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30A75" w14:textId="470406B8" w:rsidR="00A92643" w:rsidRDefault="00A92643" w:rsidP="00A92643">
      <w:pPr>
        <w:keepNext/>
        <w:spacing w:after="0" w:line="240" w:lineRule="auto"/>
        <w:jc w:val="center"/>
        <w:rPr>
          <w:rFonts w:ascii="Times New Roman" w:eastAsia="Calibri" w:hAnsi="Times New Roman"/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5FC74370" wp14:editId="589AD5AC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5247D" w14:textId="77777777" w:rsidR="00A92643" w:rsidRDefault="00A92643" w:rsidP="00A92643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</w:rPr>
        <w:t>УКРАЇНА</w:t>
      </w:r>
    </w:p>
    <w:p w14:paraId="05359E2A" w14:textId="77777777" w:rsidR="00A92643" w:rsidRDefault="00A92643" w:rsidP="00A92643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sz w:val="20"/>
          <w:szCs w:val="24"/>
          <w:lang w:val="uk-UA" w:eastAsia="en-US"/>
        </w:rPr>
      </w:pPr>
      <w:r>
        <w:rPr>
          <w:rFonts w:ascii="Times New Roman" w:hAnsi="Times New Roman"/>
          <w:noProof/>
        </w:rPr>
        <w:t>ЧОРНОМОРСЬКА МІСЬКА РАДА</w:t>
      </w:r>
    </w:p>
    <w:p w14:paraId="7501610F" w14:textId="77777777" w:rsidR="00A92643" w:rsidRDefault="00A92643" w:rsidP="00A92643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</w:rPr>
      </w:pPr>
      <w:r>
        <w:rPr>
          <w:rFonts w:ascii="Times New Roman" w:hAnsi="Times New Roman"/>
          <w:noProof/>
        </w:rPr>
        <w:t>Одеського району Одеської області</w:t>
      </w:r>
    </w:p>
    <w:p w14:paraId="50F5784E" w14:textId="77777777" w:rsidR="00A92643" w:rsidRDefault="00A92643" w:rsidP="00A9264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sz w:val="20"/>
          <w:szCs w:val="20"/>
          <w:lang w:eastAsia="ar-SA"/>
        </w:rPr>
      </w:pPr>
    </w:p>
    <w:p w14:paraId="74152BEA" w14:textId="77777777" w:rsidR="00A92643" w:rsidRDefault="00A92643" w:rsidP="00A9264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kern w:val="2"/>
          <w:sz w:val="32"/>
          <w:szCs w:val="32"/>
        </w:rPr>
      </w:pPr>
      <w:r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6B429934" w14:textId="77777777" w:rsidR="00A92643" w:rsidRDefault="00A92643" w:rsidP="00A9264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pacing w:val="100"/>
          <w:sz w:val="32"/>
          <w:szCs w:val="32"/>
          <w:lang w:eastAsia="en-US"/>
        </w:rPr>
      </w:pPr>
    </w:p>
    <w:p w14:paraId="74FC60FD" w14:textId="10C08E50" w:rsidR="00A92643" w:rsidRDefault="00A92643" w:rsidP="00A92643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19.06.2026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32"/>
          <w:szCs w:val="32"/>
          <w:u w:val="single"/>
        </w:rPr>
        <w:t>№ 11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>10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1121C8EB" w14:textId="77777777" w:rsidR="00A92643" w:rsidRDefault="00A92643" w:rsidP="00A92643">
      <w:p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en-US"/>
        </w:rPr>
      </w:pPr>
    </w:p>
    <w:p w14:paraId="137D5974" w14:textId="77777777" w:rsidR="00A61716" w:rsidRPr="009273FB" w:rsidRDefault="00A61716" w:rsidP="00CD31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2A222EA7" w14:textId="30EE278E" w:rsidR="00A61716" w:rsidRPr="00D9130A" w:rsidRDefault="00A61716" w:rsidP="00E913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</w:t>
      </w:r>
      <w:r w:rsidR="00D9130A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внесення змін до</w:t>
      </w:r>
      <w:r w:rsidR="007C06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9130A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Міської цільової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програми</w:t>
      </w:r>
    </w:p>
    <w:p w14:paraId="5021E34A" w14:textId="77777777" w:rsidR="00D9130A" w:rsidRDefault="00D9130A" w:rsidP="00E913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розвитку фізичної культури і спорту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на території </w:t>
      </w:r>
    </w:p>
    <w:p w14:paraId="3D68D1AA" w14:textId="4F65B1B3" w:rsidR="00D9130A" w:rsidRDefault="00A61716" w:rsidP="00E913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Чорноморської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міської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територіальної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громади </w:t>
      </w:r>
    </w:p>
    <w:p w14:paraId="6544E3E8" w14:textId="742A8BF6" w:rsidR="00D9130A" w:rsidRDefault="00D9130A" w:rsidP="00E9132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н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202</w:t>
      </w:r>
      <w:r w:rsidR="006549A8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-202</w:t>
      </w:r>
      <w:r w:rsidR="006549A8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8</w:t>
      </w:r>
      <w:r w:rsidR="00A61716"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943F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роки,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затвердженої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рішенням </w:t>
      </w:r>
    </w:p>
    <w:p w14:paraId="49792CAF" w14:textId="6A9E8D12" w:rsidR="00D9130A" w:rsidRDefault="00D9130A" w:rsidP="00E9132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7C068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</w:t>
      </w:r>
    </w:p>
    <w:p w14:paraId="0FC59606" w14:textId="4801080C" w:rsidR="00A61716" w:rsidRPr="00D9130A" w:rsidRDefault="00D9130A" w:rsidP="00E913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24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2.202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5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7C068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000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VIII                                  </w:t>
      </w:r>
    </w:p>
    <w:p w14:paraId="20EC6B5A" w14:textId="1F4859B9" w:rsidR="00A61716" w:rsidRDefault="00A61716" w:rsidP="00E913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5A6E3B3" w14:textId="77777777" w:rsidR="00943F92" w:rsidRPr="009273FB" w:rsidRDefault="00943F92" w:rsidP="00E913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F9BB448" w14:textId="51626B2A" w:rsidR="00F93659" w:rsidRDefault="00516F67" w:rsidP="00D9130A">
      <w:pPr>
        <w:pStyle w:val="a3"/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 метою </w:t>
      </w:r>
      <w:r w:rsidR="00FC5552">
        <w:rPr>
          <w:rFonts w:ascii="Times New Roman" w:hAnsi="Times New Roman" w:cs="Times New Roman"/>
          <w:sz w:val="24"/>
          <w:szCs w:val="24"/>
          <w:lang w:val="uk-UA"/>
        </w:rPr>
        <w:t xml:space="preserve">розширення </w:t>
      </w:r>
      <w:r w:rsidR="00943F92">
        <w:rPr>
          <w:rFonts w:ascii="Times New Roman" w:hAnsi="Times New Roman" w:cs="Times New Roman"/>
          <w:sz w:val="24"/>
          <w:szCs w:val="24"/>
          <w:lang w:val="uk-UA"/>
        </w:rPr>
        <w:t xml:space="preserve">переліку </w:t>
      </w:r>
      <w:r w:rsidR="00FC5552" w:rsidRPr="003168C7">
        <w:rPr>
          <w:rFonts w:ascii="Times New Roman" w:hAnsi="Times New Roman" w:cs="Times New Roman"/>
          <w:sz w:val="24"/>
          <w:szCs w:val="24"/>
          <w:lang w:val="uk-UA"/>
        </w:rPr>
        <w:t xml:space="preserve">заходів </w:t>
      </w:r>
      <w:r w:rsidR="00FC5552">
        <w:rPr>
          <w:rFonts w:ascii="Times New Roman" w:hAnsi="Times New Roman" w:cs="Times New Roman"/>
          <w:sz w:val="24"/>
          <w:szCs w:val="24"/>
          <w:lang w:val="uk-UA"/>
        </w:rPr>
        <w:t>та упорядкування</w:t>
      </w:r>
      <w:r w:rsidR="00F93659" w:rsidRPr="003168C7">
        <w:rPr>
          <w:rFonts w:ascii="Times New Roman" w:hAnsi="Times New Roman" w:cs="Times New Roman"/>
          <w:sz w:val="24"/>
          <w:szCs w:val="24"/>
          <w:lang w:val="uk-UA"/>
        </w:rPr>
        <w:t xml:space="preserve"> видатків на фінансування Міської цільової програми розвитку фізичної культури і спорту на території Чорноморської міської територіальної громади на </w:t>
      </w:r>
      <w:r w:rsidRP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2026-2028 </w:t>
      </w:r>
      <w:r w:rsidR="00F93659" w:rsidRPr="003168C7">
        <w:rPr>
          <w:rFonts w:ascii="Times New Roman" w:hAnsi="Times New Roman" w:cs="Times New Roman"/>
          <w:sz w:val="24"/>
          <w:szCs w:val="24"/>
          <w:lang w:val="uk-UA"/>
        </w:rPr>
        <w:t>роки</w:t>
      </w:r>
      <w:r w:rsidR="00F93659" w:rsidRPr="003168C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val="uk-UA"/>
        </w:rPr>
        <w:t xml:space="preserve">, </w:t>
      </w:r>
      <w:r w:rsidR="00F93659" w:rsidRPr="007040A7">
        <w:rPr>
          <w:rFonts w:ascii="Times New Roman" w:hAnsi="Times New Roman" w:cs="Times New Roman"/>
          <w:color w:val="000000"/>
          <w:sz w:val="24"/>
          <w:szCs w:val="24"/>
          <w:lang w:val="uk-UA"/>
        </w:rPr>
        <w:t>враховуючи рекомендації постійн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ої</w:t>
      </w:r>
      <w:r w:rsidR="00F93659" w:rsidRPr="007040A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ї</w:t>
      </w:r>
      <w:r w:rsidR="00F93659" w:rsidRPr="007040A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 фінансово-економічних питань, бюджету, інвестицій та комунальної власності</w:t>
      </w:r>
      <w:r w:rsidR="00F93659" w:rsidRPr="003168C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F93659" w:rsidRPr="003168C7">
        <w:rPr>
          <w:rFonts w:ascii="Times New Roman" w:eastAsia="Times New Roman" w:hAnsi="Times New Roman" w:cs="Times New Roman"/>
          <w:sz w:val="24"/>
          <w:szCs w:val="24"/>
          <w:lang w:val="uk-UA"/>
        </w:rPr>
        <w:t>керуючись статтею  26</w:t>
      </w:r>
      <w:r w:rsidR="00F93659" w:rsidRPr="003168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3659" w:rsidRPr="003168C7">
        <w:rPr>
          <w:rFonts w:ascii="Times New Roman" w:eastAsia="Times New Roman" w:hAnsi="Times New Roman" w:cs="Times New Roman"/>
          <w:sz w:val="24"/>
          <w:szCs w:val="24"/>
          <w:lang w:val="uk-UA"/>
        </w:rPr>
        <w:t>Закону України “Про місцеве самоврядування в Україні”</w:t>
      </w:r>
    </w:p>
    <w:p w14:paraId="48A1F9AA" w14:textId="77777777" w:rsidR="00D9130A" w:rsidRPr="00D9130A" w:rsidRDefault="00D9130A" w:rsidP="00D9130A">
      <w:pPr>
        <w:ind w:left="540"/>
        <w:jc w:val="center"/>
        <w:rPr>
          <w:rFonts w:ascii="Times New Roman" w:hAnsi="Times New Roman" w:cs="Times New Roman"/>
          <w:sz w:val="24"/>
          <w:szCs w:val="24"/>
          <w:lang w:val="uk-UA" w:eastAsia="x-none"/>
        </w:rPr>
      </w:pPr>
      <w:r w:rsidRPr="00D9130A">
        <w:rPr>
          <w:rFonts w:ascii="Times New Roman" w:hAnsi="Times New Roman" w:cs="Times New Roman"/>
          <w:b/>
          <w:sz w:val="24"/>
          <w:szCs w:val="24"/>
          <w:lang w:val="uk-UA" w:eastAsia="x-none"/>
        </w:rPr>
        <w:t>Чорноморська міська рада Одеського району Одеської області вирішила</w:t>
      </w:r>
      <w:r w:rsidRPr="00D9130A">
        <w:rPr>
          <w:rFonts w:ascii="Times New Roman" w:hAnsi="Times New Roman" w:cs="Times New Roman"/>
          <w:sz w:val="24"/>
          <w:szCs w:val="24"/>
          <w:lang w:val="uk-UA" w:eastAsia="x-none"/>
        </w:rPr>
        <w:t>:</w:t>
      </w:r>
    </w:p>
    <w:p w14:paraId="5B3C7955" w14:textId="4A7CA3C7" w:rsidR="00983931" w:rsidRPr="00983931" w:rsidRDefault="00D9130A" w:rsidP="00983931">
      <w:pPr>
        <w:tabs>
          <w:tab w:val="left" w:pos="9638"/>
        </w:tabs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>1. Внести зміни до Міської цільової програми розвитку фізичної культури і спорту на території Чорноморської міської територіальної громади на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-202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роки, затвердженої рішенням Чорноморської міської ради Одеського району Одеської області від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>2.202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6F67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uk-UA"/>
        </w:rPr>
        <w:t>1000-VIII</w:t>
      </w:r>
      <w:r w:rsidR="00516F6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BB7D1DF" w14:textId="4C8D664E" w:rsidR="00516F67" w:rsidRPr="00516F67" w:rsidRDefault="00516F67" w:rsidP="00FC555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516F67">
        <w:rPr>
          <w:rFonts w:ascii="Times New Roman" w:hAnsi="Times New Roman" w:cs="Times New Roman"/>
          <w:color w:val="000000"/>
          <w:sz w:val="24"/>
          <w:szCs w:val="24"/>
          <w:lang w:val="uk-UA"/>
        </w:rPr>
        <w:t>1.1 Викласти пункт 8 та підпункт 8.1 Паспорт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516F6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Програми у такій редакції:</w:t>
      </w:r>
    </w:p>
    <w:tbl>
      <w:tblPr>
        <w:tblW w:w="9761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4597"/>
        <w:gridCol w:w="4678"/>
      </w:tblGrid>
      <w:tr w:rsidR="00516F67" w:rsidRPr="001C2A67" w14:paraId="44506B8B" w14:textId="77777777" w:rsidTr="00FC5552">
        <w:trPr>
          <w:trHeight w:val="873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FB3C7F" w14:textId="77777777" w:rsidR="00516F67" w:rsidRPr="00516F67" w:rsidRDefault="00516F67" w:rsidP="00D47C7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4C7795" w14:textId="6F5FEDDB" w:rsidR="00516F67" w:rsidRPr="00516F67" w:rsidRDefault="00516F67" w:rsidP="00FC5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обсяг фінансових ресурсів,</w:t>
            </w:r>
            <w:r w:rsidR="00983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необхідних для реалізації програми, всього,  у </w:t>
            </w:r>
            <w:r w:rsidRPr="00516F67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тому числі: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943F63" w14:textId="6F49E21B" w:rsidR="00516F67" w:rsidRPr="00516F67" w:rsidRDefault="00FC5552" w:rsidP="00D548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1B22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грн   </w:t>
            </w:r>
          </w:p>
        </w:tc>
      </w:tr>
      <w:tr w:rsidR="00516F67" w:rsidRPr="001B2262" w14:paraId="7E0C89EA" w14:textId="77777777" w:rsidTr="00D47C71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3A7E46" w14:textId="77777777" w:rsidR="00516F67" w:rsidRPr="00516F67" w:rsidRDefault="00516F67" w:rsidP="00FC55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8.1.</w:t>
            </w:r>
          </w:p>
        </w:tc>
        <w:tc>
          <w:tcPr>
            <w:tcW w:w="45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0B27E8" w14:textId="77777777" w:rsidR="00516F67" w:rsidRPr="00516F67" w:rsidRDefault="00516F67" w:rsidP="00FC55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коштів бюджету Чорноморської міської територіальної громади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A47D20" w14:textId="6971C960" w:rsidR="00FC5552" w:rsidRPr="00BB40F4" w:rsidRDefault="00516F67" w:rsidP="00FC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C55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FC55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C55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C555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C5552"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грн  в т.ч. за роками:</w:t>
            </w:r>
          </w:p>
          <w:p w14:paraId="426124DE" w14:textId="7F3D60EB" w:rsidR="00FC5552" w:rsidRPr="00BB40F4" w:rsidRDefault="00FC5552" w:rsidP="00FC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2026 рік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B22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  <w:p w14:paraId="23D03663" w14:textId="72ED4145" w:rsidR="00FC5552" w:rsidRPr="00BB40F4" w:rsidRDefault="00FC5552" w:rsidP="00FC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2027 рік - 6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39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B22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  <w:p w14:paraId="12C3D69A" w14:textId="2C01270E" w:rsidR="00516F67" w:rsidRPr="00516F67" w:rsidRDefault="00FC5552" w:rsidP="00D5488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2028 рік - 6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="00D548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B22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</w:tc>
      </w:tr>
      <w:tr w:rsidR="00516F67" w:rsidRPr="001C2A67" w14:paraId="7FFAFDCA" w14:textId="77777777" w:rsidTr="00FC5552">
        <w:trPr>
          <w:trHeight w:val="251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13CA26" w14:textId="77777777" w:rsidR="00516F67" w:rsidRPr="001C2A67" w:rsidRDefault="00516F67" w:rsidP="00FC5552">
            <w:pPr>
              <w:spacing w:after="0"/>
              <w:rPr>
                <w:lang w:val="uk-UA"/>
              </w:rPr>
            </w:pPr>
            <w:r w:rsidRPr="001C2A67">
              <w:rPr>
                <w:lang w:val="uk-UA"/>
              </w:rPr>
              <w:t xml:space="preserve"> 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3EDC44" w14:textId="77777777" w:rsidR="00516F67" w:rsidRPr="00516F67" w:rsidRDefault="00516F67" w:rsidP="00FC55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коштів інших джерел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94C29D" w14:textId="77777777" w:rsidR="00516F67" w:rsidRPr="001C2A67" w:rsidRDefault="00516F67" w:rsidP="00FC5552">
            <w:pPr>
              <w:spacing w:after="0"/>
              <w:rPr>
                <w:lang w:val="uk-UA"/>
              </w:rPr>
            </w:pPr>
            <w:r w:rsidRPr="001C2A67">
              <w:rPr>
                <w:lang w:val="uk-UA"/>
              </w:rPr>
              <w:t xml:space="preserve">                     -</w:t>
            </w:r>
          </w:p>
        </w:tc>
      </w:tr>
    </w:tbl>
    <w:p w14:paraId="4CA9AEC1" w14:textId="391ADDC7" w:rsidR="00DC720A" w:rsidRPr="00DC720A" w:rsidRDefault="00DC720A" w:rsidP="00943F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>1.2. Викласти додат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>ки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1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>, 2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до Програми у новій редакції згідно з додатк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ами 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1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2 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до </w:t>
      </w:r>
      <w:r w:rsidR="00943F92">
        <w:rPr>
          <w:rFonts w:ascii="Times New Roman" w:hAnsi="Times New Roman" w:cs="Times New Roman"/>
          <w:color w:val="000000"/>
          <w:sz w:val="24"/>
          <w:szCs w:val="24"/>
          <w:lang w:val="uk-UA"/>
        </w:rPr>
        <w:t>цього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рішення (дода</w:t>
      </w:r>
      <w:r w:rsidR="002A5A4C">
        <w:rPr>
          <w:rFonts w:ascii="Times New Roman" w:hAnsi="Times New Roman" w:cs="Times New Roman"/>
          <w:color w:val="000000"/>
          <w:sz w:val="24"/>
          <w:szCs w:val="24"/>
          <w:lang w:val="uk-UA"/>
        </w:rPr>
        <w:t>ю</w:t>
      </w:r>
      <w:r w:rsidRPr="00DC720A">
        <w:rPr>
          <w:rFonts w:ascii="Times New Roman" w:hAnsi="Times New Roman" w:cs="Times New Roman"/>
          <w:color w:val="000000"/>
          <w:sz w:val="24"/>
          <w:szCs w:val="24"/>
          <w:lang w:val="uk-UA"/>
        </w:rPr>
        <w:t>ться).</w:t>
      </w:r>
    </w:p>
    <w:p w14:paraId="6BB969FE" w14:textId="1A9ACFD0" w:rsidR="00516F67" w:rsidRPr="00D9130A" w:rsidRDefault="00516F67" w:rsidP="00943F92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2. Контроль за виконанням цього рішення покласти на постійну комісію </w:t>
      </w:r>
      <w:r w:rsidRPr="00D9130A">
        <w:rPr>
          <w:rFonts w:ascii="Times New Roman" w:hAnsi="Times New Roman" w:cs="Times New Roman"/>
          <w:color w:val="000000"/>
          <w:sz w:val="24"/>
          <w:szCs w:val="24"/>
          <w:lang w:val="uk-UA"/>
        </w:rPr>
        <w:t>з фінансово-економічних питань, бюджету, інвестицій та комунальної власності</w:t>
      </w:r>
      <w:r w:rsidR="002A5A4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943F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130A">
        <w:rPr>
          <w:rFonts w:ascii="Times New Roman" w:hAnsi="Times New Roman" w:cs="Times New Roman"/>
          <w:sz w:val="24"/>
          <w:szCs w:val="24"/>
          <w:lang w:val="uk-UA"/>
        </w:rPr>
        <w:t xml:space="preserve">першого заступника міського  голови  Ігоря Лубковського.             </w:t>
      </w:r>
    </w:p>
    <w:p w14:paraId="6B57F82B" w14:textId="77777777" w:rsidR="00DC720A" w:rsidRPr="00943F92" w:rsidRDefault="00DC720A" w:rsidP="00FC5552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39B223A" w14:textId="77777777" w:rsidR="00DC720A" w:rsidRDefault="00DC720A" w:rsidP="00FC5552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5D004532" w14:textId="682D10E6" w:rsidR="00490C2F" w:rsidRPr="00FC5552" w:rsidRDefault="009A3217" w:rsidP="00FC5552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Секретар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міської ради</w:t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C72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348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0022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</w:r>
      <w:r w:rsidR="000022C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ab/>
        <w:t xml:space="preserve"> 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Олена</w:t>
      </w:r>
      <w:r w:rsidR="00A61716" w:rsidRPr="009273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C704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913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ШОЛАР</w:t>
      </w:r>
    </w:p>
    <w:sectPr w:rsidR="00490C2F" w:rsidRPr="00FC5552" w:rsidSect="00DC720A">
      <w:pgSz w:w="11906" w:h="16838"/>
      <w:pgMar w:top="993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842"/>
    <w:multiLevelType w:val="hybridMultilevel"/>
    <w:tmpl w:val="2042DAA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" w15:restartNumberingAfterBreak="0">
    <w:nsid w:val="083F12FD"/>
    <w:multiLevelType w:val="multilevel"/>
    <w:tmpl w:val="3FB4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C0D41"/>
    <w:multiLevelType w:val="multilevel"/>
    <w:tmpl w:val="68D8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CF1"/>
    <w:multiLevelType w:val="multilevel"/>
    <w:tmpl w:val="416A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85009"/>
    <w:multiLevelType w:val="hybridMultilevel"/>
    <w:tmpl w:val="7C347B34"/>
    <w:lvl w:ilvl="0" w:tplc="0ECC08FE">
      <w:start w:val="2"/>
      <w:numFmt w:val="decimal"/>
      <w:lvlText w:val="%1."/>
      <w:lvlJc w:val="left"/>
      <w:pPr>
        <w:ind w:left="17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33C37923"/>
    <w:multiLevelType w:val="multilevel"/>
    <w:tmpl w:val="197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54AD0"/>
    <w:multiLevelType w:val="hybridMultilevel"/>
    <w:tmpl w:val="3AE61516"/>
    <w:lvl w:ilvl="0" w:tplc="F0A216B4">
      <w:start w:val="2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9E71B08"/>
    <w:multiLevelType w:val="multilevel"/>
    <w:tmpl w:val="55A633DA"/>
    <w:lvl w:ilvl="0">
      <w:start w:val="1"/>
      <w:numFmt w:val="bullet"/>
      <w:lvlText w:val="•"/>
      <w:lvlJc w:val="left"/>
      <w:rPr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F00DA"/>
    <w:multiLevelType w:val="multilevel"/>
    <w:tmpl w:val="55A633DA"/>
    <w:lvl w:ilvl="0">
      <w:start w:val="1"/>
      <w:numFmt w:val="bullet"/>
      <w:lvlText w:val="•"/>
      <w:lvlJc w:val="left"/>
      <w:rPr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673448"/>
    <w:multiLevelType w:val="hybridMultilevel"/>
    <w:tmpl w:val="B2A29626"/>
    <w:lvl w:ilvl="0" w:tplc="3250865A">
      <w:start w:val="3"/>
      <w:numFmt w:val="decimal"/>
      <w:lvlText w:val="%1."/>
      <w:lvlJc w:val="left"/>
      <w:pPr>
        <w:ind w:left="17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 w15:restartNumberingAfterBreak="0">
    <w:nsid w:val="479A293C"/>
    <w:multiLevelType w:val="multilevel"/>
    <w:tmpl w:val="30C08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763CCD"/>
    <w:multiLevelType w:val="hybridMultilevel"/>
    <w:tmpl w:val="656A1C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306C20"/>
    <w:multiLevelType w:val="hybridMultilevel"/>
    <w:tmpl w:val="D10895B4"/>
    <w:lvl w:ilvl="0" w:tplc="219E36E8">
      <w:start w:val="2"/>
      <w:numFmt w:val="decimal"/>
      <w:lvlText w:val="%1"/>
      <w:lvlJc w:val="left"/>
      <w:pPr>
        <w:ind w:left="14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D95093F"/>
    <w:multiLevelType w:val="multilevel"/>
    <w:tmpl w:val="B0C6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6A7BBE"/>
    <w:multiLevelType w:val="multilevel"/>
    <w:tmpl w:val="E440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82509"/>
    <w:multiLevelType w:val="hybridMultilevel"/>
    <w:tmpl w:val="0B2E695E"/>
    <w:lvl w:ilvl="0" w:tplc="6F2661F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A2B6F3B"/>
    <w:multiLevelType w:val="hybridMultilevel"/>
    <w:tmpl w:val="E66A10F6"/>
    <w:lvl w:ilvl="0" w:tplc="8856BE1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614E7"/>
    <w:multiLevelType w:val="multilevel"/>
    <w:tmpl w:val="17B6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161798"/>
    <w:multiLevelType w:val="multilevel"/>
    <w:tmpl w:val="B482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A67066"/>
    <w:multiLevelType w:val="hybridMultilevel"/>
    <w:tmpl w:val="A67664EA"/>
    <w:lvl w:ilvl="0" w:tplc="69041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94D54A0"/>
    <w:multiLevelType w:val="hybridMultilevel"/>
    <w:tmpl w:val="8620F3BE"/>
    <w:lvl w:ilvl="0" w:tplc="DC206F5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F6B7264"/>
    <w:multiLevelType w:val="multilevel"/>
    <w:tmpl w:val="88B4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0"/>
  </w:num>
  <w:num w:numId="3">
    <w:abstractNumId w:val="6"/>
  </w:num>
  <w:num w:numId="4">
    <w:abstractNumId w:val="19"/>
  </w:num>
  <w:num w:numId="5">
    <w:abstractNumId w:val="12"/>
  </w:num>
  <w:num w:numId="6">
    <w:abstractNumId w:val="4"/>
  </w:num>
  <w:num w:numId="7">
    <w:abstractNumId w:val="9"/>
  </w:num>
  <w:num w:numId="8">
    <w:abstractNumId w:val="16"/>
  </w:num>
  <w:num w:numId="9">
    <w:abstractNumId w:val="8"/>
  </w:num>
  <w:num w:numId="10">
    <w:abstractNumId w:val="17"/>
  </w:num>
  <w:num w:numId="11">
    <w:abstractNumId w:val="5"/>
  </w:num>
  <w:num w:numId="12">
    <w:abstractNumId w:val="1"/>
  </w:num>
  <w:num w:numId="13">
    <w:abstractNumId w:val="21"/>
  </w:num>
  <w:num w:numId="14">
    <w:abstractNumId w:val="0"/>
  </w:num>
  <w:num w:numId="15">
    <w:abstractNumId w:val="13"/>
  </w:num>
  <w:num w:numId="16">
    <w:abstractNumId w:val="3"/>
  </w:num>
  <w:num w:numId="17">
    <w:abstractNumId w:val="14"/>
  </w:num>
  <w:num w:numId="18">
    <w:abstractNumId w:val="18"/>
  </w:num>
  <w:num w:numId="19">
    <w:abstractNumId w:val="2"/>
  </w:num>
  <w:num w:numId="20">
    <w:abstractNumId w:val="11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716"/>
    <w:rsid w:val="000022C7"/>
    <w:rsid w:val="00012E26"/>
    <w:rsid w:val="00021897"/>
    <w:rsid w:val="0002710F"/>
    <w:rsid w:val="00045136"/>
    <w:rsid w:val="00062FFA"/>
    <w:rsid w:val="00086C1E"/>
    <w:rsid w:val="000A7BC8"/>
    <w:rsid w:val="00127D96"/>
    <w:rsid w:val="0014032C"/>
    <w:rsid w:val="00154433"/>
    <w:rsid w:val="001B2262"/>
    <w:rsid w:val="0021690F"/>
    <w:rsid w:val="00224F9F"/>
    <w:rsid w:val="002423A3"/>
    <w:rsid w:val="002527A8"/>
    <w:rsid w:val="00285AC9"/>
    <w:rsid w:val="002A30A2"/>
    <w:rsid w:val="002A5A4C"/>
    <w:rsid w:val="002B17F8"/>
    <w:rsid w:val="002B7443"/>
    <w:rsid w:val="002D15CA"/>
    <w:rsid w:val="002F3090"/>
    <w:rsid w:val="00325135"/>
    <w:rsid w:val="0033486D"/>
    <w:rsid w:val="00365CC9"/>
    <w:rsid w:val="00383CE2"/>
    <w:rsid w:val="003910F0"/>
    <w:rsid w:val="003E1AC9"/>
    <w:rsid w:val="004044A3"/>
    <w:rsid w:val="0041335A"/>
    <w:rsid w:val="004439C3"/>
    <w:rsid w:val="00473491"/>
    <w:rsid w:val="00490C2F"/>
    <w:rsid w:val="004B5A84"/>
    <w:rsid w:val="004C2358"/>
    <w:rsid w:val="004F0DE2"/>
    <w:rsid w:val="00514542"/>
    <w:rsid w:val="00516F67"/>
    <w:rsid w:val="005251EE"/>
    <w:rsid w:val="005416D6"/>
    <w:rsid w:val="00543371"/>
    <w:rsid w:val="00572029"/>
    <w:rsid w:val="005851F9"/>
    <w:rsid w:val="005A578C"/>
    <w:rsid w:val="005E2963"/>
    <w:rsid w:val="005E3026"/>
    <w:rsid w:val="00633618"/>
    <w:rsid w:val="006549A8"/>
    <w:rsid w:val="00680228"/>
    <w:rsid w:val="006846E9"/>
    <w:rsid w:val="006A7BBC"/>
    <w:rsid w:val="006B6248"/>
    <w:rsid w:val="006B7BE7"/>
    <w:rsid w:val="007048BF"/>
    <w:rsid w:val="00710245"/>
    <w:rsid w:val="00736BC7"/>
    <w:rsid w:val="007819C3"/>
    <w:rsid w:val="007A3FCB"/>
    <w:rsid w:val="007C068F"/>
    <w:rsid w:val="007F1BC4"/>
    <w:rsid w:val="008071F2"/>
    <w:rsid w:val="008310C9"/>
    <w:rsid w:val="00866226"/>
    <w:rsid w:val="008B419B"/>
    <w:rsid w:val="008E37FF"/>
    <w:rsid w:val="009273FB"/>
    <w:rsid w:val="00943F92"/>
    <w:rsid w:val="009647BD"/>
    <w:rsid w:val="00970608"/>
    <w:rsid w:val="00983931"/>
    <w:rsid w:val="009A3217"/>
    <w:rsid w:val="009E6E4F"/>
    <w:rsid w:val="009F448A"/>
    <w:rsid w:val="00A146CF"/>
    <w:rsid w:val="00A3566C"/>
    <w:rsid w:val="00A61716"/>
    <w:rsid w:val="00A65876"/>
    <w:rsid w:val="00A92643"/>
    <w:rsid w:val="00AB62F4"/>
    <w:rsid w:val="00AD0D6B"/>
    <w:rsid w:val="00AE49D9"/>
    <w:rsid w:val="00AF3C68"/>
    <w:rsid w:val="00B0329E"/>
    <w:rsid w:val="00B475B2"/>
    <w:rsid w:val="00B56BD7"/>
    <w:rsid w:val="00B7145F"/>
    <w:rsid w:val="00B74A75"/>
    <w:rsid w:val="00BA5C06"/>
    <w:rsid w:val="00C539E0"/>
    <w:rsid w:val="00C70406"/>
    <w:rsid w:val="00C90314"/>
    <w:rsid w:val="00CB43B0"/>
    <w:rsid w:val="00CB5602"/>
    <w:rsid w:val="00CD310A"/>
    <w:rsid w:val="00CF0B97"/>
    <w:rsid w:val="00D41132"/>
    <w:rsid w:val="00D5488E"/>
    <w:rsid w:val="00D642F8"/>
    <w:rsid w:val="00D713DB"/>
    <w:rsid w:val="00D72719"/>
    <w:rsid w:val="00D9130A"/>
    <w:rsid w:val="00DA0ADB"/>
    <w:rsid w:val="00DC442B"/>
    <w:rsid w:val="00DC720A"/>
    <w:rsid w:val="00E26B8A"/>
    <w:rsid w:val="00E27380"/>
    <w:rsid w:val="00E3755F"/>
    <w:rsid w:val="00E6460F"/>
    <w:rsid w:val="00E91325"/>
    <w:rsid w:val="00EA48EE"/>
    <w:rsid w:val="00F54ED3"/>
    <w:rsid w:val="00F909B3"/>
    <w:rsid w:val="00F92DAF"/>
    <w:rsid w:val="00F93659"/>
    <w:rsid w:val="00FA5822"/>
    <w:rsid w:val="00FB29FD"/>
    <w:rsid w:val="00FB4EE5"/>
    <w:rsid w:val="00FC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99C9"/>
  <w15:chartTrackingRefBased/>
  <w15:docId w15:val="{2E4E3607-D07B-4FDB-8773-F747EDAC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9C3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4F0D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0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5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5AC9"/>
    <w:rPr>
      <w:rFonts w:ascii="Segoe UI" w:eastAsiaTheme="minorEastAsia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rsid w:val="003E1AC9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val="uk-UA"/>
    </w:rPr>
  </w:style>
  <w:style w:type="character" w:customStyle="1" w:styleId="20">
    <w:name w:val="Основний текст 2 Знак"/>
    <w:basedOn w:val="a0"/>
    <w:link w:val="2"/>
    <w:uiPriority w:val="99"/>
    <w:rsid w:val="003E1AC9"/>
    <w:rPr>
      <w:rFonts w:ascii="Arial" w:eastAsia="Times New Roman" w:hAnsi="Arial" w:cs="Arial"/>
      <w:sz w:val="28"/>
      <w:szCs w:val="28"/>
      <w:lang w:val="uk-UA"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locked/>
    <w:rsid w:val="003E1AC9"/>
    <w:rPr>
      <w:rFonts w:ascii="Calibri" w:hAnsi="Calibri" w:cs="Calibri"/>
      <w:sz w:val="24"/>
      <w:szCs w:val="24"/>
    </w:rPr>
  </w:style>
  <w:style w:type="paragraph" w:styleId="22">
    <w:name w:val="Body Text Indent 2"/>
    <w:basedOn w:val="a"/>
    <w:link w:val="21"/>
    <w:uiPriority w:val="99"/>
    <w:rsid w:val="003E1AC9"/>
    <w:pPr>
      <w:spacing w:after="120" w:line="480" w:lineRule="auto"/>
      <w:ind w:left="283"/>
    </w:pPr>
    <w:rPr>
      <w:rFonts w:ascii="Calibri" w:eastAsiaTheme="minorHAnsi" w:hAnsi="Calibri" w:cs="Calibri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3E1AC9"/>
    <w:rPr>
      <w:rFonts w:eastAsiaTheme="minorEastAsia"/>
      <w:lang w:eastAsia="ru-RU"/>
    </w:rPr>
  </w:style>
  <w:style w:type="paragraph" w:styleId="a6">
    <w:name w:val="Normal (Web)"/>
    <w:aliases w:val="Обычный (Web)"/>
    <w:basedOn w:val="a"/>
    <w:uiPriority w:val="99"/>
    <w:rsid w:val="003E1AC9"/>
    <w:pPr>
      <w:spacing w:before="100" w:after="10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val="en-US" w:eastAsia="en-US"/>
    </w:rPr>
  </w:style>
  <w:style w:type="paragraph" w:styleId="a7">
    <w:name w:val="Body Text"/>
    <w:basedOn w:val="a"/>
    <w:link w:val="a8"/>
    <w:rsid w:val="00E6460F"/>
    <w:pPr>
      <w:suppressAutoHyphens/>
      <w:spacing w:after="120" w:line="276" w:lineRule="auto"/>
    </w:pPr>
    <w:rPr>
      <w:rFonts w:ascii="Calibri" w:eastAsia="Times New Roman" w:hAnsi="Calibri" w:cs="Times New Roman"/>
      <w:lang w:eastAsia="zh-CN"/>
    </w:rPr>
  </w:style>
  <w:style w:type="character" w:customStyle="1" w:styleId="a8">
    <w:name w:val="Основний текст Знак"/>
    <w:basedOn w:val="a0"/>
    <w:link w:val="a7"/>
    <w:rsid w:val="00E6460F"/>
    <w:rPr>
      <w:rFonts w:ascii="Calibri" w:eastAsia="Times New Roman" w:hAnsi="Calibri" w:cs="Times New Roman"/>
      <w:lang w:eastAsia="zh-CN"/>
    </w:rPr>
  </w:style>
  <w:style w:type="paragraph" w:styleId="HTML">
    <w:name w:val="HTML Preformatted"/>
    <w:basedOn w:val="a"/>
    <w:link w:val="HTML0"/>
    <w:uiPriority w:val="99"/>
    <w:rsid w:val="00FA58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uiPriority w:val="99"/>
    <w:semiHidden/>
    <w:rsid w:val="00FA5822"/>
    <w:rPr>
      <w:rFonts w:ascii="Consolas" w:eastAsiaTheme="minorEastAsia" w:hAnsi="Consolas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locked/>
    <w:rsid w:val="00FA582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FA5822"/>
    <w:rPr>
      <w:rFonts w:cs="Times New Roman"/>
    </w:rPr>
  </w:style>
  <w:style w:type="character" w:styleId="a9">
    <w:name w:val="Strong"/>
    <w:basedOn w:val="a0"/>
    <w:uiPriority w:val="22"/>
    <w:qFormat/>
    <w:rsid w:val="008071F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F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94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A7A2B-B852-461A-A684-A0502593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1668</TotalTime>
  <Pages>1</Pages>
  <Words>1337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Tofan</cp:lastModifiedBy>
  <cp:revision>42</cp:revision>
  <cp:lastPrinted>2026-05-28T12:33:00Z</cp:lastPrinted>
  <dcterms:created xsi:type="dcterms:W3CDTF">2022-01-10T07:40:00Z</dcterms:created>
  <dcterms:modified xsi:type="dcterms:W3CDTF">2026-06-22T07:28:00Z</dcterms:modified>
</cp:coreProperties>
</file>