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50AE4" w14:textId="7CD305E4" w:rsidR="00CC16F5" w:rsidRDefault="00CC16F5" w:rsidP="00CC16F5">
      <w:pPr>
        <w:keepNext/>
        <w:spacing w:after="0"/>
        <w:jc w:val="center"/>
        <w:rPr>
          <w:i/>
          <w:noProof/>
          <w:sz w:val="20"/>
          <w:szCs w:val="20"/>
          <w:bdr w:val="none" w:sz="0" w:space="0" w:color="auto" w:frame="1"/>
        </w:rPr>
      </w:pPr>
      <w:r>
        <w:rPr>
          <w:i/>
          <w:noProof/>
        </w:rPr>
        <w:drawing>
          <wp:inline distT="0" distB="0" distL="0" distR="0" wp14:anchorId="46DE6352" wp14:editId="7022A9A5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FBF51" w14:textId="77777777" w:rsidR="00CC16F5" w:rsidRDefault="00CC16F5" w:rsidP="00CC16F5">
      <w:pPr>
        <w:keepNext/>
        <w:tabs>
          <w:tab w:val="left" w:pos="0"/>
        </w:tabs>
        <w:spacing w:after="0"/>
        <w:jc w:val="center"/>
        <w:rPr>
          <w:noProof/>
          <w:color w:val="000000"/>
          <w:lang w:val="uk-UA" w:eastAsia="ru-RU"/>
        </w:rPr>
      </w:pPr>
      <w:r>
        <w:rPr>
          <w:noProof/>
        </w:rPr>
        <w:t>УКРАЇНА</w:t>
      </w:r>
    </w:p>
    <w:p w14:paraId="28EB753F" w14:textId="77777777" w:rsidR="00CC16F5" w:rsidRDefault="00CC16F5" w:rsidP="00CC16F5">
      <w:pPr>
        <w:keepNext/>
        <w:tabs>
          <w:tab w:val="left" w:pos="0"/>
        </w:tabs>
        <w:spacing w:after="0"/>
        <w:jc w:val="center"/>
        <w:rPr>
          <w:rFonts w:eastAsiaTheme="minorHAnsi"/>
          <w:noProof/>
          <w:sz w:val="20"/>
          <w:szCs w:val="24"/>
        </w:rPr>
      </w:pPr>
      <w:r>
        <w:rPr>
          <w:noProof/>
        </w:rPr>
        <w:t>ЧОРНОМОРСЬКА МІСЬКА РАДА</w:t>
      </w:r>
    </w:p>
    <w:p w14:paraId="6BFDBE29" w14:textId="77777777" w:rsidR="00CC16F5" w:rsidRDefault="00CC16F5" w:rsidP="00CC16F5">
      <w:pPr>
        <w:keepNext/>
        <w:tabs>
          <w:tab w:val="left" w:pos="0"/>
        </w:tabs>
        <w:spacing w:after="0"/>
        <w:jc w:val="center"/>
        <w:rPr>
          <w:noProof/>
          <w:color w:val="000000"/>
          <w:sz w:val="24"/>
          <w:szCs w:val="22"/>
          <w:lang w:eastAsia="ru-RU"/>
        </w:rPr>
      </w:pPr>
      <w:r>
        <w:rPr>
          <w:noProof/>
        </w:rPr>
        <w:t>Одеського району Одеської області</w:t>
      </w:r>
    </w:p>
    <w:p w14:paraId="007527A8" w14:textId="77777777" w:rsidR="00CC16F5" w:rsidRDefault="00CC16F5" w:rsidP="00CC16F5">
      <w:pPr>
        <w:tabs>
          <w:tab w:val="left" w:pos="0"/>
        </w:tabs>
        <w:spacing w:after="0"/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297EF5C8" w14:textId="77777777" w:rsidR="00CC16F5" w:rsidRDefault="00CC16F5" w:rsidP="00CC16F5">
      <w:pPr>
        <w:tabs>
          <w:tab w:val="left" w:pos="0"/>
        </w:tabs>
        <w:spacing w:after="0"/>
        <w:jc w:val="center"/>
        <w:rPr>
          <w:b/>
          <w:noProof/>
          <w:spacing w:val="100"/>
          <w:kern w:val="2"/>
          <w:sz w:val="32"/>
          <w:szCs w:val="32"/>
          <w:lang w:eastAsia="ru-RU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06A7B168" w14:textId="77777777" w:rsidR="00CC16F5" w:rsidRDefault="00CC16F5" w:rsidP="00CC16F5">
      <w:pPr>
        <w:tabs>
          <w:tab w:val="left" w:pos="0"/>
        </w:tabs>
        <w:spacing w:after="0"/>
        <w:jc w:val="center"/>
        <w:rPr>
          <w:b/>
          <w:noProof/>
          <w:spacing w:val="100"/>
          <w:sz w:val="32"/>
          <w:szCs w:val="32"/>
        </w:rPr>
      </w:pPr>
    </w:p>
    <w:p w14:paraId="6A4DA727" w14:textId="0085AC97" w:rsidR="00CC16F5" w:rsidRDefault="00CC16F5" w:rsidP="00CC16F5">
      <w:pPr>
        <w:spacing w:after="0"/>
        <w:jc w:val="center"/>
        <w:rPr>
          <w:rFonts w:eastAsia="Calibri"/>
          <w:b/>
          <w:sz w:val="32"/>
          <w:szCs w:val="32"/>
          <w:u w:val="single"/>
          <w:lang w:eastAsia="ru-RU"/>
        </w:rPr>
      </w:pPr>
      <w:r>
        <w:rPr>
          <w:b/>
          <w:sz w:val="32"/>
          <w:szCs w:val="32"/>
          <w:u w:val="single"/>
        </w:rPr>
        <w:t>19.06.2026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112</w:t>
      </w:r>
      <w:r>
        <w:rPr>
          <w:b/>
          <w:sz w:val="32"/>
          <w:szCs w:val="32"/>
          <w:u w:val="single"/>
          <w:lang w:val="uk-UA"/>
        </w:rPr>
        <w:t>1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4012667C" w14:textId="77777777" w:rsidR="00CC16F5" w:rsidRDefault="00CC16F5" w:rsidP="00CC16F5">
      <w:pPr>
        <w:spacing w:after="0"/>
        <w:jc w:val="both"/>
        <w:rPr>
          <w:rFonts w:eastAsia="MS Mincho"/>
          <w:sz w:val="23"/>
          <w:szCs w:val="23"/>
        </w:rPr>
      </w:pPr>
    </w:p>
    <w:p w14:paraId="1CF28701" w14:textId="77777777" w:rsidR="00CC16F5" w:rsidRDefault="00CC16F5" w:rsidP="00CC16F5">
      <w:pPr>
        <w:tabs>
          <w:tab w:val="left" w:pos="1276"/>
        </w:tabs>
        <w:spacing w:after="0"/>
        <w:jc w:val="center"/>
        <w:rPr>
          <w:color w:val="FFFFFF"/>
          <w:sz w:val="24"/>
          <w:szCs w:val="24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84327F" w:rsidRPr="00CC16F5" w14:paraId="7A0FE6AA" w14:textId="77777777" w:rsidTr="0084327F">
        <w:tc>
          <w:tcPr>
            <w:tcW w:w="5000" w:type="pct"/>
          </w:tcPr>
          <w:p w14:paraId="62B3E733" w14:textId="77777777" w:rsidR="0084327F" w:rsidRPr="00A767D1" w:rsidRDefault="0084327F">
            <w:pPr>
              <w:spacing w:after="0" w:line="256" w:lineRule="auto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AB97249" w14:textId="19528E00" w:rsidR="0084327F" w:rsidRPr="0025376D" w:rsidRDefault="0084327F">
            <w:pPr>
              <w:spacing w:after="0" w:line="256" w:lineRule="auto"/>
              <w:jc w:val="both"/>
              <w:rPr>
                <w:rStyle w:val="xfm08858730"/>
                <w:sz w:val="24"/>
                <w:szCs w:val="24"/>
                <w:lang w:val="uk-UA"/>
              </w:rPr>
            </w:pPr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безоплатне прийняття до комунальної власності Чорноморської міської територіальної громади </w:t>
            </w:r>
            <w:r w:rsidR="00E87DA6" w:rsidRPr="0025376D">
              <w:rPr>
                <w:rStyle w:val="xfm08858730"/>
                <w:sz w:val="24"/>
                <w:szCs w:val="24"/>
                <w:lang w:val="uk-UA"/>
              </w:rPr>
              <w:t>майна</w:t>
            </w:r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 </w:t>
            </w:r>
            <w:r w:rsidR="00A767D1" w:rsidRPr="0025376D">
              <w:rPr>
                <w:rStyle w:val="xfm08858730"/>
                <w:sz w:val="24"/>
                <w:szCs w:val="24"/>
                <w:lang w:val="uk-UA"/>
              </w:rPr>
              <w:t xml:space="preserve">та витрат з надання послуг </w:t>
            </w:r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в рамках Програми </w:t>
            </w:r>
            <w:proofErr w:type="spellStart"/>
            <w:r w:rsidRPr="0025376D">
              <w:rPr>
                <w:rStyle w:val="xfm08858730"/>
                <w:sz w:val="24"/>
                <w:szCs w:val="24"/>
                <w:lang w:val="uk-UA"/>
              </w:rPr>
              <w:t>Polaris</w:t>
            </w:r>
            <w:proofErr w:type="spellEnd"/>
            <w:r w:rsidRPr="0025376D">
              <w:rPr>
                <w:rStyle w:val="xfm08858730"/>
                <w:sz w:val="24"/>
                <w:szCs w:val="24"/>
                <w:lang w:val="uk-UA"/>
              </w:rPr>
              <w:t xml:space="preserve"> «Підтримка багаторівневого врядування в Україні» </w:t>
            </w:r>
          </w:p>
          <w:p w14:paraId="27621D6F" w14:textId="77777777" w:rsidR="0084327F" w:rsidRPr="0025376D" w:rsidRDefault="0084327F">
            <w:pPr>
              <w:spacing w:after="0" w:line="256" w:lineRule="auto"/>
              <w:jc w:val="both"/>
              <w:rPr>
                <w:lang w:val="uk-UA"/>
              </w:rPr>
            </w:pPr>
          </w:p>
        </w:tc>
      </w:tr>
    </w:tbl>
    <w:p w14:paraId="4F110291" w14:textId="77777777" w:rsidR="0084327F" w:rsidRPr="0025376D" w:rsidRDefault="0084327F" w:rsidP="0084327F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  </w:t>
      </w:r>
    </w:p>
    <w:p w14:paraId="5A9C436D" w14:textId="5978EACE" w:rsidR="0084327F" w:rsidRPr="0025376D" w:rsidRDefault="00D52EB2" w:rsidP="0084327F">
      <w:pPr>
        <w:spacing w:after="0"/>
        <w:ind w:left="142" w:firstLine="709"/>
        <w:jc w:val="both"/>
        <w:rPr>
          <w:sz w:val="24"/>
          <w:szCs w:val="24"/>
          <w:lang w:val="uk-UA" w:eastAsia="uk-UA"/>
        </w:rPr>
      </w:pPr>
      <w:r w:rsidRPr="0025376D">
        <w:rPr>
          <w:sz w:val="24"/>
          <w:szCs w:val="24"/>
          <w:lang w:val="uk-UA" w:eastAsia="uk-UA"/>
        </w:rPr>
        <w:t>У</w:t>
      </w:r>
      <w:r w:rsidR="0084327F" w:rsidRPr="0025376D">
        <w:rPr>
          <w:sz w:val="24"/>
          <w:szCs w:val="24"/>
          <w:lang w:val="uk-UA" w:eastAsia="uk-UA"/>
        </w:rPr>
        <w:t xml:space="preserve"> рамках реалізації проєкту міжнародної технічної допомоги Програми </w:t>
      </w:r>
      <w:proofErr w:type="spellStart"/>
      <w:r w:rsidR="0084327F" w:rsidRPr="0025376D">
        <w:rPr>
          <w:sz w:val="24"/>
          <w:szCs w:val="24"/>
          <w:lang w:val="uk-UA" w:eastAsia="uk-UA"/>
        </w:rPr>
        <w:t>Polaris</w:t>
      </w:r>
      <w:proofErr w:type="spellEnd"/>
      <w:r w:rsidR="0084327F" w:rsidRPr="0025376D">
        <w:rPr>
          <w:sz w:val="24"/>
          <w:szCs w:val="24"/>
          <w:lang w:val="uk-UA" w:eastAsia="uk-UA"/>
        </w:rPr>
        <w:t xml:space="preserve"> «Підтримка багаторівневого врядування в Україні», що впроваджується SALAR </w:t>
      </w:r>
      <w:proofErr w:type="spellStart"/>
      <w:r w:rsidR="0084327F" w:rsidRPr="0025376D">
        <w:rPr>
          <w:sz w:val="24"/>
          <w:szCs w:val="24"/>
          <w:lang w:val="uk-UA" w:eastAsia="uk-UA"/>
        </w:rPr>
        <w:t>International</w:t>
      </w:r>
      <w:proofErr w:type="spellEnd"/>
      <w:r w:rsidR="0084327F" w:rsidRPr="0025376D">
        <w:rPr>
          <w:sz w:val="24"/>
          <w:szCs w:val="24"/>
          <w:lang w:val="uk-UA" w:eastAsia="uk-UA"/>
        </w:rPr>
        <w:t xml:space="preserve"> за фінансової підтримки Швеції,</w:t>
      </w:r>
      <w:r w:rsidR="0084327F" w:rsidRPr="0025376D">
        <w:rPr>
          <w:lang w:val="uk-UA"/>
        </w:rPr>
        <w:t xml:space="preserve"> </w:t>
      </w:r>
      <w:r w:rsidR="0084327F" w:rsidRPr="0025376D">
        <w:rPr>
          <w:sz w:val="24"/>
          <w:szCs w:val="24"/>
          <w:lang w:val="uk-UA" w:eastAsia="uk-UA"/>
        </w:rPr>
        <w:t>до  комунальної власності Чорноморської міської територіальної громади безоплатно приймається майно</w:t>
      </w:r>
      <w:r w:rsidR="00E87DA6" w:rsidRPr="0025376D">
        <w:rPr>
          <w:sz w:val="24"/>
          <w:szCs w:val="24"/>
          <w:lang w:val="uk-UA" w:eastAsia="uk-UA"/>
        </w:rPr>
        <w:t xml:space="preserve"> та витрати з надання послуг</w:t>
      </w:r>
      <w:r w:rsidR="0084327F" w:rsidRPr="0025376D">
        <w:rPr>
          <w:sz w:val="24"/>
          <w:szCs w:val="24"/>
          <w:lang w:val="uk-UA" w:eastAsia="uk-UA"/>
        </w:rPr>
        <w:t xml:space="preserve">. </w:t>
      </w:r>
    </w:p>
    <w:p w14:paraId="37D382C4" w14:textId="0ED4C039" w:rsidR="0084327F" w:rsidRPr="0025376D" w:rsidRDefault="0084327F" w:rsidP="0084327F">
      <w:pPr>
        <w:spacing w:after="0"/>
        <w:ind w:left="142" w:firstLine="709"/>
        <w:jc w:val="both"/>
        <w:rPr>
          <w:sz w:val="24"/>
          <w:szCs w:val="24"/>
          <w:lang w:val="uk-UA" w:eastAsia="uk-UA"/>
        </w:rPr>
      </w:pPr>
      <w:r w:rsidRPr="0025376D">
        <w:rPr>
          <w:sz w:val="24"/>
          <w:szCs w:val="24"/>
          <w:lang w:val="uk-UA" w:eastAsia="uk-UA"/>
        </w:rPr>
        <w:t>З метою врегулювання правовідносин на майно</w:t>
      </w:r>
      <w:r w:rsidR="00E87DA6" w:rsidRPr="0025376D">
        <w:rPr>
          <w:sz w:val="24"/>
          <w:szCs w:val="24"/>
          <w:lang w:val="uk-UA" w:eastAsia="uk-UA"/>
        </w:rPr>
        <w:t xml:space="preserve"> та витрат з надання послуг</w:t>
      </w:r>
      <w:r w:rsidRPr="0025376D">
        <w:rPr>
          <w:sz w:val="24"/>
          <w:szCs w:val="24"/>
          <w:lang w:val="uk-UA" w:eastAsia="uk-UA"/>
        </w:rPr>
        <w:t>, що переда</w:t>
      </w:r>
      <w:r w:rsidR="00E87DA6" w:rsidRPr="0025376D">
        <w:rPr>
          <w:sz w:val="24"/>
          <w:szCs w:val="24"/>
          <w:lang w:val="uk-UA" w:eastAsia="uk-UA"/>
        </w:rPr>
        <w:t>ю</w:t>
      </w:r>
      <w:r w:rsidRPr="0025376D">
        <w:rPr>
          <w:sz w:val="24"/>
          <w:szCs w:val="24"/>
          <w:lang w:val="uk-UA" w:eastAsia="uk-UA"/>
        </w:rPr>
        <w:t>ться, враховуючи рекомендації постійної  комісії з фінансово-економічних питань, бюджету, інвестицій та комунальної власності, керуючись  Законом України «Про передачу об’єктів права державної та комунальної власності», постановою Кабінету Міністрів України від 15 лютого 2002 року №153 «Про створення єдиної системи залучення, використання та моніторингу міжнародної технічної допомоги», статтями 26, 60, 60¹  Закону  України   «Про  місцеве  самоврядування  в  Україні»,</w:t>
      </w:r>
    </w:p>
    <w:p w14:paraId="2F7F0BA0" w14:textId="77777777" w:rsidR="00A655F0" w:rsidRPr="0025376D" w:rsidRDefault="00A655F0" w:rsidP="00604E98">
      <w:pPr>
        <w:spacing w:after="0"/>
        <w:jc w:val="both"/>
        <w:rPr>
          <w:sz w:val="24"/>
          <w:szCs w:val="24"/>
          <w:lang w:val="uk-UA" w:eastAsia="ru-RU"/>
        </w:rPr>
      </w:pPr>
    </w:p>
    <w:p w14:paraId="1FC89115" w14:textId="5990552E" w:rsidR="0074104F" w:rsidRPr="0025376D" w:rsidRDefault="003D2EF7" w:rsidP="00604E9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 w:rsidRPr="0025376D"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1120B20F" w14:textId="2E5BB5F4" w:rsidR="00604E98" w:rsidRPr="0025376D" w:rsidRDefault="00604E98" w:rsidP="00604E9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</w:p>
    <w:p w14:paraId="1CE9FCD4" w14:textId="0D892A3F" w:rsidR="00917DFC" w:rsidRPr="0025376D" w:rsidRDefault="00917DFC" w:rsidP="00917DFC">
      <w:pPr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Надати згоду на безоплатне прийняття до комунальної власності Чорноморської міської територіальної громади міжнародної технічної допомоги у вигляді майна </w:t>
      </w:r>
      <w:r w:rsidR="00A767D1" w:rsidRPr="0025376D">
        <w:rPr>
          <w:sz w:val="24"/>
          <w:szCs w:val="24"/>
          <w:lang w:val="uk-UA" w:eastAsia="ru-RU"/>
        </w:rPr>
        <w:t>та витрат з надання п</w:t>
      </w:r>
      <w:r w:rsidR="00A767D1" w:rsidRPr="0025376D">
        <w:rPr>
          <w:sz w:val="24"/>
          <w:szCs w:val="24"/>
          <w:lang w:val="uk-UA" w:eastAsia="uk-UA"/>
        </w:rPr>
        <w:t xml:space="preserve">ослуг із встановлення та налаштування обладнання </w:t>
      </w:r>
      <w:r w:rsidRPr="0025376D">
        <w:rPr>
          <w:sz w:val="24"/>
          <w:szCs w:val="24"/>
          <w:lang w:val="uk-UA" w:eastAsia="ru-RU"/>
        </w:rPr>
        <w:t xml:space="preserve">в рамках Програми </w:t>
      </w:r>
      <w:proofErr w:type="spellStart"/>
      <w:r w:rsidRPr="0025376D">
        <w:rPr>
          <w:sz w:val="24"/>
          <w:szCs w:val="24"/>
          <w:lang w:val="uk-UA" w:eastAsia="ru-RU"/>
        </w:rPr>
        <w:t>Polaris</w:t>
      </w:r>
      <w:proofErr w:type="spellEnd"/>
      <w:r w:rsidRPr="0025376D">
        <w:rPr>
          <w:sz w:val="24"/>
          <w:szCs w:val="24"/>
          <w:lang w:val="uk-UA" w:eastAsia="ru-RU"/>
        </w:rPr>
        <w:t xml:space="preserve"> «Підтримка багаторівневого врядування в Україні», що впроваджується SALAR </w:t>
      </w:r>
      <w:proofErr w:type="spellStart"/>
      <w:r w:rsidRPr="0025376D">
        <w:rPr>
          <w:sz w:val="24"/>
          <w:szCs w:val="24"/>
          <w:lang w:val="uk-UA" w:eastAsia="ru-RU"/>
        </w:rPr>
        <w:t>International</w:t>
      </w:r>
      <w:proofErr w:type="spellEnd"/>
      <w:r w:rsidRPr="0025376D">
        <w:rPr>
          <w:sz w:val="24"/>
          <w:szCs w:val="24"/>
          <w:lang w:val="uk-UA" w:eastAsia="ru-RU"/>
        </w:rPr>
        <w:t xml:space="preserve"> за фінансової підтримки Швеції</w:t>
      </w:r>
      <w:r w:rsidR="00D52EB2" w:rsidRPr="0025376D">
        <w:rPr>
          <w:sz w:val="24"/>
          <w:szCs w:val="24"/>
          <w:lang w:val="uk-UA" w:eastAsia="ru-RU"/>
        </w:rPr>
        <w:t>,</w:t>
      </w:r>
      <w:r w:rsidRPr="0025376D">
        <w:rPr>
          <w:sz w:val="24"/>
          <w:szCs w:val="24"/>
          <w:lang w:val="uk-UA" w:eastAsia="ru-RU"/>
        </w:rPr>
        <w:t xml:space="preserve"> на загальну суму 567 451,61 грн (без ПДВ) згідно з додатком </w:t>
      </w:r>
      <w:r w:rsidR="0084327F" w:rsidRPr="0025376D">
        <w:rPr>
          <w:sz w:val="24"/>
          <w:szCs w:val="24"/>
          <w:lang w:val="uk-UA" w:eastAsia="ru-RU"/>
        </w:rPr>
        <w:t xml:space="preserve">1 </w:t>
      </w:r>
      <w:r w:rsidRPr="0025376D">
        <w:rPr>
          <w:sz w:val="24"/>
          <w:szCs w:val="24"/>
          <w:lang w:val="uk-UA" w:eastAsia="ru-RU"/>
        </w:rPr>
        <w:t xml:space="preserve">до цього рішення. </w:t>
      </w:r>
    </w:p>
    <w:p w14:paraId="46336ABF" w14:textId="0E3811DB" w:rsidR="00DA3887" w:rsidRPr="0025376D" w:rsidRDefault="00604E98" w:rsidP="0020732C">
      <w:pPr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Затвердити </w:t>
      </w:r>
      <w:r w:rsidR="00BB34C4" w:rsidRPr="0025376D">
        <w:rPr>
          <w:sz w:val="24"/>
          <w:szCs w:val="24"/>
          <w:lang w:val="uk-UA" w:eastAsia="ru-RU"/>
        </w:rPr>
        <w:t>акт прий</w:t>
      </w:r>
      <w:r w:rsidR="00AE2F05" w:rsidRPr="0025376D">
        <w:rPr>
          <w:sz w:val="24"/>
          <w:szCs w:val="24"/>
          <w:lang w:val="uk-UA" w:eastAsia="ru-RU"/>
        </w:rPr>
        <w:t>мання-передачі</w:t>
      </w:r>
      <w:r w:rsidR="00BB34C4" w:rsidRPr="0025376D">
        <w:rPr>
          <w:sz w:val="24"/>
          <w:szCs w:val="24"/>
          <w:lang w:val="uk-UA" w:eastAsia="ru-RU"/>
        </w:rPr>
        <w:t xml:space="preserve"> до </w:t>
      </w:r>
      <w:r w:rsidR="00D16272">
        <w:rPr>
          <w:sz w:val="24"/>
          <w:szCs w:val="24"/>
          <w:lang w:val="uk-UA" w:eastAsia="ru-RU"/>
        </w:rPr>
        <w:t>д</w:t>
      </w:r>
      <w:r w:rsidR="00BB34C4" w:rsidRPr="0025376D">
        <w:rPr>
          <w:sz w:val="24"/>
          <w:szCs w:val="24"/>
          <w:lang w:val="uk-UA" w:eastAsia="ru-RU"/>
        </w:rPr>
        <w:t>оговору № 2026-1893</w:t>
      </w:r>
      <w:r w:rsidR="00714594" w:rsidRPr="0025376D">
        <w:rPr>
          <w:sz w:val="24"/>
          <w:szCs w:val="24"/>
          <w:lang w:val="uk-UA" w:eastAsia="ru-RU"/>
        </w:rPr>
        <w:t xml:space="preserve"> </w:t>
      </w:r>
      <w:r w:rsidR="00BB34C4" w:rsidRPr="0025376D">
        <w:rPr>
          <w:sz w:val="24"/>
          <w:szCs w:val="24"/>
          <w:lang w:val="uk-UA" w:eastAsia="ru-RU"/>
        </w:rPr>
        <w:t>від 26.02.2026</w:t>
      </w:r>
      <w:r w:rsidR="00D6275E">
        <w:rPr>
          <w:sz w:val="24"/>
          <w:szCs w:val="24"/>
          <w:lang w:val="uk-UA" w:eastAsia="ru-RU"/>
        </w:rPr>
        <w:t xml:space="preserve">. </w:t>
      </w:r>
    </w:p>
    <w:p w14:paraId="705FA914" w14:textId="091A04B6" w:rsidR="006B184A" w:rsidRPr="0025376D" w:rsidRDefault="006B184A" w:rsidP="00DA3887">
      <w:pPr>
        <w:tabs>
          <w:tab w:val="left" w:pos="851"/>
          <w:tab w:val="left" w:pos="993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>3.</w:t>
      </w:r>
      <w:r w:rsidRPr="0025376D">
        <w:rPr>
          <w:sz w:val="24"/>
          <w:szCs w:val="24"/>
          <w:lang w:val="uk-UA" w:eastAsia="ru-RU"/>
        </w:rPr>
        <w:tab/>
      </w:r>
      <w:r w:rsidR="006E1EFA" w:rsidRPr="0025376D">
        <w:rPr>
          <w:sz w:val="24"/>
          <w:szCs w:val="24"/>
          <w:lang w:val="uk-UA"/>
        </w:rPr>
        <w:t>Передати майно</w:t>
      </w:r>
      <w:r w:rsidR="00A767D1" w:rsidRPr="0025376D">
        <w:rPr>
          <w:sz w:val="24"/>
          <w:szCs w:val="24"/>
          <w:lang w:val="uk-UA"/>
        </w:rPr>
        <w:t xml:space="preserve"> </w:t>
      </w:r>
      <w:r w:rsidR="00A767D1" w:rsidRPr="0025376D">
        <w:rPr>
          <w:sz w:val="24"/>
          <w:szCs w:val="24"/>
          <w:lang w:val="uk-UA" w:eastAsia="ru-RU"/>
        </w:rPr>
        <w:t>та витрати з надання п</w:t>
      </w:r>
      <w:r w:rsidR="00A767D1" w:rsidRPr="0025376D">
        <w:rPr>
          <w:sz w:val="24"/>
          <w:szCs w:val="24"/>
          <w:lang w:val="uk-UA" w:eastAsia="uk-UA"/>
        </w:rPr>
        <w:t>ослуг із встановлення та налаштування обладнання</w:t>
      </w:r>
      <w:r w:rsidR="006E1EFA" w:rsidRPr="0025376D">
        <w:rPr>
          <w:sz w:val="24"/>
          <w:szCs w:val="24"/>
          <w:lang w:val="uk-UA"/>
        </w:rPr>
        <w:t>, зазначен</w:t>
      </w:r>
      <w:r w:rsidR="00A767D1" w:rsidRPr="0025376D">
        <w:rPr>
          <w:sz w:val="24"/>
          <w:szCs w:val="24"/>
          <w:lang w:val="uk-UA"/>
        </w:rPr>
        <w:t>і</w:t>
      </w:r>
      <w:r w:rsidR="006E1EFA" w:rsidRPr="0025376D">
        <w:rPr>
          <w:sz w:val="24"/>
          <w:szCs w:val="24"/>
          <w:lang w:val="uk-UA"/>
        </w:rPr>
        <w:t xml:space="preserve"> у </w:t>
      </w:r>
      <w:r w:rsidR="00A767D1" w:rsidRPr="0025376D">
        <w:rPr>
          <w:sz w:val="24"/>
          <w:szCs w:val="24"/>
          <w:lang w:val="uk-UA"/>
        </w:rPr>
        <w:t>додатку 1</w:t>
      </w:r>
      <w:r w:rsidR="006E1EFA" w:rsidRPr="0025376D">
        <w:rPr>
          <w:sz w:val="24"/>
          <w:szCs w:val="24"/>
          <w:lang w:val="uk-UA"/>
        </w:rPr>
        <w:t xml:space="preserve"> </w:t>
      </w:r>
      <w:r w:rsidR="00D52EB2" w:rsidRPr="0025376D">
        <w:rPr>
          <w:sz w:val="24"/>
          <w:szCs w:val="24"/>
          <w:lang w:val="uk-UA"/>
        </w:rPr>
        <w:t xml:space="preserve">до </w:t>
      </w:r>
      <w:r w:rsidR="006E1EFA" w:rsidRPr="0025376D">
        <w:rPr>
          <w:sz w:val="24"/>
          <w:szCs w:val="24"/>
          <w:lang w:val="uk-UA"/>
        </w:rPr>
        <w:t xml:space="preserve">цього рішення, на баланс </w:t>
      </w:r>
      <w:r w:rsidR="00742014" w:rsidRPr="0025376D">
        <w:rPr>
          <w:sz w:val="24"/>
          <w:szCs w:val="24"/>
          <w:lang w:val="uk-UA"/>
        </w:rPr>
        <w:t xml:space="preserve">виконавчого комітету </w:t>
      </w:r>
      <w:r w:rsidR="006E1EFA" w:rsidRPr="0025376D">
        <w:rPr>
          <w:sz w:val="24"/>
          <w:szCs w:val="24"/>
          <w:lang w:val="uk-UA"/>
        </w:rPr>
        <w:t xml:space="preserve"> </w:t>
      </w:r>
      <w:r w:rsidR="00742014" w:rsidRPr="0025376D">
        <w:rPr>
          <w:sz w:val="24"/>
          <w:szCs w:val="24"/>
          <w:lang w:val="uk-UA" w:eastAsia="ru-RU"/>
        </w:rPr>
        <w:t xml:space="preserve">Чорноморської міської ради Одеського району Одеської області </w:t>
      </w:r>
      <w:r w:rsidR="006E1EFA" w:rsidRPr="0025376D">
        <w:rPr>
          <w:sz w:val="24"/>
          <w:szCs w:val="24"/>
          <w:lang w:val="uk-UA"/>
        </w:rPr>
        <w:t xml:space="preserve">та відділу культури Чорноморської міської ради Одеського району Одеської області </w:t>
      </w:r>
      <w:r w:rsidR="002A717E" w:rsidRPr="0025376D">
        <w:rPr>
          <w:sz w:val="24"/>
          <w:szCs w:val="24"/>
          <w:lang w:val="uk-UA"/>
        </w:rPr>
        <w:t xml:space="preserve">за розподілом, визначеним </w:t>
      </w:r>
      <w:r w:rsidR="00FC41FE" w:rsidRPr="0025376D">
        <w:rPr>
          <w:sz w:val="24"/>
          <w:szCs w:val="24"/>
          <w:lang w:val="uk-UA"/>
        </w:rPr>
        <w:t xml:space="preserve">у </w:t>
      </w:r>
      <w:r w:rsidR="00A767D1" w:rsidRPr="0025376D">
        <w:rPr>
          <w:sz w:val="24"/>
          <w:szCs w:val="24"/>
          <w:lang w:val="uk-UA"/>
        </w:rPr>
        <w:t>додат</w:t>
      </w:r>
      <w:r w:rsidR="00FC41FE" w:rsidRPr="0025376D">
        <w:rPr>
          <w:sz w:val="24"/>
          <w:szCs w:val="24"/>
          <w:lang w:val="uk-UA"/>
        </w:rPr>
        <w:t xml:space="preserve">ку </w:t>
      </w:r>
      <w:r w:rsidR="00A767D1" w:rsidRPr="0025376D">
        <w:rPr>
          <w:sz w:val="24"/>
          <w:szCs w:val="24"/>
          <w:lang w:val="uk-UA"/>
        </w:rPr>
        <w:t xml:space="preserve">2 до цього рішення, </w:t>
      </w:r>
      <w:r w:rsidR="006E1EFA" w:rsidRPr="0025376D">
        <w:rPr>
          <w:sz w:val="24"/>
          <w:szCs w:val="24"/>
          <w:lang w:val="uk-UA"/>
        </w:rPr>
        <w:t xml:space="preserve">та встановити право узуфрукту щодо </w:t>
      </w:r>
      <w:r w:rsidR="00386EA4" w:rsidRPr="0025376D">
        <w:rPr>
          <w:sz w:val="24"/>
          <w:szCs w:val="24"/>
          <w:lang w:val="uk-UA"/>
        </w:rPr>
        <w:t>переданого</w:t>
      </w:r>
      <w:r w:rsidR="00A767D1" w:rsidRPr="0025376D">
        <w:rPr>
          <w:sz w:val="24"/>
          <w:szCs w:val="24"/>
          <w:lang w:val="uk-UA"/>
        </w:rPr>
        <w:t xml:space="preserve"> </w:t>
      </w:r>
      <w:r w:rsidR="006E1EFA" w:rsidRPr="0025376D">
        <w:rPr>
          <w:sz w:val="24"/>
          <w:szCs w:val="24"/>
          <w:lang w:val="uk-UA"/>
        </w:rPr>
        <w:t>майна безстроково.</w:t>
      </w:r>
    </w:p>
    <w:p w14:paraId="1205DFDA" w14:textId="4EAB97C7" w:rsidR="008E5940" w:rsidRPr="0025376D" w:rsidRDefault="0029073B" w:rsidP="00A767D1">
      <w:pPr>
        <w:numPr>
          <w:ilvl w:val="0"/>
          <w:numId w:val="13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/>
        </w:rPr>
        <w:t xml:space="preserve">Визначити цільове призначення майна: </w:t>
      </w:r>
      <w:r w:rsidR="00F24DE1" w:rsidRPr="0025376D">
        <w:rPr>
          <w:sz w:val="24"/>
          <w:szCs w:val="24"/>
          <w:lang w:val="uk-UA" w:eastAsia="ru-RU"/>
        </w:rPr>
        <w:t xml:space="preserve"> </w:t>
      </w:r>
      <w:bookmarkStart w:id="0" w:name="_Hlk224824302"/>
    </w:p>
    <w:p w14:paraId="5724D1B4" w14:textId="1D537A18" w:rsidR="00F24DE1" w:rsidRPr="0025376D" w:rsidRDefault="00F24DE1" w:rsidP="006B184A">
      <w:pPr>
        <w:pStyle w:val="a5"/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 xml:space="preserve">Для </w:t>
      </w:r>
      <w:r w:rsidR="00871E77" w:rsidRPr="0025376D">
        <w:rPr>
          <w:sz w:val="24"/>
          <w:szCs w:val="24"/>
          <w:lang w:val="uk-UA" w:eastAsia="ru-RU"/>
        </w:rPr>
        <w:t xml:space="preserve">забезпечення функціонування </w:t>
      </w:r>
      <w:r w:rsidR="0033312A" w:rsidRPr="0025376D">
        <w:rPr>
          <w:sz w:val="24"/>
          <w:szCs w:val="24"/>
          <w:lang w:val="uk-UA" w:eastAsia="ru-RU"/>
        </w:rPr>
        <w:t>виконавчого комітету Чорноморської міської ради Одеського району Одеської області</w:t>
      </w:r>
      <w:bookmarkEnd w:id="0"/>
      <w:r w:rsidR="00142CDC" w:rsidRPr="0025376D">
        <w:rPr>
          <w:sz w:val="24"/>
          <w:szCs w:val="24"/>
          <w:lang w:val="uk-UA"/>
        </w:rPr>
        <w:t>;</w:t>
      </w:r>
      <w:r w:rsidR="00D85378" w:rsidRPr="0025376D">
        <w:rPr>
          <w:sz w:val="24"/>
          <w:szCs w:val="24"/>
          <w:lang w:val="uk-UA"/>
        </w:rPr>
        <w:t xml:space="preserve"> безперебійної роботи інформаційних систем</w:t>
      </w:r>
      <w:r w:rsidR="00142CDC" w:rsidRPr="0025376D">
        <w:rPr>
          <w:sz w:val="24"/>
          <w:szCs w:val="24"/>
          <w:lang w:val="uk-UA"/>
        </w:rPr>
        <w:t>;</w:t>
      </w:r>
      <w:r w:rsidR="00D85378" w:rsidRPr="0025376D">
        <w:rPr>
          <w:sz w:val="24"/>
          <w:szCs w:val="24"/>
          <w:lang w:val="uk-UA"/>
        </w:rPr>
        <w:t xml:space="preserve"> обробк</w:t>
      </w:r>
      <w:r w:rsidR="00E87DA6" w:rsidRPr="0025376D">
        <w:rPr>
          <w:sz w:val="24"/>
          <w:szCs w:val="24"/>
          <w:lang w:val="uk-UA"/>
        </w:rPr>
        <w:t>и</w:t>
      </w:r>
      <w:r w:rsidR="00D85378" w:rsidRPr="0025376D">
        <w:rPr>
          <w:sz w:val="24"/>
          <w:szCs w:val="24"/>
          <w:lang w:val="uk-UA"/>
        </w:rPr>
        <w:t xml:space="preserve"> документів та обслуговування заявників</w:t>
      </w:r>
      <w:r w:rsidR="00142CDC" w:rsidRPr="0025376D">
        <w:rPr>
          <w:sz w:val="24"/>
          <w:szCs w:val="24"/>
          <w:lang w:val="uk-UA"/>
        </w:rPr>
        <w:t>; про</w:t>
      </w:r>
      <w:r w:rsidR="00D85378" w:rsidRPr="0025376D">
        <w:rPr>
          <w:sz w:val="24"/>
          <w:szCs w:val="24"/>
          <w:lang w:val="uk-UA"/>
        </w:rPr>
        <w:t xml:space="preserve">ведення робочих нарад, навчальних заходів та інформаційно-роз’яснювальної роботи. </w:t>
      </w:r>
    </w:p>
    <w:p w14:paraId="7845F4A7" w14:textId="6366778E" w:rsidR="00142CDC" w:rsidRPr="0025376D" w:rsidRDefault="00142CDC" w:rsidP="006B184A">
      <w:pPr>
        <w:pStyle w:val="a5"/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contextualSpacing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lastRenderedPageBreak/>
        <w:t>Для</w:t>
      </w:r>
      <w:r w:rsidR="00871E77" w:rsidRPr="0025376D">
        <w:rPr>
          <w:sz w:val="24"/>
          <w:szCs w:val="24"/>
          <w:lang w:val="uk-UA" w:eastAsia="ru-RU"/>
        </w:rPr>
        <w:t xml:space="preserve"> забезпечення функціонування</w:t>
      </w:r>
      <w:r w:rsidRPr="0025376D">
        <w:rPr>
          <w:sz w:val="24"/>
          <w:szCs w:val="24"/>
          <w:lang w:val="uk-UA" w:eastAsia="ru-RU"/>
        </w:rPr>
        <w:t xml:space="preserve"> відділу культури Чорноморської міської ради Одеського району Одеської області</w:t>
      </w:r>
      <w:r w:rsidR="00E87DA6" w:rsidRPr="0025376D">
        <w:rPr>
          <w:sz w:val="24"/>
          <w:szCs w:val="24"/>
          <w:lang w:val="uk-UA" w:eastAsia="ru-RU"/>
        </w:rPr>
        <w:t>;</w:t>
      </w:r>
      <w:r w:rsidRPr="0025376D">
        <w:rPr>
          <w:sz w:val="24"/>
          <w:szCs w:val="24"/>
          <w:lang w:val="uk-UA" w:eastAsia="ru-RU"/>
        </w:rPr>
        <w:t xml:space="preserve"> облаштування робочих місць працівників відділу; підготовк</w:t>
      </w:r>
      <w:r w:rsidR="00D52EB2" w:rsidRPr="0025376D">
        <w:rPr>
          <w:sz w:val="24"/>
          <w:szCs w:val="24"/>
          <w:lang w:val="uk-UA" w:eastAsia="ru-RU"/>
        </w:rPr>
        <w:t>и</w:t>
      </w:r>
      <w:r w:rsidRPr="0025376D">
        <w:rPr>
          <w:sz w:val="24"/>
          <w:szCs w:val="24"/>
          <w:lang w:val="uk-UA" w:eastAsia="ru-RU"/>
        </w:rPr>
        <w:t xml:space="preserve"> та обробк</w:t>
      </w:r>
      <w:r w:rsidR="00D52EB2" w:rsidRPr="0025376D">
        <w:rPr>
          <w:sz w:val="24"/>
          <w:szCs w:val="24"/>
          <w:lang w:val="uk-UA" w:eastAsia="ru-RU"/>
        </w:rPr>
        <w:t>и</w:t>
      </w:r>
      <w:r w:rsidRPr="0025376D">
        <w:rPr>
          <w:sz w:val="24"/>
          <w:szCs w:val="24"/>
          <w:lang w:val="uk-UA" w:eastAsia="ru-RU"/>
        </w:rPr>
        <w:t xml:space="preserve"> документації; організаці</w:t>
      </w:r>
      <w:r w:rsidR="00D52EB2" w:rsidRPr="0025376D">
        <w:rPr>
          <w:sz w:val="24"/>
          <w:szCs w:val="24"/>
          <w:lang w:val="uk-UA" w:eastAsia="ru-RU"/>
        </w:rPr>
        <w:t>ї</w:t>
      </w:r>
      <w:r w:rsidRPr="0025376D">
        <w:rPr>
          <w:sz w:val="24"/>
          <w:szCs w:val="24"/>
          <w:lang w:val="uk-UA" w:eastAsia="ru-RU"/>
        </w:rPr>
        <w:t xml:space="preserve"> культурно-мистецьких заходів;  інформаційн</w:t>
      </w:r>
      <w:r w:rsidR="00D52EB2" w:rsidRPr="0025376D">
        <w:rPr>
          <w:sz w:val="24"/>
          <w:szCs w:val="24"/>
          <w:lang w:val="uk-UA" w:eastAsia="ru-RU"/>
        </w:rPr>
        <w:t>ого</w:t>
      </w:r>
      <w:r w:rsidRPr="0025376D">
        <w:rPr>
          <w:sz w:val="24"/>
          <w:szCs w:val="24"/>
          <w:lang w:val="uk-UA" w:eastAsia="ru-RU"/>
        </w:rPr>
        <w:t xml:space="preserve"> супров</w:t>
      </w:r>
      <w:r w:rsidR="00D52EB2" w:rsidRPr="0025376D">
        <w:rPr>
          <w:sz w:val="24"/>
          <w:szCs w:val="24"/>
          <w:lang w:val="uk-UA" w:eastAsia="ru-RU"/>
        </w:rPr>
        <w:t>оду</w:t>
      </w:r>
      <w:r w:rsidRPr="0025376D">
        <w:rPr>
          <w:sz w:val="24"/>
          <w:szCs w:val="24"/>
          <w:lang w:val="uk-UA" w:eastAsia="ru-RU"/>
        </w:rPr>
        <w:t xml:space="preserve"> діяльності закладів культури та комунікації з мешканцями громади; забезпечення стабільної роботи обладнання в умовах можливих перебоїв електропостачання. </w:t>
      </w:r>
    </w:p>
    <w:p w14:paraId="4B2EFD19" w14:textId="23DA86CD" w:rsidR="00F24DE1" w:rsidRPr="0025376D" w:rsidRDefault="008D3103" w:rsidP="006B184A">
      <w:pPr>
        <w:numPr>
          <w:ilvl w:val="0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3"/>
          <w:szCs w:val="23"/>
          <w:lang w:val="uk-UA"/>
        </w:rPr>
        <w:t xml:space="preserve">Встановити для узуфруктаріїв наступні особливості володіння і користування майном: </w:t>
      </w:r>
    </w:p>
    <w:p w14:paraId="64B0934D" w14:textId="39956C8B" w:rsidR="00F24DE1" w:rsidRPr="0025376D" w:rsidRDefault="00F24DE1" w:rsidP="006B184A">
      <w:pPr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Узуфруктар</w:t>
      </w:r>
      <w:r w:rsidR="00D52EB2" w:rsidRPr="0025376D">
        <w:rPr>
          <w:sz w:val="24"/>
          <w:szCs w:val="24"/>
          <w:lang w:val="uk-UA"/>
        </w:rPr>
        <w:t>ії</w:t>
      </w:r>
      <w:r w:rsidRPr="0025376D">
        <w:rPr>
          <w:sz w:val="24"/>
          <w:szCs w:val="24"/>
          <w:lang w:val="uk-UA"/>
        </w:rPr>
        <w:t xml:space="preserve"> зобов’язан</w:t>
      </w:r>
      <w:r w:rsidR="00D52EB2" w:rsidRPr="0025376D">
        <w:rPr>
          <w:sz w:val="24"/>
          <w:szCs w:val="24"/>
          <w:lang w:val="uk-UA"/>
        </w:rPr>
        <w:t xml:space="preserve">і </w:t>
      </w:r>
      <w:r w:rsidRPr="0025376D">
        <w:rPr>
          <w:sz w:val="24"/>
          <w:szCs w:val="24"/>
          <w:lang w:val="uk-UA"/>
        </w:rPr>
        <w:t xml:space="preserve">використовувати отримане майно відповідно до його цільового призначення, визначеного </w:t>
      </w:r>
      <w:r w:rsidR="00AE2F05" w:rsidRPr="0025376D">
        <w:rPr>
          <w:sz w:val="24"/>
          <w:szCs w:val="24"/>
          <w:lang w:val="uk-UA"/>
        </w:rPr>
        <w:t xml:space="preserve">у </w:t>
      </w:r>
      <w:r w:rsidRPr="0025376D">
        <w:rPr>
          <w:sz w:val="24"/>
          <w:szCs w:val="24"/>
          <w:lang w:val="uk-UA"/>
        </w:rPr>
        <w:t xml:space="preserve">пункті </w:t>
      </w:r>
      <w:r w:rsidR="00D4112A" w:rsidRPr="0025376D">
        <w:rPr>
          <w:sz w:val="24"/>
          <w:szCs w:val="24"/>
          <w:lang w:val="uk-UA"/>
        </w:rPr>
        <w:t>4</w:t>
      </w:r>
      <w:r w:rsidRPr="0025376D">
        <w:rPr>
          <w:sz w:val="24"/>
          <w:szCs w:val="24"/>
          <w:lang w:val="uk-UA"/>
        </w:rPr>
        <w:t xml:space="preserve"> цього рішення; утримувати майно в належному стані; за власний рахунок проводити його ремонт</w:t>
      </w:r>
      <w:r w:rsidR="00FC41FE" w:rsidRPr="0025376D">
        <w:rPr>
          <w:sz w:val="24"/>
          <w:szCs w:val="24"/>
          <w:lang w:val="uk-UA"/>
        </w:rPr>
        <w:t xml:space="preserve"> (з урахуванням особливостей майна)</w:t>
      </w:r>
      <w:r w:rsidR="0033312A" w:rsidRPr="0025376D">
        <w:rPr>
          <w:sz w:val="24"/>
          <w:szCs w:val="24"/>
          <w:lang w:val="uk-UA"/>
        </w:rPr>
        <w:t xml:space="preserve">. </w:t>
      </w:r>
    </w:p>
    <w:p w14:paraId="650FEE67" w14:textId="4DDA320A" w:rsidR="00F24DE1" w:rsidRPr="0025376D" w:rsidRDefault="00F24DE1" w:rsidP="006B184A">
      <w:pPr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Узуфруктарі</w:t>
      </w:r>
      <w:r w:rsidR="00D52EB2" w:rsidRPr="0025376D">
        <w:rPr>
          <w:sz w:val="24"/>
          <w:szCs w:val="24"/>
          <w:lang w:val="uk-UA"/>
        </w:rPr>
        <w:t>ї</w:t>
      </w:r>
      <w:r w:rsidR="00446576" w:rsidRPr="0025376D">
        <w:rPr>
          <w:sz w:val="24"/>
          <w:szCs w:val="24"/>
          <w:lang w:val="uk-UA"/>
        </w:rPr>
        <w:t xml:space="preserve"> нес</w:t>
      </w:r>
      <w:r w:rsidR="00D52EB2" w:rsidRPr="0025376D">
        <w:rPr>
          <w:sz w:val="24"/>
          <w:szCs w:val="24"/>
          <w:lang w:val="uk-UA"/>
        </w:rPr>
        <w:t>уть</w:t>
      </w:r>
      <w:r w:rsidR="00446576" w:rsidRPr="0025376D">
        <w:rPr>
          <w:sz w:val="24"/>
          <w:szCs w:val="24"/>
          <w:lang w:val="uk-UA"/>
        </w:rPr>
        <w:t xml:space="preserve"> </w:t>
      </w:r>
      <w:r w:rsidRPr="0025376D">
        <w:rPr>
          <w:sz w:val="24"/>
          <w:szCs w:val="24"/>
          <w:lang w:val="uk-UA"/>
        </w:rPr>
        <w:t>витрати, пов’язані з утриманням, користуванням та обслуговуванням майна.</w:t>
      </w:r>
    </w:p>
    <w:p w14:paraId="2F39C1CE" w14:textId="1AA05C0E" w:rsidR="00F24DE1" w:rsidRPr="0025376D" w:rsidRDefault="00F24DE1" w:rsidP="006B184A">
      <w:pPr>
        <w:numPr>
          <w:ilvl w:val="1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Узуфруктарі</w:t>
      </w:r>
      <w:r w:rsidR="00D52EB2" w:rsidRPr="0025376D">
        <w:rPr>
          <w:sz w:val="24"/>
          <w:szCs w:val="24"/>
          <w:lang w:val="uk-UA"/>
        </w:rPr>
        <w:t>ї</w:t>
      </w:r>
      <w:r w:rsidRPr="0025376D">
        <w:rPr>
          <w:sz w:val="24"/>
          <w:szCs w:val="24"/>
          <w:lang w:val="uk-UA"/>
        </w:rPr>
        <w:t xml:space="preserve"> не мож</w:t>
      </w:r>
      <w:r w:rsidR="00D52EB2" w:rsidRPr="0025376D">
        <w:rPr>
          <w:sz w:val="24"/>
          <w:szCs w:val="24"/>
          <w:lang w:val="uk-UA"/>
        </w:rPr>
        <w:t>уть</w:t>
      </w:r>
      <w:r w:rsidRPr="0025376D">
        <w:rPr>
          <w:sz w:val="24"/>
          <w:szCs w:val="24"/>
          <w:lang w:val="uk-UA"/>
        </w:rPr>
        <w:t xml:space="preserve"> відчужувати майно. </w:t>
      </w:r>
    </w:p>
    <w:p w14:paraId="55CCD440" w14:textId="111522D2" w:rsidR="00F24DE1" w:rsidRPr="0025376D" w:rsidRDefault="00871E77" w:rsidP="006B184A">
      <w:pPr>
        <w:numPr>
          <w:ilvl w:val="0"/>
          <w:numId w:val="1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25376D">
        <w:rPr>
          <w:sz w:val="24"/>
          <w:szCs w:val="24"/>
          <w:lang w:val="uk-UA"/>
        </w:rPr>
        <w:t>Виконавчому комітету Чорноморської міської ради Одеського району Одеської області</w:t>
      </w:r>
      <w:r w:rsidR="00F24DE1" w:rsidRPr="0025376D">
        <w:rPr>
          <w:sz w:val="24"/>
          <w:szCs w:val="24"/>
          <w:lang w:val="uk-UA"/>
        </w:rPr>
        <w:t xml:space="preserve"> </w:t>
      </w:r>
      <w:r w:rsidR="009551EA" w:rsidRPr="0025376D">
        <w:rPr>
          <w:sz w:val="24"/>
          <w:szCs w:val="24"/>
          <w:lang w:val="uk-UA"/>
        </w:rPr>
        <w:t xml:space="preserve">та відділу культури Чорноморської міської ради Одеського району Одеської області </w:t>
      </w:r>
      <w:r w:rsidR="00F24DE1" w:rsidRPr="0025376D">
        <w:rPr>
          <w:sz w:val="24"/>
          <w:szCs w:val="24"/>
          <w:lang w:val="uk-UA"/>
        </w:rPr>
        <w:t xml:space="preserve">забезпечити  повне  та  своєчасне  відображення  надходження майна </w:t>
      </w:r>
      <w:r w:rsidR="00CC6FBD" w:rsidRPr="0025376D">
        <w:rPr>
          <w:sz w:val="24"/>
          <w:szCs w:val="24"/>
          <w:lang w:val="uk-UA"/>
        </w:rPr>
        <w:t xml:space="preserve">в  бухгалтерському  обліку </w:t>
      </w:r>
      <w:r w:rsidR="00F24DE1" w:rsidRPr="0025376D">
        <w:rPr>
          <w:sz w:val="24"/>
          <w:szCs w:val="24"/>
          <w:lang w:val="uk-UA"/>
        </w:rPr>
        <w:t>відповідно  до чинного законодавства.</w:t>
      </w:r>
    </w:p>
    <w:p w14:paraId="2DF781FA" w14:textId="045EE1A4" w:rsidR="00F24DE1" w:rsidRPr="00A767D1" w:rsidRDefault="00446576" w:rsidP="00A51EC6">
      <w:pPr>
        <w:tabs>
          <w:tab w:val="left" w:pos="993"/>
          <w:tab w:val="left" w:pos="1134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  <w:r w:rsidRPr="0025376D">
        <w:rPr>
          <w:sz w:val="24"/>
          <w:szCs w:val="24"/>
          <w:lang w:val="uk-UA" w:eastAsia="ru-RU"/>
        </w:rPr>
        <w:t>7</w:t>
      </w:r>
      <w:r w:rsidR="00F24DE1" w:rsidRPr="0025376D">
        <w:rPr>
          <w:sz w:val="24"/>
          <w:szCs w:val="24"/>
          <w:lang w:val="uk-UA" w:eastAsia="ru-RU"/>
        </w:rPr>
        <w:t xml:space="preserve">.  Контроль за виконанням цього рішення покласти на </w:t>
      </w:r>
      <w:r w:rsidR="00F24DE1" w:rsidRPr="0025376D">
        <w:rPr>
          <w:color w:val="000000"/>
          <w:sz w:val="24"/>
          <w:szCs w:val="24"/>
          <w:lang w:val="uk-UA" w:eastAsia="ru-RU"/>
        </w:rPr>
        <w:t>постійну комісію з фінансово-економічних питань, бюджету, інвестицій та комунальної власності</w:t>
      </w:r>
      <w:r w:rsidR="00F24DE1" w:rsidRPr="0025376D">
        <w:rPr>
          <w:sz w:val="24"/>
          <w:szCs w:val="24"/>
          <w:lang w:val="uk-UA" w:eastAsia="ru-RU"/>
        </w:rPr>
        <w:t xml:space="preserve">, </w:t>
      </w:r>
      <w:r w:rsidR="00FC41FE" w:rsidRPr="0025376D">
        <w:rPr>
          <w:sz w:val="24"/>
          <w:szCs w:val="24"/>
          <w:lang w:val="uk-UA" w:eastAsia="ru-RU"/>
        </w:rPr>
        <w:t xml:space="preserve">а також </w:t>
      </w:r>
      <w:r w:rsidR="0033312A" w:rsidRPr="0025376D">
        <w:rPr>
          <w:sz w:val="24"/>
          <w:szCs w:val="24"/>
          <w:lang w:val="uk-UA" w:eastAsia="ru-RU"/>
        </w:rPr>
        <w:t>першого заступника міського голови Ігоря Лубковс</w:t>
      </w:r>
      <w:r w:rsidR="00FC41FE" w:rsidRPr="0025376D">
        <w:rPr>
          <w:sz w:val="24"/>
          <w:szCs w:val="24"/>
          <w:lang w:val="uk-UA" w:eastAsia="ru-RU"/>
        </w:rPr>
        <w:t>ь</w:t>
      </w:r>
      <w:r w:rsidR="0033312A" w:rsidRPr="0025376D">
        <w:rPr>
          <w:sz w:val="24"/>
          <w:szCs w:val="24"/>
          <w:lang w:val="uk-UA" w:eastAsia="ru-RU"/>
        </w:rPr>
        <w:t xml:space="preserve">кого та </w:t>
      </w:r>
      <w:r w:rsidR="00F24DE1" w:rsidRPr="0025376D">
        <w:rPr>
          <w:sz w:val="24"/>
          <w:szCs w:val="24"/>
          <w:lang w:val="uk-UA" w:eastAsia="ru-RU"/>
        </w:rPr>
        <w:t>заступник</w:t>
      </w:r>
      <w:r w:rsidR="0033312A" w:rsidRPr="0025376D">
        <w:rPr>
          <w:sz w:val="24"/>
          <w:szCs w:val="24"/>
          <w:lang w:val="uk-UA" w:eastAsia="ru-RU"/>
        </w:rPr>
        <w:t>а</w:t>
      </w:r>
      <w:r w:rsidR="00F24DE1" w:rsidRPr="0025376D">
        <w:rPr>
          <w:sz w:val="24"/>
          <w:szCs w:val="24"/>
          <w:lang w:val="uk-UA" w:eastAsia="ru-RU"/>
        </w:rPr>
        <w:t xml:space="preserve"> міського голови</w:t>
      </w:r>
      <w:r w:rsidR="0033312A" w:rsidRPr="0025376D">
        <w:rPr>
          <w:sz w:val="24"/>
          <w:szCs w:val="24"/>
          <w:lang w:val="uk-UA" w:eastAsia="ru-RU"/>
        </w:rPr>
        <w:t xml:space="preserve"> - керуючу справами Наталю Кушніренко.</w:t>
      </w:r>
      <w:r w:rsidR="0033312A" w:rsidRPr="00A767D1">
        <w:rPr>
          <w:sz w:val="24"/>
          <w:szCs w:val="24"/>
          <w:lang w:val="uk-UA" w:eastAsia="ru-RU"/>
        </w:rPr>
        <w:t xml:space="preserve"> </w:t>
      </w:r>
      <w:r w:rsidR="00F24DE1" w:rsidRPr="00A767D1">
        <w:rPr>
          <w:sz w:val="24"/>
          <w:szCs w:val="24"/>
          <w:lang w:val="uk-UA" w:eastAsia="ru-RU"/>
        </w:rPr>
        <w:t xml:space="preserve">    </w:t>
      </w:r>
    </w:p>
    <w:p w14:paraId="0B422EC9" w14:textId="77777777" w:rsidR="00F24DE1" w:rsidRPr="00A767D1" w:rsidRDefault="00F24DE1" w:rsidP="00F24DE1">
      <w:pPr>
        <w:spacing w:after="0"/>
        <w:jc w:val="both"/>
        <w:rPr>
          <w:sz w:val="24"/>
          <w:szCs w:val="24"/>
          <w:lang w:val="uk-UA" w:eastAsia="ru-RU"/>
        </w:rPr>
      </w:pPr>
    </w:p>
    <w:p w14:paraId="05099C21" w14:textId="77777777" w:rsidR="00F24DE1" w:rsidRPr="00A767D1" w:rsidRDefault="00F24DE1" w:rsidP="00F24DE1">
      <w:pPr>
        <w:spacing w:after="0"/>
        <w:jc w:val="both"/>
        <w:rPr>
          <w:sz w:val="24"/>
          <w:szCs w:val="24"/>
          <w:lang w:val="uk-UA" w:eastAsia="ru-RU"/>
        </w:rPr>
      </w:pPr>
    </w:p>
    <w:p w14:paraId="5CB75FEC" w14:textId="77777777" w:rsidR="00F24DE1" w:rsidRPr="00A767D1" w:rsidRDefault="00F24DE1" w:rsidP="00F24DE1">
      <w:pPr>
        <w:spacing w:after="0"/>
        <w:rPr>
          <w:sz w:val="24"/>
          <w:szCs w:val="24"/>
          <w:lang w:val="uk-UA" w:eastAsia="ru-RU"/>
        </w:rPr>
      </w:pPr>
    </w:p>
    <w:p w14:paraId="01E7DAF2" w14:textId="124AC384" w:rsidR="00F24DE1" w:rsidRDefault="00F24DE1" w:rsidP="00F24DE1">
      <w:pPr>
        <w:spacing w:after="0"/>
        <w:rPr>
          <w:sz w:val="24"/>
          <w:szCs w:val="24"/>
          <w:lang w:val="uk-UA" w:eastAsia="ru-RU"/>
        </w:rPr>
      </w:pPr>
    </w:p>
    <w:p w14:paraId="593B6B3B" w14:textId="578D8CD3" w:rsidR="00FC41FE" w:rsidRDefault="00FC41FE" w:rsidP="00F24DE1">
      <w:pPr>
        <w:spacing w:after="0"/>
        <w:rPr>
          <w:sz w:val="24"/>
          <w:szCs w:val="24"/>
          <w:lang w:val="uk-UA" w:eastAsia="ru-RU"/>
        </w:rPr>
      </w:pPr>
    </w:p>
    <w:p w14:paraId="6C60650C" w14:textId="77777777" w:rsidR="00FC41FE" w:rsidRPr="00A767D1" w:rsidRDefault="00FC41FE" w:rsidP="00F24DE1">
      <w:pPr>
        <w:spacing w:after="0"/>
        <w:rPr>
          <w:sz w:val="24"/>
          <w:szCs w:val="24"/>
          <w:lang w:val="uk-UA" w:eastAsia="ru-RU"/>
        </w:rPr>
      </w:pPr>
    </w:p>
    <w:p w14:paraId="5AE0110D" w14:textId="116EB0E0" w:rsidR="00F667C2" w:rsidRPr="00A767D1" w:rsidRDefault="00F24DE1" w:rsidP="00D4112A">
      <w:pPr>
        <w:spacing w:after="0"/>
        <w:ind w:left="709"/>
        <w:rPr>
          <w:rFonts w:ascii="Arial" w:hAnsi="Arial" w:cs="Arial"/>
          <w:sz w:val="24"/>
          <w:szCs w:val="24"/>
          <w:lang w:val="uk-UA" w:eastAsia="ru-RU"/>
        </w:rPr>
      </w:pPr>
      <w:r w:rsidRPr="00A767D1">
        <w:rPr>
          <w:sz w:val="24"/>
          <w:szCs w:val="24"/>
          <w:lang w:val="uk-UA" w:eastAsia="ru-RU"/>
        </w:rPr>
        <w:t>Секретар міської ради                                                                             Олена ШОЛАР</w:t>
      </w:r>
    </w:p>
    <w:sectPr w:rsidR="00F667C2" w:rsidRPr="00A767D1" w:rsidSect="00386EA4">
      <w:headerReference w:type="default" r:id="rId8"/>
      <w:pgSz w:w="11906" w:h="16838"/>
      <w:pgMar w:top="823" w:right="707" w:bottom="426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FE898" w14:textId="77777777" w:rsidR="0017644E" w:rsidRDefault="0017644E">
      <w:r>
        <w:separator/>
      </w:r>
    </w:p>
  </w:endnote>
  <w:endnote w:type="continuationSeparator" w:id="0">
    <w:p w14:paraId="79DC9E52" w14:textId="77777777" w:rsidR="0017644E" w:rsidRDefault="0017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3CDD9" w14:textId="77777777" w:rsidR="0017644E" w:rsidRDefault="0017644E">
      <w:pPr>
        <w:spacing w:after="0"/>
      </w:pPr>
      <w:r>
        <w:separator/>
      </w:r>
    </w:p>
  </w:footnote>
  <w:footnote w:type="continuationSeparator" w:id="0">
    <w:p w14:paraId="0D404D8B" w14:textId="77777777" w:rsidR="0017644E" w:rsidRDefault="00176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FE140C"/>
    <w:multiLevelType w:val="multilevel"/>
    <w:tmpl w:val="74FAF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FE96383"/>
    <w:multiLevelType w:val="multilevel"/>
    <w:tmpl w:val="CC6618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5" w15:restartNumberingAfterBreak="0">
    <w:nsid w:val="3A7131FB"/>
    <w:multiLevelType w:val="multilevel"/>
    <w:tmpl w:val="6074B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786C6A"/>
    <w:multiLevelType w:val="multilevel"/>
    <w:tmpl w:val="F63621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47C060AB"/>
    <w:multiLevelType w:val="hybridMultilevel"/>
    <w:tmpl w:val="72AC94F6"/>
    <w:lvl w:ilvl="0" w:tplc="0FE4084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B4D4A3C"/>
    <w:multiLevelType w:val="multilevel"/>
    <w:tmpl w:val="3B0A4C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2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17D9E"/>
    <w:multiLevelType w:val="multilevel"/>
    <w:tmpl w:val="B8529060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abstractNum w:abstractNumId="14" w15:restartNumberingAfterBreak="0">
    <w:nsid w:val="7A781A20"/>
    <w:multiLevelType w:val="multilevel"/>
    <w:tmpl w:val="C35A0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"/>
  </w:num>
  <w:num w:numId="8">
    <w:abstractNumId w:val="13"/>
  </w:num>
  <w:num w:numId="9">
    <w:abstractNumId w:val="5"/>
  </w:num>
  <w:num w:numId="10">
    <w:abstractNumId w:val="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1040F"/>
    <w:rsid w:val="0001414D"/>
    <w:rsid w:val="00041E74"/>
    <w:rsid w:val="00067943"/>
    <w:rsid w:val="000A0B37"/>
    <w:rsid w:val="000B6E48"/>
    <w:rsid w:val="000C1D2E"/>
    <w:rsid w:val="000C2260"/>
    <w:rsid w:val="00100136"/>
    <w:rsid w:val="00103925"/>
    <w:rsid w:val="0010736D"/>
    <w:rsid w:val="001276CB"/>
    <w:rsid w:val="001376B6"/>
    <w:rsid w:val="0014152A"/>
    <w:rsid w:val="00142CDC"/>
    <w:rsid w:val="00174F72"/>
    <w:rsid w:val="0017644E"/>
    <w:rsid w:val="001B63BE"/>
    <w:rsid w:val="001C2878"/>
    <w:rsid w:val="002117B6"/>
    <w:rsid w:val="0022250B"/>
    <w:rsid w:val="002312E9"/>
    <w:rsid w:val="0023218F"/>
    <w:rsid w:val="00240D68"/>
    <w:rsid w:val="0024606F"/>
    <w:rsid w:val="0025376D"/>
    <w:rsid w:val="002753A0"/>
    <w:rsid w:val="00285F74"/>
    <w:rsid w:val="0029073B"/>
    <w:rsid w:val="002A717E"/>
    <w:rsid w:val="002D5F00"/>
    <w:rsid w:val="00331DB4"/>
    <w:rsid w:val="0033312A"/>
    <w:rsid w:val="003376C7"/>
    <w:rsid w:val="0035411C"/>
    <w:rsid w:val="00355A7E"/>
    <w:rsid w:val="00357908"/>
    <w:rsid w:val="003732DE"/>
    <w:rsid w:val="003768EA"/>
    <w:rsid w:val="00381B12"/>
    <w:rsid w:val="003836AB"/>
    <w:rsid w:val="00386EA4"/>
    <w:rsid w:val="003D1070"/>
    <w:rsid w:val="003D2EF7"/>
    <w:rsid w:val="00446576"/>
    <w:rsid w:val="00447E1A"/>
    <w:rsid w:val="00451F7D"/>
    <w:rsid w:val="00465386"/>
    <w:rsid w:val="004660FD"/>
    <w:rsid w:val="004819E0"/>
    <w:rsid w:val="004A6EBE"/>
    <w:rsid w:val="004A7E86"/>
    <w:rsid w:val="004B3B52"/>
    <w:rsid w:val="004B4FB5"/>
    <w:rsid w:val="004D1B8E"/>
    <w:rsid w:val="004D7DFD"/>
    <w:rsid w:val="0050638A"/>
    <w:rsid w:val="0054369D"/>
    <w:rsid w:val="00551C5C"/>
    <w:rsid w:val="00551E5B"/>
    <w:rsid w:val="00553D10"/>
    <w:rsid w:val="005609F3"/>
    <w:rsid w:val="0058410B"/>
    <w:rsid w:val="005939DD"/>
    <w:rsid w:val="005A7E76"/>
    <w:rsid w:val="005D1AE7"/>
    <w:rsid w:val="005D1EF1"/>
    <w:rsid w:val="005F4C12"/>
    <w:rsid w:val="00604455"/>
    <w:rsid w:val="00604E98"/>
    <w:rsid w:val="0061355B"/>
    <w:rsid w:val="00616A54"/>
    <w:rsid w:val="00623970"/>
    <w:rsid w:val="00640FBA"/>
    <w:rsid w:val="00646115"/>
    <w:rsid w:val="00651E45"/>
    <w:rsid w:val="006568D8"/>
    <w:rsid w:val="006726E6"/>
    <w:rsid w:val="00672D64"/>
    <w:rsid w:val="00684DD9"/>
    <w:rsid w:val="006A0685"/>
    <w:rsid w:val="006A0C96"/>
    <w:rsid w:val="006B184A"/>
    <w:rsid w:val="006C0B77"/>
    <w:rsid w:val="006C1718"/>
    <w:rsid w:val="006C750F"/>
    <w:rsid w:val="006D07A3"/>
    <w:rsid w:val="006E00E5"/>
    <w:rsid w:val="006E10C3"/>
    <w:rsid w:val="006E1EFA"/>
    <w:rsid w:val="006F104D"/>
    <w:rsid w:val="006F55B4"/>
    <w:rsid w:val="00704AAC"/>
    <w:rsid w:val="00706464"/>
    <w:rsid w:val="00714594"/>
    <w:rsid w:val="0074104F"/>
    <w:rsid w:val="00742014"/>
    <w:rsid w:val="00781170"/>
    <w:rsid w:val="00791BE3"/>
    <w:rsid w:val="007B6F65"/>
    <w:rsid w:val="007D699C"/>
    <w:rsid w:val="00806BCB"/>
    <w:rsid w:val="0082242D"/>
    <w:rsid w:val="008242FF"/>
    <w:rsid w:val="00825017"/>
    <w:rsid w:val="00826BC1"/>
    <w:rsid w:val="008310D9"/>
    <w:rsid w:val="0084327F"/>
    <w:rsid w:val="00843FC4"/>
    <w:rsid w:val="00847DCA"/>
    <w:rsid w:val="00864086"/>
    <w:rsid w:val="00870751"/>
    <w:rsid w:val="00871E77"/>
    <w:rsid w:val="00872E47"/>
    <w:rsid w:val="00874556"/>
    <w:rsid w:val="00882E4F"/>
    <w:rsid w:val="008A2E8B"/>
    <w:rsid w:val="008B10A8"/>
    <w:rsid w:val="008C27C0"/>
    <w:rsid w:val="008C53A2"/>
    <w:rsid w:val="008D3103"/>
    <w:rsid w:val="008E5940"/>
    <w:rsid w:val="008E6442"/>
    <w:rsid w:val="008F3240"/>
    <w:rsid w:val="00917DFC"/>
    <w:rsid w:val="00920782"/>
    <w:rsid w:val="00922C48"/>
    <w:rsid w:val="00941FF5"/>
    <w:rsid w:val="009551EA"/>
    <w:rsid w:val="009577ED"/>
    <w:rsid w:val="00957958"/>
    <w:rsid w:val="00962F94"/>
    <w:rsid w:val="00963FB8"/>
    <w:rsid w:val="00970F02"/>
    <w:rsid w:val="009852A3"/>
    <w:rsid w:val="00985F5D"/>
    <w:rsid w:val="00991379"/>
    <w:rsid w:val="00997468"/>
    <w:rsid w:val="009B5952"/>
    <w:rsid w:val="009F037F"/>
    <w:rsid w:val="009F26C8"/>
    <w:rsid w:val="009F425F"/>
    <w:rsid w:val="009F7447"/>
    <w:rsid w:val="009F7FF7"/>
    <w:rsid w:val="00A11832"/>
    <w:rsid w:val="00A21CD5"/>
    <w:rsid w:val="00A23C1D"/>
    <w:rsid w:val="00A263B5"/>
    <w:rsid w:val="00A45A72"/>
    <w:rsid w:val="00A51EC6"/>
    <w:rsid w:val="00A61EDF"/>
    <w:rsid w:val="00A655F0"/>
    <w:rsid w:val="00A767D1"/>
    <w:rsid w:val="00AA5AD1"/>
    <w:rsid w:val="00AC3919"/>
    <w:rsid w:val="00AD0319"/>
    <w:rsid w:val="00AD4901"/>
    <w:rsid w:val="00AD4922"/>
    <w:rsid w:val="00AD790E"/>
    <w:rsid w:val="00AE2F05"/>
    <w:rsid w:val="00AE3F7B"/>
    <w:rsid w:val="00AF330E"/>
    <w:rsid w:val="00B06CB7"/>
    <w:rsid w:val="00B54157"/>
    <w:rsid w:val="00B56959"/>
    <w:rsid w:val="00B67A5F"/>
    <w:rsid w:val="00B73724"/>
    <w:rsid w:val="00B83A0E"/>
    <w:rsid w:val="00B915B7"/>
    <w:rsid w:val="00BA49DA"/>
    <w:rsid w:val="00BA6450"/>
    <w:rsid w:val="00BB03EB"/>
    <w:rsid w:val="00BB34C4"/>
    <w:rsid w:val="00BC2684"/>
    <w:rsid w:val="00BD51A4"/>
    <w:rsid w:val="00BD654A"/>
    <w:rsid w:val="00BF002B"/>
    <w:rsid w:val="00BF7229"/>
    <w:rsid w:val="00C036D0"/>
    <w:rsid w:val="00C114B4"/>
    <w:rsid w:val="00C1691F"/>
    <w:rsid w:val="00C357D3"/>
    <w:rsid w:val="00C6175D"/>
    <w:rsid w:val="00C6758C"/>
    <w:rsid w:val="00C847EA"/>
    <w:rsid w:val="00C90D0F"/>
    <w:rsid w:val="00C95366"/>
    <w:rsid w:val="00CA00DB"/>
    <w:rsid w:val="00CB149D"/>
    <w:rsid w:val="00CB5167"/>
    <w:rsid w:val="00CC16F5"/>
    <w:rsid w:val="00CC2982"/>
    <w:rsid w:val="00CC6FBD"/>
    <w:rsid w:val="00CD52F9"/>
    <w:rsid w:val="00CD7DA8"/>
    <w:rsid w:val="00CE0251"/>
    <w:rsid w:val="00CE66F0"/>
    <w:rsid w:val="00D16272"/>
    <w:rsid w:val="00D406D4"/>
    <w:rsid w:val="00D4112A"/>
    <w:rsid w:val="00D50B93"/>
    <w:rsid w:val="00D52467"/>
    <w:rsid w:val="00D52EB2"/>
    <w:rsid w:val="00D5763F"/>
    <w:rsid w:val="00D6275E"/>
    <w:rsid w:val="00D763C8"/>
    <w:rsid w:val="00D82199"/>
    <w:rsid w:val="00D85378"/>
    <w:rsid w:val="00D94A45"/>
    <w:rsid w:val="00D96A6C"/>
    <w:rsid w:val="00D97BBA"/>
    <w:rsid w:val="00DA3887"/>
    <w:rsid w:val="00DA7810"/>
    <w:rsid w:val="00DB354B"/>
    <w:rsid w:val="00DE441B"/>
    <w:rsid w:val="00DE734E"/>
    <w:rsid w:val="00E11282"/>
    <w:rsid w:val="00E34195"/>
    <w:rsid w:val="00E44560"/>
    <w:rsid w:val="00E55A5F"/>
    <w:rsid w:val="00E56936"/>
    <w:rsid w:val="00E87DA6"/>
    <w:rsid w:val="00EA2128"/>
    <w:rsid w:val="00EA59DF"/>
    <w:rsid w:val="00EB0F72"/>
    <w:rsid w:val="00EB32D5"/>
    <w:rsid w:val="00EE4070"/>
    <w:rsid w:val="00EF1DE5"/>
    <w:rsid w:val="00F12C76"/>
    <w:rsid w:val="00F24DE1"/>
    <w:rsid w:val="00F25535"/>
    <w:rsid w:val="00F32CB7"/>
    <w:rsid w:val="00F3655E"/>
    <w:rsid w:val="00F3721A"/>
    <w:rsid w:val="00F448C7"/>
    <w:rsid w:val="00F53F4F"/>
    <w:rsid w:val="00F667C2"/>
    <w:rsid w:val="00F735A0"/>
    <w:rsid w:val="00F835CD"/>
    <w:rsid w:val="00F91FF0"/>
    <w:rsid w:val="00FA51A0"/>
    <w:rsid w:val="00FB3791"/>
    <w:rsid w:val="00FC41FE"/>
    <w:rsid w:val="00FD41D5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9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495</Words>
  <Characters>3718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Tofan</cp:lastModifiedBy>
  <cp:revision>25</cp:revision>
  <cp:lastPrinted>2026-06-12T10:13:00Z</cp:lastPrinted>
  <dcterms:created xsi:type="dcterms:W3CDTF">2026-06-11T12:05:00Z</dcterms:created>
  <dcterms:modified xsi:type="dcterms:W3CDTF">2026-06-22T07:46:00Z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