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F6AEA" w14:textId="77777777" w:rsidR="009A121F" w:rsidRPr="00BD478E" w:rsidRDefault="009A121F" w:rsidP="00BD478E">
      <w:pPr>
        <w:spacing w:after="0" w:line="240" w:lineRule="auto"/>
        <w:jc w:val="center"/>
        <w:rPr>
          <w:rFonts w:ascii="Times New Roman" w:hAnsi="Times New Roman" w:cs="Times New Roman"/>
          <w:b/>
          <w:sz w:val="24"/>
          <w:szCs w:val="24"/>
        </w:rPr>
      </w:pPr>
      <w:r w:rsidRPr="00BD478E">
        <w:rPr>
          <w:rFonts w:ascii="Times New Roman" w:hAnsi="Times New Roman" w:cs="Times New Roman"/>
          <w:b/>
          <w:sz w:val="24"/>
          <w:szCs w:val="24"/>
        </w:rPr>
        <w:t xml:space="preserve">Протокол </w:t>
      </w:r>
    </w:p>
    <w:p w14:paraId="7795656D" w14:textId="1D5C65CF" w:rsidR="00313AD7" w:rsidRPr="00BD478E" w:rsidRDefault="00B9773D" w:rsidP="00BD478E">
      <w:pPr>
        <w:spacing w:after="0" w:line="240" w:lineRule="auto"/>
        <w:jc w:val="center"/>
        <w:rPr>
          <w:rFonts w:ascii="Times New Roman" w:hAnsi="Times New Roman" w:cs="Times New Roman"/>
          <w:b/>
          <w:sz w:val="24"/>
          <w:szCs w:val="24"/>
        </w:rPr>
      </w:pPr>
      <w:r w:rsidRPr="00BD478E">
        <w:rPr>
          <w:rFonts w:ascii="Times New Roman" w:hAnsi="Times New Roman" w:cs="Times New Roman"/>
          <w:b/>
          <w:sz w:val="24"/>
          <w:szCs w:val="24"/>
        </w:rPr>
        <w:t>поза</w:t>
      </w:r>
      <w:r w:rsidR="00234965" w:rsidRPr="00BD478E">
        <w:rPr>
          <w:rFonts w:ascii="Times New Roman" w:hAnsi="Times New Roman" w:cs="Times New Roman"/>
          <w:b/>
          <w:sz w:val="24"/>
          <w:szCs w:val="24"/>
        </w:rPr>
        <w:t xml:space="preserve">чергової </w:t>
      </w:r>
      <w:r w:rsidR="00CE40E4" w:rsidRPr="00BD478E">
        <w:rPr>
          <w:rFonts w:ascii="Times New Roman" w:hAnsi="Times New Roman" w:cs="Times New Roman"/>
          <w:b/>
          <w:sz w:val="24"/>
          <w:szCs w:val="24"/>
        </w:rPr>
        <w:t>сімдесят</w:t>
      </w:r>
      <w:r w:rsidR="00272877" w:rsidRPr="00BD478E">
        <w:rPr>
          <w:rFonts w:ascii="Times New Roman" w:hAnsi="Times New Roman" w:cs="Times New Roman"/>
          <w:b/>
          <w:sz w:val="24"/>
          <w:szCs w:val="24"/>
        </w:rPr>
        <w:t xml:space="preserve"> </w:t>
      </w:r>
      <w:r w:rsidR="00BD478E" w:rsidRPr="00BD478E">
        <w:rPr>
          <w:rFonts w:ascii="Times New Roman" w:hAnsi="Times New Roman" w:cs="Times New Roman"/>
          <w:b/>
          <w:sz w:val="24"/>
          <w:szCs w:val="24"/>
        </w:rPr>
        <w:t>четвертої</w:t>
      </w:r>
      <w:r w:rsidR="00143536" w:rsidRPr="00BD478E">
        <w:rPr>
          <w:rFonts w:ascii="Times New Roman" w:hAnsi="Times New Roman" w:cs="Times New Roman"/>
          <w:b/>
          <w:sz w:val="24"/>
          <w:szCs w:val="24"/>
        </w:rPr>
        <w:t xml:space="preserve"> </w:t>
      </w:r>
      <w:r w:rsidR="009A121F" w:rsidRPr="00BD478E">
        <w:rPr>
          <w:rFonts w:ascii="Times New Roman" w:hAnsi="Times New Roman" w:cs="Times New Roman"/>
          <w:b/>
          <w:sz w:val="24"/>
          <w:szCs w:val="24"/>
        </w:rPr>
        <w:t xml:space="preserve">сесії </w:t>
      </w:r>
      <w:r w:rsidR="00503215" w:rsidRPr="00BD478E">
        <w:rPr>
          <w:rFonts w:ascii="Times New Roman" w:hAnsi="Times New Roman" w:cs="Times New Roman"/>
          <w:b/>
          <w:sz w:val="24"/>
          <w:szCs w:val="24"/>
        </w:rPr>
        <w:t xml:space="preserve"> </w:t>
      </w:r>
      <w:r w:rsidR="009A121F" w:rsidRPr="00BD478E">
        <w:rPr>
          <w:rFonts w:ascii="Times New Roman" w:hAnsi="Times New Roman" w:cs="Times New Roman"/>
          <w:b/>
          <w:sz w:val="24"/>
          <w:szCs w:val="24"/>
        </w:rPr>
        <w:t xml:space="preserve">Чорноморської міської ради Одеського району </w:t>
      </w:r>
      <w:r w:rsidR="007A29C1" w:rsidRPr="00BD478E">
        <w:rPr>
          <w:rFonts w:ascii="Times New Roman" w:hAnsi="Times New Roman" w:cs="Times New Roman"/>
          <w:b/>
          <w:sz w:val="24"/>
          <w:szCs w:val="24"/>
        </w:rPr>
        <w:t xml:space="preserve">                            </w:t>
      </w:r>
      <w:r w:rsidR="009A121F" w:rsidRPr="00BD478E">
        <w:rPr>
          <w:rFonts w:ascii="Times New Roman" w:hAnsi="Times New Roman" w:cs="Times New Roman"/>
          <w:b/>
          <w:sz w:val="24"/>
          <w:szCs w:val="24"/>
        </w:rPr>
        <w:t>Одеської області VIII скликання</w:t>
      </w:r>
    </w:p>
    <w:p w14:paraId="3960FF4F" w14:textId="77777777" w:rsidR="009A121F" w:rsidRPr="00BD478E" w:rsidRDefault="009A121F" w:rsidP="00BD478E">
      <w:pPr>
        <w:spacing w:after="0" w:line="240" w:lineRule="auto"/>
        <w:jc w:val="center"/>
        <w:rPr>
          <w:rFonts w:ascii="Times New Roman" w:hAnsi="Times New Roman" w:cs="Times New Roman"/>
          <w:b/>
          <w:sz w:val="24"/>
          <w:szCs w:val="24"/>
        </w:rPr>
      </w:pPr>
    </w:p>
    <w:p w14:paraId="592F4527" w14:textId="0D265183" w:rsidR="009A121F" w:rsidRPr="00BD478E" w:rsidRDefault="009A121F" w:rsidP="00BD478E">
      <w:pPr>
        <w:spacing w:after="0" w:line="240" w:lineRule="auto"/>
        <w:jc w:val="both"/>
        <w:rPr>
          <w:rFonts w:ascii="Times New Roman" w:hAnsi="Times New Roman" w:cs="Times New Roman"/>
          <w:sz w:val="24"/>
          <w:szCs w:val="24"/>
        </w:rPr>
      </w:pPr>
      <w:r w:rsidRPr="00BD478E">
        <w:rPr>
          <w:rFonts w:ascii="Times New Roman" w:hAnsi="Times New Roman" w:cs="Times New Roman"/>
          <w:sz w:val="24"/>
          <w:szCs w:val="24"/>
        </w:rPr>
        <w:t xml:space="preserve">м. Чорноморськ </w:t>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00143536" w:rsidRPr="00BD478E">
        <w:rPr>
          <w:rFonts w:ascii="Times New Roman" w:hAnsi="Times New Roman" w:cs="Times New Roman"/>
          <w:sz w:val="24"/>
          <w:szCs w:val="24"/>
        </w:rPr>
        <w:t>1</w:t>
      </w:r>
      <w:r w:rsidR="00BD478E" w:rsidRPr="00BD478E">
        <w:rPr>
          <w:rFonts w:ascii="Times New Roman" w:hAnsi="Times New Roman" w:cs="Times New Roman"/>
          <w:sz w:val="24"/>
          <w:szCs w:val="24"/>
        </w:rPr>
        <w:t>9</w:t>
      </w:r>
      <w:r w:rsidR="008C605B" w:rsidRPr="00BD478E">
        <w:rPr>
          <w:rFonts w:ascii="Times New Roman" w:hAnsi="Times New Roman" w:cs="Times New Roman"/>
          <w:sz w:val="24"/>
          <w:szCs w:val="24"/>
        </w:rPr>
        <w:t>.</w:t>
      </w:r>
      <w:r w:rsidR="00272877" w:rsidRPr="00BD478E">
        <w:rPr>
          <w:rFonts w:ascii="Times New Roman" w:hAnsi="Times New Roman" w:cs="Times New Roman"/>
          <w:sz w:val="24"/>
          <w:szCs w:val="24"/>
        </w:rPr>
        <w:t>0</w:t>
      </w:r>
      <w:r w:rsidR="00BD478E" w:rsidRPr="00BD478E">
        <w:rPr>
          <w:rFonts w:ascii="Times New Roman" w:hAnsi="Times New Roman" w:cs="Times New Roman"/>
          <w:sz w:val="24"/>
          <w:szCs w:val="24"/>
        </w:rPr>
        <w:t>6</w:t>
      </w:r>
      <w:r w:rsidR="00B1548D" w:rsidRPr="00BD478E">
        <w:rPr>
          <w:rFonts w:ascii="Times New Roman" w:hAnsi="Times New Roman" w:cs="Times New Roman"/>
          <w:sz w:val="24"/>
          <w:szCs w:val="24"/>
        </w:rPr>
        <w:t>.</w:t>
      </w:r>
      <w:r w:rsidR="00890BDD" w:rsidRPr="00BD478E">
        <w:rPr>
          <w:rFonts w:ascii="Times New Roman" w:hAnsi="Times New Roman" w:cs="Times New Roman"/>
          <w:sz w:val="24"/>
          <w:szCs w:val="24"/>
        </w:rPr>
        <w:t>202</w:t>
      </w:r>
      <w:r w:rsidR="00272877" w:rsidRPr="00BD478E">
        <w:rPr>
          <w:rFonts w:ascii="Times New Roman" w:hAnsi="Times New Roman" w:cs="Times New Roman"/>
          <w:sz w:val="24"/>
          <w:szCs w:val="24"/>
        </w:rPr>
        <w:t>6</w:t>
      </w:r>
      <w:r w:rsidRPr="00BD478E">
        <w:rPr>
          <w:rFonts w:ascii="Times New Roman" w:hAnsi="Times New Roman" w:cs="Times New Roman"/>
          <w:sz w:val="24"/>
          <w:szCs w:val="24"/>
        </w:rPr>
        <w:t xml:space="preserve"> </w:t>
      </w:r>
    </w:p>
    <w:p w14:paraId="057CBFA4" w14:textId="506B3F89" w:rsidR="009A121F" w:rsidRPr="00BD478E" w:rsidRDefault="00DE2524" w:rsidP="00BD478E">
      <w:pPr>
        <w:spacing w:after="0" w:line="240" w:lineRule="auto"/>
        <w:jc w:val="both"/>
        <w:rPr>
          <w:rFonts w:ascii="Times New Roman" w:hAnsi="Times New Roman" w:cs="Times New Roman"/>
          <w:sz w:val="24"/>
          <w:szCs w:val="24"/>
        </w:rPr>
      </w:pPr>
      <w:r w:rsidRPr="00BD478E">
        <w:rPr>
          <w:rFonts w:ascii="Times New Roman" w:hAnsi="Times New Roman" w:cs="Times New Roman"/>
          <w:sz w:val="24"/>
          <w:szCs w:val="24"/>
        </w:rPr>
        <w:t>(пр. Миру, 33)</w:t>
      </w:r>
      <w:r w:rsidR="00FF47DC" w:rsidRPr="00BD478E">
        <w:rPr>
          <w:rFonts w:ascii="Times New Roman" w:hAnsi="Times New Roman" w:cs="Times New Roman"/>
          <w:sz w:val="24"/>
          <w:szCs w:val="24"/>
        </w:rPr>
        <w:t xml:space="preserve">                                                                  </w:t>
      </w:r>
      <w:r w:rsidR="00256A72" w:rsidRPr="00BD478E">
        <w:rPr>
          <w:rFonts w:ascii="Times New Roman" w:hAnsi="Times New Roman" w:cs="Times New Roman"/>
          <w:sz w:val="24"/>
          <w:szCs w:val="24"/>
        </w:rPr>
        <w:t xml:space="preserve">                  </w:t>
      </w:r>
      <w:r w:rsidR="00FF47DC" w:rsidRPr="00BD478E">
        <w:rPr>
          <w:rFonts w:ascii="Times New Roman" w:hAnsi="Times New Roman" w:cs="Times New Roman"/>
          <w:sz w:val="24"/>
          <w:szCs w:val="24"/>
        </w:rPr>
        <w:t xml:space="preserve"> </w:t>
      </w:r>
      <w:r w:rsidR="00C1211F" w:rsidRPr="00BD478E">
        <w:rPr>
          <w:rFonts w:ascii="Times New Roman" w:hAnsi="Times New Roman" w:cs="Times New Roman"/>
          <w:sz w:val="24"/>
          <w:szCs w:val="24"/>
        </w:rPr>
        <w:t>1</w:t>
      </w:r>
      <w:r w:rsidR="00BD478E" w:rsidRPr="00BD478E">
        <w:rPr>
          <w:rFonts w:ascii="Times New Roman" w:hAnsi="Times New Roman" w:cs="Times New Roman"/>
          <w:sz w:val="24"/>
          <w:szCs w:val="24"/>
        </w:rPr>
        <w:t>4</w:t>
      </w:r>
      <w:r w:rsidR="00B73911" w:rsidRPr="00BD478E">
        <w:rPr>
          <w:rFonts w:ascii="Times New Roman" w:hAnsi="Times New Roman" w:cs="Times New Roman"/>
          <w:sz w:val="24"/>
          <w:szCs w:val="24"/>
        </w:rPr>
        <w:t>.</w:t>
      </w:r>
      <w:r w:rsidR="00C1211F" w:rsidRPr="00BD478E">
        <w:rPr>
          <w:rFonts w:ascii="Times New Roman" w:hAnsi="Times New Roman" w:cs="Times New Roman"/>
          <w:sz w:val="24"/>
          <w:szCs w:val="24"/>
        </w:rPr>
        <w:t>00</w:t>
      </w:r>
    </w:p>
    <w:p w14:paraId="1DD09B38" w14:textId="19530B20" w:rsidR="009A121F" w:rsidRPr="00BD478E" w:rsidRDefault="0013041E" w:rsidP="00BD478E">
      <w:pPr>
        <w:spacing w:after="0" w:line="240" w:lineRule="auto"/>
        <w:jc w:val="both"/>
        <w:rPr>
          <w:rFonts w:ascii="Times New Roman" w:hAnsi="Times New Roman" w:cs="Times New Roman"/>
          <w:sz w:val="24"/>
          <w:szCs w:val="24"/>
        </w:rPr>
      </w:pPr>
      <w:r w:rsidRPr="00BD478E">
        <w:rPr>
          <w:rFonts w:ascii="Times New Roman" w:hAnsi="Times New Roman" w:cs="Times New Roman"/>
          <w:sz w:val="24"/>
          <w:szCs w:val="24"/>
        </w:rPr>
        <w:t>Актова зала</w:t>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p>
    <w:p w14:paraId="66DF865D" w14:textId="6CC6F38E" w:rsidR="009A121F" w:rsidRPr="00BD478E" w:rsidRDefault="0013041E" w:rsidP="00BD478E">
      <w:pPr>
        <w:spacing w:after="0" w:line="240" w:lineRule="auto"/>
        <w:jc w:val="both"/>
        <w:rPr>
          <w:rFonts w:ascii="Times New Roman" w:hAnsi="Times New Roman" w:cs="Times New Roman"/>
          <w:sz w:val="24"/>
          <w:szCs w:val="24"/>
        </w:rPr>
      </w:pP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r>
      <w:r w:rsidRPr="00BD478E">
        <w:rPr>
          <w:rFonts w:ascii="Times New Roman" w:hAnsi="Times New Roman" w:cs="Times New Roman"/>
          <w:sz w:val="24"/>
          <w:szCs w:val="24"/>
        </w:rPr>
        <w:tab/>
        <w:t xml:space="preserve">        </w:t>
      </w:r>
    </w:p>
    <w:p w14:paraId="292349C2" w14:textId="173D96E3" w:rsidR="00143536" w:rsidRPr="00BD478E" w:rsidRDefault="00143536" w:rsidP="00BD478E">
      <w:pPr>
        <w:spacing w:after="0" w:line="240" w:lineRule="auto"/>
        <w:ind w:firstLine="708"/>
        <w:jc w:val="both"/>
        <w:rPr>
          <w:rFonts w:ascii="Times New Roman" w:hAnsi="Times New Roman" w:cs="Times New Roman"/>
          <w:sz w:val="24"/>
          <w:szCs w:val="24"/>
        </w:rPr>
      </w:pPr>
      <w:r w:rsidRPr="00BD478E">
        <w:rPr>
          <w:rFonts w:ascii="Times New Roman" w:hAnsi="Times New Roman" w:cs="Times New Roman"/>
          <w:sz w:val="24"/>
          <w:szCs w:val="24"/>
        </w:rPr>
        <w:t xml:space="preserve">Всього присутніх депутатів  </w:t>
      </w:r>
      <w:r w:rsidR="003073AC">
        <w:rPr>
          <w:rFonts w:ascii="Times New Roman" w:hAnsi="Times New Roman" w:cs="Times New Roman"/>
          <w:sz w:val="24"/>
          <w:szCs w:val="24"/>
        </w:rPr>
        <w:t xml:space="preserve">до 2 питання порядку денного – 25, з 2 питання порядку денного – 26 </w:t>
      </w:r>
      <w:r w:rsidRPr="00BD478E">
        <w:rPr>
          <w:rFonts w:ascii="Times New Roman" w:hAnsi="Times New Roman" w:cs="Times New Roman"/>
          <w:sz w:val="24"/>
          <w:szCs w:val="24"/>
        </w:rPr>
        <w:t xml:space="preserve"> (список додається).</w:t>
      </w:r>
    </w:p>
    <w:p w14:paraId="2058E82A" w14:textId="77777777" w:rsidR="00143536" w:rsidRPr="00BD478E" w:rsidRDefault="00143536" w:rsidP="00BD478E">
      <w:pPr>
        <w:spacing w:after="0" w:line="240" w:lineRule="auto"/>
        <w:ind w:firstLine="708"/>
        <w:jc w:val="both"/>
        <w:rPr>
          <w:rFonts w:ascii="Times New Roman" w:hAnsi="Times New Roman" w:cs="Times New Roman"/>
          <w:sz w:val="24"/>
          <w:szCs w:val="24"/>
        </w:rPr>
      </w:pPr>
    </w:p>
    <w:p w14:paraId="7D9F9F86" w14:textId="7A87BC07" w:rsidR="00143536" w:rsidRPr="00BD478E" w:rsidRDefault="00143536" w:rsidP="00BD478E">
      <w:pPr>
        <w:spacing w:after="0" w:line="240" w:lineRule="auto"/>
        <w:ind w:firstLine="708"/>
        <w:jc w:val="both"/>
        <w:rPr>
          <w:rFonts w:ascii="Times New Roman" w:hAnsi="Times New Roman" w:cs="Times New Roman"/>
          <w:sz w:val="24"/>
          <w:szCs w:val="24"/>
        </w:rPr>
      </w:pPr>
      <w:r w:rsidRPr="00BD478E">
        <w:rPr>
          <w:rFonts w:ascii="Times New Roman" w:hAnsi="Times New Roman" w:cs="Times New Roman"/>
          <w:sz w:val="24"/>
          <w:szCs w:val="24"/>
        </w:rPr>
        <w:t xml:space="preserve">Сесію веде </w:t>
      </w:r>
      <w:r w:rsidR="0023780A" w:rsidRPr="00BD478E">
        <w:rPr>
          <w:rFonts w:ascii="Times New Roman" w:hAnsi="Times New Roman" w:cs="Times New Roman"/>
          <w:sz w:val="24"/>
          <w:szCs w:val="24"/>
        </w:rPr>
        <w:t>секретар міської ради Олена Шолар</w:t>
      </w:r>
      <w:r w:rsidRPr="00BD478E">
        <w:rPr>
          <w:rFonts w:ascii="Times New Roman" w:hAnsi="Times New Roman" w:cs="Times New Roman"/>
          <w:sz w:val="24"/>
          <w:szCs w:val="24"/>
        </w:rPr>
        <w:t xml:space="preserve">. Голосування відбувається за допомогою електронної системи. </w:t>
      </w:r>
    </w:p>
    <w:p w14:paraId="3D355AA1" w14:textId="77777777" w:rsidR="006F6701" w:rsidRPr="00BD478E" w:rsidRDefault="006F6701" w:rsidP="00BD478E">
      <w:pPr>
        <w:spacing w:after="0" w:line="240" w:lineRule="auto"/>
        <w:jc w:val="both"/>
        <w:rPr>
          <w:rFonts w:ascii="Times New Roman" w:hAnsi="Times New Roman" w:cs="Times New Roman"/>
          <w:sz w:val="24"/>
          <w:szCs w:val="24"/>
        </w:rPr>
      </w:pPr>
    </w:p>
    <w:p w14:paraId="7AF5EA04" w14:textId="2CE3ABC9" w:rsidR="00143536" w:rsidRPr="00BD478E" w:rsidRDefault="00143536" w:rsidP="00BD478E">
      <w:pPr>
        <w:spacing w:after="0" w:line="240" w:lineRule="auto"/>
        <w:ind w:firstLine="708"/>
        <w:jc w:val="both"/>
        <w:rPr>
          <w:rFonts w:ascii="Times New Roman" w:hAnsi="Times New Roman" w:cs="Times New Roman"/>
          <w:sz w:val="24"/>
          <w:szCs w:val="24"/>
        </w:rPr>
      </w:pPr>
      <w:r w:rsidRPr="00BD478E">
        <w:rPr>
          <w:rFonts w:ascii="Times New Roman" w:hAnsi="Times New Roman" w:cs="Times New Roman"/>
          <w:sz w:val="24"/>
          <w:szCs w:val="24"/>
        </w:rPr>
        <w:t xml:space="preserve">Присутні вшанували пам'ять загиблих внаслідок збройної агресії Російської Федерації проти України хвилиною мовчання. </w:t>
      </w:r>
    </w:p>
    <w:p w14:paraId="3541F5FE" w14:textId="77777777" w:rsidR="00143536" w:rsidRPr="00BD478E" w:rsidRDefault="00143536" w:rsidP="00BD478E">
      <w:pPr>
        <w:spacing w:after="0" w:line="240" w:lineRule="auto"/>
        <w:ind w:firstLine="708"/>
        <w:jc w:val="both"/>
        <w:rPr>
          <w:rFonts w:ascii="Times New Roman" w:hAnsi="Times New Roman" w:cs="Times New Roman"/>
          <w:sz w:val="24"/>
          <w:szCs w:val="24"/>
        </w:rPr>
      </w:pPr>
    </w:p>
    <w:p w14:paraId="103ABB75" w14:textId="1A7AC09D" w:rsidR="00CE40E4" w:rsidRPr="00BD478E" w:rsidRDefault="00143536" w:rsidP="00BD478E">
      <w:pPr>
        <w:spacing w:after="0" w:line="240" w:lineRule="auto"/>
        <w:ind w:firstLine="708"/>
        <w:jc w:val="both"/>
        <w:rPr>
          <w:rFonts w:ascii="Times New Roman" w:hAnsi="Times New Roman" w:cs="Times New Roman"/>
          <w:sz w:val="24"/>
          <w:szCs w:val="24"/>
        </w:rPr>
      </w:pPr>
      <w:r w:rsidRPr="00CC7ED3">
        <w:rPr>
          <w:rFonts w:ascii="Times New Roman" w:hAnsi="Times New Roman" w:cs="Times New Roman"/>
          <w:b/>
          <w:bCs/>
          <w:sz w:val="24"/>
          <w:szCs w:val="24"/>
        </w:rPr>
        <w:t>Результати голосування</w:t>
      </w:r>
      <w:r w:rsidRPr="00CC7ED3">
        <w:rPr>
          <w:rFonts w:ascii="Times New Roman" w:hAnsi="Times New Roman" w:cs="Times New Roman"/>
          <w:sz w:val="24"/>
          <w:szCs w:val="24"/>
        </w:rPr>
        <w:t xml:space="preserve"> за початок роботи </w:t>
      </w:r>
      <w:r w:rsidR="009E57BD">
        <w:rPr>
          <w:rFonts w:ascii="Times New Roman" w:hAnsi="Times New Roman" w:cs="Times New Roman"/>
          <w:sz w:val="24"/>
          <w:szCs w:val="24"/>
        </w:rPr>
        <w:t>поза</w:t>
      </w:r>
      <w:r w:rsidRPr="00CC7ED3">
        <w:rPr>
          <w:rFonts w:ascii="Times New Roman" w:hAnsi="Times New Roman" w:cs="Times New Roman"/>
          <w:sz w:val="24"/>
          <w:szCs w:val="24"/>
        </w:rPr>
        <w:t>чергової 7</w:t>
      </w:r>
      <w:r w:rsidR="00BD478E" w:rsidRPr="00CC7ED3">
        <w:rPr>
          <w:rFonts w:ascii="Times New Roman" w:hAnsi="Times New Roman" w:cs="Times New Roman"/>
          <w:sz w:val="24"/>
          <w:szCs w:val="24"/>
        </w:rPr>
        <w:t>4</w:t>
      </w:r>
      <w:r w:rsidRPr="00CC7ED3">
        <w:rPr>
          <w:rFonts w:ascii="Times New Roman" w:hAnsi="Times New Roman" w:cs="Times New Roman"/>
          <w:sz w:val="24"/>
          <w:szCs w:val="24"/>
        </w:rPr>
        <w:t xml:space="preserve"> сесії: за - </w:t>
      </w:r>
      <w:r w:rsidR="00CC7ED3" w:rsidRPr="00CC7ED3">
        <w:rPr>
          <w:rFonts w:ascii="Times New Roman" w:hAnsi="Times New Roman" w:cs="Times New Roman"/>
          <w:sz w:val="24"/>
          <w:szCs w:val="24"/>
        </w:rPr>
        <w:t>25</w:t>
      </w:r>
      <w:r w:rsidRPr="00CC7ED3">
        <w:rPr>
          <w:rFonts w:ascii="Times New Roman" w:hAnsi="Times New Roman" w:cs="Times New Roman"/>
          <w:sz w:val="24"/>
          <w:szCs w:val="24"/>
        </w:rPr>
        <w:t xml:space="preserve">, </w:t>
      </w:r>
      <w:r w:rsidR="001C7E64" w:rsidRPr="00CC7ED3">
        <w:rPr>
          <w:rFonts w:ascii="Times New Roman" w:hAnsi="Times New Roman" w:cs="Times New Roman"/>
          <w:sz w:val="24"/>
          <w:szCs w:val="24"/>
        </w:rPr>
        <w:t xml:space="preserve">                                             </w:t>
      </w:r>
      <w:r w:rsidRPr="00CC7ED3">
        <w:rPr>
          <w:rFonts w:ascii="Times New Roman" w:hAnsi="Times New Roman" w:cs="Times New Roman"/>
          <w:sz w:val="24"/>
          <w:szCs w:val="24"/>
        </w:rPr>
        <w:t xml:space="preserve">утримались - </w:t>
      </w:r>
      <w:r w:rsidR="001C7E64" w:rsidRPr="00CC7ED3">
        <w:rPr>
          <w:rFonts w:ascii="Times New Roman" w:hAnsi="Times New Roman" w:cs="Times New Roman"/>
          <w:sz w:val="24"/>
          <w:szCs w:val="24"/>
        </w:rPr>
        <w:t>0</w:t>
      </w:r>
      <w:r w:rsidRPr="00CC7ED3">
        <w:rPr>
          <w:rFonts w:ascii="Times New Roman" w:hAnsi="Times New Roman" w:cs="Times New Roman"/>
          <w:sz w:val="24"/>
          <w:szCs w:val="24"/>
        </w:rPr>
        <w:t xml:space="preserve">, проти - </w:t>
      </w:r>
      <w:r w:rsidR="001C7E64" w:rsidRPr="00CC7ED3">
        <w:rPr>
          <w:rFonts w:ascii="Times New Roman" w:hAnsi="Times New Roman" w:cs="Times New Roman"/>
          <w:sz w:val="24"/>
          <w:szCs w:val="24"/>
        </w:rPr>
        <w:t>0</w:t>
      </w:r>
      <w:r w:rsidRPr="00CC7ED3">
        <w:rPr>
          <w:rFonts w:ascii="Times New Roman" w:hAnsi="Times New Roman" w:cs="Times New Roman"/>
          <w:sz w:val="24"/>
          <w:szCs w:val="24"/>
        </w:rPr>
        <w:t xml:space="preserve">, не голосували - </w:t>
      </w:r>
      <w:r w:rsidR="001C7E64" w:rsidRPr="00CC7ED3">
        <w:rPr>
          <w:rFonts w:ascii="Times New Roman" w:hAnsi="Times New Roman" w:cs="Times New Roman"/>
          <w:sz w:val="24"/>
          <w:szCs w:val="24"/>
        </w:rPr>
        <w:t>0</w:t>
      </w:r>
      <w:r w:rsidRPr="00CC7ED3">
        <w:rPr>
          <w:rFonts w:ascii="Times New Roman" w:hAnsi="Times New Roman" w:cs="Times New Roman"/>
          <w:sz w:val="24"/>
          <w:szCs w:val="24"/>
        </w:rPr>
        <w:t>.</w:t>
      </w:r>
    </w:p>
    <w:p w14:paraId="3858DFA6" w14:textId="4488B1AE" w:rsidR="00403517" w:rsidRPr="00BD478E" w:rsidRDefault="00403517" w:rsidP="00BD478E">
      <w:pPr>
        <w:spacing w:after="0" w:line="240" w:lineRule="auto"/>
        <w:ind w:firstLine="708"/>
        <w:jc w:val="both"/>
        <w:rPr>
          <w:rFonts w:ascii="Times New Roman" w:hAnsi="Times New Roman" w:cs="Times New Roman"/>
          <w:sz w:val="24"/>
          <w:szCs w:val="24"/>
        </w:rPr>
      </w:pPr>
    </w:p>
    <w:p w14:paraId="71961561" w14:textId="75FC8190" w:rsidR="00BD478E" w:rsidRPr="00BD478E" w:rsidRDefault="0023780A" w:rsidP="00BD478E">
      <w:pPr>
        <w:widowControl w:val="0"/>
        <w:autoSpaceDE w:val="0"/>
        <w:autoSpaceDN w:val="0"/>
        <w:adjustRightInd w:val="0"/>
        <w:spacing w:after="0" w:line="240" w:lineRule="auto"/>
        <w:ind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ab/>
      </w:r>
      <w:r w:rsidR="00403517" w:rsidRPr="00BD478E">
        <w:rPr>
          <w:rFonts w:ascii="Times New Roman" w:hAnsi="Times New Roman" w:cs="Times New Roman"/>
          <w:i/>
          <w:iCs/>
          <w:sz w:val="24"/>
          <w:szCs w:val="24"/>
        </w:rPr>
        <w:t>До початку обговорення питань порядку денного виступили</w:t>
      </w:r>
      <w:r w:rsidRPr="00BD478E">
        <w:rPr>
          <w:rFonts w:ascii="Times New Roman" w:hAnsi="Times New Roman" w:cs="Times New Roman"/>
          <w:i/>
          <w:iCs/>
          <w:sz w:val="24"/>
          <w:szCs w:val="24"/>
        </w:rPr>
        <w:t xml:space="preserve"> </w:t>
      </w:r>
      <w:r w:rsidR="00BD478E" w:rsidRPr="00BD478E">
        <w:rPr>
          <w:rFonts w:ascii="Times New Roman" w:hAnsi="Times New Roman" w:cs="Times New Roman"/>
          <w:i/>
          <w:iCs/>
          <w:sz w:val="24"/>
          <w:szCs w:val="24"/>
        </w:rPr>
        <w:t>депутати міської ради         Венгріна О., Ковальчук В., Логвін Ю. та повідомили</w:t>
      </w:r>
      <w:r w:rsidR="003665FA">
        <w:rPr>
          <w:rFonts w:ascii="Times New Roman" w:hAnsi="Times New Roman" w:cs="Times New Roman"/>
          <w:i/>
          <w:iCs/>
          <w:sz w:val="24"/>
          <w:szCs w:val="24"/>
        </w:rPr>
        <w:t>,</w:t>
      </w:r>
      <w:r w:rsidR="00BD478E" w:rsidRPr="00BD478E">
        <w:rPr>
          <w:rFonts w:ascii="Times New Roman" w:hAnsi="Times New Roman" w:cs="Times New Roman"/>
          <w:i/>
          <w:iCs/>
          <w:sz w:val="24"/>
          <w:szCs w:val="24"/>
        </w:rPr>
        <w:t xml:space="preserve"> що при розгляді питання 2.8 «Про затвердження приватному акціонерному товариству </w:t>
      </w:r>
      <w:r w:rsidR="00BD478E" w:rsidRPr="000D2776">
        <w:rPr>
          <w:rFonts w:ascii="Times New Roman" w:hAnsi="Times New Roman" w:cs="Times New Roman"/>
          <w:i/>
          <w:iCs/>
          <w:sz w:val="24"/>
          <w:szCs w:val="24"/>
        </w:rPr>
        <w:t>«ІСРЗ»</w:t>
      </w:r>
      <w:r w:rsidR="00BD478E" w:rsidRPr="00BD478E">
        <w:rPr>
          <w:rFonts w:ascii="Times New Roman" w:hAnsi="Times New Roman" w:cs="Times New Roman"/>
          <w:i/>
          <w:iCs/>
          <w:sz w:val="24"/>
          <w:szCs w:val="24"/>
        </w:rPr>
        <w:t xml:space="preserve"> проєкту землеустрою щодо відведення земельних ділянок площами:</w:t>
      </w:r>
    </w:p>
    <w:p w14:paraId="25BF2C04" w14:textId="77777777" w:rsidR="00BD478E" w:rsidRPr="00BD478E" w:rsidRDefault="00BD478E" w:rsidP="00BD478E">
      <w:pPr>
        <w:widowControl w:val="0"/>
        <w:tabs>
          <w:tab w:val="left" w:pos="851"/>
        </w:tabs>
        <w:autoSpaceDE w:val="0"/>
        <w:autoSpaceDN w:val="0"/>
        <w:adjustRightInd w:val="0"/>
        <w:spacing w:after="0" w:line="240" w:lineRule="auto"/>
        <w:ind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w:t>
      </w:r>
      <w:r w:rsidRPr="00BD478E">
        <w:rPr>
          <w:rFonts w:ascii="Times New Roman" w:hAnsi="Times New Roman" w:cs="Times New Roman"/>
          <w:i/>
          <w:iCs/>
          <w:sz w:val="24"/>
          <w:szCs w:val="24"/>
        </w:rPr>
        <w:tab/>
        <w:t>площею 0,2544 га (кадастровий номер 5110800000:02:003:0201);</w:t>
      </w:r>
    </w:p>
    <w:p w14:paraId="32086002" w14:textId="77777777" w:rsidR="00BD478E" w:rsidRPr="00BD478E" w:rsidRDefault="00BD478E" w:rsidP="00BD478E">
      <w:pPr>
        <w:widowControl w:val="0"/>
        <w:numPr>
          <w:ilvl w:val="0"/>
          <w:numId w:val="20"/>
        </w:numPr>
        <w:tabs>
          <w:tab w:val="clear" w:pos="927"/>
          <w:tab w:val="num" w:pos="851"/>
        </w:tabs>
        <w:autoSpaceDE w:val="0"/>
        <w:autoSpaceDN w:val="0"/>
        <w:adjustRightInd w:val="0"/>
        <w:spacing w:after="0" w:line="240" w:lineRule="auto"/>
        <w:ind w:left="0"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площею 0,0423 га (кадастровий номер 5110800000:02:003:0202);</w:t>
      </w:r>
    </w:p>
    <w:p w14:paraId="0657FC4E" w14:textId="77777777" w:rsidR="00BD478E" w:rsidRPr="00BD478E" w:rsidRDefault="00BD478E" w:rsidP="00BD478E">
      <w:pPr>
        <w:widowControl w:val="0"/>
        <w:numPr>
          <w:ilvl w:val="0"/>
          <w:numId w:val="20"/>
        </w:numPr>
        <w:tabs>
          <w:tab w:val="clear" w:pos="927"/>
          <w:tab w:val="num" w:pos="851"/>
        </w:tabs>
        <w:autoSpaceDE w:val="0"/>
        <w:autoSpaceDN w:val="0"/>
        <w:adjustRightInd w:val="0"/>
        <w:spacing w:after="0" w:line="240" w:lineRule="auto"/>
        <w:ind w:left="0"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площею 0,0201 га (кадастровий номер 5110800000:02:003:0203);</w:t>
      </w:r>
    </w:p>
    <w:p w14:paraId="7876EC10" w14:textId="77777777" w:rsidR="00BD478E" w:rsidRPr="00BD478E" w:rsidRDefault="00BD478E" w:rsidP="00BD478E">
      <w:pPr>
        <w:widowControl w:val="0"/>
        <w:numPr>
          <w:ilvl w:val="0"/>
          <w:numId w:val="20"/>
        </w:numPr>
        <w:tabs>
          <w:tab w:val="clear" w:pos="927"/>
          <w:tab w:val="num" w:pos="851"/>
        </w:tabs>
        <w:autoSpaceDE w:val="0"/>
        <w:autoSpaceDN w:val="0"/>
        <w:adjustRightInd w:val="0"/>
        <w:spacing w:after="0" w:line="240" w:lineRule="auto"/>
        <w:ind w:left="0"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площею 0,0978 га (кадастровий номер 5110800000:02:003:0204);</w:t>
      </w:r>
    </w:p>
    <w:p w14:paraId="054B16B4" w14:textId="77777777" w:rsidR="00BD478E" w:rsidRPr="00BD478E" w:rsidRDefault="00BD478E" w:rsidP="00BD478E">
      <w:pPr>
        <w:widowControl w:val="0"/>
        <w:numPr>
          <w:ilvl w:val="0"/>
          <w:numId w:val="20"/>
        </w:numPr>
        <w:tabs>
          <w:tab w:val="clear" w:pos="927"/>
          <w:tab w:val="num" w:pos="851"/>
        </w:tabs>
        <w:autoSpaceDE w:val="0"/>
        <w:autoSpaceDN w:val="0"/>
        <w:adjustRightInd w:val="0"/>
        <w:spacing w:after="0" w:line="240" w:lineRule="auto"/>
        <w:ind w:left="0"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площею 0,0366 га (кадастровий номер 5110800000:02:003:0205);</w:t>
      </w:r>
    </w:p>
    <w:p w14:paraId="2CB2B8A8" w14:textId="77777777" w:rsidR="00BD478E" w:rsidRPr="00BD478E" w:rsidRDefault="00BD478E" w:rsidP="00BD478E">
      <w:pPr>
        <w:widowControl w:val="0"/>
        <w:numPr>
          <w:ilvl w:val="0"/>
          <w:numId w:val="20"/>
        </w:numPr>
        <w:tabs>
          <w:tab w:val="clear" w:pos="927"/>
          <w:tab w:val="num" w:pos="851"/>
        </w:tabs>
        <w:autoSpaceDE w:val="0"/>
        <w:autoSpaceDN w:val="0"/>
        <w:adjustRightInd w:val="0"/>
        <w:spacing w:after="0" w:line="240" w:lineRule="auto"/>
        <w:ind w:left="0" w:right="-512" w:firstLine="426"/>
        <w:jc w:val="both"/>
        <w:rPr>
          <w:rFonts w:ascii="Times New Roman" w:hAnsi="Times New Roman" w:cs="Times New Roman"/>
          <w:i/>
          <w:iCs/>
          <w:sz w:val="24"/>
          <w:szCs w:val="24"/>
        </w:rPr>
      </w:pPr>
      <w:r w:rsidRPr="00BD478E">
        <w:rPr>
          <w:rFonts w:ascii="Times New Roman" w:hAnsi="Times New Roman" w:cs="Times New Roman"/>
          <w:i/>
          <w:iCs/>
          <w:sz w:val="24"/>
          <w:szCs w:val="24"/>
        </w:rPr>
        <w:t>площею 0,1191 га (кадастровий номер 5110800000:02:003:0206),</w:t>
      </w:r>
    </w:p>
    <w:p w14:paraId="15C9A370" w14:textId="4B2FC1DA" w:rsidR="00C1211F" w:rsidRPr="00BD478E" w:rsidRDefault="00BD478E" w:rsidP="00BD478E">
      <w:pPr>
        <w:spacing w:after="0" w:line="240" w:lineRule="auto"/>
        <w:ind w:right="-109"/>
        <w:jc w:val="both"/>
        <w:rPr>
          <w:rFonts w:ascii="Times New Roman" w:hAnsi="Times New Roman" w:cs="Times New Roman"/>
          <w:i/>
          <w:iCs/>
          <w:sz w:val="24"/>
          <w:szCs w:val="24"/>
        </w:rPr>
      </w:pPr>
      <w:r w:rsidRPr="00BD478E">
        <w:rPr>
          <w:rFonts w:ascii="Times New Roman" w:hAnsi="Times New Roman" w:cs="Times New Roman"/>
          <w:i/>
          <w:iCs/>
          <w:sz w:val="24"/>
          <w:szCs w:val="24"/>
        </w:rPr>
        <w:t xml:space="preserve">за адресою: Одеська область, Одеський район, місто Чорноморськ, вулиця Набережна, 20, вид цільового призначення яких змінюється з 12.02 – для розміщення та експлуатації будівель і споруд морського транспорту на 07.01 – для будівництва та обслуговування об’єктів рекреаційного призначення» переліку земельних правовідносин </w:t>
      </w:r>
      <w:r w:rsidR="0023780A" w:rsidRPr="00BD478E">
        <w:rPr>
          <w:rFonts w:ascii="Times New Roman" w:hAnsi="Times New Roman" w:cs="Times New Roman"/>
          <w:i/>
          <w:iCs/>
          <w:sz w:val="24"/>
          <w:szCs w:val="24"/>
        </w:rPr>
        <w:t xml:space="preserve">у них виникає конфлікт інтересів (заяви додаються).  </w:t>
      </w:r>
    </w:p>
    <w:p w14:paraId="022CA749" w14:textId="77777777" w:rsidR="00BD478E" w:rsidRPr="00BD478E" w:rsidRDefault="00BD478E" w:rsidP="00BD478E">
      <w:pPr>
        <w:spacing w:after="0" w:line="240" w:lineRule="auto"/>
        <w:ind w:right="-109"/>
        <w:jc w:val="both"/>
        <w:rPr>
          <w:rFonts w:ascii="Times New Roman" w:hAnsi="Times New Roman" w:cs="Times New Roman"/>
          <w:i/>
          <w:iCs/>
          <w:sz w:val="24"/>
          <w:szCs w:val="24"/>
        </w:rPr>
      </w:pPr>
    </w:p>
    <w:p w14:paraId="0A147D82" w14:textId="5668637A" w:rsidR="007546A7" w:rsidRPr="00BD478E" w:rsidRDefault="007546A7" w:rsidP="00BD478E">
      <w:pPr>
        <w:spacing w:after="0" w:line="240" w:lineRule="auto"/>
        <w:ind w:firstLine="708"/>
        <w:jc w:val="center"/>
        <w:rPr>
          <w:rFonts w:ascii="Times New Roman" w:hAnsi="Times New Roman" w:cs="Times New Roman"/>
          <w:b/>
          <w:bCs/>
          <w:sz w:val="24"/>
          <w:szCs w:val="24"/>
          <w:shd w:val="clear" w:color="auto" w:fill="FFFFFF"/>
        </w:rPr>
      </w:pPr>
      <w:r w:rsidRPr="00BD478E">
        <w:rPr>
          <w:rFonts w:ascii="Times New Roman" w:hAnsi="Times New Roman" w:cs="Times New Roman"/>
          <w:b/>
          <w:bCs/>
          <w:sz w:val="24"/>
          <w:szCs w:val="24"/>
          <w:shd w:val="clear" w:color="auto" w:fill="FFFFFF"/>
        </w:rPr>
        <w:t>Порядок денний:</w:t>
      </w:r>
    </w:p>
    <w:tbl>
      <w:tblPr>
        <w:tblStyle w:val="a5"/>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9549"/>
      </w:tblGrid>
      <w:tr w:rsidR="00BD478E" w:rsidRPr="00BD478E" w14:paraId="04CF41A3" w14:textId="77777777" w:rsidTr="00BD478E">
        <w:tc>
          <w:tcPr>
            <w:tcW w:w="421" w:type="dxa"/>
          </w:tcPr>
          <w:p w14:paraId="294ECB8C"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w:t>
            </w:r>
          </w:p>
        </w:tc>
        <w:tc>
          <w:tcPr>
            <w:tcW w:w="9644" w:type="dxa"/>
          </w:tcPr>
          <w:p w14:paraId="4EE372A8"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 xml:space="preserve">Про  присвоєння  звання «Почесний  громадянин Чорноморської міської  територіальної  громади» ЧЕРЕВАТЮКУ Олександру Олександровичу. </w:t>
            </w:r>
          </w:p>
          <w:p w14:paraId="06B264BC"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Шолар О. </w:t>
            </w:r>
          </w:p>
        </w:tc>
      </w:tr>
      <w:tr w:rsidR="00BD478E" w:rsidRPr="00BD478E" w14:paraId="214DE09D" w14:textId="77777777" w:rsidTr="00BD478E">
        <w:tc>
          <w:tcPr>
            <w:tcW w:w="421" w:type="dxa"/>
          </w:tcPr>
          <w:p w14:paraId="1E15CCAE"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w:t>
            </w:r>
          </w:p>
        </w:tc>
        <w:tc>
          <w:tcPr>
            <w:tcW w:w="9644" w:type="dxa"/>
          </w:tcPr>
          <w:p w14:paraId="4559E71C"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 xml:space="preserve">Про  присвоєння  звання «Почесний  громадянин Чорноморської міської  територіальної  громади» АГАДЖАНОВУ </w:t>
            </w:r>
            <w:proofErr w:type="spellStart"/>
            <w:r w:rsidRPr="00BD478E">
              <w:rPr>
                <w:rFonts w:ascii="Times New Roman" w:hAnsi="Times New Roman" w:cs="Times New Roman"/>
                <w:sz w:val="24"/>
                <w:szCs w:val="24"/>
              </w:rPr>
              <w:t>Васіфу</w:t>
            </w:r>
            <w:proofErr w:type="spellEnd"/>
            <w:r w:rsidRPr="00BD478E">
              <w:rPr>
                <w:rFonts w:ascii="Times New Roman" w:hAnsi="Times New Roman" w:cs="Times New Roman"/>
                <w:sz w:val="24"/>
                <w:szCs w:val="24"/>
              </w:rPr>
              <w:t xml:space="preserve"> </w:t>
            </w:r>
            <w:proofErr w:type="spellStart"/>
            <w:r w:rsidRPr="00BD478E">
              <w:rPr>
                <w:rFonts w:ascii="Times New Roman" w:hAnsi="Times New Roman" w:cs="Times New Roman"/>
                <w:sz w:val="24"/>
                <w:szCs w:val="24"/>
              </w:rPr>
              <w:t>Ібратовичу</w:t>
            </w:r>
            <w:proofErr w:type="spellEnd"/>
            <w:r w:rsidRPr="00BD478E">
              <w:rPr>
                <w:rFonts w:ascii="Times New Roman" w:hAnsi="Times New Roman" w:cs="Times New Roman"/>
                <w:sz w:val="24"/>
                <w:szCs w:val="24"/>
              </w:rPr>
              <w:t>.</w:t>
            </w:r>
          </w:p>
          <w:p w14:paraId="2503E3FB"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Шолар О. </w:t>
            </w:r>
          </w:p>
        </w:tc>
      </w:tr>
      <w:tr w:rsidR="00BD478E" w:rsidRPr="00BD478E" w14:paraId="5D01748B" w14:textId="77777777" w:rsidTr="00BD478E">
        <w:tc>
          <w:tcPr>
            <w:tcW w:w="421" w:type="dxa"/>
          </w:tcPr>
          <w:p w14:paraId="43AEA500"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3.</w:t>
            </w:r>
          </w:p>
        </w:tc>
        <w:tc>
          <w:tcPr>
            <w:tcW w:w="9644" w:type="dxa"/>
          </w:tcPr>
          <w:p w14:paraId="1DFCD329"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Про  присвоєння  звання «Почесний  громадянин Чорноморської міської  територіальної  громади» ГРИЗАНУ Андрію Анатолійовичу.</w:t>
            </w:r>
          </w:p>
          <w:p w14:paraId="073D7D6D"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Шолар О. </w:t>
            </w:r>
          </w:p>
        </w:tc>
      </w:tr>
      <w:tr w:rsidR="00BD478E" w:rsidRPr="00BD478E" w14:paraId="1203D864" w14:textId="77777777" w:rsidTr="00BD478E">
        <w:tc>
          <w:tcPr>
            <w:tcW w:w="421" w:type="dxa"/>
          </w:tcPr>
          <w:p w14:paraId="1BE0F04F"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4.</w:t>
            </w:r>
          </w:p>
        </w:tc>
        <w:tc>
          <w:tcPr>
            <w:tcW w:w="9644" w:type="dxa"/>
          </w:tcPr>
          <w:p w14:paraId="1F6FCB30"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Про  присвоєння  звання «Почесний  громадянин Чорноморської міської  територіальної  громади» НЕПОМЯЩОМУ Ігорю Володимировичу.</w:t>
            </w:r>
          </w:p>
          <w:p w14:paraId="1ED2A4AA"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Шолар О. </w:t>
            </w:r>
          </w:p>
        </w:tc>
      </w:tr>
      <w:tr w:rsidR="00BD478E" w:rsidRPr="00BD478E" w14:paraId="3DC829B4" w14:textId="77777777" w:rsidTr="00BD478E">
        <w:tc>
          <w:tcPr>
            <w:tcW w:w="421" w:type="dxa"/>
          </w:tcPr>
          <w:p w14:paraId="38912482"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5.</w:t>
            </w:r>
          </w:p>
        </w:tc>
        <w:tc>
          <w:tcPr>
            <w:tcW w:w="9644" w:type="dxa"/>
          </w:tcPr>
          <w:p w14:paraId="33326133"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Про  присвоєння  звання «Почесний  громадянин Чорноморської міської  територіальної  громади» ПАРШЕНКУ Дмитру Олександровичу.</w:t>
            </w:r>
          </w:p>
          <w:p w14:paraId="2EC7B06E"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Шолар О. </w:t>
            </w:r>
          </w:p>
        </w:tc>
      </w:tr>
      <w:tr w:rsidR="00BD478E" w:rsidRPr="00BD478E" w14:paraId="476F4AB0" w14:textId="77777777" w:rsidTr="00BD478E">
        <w:tc>
          <w:tcPr>
            <w:tcW w:w="421" w:type="dxa"/>
          </w:tcPr>
          <w:p w14:paraId="42F4ABA4"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6.</w:t>
            </w:r>
          </w:p>
        </w:tc>
        <w:tc>
          <w:tcPr>
            <w:tcW w:w="9644" w:type="dxa"/>
          </w:tcPr>
          <w:p w14:paraId="3F6996D5" w14:textId="77777777" w:rsidR="00BD478E" w:rsidRPr="00BD478E" w:rsidRDefault="00BD478E" w:rsidP="00BD478E">
            <w:pPr>
              <w:shd w:val="clear" w:color="auto" w:fill="FFFFFF"/>
              <w:jc w:val="both"/>
              <w:textAlignment w:val="baseline"/>
              <w:rPr>
                <w:rFonts w:ascii="Times New Roman" w:eastAsia="Times New Roman" w:hAnsi="Times New Roman" w:cs="Times New Roman"/>
                <w:sz w:val="24"/>
                <w:szCs w:val="24"/>
                <w:bdr w:val="none" w:sz="0" w:space="0" w:color="auto" w:frame="1"/>
                <w:lang w:eastAsia="ru-RU"/>
              </w:rPr>
            </w:pPr>
            <w:r w:rsidRPr="00BD478E">
              <w:rPr>
                <w:rFonts w:ascii="Times New Roman" w:eastAsia="Times New Roman" w:hAnsi="Times New Roman" w:cs="Times New Roman"/>
                <w:sz w:val="24"/>
                <w:szCs w:val="24"/>
                <w:bdr w:val="none" w:sz="0" w:space="0" w:color="auto" w:frame="1"/>
                <w:lang w:eastAsia="ru-RU"/>
              </w:rPr>
              <w:t xml:space="preserve">Про внесення змін до Міської програми співфінансування заходів, направлених на доведення багатоквартирних житлових будинків 13-го мікрорайону м. Чорноморська до стану, придатного для проживання, на 2021-2026 роки, затвердженої рішенням </w:t>
            </w:r>
            <w:r w:rsidRPr="00BD478E">
              <w:rPr>
                <w:rFonts w:ascii="Times New Roman" w:eastAsia="Times New Roman" w:hAnsi="Times New Roman" w:cs="Times New Roman"/>
                <w:sz w:val="24"/>
                <w:szCs w:val="24"/>
                <w:bdr w:val="none" w:sz="0" w:space="0" w:color="auto" w:frame="1"/>
                <w:lang w:eastAsia="ru-RU"/>
              </w:rPr>
              <w:lastRenderedPageBreak/>
              <w:t xml:space="preserve">Чорноморської міської ради Одеського району Одеської області від 12.04.2021                                 № 55-VІII (зі змінами). </w:t>
            </w:r>
          </w:p>
          <w:p w14:paraId="50CC4491"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Сурніна І. </w:t>
            </w:r>
          </w:p>
        </w:tc>
      </w:tr>
      <w:tr w:rsidR="00BD478E" w:rsidRPr="00BD478E" w14:paraId="2B14042A" w14:textId="77777777" w:rsidTr="00BD478E">
        <w:tc>
          <w:tcPr>
            <w:tcW w:w="421" w:type="dxa"/>
          </w:tcPr>
          <w:p w14:paraId="13911DE1"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lastRenderedPageBreak/>
              <w:t>7.</w:t>
            </w:r>
          </w:p>
        </w:tc>
        <w:tc>
          <w:tcPr>
            <w:tcW w:w="9644" w:type="dxa"/>
          </w:tcPr>
          <w:p w14:paraId="4133EF58" w14:textId="77777777" w:rsidR="00BD478E" w:rsidRPr="00BD478E" w:rsidRDefault="00BD478E" w:rsidP="00BD478E">
            <w:pPr>
              <w:widowControl w:val="0"/>
              <w:jc w:val="both"/>
              <w:rPr>
                <w:rFonts w:ascii="Times New Roman" w:hAnsi="Times New Roman" w:cs="Times New Roman"/>
                <w:sz w:val="24"/>
                <w:szCs w:val="24"/>
              </w:rPr>
            </w:pPr>
            <w:r w:rsidRPr="00BD478E">
              <w:rPr>
                <w:rFonts w:ascii="Times New Roman" w:eastAsia="Times New Roman" w:hAnsi="Times New Roman" w:cs="Times New Roman"/>
                <w:sz w:val="24"/>
                <w:szCs w:val="24"/>
                <w:shd w:val="clear" w:color="auto" w:fill="FFFFFF"/>
              </w:rPr>
              <w:t xml:space="preserve">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w:t>
            </w:r>
            <w:r w:rsidRPr="00BD478E">
              <w:rPr>
                <w:rFonts w:ascii="Times New Roman" w:hAnsi="Times New Roman" w:cs="Times New Roman"/>
                <w:sz w:val="24"/>
                <w:szCs w:val="24"/>
              </w:rPr>
              <w:t>затвердженої    рішенням Чорноморської  міської   ради  Одеського району Одеської   області   від  24.12.2025  № 1000 – VIII.</w:t>
            </w:r>
          </w:p>
          <w:p w14:paraId="0071DC10" w14:textId="77777777" w:rsidR="00BD478E" w:rsidRPr="00BD478E" w:rsidRDefault="00BD478E" w:rsidP="00BD478E">
            <w:pPr>
              <w:widowControl w:val="0"/>
              <w:jc w:val="both"/>
              <w:rPr>
                <w:rFonts w:ascii="Times New Roman" w:eastAsia="Times New Roman" w:hAnsi="Times New Roman" w:cs="Times New Roman"/>
                <w:sz w:val="24"/>
                <w:szCs w:val="24"/>
                <w:shd w:val="clear" w:color="auto" w:fill="FFFFFF"/>
              </w:rPr>
            </w:pPr>
            <w:r w:rsidRPr="00BD478E">
              <w:rPr>
                <w:rFonts w:ascii="Times New Roman" w:hAnsi="Times New Roman" w:cs="Times New Roman"/>
                <w:b/>
                <w:bCs/>
                <w:sz w:val="24"/>
                <w:szCs w:val="24"/>
              </w:rPr>
              <w:t xml:space="preserve">Інформація Лубковського І. </w:t>
            </w:r>
            <w:r w:rsidRPr="00BD478E">
              <w:rPr>
                <w:rFonts w:ascii="Times New Roman" w:hAnsi="Times New Roman" w:cs="Times New Roman"/>
                <w:sz w:val="24"/>
                <w:szCs w:val="24"/>
              </w:rPr>
              <w:t xml:space="preserve">                                  </w:t>
            </w:r>
          </w:p>
        </w:tc>
      </w:tr>
      <w:tr w:rsidR="00BD478E" w:rsidRPr="00BD478E" w14:paraId="53D7D5DC" w14:textId="77777777" w:rsidTr="00BD478E">
        <w:tc>
          <w:tcPr>
            <w:tcW w:w="421" w:type="dxa"/>
          </w:tcPr>
          <w:p w14:paraId="39F09B7F"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8.</w:t>
            </w:r>
          </w:p>
        </w:tc>
        <w:tc>
          <w:tcPr>
            <w:tcW w:w="9644" w:type="dxa"/>
          </w:tcPr>
          <w:p w14:paraId="5E8A2D1E" w14:textId="77777777" w:rsidR="00BD478E" w:rsidRPr="00BD478E" w:rsidRDefault="00BD478E" w:rsidP="00BD478E">
            <w:pPr>
              <w:jc w:val="both"/>
              <w:rPr>
                <w:rFonts w:ascii="Times New Roman" w:eastAsia="MS Mincho" w:hAnsi="Times New Roman" w:cs="Times New Roman"/>
                <w:sz w:val="24"/>
                <w:szCs w:val="24"/>
                <w:lang w:eastAsia="ru-RU"/>
              </w:rPr>
            </w:pPr>
            <w:r w:rsidRPr="00BD478E">
              <w:rPr>
                <w:rFonts w:ascii="Times New Roman" w:eastAsia="MS Mincho" w:hAnsi="Times New Roman" w:cs="Times New Roman"/>
                <w:sz w:val="24"/>
                <w:szCs w:val="24"/>
                <w:lang w:eastAsia="ru-RU"/>
              </w:rPr>
              <w:t xml:space="preserve">Про внесення змін до </w:t>
            </w:r>
            <w:r w:rsidRPr="00BD478E">
              <w:rPr>
                <w:rFonts w:ascii="Times New Roman" w:hAnsi="Times New Roman" w:cs="Times New Roman"/>
                <w:sz w:val="24"/>
                <w:szCs w:val="24"/>
              </w:rPr>
              <w:t xml:space="preserve">Міської цільової програми </w:t>
            </w:r>
            <w:r w:rsidRPr="00BD478E">
              <w:rPr>
                <w:rFonts w:ascii="Times New Roman" w:eastAsia="MS Mincho" w:hAnsi="Times New Roman" w:cs="Times New Roman"/>
                <w:sz w:val="24"/>
                <w:szCs w:val="24"/>
              </w:rPr>
              <w:t>«</w:t>
            </w:r>
            <w:r w:rsidRPr="00BD478E">
              <w:rPr>
                <w:rFonts w:ascii="Times New Roman" w:hAnsi="Times New Roman" w:cs="Times New Roman"/>
                <w:sz w:val="24"/>
                <w:szCs w:val="24"/>
              </w:rPr>
              <w:t>Здоров’я населення   Чорноморської  міської територіальної громади»  на 2026 - 2030 роки,</w:t>
            </w:r>
            <w:r w:rsidRPr="00BD478E">
              <w:rPr>
                <w:rFonts w:ascii="Times New Roman" w:eastAsia="MS Mincho" w:hAnsi="Times New Roman" w:cs="Times New Roman"/>
                <w:sz w:val="24"/>
                <w:szCs w:val="24"/>
                <w:lang w:eastAsia="ru-RU"/>
              </w:rPr>
              <w:t xml:space="preserve"> затвердженої рішенням Чорноморської міської ради Одеського району  Одеської області від 24.12.2025 № 1003 –VIІІ (зі змінами).</w:t>
            </w:r>
          </w:p>
          <w:p w14:paraId="75F1AF1D" w14:textId="77777777" w:rsidR="00BD478E" w:rsidRPr="00BD478E" w:rsidRDefault="00BD478E" w:rsidP="00BD478E">
            <w:pPr>
              <w:widowControl w:val="0"/>
              <w:jc w:val="both"/>
              <w:rPr>
                <w:rFonts w:ascii="Times New Roman" w:eastAsia="Times New Roman" w:hAnsi="Times New Roman" w:cs="Times New Roman"/>
                <w:b/>
                <w:bCs/>
                <w:sz w:val="24"/>
                <w:szCs w:val="24"/>
                <w:shd w:val="clear" w:color="auto" w:fill="FFFFFF"/>
              </w:rPr>
            </w:pPr>
            <w:r w:rsidRPr="00BD478E">
              <w:rPr>
                <w:rFonts w:ascii="Times New Roman" w:eastAsia="Times New Roman" w:hAnsi="Times New Roman" w:cs="Times New Roman"/>
                <w:b/>
                <w:bCs/>
                <w:sz w:val="24"/>
                <w:szCs w:val="24"/>
                <w:shd w:val="clear" w:color="auto" w:fill="FFFFFF"/>
              </w:rPr>
              <w:t xml:space="preserve">Інформація Саїнчука Р.  </w:t>
            </w:r>
          </w:p>
        </w:tc>
      </w:tr>
      <w:tr w:rsidR="00BD478E" w:rsidRPr="00BD478E" w14:paraId="756B7774" w14:textId="77777777" w:rsidTr="00BD478E">
        <w:tc>
          <w:tcPr>
            <w:tcW w:w="421" w:type="dxa"/>
          </w:tcPr>
          <w:p w14:paraId="1A34292C"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9.</w:t>
            </w:r>
          </w:p>
        </w:tc>
        <w:tc>
          <w:tcPr>
            <w:tcW w:w="9644" w:type="dxa"/>
          </w:tcPr>
          <w:p w14:paraId="5E1C4510" w14:textId="77777777" w:rsidR="00BD478E" w:rsidRPr="00BD478E" w:rsidRDefault="00BD478E" w:rsidP="00BD478E">
            <w:pPr>
              <w:jc w:val="both"/>
              <w:rPr>
                <w:rFonts w:ascii="Times New Roman" w:eastAsia="MS Mincho" w:hAnsi="Times New Roman" w:cs="Times New Roman"/>
                <w:sz w:val="24"/>
                <w:szCs w:val="24"/>
                <w:lang w:eastAsia="ru-RU"/>
              </w:rPr>
            </w:pPr>
            <w:r w:rsidRPr="00BD478E">
              <w:rPr>
                <w:rFonts w:ascii="Times New Roman" w:eastAsia="MS Mincho" w:hAnsi="Times New Roman" w:cs="Times New Roman"/>
                <w:sz w:val="24"/>
                <w:szCs w:val="24"/>
                <w:lang w:eastAsia="ru-RU"/>
              </w:rPr>
              <w:t xml:space="preserve">Про внесення змін до </w:t>
            </w:r>
            <w:r w:rsidRPr="00BD478E">
              <w:rPr>
                <w:rFonts w:ascii="Times New Roman" w:hAnsi="Times New Roman" w:cs="Times New Roman"/>
                <w:sz w:val="24"/>
                <w:szCs w:val="24"/>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BD478E">
              <w:rPr>
                <w:rFonts w:ascii="Times New Roman" w:eastAsia="MS Mincho" w:hAnsi="Times New Roman" w:cs="Times New Roman"/>
                <w:sz w:val="24"/>
                <w:szCs w:val="24"/>
                <w:lang w:eastAsia="ru-RU"/>
              </w:rPr>
              <w:t>затвердженої рішенням Чорноморської міської ради Одеського району  Одеської області від 06.02.2026 № 1042 –VIІІ (зі змінами).</w:t>
            </w:r>
          </w:p>
          <w:p w14:paraId="7D926CF9" w14:textId="77777777" w:rsidR="00BD478E" w:rsidRPr="00BD478E" w:rsidRDefault="00BD478E" w:rsidP="00BD478E">
            <w:pPr>
              <w:widowControl w:val="0"/>
              <w:jc w:val="both"/>
              <w:rPr>
                <w:rFonts w:ascii="Times New Roman" w:eastAsia="Times New Roman" w:hAnsi="Times New Roman" w:cs="Times New Roman"/>
                <w:b/>
                <w:bCs/>
                <w:sz w:val="24"/>
                <w:szCs w:val="24"/>
                <w:shd w:val="clear" w:color="auto" w:fill="FFFFFF"/>
              </w:rPr>
            </w:pPr>
            <w:r w:rsidRPr="00BD478E">
              <w:rPr>
                <w:rFonts w:ascii="Times New Roman" w:eastAsia="Times New Roman" w:hAnsi="Times New Roman" w:cs="Times New Roman"/>
                <w:b/>
                <w:bCs/>
                <w:sz w:val="24"/>
                <w:szCs w:val="24"/>
                <w:shd w:val="clear" w:color="auto" w:fill="FFFFFF"/>
              </w:rPr>
              <w:t xml:space="preserve">Інформація Саїнчука Р.  </w:t>
            </w:r>
          </w:p>
        </w:tc>
      </w:tr>
      <w:tr w:rsidR="00BD478E" w:rsidRPr="00BD478E" w14:paraId="1ED27823" w14:textId="77777777" w:rsidTr="00BD478E">
        <w:tc>
          <w:tcPr>
            <w:tcW w:w="421" w:type="dxa"/>
          </w:tcPr>
          <w:p w14:paraId="36D285AB"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10.</w:t>
            </w:r>
          </w:p>
        </w:tc>
        <w:tc>
          <w:tcPr>
            <w:tcW w:w="9644" w:type="dxa"/>
          </w:tcPr>
          <w:p w14:paraId="455EB395" w14:textId="77777777" w:rsidR="00BD478E" w:rsidRPr="00BD478E" w:rsidRDefault="00BD478E" w:rsidP="00BD478E">
            <w:pPr>
              <w:suppressAutoHyphens/>
              <w:jc w:val="both"/>
              <w:rPr>
                <w:rFonts w:ascii="Times New Roman" w:hAnsi="Times New Roman" w:cs="Times New Roman"/>
                <w:spacing w:val="-2"/>
                <w:sz w:val="24"/>
                <w:szCs w:val="24"/>
              </w:rPr>
            </w:pPr>
            <w:r w:rsidRPr="00BD478E">
              <w:rPr>
                <w:rFonts w:ascii="Times New Roman" w:hAnsi="Times New Roman" w:cs="Times New Roman"/>
                <w:bCs/>
                <w:sz w:val="24"/>
                <w:szCs w:val="24"/>
                <w:lang w:eastAsia="zh-CN"/>
              </w:rPr>
              <w:t xml:space="preserve">Про внесення змін до </w:t>
            </w:r>
            <w:r w:rsidRPr="00BD478E">
              <w:rPr>
                <w:rFonts w:ascii="Times New Roman" w:hAnsi="Times New Roman" w:cs="Times New Roman"/>
                <w:sz w:val="24"/>
                <w:szCs w:val="24"/>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BD478E">
              <w:rPr>
                <w:rFonts w:ascii="Times New Roman" w:hAnsi="Times New Roman" w:cs="Times New Roman"/>
                <w:spacing w:val="-2"/>
                <w:sz w:val="24"/>
                <w:szCs w:val="24"/>
              </w:rPr>
              <w:t xml:space="preserve"> 2026 рік, затвердженої рішенням Чорноморської міської ради Одеського району Одеської області від 24.12.2025  № 1006-VIII (зі змінами).</w:t>
            </w:r>
          </w:p>
          <w:p w14:paraId="5D1C3963" w14:textId="77777777" w:rsidR="00BD478E" w:rsidRPr="00BD478E" w:rsidRDefault="00BD478E" w:rsidP="00BD478E">
            <w:pPr>
              <w:widowControl w:val="0"/>
              <w:jc w:val="both"/>
              <w:rPr>
                <w:rFonts w:ascii="Times New Roman" w:eastAsia="Times New Roman" w:hAnsi="Times New Roman" w:cs="Times New Roman"/>
                <w:b/>
                <w:bCs/>
                <w:sz w:val="24"/>
                <w:szCs w:val="24"/>
                <w:shd w:val="clear" w:color="auto" w:fill="FFFFFF"/>
              </w:rPr>
            </w:pPr>
            <w:r w:rsidRPr="00BD478E">
              <w:rPr>
                <w:rFonts w:ascii="Times New Roman" w:eastAsia="Times New Roman" w:hAnsi="Times New Roman" w:cs="Times New Roman"/>
                <w:b/>
                <w:bCs/>
                <w:sz w:val="24"/>
                <w:szCs w:val="24"/>
                <w:shd w:val="clear" w:color="auto" w:fill="FFFFFF"/>
              </w:rPr>
              <w:t xml:space="preserve">Інформація Саїнчука Р.  </w:t>
            </w:r>
          </w:p>
        </w:tc>
      </w:tr>
      <w:tr w:rsidR="00BD478E" w:rsidRPr="00BD478E" w14:paraId="6F808A13" w14:textId="77777777" w:rsidTr="00BD478E">
        <w:tc>
          <w:tcPr>
            <w:tcW w:w="421" w:type="dxa"/>
          </w:tcPr>
          <w:p w14:paraId="0B57A325"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11.</w:t>
            </w:r>
          </w:p>
        </w:tc>
        <w:tc>
          <w:tcPr>
            <w:tcW w:w="9644" w:type="dxa"/>
          </w:tcPr>
          <w:p w14:paraId="3C1A8068" w14:textId="77777777" w:rsidR="00BD478E" w:rsidRPr="00BD478E" w:rsidRDefault="00BD478E" w:rsidP="00BD478E">
            <w:pPr>
              <w:tabs>
                <w:tab w:val="left" w:pos="709"/>
                <w:tab w:val="left" w:pos="851"/>
                <w:tab w:val="left" w:pos="993"/>
              </w:tabs>
              <w:jc w:val="both"/>
              <w:rPr>
                <w:rFonts w:ascii="Times New Roman" w:eastAsia="MS Mincho" w:hAnsi="Times New Roman" w:cs="Times New Roman"/>
                <w:sz w:val="24"/>
                <w:szCs w:val="24"/>
                <w:lang w:eastAsia="ru-RU"/>
              </w:rPr>
            </w:pPr>
            <w:r w:rsidRPr="00BD478E">
              <w:rPr>
                <w:rFonts w:ascii="Times New Roman" w:eastAsia="MS Mincho" w:hAnsi="Times New Roman" w:cs="Times New Roman"/>
                <w:sz w:val="24"/>
                <w:szCs w:val="24"/>
                <w:lang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p>
          <w:p w14:paraId="5FBCF7F0" w14:textId="77777777" w:rsidR="00BD478E" w:rsidRPr="00BD478E" w:rsidRDefault="00BD478E" w:rsidP="00BD478E">
            <w:pPr>
              <w:widowControl w:val="0"/>
              <w:jc w:val="both"/>
              <w:rPr>
                <w:rFonts w:ascii="Times New Roman" w:eastAsia="Times New Roman" w:hAnsi="Times New Roman" w:cs="Times New Roman"/>
                <w:b/>
                <w:bCs/>
                <w:sz w:val="24"/>
                <w:szCs w:val="24"/>
                <w:shd w:val="clear" w:color="auto" w:fill="FFFFFF"/>
              </w:rPr>
            </w:pPr>
            <w:r w:rsidRPr="00BD478E">
              <w:rPr>
                <w:rFonts w:ascii="Times New Roman" w:eastAsia="Times New Roman" w:hAnsi="Times New Roman" w:cs="Times New Roman"/>
                <w:b/>
                <w:bCs/>
                <w:sz w:val="24"/>
                <w:szCs w:val="24"/>
                <w:shd w:val="clear" w:color="auto" w:fill="FFFFFF"/>
              </w:rPr>
              <w:t xml:space="preserve">Інформація Саїнчука Р.  </w:t>
            </w:r>
          </w:p>
        </w:tc>
      </w:tr>
      <w:tr w:rsidR="00BD478E" w:rsidRPr="00BD478E" w14:paraId="60A791D1" w14:textId="77777777" w:rsidTr="00BD478E">
        <w:tc>
          <w:tcPr>
            <w:tcW w:w="421" w:type="dxa"/>
          </w:tcPr>
          <w:p w14:paraId="313DFD94"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12.</w:t>
            </w:r>
          </w:p>
        </w:tc>
        <w:tc>
          <w:tcPr>
            <w:tcW w:w="9644" w:type="dxa"/>
          </w:tcPr>
          <w:p w14:paraId="3235E837" w14:textId="77777777" w:rsidR="00BD478E" w:rsidRPr="00BD478E" w:rsidRDefault="00BD478E" w:rsidP="00BD478E">
            <w:pPr>
              <w:tabs>
                <w:tab w:val="left" w:pos="709"/>
                <w:tab w:val="left" w:pos="851"/>
                <w:tab w:val="left" w:pos="993"/>
              </w:tabs>
              <w:jc w:val="both"/>
              <w:rPr>
                <w:rFonts w:ascii="Times New Roman" w:hAnsi="Times New Roman" w:cs="Times New Roman"/>
                <w:sz w:val="24"/>
                <w:szCs w:val="24"/>
              </w:rPr>
            </w:pPr>
            <w:r w:rsidRPr="00BD478E">
              <w:rPr>
                <w:rFonts w:ascii="Times New Roman" w:hAnsi="Times New Roman" w:cs="Times New Roman"/>
                <w:sz w:val="24"/>
                <w:szCs w:val="24"/>
              </w:rPr>
              <w:t xml:space="preserve">Про затвердження Міської цільової програми підтримки Регіонального сервісного центру ГСЦ МВС в Одеській, </w:t>
            </w:r>
            <w:bookmarkStart w:id="0" w:name="_Hlk182573975"/>
            <w:r w:rsidRPr="00BD478E">
              <w:rPr>
                <w:rFonts w:ascii="Times New Roman" w:hAnsi="Times New Roman" w:cs="Times New Roman"/>
                <w:sz w:val="24"/>
                <w:szCs w:val="24"/>
              </w:rPr>
              <w:t xml:space="preserve">Миколаївській та Херсонській  областях </w:t>
            </w:r>
            <w:bookmarkEnd w:id="0"/>
            <w:r w:rsidRPr="00BD478E">
              <w:rPr>
                <w:rFonts w:ascii="Times New Roman" w:hAnsi="Times New Roman" w:cs="Times New Roman"/>
                <w:sz w:val="24"/>
                <w:szCs w:val="24"/>
              </w:rPr>
              <w:t>у сфері надання адміністративних послуг на 2026  рік.</w:t>
            </w:r>
          </w:p>
          <w:p w14:paraId="591A4A77" w14:textId="77777777" w:rsidR="00BD478E" w:rsidRPr="00BD478E" w:rsidRDefault="00BD478E" w:rsidP="00BD478E">
            <w:pPr>
              <w:widowControl w:val="0"/>
              <w:jc w:val="both"/>
              <w:rPr>
                <w:rFonts w:ascii="Times New Roman" w:eastAsia="Times New Roman" w:hAnsi="Times New Roman" w:cs="Times New Roman"/>
                <w:b/>
                <w:bCs/>
                <w:sz w:val="24"/>
                <w:szCs w:val="24"/>
                <w:shd w:val="clear" w:color="auto" w:fill="FFFFFF"/>
              </w:rPr>
            </w:pPr>
            <w:r w:rsidRPr="00BD478E">
              <w:rPr>
                <w:rFonts w:ascii="Times New Roman" w:eastAsia="Times New Roman" w:hAnsi="Times New Roman" w:cs="Times New Roman"/>
                <w:b/>
                <w:bCs/>
                <w:sz w:val="24"/>
                <w:szCs w:val="24"/>
                <w:shd w:val="clear" w:color="auto" w:fill="FFFFFF"/>
              </w:rPr>
              <w:t xml:space="preserve">Інформація Саїнчука Р.  </w:t>
            </w:r>
          </w:p>
        </w:tc>
      </w:tr>
      <w:tr w:rsidR="00BD478E" w:rsidRPr="00BD478E" w14:paraId="12086616" w14:textId="77777777" w:rsidTr="00BD478E">
        <w:tc>
          <w:tcPr>
            <w:tcW w:w="421" w:type="dxa"/>
          </w:tcPr>
          <w:p w14:paraId="1791EFEC"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13.</w:t>
            </w:r>
          </w:p>
        </w:tc>
        <w:tc>
          <w:tcPr>
            <w:tcW w:w="9644" w:type="dxa"/>
          </w:tcPr>
          <w:p w14:paraId="54ADE0EA"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 xml:space="preserve">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 649-VIII (зі змінами). </w:t>
            </w:r>
          </w:p>
          <w:p w14:paraId="2D9A42FB"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Кушніренко Н. </w:t>
            </w:r>
          </w:p>
        </w:tc>
      </w:tr>
      <w:tr w:rsidR="00BD478E" w:rsidRPr="00BD478E" w14:paraId="2AB72AB9" w14:textId="77777777" w:rsidTr="00BD478E">
        <w:tc>
          <w:tcPr>
            <w:tcW w:w="421" w:type="dxa"/>
          </w:tcPr>
          <w:p w14:paraId="674117BB"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14.</w:t>
            </w:r>
          </w:p>
        </w:tc>
        <w:tc>
          <w:tcPr>
            <w:tcW w:w="9644" w:type="dxa"/>
          </w:tcPr>
          <w:p w14:paraId="4738548C" w14:textId="77777777" w:rsidR="00BD478E" w:rsidRPr="00BD478E" w:rsidRDefault="00BD478E" w:rsidP="00BD478E">
            <w:pPr>
              <w:pStyle w:val="a7"/>
              <w:spacing w:after="0" w:line="240" w:lineRule="auto"/>
              <w:ind w:right="-2"/>
              <w:jc w:val="both"/>
              <w:rPr>
                <w:rFonts w:ascii="Times New Roman" w:hAnsi="Times New Roman" w:cs="Times New Roman"/>
                <w:sz w:val="24"/>
                <w:szCs w:val="24"/>
                <w:lang w:val="uk-UA"/>
              </w:rPr>
            </w:pPr>
            <w:r w:rsidRPr="00BD478E">
              <w:rPr>
                <w:rFonts w:ascii="Times New Roman" w:hAnsi="Times New Roman" w:cs="Times New Roman"/>
                <w:sz w:val="24"/>
                <w:szCs w:val="24"/>
                <w:lang w:val="uk-UA"/>
              </w:rPr>
              <w:t>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1012-VIII (зі змінами).</w:t>
            </w:r>
          </w:p>
          <w:p w14:paraId="5710631D"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Кушніренко Н. </w:t>
            </w:r>
          </w:p>
        </w:tc>
      </w:tr>
      <w:tr w:rsidR="00BD478E" w:rsidRPr="00BD478E" w14:paraId="04D1DAB8" w14:textId="77777777" w:rsidTr="00BD478E">
        <w:tc>
          <w:tcPr>
            <w:tcW w:w="421" w:type="dxa"/>
          </w:tcPr>
          <w:p w14:paraId="4FEED738"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15.</w:t>
            </w:r>
          </w:p>
        </w:tc>
        <w:tc>
          <w:tcPr>
            <w:tcW w:w="9644" w:type="dxa"/>
          </w:tcPr>
          <w:p w14:paraId="18C35B49" w14:textId="77777777" w:rsidR="00BD478E" w:rsidRPr="00BD478E" w:rsidRDefault="00BD478E" w:rsidP="00BD478E">
            <w:pPr>
              <w:tabs>
                <w:tab w:val="left" w:pos="709"/>
                <w:tab w:val="left" w:pos="851"/>
                <w:tab w:val="left" w:pos="993"/>
              </w:tabs>
              <w:jc w:val="both"/>
              <w:rPr>
                <w:rFonts w:ascii="Times New Roman" w:eastAsia="MS Mincho" w:hAnsi="Times New Roman" w:cs="Times New Roman"/>
                <w:sz w:val="24"/>
                <w:szCs w:val="24"/>
                <w:lang w:eastAsia="ru-RU"/>
              </w:rPr>
            </w:pPr>
            <w:r w:rsidRPr="00BD478E">
              <w:rPr>
                <w:rFonts w:ascii="Times New Roman" w:hAnsi="Times New Roman" w:cs="Times New Roman"/>
                <w:sz w:val="24"/>
                <w:szCs w:val="24"/>
              </w:rPr>
              <w:t xml:space="preserve">Про затвердження </w:t>
            </w:r>
            <w:bookmarkStart w:id="1" w:name="_Hlk232078090"/>
            <w:r w:rsidRPr="00BD478E">
              <w:rPr>
                <w:rFonts w:ascii="Times New Roman" w:hAnsi="Times New Roman" w:cs="Times New Roman"/>
                <w:sz w:val="24"/>
                <w:szCs w:val="24"/>
              </w:rPr>
              <w:t>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bookmarkEnd w:id="1"/>
            <w:r w:rsidRPr="00BD478E">
              <w:rPr>
                <w:rFonts w:ascii="Times New Roman" w:hAnsi="Times New Roman" w:cs="Times New Roman"/>
                <w:sz w:val="24"/>
                <w:szCs w:val="24"/>
              </w:rPr>
              <w:t>.</w:t>
            </w:r>
          </w:p>
          <w:p w14:paraId="1991AE21"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Кушніренко Н. </w:t>
            </w:r>
          </w:p>
        </w:tc>
      </w:tr>
      <w:tr w:rsidR="00BD478E" w:rsidRPr="00BD478E" w14:paraId="0F0D092B" w14:textId="77777777" w:rsidTr="00BD478E">
        <w:tc>
          <w:tcPr>
            <w:tcW w:w="421" w:type="dxa"/>
          </w:tcPr>
          <w:p w14:paraId="01C07733"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16.</w:t>
            </w:r>
          </w:p>
        </w:tc>
        <w:tc>
          <w:tcPr>
            <w:tcW w:w="9644" w:type="dxa"/>
          </w:tcPr>
          <w:p w14:paraId="4FA99566" w14:textId="77777777" w:rsidR="00BD478E" w:rsidRPr="00BD478E" w:rsidRDefault="00BD478E" w:rsidP="00BD478E">
            <w:pPr>
              <w:tabs>
                <w:tab w:val="left" w:pos="851"/>
                <w:tab w:val="left" w:pos="993"/>
              </w:tabs>
              <w:jc w:val="both"/>
              <w:rPr>
                <w:rFonts w:ascii="Times New Roman" w:hAnsi="Times New Roman" w:cs="Times New Roman"/>
                <w:sz w:val="24"/>
                <w:szCs w:val="24"/>
              </w:rPr>
            </w:pPr>
            <w:r w:rsidRPr="00BD478E">
              <w:rPr>
                <w:rFonts w:ascii="Times New Roman" w:hAnsi="Times New Roman" w:cs="Times New Roman"/>
                <w:sz w:val="24"/>
                <w:szCs w:val="24"/>
              </w:rPr>
              <w:t xml:space="preserve">Про внесення змін до рішення </w:t>
            </w:r>
            <w:r w:rsidRPr="00BD478E">
              <w:rPr>
                <w:rFonts w:ascii="Times New Roman" w:eastAsia="MS Mincho" w:hAnsi="Times New Roman" w:cs="Times New Roman"/>
                <w:sz w:val="24"/>
                <w:szCs w:val="24"/>
                <w:lang w:eastAsia="ru-RU"/>
              </w:rPr>
              <w:t>Чорноморської міської ради Одеського району  Одеської області від 24.12.2025 № 1014–VIІІ «Про</w:t>
            </w:r>
            <w:r w:rsidRPr="00BD478E">
              <w:rPr>
                <w:rFonts w:ascii="Times New Roman" w:hAnsi="Times New Roman" w:cs="Times New Roman"/>
                <w:sz w:val="24"/>
                <w:szCs w:val="24"/>
              </w:rPr>
              <w:t xml:space="preserve"> бюджет Чорноморської міської територіальної громади на 2026 рік» (зі змінами). </w:t>
            </w:r>
          </w:p>
          <w:p w14:paraId="37D55AE6"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Кушніренко Н. </w:t>
            </w:r>
          </w:p>
        </w:tc>
      </w:tr>
      <w:tr w:rsidR="00BD478E" w:rsidRPr="00BD478E" w14:paraId="3BD29592" w14:textId="77777777" w:rsidTr="00BD478E">
        <w:tc>
          <w:tcPr>
            <w:tcW w:w="421" w:type="dxa"/>
          </w:tcPr>
          <w:p w14:paraId="02256169"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lastRenderedPageBreak/>
              <w:t>17.</w:t>
            </w:r>
          </w:p>
        </w:tc>
        <w:tc>
          <w:tcPr>
            <w:tcW w:w="9644" w:type="dxa"/>
          </w:tcPr>
          <w:p w14:paraId="6F16A1C1" w14:textId="77777777" w:rsidR="00BD478E" w:rsidRPr="00BD478E" w:rsidRDefault="00BD478E" w:rsidP="00BD478E">
            <w:pPr>
              <w:shd w:val="clear" w:color="auto" w:fill="FFFFFF"/>
              <w:jc w:val="both"/>
              <w:rPr>
                <w:rFonts w:ascii="Times New Roman" w:eastAsia="Times New Roman" w:hAnsi="Times New Roman" w:cs="Times New Roman"/>
                <w:sz w:val="24"/>
                <w:szCs w:val="24"/>
                <w:lang w:eastAsia="ru-RU"/>
              </w:rPr>
            </w:pPr>
            <w:bookmarkStart w:id="2" w:name="_Hlk116454304"/>
            <w:r w:rsidRPr="00BD478E">
              <w:rPr>
                <w:rFonts w:ascii="Times New Roman" w:eastAsia="Times New Roman" w:hAnsi="Times New Roman" w:cs="Times New Roman"/>
                <w:sz w:val="24"/>
                <w:szCs w:val="24"/>
                <w:lang w:eastAsia="ru-RU"/>
              </w:rPr>
              <w:t>Про внесення змін до рішення Чорноморської міської ради Одеського району Одеської області від 12.03.2016 № 67-VІI «</w:t>
            </w:r>
            <w:r w:rsidRPr="00BD478E">
              <w:rPr>
                <w:rFonts w:ascii="Times New Roman" w:hAnsi="Times New Roman" w:cs="Times New Roman"/>
                <w:sz w:val="24"/>
                <w:szCs w:val="24"/>
                <w:shd w:val="clear" w:color="auto" w:fill="FFFFFF"/>
              </w:rPr>
              <w:t>Про затвердження структури та загальної чисельності апарату виконавчих органів Чорноморської міської ради</w:t>
            </w:r>
            <w:r w:rsidRPr="00BD478E">
              <w:rPr>
                <w:rFonts w:ascii="Times New Roman" w:eastAsia="Times New Roman" w:hAnsi="Times New Roman" w:cs="Times New Roman"/>
                <w:sz w:val="24"/>
                <w:szCs w:val="24"/>
                <w:lang w:eastAsia="ru-RU"/>
              </w:rPr>
              <w:t xml:space="preserve"> Одеського району Одеської області» (зі змінами)</w:t>
            </w:r>
            <w:bookmarkEnd w:id="2"/>
            <w:r w:rsidRPr="00BD478E">
              <w:rPr>
                <w:rFonts w:ascii="Times New Roman" w:eastAsia="Times New Roman" w:hAnsi="Times New Roman" w:cs="Times New Roman"/>
                <w:sz w:val="24"/>
                <w:szCs w:val="24"/>
                <w:lang w:eastAsia="ru-RU"/>
              </w:rPr>
              <w:t>.</w:t>
            </w:r>
          </w:p>
          <w:p w14:paraId="52485430"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Кушніренко Н. </w:t>
            </w:r>
          </w:p>
        </w:tc>
      </w:tr>
      <w:tr w:rsidR="00BD478E" w:rsidRPr="00BD478E" w14:paraId="100783A9" w14:textId="77777777" w:rsidTr="00BD478E">
        <w:tc>
          <w:tcPr>
            <w:tcW w:w="421" w:type="dxa"/>
          </w:tcPr>
          <w:p w14:paraId="18C0DD9B"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18.</w:t>
            </w:r>
          </w:p>
        </w:tc>
        <w:tc>
          <w:tcPr>
            <w:tcW w:w="9644" w:type="dxa"/>
          </w:tcPr>
          <w:p w14:paraId="3A023570" w14:textId="77777777" w:rsidR="00BD478E" w:rsidRPr="00BD478E" w:rsidRDefault="00BD478E" w:rsidP="00BD478E">
            <w:pPr>
              <w:jc w:val="both"/>
              <w:rPr>
                <w:rStyle w:val="xfm08858730"/>
                <w:rFonts w:ascii="Times New Roman" w:hAnsi="Times New Roman" w:cs="Times New Roman"/>
                <w:sz w:val="24"/>
                <w:szCs w:val="24"/>
              </w:rPr>
            </w:pPr>
            <w:r w:rsidRPr="00BD478E">
              <w:rPr>
                <w:rStyle w:val="xfm08858730"/>
                <w:rFonts w:ascii="Times New Roman" w:hAnsi="Times New Roman" w:cs="Times New Roman"/>
                <w:sz w:val="24"/>
                <w:szCs w:val="24"/>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рамках Програми </w:t>
            </w:r>
            <w:proofErr w:type="spellStart"/>
            <w:r w:rsidRPr="00BD478E">
              <w:rPr>
                <w:rStyle w:val="xfm08858730"/>
                <w:rFonts w:ascii="Times New Roman" w:hAnsi="Times New Roman" w:cs="Times New Roman"/>
                <w:sz w:val="24"/>
                <w:szCs w:val="24"/>
              </w:rPr>
              <w:t>Polaris</w:t>
            </w:r>
            <w:proofErr w:type="spellEnd"/>
            <w:r w:rsidRPr="00BD478E">
              <w:rPr>
                <w:rStyle w:val="xfm08858730"/>
                <w:rFonts w:ascii="Times New Roman" w:hAnsi="Times New Roman" w:cs="Times New Roman"/>
                <w:sz w:val="24"/>
                <w:szCs w:val="24"/>
              </w:rPr>
              <w:t xml:space="preserve"> «Підтримка багаторівневого врядування в Україні». </w:t>
            </w:r>
          </w:p>
          <w:p w14:paraId="01C8D106"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Кушніренко Н. </w:t>
            </w:r>
          </w:p>
        </w:tc>
      </w:tr>
      <w:tr w:rsidR="00BD478E" w:rsidRPr="00BD478E" w14:paraId="5BF62B9A" w14:textId="77777777" w:rsidTr="00BD478E">
        <w:tc>
          <w:tcPr>
            <w:tcW w:w="421" w:type="dxa"/>
          </w:tcPr>
          <w:p w14:paraId="0B52B1E2"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19.</w:t>
            </w:r>
          </w:p>
        </w:tc>
        <w:tc>
          <w:tcPr>
            <w:tcW w:w="9644" w:type="dxa"/>
          </w:tcPr>
          <w:p w14:paraId="7E7EDA27" w14:textId="77777777" w:rsidR="00BD478E" w:rsidRPr="00BD478E" w:rsidRDefault="00BD478E" w:rsidP="00BD478E">
            <w:pPr>
              <w:pStyle w:val="Standard"/>
              <w:jc w:val="both"/>
              <w:rPr>
                <w:rFonts w:cs="Times New Roman"/>
                <w:lang w:val="uk-UA"/>
              </w:rPr>
            </w:pPr>
            <w:r w:rsidRPr="00BD478E">
              <w:rPr>
                <w:rFonts w:cs="Times New Roman"/>
                <w:lang w:val="uk-UA"/>
              </w:rPr>
              <w:t xml:space="preserve">Про передачу комунальній установі «Центр соціальних служб» Чорноморської міської ради Одеського району Одеської області на праві узуфрукта комунального майна (частина нежитлових приміщень  загальною площею 261,9 </w:t>
            </w:r>
            <w:proofErr w:type="spellStart"/>
            <w:r w:rsidRPr="00BD478E">
              <w:rPr>
                <w:rFonts w:cs="Times New Roman"/>
                <w:lang w:val="uk-UA"/>
              </w:rPr>
              <w:t>кв.м</w:t>
            </w:r>
            <w:proofErr w:type="spellEnd"/>
            <w:r w:rsidRPr="00BD478E">
              <w:rPr>
                <w:rFonts w:cs="Times New Roman"/>
                <w:lang w:val="uk-UA"/>
              </w:rPr>
              <w:t>, розташованих за адресою: Одеська область, Одеський район, місто Чорноморськ, вул. Праці, 4).</w:t>
            </w:r>
          </w:p>
          <w:p w14:paraId="63840D11" w14:textId="77777777" w:rsidR="00BD478E" w:rsidRPr="00BD478E" w:rsidRDefault="00BD478E" w:rsidP="00BD478E">
            <w:pPr>
              <w:tabs>
                <w:tab w:val="left" w:pos="4111"/>
                <w:tab w:val="left" w:pos="4395"/>
                <w:tab w:val="left" w:pos="4678"/>
              </w:tabs>
              <w:jc w:val="both"/>
              <w:rPr>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Лубковського І. </w:t>
            </w:r>
          </w:p>
        </w:tc>
      </w:tr>
      <w:tr w:rsidR="00BD478E" w:rsidRPr="00BD478E" w14:paraId="56CB92F4" w14:textId="77777777" w:rsidTr="00BD478E">
        <w:tc>
          <w:tcPr>
            <w:tcW w:w="421" w:type="dxa"/>
          </w:tcPr>
          <w:p w14:paraId="0DF39867"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20.</w:t>
            </w:r>
          </w:p>
        </w:tc>
        <w:tc>
          <w:tcPr>
            <w:tcW w:w="9644" w:type="dxa"/>
          </w:tcPr>
          <w:p w14:paraId="552A58A5" w14:textId="77777777" w:rsidR="00BD478E" w:rsidRPr="00BD478E" w:rsidRDefault="00BD478E" w:rsidP="00BD478E">
            <w:pPr>
              <w:pStyle w:val="22"/>
              <w:shd w:val="clear" w:color="auto" w:fill="auto"/>
              <w:spacing w:before="0" w:after="0" w:line="240" w:lineRule="auto"/>
              <w:ind w:right="27"/>
              <w:rPr>
                <w:rFonts w:ascii="Times New Roman" w:hAnsi="Times New Roman" w:cs="Times New Roman"/>
                <w:sz w:val="24"/>
                <w:szCs w:val="24"/>
              </w:rPr>
            </w:pPr>
            <w:r w:rsidRPr="00BD478E">
              <w:rPr>
                <w:rFonts w:ascii="Times New Roman" w:hAnsi="Times New Roman" w:cs="Times New Roman"/>
                <w:sz w:val="24"/>
                <w:szCs w:val="24"/>
              </w:rPr>
              <w:t xml:space="preserve">Про надання згоди на безоплатну передачу іншого окремого індивідуально визначеного майна (меморіальні дошки) на праві узуфрукта з балансу виконавчого комітету на баланс управління освіти. </w:t>
            </w:r>
          </w:p>
          <w:p w14:paraId="549798BE" w14:textId="77777777" w:rsidR="00BD478E" w:rsidRPr="00BD478E" w:rsidRDefault="00BD478E" w:rsidP="00BD478E">
            <w:pPr>
              <w:tabs>
                <w:tab w:val="left" w:pos="4111"/>
                <w:tab w:val="left" w:pos="4395"/>
                <w:tab w:val="left" w:pos="4678"/>
              </w:tabs>
              <w:jc w:val="both"/>
              <w:rPr>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w:t>
            </w:r>
            <w:r w:rsidRPr="00BD478E">
              <w:rPr>
                <w:rFonts w:ascii="Times New Roman" w:eastAsia="Times New Roman" w:hAnsi="Times New Roman" w:cs="Times New Roman"/>
                <w:b/>
                <w:bCs/>
                <w:sz w:val="24"/>
                <w:szCs w:val="24"/>
                <w:shd w:val="clear" w:color="auto" w:fill="FFFFFF"/>
              </w:rPr>
              <w:t xml:space="preserve">Саїнчука Р.  </w:t>
            </w:r>
          </w:p>
        </w:tc>
      </w:tr>
      <w:tr w:rsidR="00BD478E" w:rsidRPr="00BD478E" w14:paraId="2F5A73FA" w14:textId="77777777" w:rsidTr="00BD478E">
        <w:tc>
          <w:tcPr>
            <w:tcW w:w="421" w:type="dxa"/>
          </w:tcPr>
          <w:p w14:paraId="5AD183FD"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21.</w:t>
            </w:r>
          </w:p>
        </w:tc>
        <w:tc>
          <w:tcPr>
            <w:tcW w:w="9644" w:type="dxa"/>
          </w:tcPr>
          <w:p w14:paraId="32C16996" w14:textId="77777777" w:rsidR="00BD478E" w:rsidRPr="00BD478E" w:rsidRDefault="00BD478E" w:rsidP="00BD478E">
            <w:pPr>
              <w:pStyle w:val="22"/>
              <w:shd w:val="clear" w:color="auto" w:fill="auto"/>
              <w:spacing w:before="0" w:after="0" w:line="240" w:lineRule="auto"/>
              <w:ind w:right="27"/>
              <w:rPr>
                <w:rStyle w:val="xfm08858730"/>
                <w:rFonts w:ascii="Times New Roman" w:hAnsi="Times New Roman" w:cs="Times New Roman"/>
                <w:sz w:val="24"/>
                <w:szCs w:val="24"/>
              </w:rPr>
            </w:pPr>
            <w:r w:rsidRPr="00BD478E">
              <w:rPr>
                <w:rStyle w:val="xfm08858730"/>
                <w:rFonts w:ascii="Times New Roman" w:hAnsi="Times New Roman" w:cs="Times New Roman"/>
                <w:sz w:val="24"/>
                <w:szCs w:val="24"/>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проєкту міжнародної технічної допомоги Німецького товариства міжнародного співробітництва (GIZ) </w:t>
            </w:r>
            <w:proofErr w:type="spellStart"/>
            <w:r w:rsidRPr="00BD478E">
              <w:rPr>
                <w:rStyle w:val="xfm08858730"/>
                <w:rFonts w:ascii="Times New Roman" w:hAnsi="Times New Roman" w:cs="Times New Roman"/>
                <w:sz w:val="24"/>
                <w:szCs w:val="24"/>
              </w:rPr>
              <w:t>ГмбХ</w:t>
            </w:r>
            <w:proofErr w:type="spellEnd"/>
            <w:r w:rsidRPr="00BD478E">
              <w:rPr>
                <w:rStyle w:val="xfm08858730"/>
                <w:rFonts w:ascii="Times New Roman" w:hAnsi="Times New Roman" w:cs="Times New Roman"/>
                <w:sz w:val="24"/>
                <w:szCs w:val="24"/>
              </w:rPr>
              <w:t xml:space="preserve">. </w:t>
            </w:r>
          </w:p>
          <w:p w14:paraId="40FC6FD1" w14:textId="77777777" w:rsidR="00BD478E" w:rsidRPr="00BD478E" w:rsidRDefault="00BD478E" w:rsidP="00BD478E">
            <w:pPr>
              <w:pStyle w:val="22"/>
              <w:shd w:val="clear" w:color="auto" w:fill="auto"/>
              <w:spacing w:before="0" w:after="0" w:line="240" w:lineRule="auto"/>
              <w:ind w:right="27"/>
              <w:rPr>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w:t>
            </w:r>
            <w:r w:rsidRPr="00BD478E">
              <w:rPr>
                <w:rFonts w:ascii="Times New Roman" w:eastAsia="Times New Roman" w:hAnsi="Times New Roman" w:cs="Times New Roman"/>
                <w:b/>
                <w:bCs/>
                <w:sz w:val="24"/>
                <w:szCs w:val="24"/>
                <w:shd w:val="clear" w:color="auto" w:fill="FFFFFF"/>
              </w:rPr>
              <w:t xml:space="preserve">Саїнчука Р.  </w:t>
            </w:r>
          </w:p>
        </w:tc>
      </w:tr>
      <w:tr w:rsidR="00BD478E" w:rsidRPr="00BD478E" w14:paraId="123D8395" w14:textId="77777777" w:rsidTr="00BD478E">
        <w:tc>
          <w:tcPr>
            <w:tcW w:w="421" w:type="dxa"/>
          </w:tcPr>
          <w:p w14:paraId="3C200980"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22.</w:t>
            </w:r>
          </w:p>
        </w:tc>
        <w:tc>
          <w:tcPr>
            <w:tcW w:w="9644" w:type="dxa"/>
          </w:tcPr>
          <w:p w14:paraId="34193883" w14:textId="77777777" w:rsidR="00BD478E" w:rsidRPr="00BD478E" w:rsidRDefault="00BD478E" w:rsidP="00BD478E">
            <w:pPr>
              <w:pStyle w:val="22"/>
              <w:shd w:val="clear" w:color="auto" w:fill="auto"/>
              <w:spacing w:before="0" w:after="0" w:line="240" w:lineRule="auto"/>
              <w:ind w:right="27"/>
              <w:rPr>
                <w:rStyle w:val="xfm08858730"/>
                <w:rFonts w:ascii="Times New Roman" w:hAnsi="Times New Roman" w:cs="Times New Roman"/>
                <w:sz w:val="24"/>
                <w:szCs w:val="24"/>
              </w:rPr>
            </w:pPr>
            <w:r w:rsidRPr="00BD478E">
              <w:rPr>
                <w:rStyle w:val="xfm08858730"/>
                <w:rFonts w:ascii="Times New Roman" w:hAnsi="Times New Roman" w:cs="Times New Roman"/>
                <w:sz w:val="24"/>
                <w:szCs w:val="24"/>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проєкту міжнародної технічної допомоги Німецького товариства міжнародного співробітництва (GIZ) </w:t>
            </w:r>
            <w:proofErr w:type="spellStart"/>
            <w:r w:rsidRPr="00BD478E">
              <w:rPr>
                <w:rStyle w:val="xfm08858730"/>
                <w:rFonts w:ascii="Times New Roman" w:hAnsi="Times New Roman" w:cs="Times New Roman"/>
                <w:sz w:val="24"/>
                <w:szCs w:val="24"/>
              </w:rPr>
              <w:t>ГмбХ</w:t>
            </w:r>
            <w:proofErr w:type="spellEnd"/>
            <w:r w:rsidRPr="00BD478E">
              <w:rPr>
                <w:rStyle w:val="xfm08858730"/>
                <w:rFonts w:ascii="Times New Roman" w:hAnsi="Times New Roman" w:cs="Times New Roman"/>
                <w:sz w:val="24"/>
                <w:szCs w:val="24"/>
              </w:rPr>
              <w:t xml:space="preserve">. </w:t>
            </w:r>
          </w:p>
          <w:p w14:paraId="4699B83B" w14:textId="77777777" w:rsidR="00BD478E" w:rsidRPr="00BD478E" w:rsidRDefault="00BD478E" w:rsidP="00BD478E">
            <w:pPr>
              <w:pStyle w:val="22"/>
              <w:shd w:val="clear" w:color="auto" w:fill="auto"/>
              <w:spacing w:before="0" w:after="0" w:line="240" w:lineRule="auto"/>
              <w:ind w:right="27"/>
              <w:rPr>
                <w:rStyle w:val="xfm08858730"/>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w:t>
            </w:r>
            <w:r w:rsidRPr="00BD478E">
              <w:rPr>
                <w:rFonts w:ascii="Times New Roman" w:eastAsia="Times New Roman" w:hAnsi="Times New Roman" w:cs="Times New Roman"/>
                <w:b/>
                <w:bCs/>
                <w:sz w:val="24"/>
                <w:szCs w:val="24"/>
                <w:shd w:val="clear" w:color="auto" w:fill="FFFFFF"/>
              </w:rPr>
              <w:t xml:space="preserve">Саїнчука Р.  </w:t>
            </w:r>
          </w:p>
        </w:tc>
      </w:tr>
      <w:tr w:rsidR="00BD478E" w:rsidRPr="00BD478E" w14:paraId="2ACC9ACE" w14:textId="77777777" w:rsidTr="00BD478E">
        <w:tc>
          <w:tcPr>
            <w:tcW w:w="421" w:type="dxa"/>
          </w:tcPr>
          <w:p w14:paraId="5CED9DEE"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23.</w:t>
            </w:r>
          </w:p>
        </w:tc>
        <w:tc>
          <w:tcPr>
            <w:tcW w:w="9644" w:type="dxa"/>
          </w:tcPr>
          <w:p w14:paraId="22D09325" w14:textId="77777777" w:rsidR="00BD478E" w:rsidRPr="00BD478E" w:rsidRDefault="00BD478E" w:rsidP="00BD478E">
            <w:pPr>
              <w:ind w:right="51"/>
              <w:jc w:val="both"/>
              <w:rPr>
                <w:rFonts w:ascii="Times New Roman" w:hAnsi="Times New Roman" w:cs="Times New Roman"/>
                <w:sz w:val="24"/>
                <w:szCs w:val="24"/>
              </w:rPr>
            </w:pPr>
            <w:bookmarkStart w:id="3" w:name="_Hlk178683833"/>
            <w:r w:rsidRPr="00BD478E">
              <w:rPr>
                <w:rFonts w:ascii="Times New Roman" w:hAnsi="Times New Roman" w:cs="Times New Roman"/>
                <w:sz w:val="24"/>
                <w:szCs w:val="24"/>
              </w:rPr>
              <w:t>Про внесення змін до рішення Чорноморської міської ради Одеського району Одеської області від 12.04.2024 № 588-VIII «Про створення Алеї Пам’яті»</w:t>
            </w:r>
            <w:bookmarkEnd w:id="3"/>
            <w:r w:rsidRPr="00BD478E">
              <w:rPr>
                <w:rFonts w:ascii="Times New Roman" w:hAnsi="Times New Roman" w:cs="Times New Roman"/>
                <w:sz w:val="24"/>
                <w:szCs w:val="24"/>
              </w:rPr>
              <w:t xml:space="preserve">. </w:t>
            </w:r>
          </w:p>
          <w:p w14:paraId="36A9CA8F"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Інформація Саїнчука Р.</w:t>
            </w:r>
          </w:p>
        </w:tc>
      </w:tr>
      <w:tr w:rsidR="00BD478E" w:rsidRPr="00BD478E" w14:paraId="4A52F0D1" w14:textId="77777777" w:rsidTr="00BD478E">
        <w:tc>
          <w:tcPr>
            <w:tcW w:w="421" w:type="dxa"/>
          </w:tcPr>
          <w:p w14:paraId="065B95EC"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24.</w:t>
            </w:r>
          </w:p>
        </w:tc>
        <w:tc>
          <w:tcPr>
            <w:tcW w:w="9644" w:type="dxa"/>
          </w:tcPr>
          <w:p w14:paraId="02934459" w14:textId="77777777" w:rsidR="00BD478E" w:rsidRPr="00BD478E" w:rsidRDefault="00BD478E" w:rsidP="00BD478E">
            <w:pPr>
              <w:tabs>
                <w:tab w:val="left" w:pos="5245"/>
              </w:tabs>
              <w:jc w:val="both"/>
              <w:rPr>
                <w:rFonts w:ascii="Times New Roman" w:hAnsi="Times New Roman" w:cs="Times New Roman"/>
                <w:sz w:val="24"/>
                <w:szCs w:val="24"/>
              </w:rPr>
            </w:pPr>
            <w:r w:rsidRPr="00BD478E">
              <w:rPr>
                <w:rFonts w:ascii="Times New Roman" w:hAnsi="Times New Roman" w:cs="Times New Roman"/>
                <w:sz w:val="24"/>
                <w:szCs w:val="24"/>
              </w:rPr>
              <w:t>Про  надання згоди на безоплатну передачу іншого окремого індивідуально визначеного майна з 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p>
          <w:p w14:paraId="66B1B3FD"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Інформація Саїнчука Р.</w:t>
            </w:r>
          </w:p>
        </w:tc>
      </w:tr>
      <w:tr w:rsidR="00BD478E" w:rsidRPr="00BD478E" w14:paraId="712EA325" w14:textId="77777777" w:rsidTr="00BD478E">
        <w:tc>
          <w:tcPr>
            <w:tcW w:w="421" w:type="dxa"/>
          </w:tcPr>
          <w:p w14:paraId="6AED4EBA"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25.</w:t>
            </w:r>
          </w:p>
        </w:tc>
        <w:tc>
          <w:tcPr>
            <w:tcW w:w="9644" w:type="dxa"/>
          </w:tcPr>
          <w:p w14:paraId="2CF21661" w14:textId="77777777" w:rsidR="00BD478E" w:rsidRPr="00BD478E" w:rsidRDefault="00BD478E" w:rsidP="00BD478E">
            <w:pPr>
              <w:shd w:val="clear" w:color="auto" w:fill="FFFFFF"/>
              <w:jc w:val="both"/>
              <w:rPr>
                <w:rFonts w:ascii="Times New Roman" w:hAnsi="Times New Roman" w:cs="Times New Roman"/>
                <w:sz w:val="24"/>
                <w:szCs w:val="24"/>
              </w:rPr>
            </w:pPr>
            <w:r w:rsidRPr="00BD478E">
              <w:rPr>
                <w:rFonts w:ascii="Times New Roman" w:hAnsi="Times New Roman" w:cs="Times New Roman"/>
                <w:bCs/>
                <w:sz w:val="24"/>
                <w:szCs w:val="24"/>
              </w:rPr>
              <w:t>Про затвердження плану роботи Чорноморської міської ради</w:t>
            </w:r>
            <w:r w:rsidRPr="00BD478E">
              <w:rPr>
                <w:rFonts w:ascii="Times New Roman" w:hAnsi="Times New Roman" w:cs="Times New Roman"/>
                <w:sz w:val="24"/>
                <w:szCs w:val="24"/>
              </w:rPr>
              <w:t xml:space="preserve"> </w:t>
            </w:r>
            <w:r w:rsidRPr="00BD478E">
              <w:rPr>
                <w:rFonts w:ascii="Times New Roman" w:hAnsi="Times New Roman" w:cs="Times New Roman"/>
                <w:bCs/>
                <w:sz w:val="24"/>
                <w:szCs w:val="24"/>
              </w:rPr>
              <w:t xml:space="preserve">Одеського району Одеської  області на друге    півріччя  2026 року. </w:t>
            </w:r>
          </w:p>
          <w:p w14:paraId="5E5154CA"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Шолар О. </w:t>
            </w:r>
          </w:p>
        </w:tc>
      </w:tr>
      <w:tr w:rsidR="00BD478E" w:rsidRPr="00BD478E" w14:paraId="0E5911C2" w14:textId="77777777" w:rsidTr="00BD478E">
        <w:tc>
          <w:tcPr>
            <w:tcW w:w="421" w:type="dxa"/>
          </w:tcPr>
          <w:p w14:paraId="2535B383"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26.</w:t>
            </w:r>
          </w:p>
        </w:tc>
        <w:tc>
          <w:tcPr>
            <w:tcW w:w="9644" w:type="dxa"/>
          </w:tcPr>
          <w:p w14:paraId="18345FD1" w14:textId="77777777" w:rsidR="00BD478E" w:rsidRPr="00BD478E" w:rsidRDefault="00BD478E" w:rsidP="00BD478E">
            <w:pPr>
              <w:tabs>
                <w:tab w:val="left" w:pos="4111"/>
                <w:tab w:val="left" w:pos="4395"/>
                <w:tab w:val="left" w:pos="4678"/>
              </w:tabs>
              <w:jc w:val="both"/>
              <w:rPr>
                <w:rFonts w:ascii="Times New Roman" w:eastAsia="Times New Roman" w:hAnsi="Times New Roman" w:cs="Times New Roman"/>
                <w:sz w:val="24"/>
                <w:szCs w:val="24"/>
              </w:rPr>
            </w:pPr>
            <w:r w:rsidRPr="00BD478E">
              <w:rPr>
                <w:rFonts w:ascii="Times New Roman" w:hAnsi="Times New Roman" w:cs="Times New Roman"/>
                <w:sz w:val="24"/>
                <w:szCs w:val="24"/>
              </w:rPr>
              <w:t xml:space="preserve">Про виключення об’єкта  комунальної власності  з Переліку другого типу </w:t>
            </w:r>
            <w:r w:rsidRPr="00BD478E">
              <w:rPr>
                <w:rFonts w:ascii="Times New Roman" w:eastAsia="Times New Roman" w:hAnsi="Times New Roman" w:cs="Times New Roman"/>
                <w:sz w:val="24"/>
                <w:szCs w:val="24"/>
              </w:rPr>
              <w:t xml:space="preserve">(нежитлові приміщення загальною площею 242,5 </w:t>
            </w:r>
            <w:proofErr w:type="spellStart"/>
            <w:r w:rsidRPr="00BD478E">
              <w:rPr>
                <w:rFonts w:ascii="Times New Roman" w:eastAsia="Times New Roman" w:hAnsi="Times New Roman" w:cs="Times New Roman"/>
                <w:sz w:val="24"/>
                <w:szCs w:val="24"/>
              </w:rPr>
              <w:t>кв.м</w:t>
            </w:r>
            <w:proofErr w:type="spellEnd"/>
            <w:r w:rsidRPr="00BD478E">
              <w:rPr>
                <w:rFonts w:ascii="Times New Roman" w:eastAsia="Times New Roman" w:hAnsi="Times New Roman" w:cs="Times New Roman"/>
                <w:sz w:val="24"/>
                <w:szCs w:val="24"/>
              </w:rPr>
              <w:t xml:space="preserve"> за адресою: м. Чорноморськ, вул. Хантадзе, 19). </w:t>
            </w:r>
          </w:p>
          <w:p w14:paraId="2C4C8362" w14:textId="77777777" w:rsidR="00BD478E" w:rsidRPr="00BD478E" w:rsidRDefault="00BD478E" w:rsidP="00BD478E">
            <w:pPr>
              <w:tabs>
                <w:tab w:val="left" w:pos="4111"/>
                <w:tab w:val="left" w:pos="4395"/>
                <w:tab w:val="left" w:pos="4678"/>
              </w:tabs>
              <w:jc w:val="both"/>
              <w:rPr>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Сурніна І.  </w:t>
            </w:r>
          </w:p>
        </w:tc>
      </w:tr>
      <w:tr w:rsidR="00BD478E" w:rsidRPr="00BD478E" w14:paraId="7EA05DA0" w14:textId="77777777" w:rsidTr="00BD478E">
        <w:tc>
          <w:tcPr>
            <w:tcW w:w="421" w:type="dxa"/>
          </w:tcPr>
          <w:p w14:paraId="0A0AFA13"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27.</w:t>
            </w:r>
          </w:p>
        </w:tc>
        <w:tc>
          <w:tcPr>
            <w:tcW w:w="9644" w:type="dxa"/>
          </w:tcPr>
          <w:p w14:paraId="62286006" w14:textId="77777777" w:rsidR="00BD478E" w:rsidRPr="00BD478E" w:rsidRDefault="00BD478E" w:rsidP="00BD478E">
            <w:pPr>
              <w:pStyle w:val="a9"/>
              <w:tabs>
                <w:tab w:val="left" w:pos="3686"/>
                <w:tab w:val="left" w:pos="3828"/>
              </w:tabs>
              <w:spacing w:before="0" w:beforeAutospacing="0" w:after="0" w:afterAutospacing="0"/>
              <w:jc w:val="both"/>
              <w:rPr>
                <w:rStyle w:val="a6"/>
                <w:b w:val="0"/>
                <w:bCs w:val="0"/>
                <w:lang w:val="uk-UA"/>
              </w:rPr>
            </w:pPr>
            <w:r w:rsidRPr="00BD478E">
              <w:rPr>
                <w:rStyle w:val="a6"/>
                <w:b w:val="0"/>
                <w:bCs w:val="0"/>
                <w:lang w:val="uk-UA"/>
              </w:rPr>
              <w:t xml:space="preserve">Про включення об’єкта комунальної власності до Переліку другого типу  (частина нежитлового приміщення та частина </w:t>
            </w:r>
            <w:r w:rsidRPr="00BD478E">
              <w:rPr>
                <w:lang w:val="uk-UA"/>
              </w:rPr>
              <w:t>автостоянки</w:t>
            </w:r>
            <w:r w:rsidRPr="00BD478E">
              <w:rPr>
                <w:b/>
                <w:bCs/>
                <w:lang w:val="uk-UA"/>
              </w:rPr>
              <w:t xml:space="preserve"> </w:t>
            </w:r>
            <w:r w:rsidRPr="00BD478E">
              <w:rPr>
                <w:rStyle w:val="a6"/>
                <w:b w:val="0"/>
                <w:bCs w:val="0"/>
                <w:lang w:val="uk-UA"/>
              </w:rPr>
              <w:t>за адресою: м. Чорноморськ, вул. Захисників України, 1).</w:t>
            </w:r>
          </w:p>
          <w:p w14:paraId="41F8BE11" w14:textId="77777777" w:rsidR="00BD478E" w:rsidRPr="00BD478E" w:rsidRDefault="00BD478E" w:rsidP="00BD478E">
            <w:pPr>
              <w:tabs>
                <w:tab w:val="left" w:pos="4111"/>
                <w:tab w:val="left" w:pos="4395"/>
                <w:tab w:val="left" w:pos="4678"/>
              </w:tabs>
              <w:jc w:val="both"/>
              <w:rPr>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Сурніна І.  </w:t>
            </w:r>
          </w:p>
        </w:tc>
      </w:tr>
      <w:tr w:rsidR="00BD478E" w:rsidRPr="00BD478E" w14:paraId="532D66E6" w14:textId="77777777" w:rsidTr="00BD478E">
        <w:tc>
          <w:tcPr>
            <w:tcW w:w="421" w:type="dxa"/>
          </w:tcPr>
          <w:p w14:paraId="6934BFF4"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28.</w:t>
            </w:r>
          </w:p>
        </w:tc>
        <w:tc>
          <w:tcPr>
            <w:tcW w:w="9644" w:type="dxa"/>
          </w:tcPr>
          <w:p w14:paraId="27B4E529" w14:textId="77777777" w:rsidR="00BD478E" w:rsidRPr="00BD478E" w:rsidRDefault="00BD478E" w:rsidP="00BD478E">
            <w:pPr>
              <w:tabs>
                <w:tab w:val="left" w:pos="3686"/>
              </w:tabs>
              <w:jc w:val="both"/>
              <w:rPr>
                <w:rFonts w:ascii="Times New Roman" w:hAnsi="Times New Roman" w:cs="Times New Roman"/>
                <w:sz w:val="24"/>
                <w:szCs w:val="24"/>
              </w:rPr>
            </w:pPr>
            <w:r w:rsidRPr="00BD478E">
              <w:rPr>
                <w:rFonts w:ascii="Times New Roman" w:hAnsi="Times New Roman" w:cs="Times New Roman"/>
                <w:sz w:val="24"/>
                <w:szCs w:val="24"/>
              </w:rPr>
              <w:t xml:space="preserve">Про включення іншого окремого  індивідуально визначеного майна (транспортного засобу) до Переліку  другого  типу. </w:t>
            </w:r>
          </w:p>
          <w:p w14:paraId="61C8107D" w14:textId="77777777" w:rsidR="00BD478E" w:rsidRPr="00BD478E" w:rsidRDefault="00BD478E" w:rsidP="00BD478E">
            <w:pPr>
              <w:tabs>
                <w:tab w:val="left" w:pos="4111"/>
                <w:tab w:val="left" w:pos="4395"/>
                <w:tab w:val="left" w:pos="4678"/>
              </w:tabs>
              <w:jc w:val="both"/>
              <w:rPr>
                <w:rFonts w:ascii="Times New Roman" w:eastAsia="Times New Roman" w:hAnsi="Times New Roman" w:cs="Times New Roman"/>
                <w:b/>
                <w:bCs/>
                <w:sz w:val="24"/>
                <w:szCs w:val="24"/>
              </w:rPr>
            </w:pPr>
            <w:r w:rsidRPr="00BD478E">
              <w:rPr>
                <w:rFonts w:ascii="Times New Roman" w:eastAsia="Times New Roman" w:hAnsi="Times New Roman" w:cs="Times New Roman"/>
                <w:b/>
                <w:bCs/>
                <w:sz w:val="24"/>
                <w:szCs w:val="24"/>
              </w:rPr>
              <w:t xml:space="preserve">Інформація Сурніна І.  </w:t>
            </w:r>
          </w:p>
        </w:tc>
      </w:tr>
      <w:tr w:rsidR="00BD478E" w:rsidRPr="00BD478E" w14:paraId="25F33A38" w14:textId="77777777" w:rsidTr="00BD478E">
        <w:tc>
          <w:tcPr>
            <w:tcW w:w="421" w:type="dxa"/>
          </w:tcPr>
          <w:p w14:paraId="0FD15714"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t>29.</w:t>
            </w:r>
          </w:p>
        </w:tc>
        <w:tc>
          <w:tcPr>
            <w:tcW w:w="9644" w:type="dxa"/>
          </w:tcPr>
          <w:p w14:paraId="6D0665B7" w14:textId="77777777" w:rsidR="00BD478E" w:rsidRPr="00BD478E" w:rsidRDefault="00BD478E" w:rsidP="00BD478E">
            <w:pPr>
              <w:jc w:val="both"/>
              <w:rPr>
                <w:rFonts w:ascii="Times New Roman" w:hAnsi="Times New Roman" w:cs="Times New Roman"/>
                <w:bCs/>
                <w:sz w:val="24"/>
                <w:szCs w:val="24"/>
              </w:rPr>
            </w:pPr>
            <w:r w:rsidRPr="00BD478E">
              <w:rPr>
                <w:rFonts w:ascii="Times New Roman" w:hAnsi="Times New Roman" w:cs="Times New Roman"/>
                <w:bCs/>
                <w:sz w:val="24"/>
                <w:szCs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29791A50"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Сурніна І. </w:t>
            </w:r>
          </w:p>
        </w:tc>
      </w:tr>
      <w:tr w:rsidR="00BD478E" w:rsidRPr="00BD478E" w14:paraId="2385BFD6" w14:textId="77777777" w:rsidTr="00BD478E">
        <w:tc>
          <w:tcPr>
            <w:tcW w:w="421" w:type="dxa"/>
          </w:tcPr>
          <w:p w14:paraId="7F0D30EF" w14:textId="77777777" w:rsidR="00BD478E" w:rsidRPr="00BD478E" w:rsidRDefault="00BD478E" w:rsidP="00BD478E">
            <w:pPr>
              <w:jc w:val="center"/>
              <w:rPr>
                <w:rFonts w:ascii="Times New Roman" w:hAnsi="Times New Roman" w:cs="Times New Roman"/>
                <w:b/>
                <w:bCs/>
                <w:sz w:val="24"/>
                <w:szCs w:val="24"/>
              </w:rPr>
            </w:pPr>
            <w:r w:rsidRPr="00BD478E">
              <w:rPr>
                <w:rFonts w:ascii="Times New Roman" w:hAnsi="Times New Roman" w:cs="Times New Roman"/>
                <w:b/>
                <w:bCs/>
                <w:sz w:val="24"/>
                <w:szCs w:val="24"/>
              </w:rPr>
              <w:lastRenderedPageBreak/>
              <w:t>30.</w:t>
            </w:r>
          </w:p>
        </w:tc>
        <w:tc>
          <w:tcPr>
            <w:tcW w:w="9644" w:type="dxa"/>
          </w:tcPr>
          <w:p w14:paraId="381B42AD" w14:textId="77777777" w:rsidR="00BD478E" w:rsidRPr="00BD478E" w:rsidRDefault="00BD478E" w:rsidP="00BD478E">
            <w:pPr>
              <w:jc w:val="both"/>
              <w:rPr>
                <w:rFonts w:ascii="Times New Roman" w:hAnsi="Times New Roman" w:cs="Times New Roman"/>
                <w:sz w:val="24"/>
                <w:szCs w:val="24"/>
              </w:rPr>
            </w:pPr>
            <w:r w:rsidRPr="00BD478E">
              <w:rPr>
                <w:rFonts w:ascii="Times New Roman" w:hAnsi="Times New Roman" w:cs="Times New Roman"/>
                <w:sz w:val="24"/>
                <w:szCs w:val="24"/>
              </w:rPr>
              <w:t xml:space="preserve">Земельні правовідносини. </w:t>
            </w:r>
          </w:p>
          <w:p w14:paraId="08D9B873" w14:textId="77777777" w:rsidR="00BD478E" w:rsidRPr="00BD478E" w:rsidRDefault="00BD478E" w:rsidP="00BD478E">
            <w:pPr>
              <w:jc w:val="both"/>
              <w:rPr>
                <w:rFonts w:ascii="Times New Roman" w:hAnsi="Times New Roman" w:cs="Times New Roman"/>
                <w:b/>
                <w:bCs/>
                <w:sz w:val="24"/>
                <w:szCs w:val="24"/>
              </w:rPr>
            </w:pPr>
            <w:r w:rsidRPr="00BD478E">
              <w:rPr>
                <w:rFonts w:ascii="Times New Roman" w:hAnsi="Times New Roman" w:cs="Times New Roman"/>
                <w:b/>
                <w:bCs/>
                <w:sz w:val="24"/>
                <w:szCs w:val="24"/>
              </w:rPr>
              <w:t xml:space="preserve">Інформація Сурніна І. </w:t>
            </w:r>
          </w:p>
        </w:tc>
      </w:tr>
    </w:tbl>
    <w:p w14:paraId="7DBD328E" w14:textId="77777777" w:rsidR="00BD478E" w:rsidRPr="00BD478E" w:rsidRDefault="00BD478E" w:rsidP="00BD478E">
      <w:pPr>
        <w:spacing w:after="0" w:line="240" w:lineRule="auto"/>
        <w:ind w:firstLine="708"/>
        <w:jc w:val="center"/>
        <w:rPr>
          <w:rFonts w:ascii="Times New Roman" w:hAnsi="Times New Roman" w:cs="Times New Roman"/>
          <w:b/>
          <w:bCs/>
          <w:sz w:val="24"/>
          <w:szCs w:val="24"/>
          <w:shd w:val="clear" w:color="auto" w:fill="FFFFFF"/>
        </w:rPr>
      </w:pPr>
    </w:p>
    <w:p w14:paraId="672CA4E4" w14:textId="0771D6E9" w:rsidR="00A37D89" w:rsidRPr="00BD478E" w:rsidRDefault="0023780A" w:rsidP="00BD478E">
      <w:pPr>
        <w:spacing w:after="0" w:line="240" w:lineRule="auto"/>
        <w:ind w:firstLine="708"/>
        <w:jc w:val="both"/>
        <w:rPr>
          <w:rFonts w:ascii="Times New Roman" w:hAnsi="Times New Roman" w:cs="Times New Roman"/>
          <w:sz w:val="24"/>
          <w:szCs w:val="24"/>
          <w:shd w:val="clear" w:color="auto" w:fill="FFFFFF"/>
        </w:rPr>
      </w:pPr>
      <w:r w:rsidRPr="00CC7ED3">
        <w:rPr>
          <w:rFonts w:ascii="Times New Roman" w:hAnsi="Times New Roman" w:cs="Times New Roman"/>
          <w:bCs/>
          <w:sz w:val="24"/>
          <w:szCs w:val="24"/>
          <w:shd w:val="clear" w:color="auto" w:fill="FFFFFF"/>
        </w:rPr>
        <w:t xml:space="preserve">Секретар міської ради </w:t>
      </w:r>
      <w:r w:rsidR="00844B1C" w:rsidRPr="00CC7ED3">
        <w:rPr>
          <w:rFonts w:ascii="Times New Roman" w:hAnsi="Times New Roman" w:cs="Times New Roman"/>
          <w:bCs/>
          <w:sz w:val="24"/>
          <w:szCs w:val="24"/>
          <w:shd w:val="clear" w:color="auto" w:fill="FFFFFF"/>
        </w:rPr>
        <w:t>запропонува</w:t>
      </w:r>
      <w:r w:rsidRPr="00CC7ED3">
        <w:rPr>
          <w:rFonts w:ascii="Times New Roman" w:hAnsi="Times New Roman" w:cs="Times New Roman"/>
          <w:bCs/>
          <w:sz w:val="24"/>
          <w:szCs w:val="24"/>
          <w:shd w:val="clear" w:color="auto" w:fill="FFFFFF"/>
        </w:rPr>
        <w:t>ла</w:t>
      </w:r>
      <w:r w:rsidR="00844B1C" w:rsidRPr="00CC7ED3">
        <w:rPr>
          <w:rFonts w:ascii="Times New Roman" w:hAnsi="Times New Roman" w:cs="Times New Roman"/>
          <w:bCs/>
          <w:sz w:val="24"/>
          <w:szCs w:val="24"/>
          <w:shd w:val="clear" w:color="auto" w:fill="FFFFFF"/>
        </w:rPr>
        <w:t xml:space="preserve"> голосувати за порядок денний пленарного засідання </w:t>
      </w:r>
      <w:r w:rsidR="00046AC6" w:rsidRPr="00CC7ED3">
        <w:rPr>
          <w:rFonts w:ascii="Times New Roman" w:hAnsi="Times New Roman" w:cs="Times New Roman"/>
          <w:bCs/>
          <w:sz w:val="24"/>
          <w:szCs w:val="24"/>
          <w:shd w:val="clear" w:color="auto" w:fill="FFFFFF"/>
        </w:rPr>
        <w:t>поза</w:t>
      </w:r>
      <w:r w:rsidR="00844B1C" w:rsidRPr="00CC7ED3">
        <w:rPr>
          <w:rFonts w:ascii="Times New Roman" w:hAnsi="Times New Roman" w:cs="Times New Roman"/>
          <w:sz w:val="24"/>
          <w:szCs w:val="24"/>
          <w:shd w:val="clear" w:color="auto" w:fill="FFFFFF"/>
        </w:rPr>
        <w:t xml:space="preserve">чергової </w:t>
      </w:r>
      <w:r w:rsidR="004E2EB6" w:rsidRPr="00CC7ED3">
        <w:rPr>
          <w:rFonts w:ascii="Times New Roman" w:hAnsi="Times New Roman" w:cs="Times New Roman"/>
          <w:sz w:val="24"/>
          <w:szCs w:val="24"/>
          <w:shd w:val="clear" w:color="auto" w:fill="FFFFFF"/>
        </w:rPr>
        <w:t>7</w:t>
      </w:r>
      <w:r w:rsidR="00BD478E" w:rsidRPr="00CC7ED3">
        <w:rPr>
          <w:rFonts w:ascii="Times New Roman" w:hAnsi="Times New Roman" w:cs="Times New Roman"/>
          <w:sz w:val="24"/>
          <w:szCs w:val="24"/>
          <w:shd w:val="clear" w:color="auto" w:fill="FFFFFF"/>
        </w:rPr>
        <w:t>4</w:t>
      </w:r>
      <w:r w:rsidR="00844B1C" w:rsidRPr="00CC7ED3">
        <w:rPr>
          <w:rFonts w:ascii="Times New Roman" w:hAnsi="Times New Roman" w:cs="Times New Roman"/>
          <w:sz w:val="24"/>
          <w:szCs w:val="24"/>
          <w:shd w:val="clear" w:color="auto" w:fill="FFFFFF"/>
        </w:rPr>
        <w:t xml:space="preserve"> сесії за основу</w:t>
      </w:r>
      <w:r w:rsidR="00E2018F" w:rsidRPr="00CC7ED3">
        <w:rPr>
          <w:rFonts w:ascii="Times New Roman" w:hAnsi="Times New Roman" w:cs="Times New Roman"/>
          <w:sz w:val="24"/>
          <w:szCs w:val="24"/>
          <w:shd w:val="clear" w:color="auto" w:fill="FFFFFF"/>
        </w:rPr>
        <w:t xml:space="preserve"> та в цілому</w:t>
      </w:r>
      <w:r w:rsidR="00844B1C" w:rsidRPr="00CC7ED3">
        <w:rPr>
          <w:rFonts w:ascii="Times New Roman" w:hAnsi="Times New Roman" w:cs="Times New Roman"/>
          <w:sz w:val="24"/>
          <w:szCs w:val="24"/>
          <w:shd w:val="clear" w:color="auto" w:fill="FFFFFF"/>
        </w:rPr>
        <w:t xml:space="preserve">. </w:t>
      </w:r>
      <w:r w:rsidR="00844B1C" w:rsidRPr="00CC7ED3">
        <w:rPr>
          <w:rFonts w:ascii="Times New Roman" w:hAnsi="Times New Roman" w:cs="Times New Roman"/>
          <w:b/>
          <w:bCs/>
          <w:sz w:val="24"/>
          <w:szCs w:val="24"/>
          <w:shd w:val="clear" w:color="auto" w:fill="FFFFFF"/>
        </w:rPr>
        <w:t>Результати голосування:</w:t>
      </w:r>
      <w:r w:rsidR="00844B1C" w:rsidRPr="00CC7ED3">
        <w:rPr>
          <w:rFonts w:ascii="Times New Roman" w:hAnsi="Times New Roman" w:cs="Times New Roman"/>
          <w:sz w:val="24"/>
          <w:szCs w:val="24"/>
          <w:shd w:val="clear" w:color="auto" w:fill="FFFFFF"/>
        </w:rPr>
        <w:t xml:space="preserve"> </w:t>
      </w:r>
      <w:r w:rsidR="00A37D89" w:rsidRPr="00CC7ED3">
        <w:rPr>
          <w:rFonts w:ascii="Times New Roman" w:hAnsi="Times New Roman" w:cs="Times New Roman"/>
          <w:sz w:val="24"/>
          <w:szCs w:val="24"/>
        </w:rPr>
        <w:t xml:space="preserve">за - </w:t>
      </w:r>
      <w:r w:rsidR="00CC7ED3" w:rsidRPr="00CC7ED3">
        <w:rPr>
          <w:rFonts w:ascii="Times New Roman" w:hAnsi="Times New Roman" w:cs="Times New Roman"/>
          <w:sz w:val="24"/>
          <w:szCs w:val="24"/>
        </w:rPr>
        <w:t>25</w:t>
      </w:r>
      <w:r w:rsidR="00A37D89" w:rsidRPr="00CC7ED3">
        <w:rPr>
          <w:rFonts w:ascii="Times New Roman" w:hAnsi="Times New Roman" w:cs="Times New Roman"/>
          <w:sz w:val="24"/>
          <w:szCs w:val="24"/>
        </w:rPr>
        <w:t>, утримались - 0, проти - 0, не голосували - 0.</w:t>
      </w:r>
    </w:p>
    <w:p w14:paraId="7D9E8CFF" w14:textId="36BEA28F" w:rsidR="009A350D" w:rsidRPr="00BD478E" w:rsidRDefault="009A350D" w:rsidP="00BD478E">
      <w:pPr>
        <w:spacing w:after="0" w:line="240" w:lineRule="auto"/>
        <w:ind w:firstLine="708"/>
        <w:jc w:val="both"/>
        <w:rPr>
          <w:rFonts w:ascii="Times New Roman" w:hAnsi="Times New Roman" w:cs="Times New Roman"/>
          <w:sz w:val="24"/>
          <w:szCs w:val="24"/>
          <w:shd w:val="clear" w:color="auto" w:fill="FFFFFF"/>
        </w:rPr>
      </w:pPr>
    </w:p>
    <w:p w14:paraId="231443B5" w14:textId="1ACEFBD3" w:rsidR="00A37D89" w:rsidRPr="00BD478E" w:rsidRDefault="00573ECA" w:rsidP="00BD478E">
      <w:pPr>
        <w:spacing w:after="0" w:line="240" w:lineRule="auto"/>
        <w:ind w:firstLine="708"/>
        <w:jc w:val="both"/>
        <w:rPr>
          <w:rFonts w:ascii="Times New Roman" w:hAnsi="Times New Roman" w:cs="Times New Roman"/>
          <w:sz w:val="24"/>
          <w:szCs w:val="24"/>
        </w:rPr>
      </w:pPr>
      <w:r w:rsidRPr="00CC7ED3">
        <w:rPr>
          <w:rFonts w:ascii="Times New Roman" w:hAnsi="Times New Roman" w:cs="Times New Roman"/>
          <w:b/>
          <w:sz w:val="24"/>
          <w:szCs w:val="24"/>
          <w:shd w:val="clear" w:color="auto" w:fill="FFFFFF"/>
        </w:rPr>
        <w:t xml:space="preserve">Результати голосування </w:t>
      </w:r>
      <w:r w:rsidRPr="00CC7ED3">
        <w:rPr>
          <w:rFonts w:ascii="Times New Roman" w:hAnsi="Times New Roman" w:cs="Times New Roman"/>
          <w:bCs/>
          <w:sz w:val="24"/>
          <w:szCs w:val="24"/>
          <w:shd w:val="clear" w:color="auto" w:fill="FFFFFF"/>
        </w:rPr>
        <w:t>за</w:t>
      </w:r>
      <w:r w:rsidRPr="00CC7ED3">
        <w:rPr>
          <w:rFonts w:ascii="Times New Roman" w:hAnsi="Times New Roman" w:cs="Times New Roman"/>
          <w:b/>
          <w:sz w:val="24"/>
          <w:szCs w:val="24"/>
          <w:shd w:val="clear" w:color="auto" w:fill="FFFFFF"/>
        </w:rPr>
        <w:t xml:space="preserve"> </w:t>
      </w:r>
      <w:r w:rsidRPr="00CC7ED3">
        <w:rPr>
          <w:rFonts w:ascii="Times New Roman" w:hAnsi="Times New Roman" w:cs="Times New Roman"/>
          <w:sz w:val="24"/>
          <w:szCs w:val="24"/>
          <w:shd w:val="clear" w:color="auto" w:fill="FFFFFF"/>
        </w:rPr>
        <w:t xml:space="preserve">порядок (регламент) роботи пленарного </w:t>
      </w:r>
      <w:r w:rsidRPr="00CC7ED3">
        <w:rPr>
          <w:rFonts w:ascii="Times New Roman" w:hAnsi="Times New Roman" w:cs="Times New Roman"/>
          <w:sz w:val="24"/>
          <w:szCs w:val="24"/>
        </w:rPr>
        <w:t xml:space="preserve">засідання </w:t>
      </w:r>
      <w:r w:rsidR="00046AC6" w:rsidRPr="00CC7ED3">
        <w:rPr>
          <w:rFonts w:ascii="Times New Roman" w:hAnsi="Times New Roman" w:cs="Times New Roman"/>
          <w:sz w:val="24"/>
          <w:szCs w:val="24"/>
        </w:rPr>
        <w:t>поза</w:t>
      </w:r>
      <w:r w:rsidRPr="00CC7ED3">
        <w:rPr>
          <w:rFonts w:ascii="Times New Roman" w:hAnsi="Times New Roman" w:cs="Times New Roman"/>
          <w:sz w:val="24"/>
          <w:szCs w:val="24"/>
          <w:shd w:val="clear" w:color="auto" w:fill="FFFFFF"/>
        </w:rPr>
        <w:t xml:space="preserve">чергової </w:t>
      </w:r>
      <w:r w:rsidR="004E2EB6" w:rsidRPr="00CC7ED3">
        <w:rPr>
          <w:rFonts w:ascii="Times New Roman" w:hAnsi="Times New Roman" w:cs="Times New Roman"/>
          <w:sz w:val="24"/>
          <w:szCs w:val="24"/>
          <w:shd w:val="clear" w:color="auto" w:fill="FFFFFF"/>
        </w:rPr>
        <w:t>7</w:t>
      </w:r>
      <w:r w:rsidR="00BD478E" w:rsidRPr="00CC7ED3">
        <w:rPr>
          <w:rFonts w:ascii="Times New Roman" w:hAnsi="Times New Roman" w:cs="Times New Roman"/>
          <w:sz w:val="24"/>
          <w:szCs w:val="24"/>
          <w:shd w:val="clear" w:color="auto" w:fill="FFFFFF"/>
        </w:rPr>
        <w:t>4</w:t>
      </w:r>
      <w:r w:rsidRPr="00CC7ED3">
        <w:rPr>
          <w:rFonts w:ascii="Times New Roman" w:hAnsi="Times New Roman" w:cs="Times New Roman"/>
          <w:sz w:val="24"/>
          <w:szCs w:val="24"/>
          <w:shd w:val="clear" w:color="auto" w:fill="FFFFFF"/>
        </w:rPr>
        <w:t xml:space="preserve"> сесії: </w:t>
      </w:r>
      <w:r w:rsidR="00A37D89" w:rsidRPr="00CC7ED3">
        <w:rPr>
          <w:rFonts w:ascii="Times New Roman" w:hAnsi="Times New Roman" w:cs="Times New Roman"/>
          <w:sz w:val="24"/>
          <w:szCs w:val="24"/>
        </w:rPr>
        <w:t xml:space="preserve">за - </w:t>
      </w:r>
      <w:r w:rsidR="00CC7ED3">
        <w:rPr>
          <w:rFonts w:ascii="Times New Roman" w:hAnsi="Times New Roman" w:cs="Times New Roman"/>
          <w:sz w:val="24"/>
          <w:szCs w:val="24"/>
        </w:rPr>
        <w:t>25</w:t>
      </w:r>
      <w:r w:rsidR="00A37D89" w:rsidRPr="00CC7ED3">
        <w:rPr>
          <w:rFonts w:ascii="Times New Roman" w:hAnsi="Times New Roman" w:cs="Times New Roman"/>
          <w:sz w:val="24"/>
          <w:szCs w:val="24"/>
        </w:rPr>
        <w:t>, утримались - 0, проти - 0, не голосували - 0.</w:t>
      </w:r>
    </w:p>
    <w:p w14:paraId="6BCA01ED" w14:textId="3FB8C3EE" w:rsidR="0023780A" w:rsidRPr="00BD478E" w:rsidRDefault="0023780A" w:rsidP="00BD478E">
      <w:pPr>
        <w:spacing w:after="0" w:line="240" w:lineRule="auto"/>
        <w:ind w:firstLine="708"/>
        <w:jc w:val="both"/>
        <w:rPr>
          <w:rFonts w:ascii="Times New Roman" w:hAnsi="Times New Roman" w:cs="Times New Roman"/>
          <w:sz w:val="24"/>
          <w:szCs w:val="24"/>
        </w:rPr>
      </w:pPr>
    </w:p>
    <w:p w14:paraId="55909F33" w14:textId="1A6F3625" w:rsidR="0023780A" w:rsidRPr="00BD478E" w:rsidRDefault="0023780A" w:rsidP="00BD478E">
      <w:pPr>
        <w:spacing w:after="0" w:line="240" w:lineRule="auto"/>
        <w:jc w:val="center"/>
        <w:rPr>
          <w:rFonts w:ascii="Times New Roman" w:hAnsi="Times New Roman" w:cs="Times New Roman"/>
          <w:b/>
          <w:sz w:val="24"/>
          <w:szCs w:val="24"/>
          <w:shd w:val="clear" w:color="auto" w:fill="FFFFFF"/>
        </w:rPr>
      </w:pPr>
    </w:p>
    <w:tbl>
      <w:tblPr>
        <w:tblStyle w:val="a5"/>
        <w:tblW w:w="10065" w:type="dxa"/>
        <w:tblInd w:w="-147" w:type="dxa"/>
        <w:tblLook w:val="04A0" w:firstRow="1" w:lastRow="0" w:firstColumn="1" w:lastColumn="0" w:noHBand="0" w:noVBand="1"/>
      </w:tblPr>
      <w:tblGrid>
        <w:gridCol w:w="1702"/>
        <w:gridCol w:w="8363"/>
      </w:tblGrid>
      <w:tr w:rsidR="00F736A5" w:rsidRPr="00BD478E" w14:paraId="3C02B31B" w14:textId="77777777" w:rsidTr="00B21C19">
        <w:tc>
          <w:tcPr>
            <w:tcW w:w="1702" w:type="dxa"/>
            <w:hideMark/>
          </w:tcPr>
          <w:p w14:paraId="17E2AC73" w14:textId="3552EA40"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w:t>
            </w:r>
          </w:p>
        </w:tc>
        <w:tc>
          <w:tcPr>
            <w:tcW w:w="8363" w:type="dxa"/>
          </w:tcPr>
          <w:p w14:paraId="5FCA7E44" w14:textId="730A16A3" w:rsidR="00F736A5" w:rsidRDefault="00F736A5" w:rsidP="00B21C19">
            <w:pPr>
              <w:jc w:val="both"/>
              <w:rPr>
                <w:rFonts w:ascii="Times New Roman" w:hAnsi="Times New Roman" w:cs="Times New Roman"/>
                <w:sz w:val="24"/>
                <w:szCs w:val="24"/>
              </w:rPr>
            </w:pPr>
            <w:r w:rsidRPr="00B21C19">
              <w:rPr>
                <w:rFonts w:ascii="Times New Roman" w:hAnsi="Times New Roman" w:cs="Times New Roman"/>
                <w:sz w:val="24"/>
                <w:szCs w:val="24"/>
              </w:rPr>
              <w:t xml:space="preserve">Про  присвоєння  звання «Почесний  громадянин Чорноморської міської  територіальної  громади» ЧЕРЕВАТЮКУ Олександру Олександровичу. </w:t>
            </w:r>
          </w:p>
          <w:p w14:paraId="65135FBA" w14:textId="3EEDE782"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02538D5E"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5A6305C5" w14:textId="2F9F7B5C"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w:t>
            </w:r>
            <w:r w:rsidRPr="00CC7ED3">
              <w:rPr>
                <w:rFonts w:ascii="Times New Roman" w:hAnsi="Times New Roman" w:cs="Times New Roman"/>
                <w:b/>
                <w:sz w:val="24"/>
                <w:szCs w:val="24"/>
                <w:shd w:val="clear" w:color="auto" w:fill="FFFFFF"/>
              </w:rPr>
              <w:t>та в цілому</w:t>
            </w:r>
            <w:r w:rsidRPr="00CC7ED3">
              <w:rPr>
                <w:rFonts w:ascii="Times New Roman" w:hAnsi="Times New Roman" w:cs="Times New Roman"/>
                <w:sz w:val="24"/>
                <w:szCs w:val="24"/>
                <w:shd w:val="clear" w:color="auto" w:fill="FFFFFF"/>
              </w:rPr>
              <w:t xml:space="preserve">: </w:t>
            </w:r>
            <w:r w:rsidRPr="00CC7ED3">
              <w:rPr>
                <w:rFonts w:ascii="Times New Roman" w:hAnsi="Times New Roman" w:cs="Times New Roman"/>
                <w:sz w:val="24"/>
                <w:szCs w:val="24"/>
              </w:rPr>
              <w:t xml:space="preserve">за - </w:t>
            </w:r>
            <w:r w:rsidR="00CC7ED3" w:rsidRPr="00CC7ED3">
              <w:rPr>
                <w:rFonts w:ascii="Times New Roman" w:hAnsi="Times New Roman" w:cs="Times New Roman"/>
                <w:sz w:val="24"/>
                <w:szCs w:val="24"/>
              </w:rPr>
              <w:t>25</w:t>
            </w:r>
            <w:r w:rsidRPr="00CC7ED3">
              <w:rPr>
                <w:rFonts w:ascii="Times New Roman" w:hAnsi="Times New Roman" w:cs="Times New Roman"/>
                <w:sz w:val="24"/>
                <w:szCs w:val="24"/>
              </w:rPr>
              <w:t>,  утримались - 0, проти - 0, не голосували - 0.</w:t>
            </w:r>
          </w:p>
          <w:p w14:paraId="23E1405F"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136F32EA"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C00E98A" w14:textId="77B13C14"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1104</w:t>
            </w:r>
            <w:r w:rsidRPr="001A536B">
              <w:rPr>
                <w:rFonts w:ascii="Times New Roman" w:hAnsi="Times New Roman" w:cs="Times New Roman"/>
                <w:b/>
                <w:sz w:val="24"/>
                <w:szCs w:val="24"/>
                <w:shd w:val="clear" w:color="auto" w:fill="FFFFFF"/>
              </w:rPr>
              <w:t xml:space="preserve"> - VIII прийнято (додається)</w:t>
            </w:r>
          </w:p>
          <w:p w14:paraId="57FA6507" w14:textId="2C2E7CC4" w:rsidR="00F736A5" w:rsidRPr="00B21C19" w:rsidRDefault="00F736A5" w:rsidP="00B21C19">
            <w:pPr>
              <w:jc w:val="both"/>
              <w:rPr>
                <w:rFonts w:ascii="Times New Roman" w:hAnsi="Times New Roman" w:cs="Times New Roman"/>
                <w:sz w:val="24"/>
                <w:szCs w:val="24"/>
              </w:rPr>
            </w:pPr>
          </w:p>
        </w:tc>
      </w:tr>
      <w:tr w:rsidR="00CC7ED3" w:rsidRPr="00BD478E" w14:paraId="1F18D4AF" w14:textId="77777777" w:rsidTr="003044EF">
        <w:tc>
          <w:tcPr>
            <w:tcW w:w="10065" w:type="dxa"/>
            <w:gridSpan w:val="2"/>
          </w:tcPr>
          <w:p w14:paraId="086675DB" w14:textId="457AC8C3" w:rsidR="00CC7ED3" w:rsidRPr="00CC7ED3" w:rsidRDefault="00CC7ED3" w:rsidP="00B21C19">
            <w:pPr>
              <w:jc w:val="both"/>
              <w:rPr>
                <w:rFonts w:ascii="Times New Roman" w:hAnsi="Times New Roman" w:cs="Times New Roman"/>
                <w:i/>
                <w:iCs/>
                <w:sz w:val="24"/>
                <w:szCs w:val="24"/>
              </w:rPr>
            </w:pPr>
            <w:r w:rsidRPr="00CC7ED3">
              <w:rPr>
                <w:rFonts w:ascii="Times New Roman" w:hAnsi="Times New Roman" w:cs="Times New Roman"/>
                <w:i/>
                <w:iCs/>
                <w:sz w:val="24"/>
                <w:szCs w:val="24"/>
              </w:rPr>
              <w:t xml:space="preserve">Депутат міської ради Миза С. </w:t>
            </w:r>
            <w:r w:rsidR="003665FA">
              <w:rPr>
                <w:rFonts w:ascii="Times New Roman" w:hAnsi="Times New Roman" w:cs="Times New Roman"/>
                <w:i/>
                <w:iCs/>
                <w:sz w:val="24"/>
                <w:szCs w:val="24"/>
              </w:rPr>
              <w:t xml:space="preserve">прибув на </w:t>
            </w:r>
            <w:r w:rsidRPr="00CC7ED3">
              <w:rPr>
                <w:rFonts w:ascii="Times New Roman" w:hAnsi="Times New Roman" w:cs="Times New Roman"/>
                <w:i/>
                <w:iCs/>
                <w:sz w:val="24"/>
                <w:szCs w:val="24"/>
              </w:rPr>
              <w:t xml:space="preserve"> засідання сесії</w:t>
            </w:r>
            <w:r w:rsidR="003665FA">
              <w:rPr>
                <w:rFonts w:ascii="Times New Roman" w:hAnsi="Times New Roman" w:cs="Times New Roman"/>
                <w:i/>
                <w:iCs/>
                <w:sz w:val="24"/>
                <w:szCs w:val="24"/>
              </w:rPr>
              <w:t xml:space="preserve"> та долучився до роботи. </w:t>
            </w:r>
            <w:r w:rsidRPr="00CC7ED3">
              <w:rPr>
                <w:rFonts w:ascii="Times New Roman" w:hAnsi="Times New Roman" w:cs="Times New Roman"/>
                <w:i/>
                <w:iCs/>
                <w:sz w:val="24"/>
                <w:szCs w:val="24"/>
              </w:rPr>
              <w:t xml:space="preserve"> </w:t>
            </w:r>
          </w:p>
          <w:p w14:paraId="50426B3D" w14:textId="1CB28A0A" w:rsidR="00CC7ED3" w:rsidRPr="00B21C19" w:rsidRDefault="00CC7ED3" w:rsidP="00B21C19">
            <w:pPr>
              <w:jc w:val="both"/>
              <w:rPr>
                <w:rFonts w:ascii="Times New Roman" w:hAnsi="Times New Roman" w:cs="Times New Roman"/>
                <w:sz w:val="24"/>
                <w:szCs w:val="24"/>
              </w:rPr>
            </w:pPr>
          </w:p>
        </w:tc>
      </w:tr>
      <w:tr w:rsidR="00F736A5" w:rsidRPr="00BD478E" w14:paraId="0B119A3D" w14:textId="77777777" w:rsidTr="00B21C19">
        <w:tc>
          <w:tcPr>
            <w:tcW w:w="1702" w:type="dxa"/>
            <w:hideMark/>
          </w:tcPr>
          <w:p w14:paraId="4E9DEC6C" w14:textId="03994592"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w:t>
            </w:r>
          </w:p>
        </w:tc>
        <w:tc>
          <w:tcPr>
            <w:tcW w:w="8363" w:type="dxa"/>
          </w:tcPr>
          <w:p w14:paraId="1F193B9E" w14:textId="77777777" w:rsidR="00F736A5" w:rsidRPr="00B21C19" w:rsidRDefault="00F736A5" w:rsidP="00B21C19">
            <w:pPr>
              <w:jc w:val="both"/>
              <w:rPr>
                <w:rFonts w:ascii="Times New Roman" w:hAnsi="Times New Roman" w:cs="Times New Roman"/>
                <w:sz w:val="24"/>
                <w:szCs w:val="24"/>
              </w:rPr>
            </w:pPr>
            <w:r w:rsidRPr="00B21C19">
              <w:rPr>
                <w:rFonts w:ascii="Times New Roman" w:hAnsi="Times New Roman" w:cs="Times New Roman"/>
                <w:sz w:val="24"/>
                <w:szCs w:val="24"/>
              </w:rPr>
              <w:t xml:space="preserve">Про  присвоєння  звання «Почесний  громадянин Чорноморської міської  територіальної  громади» АГАДЖАНОВУ </w:t>
            </w:r>
            <w:proofErr w:type="spellStart"/>
            <w:r w:rsidRPr="00B21C19">
              <w:rPr>
                <w:rFonts w:ascii="Times New Roman" w:hAnsi="Times New Roman" w:cs="Times New Roman"/>
                <w:sz w:val="24"/>
                <w:szCs w:val="24"/>
              </w:rPr>
              <w:t>Васіфу</w:t>
            </w:r>
            <w:proofErr w:type="spellEnd"/>
            <w:r w:rsidRPr="00B21C19">
              <w:rPr>
                <w:rFonts w:ascii="Times New Roman" w:hAnsi="Times New Roman" w:cs="Times New Roman"/>
                <w:sz w:val="24"/>
                <w:szCs w:val="24"/>
              </w:rPr>
              <w:t xml:space="preserve"> </w:t>
            </w:r>
            <w:proofErr w:type="spellStart"/>
            <w:r w:rsidRPr="00B21C19">
              <w:rPr>
                <w:rFonts w:ascii="Times New Roman" w:hAnsi="Times New Roman" w:cs="Times New Roman"/>
                <w:sz w:val="24"/>
                <w:szCs w:val="24"/>
              </w:rPr>
              <w:t>Ібратовичу</w:t>
            </w:r>
            <w:proofErr w:type="spellEnd"/>
            <w:r w:rsidRPr="00B21C19">
              <w:rPr>
                <w:rFonts w:ascii="Times New Roman" w:hAnsi="Times New Roman" w:cs="Times New Roman"/>
                <w:sz w:val="24"/>
                <w:szCs w:val="24"/>
              </w:rPr>
              <w:t>.</w:t>
            </w:r>
          </w:p>
          <w:p w14:paraId="67EFD511" w14:textId="39DF9812"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76CDD39A"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513BA066" w14:textId="4C98618F"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CC7ED3">
              <w:rPr>
                <w:rFonts w:ascii="Times New Roman" w:hAnsi="Times New Roman" w:cs="Times New Roman"/>
                <w:b/>
                <w:sz w:val="24"/>
                <w:szCs w:val="24"/>
                <w:shd w:val="clear" w:color="auto" w:fill="FFFFFF"/>
              </w:rPr>
              <w:t>Результати голосування за основу та в цілому</w:t>
            </w:r>
            <w:r w:rsidRPr="00CC7ED3">
              <w:rPr>
                <w:rFonts w:ascii="Times New Roman" w:hAnsi="Times New Roman" w:cs="Times New Roman"/>
                <w:sz w:val="24"/>
                <w:szCs w:val="24"/>
                <w:shd w:val="clear" w:color="auto" w:fill="FFFFFF"/>
              </w:rPr>
              <w:t xml:space="preserve">: </w:t>
            </w:r>
            <w:r w:rsidRPr="00CC7ED3">
              <w:rPr>
                <w:rFonts w:ascii="Times New Roman" w:hAnsi="Times New Roman" w:cs="Times New Roman"/>
                <w:sz w:val="24"/>
                <w:szCs w:val="24"/>
              </w:rPr>
              <w:t xml:space="preserve">за - </w:t>
            </w:r>
            <w:r w:rsidR="00CC7ED3" w:rsidRPr="00CC7ED3">
              <w:rPr>
                <w:rFonts w:ascii="Times New Roman" w:hAnsi="Times New Roman" w:cs="Times New Roman"/>
                <w:sz w:val="24"/>
                <w:szCs w:val="24"/>
              </w:rPr>
              <w:t>26</w:t>
            </w:r>
            <w:r w:rsidRPr="00CC7ED3">
              <w:rPr>
                <w:rFonts w:ascii="Times New Roman" w:hAnsi="Times New Roman" w:cs="Times New Roman"/>
                <w:sz w:val="24"/>
                <w:szCs w:val="24"/>
              </w:rPr>
              <w:t>,  утримались - 0, проти - 0, не голосували - 0.</w:t>
            </w:r>
          </w:p>
          <w:p w14:paraId="778540CB"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4E13A07C"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62008EE2" w14:textId="2B1B3478"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1105</w:t>
            </w:r>
            <w:r w:rsidRPr="001A536B">
              <w:rPr>
                <w:rFonts w:ascii="Times New Roman" w:hAnsi="Times New Roman" w:cs="Times New Roman"/>
                <w:b/>
                <w:sz w:val="24"/>
                <w:szCs w:val="24"/>
                <w:shd w:val="clear" w:color="auto" w:fill="FFFFFF"/>
              </w:rPr>
              <w:t xml:space="preserve"> - VIII прийнято (додається)</w:t>
            </w:r>
          </w:p>
          <w:p w14:paraId="2A90AB8A" w14:textId="77777777" w:rsidR="00F736A5" w:rsidRPr="00B21C19" w:rsidRDefault="00F736A5" w:rsidP="00B21C19">
            <w:pPr>
              <w:jc w:val="both"/>
              <w:rPr>
                <w:rFonts w:ascii="Times New Roman" w:hAnsi="Times New Roman" w:cs="Times New Roman"/>
                <w:sz w:val="24"/>
                <w:szCs w:val="24"/>
              </w:rPr>
            </w:pPr>
          </w:p>
        </w:tc>
      </w:tr>
      <w:tr w:rsidR="00F736A5" w:rsidRPr="00BD478E" w14:paraId="10BCCA42" w14:textId="77777777" w:rsidTr="00B21C19">
        <w:tc>
          <w:tcPr>
            <w:tcW w:w="1702" w:type="dxa"/>
            <w:hideMark/>
          </w:tcPr>
          <w:p w14:paraId="3D56C61D" w14:textId="17E71F73"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3.</w:t>
            </w:r>
          </w:p>
        </w:tc>
        <w:tc>
          <w:tcPr>
            <w:tcW w:w="8363" w:type="dxa"/>
          </w:tcPr>
          <w:p w14:paraId="458FC31E" w14:textId="77777777" w:rsidR="00F736A5" w:rsidRPr="00B21C19" w:rsidRDefault="00F736A5" w:rsidP="00B21C19">
            <w:pPr>
              <w:jc w:val="both"/>
              <w:rPr>
                <w:rFonts w:ascii="Times New Roman" w:hAnsi="Times New Roman" w:cs="Times New Roman"/>
                <w:sz w:val="24"/>
                <w:szCs w:val="24"/>
              </w:rPr>
            </w:pPr>
            <w:r w:rsidRPr="00B21C19">
              <w:rPr>
                <w:rFonts w:ascii="Times New Roman" w:hAnsi="Times New Roman" w:cs="Times New Roman"/>
                <w:sz w:val="24"/>
                <w:szCs w:val="24"/>
              </w:rPr>
              <w:t>Про  присвоєння  звання «Почесний  громадянин Чорноморської міської  територіальної  громади» ГРИЗАНУ Андрію Анатолійовичу.</w:t>
            </w:r>
          </w:p>
          <w:p w14:paraId="4A766C23" w14:textId="51D9B89D"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C1F541B"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18EA5E09" w14:textId="0EA973B9"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CC7ED3">
              <w:rPr>
                <w:rFonts w:ascii="Times New Roman" w:hAnsi="Times New Roman" w:cs="Times New Roman"/>
                <w:b/>
                <w:sz w:val="24"/>
                <w:szCs w:val="24"/>
                <w:shd w:val="clear" w:color="auto" w:fill="FFFFFF"/>
              </w:rPr>
              <w:t>Результати голосування за основу та в цілому</w:t>
            </w:r>
            <w:r w:rsidRPr="00CC7ED3">
              <w:rPr>
                <w:rFonts w:ascii="Times New Roman" w:hAnsi="Times New Roman" w:cs="Times New Roman"/>
                <w:sz w:val="24"/>
                <w:szCs w:val="24"/>
                <w:shd w:val="clear" w:color="auto" w:fill="FFFFFF"/>
              </w:rPr>
              <w:t xml:space="preserve">: </w:t>
            </w:r>
            <w:r w:rsidRPr="00CC7ED3">
              <w:rPr>
                <w:rFonts w:ascii="Times New Roman" w:hAnsi="Times New Roman" w:cs="Times New Roman"/>
                <w:sz w:val="24"/>
                <w:szCs w:val="24"/>
              </w:rPr>
              <w:t xml:space="preserve">за - </w:t>
            </w:r>
            <w:r w:rsidR="00CC7ED3" w:rsidRPr="00CC7ED3">
              <w:rPr>
                <w:rFonts w:ascii="Times New Roman" w:hAnsi="Times New Roman" w:cs="Times New Roman"/>
                <w:sz w:val="24"/>
                <w:szCs w:val="24"/>
              </w:rPr>
              <w:t>26</w:t>
            </w:r>
            <w:r w:rsidRPr="00CC7ED3">
              <w:rPr>
                <w:rFonts w:ascii="Times New Roman" w:hAnsi="Times New Roman" w:cs="Times New Roman"/>
                <w:sz w:val="24"/>
                <w:szCs w:val="24"/>
              </w:rPr>
              <w:t>,  утримались - 0, проти - 0, не голосували - 0.</w:t>
            </w:r>
          </w:p>
          <w:p w14:paraId="72264B05"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4218F128"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1E86C90" w14:textId="710D372C"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1106</w:t>
            </w:r>
            <w:r w:rsidRPr="001A536B">
              <w:rPr>
                <w:rFonts w:ascii="Times New Roman" w:hAnsi="Times New Roman" w:cs="Times New Roman"/>
                <w:b/>
                <w:sz w:val="24"/>
                <w:szCs w:val="24"/>
                <w:shd w:val="clear" w:color="auto" w:fill="FFFFFF"/>
              </w:rPr>
              <w:t xml:space="preserve"> - VIII прийнято (додається)</w:t>
            </w:r>
          </w:p>
          <w:p w14:paraId="7285C3FE" w14:textId="77777777" w:rsidR="00F736A5" w:rsidRPr="00B21C19" w:rsidRDefault="00F736A5" w:rsidP="00B21C19">
            <w:pPr>
              <w:jc w:val="both"/>
              <w:rPr>
                <w:rFonts w:ascii="Times New Roman" w:hAnsi="Times New Roman" w:cs="Times New Roman"/>
                <w:sz w:val="24"/>
                <w:szCs w:val="24"/>
              </w:rPr>
            </w:pPr>
          </w:p>
        </w:tc>
      </w:tr>
      <w:tr w:rsidR="00F736A5" w:rsidRPr="00BD478E" w14:paraId="52339598" w14:textId="77777777" w:rsidTr="00B21C19">
        <w:tc>
          <w:tcPr>
            <w:tcW w:w="1702" w:type="dxa"/>
            <w:hideMark/>
          </w:tcPr>
          <w:p w14:paraId="35A7F781" w14:textId="18AE35ED"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4.</w:t>
            </w:r>
          </w:p>
        </w:tc>
        <w:tc>
          <w:tcPr>
            <w:tcW w:w="8363" w:type="dxa"/>
          </w:tcPr>
          <w:p w14:paraId="28850104" w14:textId="77777777" w:rsidR="00F736A5" w:rsidRPr="00B21C19" w:rsidRDefault="00F736A5" w:rsidP="00B21C19">
            <w:pPr>
              <w:jc w:val="both"/>
              <w:rPr>
                <w:rFonts w:ascii="Times New Roman" w:hAnsi="Times New Roman" w:cs="Times New Roman"/>
                <w:sz w:val="24"/>
                <w:szCs w:val="24"/>
              </w:rPr>
            </w:pPr>
            <w:r w:rsidRPr="00B21C19">
              <w:rPr>
                <w:rFonts w:ascii="Times New Roman" w:hAnsi="Times New Roman" w:cs="Times New Roman"/>
                <w:sz w:val="24"/>
                <w:szCs w:val="24"/>
              </w:rPr>
              <w:t>Про  присвоєння  звання «Почесний  громадянин Чорноморської міської  територіальної  громади» НЕПОМЯЩОМУ Ігорю Володимировичу.</w:t>
            </w:r>
          </w:p>
          <w:p w14:paraId="5C99B2C4" w14:textId="288C4337"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0F6BFCF8"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CD481EC" w14:textId="63E1A5F5"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lastRenderedPageBreak/>
              <w:t>   </w:t>
            </w:r>
            <w:r w:rsidRPr="00CC7ED3">
              <w:rPr>
                <w:rFonts w:ascii="Times New Roman" w:hAnsi="Times New Roman" w:cs="Times New Roman"/>
                <w:b/>
                <w:sz w:val="24"/>
                <w:szCs w:val="24"/>
                <w:shd w:val="clear" w:color="auto" w:fill="FFFFFF"/>
              </w:rPr>
              <w:t>Результати голосування за основу та в цілому</w:t>
            </w:r>
            <w:r w:rsidRPr="00CC7ED3">
              <w:rPr>
                <w:rFonts w:ascii="Times New Roman" w:hAnsi="Times New Roman" w:cs="Times New Roman"/>
                <w:sz w:val="24"/>
                <w:szCs w:val="24"/>
                <w:shd w:val="clear" w:color="auto" w:fill="FFFFFF"/>
              </w:rPr>
              <w:t xml:space="preserve">: </w:t>
            </w:r>
            <w:r w:rsidRPr="00CC7ED3">
              <w:rPr>
                <w:rFonts w:ascii="Times New Roman" w:hAnsi="Times New Roman" w:cs="Times New Roman"/>
                <w:sz w:val="24"/>
                <w:szCs w:val="24"/>
              </w:rPr>
              <w:t xml:space="preserve">за - </w:t>
            </w:r>
            <w:r w:rsidR="00CC7ED3" w:rsidRPr="00CC7ED3">
              <w:rPr>
                <w:rFonts w:ascii="Times New Roman" w:hAnsi="Times New Roman" w:cs="Times New Roman"/>
                <w:sz w:val="24"/>
                <w:szCs w:val="24"/>
              </w:rPr>
              <w:t>26</w:t>
            </w:r>
            <w:r w:rsidRPr="00CC7ED3">
              <w:rPr>
                <w:rFonts w:ascii="Times New Roman" w:hAnsi="Times New Roman" w:cs="Times New Roman"/>
                <w:sz w:val="24"/>
                <w:szCs w:val="24"/>
              </w:rPr>
              <w:t>,  утримались - 0, проти - 0, не голосували - 0.</w:t>
            </w:r>
          </w:p>
          <w:p w14:paraId="3F890DAE"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07DEA8FA"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04052D5B" w14:textId="2FA66A0C"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1107</w:t>
            </w:r>
            <w:r w:rsidRPr="001A536B">
              <w:rPr>
                <w:rFonts w:ascii="Times New Roman" w:hAnsi="Times New Roman" w:cs="Times New Roman"/>
                <w:b/>
                <w:sz w:val="24"/>
                <w:szCs w:val="24"/>
                <w:shd w:val="clear" w:color="auto" w:fill="FFFFFF"/>
              </w:rPr>
              <w:t xml:space="preserve"> - VIII прийнято (додається)</w:t>
            </w:r>
          </w:p>
          <w:p w14:paraId="28474BCC" w14:textId="77777777" w:rsidR="00F736A5" w:rsidRPr="00B21C19" w:rsidRDefault="00F736A5" w:rsidP="00B21C19">
            <w:pPr>
              <w:jc w:val="both"/>
              <w:rPr>
                <w:rFonts w:ascii="Times New Roman" w:hAnsi="Times New Roman" w:cs="Times New Roman"/>
                <w:sz w:val="24"/>
                <w:szCs w:val="24"/>
              </w:rPr>
            </w:pPr>
          </w:p>
        </w:tc>
      </w:tr>
      <w:tr w:rsidR="00F736A5" w:rsidRPr="00BD478E" w14:paraId="451ADFEC" w14:textId="77777777" w:rsidTr="00B21C19">
        <w:tc>
          <w:tcPr>
            <w:tcW w:w="1702" w:type="dxa"/>
            <w:hideMark/>
          </w:tcPr>
          <w:p w14:paraId="1FFEC2CF" w14:textId="6E5792F2"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5.</w:t>
            </w:r>
          </w:p>
        </w:tc>
        <w:tc>
          <w:tcPr>
            <w:tcW w:w="8363" w:type="dxa"/>
          </w:tcPr>
          <w:p w14:paraId="26005074" w14:textId="77777777" w:rsidR="00F736A5" w:rsidRPr="00B21C19" w:rsidRDefault="00F736A5" w:rsidP="00B21C19">
            <w:pPr>
              <w:jc w:val="both"/>
              <w:rPr>
                <w:rFonts w:ascii="Times New Roman" w:hAnsi="Times New Roman" w:cs="Times New Roman"/>
                <w:sz w:val="24"/>
                <w:szCs w:val="24"/>
              </w:rPr>
            </w:pPr>
            <w:r w:rsidRPr="00B21C19">
              <w:rPr>
                <w:rFonts w:ascii="Times New Roman" w:hAnsi="Times New Roman" w:cs="Times New Roman"/>
                <w:sz w:val="24"/>
                <w:szCs w:val="24"/>
              </w:rPr>
              <w:t>Про  присвоєння  звання «Почесний  громадянин Чорноморської міської  територіальної  громади» ПАРШЕНКУ Дмитру Олександровичу.</w:t>
            </w:r>
          </w:p>
          <w:p w14:paraId="55A9A7D1" w14:textId="27FB6934"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6897D9C3"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2489E9B4" w14:textId="7A0AB947"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CC7ED3">
              <w:rPr>
                <w:rFonts w:ascii="Times New Roman" w:hAnsi="Times New Roman" w:cs="Times New Roman"/>
                <w:b/>
                <w:sz w:val="24"/>
                <w:szCs w:val="24"/>
                <w:shd w:val="clear" w:color="auto" w:fill="FFFFFF"/>
              </w:rPr>
              <w:t>Результати голосування за основу та в цілому</w:t>
            </w:r>
            <w:r w:rsidRPr="00CC7ED3">
              <w:rPr>
                <w:rFonts w:ascii="Times New Roman" w:hAnsi="Times New Roman" w:cs="Times New Roman"/>
                <w:sz w:val="24"/>
                <w:szCs w:val="24"/>
                <w:shd w:val="clear" w:color="auto" w:fill="FFFFFF"/>
              </w:rPr>
              <w:t xml:space="preserve">: </w:t>
            </w:r>
            <w:r w:rsidRPr="00CC7ED3">
              <w:rPr>
                <w:rFonts w:ascii="Times New Roman" w:hAnsi="Times New Roman" w:cs="Times New Roman"/>
                <w:sz w:val="24"/>
                <w:szCs w:val="24"/>
              </w:rPr>
              <w:t xml:space="preserve">за - </w:t>
            </w:r>
            <w:r w:rsidR="00CC7ED3" w:rsidRPr="00CC7ED3">
              <w:rPr>
                <w:rFonts w:ascii="Times New Roman" w:hAnsi="Times New Roman" w:cs="Times New Roman"/>
                <w:sz w:val="24"/>
                <w:szCs w:val="24"/>
              </w:rPr>
              <w:t>26</w:t>
            </w:r>
            <w:r w:rsidRPr="00CC7ED3">
              <w:rPr>
                <w:rFonts w:ascii="Times New Roman" w:hAnsi="Times New Roman" w:cs="Times New Roman"/>
                <w:sz w:val="24"/>
                <w:szCs w:val="24"/>
              </w:rPr>
              <w:t>,  утримались - 0, проти - 0, не голосували - 0.</w:t>
            </w:r>
          </w:p>
          <w:p w14:paraId="59D76C64"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866158A"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F552779" w14:textId="2261A4A8"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1108 </w:t>
            </w:r>
            <w:r w:rsidRPr="001A536B">
              <w:rPr>
                <w:rFonts w:ascii="Times New Roman" w:hAnsi="Times New Roman" w:cs="Times New Roman"/>
                <w:b/>
                <w:sz w:val="24"/>
                <w:szCs w:val="24"/>
                <w:shd w:val="clear" w:color="auto" w:fill="FFFFFF"/>
              </w:rPr>
              <w:t>- VIII прийнято (додається)</w:t>
            </w:r>
          </w:p>
          <w:p w14:paraId="6D11208E" w14:textId="77777777" w:rsidR="00F736A5" w:rsidRPr="00B21C19" w:rsidRDefault="00F736A5" w:rsidP="00B21C19">
            <w:pPr>
              <w:jc w:val="both"/>
              <w:rPr>
                <w:rFonts w:ascii="Times New Roman" w:hAnsi="Times New Roman" w:cs="Times New Roman"/>
                <w:sz w:val="24"/>
                <w:szCs w:val="24"/>
              </w:rPr>
            </w:pPr>
          </w:p>
        </w:tc>
      </w:tr>
      <w:tr w:rsidR="00A333B3" w:rsidRPr="00BD478E" w14:paraId="786CD06D" w14:textId="77777777" w:rsidTr="004362A4">
        <w:tc>
          <w:tcPr>
            <w:tcW w:w="10065" w:type="dxa"/>
            <w:gridSpan w:val="2"/>
            <w:shd w:val="clear" w:color="auto" w:fill="auto"/>
          </w:tcPr>
          <w:p w14:paraId="0CE16DF7" w14:textId="77777777" w:rsidR="004362A4" w:rsidRDefault="00CC7ED3" w:rsidP="004362A4">
            <w:pPr>
              <w:ind w:firstLine="708"/>
              <w:jc w:val="both"/>
              <w:rPr>
                <w:rFonts w:ascii="Times New Roman" w:hAnsi="Times New Roman" w:cs="Times New Roman"/>
                <w:i/>
                <w:iCs/>
                <w:sz w:val="24"/>
                <w:szCs w:val="24"/>
              </w:rPr>
            </w:pPr>
            <w:r>
              <w:rPr>
                <w:rFonts w:ascii="Times New Roman" w:hAnsi="Times New Roman" w:cs="Times New Roman"/>
                <w:i/>
                <w:iCs/>
                <w:sz w:val="24"/>
                <w:szCs w:val="24"/>
              </w:rPr>
              <w:t>Церемонія в</w:t>
            </w:r>
            <w:r w:rsidR="00A333B3" w:rsidRPr="00CC7D0E">
              <w:rPr>
                <w:rFonts w:ascii="Times New Roman" w:hAnsi="Times New Roman" w:cs="Times New Roman"/>
                <w:i/>
                <w:iCs/>
                <w:sz w:val="24"/>
                <w:szCs w:val="24"/>
              </w:rPr>
              <w:t>ручення атрибутів Почесного громадянина</w:t>
            </w:r>
            <w:r>
              <w:rPr>
                <w:rFonts w:ascii="Times New Roman" w:hAnsi="Times New Roman" w:cs="Times New Roman"/>
                <w:i/>
                <w:iCs/>
                <w:sz w:val="24"/>
                <w:szCs w:val="24"/>
              </w:rPr>
              <w:t xml:space="preserve">. </w:t>
            </w:r>
            <w:r w:rsidR="004362A4" w:rsidRPr="00C76D5E">
              <w:rPr>
                <w:rFonts w:ascii="Times New Roman" w:hAnsi="Times New Roman" w:cs="Times New Roman"/>
                <w:i/>
                <w:iCs/>
                <w:sz w:val="24"/>
                <w:szCs w:val="24"/>
              </w:rPr>
              <w:t xml:space="preserve">Атрибути отримали: </w:t>
            </w:r>
          </w:p>
          <w:p w14:paraId="3F4448DD" w14:textId="49F3C63A" w:rsidR="004362A4" w:rsidRDefault="004362A4" w:rsidP="004362A4">
            <w:pPr>
              <w:pStyle w:val="a3"/>
              <w:numPr>
                <w:ilvl w:val="0"/>
                <w:numId w:val="26"/>
              </w:numPr>
              <w:tabs>
                <w:tab w:val="left" w:pos="851"/>
              </w:tabs>
              <w:ind w:left="0" w:firstLine="709"/>
              <w:contextualSpacing/>
              <w:jc w:val="both"/>
              <w:rPr>
                <w:i/>
                <w:iCs/>
              </w:rPr>
            </w:pPr>
            <w:r w:rsidRPr="00C76D5E">
              <w:rPr>
                <w:i/>
                <w:iCs/>
              </w:rPr>
              <w:t>дружина Олександра Череватюка - Світлан</w:t>
            </w:r>
            <w:r w:rsidR="00537A35">
              <w:rPr>
                <w:i/>
                <w:iCs/>
              </w:rPr>
              <w:t>а</w:t>
            </w:r>
            <w:r w:rsidRPr="00C76D5E">
              <w:rPr>
                <w:i/>
                <w:iCs/>
              </w:rPr>
              <w:t xml:space="preserve"> Леонідівн</w:t>
            </w:r>
            <w:r w:rsidR="00537A35">
              <w:rPr>
                <w:i/>
                <w:iCs/>
              </w:rPr>
              <w:t>а</w:t>
            </w:r>
            <w:r w:rsidRPr="00C76D5E">
              <w:rPr>
                <w:i/>
                <w:iCs/>
              </w:rPr>
              <w:t xml:space="preserve"> та сини</w:t>
            </w:r>
            <w:r w:rsidR="00537A35">
              <w:rPr>
                <w:i/>
                <w:iCs/>
              </w:rPr>
              <w:t>:</w:t>
            </w:r>
            <w:r w:rsidRPr="00C76D5E">
              <w:rPr>
                <w:i/>
                <w:iCs/>
              </w:rPr>
              <w:t xml:space="preserve"> Єгор і Артем </w:t>
            </w:r>
            <w:r>
              <w:rPr>
                <w:i/>
                <w:iCs/>
              </w:rPr>
              <w:t xml:space="preserve">; </w:t>
            </w:r>
          </w:p>
          <w:p w14:paraId="39AC1F9A" w14:textId="77777777" w:rsidR="004362A4" w:rsidRDefault="004362A4" w:rsidP="004362A4">
            <w:pPr>
              <w:pStyle w:val="a3"/>
              <w:numPr>
                <w:ilvl w:val="0"/>
                <w:numId w:val="26"/>
              </w:numPr>
              <w:tabs>
                <w:tab w:val="left" w:pos="851"/>
              </w:tabs>
              <w:ind w:left="0" w:firstLine="709"/>
              <w:contextualSpacing/>
              <w:jc w:val="both"/>
              <w:rPr>
                <w:i/>
                <w:iCs/>
              </w:rPr>
            </w:pPr>
            <w:r w:rsidRPr="00C76D5E">
              <w:rPr>
                <w:i/>
                <w:iCs/>
              </w:rPr>
              <w:t xml:space="preserve">мати </w:t>
            </w:r>
            <w:proofErr w:type="spellStart"/>
            <w:r w:rsidRPr="00C76D5E">
              <w:rPr>
                <w:i/>
                <w:iCs/>
              </w:rPr>
              <w:t>Васіфа</w:t>
            </w:r>
            <w:proofErr w:type="spellEnd"/>
            <w:r w:rsidRPr="00C76D5E">
              <w:rPr>
                <w:i/>
                <w:iCs/>
              </w:rPr>
              <w:t xml:space="preserve"> </w:t>
            </w:r>
            <w:proofErr w:type="spellStart"/>
            <w:r w:rsidRPr="00C76D5E">
              <w:rPr>
                <w:i/>
                <w:iCs/>
              </w:rPr>
              <w:t>Агаджанова</w:t>
            </w:r>
            <w:proofErr w:type="spellEnd"/>
            <w:r w:rsidRPr="00C76D5E">
              <w:rPr>
                <w:i/>
                <w:iCs/>
              </w:rPr>
              <w:t xml:space="preserve"> - Тетяна Володимирівна</w:t>
            </w:r>
            <w:r>
              <w:rPr>
                <w:i/>
                <w:iCs/>
              </w:rPr>
              <w:t>;</w:t>
            </w:r>
          </w:p>
          <w:p w14:paraId="1B451E34" w14:textId="547B7AE2" w:rsidR="004362A4" w:rsidRDefault="004362A4" w:rsidP="004362A4">
            <w:pPr>
              <w:pStyle w:val="a3"/>
              <w:numPr>
                <w:ilvl w:val="0"/>
                <w:numId w:val="26"/>
              </w:numPr>
              <w:tabs>
                <w:tab w:val="left" w:pos="851"/>
              </w:tabs>
              <w:ind w:left="0" w:firstLine="709"/>
              <w:contextualSpacing/>
              <w:jc w:val="both"/>
              <w:rPr>
                <w:i/>
                <w:iCs/>
              </w:rPr>
            </w:pPr>
            <w:r w:rsidRPr="00C76D5E">
              <w:rPr>
                <w:i/>
                <w:iCs/>
              </w:rPr>
              <w:t xml:space="preserve">дружина Андрія </w:t>
            </w:r>
            <w:proofErr w:type="spellStart"/>
            <w:r w:rsidRPr="00C76D5E">
              <w:rPr>
                <w:i/>
                <w:iCs/>
              </w:rPr>
              <w:t>Гризан</w:t>
            </w:r>
            <w:r w:rsidR="00537A35">
              <w:rPr>
                <w:i/>
                <w:iCs/>
              </w:rPr>
              <w:t>а</w:t>
            </w:r>
            <w:proofErr w:type="spellEnd"/>
            <w:r w:rsidRPr="00C76D5E">
              <w:rPr>
                <w:i/>
                <w:iCs/>
              </w:rPr>
              <w:t xml:space="preserve"> – Олена Анатоліївна та його батьки</w:t>
            </w:r>
            <w:r w:rsidR="00537A35">
              <w:rPr>
                <w:i/>
                <w:iCs/>
              </w:rPr>
              <w:t>:</w:t>
            </w:r>
            <w:r w:rsidRPr="00C76D5E">
              <w:rPr>
                <w:i/>
                <w:iCs/>
              </w:rPr>
              <w:t xml:space="preserve"> </w:t>
            </w:r>
            <w:proofErr w:type="spellStart"/>
            <w:r w:rsidRPr="00C76D5E">
              <w:rPr>
                <w:i/>
                <w:iCs/>
                <w:lang w:val="ru-RU"/>
              </w:rPr>
              <w:t>Анатол</w:t>
            </w:r>
            <w:r w:rsidRPr="00C76D5E">
              <w:rPr>
                <w:i/>
                <w:iCs/>
              </w:rPr>
              <w:t>ій</w:t>
            </w:r>
            <w:proofErr w:type="spellEnd"/>
            <w:r w:rsidRPr="00C76D5E">
              <w:rPr>
                <w:i/>
                <w:iCs/>
              </w:rPr>
              <w:t xml:space="preserve"> Петрович </w:t>
            </w:r>
            <w:r w:rsidR="00537A35">
              <w:rPr>
                <w:i/>
                <w:iCs/>
              </w:rPr>
              <w:t>і</w:t>
            </w:r>
            <w:r w:rsidRPr="00C76D5E">
              <w:rPr>
                <w:i/>
                <w:iCs/>
              </w:rPr>
              <w:t xml:space="preserve"> Тамара Миколаївна</w:t>
            </w:r>
            <w:r>
              <w:rPr>
                <w:i/>
                <w:iCs/>
              </w:rPr>
              <w:t>;</w:t>
            </w:r>
          </w:p>
          <w:p w14:paraId="45A480C4" w14:textId="77777777" w:rsidR="004362A4" w:rsidRDefault="004362A4" w:rsidP="004362A4">
            <w:pPr>
              <w:pStyle w:val="a3"/>
              <w:numPr>
                <w:ilvl w:val="0"/>
                <w:numId w:val="26"/>
              </w:numPr>
              <w:tabs>
                <w:tab w:val="left" w:pos="851"/>
              </w:tabs>
              <w:ind w:left="0" w:firstLine="709"/>
              <w:contextualSpacing/>
              <w:jc w:val="both"/>
              <w:rPr>
                <w:i/>
                <w:iCs/>
              </w:rPr>
            </w:pPr>
            <w:r w:rsidRPr="00C76D5E">
              <w:rPr>
                <w:i/>
                <w:iCs/>
              </w:rPr>
              <w:t>мати Ігоря Непомящого - Олена Іванівна</w:t>
            </w:r>
            <w:r>
              <w:rPr>
                <w:i/>
                <w:iCs/>
              </w:rPr>
              <w:t xml:space="preserve">; </w:t>
            </w:r>
          </w:p>
          <w:p w14:paraId="6F216B2B" w14:textId="77777777" w:rsidR="00CC7ED3" w:rsidRDefault="004362A4" w:rsidP="00CC7ED3">
            <w:pPr>
              <w:pStyle w:val="a3"/>
              <w:numPr>
                <w:ilvl w:val="0"/>
                <w:numId w:val="26"/>
              </w:numPr>
              <w:tabs>
                <w:tab w:val="left" w:pos="851"/>
              </w:tabs>
              <w:ind w:left="0" w:firstLine="709"/>
              <w:contextualSpacing/>
              <w:jc w:val="both"/>
              <w:rPr>
                <w:i/>
                <w:iCs/>
              </w:rPr>
            </w:pPr>
            <w:r w:rsidRPr="00C76D5E">
              <w:rPr>
                <w:i/>
                <w:iCs/>
              </w:rPr>
              <w:t xml:space="preserve">дружина Дмитра </w:t>
            </w:r>
            <w:proofErr w:type="spellStart"/>
            <w:r w:rsidRPr="00C76D5E">
              <w:rPr>
                <w:i/>
                <w:iCs/>
              </w:rPr>
              <w:t>Паршенка</w:t>
            </w:r>
            <w:proofErr w:type="spellEnd"/>
            <w:r w:rsidRPr="00C76D5E">
              <w:rPr>
                <w:i/>
                <w:iCs/>
              </w:rPr>
              <w:t xml:space="preserve"> - Ольга Олександрівна та син Кирило</w:t>
            </w:r>
            <w:r>
              <w:rPr>
                <w:i/>
                <w:iCs/>
              </w:rPr>
              <w:t>.</w:t>
            </w:r>
            <w:r w:rsidRPr="00C76D5E">
              <w:rPr>
                <w:i/>
                <w:iCs/>
              </w:rPr>
              <w:t xml:space="preserve"> </w:t>
            </w:r>
          </w:p>
          <w:p w14:paraId="42880D23" w14:textId="20260F30" w:rsidR="00537A35" w:rsidRPr="004362A4" w:rsidRDefault="00537A35" w:rsidP="00537A35">
            <w:pPr>
              <w:pStyle w:val="a3"/>
              <w:tabs>
                <w:tab w:val="left" w:pos="851"/>
              </w:tabs>
              <w:ind w:left="709"/>
              <w:contextualSpacing/>
              <w:jc w:val="both"/>
              <w:rPr>
                <w:i/>
                <w:iCs/>
              </w:rPr>
            </w:pPr>
          </w:p>
        </w:tc>
      </w:tr>
      <w:tr w:rsidR="00F736A5" w:rsidRPr="00BD478E" w14:paraId="7B6E1B45" w14:textId="77777777" w:rsidTr="00B21C19">
        <w:tc>
          <w:tcPr>
            <w:tcW w:w="1702" w:type="dxa"/>
            <w:hideMark/>
          </w:tcPr>
          <w:p w14:paraId="330D2FC9" w14:textId="30AD438E"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6.</w:t>
            </w:r>
          </w:p>
        </w:tc>
        <w:tc>
          <w:tcPr>
            <w:tcW w:w="8363" w:type="dxa"/>
          </w:tcPr>
          <w:p w14:paraId="1340FF67" w14:textId="4A24BC86" w:rsidR="00F736A5" w:rsidRPr="00B21C19" w:rsidRDefault="00F736A5" w:rsidP="00B21C19">
            <w:pPr>
              <w:shd w:val="clear" w:color="auto" w:fill="FFFFFF"/>
              <w:jc w:val="both"/>
              <w:textAlignment w:val="baseline"/>
              <w:rPr>
                <w:rFonts w:ascii="Times New Roman" w:eastAsia="Times New Roman" w:hAnsi="Times New Roman" w:cs="Times New Roman"/>
                <w:sz w:val="24"/>
                <w:szCs w:val="24"/>
                <w:bdr w:val="none" w:sz="0" w:space="0" w:color="auto" w:frame="1"/>
                <w:lang w:eastAsia="ru-RU"/>
              </w:rPr>
            </w:pPr>
            <w:r w:rsidRPr="00B21C19">
              <w:rPr>
                <w:rFonts w:ascii="Times New Roman" w:eastAsia="Times New Roman" w:hAnsi="Times New Roman" w:cs="Times New Roman"/>
                <w:sz w:val="24"/>
                <w:szCs w:val="24"/>
                <w:bdr w:val="none" w:sz="0" w:space="0" w:color="auto" w:frame="1"/>
                <w:lang w:eastAsia="ru-RU"/>
              </w:rPr>
              <w:t xml:space="preserve">Про внесення змін до Міської програми співфінансування заходів, направлених на доведення багатоквартирних житлових будинків 13-го мікрорайону </w:t>
            </w:r>
            <w:r w:rsidR="00FF3CED">
              <w:rPr>
                <w:rFonts w:ascii="Times New Roman" w:eastAsia="Times New Roman" w:hAnsi="Times New Roman" w:cs="Times New Roman"/>
                <w:sz w:val="24"/>
                <w:szCs w:val="24"/>
                <w:bdr w:val="none" w:sz="0" w:space="0" w:color="auto" w:frame="1"/>
                <w:lang w:eastAsia="ru-RU"/>
              </w:rPr>
              <w:t xml:space="preserve">                 </w:t>
            </w:r>
            <w:r w:rsidRPr="00B21C19">
              <w:rPr>
                <w:rFonts w:ascii="Times New Roman" w:eastAsia="Times New Roman" w:hAnsi="Times New Roman" w:cs="Times New Roman"/>
                <w:sz w:val="24"/>
                <w:szCs w:val="24"/>
                <w:bdr w:val="none" w:sz="0" w:space="0" w:color="auto" w:frame="1"/>
                <w:lang w:eastAsia="ru-RU"/>
              </w:rPr>
              <w:t xml:space="preserve">м. Чорноморська до стану, придатного для проживання, на 2021-2026 роки, затвердженої рішенням Чорноморської міської ради Одеського району Одеської області від 12.04.2021 № 55-VІII (зі змінами). </w:t>
            </w:r>
          </w:p>
          <w:p w14:paraId="40D82CB7" w14:textId="726D61C2"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w:t>
            </w:r>
            <w:r w:rsidR="005C7C57">
              <w:rPr>
                <w:rFonts w:ascii="Times New Roman" w:hAnsi="Times New Roman" w:cs="Times New Roman"/>
                <w:i/>
                <w:iCs/>
                <w:sz w:val="24"/>
                <w:szCs w:val="24"/>
              </w:rPr>
              <w:t>и</w:t>
            </w:r>
            <w:r w:rsidRPr="00B21C19">
              <w:rPr>
                <w:rFonts w:ascii="Times New Roman" w:hAnsi="Times New Roman" w:cs="Times New Roman"/>
                <w:i/>
                <w:iCs/>
                <w:sz w:val="24"/>
                <w:szCs w:val="24"/>
              </w:rPr>
              <w:t xml:space="preserve">: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Шолар О.</w:t>
            </w:r>
            <w:r w:rsidR="005C7C57">
              <w:rPr>
                <w:rFonts w:ascii="Times New Roman" w:hAnsi="Times New Roman" w:cs="Times New Roman"/>
                <w:i/>
                <w:iCs/>
                <w:sz w:val="24"/>
                <w:szCs w:val="24"/>
              </w:rPr>
              <w:t xml:space="preserve">, заступник міського голови </w:t>
            </w:r>
            <w:r w:rsidR="00AC241C">
              <w:rPr>
                <w:rFonts w:ascii="Times New Roman" w:hAnsi="Times New Roman" w:cs="Times New Roman"/>
                <w:i/>
                <w:iCs/>
                <w:sz w:val="24"/>
                <w:szCs w:val="24"/>
              </w:rPr>
              <w:t xml:space="preserve">                   </w:t>
            </w:r>
            <w:r w:rsidR="005C7C57">
              <w:rPr>
                <w:rFonts w:ascii="Times New Roman" w:hAnsi="Times New Roman" w:cs="Times New Roman"/>
                <w:i/>
                <w:iCs/>
                <w:sz w:val="24"/>
                <w:szCs w:val="24"/>
              </w:rPr>
              <w:t xml:space="preserve">Сурнін І. </w:t>
            </w:r>
          </w:p>
          <w:p w14:paraId="40384791"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A1E4C68" w14:textId="7BDD63BE"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w:t>
            </w:r>
            <w:r w:rsidRPr="004362A4">
              <w:rPr>
                <w:rFonts w:ascii="Times New Roman" w:hAnsi="Times New Roman" w:cs="Times New Roman"/>
                <w:b/>
                <w:sz w:val="24"/>
                <w:szCs w:val="24"/>
                <w:shd w:val="clear" w:color="auto" w:fill="FFFFFF"/>
              </w:rPr>
              <w:t>за основу та в цілому</w:t>
            </w:r>
            <w:r w:rsidRPr="004362A4">
              <w:rPr>
                <w:rFonts w:ascii="Times New Roman" w:hAnsi="Times New Roman" w:cs="Times New Roman"/>
                <w:sz w:val="24"/>
                <w:szCs w:val="24"/>
                <w:shd w:val="clear" w:color="auto" w:fill="FFFFFF"/>
              </w:rPr>
              <w:t xml:space="preserve">: </w:t>
            </w:r>
            <w:r w:rsidRPr="004362A4">
              <w:rPr>
                <w:rFonts w:ascii="Times New Roman" w:hAnsi="Times New Roman" w:cs="Times New Roman"/>
                <w:sz w:val="24"/>
                <w:szCs w:val="24"/>
              </w:rPr>
              <w:t xml:space="preserve">за - </w:t>
            </w:r>
            <w:r w:rsidR="004362A4" w:rsidRPr="004362A4">
              <w:rPr>
                <w:rFonts w:ascii="Times New Roman" w:hAnsi="Times New Roman" w:cs="Times New Roman"/>
                <w:sz w:val="24"/>
                <w:szCs w:val="24"/>
              </w:rPr>
              <w:t>26</w:t>
            </w:r>
            <w:r w:rsidRPr="004362A4">
              <w:rPr>
                <w:rFonts w:ascii="Times New Roman" w:hAnsi="Times New Roman" w:cs="Times New Roman"/>
                <w:sz w:val="24"/>
                <w:szCs w:val="24"/>
              </w:rPr>
              <w:t xml:space="preserve">,  </w:t>
            </w:r>
            <w:r w:rsidR="004362A4" w:rsidRPr="004362A4">
              <w:rPr>
                <w:rFonts w:ascii="Times New Roman" w:hAnsi="Times New Roman" w:cs="Times New Roman"/>
                <w:sz w:val="24"/>
                <w:szCs w:val="24"/>
              </w:rPr>
              <w:t xml:space="preserve">                         </w:t>
            </w:r>
            <w:r w:rsidRPr="004362A4">
              <w:rPr>
                <w:rFonts w:ascii="Times New Roman" w:hAnsi="Times New Roman" w:cs="Times New Roman"/>
                <w:sz w:val="24"/>
                <w:szCs w:val="24"/>
              </w:rPr>
              <w:t>утримались - 0, проти - 0, не голосували - 0.</w:t>
            </w:r>
          </w:p>
          <w:p w14:paraId="07661D9B"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738A8564"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42C557A" w14:textId="08082A83"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1109</w:t>
            </w:r>
            <w:r w:rsidRPr="001A536B">
              <w:rPr>
                <w:rFonts w:ascii="Times New Roman" w:hAnsi="Times New Roman" w:cs="Times New Roman"/>
                <w:b/>
                <w:sz w:val="24"/>
                <w:szCs w:val="24"/>
                <w:shd w:val="clear" w:color="auto" w:fill="FFFFFF"/>
              </w:rPr>
              <w:t xml:space="preserve"> - VIII прийнято (додається)</w:t>
            </w:r>
          </w:p>
          <w:p w14:paraId="3A878109" w14:textId="77777777" w:rsidR="00F736A5" w:rsidRPr="00B21C19" w:rsidRDefault="00F736A5" w:rsidP="00B21C19">
            <w:pPr>
              <w:jc w:val="both"/>
              <w:rPr>
                <w:rFonts w:ascii="Times New Roman" w:hAnsi="Times New Roman" w:cs="Times New Roman"/>
                <w:sz w:val="24"/>
                <w:szCs w:val="24"/>
              </w:rPr>
            </w:pPr>
          </w:p>
        </w:tc>
      </w:tr>
      <w:tr w:rsidR="00F736A5" w:rsidRPr="00BD478E" w14:paraId="290E7D6E" w14:textId="77777777" w:rsidTr="00B21C19">
        <w:tc>
          <w:tcPr>
            <w:tcW w:w="1702" w:type="dxa"/>
            <w:hideMark/>
          </w:tcPr>
          <w:p w14:paraId="4A192093" w14:textId="020558F6"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7.</w:t>
            </w:r>
          </w:p>
        </w:tc>
        <w:tc>
          <w:tcPr>
            <w:tcW w:w="8363" w:type="dxa"/>
          </w:tcPr>
          <w:p w14:paraId="75AA32FA" w14:textId="77777777" w:rsidR="00F736A5" w:rsidRPr="00B21C19" w:rsidRDefault="00F736A5" w:rsidP="00B21C19">
            <w:pPr>
              <w:widowControl w:val="0"/>
              <w:jc w:val="both"/>
              <w:rPr>
                <w:rFonts w:ascii="Times New Roman" w:hAnsi="Times New Roman" w:cs="Times New Roman"/>
                <w:sz w:val="24"/>
                <w:szCs w:val="24"/>
              </w:rPr>
            </w:pPr>
            <w:r w:rsidRPr="00B21C19">
              <w:rPr>
                <w:rFonts w:ascii="Times New Roman" w:eastAsia="Times New Roman" w:hAnsi="Times New Roman" w:cs="Times New Roman"/>
                <w:sz w:val="24"/>
                <w:szCs w:val="24"/>
                <w:shd w:val="clear" w:color="auto" w:fill="FFFFFF"/>
              </w:rPr>
              <w:t xml:space="preserve">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w:t>
            </w:r>
            <w:r w:rsidRPr="00B21C19">
              <w:rPr>
                <w:rFonts w:ascii="Times New Roman" w:hAnsi="Times New Roman" w:cs="Times New Roman"/>
                <w:sz w:val="24"/>
                <w:szCs w:val="24"/>
              </w:rPr>
              <w:t>затвердженої    рішенням Чорноморської  міської   ради  Одеського району Одеської   області   від  24.12.2025  № 1000 – VIII.</w:t>
            </w:r>
          </w:p>
          <w:p w14:paraId="53D7DE72" w14:textId="2BF0821F"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Виступила:</w:t>
            </w:r>
            <w:r w:rsidR="00AC241C">
              <w:rPr>
                <w:rFonts w:ascii="Times New Roman" w:hAnsi="Times New Roman" w:cs="Times New Roman"/>
                <w:i/>
                <w:iCs/>
                <w:sz w:val="24"/>
                <w:szCs w:val="24"/>
              </w:rPr>
              <w:t xml:space="preserve">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Pr="00B21C19">
              <w:rPr>
                <w:rFonts w:ascii="Times New Roman" w:hAnsi="Times New Roman" w:cs="Times New Roman"/>
                <w:i/>
                <w:iCs/>
                <w:sz w:val="24"/>
                <w:szCs w:val="24"/>
              </w:rPr>
              <w:t xml:space="preserve"> Шолар О. </w:t>
            </w:r>
          </w:p>
          <w:p w14:paraId="1B7D8CF0"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A949EA4" w14:textId="2C5806ED"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4362A4">
              <w:rPr>
                <w:rFonts w:ascii="Times New Roman" w:hAnsi="Times New Roman" w:cs="Times New Roman"/>
                <w:sz w:val="24"/>
                <w:szCs w:val="24"/>
                <w:shd w:val="clear" w:color="auto" w:fill="FFFFFF"/>
              </w:rPr>
              <w:t xml:space="preserve">: </w:t>
            </w:r>
            <w:r w:rsidRPr="004362A4">
              <w:rPr>
                <w:rFonts w:ascii="Times New Roman" w:hAnsi="Times New Roman" w:cs="Times New Roman"/>
                <w:sz w:val="24"/>
                <w:szCs w:val="24"/>
              </w:rPr>
              <w:t xml:space="preserve">за - </w:t>
            </w:r>
            <w:r w:rsidR="004362A4" w:rsidRPr="004362A4">
              <w:rPr>
                <w:rFonts w:ascii="Times New Roman" w:hAnsi="Times New Roman" w:cs="Times New Roman"/>
                <w:sz w:val="24"/>
                <w:szCs w:val="24"/>
              </w:rPr>
              <w:t>26</w:t>
            </w:r>
            <w:r w:rsidRPr="004362A4">
              <w:rPr>
                <w:rFonts w:ascii="Times New Roman" w:hAnsi="Times New Roman" w:cs="Times New Roman"/>
                <w:sz w:val="24"/>
                <w:szCs w:val="24"/>
              </w:rPr>
              <w:t xml:space="preserve">, </w:t>
            </w:r>
            <w:r w:rsidR="004362A4" w:rsidRPr="004362A4">
              <w:rPr>
                <w:rFonts w:ascii="Times New Roman" w:hAnsi="Times New Roman" w:cs="Times New Roman"/>
                <w:sz w:val="24"/>
                <w:szCs w:val="24"/>
              </w:rPr>
              <w:t xml:space="preserve">                     </w:t>
            </w:r>
            <w:r w:rsidRPr="004362A4">
              <w:rPr>
                <w:rFonts w:ascii="Times New Roman" w:hAnsi="Times New Roman" w:cs="Times New Roman"/>
                <w:sz w:val="24"/>
                <w:szCs w:val="24"/>
              </w:rPr>
              <w:t xml:space="preserve"> утримались - 0, проти - 0, не голосували - 0.</w:t>
            </w:r>
          </w:p>
          <w:p w14:paraId="7296D00B"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1EB8275D"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E6AFA3B" w14:textId="7E613CB0" w:rsidR="00F736A5" w:rsidRPr="00FF3CED" w:rsidRDefault="00B21C19" w:rsidP="00FF3CED">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lastRenderedPageBreak/>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1110</w:t>
            </w:r>
            <w:r w:rsidRPr="001A536B">
              <w:rPr>
                <w:rFonts w:ascii="Times New Roman" w:hAnsi="Times New Roman" w:cs="Times New Roman"/>
                <w:b/>
                <w:sz w:val="24"/>
                <w:szCs w:val="24"/>
                <w:shd w:val="clear" w:color="auto" w:fill="FFFFFF"/>
              </w:rPr>
              <w:t xml:space="preserve"> - VIII прийнято (додається)</w:t>
            </w:r>
          </w:p>
        </w:tc>
      </w:tr>
      <w:tr w:rsidR="00F736A5" w:rsidRPr="00BD478E" w14:paraId="12BD0638" w14:textId="77777777" w:rsidTr="00B21C19">
        <w:tc>
          <w:tcPr>
            <w:tcW w:w="1702" w:type="dxa"/>
            <w:hideMark/>
          </w:tcPr>
          <w:p w14:paraId="2BEEB031" w14:textId="22327597"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8.</w:t>
            </w:r>
          </w:p>
        </w:tc>
        <w:tc>
          <w:tcPr>
            <w:tcW w:w="8363" w:type="dxa"/>
          </w:tcPr>
          <w:p w14:paraId="1E19A0E5" w14:textId="77777777" w:rsidR="00F736A5" w:rsidRPr="00B21C19" w:rsidRDefault="00F736A5" w:rsidP="00B21C19">
            <w:pPr>
              <w:jc w:val="both"/>
              <w:rPr>
                <w:rFonts w:ascii="Times New Roman" w:eastAsia="MS Mincho" w:hAnsi="Times New Roman" w:cs="Times New Roman"/>
                <w:sz w:val="24"/>
                <w:szCs w:val="24"/>
                <w:lang w:eastAsia="ru-RU"/>
              </w:rPr>
            </w:pPr>
            <w:r w:rsidRPr="00B21C19">
              <w:rPr>
                <w:rFonts w:ascii="Times New Roman" w:eastAsia="MS Mincho" w:hAnsi="Times New Roman" w:cs="Times New Roman"/>
                <w:sz w:val="24"/>
                <w:szCs w:val="24"/>
                <w:lang w:eastAsia="ru-RU"/>
              </w:rPr>
              <w:t xml:space="preserve">Про внесення змін до </w:t>
            </w:r>
            <w:r w:rsidRPr="00B21C19">
              <w:rPr>
                <w:rFonts w:ascii="Times New Roman" w:hAnsi="Times New Roman" w:cs="Times New Roman"/>
                <w:sz w:val="24"/>
                <w:szCs w:val="24"/>
              </w:rPr>
              <w:t xml:space="preserve">Міської цільової програми </w:t>
            </w:r>
            <w:r w:rsidRPr="00B21C19">
              <w:rPr>
                <w:rFonts w:ascii="Times New Roman" w:eastAsia="MS Mincho" w:hAnsi="Times New Roman" w:cs="Times New Roman"/>
                <w:sz w:val="24"/>
                <w:szCs w:val="24"/>
              </w:rPr>
              <w:t>«</w:t>
            </w:r>
            <w:r w:rsidRPr="00B21C19">
              <w:rPr>
                <w:rFonts w:ascii="Times New Roman" w:hAnsi="Times New Roman" w:cs="Times New Roman"/>
                <w:sz w:val="24"/>
                <w:szCs w:val="24"/>
              </w:rPr>
              <w:t>Здоров’я населення   Чорноморської  міської територіальної громади»  на 2026 - 2030 роки,</w:t>
            </w:r>
            <w:r w:rsidRPr="00B21C19">
              <w:rPr>
                <w:rFonts w:ascii="Times New Roman" w:eastAsia="MS Mincho" w:hAnsi="Times New Roman" w:cs="Times New Roman"/>
                <w:sz w:val="24"/>
                <w:szCs w:val="24"/>
                <w:lang w:eastAsia="ru-RU"/>
              </w:rPr>
              <w:t xml:space="preserve"> затвердженої рішенням Чорноморської міської ради Одеського району  Одеської області від 24.12.2025 № 1003 –VIІІ (зі змінами).</w:t>
            </w:r>
          </w:p>
          <w:p w14:paraId="1914BB70" w14:textId="44BC9A01"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4B678457"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5D4CD07A" w14:textId="6DA8E690"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4362A4">
              <w:rPr>
                <w:rFonts w:ascii="Times New Roman" w:hAnsi="Times New Roman" w:cs="Times New Roman"/>
                <w:sz w:val="24"/>
                <w:szCs w:val="24"/>
              </w:rPr>
              <w:t xml:space="preserve">за - </w:t>
            </w:r>
            <w:r w:rsidR="004362A4" w:rsidRPr="004362A4">
              <w:rPr>
                <w:rFonts w:ascii="Times New Roman" w:hAnsi="Times New Roman" w:cs="Times New Roman"/>
                <w:sz w:val="24"/>
                <w:szCs w:val="24"/>
              </w:rPr>
              <w:t>26</w:t>
            </w:r>
            <w:r w:rsidRPr="004362A4">
              <w:rPr>
                <w:rFonts w:ascii="Times New Roman" w:hAnsi="Times New Roman" w:cs="Times New Roman"/>
                <w:sz w:val="24"/>
                <w:szCs w:val="24"/>
              </w:rPr>
              <w:t>,  утримались - 0, проти - 0, не голосували - 0.</w:t>
            </w:r>
          </w:p>
          <w:p w14:paraId="66E6AE1C"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AB2678D"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693B5DF8" w14:textId="29A9F081"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1111</w:t>
            </w:r>
            <w:r w:rsidRPr="001A536B">
              <w:rPr>
                <w:rFonts w:ascii="Times New Roman" w:hAnsi="Times New Roman" w:cs="Times New Roman"/>
                <w:b/>
                <w:sz w:val="24"/>
                <w:szCs w:val="24"/>
                <w:shd w:val="clear" w:color="auto" w:fill="FFFFFF"/>
              </w:rPr>
              <w:t xml:space="preserve"> - VIII прийнято (додається)</w:t>
            </w:r>
          </w:p>
          <w:p w14:paraId="73760C26" w14:textId="1DD79493" w:rsidR="00F736A5" w:rsidRPr="00B21C19" w:rsidRDefault="00F736A5" w:rsidP="00B21C19">
            <w:pPr>
              <w:jc w:val="both"/>
              <w:rPr>
                <w:rFonts w:ascii="Times New Roman" w:hAnsi="Times New Roman" w:cs="Times New Roman"/>
                <w:b/>
                <w:sz w:val="24"/>
                <w:szCs w:val="24"/>
                <w:shd w:val="clear" w:color="auto" w:fill="FFFFFF"/>
              </w:rPr>
            </w:pPr>
          </w:p>
        </w:tc>
      </w:tr>
      <w:tr w:rsidR="00F736A5" w:rsidRPr="00BD478E" w14:paraId="408A1DE6" w14:textId="77777777" w:rsidTr="00B21C19">
        <w:tc>
          <w:tcPr>
            <w:tcW w:w="1702" w:type="dxa"/>
            <w:hideMark/>
          </w:tcPr>
          <w:p w14:paraId="78A441EC" w14:textId="04D5D962"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9.</w:t>
            </w:r>
          </w:p>
        </w:tc>
        <w:tc>
          <w:tcPr>
            <w:tcW w:w="8363" w:type="dxa"/>
          </w:tcPr>
          <w:p w14:paraId="2BD73B4E" w14:textId="77777777" w:rsidR="00F736A5" w:rsidRPr="00B21C19" w:rsidRDefault="00F736A5" w:rsidP="00B21C19">
            <w:pPr>
              <w:jc w:val="both"/>
              <w:rPr>
                <w:rFonts w:ascii="Times New Roman" w:eastAsia="MS Mincho" w:hAnsi="Times New Roman" w:cs="Times New Roman"/>
                <w:sz w:val="24"/>
                <w:szCs w:val="24"/>
                <w:lang w:eastAsia="ru-RU"/>
              </w:rPr>
            </w:pPr>
            <w:r w:rsidRPr="00B21C19">
              <w:rPr>
                <w:rFonts w:ascii="Times New Roman" w:eastAsia="MS Mincho" w:hAnsi="Times New Roman" w:cs="Times New Roman"/>
                <w:sz w:val="24"/>
                <w:szCs w:val="24"/>
                <w:lang w:eastAsia="ru-RU"/>
              </w:rPr>
              <w:t xml:space="preserve">Про внесення змін до </w:t>
            </w:r>
            <w:r w:rsidRPr="00B21C19">
              <w:rPr>
                <w:rFonts w:ascii="Times New Roman" w:hAnsi="Times New Roman" w:cs="Times New Roman"/>
                <w:sz w:val="24"/>
                <w:szCs w:val="24"/>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B21C19">
              <w:rPr>
                <w:rFonts w:ascii="Times New Roman" w:eastAsia="MS Mincho" w:hAnsi="Times New Roman" w:cs="Times New Roman"/>
                <w:sz w:val="24"/>
                <w:szCs w:val="24"/>
                <w:lang w:eastAsia="ru-RU"/>
              </w:rPr>
              <w:t>затвердженої рішенням Чорноморської міської ради Одеського району  Одеської області від 06.02.2026 № 1042 –VIІІ (зі змінами).</w:t>
            </w:r>
          </w:p>
          <w:p w14:paraId="2590D374" w14:textId="126D01CA"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400CD33F"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710E404" w14:textId="7C86458B"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6E0835E8"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4C08F7EC"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0F1BEF48" w14:textId="265040A8"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1112</w:t>
            </w:r>
            <w:r w:rsidRPr="001A536B">
              <w:rPr>
                <w:rFonts w:ascii="Times New Roman" w:hAnsi="Times New Roman" w:cs="Times New Roman"/>
                <w:b/>
                <w:sz w:val="24"/>
                <w:szCs w:val="24"/>
                <w:shd w:val="clear" w:color="auto" w:fill="FFFFFF"/>
              </w:rPr>
              <w:t xml:space="preserve"> - VIII прийнято (додається)</w:t>
            </w:r>
          </w:p>
          <w:p w14:paraId="21BBE698" w14:textId="77777777" w:rsidR="00F736A5" w:rsidRPr="00B21C19" w:rsidRDefault="00F736A5" w:rsidP="00B21C19">
            <w:pPr>
              <w:jc w:val="both"/>
              <w:rPr>
                <w:rFonts w:ascii="Times New Roman" w:eastAsia="MS Mincho" w:hAnsi="Times New Roman" w:cs="Times New Roman"/>
                <w:sz w:val="24"/>
                <w:szCs w:val="24"/>
                <w:lang w:eastAsia="ru-RU"/>
              </w:rPr>
            </w:pPr>
          </w:p>
        </w:tc>
      </w:tr>
      <w:tr w:rsidR="00F736A5" w:rsidRPr="00BD478E" w14:paraId="4D931B72" w14:textId="77777777" w:rsidTr="00B21C19">
        <w:tc>
          <w:tcPr>
            <w:tcW w:w="1702" w:type="dxa"/>
            <w:hideMark/>
          </w:tcPr>
          <w:p w14:paraId="0DA9E1BD" w14:textId="1B013F93"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10.</w:t>
            </w:r>
          </w:p>
        </w:tc>
        <w:tc>
          <w:tcPr>
            <w:tcW w:w="8363" w:type="dxa"/>
          </w:tcPr>
          <w:p w14:paraId="49B12F01" w14:textId="77777777" w:rsidR="00F736A5" w:rsidRPr="00B21C19" w:rsidRDefault="00F736A5" w:rsidP="00B21C19">
            <w:pPr>
              <w:suppressAutoHyphens/>
              <w:jc w:val="both"/>
              <w:rPr>
                <w:rFonts w:ascii="Times New Roman" w:hAnsi="Times New Roman" w:cs="Times New Roman"/>
                <w:spacing w:val="-2"/>
                <w:sz w:val="24"/>
                <w:szCs w:val="24"/>
              </w:rPr>
            </w:pPr>
            <w:r w:rsidRPr="00B21C19">
              <w:rPr>
                <w:rFonts w:ascii="Times New Roman" w:hAnsi="Times New Roman" w:cs="Times New Roman"/>
                <w:bCs/>
                <w:sz w:val="24"/>
                <w:szCs w:val="24"/>
                <w:lang w:eastAsia="zh-CN"/>
              </w:rPr>
              <w:t xml:space="preserve">Про внесення змін до </w:t>
            </w:r>
            <w:r w:rsidRPr="00B21C19">
              <w:rPr>
                <w:rFonts w:ascii="Times New Roman" w:hAnsi="Times New Roman" w:cs="Times New Roman"/>
                <w:sz w:val="24"/>
                <w:szCs w:val="24"/>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B21C19">
              <w:rPr>
                <w:rFonts w:ascii="Times New Roman" w:hAnsi="Times New Roman" w:cs="Times New Roman"/>
                <w:spacing w:val="-2"/>
                <w:sz w:val="24"/>
                <w:szCs w:val="24"/>
              </w:rPr>
              <w:t xml:space="preserve"> 2026 рік, затвердженої рішенням Чорноморської міської ради Одеського району Одеської області від 24.12.2025  № 1006-VIII (зі змінами).</w:t>
            </w:r>
          </w:p>
          <w:p w14:paraId="3DB748C4" w14:textId="7AEA6BA9"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w:t>
            </w:r>
            <w:r w:rsidR="004C6746">
              <w:rPr>
                <w:rFonts w:ascii="Times New Roman" w:hAnsi="Times New Roman" w:cs="Times New Roman"/>
                <w:i/>
                <w:iCs/>
                <w:sz w:val="24"/>
                <w:szCs w:val="24"/>
              </w:rPr>
              <w:t>и</w:t>
            </w:r>
            <w:r w:rsidRPr="00B21C19">
              <w:rPr>
                <w:rFonts w:ascii="Times New Roman" w:hAnsi="Times New Roman" w:cs="Times New Roman"/>
                <w:i/>
                <w:iCs/>
                <w:sz w:val="24"/>
                <w:szCs w:val="24"/>
              </w:rPr>
              <w:t xml:space="preserve">: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Шолар О.</w:t>
            </w:r>
            <w:r w:rsidR="004C6746">
              <w:rPr>
                <w:rFonts w:ascii="Times New Roman" w:hAnsi="Times New Roman" w:cs="Times New Roman"/>
                <w:i/>
                <w:iCs/>
                <w:sz w:val="24"/>
                <w:szCs w:val="24"/>
              </w:rPr>
              <w:t xml:space="preserve">, депутат міської ради Миза С., заступник міського голови Саїнчук Р. </w:t>
            </w:r>
            <w:r w:rsidRPr="00B21C19">
              <w:rPr>
                <w:rFonts w:ascii="Times New Roman" w:hAnsi="Times New Roman" w:cs="Times New Roman"/>
                <w:i/>
                <w:iCs/>
                <w:sz w:val="24"/>
                <w:szCs w:val="24"/>
              </w:rPr>
              <w:t xml:space="preserve"> </w:t>
            </w:r>
          </w:p>
          <w:p w14:paraId="3B6F561A"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947078D" w14:textId="5D3E3616"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74F97979"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21B5FB37"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D7321F4" w14:textId="19B79C1D"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1113</w:t>
            </w:r>
            <w:r w:rsidRPr="001A536B">
              <w:rPr>
                <w:rFonts w:ascii="Times New Roman" w:hAnsi="Times New Roman" w:cs="Times New Roman"/>
                <w:b/>
                <w:sz w:val="24"/>
                <w:szCs w:val="24"/>
                <w:shd w:val="clear" w:color="auto" w:fill="FFFFFF"/>
              </w:rPr>
              <w:t xml:space="preserve"> - VIII прийнято (додається)</w:t>
            </w:r>
          </w:p>
          <w:p w14:paraId="17BD2076" w14:textId="77777777" w:rsidR="00F736A5" w:rsidRPr="00B21C19" w:rsidRDefault="00F736A5" w:rsidP="00B21C19">
            <w:pPr>
              <w:jc w:val="both"/>
              <w:rPr>
                <w:rFonts w:ascii="Times New Roman" w:hAnsi="Times New Roman" w:cs="Times New Roman"/>
                <w:bCs/>
                <w:color w:val="000000"/>
                <w:sz w:val="24"/>
                <w:szCs w:val="24"/>
                <w:lang w:eastAsia="zh-CN"/>
              </w:rPr>
            </w:pPr>
          </w:p>
        </w:tc>
      </w:tr>
      <w:tr w:rsidR="00F736A5" w:rsidRPr="00BD478E" w14:paraId="7EC47527" w14:textId="77777777" w:rsidTr="00B21C19">
        <w:tc>
          <w:tcPr>
            <w:tcW w:w="1702" w:type="dxa"/>
            <w:hideMark/>
          </w:tcPr>
          <w:p w14:paraId="1F90B052" w14:textId="19F09C02"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11.</w:t>
            </w:r>
          </w:p>
        </w:tc>
        <w:tc>
          <w:tcPr>
            <w:tcW w:w="8363" w:type="dxa"/>
          </w:tcPr>
          <w:p w14:paraId="186AF90D" w14:textId="77777777" w:rsidR="00F736A5" w:rsidRPr="00B21C19" w:rsidRDefault="00F736A5" w:rsidP="00B21C19">
            <w:pPr>
              <w:tabs>
                <w:tab w:val="left" w:pos="709"/>
                <w:tab w:val="left" w:pos="851"/>
                <w:tab w:val="left" w:pos="993"/>
              </w:tabs>
              <w:jc w:val="both"/>
              <w:rPr>
                <w:rFonts w:ascii="Times New Roman" w:eastAsia="MS Mincho" w:hAnsi="Times New Roman" w:cs="Times New Roman"/>
                <w:sz w:val="24"/>
                <w:szCs w:val="24"/>
                <w:lang w:eastAsia="ru-RU"/>
              </w:rPr>
            </w:pPr>
            <w:r w:rsidRPr="00B21C19">
              <w:rPr>
                <w:rFonts w:ascii="Times New Roman" w:eastAsia="MS Mincho" w:hAnsi="Times New Roman" w:cs="Times New Roman"/>
                <w:sz w:val="24"/>
                <w:szCs w:val="24"/>
                <w:lang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 –VIІІ (зі змінами).</w:t>
            </w:r>
          </w:p>
          <w:p w14:paraId="24EA7797" w14:textId="0E3124F7"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AC241C" w:rsidRPr="00AC241C">
              <w:rPr>
                <w:rFonts w:ascii="Times New Roman" w:hAnsi="Times New Roman" w:cs="Times New Roman"/>
                <w:i/>
                <w:iCs/>
                <w:sz w:val="24"/>
                <w:szCs w:val="24"/>
              </w:rPr>
              <w:t>с</w:t>
            </w:r>
            <w:r w:rsidR="00AC241C" w:rsidRPr="00AC241C">
              <w:rPr>
                <w:rFonts w:ascii="Times New Roman" w:hAnsi="Times New Roman" w:cs="Times New Roman"/>
                <w:bCs/>
                <w:i/>
                <w:iCs/>
                <w:sz w:val="24"/>
                <w:szCs w:val="24"/>
                <w:shd w:val="clear" w:color="auto" w:fill="FFFFFF"/>
              </w:rPr>
              <w:t>екретар міської ради</w:t>
            </w:r>
            <w:r w:rsidR="00AC241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51FAAF8D"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lastRenderedPageBreak/>
              <w:t>Секретар міської ради запропонувала голосувати за даний проєкт рішення за основу та в цілому відразу.  </w:t>
            </w:r>
          </w:p>
          <w:p w14:paraId="192D89F1" w14:textId="45079F7D"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0311B49A"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594A2773"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0CD846C4" w14:textId="05921066"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.2026 №</w:t>
            </w:r>
            <w:r>
              <w:rPr>
                <w:rFonts w:ascii="Times New Roman" w:hAnsi="Times New Roman" w:cs="Times New Roman"/>
                <w:b/>
                <w:sz w:val="24"/>
                <w:szCs w:val="24"/>
                <w:shd w:val="clear" w:color="auto" w:fill="FFFFFF"/>
              </w:rPr>
              <w:t xml:space="preserve"> 1114</w:t>
            </w:r>
            <w:r w:rsidRPr="001A536B">
              <w:rPr>
                <w:rFonts w:ascii="Times New Roman" w:hAnsi="Times New Roman" w:cs="Times New Roman"/>
                <w:b/>
                <w:sz w:val="24"/>
                <w:szCs w:val="24"/>
                <w:shd w:val="clear" w:color="auto" w:fill="FFFFFF"/>
              </w:rPr>
              <w:t xml:space="preserve">  - VIII прийнято (додається)</w:t>
            </w:r>
          </w:p>
          <w:p w14:paraId="1345FB40" w14:textId="77777777" w:rsidR="00F736A5" w:rsidRPr="00B21C19" w:rsidRDefault="00F736A5" w:rsidP="00B21C19">
            <w:pPr>
              <w:jc w:val="both"/>
              <w:rPr>
                <w:rFonts w:ascii="Times New Roman" w:hAnsi="Times New Roman" w:cs="Times New Roman"/>
                <w:sz w:val="24"/>
                <w:szCs w:val="24"/>
              </w:rPr>
            </w:pPr>
          </w:p>
        </w:tc>
      </w:tr>
      <w:tr w:rsidR="00F736A5" w:rsidRPr="00BD478E" w14:paraId="09E89DEF" w14:textId="77777777" w:rsidTr="00B21C19">
        <w:tc>
          <w:tcPr>
            <w:tcW w:w="1702" w:type="dxa"/>
            <w:hideMark/>
          </w:tcPr>
          <w:p w14:paraId="51CF4E21" w14:textId="3E9DB5A5"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12.</w:t>
            </w:r>
          </w:p>
        </w:tc>
        <w:tc>
          <w:tcPr>
            <w:tcW w:w="8363" w:type="dxa"/>
          </w:tcPr>
          <w:p w14:paraId="2B573799" w14:textId="77777777" w:rsidR="00F736A5" w:rsidRPr="00B21C19" w:rsidRDefault="00F736A5" w:rsidP="00B21C19">
            <w:pPr>
              <w:tabs>
                <w:tab w:val="left" w:pos="709"/>
                <w:tab w:val="left" w:pos="851"/>
                <w:tab w:val="left" w:pos="993"/>
              </w:tabs>
              <w:jc w:val="both"/>
              <w:rPr>
                <w:rFonts w:ascii="Times New Roman" w:hAnsi="Times New Roman" w:cs="Times New Roman"/>
                <w:sz w:val="24"/>
                <w:szCs w:val="24"/>
              </w:rPr>
            </w:pPr>
            <w:r w:rsidRPr="00B21C19">
              <w:rPr>
                <w:rFonts w:ascii="Times New Roman" w:hAnsi="Times New Roman" w:cs="Times New Roman"/>
                <w:sz w:val="24"/>
                <w:szCs w:val="24"/>
              </w:rPr>
              <w:t>Про затвердження Міської цільової програми підтримки Регіонального сервісного центру ГСЦ МВС в Одеській, Миколаївській та Херсонській  областях у сфері надання адміністративних послуг на 2026  рік.</w:t>
            </w:r>
          </w:p>
          <w:p w14:paraId="601F8B78" w14:textId="205E1941"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5365243"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7FFE9BBE" w14:textId="19854701"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та в </w:t>
            </w:r>
            <w:r w:rsidRPr="001C7935">
              <w:rPr>
                <w:rFonts w:ascii="Times New Roman" w:hAnsi="Times New Roman" w:cs="Times New Roman"/>
                <w:b/>
                <w:sz w:val="24"/>
                <w:szCs w:val="24"/>
                <w:shd w:val="clear" w:color="auto" w:fill="FFFFFF"/>
              </w:rPr>
              <w:t>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65A9CC32"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E0B83E3"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ACF809E" w14:textId="2FFCA512"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1115 </w:t>
            </w:r>
            <w:r w:rsidRPr="001A536B">
              <w:rPr>
                <w:rFonts w:ascii="Times New Roman" w:hAnsi="Times New Roman" w:cs="Times New Roman"/>
                <w:b/>
                <w:sz w:val="24"/>
                <w:szCs w:val="24"/>
                <w:shd w:val="clear" w:color="auto" w:fill="FFFFFF"/>
              </w:rPr>
              <w:t>- VIII прийнято (додається)</w:t>
            </w:r>
          </w:p>
          <w:p w14:paraId="123EAFBD" w14:textId="77777777" w:rsidR="00F736A5" w:rsidRPr="00B21C19" w:rsidRDefault="00F736A5" w:rsidP="00B21C19">
            <w:pPr>
              <w:jc w:val="both"/>
              <w:rPr>
                <w:rFonts w:ascii="Times New Roman" w:hAnsi="Times New Roman" w:cs="Times New Roman"/>
                <w:sz w:val="24"/>
                <w:szCs w:val="24"/>
              </w:rPr>
            </w:pPr>
          </w:p>
        </w:tc>
      </w:tr>
      <w:tr w:rsidR="00F736A5" w:rsidRPr="00BD478E" w14:paraId="72EC40E3" w14:textId="77777777" w:rsidTr="00B21C19">
        <w:tc>
          <w:tcPr>
            <w:tcW w:w="1702" w:type="dxa"/>
            <w:hideMark/>
          </w:tcPr>
          <w:p w14:paraId="3BFF9D1C" w14:textId="434E4844"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13.</w:t>
            </w:r>
          </w:p>
        </w:tc>
        <w:tc>
          <w:tcPr>
            <w:tcW w:w="8363" w:type="dxa"/>
          </w:tcPr>
          <w:p w14:paraId="654A8DF9" w14:textId="77777777" w:rsidR="00F736A5" w:rsidRPr="00B21C19" w:rsidRDefault="00F736A5" w:rsidP="00B21C19">
            <w:pPr>
              <w:jc w:val="both"/>
              <w:rPr>
                <w:rFonts w:ascii="Times New Roman" w:hAnsi="Times New Roman" w:cs="Times New Roman"/>
                <w:sz w:val="24"/>
                <w:szCs w:val="24"/>
              </w:rPr>
            </w:pPr>
            <w:r w:rsidRPr="00B21C19">
              <w:rPr>
                <w:rFonts w:ascii="Times New Roman" w:hAnsi="Times New Roman" w:cs="Times New Roman"/>
                <w:sz w:val="24"/>
                <w:szCs w:val="24"/>
              </w:rPr>
              <w:t xml:space="preserve">Про внесення змін до Міської цільової програми інформатизації Чорноморської міської територіальної громади на 2024-2026 роки, затвердженої рішенням Чорноморської міської ради Одеського району Одеської області від 08.08.2024                    № 649-VIII (зі змінами). </w:t>
            </w:r>
          </w:p>
          <w:p w14:paraId="65860F7A" w14:textId="54FB8C4F"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630CB29B"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792CC4BD" w14:textId="3F543B52"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та в </w:t>
            </w:r>
            <w:r w:rsidRPr="001C7935">
              <w:rPr>
                <w:rFonts w:ascii="Times New Roman" w:hAnsi="Times New Roman" w:cs="Times New Roman"/>
                <w:b/>
                <w:sz w:val="24"/>
                <w:szCs w:val="24"/>
                <w:shd w:val="clear" w:color="auto" w:fill="FFFFFF"/>
              </w:rPr>
              <w:t>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45847E19"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06E64D3E"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4C2DF3ED" w14:textId="21E05E21"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1116</w:t>
            </w:r>
            <w:r w:rsidRPr="001A536B">
              <w:rPr>
                <w:rFonts w:ascii="Times New Roman" w:hAnsi="Times New Roman" w:cs="Times New Roman"/>
                <w:b/>
                <w:sz w:val="24"/>
                <w:szCs w:val="24"/>
                <w:shd w:val="clear" w:color="auto" w:fill="FFFFFF"/>
              </w:rPr>
              <w:t xml:space="preserve"> - VIII прийнято (додається)</w:t>
            </w:r>
          </w:p>
          <w:p w14:paraId="6E489E42" w14:textId="77777777" w:rsidR="00F736A5" w:rsidRPr="00B21C19" w:rsidRDefault="00F736A5" w:rsidP="00B21C19">
            <w:pPr>
              <w:jc w:val="both"/>
              <w:rPr>
                <w:rFonts w:ascii="Times New Roman" w:hAnsi="Times New Roman" w:cs="Times New Roman"/>
                <w:sz w:val="24"/>
                <w:szCs w:val="24"/>
              </w:rPr>
            </w:pPr>
          </w:p>
        </w:tc>
      </w:tr>
      <w:tr w:rsidR="00F736A5" w:rsidRPr="00BD478E" w14:paraId="6D82A875" w14:textId="77777777" w:rsidTr="00B21C19">
        <w:tc>
          <w:tcPr>
            <w:tcW w:w="1702" w:type="dxa"/>
          </w:tcPr>
          <w:p w14:paraId="6C82287E" w14:textId="2D3743ED"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14.</w:t>
            </w:r>
          </w:p>
        </w:tc>
        <w:tc>
          <w:tcPr>
            <w:tcW w:w="8363" w:type="dxa"/>
          </w:tcPr>
          <w:p w14:paraId="350DF227" w14:textId="3C35B22A" w:rsidR="00F736A5" w:rsidRPr="00B21C19" w:rsidRDefault="00F736A5" w:rsidP="00B21C19">
            <w:pPr>
              <w:pStyle w:val="a7"/>
              <w:spacing w:after="0" w:line="240" w:lineRule="auto"/>
              <w:ind w:right="-2"/>
              <w:jc w:val="both"/>
              <w:rPr>
                <w:rFonts w:ascii="Times New Roman" w:hAnsi="Times New Roman" w:cs="Times New Roman"/>
                <w:sz w:val="24"/>
                <w:szCs w:val="24"/>
                <w:lang w:val="uk-UA"/>
              </w:rPr>
            </w:pPr>
            <w:r w:rsidRPr="00B21C19">
              <w:rPr>
                <w:rFonts w:ascii="Times New Roman" w:hAnsi="Times New Roman" w:cs="Times New Roman"/>
                <w:sz w:val="24"/>
                <w:szCs w:val="24"/>
                <w:lang w:val="uk-UA"/>
              </w:rPr>
              <w:t>Про внесення змін до Міської цільової програми підтримки  здобуття професійної (професійно-технічної), фахової передвищої освіти на умовах регіонального замовлення у відповідних закладах освіти, що розташовані та діють на території Чорноморської міської  територіальної громади, на 2026 рік, затвердженої рішенням Чорноморської міської ради Одеського району Одеської області від 24.12.2025 № 1012-VIII (зі змінами).</w:t>
            </w:r>
          </w:p>
          <w:p w14:paraId="19F3B1FA" w14:textId="5142874B"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4FF865C"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9D23649" w14:textId="1BDC5FA8"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20797792"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6EECE8D7"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11AD60EA" w14:textId="4B1E9CD1"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1117</w:t>
            </w:r>
            <w:r w:rsidRPr="001A536B">
              <w:rPr>
                <w:rFonts w:ascii="Times New Roman" w:hAnsi="Times New Roman" w:cs="Times New Roman"/>
                <w:b/>
                <w:sz w:val="24"/>
                <w:szCs w:val="24"/>
                <w:shd w:val="clear" w:color="auto" w:fill="FFFFFF"/>
              </w:rPr>
              <w:t xml:space="preserve"> - VIII прийнято (додається)</w:t>
            </w:r>
          </w:p>
          <w:p w14:paraId="4FFB0F31" w14:textId="77777777" w:rsidR="00F736A5" w:rsidRPr="00B21C19" w:rsidRDefault="00F736A5" w:rsidP="00B21C19">
            <w:pPr>
              <w:tabs>
                <w:tab w:val="left" w:pos="4678"/>
                <w:tab w:val="left" w:pos="4820"/>
              </w:tabs>
              <w:ind w:right="81"/>
              <w:jc w:val="both"/>
              <w:rPr>
                <w:rFonts w:ascii="Times New Roman" w:hAnsi="Times New Roman" w:cs="Times New Roman"/>
                <w:color w:val="000000"/>
                <w:sz w:val="24"/>
                <w:szCs w:val="24"/>
              </w:rPr>
            </w:pPr>
          </w:p>
        </w:tc>
      </w:tr>
      <w:tr w:rsidR="00F736A5" w:rsidRPr="00BD478E" w14:paraId="1F0C064D" w14:textId="77777777" w:rsidTr="00B21C19">
        <w:tc>
          <w:tcPr>
            <w:tcW w:w="1702" w:type="dxa"/>
            <w:hideMark/>
          </w:tcPr>
          <w:p w14:paraId="488592A7" w14:textId="7300D1A4"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15.</w:t>
            </w:r>
          </w:p>
        </w:tc>
        <w:tc>
          <w:tcPr>
            <w:tcW w:w="8363" w:type="dxa"/>
          </w:tcPr>
          <w:p w14:paraId="40DD5BDE" w14:textId="77777777" w:rsidR="00F736A5" w:rsidRPr="00B21C19" w:rsidRDefault="00F736A5" w:rsidP="00B21C19">
            <w:pPr>
              <w:tabs>
                <w:tab w:val="left" w:pos="709"/>
                <w:tab w:val="left" w:pos="851"/>
                <w:tab w:val="left" w:pos="993"/>
              </w:tabs>
              <w:jc w:val="both"/>
              <w:rPr>
                <w:rFonts w:ascii="Times New Roman" w:eastAsia="MS Mincho" w:hAnsi="Times New Roman" w:cs="Times New Roman"/>
                <w:sz w:val="24"/>
                <w:szCs w:val="24"/>
                <w:lang w:eastAsia="ru-RU"/>
              </w:rPr>
            </w:pPr>
            <w:r w:rsidRPr="00B21C19">
              <w:rPr>
                <w:rFonts w:ascii="Times New Roman" w:hAnsi="Times New Roman" w:cs="Times New Roman"/>
                <w:sz w:val="24"/>
                <w:szCs w:val="24"/>
              </w:rPr>
              <w:t>Про затвердження Міської цільової програми підтримки Головного управління ДПС в Одеській області у сфері обслуговування платників податків на території Чорноморської міської територіальної громади на 2026 рік.</w:t>
            </w:r>
          </w:p>
          <w:p w14:paraId="436BBE8F" w14:textId="004D24DD"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lastRenderedPageBreak/>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177A4DB7"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A04302F" w14:textId="6DB53BCC"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w:t>
            </w:r>
            <w:r w:rsidRPr="001C7935">
              <w:rPr>
                <w:rFonts w:ascii="Times New Roman" w:hAnsi="Times New Roman" w:cs="Times New Roman"/>
                <w:b/>
                <w:sz w:val="24"/>
                <w:szCs w:val="24"/>
                <w:shd w:val="clear" w:color="auto" w:fill="FFFFFF"/>
              </w:rPr>
              <w:t>основу та в 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w:t>
            </w:r>
            <w:r w:rsidR="001C7935" w:rsidRPr="001C7935">
              <w:rPr>
                <w:rFonts w:ascii="Times New Roman" w:hAnsi="Times New Roman" w:cs="Times New Roman"/>
                <w:sz w:val="24"/>
                <w:szCs w:val="24"/>
              </w:rPr>
              <w:t>5</w:t>
            </w:r>
            <w:r w:rsidRPr="001C7935">
              <w:rPr>
                <w:rFonts w:ascii="Times New Roman" w:hAnsi="Times New Roman" w:cs="Times New Roman"/>
                <w:sz w:val="24"/>
                <w:szCs w:val="24"/>
              </w:rPr>
              <w:t xml:space="preserve">,  утримались - 0, проти - 0, не голосували - </w:t>
            </w:r>
            <w:r w:rsidR="001C7935" w:rsidRPr="001C7935">
              <w:rPr>
                <w:rFonts w:ascii="Times New Roman" w:hAnsi="Times New Roman" w:cs="Times New Roman"/>
                <w:sz w:val="24"/>
                <w:szCs w:val="24"/>
              </w:rPr>
              <w:t>1</w:t>
            </w:r>
            <w:r w:rsidRPr="001C7935">
              <w:rPr>
                <w:rFonts w:ascii="Times New Roman" w:hAnsi="Times New Roman" w:cs="Times New Roman"/>
                <w:sz w:val="24"/>
                <w:szCs w:val="24"/>
              </w:rPr>
              <w:t>.</w:t>
            </w:r>
          </w:p>
          <w:p w14:paraId="1DB95896"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6A884057"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08193F3F" w14:textId="03172E90"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1118</w:t>
            </w:r>
            <w:r w:rsidRPr="001A536B">
              <w:rPr>
                <w:rFonts w:ascii="Times New Roman" w:hAnsi="Times New Roman" w:cs="Times New Roman"/>
                <w:b/>
                <w:sz w:val="24"/>
                <w:szCs w:val="24"/>
                <w:shd w:val="clear" w:color="auto" w:fill="FFFFFF"/>
              </w:rPr>
              <w:t xml:space="preserve"> - VIII прийнято (додається)</w:t>
            </w:r>
          </w:p>
          <w:p w14:paraId="15BD6D05" w14:textId="77777777" w:rsidR="00F736A5" w:rsidRPr="00B21C19" w:rsidRDefault="00F736A5" w:rsidP="00B21C19">
            <w:pPr>
              <w:jc w:val="both"/>
              <w:rPr>
                <w:rFonts w:ascii="Times New Roman" w:hAnsi="Times New Roman" w:cs="Times New Roman"/>
                <w:color w:val="000000"/>
                <w:sz w:val="24"/>
                <w:szCs w:val="24"/>
              </w:rPr>
            </w:pPr>
          </w:p>
        </w:tc>
      </w:tr>
      <w:tr w:rsidR="00F736A5" w:rsidRPr="00BD478E" w14:paraId="76B93768" w14:textId="77777777" w:rsidTr="00B21C19">
        <w:tc>
          <w:tcPr>
            <w:tcW w:w="1702" w:type="dxa"/>
            <w:hideMark/>
          </w:tcPr>
          <w:p w14:paraId="2B5A7544" w14:textId="01777F5C"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16.</w:t>
            </w:r>
          </w:p>
        </w:tc>
        <w:tc>
          <w:tcPr>
            <w:tcW w:w="8363" w:type="dxa"/>
          </w:tcPr>
          <w:p w14:paraId="26337499" w14:textId="77777777" w:rsidR="00F736A5" w:rsidRPr="00B21C19" w:rsidRDefault="00F736A5" w:rsidP="00B21C19">
            <w:pPr>
              <w:tabs>
                <w:tab w:val="left" w:pos="851"/>
                <w:tab w:val="left" w:pos="993"/>
              </w:tabs>
              <w:jc w:val="both"/>
              <w:rPr>
                <w:rFonts w:ascii="Times New Roman" w:hAnsi="Times New Roman" w:cs="Times New Roman"/>
                <w:sz w:val="24"/>
                <w:szCs w:val="24"/>
              </w:rPr>
            </w:pPr>
            <w:r w:rsidRPr="00B21C19">
              <w:rPr>
                <w:rFonts w:ascii="Times New Roman" w:hAnsi="Times New Roman" w:cs="Times New Roman"/>
                <w:sz w:val="24"/>
                <w:szCs w:val="24"/>
              </w:rPr>
              <w:t xml:space="preserve">Про внесення змін до рішення </w:t>
            </w:r>
            <w:r w:rsidRPr="00B21C19">
              <w:rPr>
                <w:rFonts w:ascii="Times New Roman" w:eastAsia="MS Mincho" w:hAnsi="Times New Roman" w:cs="Times New Roman"/>
                <w:sz w:val="24"/>
                <w:szCs w:val="24"/>
                <w:lang w:eastAsia="ru-RU"/>
              </w:rPr>
              <w:t>Чорноморської міської ради Одеського району  Одеської області від 24.12.2025 № 1014–VIІІ «Про</w:t>
            </w:r>
            <w:r w:rsidRPr="00B21C19">
              <w:rPr>
                <w:rFonts w:ascii="Times New Roman" w:hAnsi="Times New Roman" w:cs="Times New Roman"/>
                <w:sz w:val="24"/>
                <w:szCs w:val="24"/>
              </w:rPr>
              <w:t xml:space="preserve"> бюджет Чорноморської міської територіальної громади на 2026 рік» (зі змінами). </w:t>
            </w:r>
          </w:p>
          <w:p w14:paraId="4B9C0E1B" w14:textId="2A8BD2E1"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CD600D1"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78EA380D" w14:textId="259DC174" w:rsidR="00B21C19" w:rsidRPr="001C7935"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та в </w:t>
            </w:r>
            <w:r w:rsidRPr="001C7935">
              <w:rPr>
                <w:rFonts w:ascii="Times New Roman" w:hAnsi="Times New Roman" w:cs="Times New Roman"/>
                <w:b/>
                <w:sz w:val="24"/>
                <w:szCs w:val="24"/>
                <w:shd w:val="clear" w:color="auto" w:fill="FFFFFF"/>
              </w:rPr>
              <w:t>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4C753AAA" w14:textId="77777777" w:rsidR="00B21C19" w:rsidRPr="001C7935" w:rsidRDefault="00B21C19" w:rsidP="00B21C19">
            <w:pPr>
              <w:ind w:firstLine="708"/>
              <w:jc w:val="both"/>
              <w:rPr>
                <w:rFonts w:ascii="Times New Roman" w:hAnsi="Times New Roman" w:cs="Times New Roman"/>
                <w:sz w:val="24"/>
                <w:szCs w:val="24"/>
                <w:shd w:val="clear" w:color="auto" w:fill="FFFFFF"/>
              </w:rPr>
            </w:pPr>
          </w:p>
          <w:p w14:paraId="485873FC" w14:textId="77777777" w:rsidR="00B21C19" w:rsidRPr="001A536B" w:rsidRDefault="00B21C19" w:rsidP="00B21C19">
            <w:pPr>
              <w:jc w:val="center"/>
              <w:rPr>
                <w:rFonts w:ascii="Times New Roman" w:hAnsi="Times New Roman" w:cs="Times New Roman"/>
                <w:b/>
                <w:sz w:val="24"/>
                <w:szCs w:val="24"/>
                <w:shd w:val="clear" w:color="auto" w:fill="FFFFFF"/>
              </w:rPr>
            </w:pPr>
            <w:r w:rsidRPr="001C7935">
              <w:rPr>
                <w:rFonts w:ascii="Times New Roman" w:hAnsi="Times New Roman" w:cs="Times New Roman"/>
                <w:b/>
                <w:sz w:val="24"/>
                <w:szCs w:val="24"/>
                <w:shd w:val="clear" w:color="auto" w:fill="FFFFFF"/>
              </w:rPr>
              <w:t>Чорноморська міська рада Одеського району Одеської області вир</w:t>
            </w:r>
            <w:r w:rsidRPr="001A536B">
              <w:rPr>
                <w:rFonts w:ascii="Times New Roman" w:hAnsi="Times New Roman" w:cs="Times New Roman"/>
                <w:b/>
                <w:sz w:val="24"/>
                <w:szCs w:val="24"/>
                <w:shd w:val="clear" w:color="auto" w:fill="FFFFFF"/>
              </w:rPr>
              <w:t>ішила:</w:t>
            </w:r>
          </w:p>
          <w:p w14:paraId="0466576D" w14:textId="089899ED"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 xml:space="preserve">1119 </w:t>
            </w:r>
            <w:r w:rsidRPr="001A536B">
              <w:rPr>
                <w:rFonts w:ascii="Times New Roman" w:hAnsi="Times New Roman" w:cs="Times New Roman"/>
                <w:b/>
                <w:sz w:val="24"/>
                <w:szCs w:val="24"/>
                <w:shd w:val="clear" w:color="auto" w:fill="FFFFFF"/>
              </w:rPr>
              <w:t>- VIII прийнято (додається)</w:t>
            </w:r>
          </w:p>
          <w:p w14:paraId="78FC00D7" w14:textId="77777777" w:rsidR="00F736A5" w:rsidRPr="00B21C19" w:rsidRDefault="00F736A5" w:rsidP="00B21C19">
            <w:pPr>
              <w:jc w:val="both"/>
              <w:rPr>
                <w:rFonts w:ascii="Times New Roman" w:hAnsi="Times New Roman" w:cs="Times New Roman"/>
                <w:sz w:val="24"/>
                <w:szCs w:val="24"/>
              </w:rPr>
            </w:pPr>
          </w:p>
        </w:tc>
      </w:tr>
      <w:tr w:rsidR="00F736A5" w:rsidRPr="00BD478E" w14:paraId="4E9BB1DC" w14:textId="77777777" w:rsidTr="00B21C19">
        <w:tc>
          <w:tcPr>
            <w:tcW w:w="1702" w:type="dxa"/>
            <w:hideMark/>
          </w:tcPr>
          <w:p w14:paraId="3A8F8200" w14:textId="605DACC9"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17.</w:t>
            </w:r>
          </w:p>
        </w:tc>
        <w:tc>
          <w:tcPr>
            <w:tcW w:w="8363" w:type="dxa"/>
          </w:tcPr>
          <w:p w14:paraId="6596897F" w14:textId="77777777" w:rsidR="00F736A5" w:rsidRPr="00B21C19" w:rsidRDefault="00F736A5" w:rsidP="00B21C19">
            <w:pPr>
              <w:shd w:val="clear" w:color="auto" w:fill="FFFFFF"/>
              <w:jc w:val="both"/>
              <w:rPr>
                <w:rFonts w:ascii="Times New Roman" w:eastAsia="Times New Roman" w:hAnsi="Times New Roman" w:cs="Times New Roman"/>
                <w:sz w:val="24"/>
                <w:szCs w:val="24"/>
                <w:lang w:eastAsia="ru-RU"/>
              </w:rPr>
            </w:pPr>
            <w:r w:rsidRPr="00B21C19">
              <w:rPr>
                <w:rFonts w:ascii="Times New Roman" w:eastAsia="Times New Roman" w:hAnsi="Times New Roman" w:cs="Times New Roman"/>
                <w:sz w:val="24"/>
                <w:szCs w:val="24"/>
                <w:lang w:eastAsia="ru-RU"/>
              </w:rPr>
              <w:t>Про внесення змін до рішення Чорноморської міської ради Одеського району Одеської області від 12.03.2016 № 67-VІI «</w:t>
            </w:r>
            <w:r w:rsidRPr="00B21C19">
              <w:rPr>
                <w:rFonts w:ascii="Times New Roman" w:hAnsi="Times New Roman" w:cs="Times New Roman"/>
                <w:sz w:val="24"/>
                <w:szCs w:val="24"/>
                <w:shd w:val="clear" w:color="auto" w:fill="FFFFFF"/>
              </w:rPr>
              <w:t>Про затвердження структури та загальної чисельності апарату виконавчих органів Чорноморської міської ради</w:t>
            </w:r>
            <w:r w:rsidRPr="00B21C19">
              <w:rPr>
                <w:rFonts w:ascii="Times New Roman" w:eastAsia="Times New Roman" w:hAnsi="Times New Roman" w:cs="Times New Roman"/>
                <w:sz w:val="24"/>
                <w:szCs w:val="24"/>
                <w:lang w:eastAsia="ru-RU"/>
              </w:rPr>
              <w:t xml:space="preserve"> Одеського району Одеської області» (зі змінами).</w:t>
            </w:r>
          </w:p>
          <w:p w14:paraId="6534B202" w14:textId="5125DC1A"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19DE685"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11A15675" w14:textId="6FE4F6E4"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4362A4"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757E8DAF"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130E61D9"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9CC6B45" w14:textId="4A8E0B2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1120</w:t>
            </w:r>
            <w:r w:rsidRPr="001A536B">
              <w:rPr>
                <w:rFonts w:ascii="Times New Roman" w:hAnsi="Times New Roman" w:cs="Times New Roman"/>
                <w:b/>
                <w:sz w:val="24"/>
                <w:szCs w:val="24"/>
                <w:shd w:val="clear" w:color="auto" w:fill="FFFFFF"/>
              </w:rPr>
              <w:t xml:space="preserve"> - VIII прийнято (додається)</w:t>
            </w:r>
          </w:p>
          <w:p w14:paraId="3F9B9479" w14:textId="77777777" w:rsidR="00F736A5" w:rsidRPr="00B21C19" w:rsidRDefault="00F736A5" w:rsidP="00B21C19">
            <w:pPr>
              <w:jc w:val="both"/>
              <w:rPr>
                <w:rFonts w:ascii="Times New Roman" w:hAnsi="Times New Roman" w:cs="Times New Roman"/>
                <w:sz w:val="24"/>
                <w:szCs w:val="24"/>
              </w:rPr>
            </w:pPr>
          </w:p>
        </w:tc>
      </w:tr>
      <w:tr w:rsidR="00F736A5" w:rsidRPr="00BD478E" w14:paraId="264A7D9D" w14:textId="77777777" w:rsidTr="00B21C19">
        <w:tc>
          <w:tcPr>
            <w:tcW w:w="1702" w:type="dxa"/>
            <w:hideMark/>
          </w:tcPr>
          <w:p w14:paraId="46031ED6" w14:textId="04BA75FD"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18.</w:t>
            </w:r>
          </w:p>
        </w:tc>
        <w:tc>
          <w:tcPr>
            <w:tcW w:w="8363" w:type="dxa"/>
          </w:tcPr>
          <w:p w14:paraId="14D6105A" w14:textId="77777777" w:rsidR="00F736A5" w:rsidRPr="00B21C19" w:rsidRDefault="00F736A5" w:rsidP="00B21C19">
            <w:pPr>
              <w:jc w:val="both"/>
              <w:rPr>
                <w:rStyle w:val="xfm08858730"/>
                <w:rFonts w:ascii="Times New Roman" w:hAnsi="Times New Roman" w:cs="Times New Roman"/>
                <w:sz w:val="24"/>
                <w:szCs w:val="24"/>
              </w:rPr>
            </w:pPr>
            <w:r w:rsidRPr="00B21C19">
              <w:rPr>
                <w:rStyle w:val="xfm08858730"/>
                <w:rFonts w:ascii="Times New Roman" w:hAnsi="Times New Roman" w:cs="Times New Roman"/>
                <w:sz w:val="24"/>
                <w:szCs w:val="24"/>
              </w:rPr>
              <w:t xml:space="preserve">Про надання згоди на безоплатне прийняття до комунальної власності Чорноморської міської територіальної громади майна та витрат з надання послуг в рамках Програми </w:t>
            </w:r>
            <w:proofErr w:type="spellStart"/>
            <w:r w:rsidRPr="00B21C19">
              <w:rPr>
                <w:rStyle w:val="xfm08858730"/>
                <w:rFonts w:ascii="Times New Roman" w:hAnsi="Times New Roman" w:cs="Times New Roman"/>
                <w:sz w:val="24"/>
                <w:szCs w:val="24"/>
              </w:rPr>
              <w:t>Polaris</w:t>
            </w:r>
            <w:proofErr w:type="spellEnd"/>
            <w:r w:rsidRPr="00B21C19">
              <w:rPr>
                <w:rStyle w:val="xfm08858730"/>
                <w:rFonts w:ascii="Times New Roman" w:hAnsi="Times New Roman" w:cs="Times New Roman"/>
                <w:sz w:val="24"/>
                <w:szCs w:val="24"/>
              </w:rPr>
              <w:t xml:space="preserve"> «Підтримка багаторівневого врядування в Україні». </w:t>
            </w:r>
          </w:p>
          <w:p w14:paraId="223BFAB4" w14:textId="3479BBEB"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720D8D8D"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0CFC42FA" w14:textId="63347142"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44A221E6"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1AFB4D6C"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5D5EC0C" w14:textId="6C90A44E"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Pr>
                <w:rFonts w:ascii="Times New Roman" w:hAnsi="Times New Roman" w:cs="Times New Roman"/>
                <w:b/>
                <w:sz w:val="24"/>
                <w:szCs w:val="24"/>
                <w:shd w:val="clear" w:color="auto" w:fill="FFFFFF"/>
              </w:rPr>
              <w:t>1121</w:t>
            </w:r>
            <w:r w:rsidRPr="001A536B">
              <w:rPr>
                <w:rFonts w:ascii="Times New Roman" w:hAnsi="Times New Roman" w:cs="Times New Roman"/>
                <w:b/>
                <w:sz w:val="24"/>
                <w:szCs w:val="24"/>
                <w:shd w:val="clear" w:color="auto" w:fill="FFFFFF"/>
              </w:rPr>
              <w:t xml:space="preserve"> - VIII прийнято (додається)</w:t>
            </w:r>
          </w:p>
          <w:p w14:paraId="4CC114DF"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59D5751B" w14:textId="77777777" w:rsidTr="00B21C19">
        <w:tc>
          <w:tcPr>
            <w:tcW w:w="1702" w:type="dxa"/>
          </w:tcPr>
          <w:p w14:paraId="4E9D9D39" w14:textId="004D171F"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19.</w:t>
            </w:r>
          </w:p>
        </w:tc>
        <w:tc>
          <w:tcPr>
            <w:tcW w:w="8363" w:type="dxa"/>
          </w:tcPr>
          <w:p w14:paraId="4391EA63" w14:textId="1846B65D" w:rsidR="00F736A5" w:rsidRPr="00B21C19" w:rsidRDefault="00F736A5" w:rsidP="00B21C19">
            <w:pPr>
              <w:pStyle w:val="Standard"/>
              <w:jc w:val="both"/>
              <w:rPr>
                <w:rFonts w:cs="Times New Roman"/>
                <w:lang w:val="uk-UA"/>
              </w:rPr>
            </w:pPr>
            <w:r w:rsidRPr="00B21C19">
              <w:rPr>
                <w:rFonts w:cs="Times New Roman"/>
                <w:lang w:val="uk-UA"/>
              </w:rPr>
              <w:t xml:space="preserve">Про передачу комунальній установі «Центр соціальних служб» Чорноморської міської ради Одеського району Одеської області на праві узуфрукта комунального майна (частина нежитлових приміщень  загальною площею </w:t>
            </w:r>
            <w:r w:rsidR="001225E1">
              <w:rPr>
                <w:rFonts w:cs="Times New Roman"/>
                <w:lang w:val="uk-UA"/>
              </w:rPr>
              <w:t xml:space="preserve">   </w:t>
            </w:r>
            <w:r w:rsidRPr="00B21C19">
              <w:rPr>
                <w:rFonts w:cs="Times New Roman"/>
                <w:lang w:val="uk-UA"/>
              </w:rPr>
              <w:t xml:space="preserve">261,9 </w:t>
            </w:r>
            <w:proofErr w:type="spellStart"/>
            <w:r w:rsidRPr="00B21C19">
              <w:rPr>
                <w:rFonts w:cs="Times New Roman"/>
                <w:lang w:val="uk-UA"/>
              </w:rPr>
              <w:t>кв.м</w:t>
            </w:r>
            <w:proofErr w:type="spellEnd"/>
            <w:r w:rsidRPr="00B21C19">
              <w:rPr>
                <w:rFonts w:cs="Times New Roman"/>
                <w:lang w:val="uk-UA"/>
              </w:rPr>
              <w:t xml:space="preserve">, розташованих за адресою: Одеська область, Одеський район, місто </w:t>
            </w:r>
            <w:r w:rsidRPr="00B21C19">
              <w:rPr>
                <w:rFonts w:cs="Times New Roman"/>
                <w:lang w:val="uk-UA"/>
              </w:rPr>
              <w:lastRenderedPageBreak/>
              <w:t>Чорноморськ, вул. Праці, 4).</w:t>
            </w:r>
          </w:p>
          <w:p w14:paraId="6ACD4A98" w14:textId="3D2B047B"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60B398EF"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64FF026E" w14:textId="3F5E0B58" w:rsidR="00B21C19" w:rsidRPr="00537A35" w:rsidRDefault="00B21C19" w:rsidP="00B21C19">
            <w:pPr>
              <w:ind w:firstLine="708"/>
              <w:jc w:val="both"/>
              <w:rPr>
                <w:rFonts w:ascii="Times New Roman" w:hAnsi="Times New Roman" w:cs="Times New Roman"/>
                <w:sz w:val="24"/>
                <w:szCs w:val="24"/>
                <w:lang w:val="ru-RU"/>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1C7935" w:rsidRPr="001C7935">
              <w:rPr>
                <w:rFonts w:ascii="Times New Roman" w:hAnsi="Times New Roman" w:cs="Times New Roman"/>
                <w:sz w:val="24"/>
                <w:szCs w:val="24"/>
              </w:rPr>
              <w:t>26</w:t>
            </w:r>
            <w:r w:rsidRPr="001C7935">
              <w:rPr>
                <w:rFonts w:ascii="Times New Roman" w:hAnsi="Times New Roman" w:cs="Times New Roman"/>
                <w:sz w:val="24"/>
                <w:szCs w:val="24"/>
              </w:rPr>
              <w:t>,  утримались - 0, проти - 0, не голосували - 0.</w:t>
            </w:r>
          </w:p>
          <w:p w14:paraId="260D2E99"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62C167FD"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0BF4EE5" w14:textId="19586B6F"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.2026 №</w:t>
            </w:r>
            <w:r w:rsidR="00CC7D0E">
              <w:rPr>
                <w:rFonts w:ascii="Times New Roman" w:hAnsi="Times New Roman" w:cs="Times New Roman"/>
                <w:b/>
                <w:sz w:val="24"/>
                <w:szCs w:val="24"/>
                <w:shd w:val="clear" w:color="auto" w:fill="FFFFFF"/>
              </w:rPr>
              <w:t xml:space="preserve"> 1122</w:t>
            </w:r>
            <w:r w:rsidRPr="001A536B">
              <w:rPr>
                <w:rFonts w:ascii="Times New Roman" w:hAnsi="Times New Roman" w:cs="Times New Roman"/>
                <w:b/>
                <w:sz w:val="24"/>
                <w:szCs w:val="24"/>
                <w:shd w:val="clear" w:color="auto" w:fill="FFFFFF"/>
              </w:rPr>
              <w:t xml:space="preserve">  - VIII прийнято (додається)</w:t>
            </w:r>
          </w:p>
          <w:p w14:paraId="0FA57711"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5E1D5EE7" w14:textId="77777777" w:rsidTr="00B21C19">
        <w:tc>
          <w:tcPr>
            <w:tcW w:w="1702" w:type="dxa"/>
          </w:tcPr>
          <w:p w14:paraId="3422F4A7" w14:textId="287CBA2F"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20.</w:t>
            </w:r>
          </w:p>
        </w:tc>
        <w:tc>
          <w:tcPr>
            <w:tcW w:w="8363" w:type="dxa"/>
          </w:tcPr>
          <w:p w14:paraId="27F1024A" w14:textId="77777777" w:rsidR="00F736A5" w:rsidRPr="00B21C19" w:rsidRDefault="00F736A5" w:rsidP="00B21C19">
            <w:pPr>
              <w:pStyle w:val="22"/>
              <w:shd w:val="clear" w:color="auto" w:fill="auto"/>
              <w:spacing w:before="0" w:after="0" w:line="240" w:lineRule="auto"/>
              <w:ind w:right="27"/>
              <w:rPr>
                <w:rFonts w:ascii="Times New Roman" w:hAnsi="Times New Roman" w:cs="Times New Roman"/>
                <w:sz w:val="24"/>
                <w:szCs w:val="24"/>
              </w:rPr>
            </w:pPr>
            <w:r w:rsidRPr="00B21C19">
              <w:rPr>
                <w:rFonts w:ascii="Times New Roman" w:hAnsi="Times New Roman" w:cs="Times New Roman"/>
                <w:sz w:val="24"/>
                <w:szCs w:val="24"/>
              </w:rPr>
              <w:t xml:space="preserve">Про надання згоди на безоплатну передачу іншого окремого індивідуально визначеного майна (меморіальні дошки) на праві узуфрукта з балансу виконавчого комітету на баланс управління освіти. </w:t>
            </w:r>
          </w:p>
          <w:p w14:paraId="364275F1" w14:textId="3657C1EB"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2EB374B8"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5918C57" w14:textId="35FAF2B7"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1C7935" w:rsidRPr="001C7935">
              <w:rPr>
                <w:rFonts w:ascii="Times New Roman" w:hAnsi="Times New Roman" w:cs="Times New Roman"/>
                <w:sz w:val="24"/>
                <w:szCs w:val="24"/>
                <w:lang w:val="ru-RU"/>
              </w:rPr>
              <w:t>26</w:t>
            </w:r>
            <w:r w:rsidRPr="001C7935">
              <w:rPr>
                <w:rFonts w:ascii="Times New Roman" w:hAnsi="Times New Roman" w:cs="Times New Roman"/>
                <w:sz w:val="24"/>
                <w:szCs w:val="24"/>
              </w:rPr>
              <w:t>,  утримались - 0, проти - 0, не голосували - 0.</w:t>
            </w:r>
          </w:p>
          <w:p w14:paraId="2BC1A2C0"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E8D5B9E"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0009B42" w14:textId="004DAD20"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 xml:space="preserve">1123 </w:t>
            </w:r>
            <w:r w:rsidRPr="001A536B">
              <w:rPr>
                <w:rFonts w:ascii="Times New Roman" w:hAnsi="Times New Roman" w:cs="Times New Roman"/>
                <w:b/>
                <w:sz w:val="24"/>
                <w:szCs w:val="24"/>
                <w:shd w:val="clear" w:color="auto" w:fill="FFFFFF"/>
              </w:rPr>
              <w:t>- VIII прийнято (додається)</w:t>
            </w:r>
          </w:p>
          <w:p w14:paraId="3C107320"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66F63ABA" w14:textId="77777777" w:rsidTr="00B21C19">
        <w:tc>
          <w:tcPr>
            <w:tcW w:w="1702" w:type="dxa"/>
          </w:tcPr>
          <w:p w14:paraId="091A3AEC" w14:textId="53FF6036"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21.</w:t>
            </w:r>
          </w:p>
        </w:tc>
        <w:tc>
          <w:tcPr>
            <w:tcW w:w="8363" w:type="dxa"/>
          </w:tcPr>
          <w:p w14:paraId="101EE76D" w14:textId="77777777" w:rsidR="00F736A5" w:rsidRPr="00B21C19" w:rsidRDefault="00F736A5" w:rsidP="00B21C19">
            <w:pPr>
              <w:pStyle w:val="22"/>
              <w:shd w:val="clear" w:color="auto" w:fill="auto"/>
              <w:spacing w:before="0" w:after="0" w:line="240" w:lineRule="auto"/>
              <w:ind w:right="27"/>
              <w:rPr>
                <w:rStyle w:val="xfm08858730"/>
                <w:rFonts w:ascii="Times New Roman" w:hAnsi="Times New Roman" w:cs="Times New Roman"/>
                <w:sz w:val="24"/>
                <w:szCs w:val="24"/>
              </w:rPr>
            </w:pPr>
            <w:r w:rsidRPr="00B21C19">
              <w:rPr>
                <w:rStyle w:val="xfm08858730"/>
                <w:rFonts w:ascii="Times New Roman" w:hAnsi="Times New Roman" w:cs="Times New Roman"/>
                <w:sz w:val="24"/>
                <w:szCs w:val="24"/>
              </w:rPr>
              <w:t xml:space="preserve">Про надання згоди на безоплатне прийняття до комунальної власності Чорноморської міської територіальної громади комп’ютерного, серверного та мережевого обладнання в рамках проєкту міжнародної технічної допомоги Німецького товариства міжнародного співробітництва (GIZ) </w:t>
            </w:r>
            <w:proofErr w:type="spellStart"/>
            <w:r w:rsidRPr="00B21C19">
              <w:rPr>
                <w:rStyle w:val="xfm08858730"/>
                <w:rFonts w:ascii="Times New Roman" w:hAnsi="Times New Roman" w:cs="Times New Roman"/>
                <w:sz w:val="24"/>
                <w:szCs w:val="24"/>
              </w:rPr>
              <w:t>ГмбХ</w:t>
            </w:r>
            <w:proofErr w:type="spellEnd"/>
            <w:r w:rsidRPr="00B21C19">
              <w:rPr>
                <w:rStyle w:val="xfm08858730"/>
                <w:rFonts w:ascii="Times New Roman" w:hAnsi="Times New Roman" w:cs="Times New Roman"/>
                <w:sz w:val="24"/>
                <w:szCs w:val="24"/>
              </w:rPr>
              <w:t xml:space="preserve">. </w:t>
            </w:r>
          </w:p>
          <w:p w14:paraId="42510B2B" w14:textId="5FB7290A"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A264272"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68CFD060" w14:textId="272F92B4"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та </w:t>
            </w:r>
            <w:r w:rsidRPr="001C7935">
              <w:rPr>
                <w:rFonts w:ascii="Times New Roman" w:hAnsi="Times New Roman" w:cs="Times New Roman"/>
                <w:b/>
                <w:sz w:val="24"/>
                <w:szCs w:val="24"/>
                <w:shd w:val="clear" w:color="auto" w:fill="FFFFFF"/>
              </w:rPr>
              <w:t>в 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1C7935" w:rsidRPr="001C7935">
              <w:rPr>
                <w:rFonts w:ascii="Times New Roman" w:hAnsi="Times New Roman" w:cs="Times New Roman"/>
                <w:sz w:val="24"/>
                <w:szCs w:val="24"/>
                <w:lang w:val="ru-RU"/>
              </w:rPr>
              <w:t>26</w:t>
            </w:r>
            <w:r w:rsidRPr="001C7935">
              <w:rPr>
                <w:rFonts w:ascii="Times New Roman" w:hAnsi="Times New Roman" w:cs="Times New Roman"/>
                <w:sz w:val="24"/>
                <w:szCs w:val="24"/>
              </w:rPr>
              <w:t>,  утримались - 0, проти - 0, не голосували - 0.</w:t>
            </w:r>
          </w:p>
          <w:p w14:paraId="0779DF3A"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69755A35"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6128E8D" w14:textId="7FB91090"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1124</w:t>
            </w:r>
            <w:r w:rsidRPr="001A536B">
              <w:rPr>
                <w:rFonts w:ascii="Times New Roman" w:hAnsi="Times New Roman" w:cs="Times New Roman"/>
                <w:b/>
                <w:sz w:val="24"/>
                <w:szCs w:val="24"/>
                <w:shd w:val="clear" w:color="auto" w:fill="FFFFFF"/>
              </w:rPr>
              <w:t xml:space="preserve"> - VIII прийнято (додається)</w:t>
            </w:r>
          </w:p>
          <w:p w14:paraId="4E53266E"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4CB32427" w14:textId="77777777" w:rsidTr="00B21C19">
        <w:tc>
          <w:tcPr>
            <w:tcW w:w="1702" w:type="dxa"/>
          </w:tcPr>
          <w:p w14:paraId="3C6012BB" w14:textId="071AD641"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22.</w:t>
            </w:r>
          </w:p>
        </w:tc>
        <w:tc>
          <w:tcPr>
            <w:tcW w:w="8363" w:type="dxa"/>
          </w:tcPr>
          <w:p w14:paraId="4874A550" w14:textId="77777777" w:rsidR="00F736A5" w:rsidRPr="00B21C19" w:rsidRDefault="00F736A5" w:rsidP="00B21C19">
            <w:pPr>
              <w:pStyle w:val="22"/>
              <w:shd w:val="clear" w:color="auto" w:fill="auto"/>
              <w:spacing w:before="0" w:after="0" w:line="240" w:lineRule="auto"/>
              <w:ind w:right="27"/>
              <w:rPr>
                <w:rStyle w:val="xfm08858730"/>
                <w:rFonts w:ascii="Times New Roman" w:hAnsi="Times New Roman" w:cs="Times New Roman"/>
                <w:sz w:val="24"/>
                <w:szCs w:val="24"/>
              </w:rPr>
            </w:pPr>
            <w:r w:rsidRPr="00B21C19">
              <w:rPr>
                <w:rStyle w:val="xfm08858730"/>
                <w:rFonts w:ascii="Times New Roman" w:hAnsi="Times New Roman" w:cs="Times New Roman"/>
                <w:sz w:val="24"/>
                <w:szCs w:val="24"/>
              </w:rPr>
              <w:t xml:space="preserve">Про надання згоди на безоплатне прийняття до комунальної власності Чорноморської міської територіальної громади майнових прав на використання програмного забезпечення в рамках проєкту міжнародної технічної допомоги Німецького товариства міжнародного співробітництва (GIZ) </w:t>
            </w:r>
            <w:proofErr w:type="spellStart"/>
            <w:r w:rsidRPr="00B21C19">
              <w:rPr>
                <w:rStyle w:val="xfm08858730"/>
                <w:rFonts w:ascii="Times New Roman" w:hAnsi="Times New Roman" w:cs="Times New Roman"/>
                <w:sz w:val="24"/>
                <w:szCs w:val="24"/>
              </w:rPr>
              <w:t>ГмбХ</w:t>
            </w:r>
            <w:proofErr w:type="spellEnd"/>
            <w:r w:rsidRPr="00B21C19">
              <w:rPr>
                <w:rStyle w:val="xfm08858730"/>
                <w:rFonts w:ascii="Times New Roman" w:hAnsi="Times New Roman" w:cs="Times New Roman"/>
                <w:sz w:val="24"/>
                <w:szCs w:val="24"/>
              </w:rPr>
              <w:t xml:space="preserve">. </w:t>
            </w:r>
          </w:p>
          <w:p w14:paraId="20F39543" w14:textId="10AE4837"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BB1DD3E"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1816C51" w14:textId="330E7197"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та в </w:t>
            </w:r>
            <w:r w:rsidRPr="001C7935">
              <w:rPr>
                <w:rFonts w:ascii="Times New Roman" w:hAnsi="Times New Roman" w:cs="Times New Roman"/>
                <w:b/>
                <w:sz w:val="24"/>
                <w:szCs w:val="24"/>
                <w:shd w:val="clear" w:color="auto" w:fill="FFFFFF"/>
              </w:rPr>
              <w:t>цілому</w:t>
            </w:r>
            <w:r w:rsidRPr="001C7935">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1C7935" w:rsidRPr="001C7935">
              <w:rPr>
                <w:rFonts w:ascii="Times New Roman" w:hAnsi="Times New Roman" w:cs="Times New Roman"/>
                <w:sz w:val="24"/>
                <w:szCs w:val="24"/>
                <w:lang w:val="ru-RU"/>
              </w:rPr>
              <w:t>26</w:t>
            </w:r>
            <w:r w:rsidRPr="001C7935">
              <w:rPr>
                <w:rFonts w:ascii="Times New Roman" w:hAnsi="Times New Roman" w:cs="Times New Roman"/>
                <w:sz w:val="24"/>
                <w:szCs w:val="24"/>
              </w:rPr>
              <w:t>,  утримались - 0, проти - 0, не голосували - 0.</w:t>
            </w:r>
          </w:p>
          <w:p w14:paraId="4D251C44"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23BA496D"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C9FA394" w14:textId="258D6873"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1125</w:t>
            </w:r>
            <w:r w:rsidRPr="001A536B">
              <w:rPr>
                <w:rFonts w:ascii="Times New Roman" w:hAnsi="Times New Roman" w:cs="Times New Roman"/>
                <w:b/>
                <w:sz w:val="24"/>
                <w:szCs w:val="24"/>
                <w:shd w:val="clear" w:color="auto" w:fill="FFFFFF"/>
              </w:rPr>
              <w:t xml:space="preserve"> - VIII прийнято (додається)</w:t>
            </w:r>
          </w:p>
          <w:p w14:paraId="4CBB68DF"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52832513" w14:textId="77777777" w:rsidTr="00B21C19">
        <w:tc>
          <w:tcPr>
            <w:tcW w:w="1702" w:type="dxa"/>
          </w:tcPr>
          <w:p w14:paraId="3C3AFE33" w14:textId="2B9A3EE7"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23.</w:t>
            </w:r>
          </w:p>
        </w:tc>
        <w:tc>
          <w:tcPr>
            <w:tcW w:w="8363" w:type="dxa"/>
          </w:tcPr>
          <w:p w14:paraId="2B774FC6" w14:textId="77777777" w:rsidR="00F736A5" w:rsidRPr="00B21C19" w:rsidRDefault="00F736A5" w:rsidP="00B21C19">
            <w:pPr>
              <w:ind w:right="51"/>
              <w:jc w:val="both"/>
              <w:rPr>
                <w:rFonts w:ascii="Times New Roman" w:hAnsi="Times New Roman" w:cs="Times New Roman"/>
                <w:sz w:val="24"/>
                <w:szCs w:val="24"/>
              </w:rPr>
            </w:pPr>
            <w:r w:rsidRPr="00B21C19">
              <w:rPr>
                <w:rFonts w:ascii="Times New Roman" w:hAnsi="Times New Roman" w:cs="Times New Roman"/>
                <w:sz w:val="24"/>
                <w:szCs w:val="24"/>
              </w:rPr>
              <w:t xml:space="preserve">Про внесення змін до рішення Чорноморської міської ради Одеського району Одеської області від 12.04.2024 № 588-VIII «Про створення Алеї Пам’яті». </w:t>
            </w:r>
          </w:p>
          <w:p w14:paraId="53533B75" w14:textId="0BCBB4AB"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Виступила:</w:t>
            </w:r>
            <w:r w:rsidR="00B9603C">
              <w:rPr>
                <w:rFonts w:ascii="Times New Roman" w:hAnsi="Times New Roman" w:cs="Times New Roman"/>
                <w:i/>
                <w:iCs/>
                <w:sz w:val="24"/>
                <w:szCs w:val="24"/>
              </w:rPr>
              <w:t xml:space="preserve">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Pr="00B21C19">
              <w:rPr>
                <w:rFonts w:ascii="Times New Roman" w:hAnsi="Times New Roman" w:cs="Times New Roman"/>
                <w:i/>
                <w:iCs/>
                <w:sz w:val="24"/>
                <w:szCs w:val="24"/>
              </w:rPr>
              <w:t xml:space="preserve"> Шолар О. </w:t>
            </w:r>
          </w:p>
          <w:p w14:paraId="3B1CD76A"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lastRenderedPageBreak/>
              <w:t>Секретар міської ради запропонувала голосувати за даний проєкт рішення за основу та в цілому відразу.  </w:t>
            </w:r>
          </w:p>
          <w:p w14:paraId="5C80C42A" w14:textId="4760E690"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1C7935">
              <w:rPr>
                <w:rFonts w:ascii="Times New Roman" w:hAnsi="Times New Roman" w:cs="Times New Roman"/>
                <w:sz w:val="24"/>
                <w:szCs w:val="24"/>
              </w:rPr>
              <w:t xml:space="preserve">за - </w:t>
            </w:r>
            <w:r w:rsidR="001C7935" w:rsidRPr="001C7935">
              <w:rPr>
                <w:rFonts w:ascii="Times New Roman" w:hAnsi="Times New Roman" w:cs="Times New Roman"/>
                <w:sz w:val="24"/>
                <w:szCs w:val="24"/>
                <w:lang w:val="ru-RU"/>
              </w:rPr>
              <w:t>26</w:t>
            </w:r>
            <w:r w:rsidRPr="001C7935">
              <w:rPr>
                <w:rFonts w:ascii="Times New Roman" w:hAnsi="Times New Roman" w:cs="Times New Roman"/>
                <w:sz w:val="24"/>
                <w:szCs w:val="24"/>
              </w:rPr>
              <w:t>,  утримались - 0, проти - 0, не голосували - 0.</w:t>
            </w:r>
          </w:p>
          <w:p w14:paraId="52F2641C"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7F772BE"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AF9C46F" w14:textId="6817ECF9"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1126</w:t>
            </w:r>
            <w:r w:rsidRPr="001A536B">
              <w:rPr>
                <w:rFonts w:ascii="Times New Roman" w:hAnsi="Times New Roman" w:cs="Times New Roman"/>
                <w:b/>
                <w:sz w:val="24"/>
                <w:szCs w:val="24"/>
                <w:shd w:val="clear" w:color="auto" w:fill="FFFFFF"/>
              </w:rPr>
              <w:t xml:space="preserve"> - VIII прийнято (додається)</w:t>
            </w:r>
          </w:p>
          <w:p w14:paraId="3E36AC77"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360024AB" w14:textId="77777777" w:rsidTr="00B21C19">
        <w:tc>
          <w:tcPr>
            <w:tcW w:w="1702" w:type="dxa"/>
          </w:tcPr>
          <w:p w14:paraId="23D31B0B" w14:textId="576BDBBD"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24.</w:t>
            </w:r>
          </w:p>
        </w:tc>
        <w:tc>
          <w:tcPr>
            <w:tcW w:w="8363" w:type="dxa"/>
          </w:tcPr>
          <w:p w14:paraId="52E98D25" w14:textId="77777777" w:rsidR="00F736A5" w:rsidRPr="00B21C19" w:rsidRDefault="00F736A5" w:rsidP="00B21C19">
            <w:pPr>
              <w:tabs>
                <w:tab w:val="left" w:pos="5245"/>
              </w:tabs>
              <w:jc w:val="both"/>
              <w:rPr>
                <w:rFonts w:ascii="Times New Roman" w:hAnsi="Times New Roman" w:cs="Times New Roman"/>
                <w:sz w:val="24"/>
                <w:szCs w:val="24"/>
              </w:rPr>
            </w:pPr>
            <w:r w:rsidRPr="00B21C19">
              <w:rPr>
                <w:rFonts w:ascii="Times New Roman" w:hAnsi="Times New Roman" w:cs="Times New Roman"/>
                <w:sz w:val="24"/>
                <w:szCs w:val="24"/>
              </w:rPr>
              <w:t>Про  надання згоди на безоплатну передачу іншого окремого індивідуально визначеного майна з комунальної власності Чорноморської міської  територіальної  громади  в державну власність (відомство Міністерства оборони України) військовій частині Т0970.</w:t>
            </w:r>
          </w:p>
          <w:p w14:paraId="4AF18EE5" w14:textId="20DEB653"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3003C65A"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1BDD3866" w14:textId="136248F7"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основу та в </w:t>
            </w:r>
            <w:r w:rsidRPr="00BD38E4">
              <w:rPr>
                <w:rFonts w:ascii="Times New Roman" w:hAnsi="Times New Roman" w:cs="Times New Roman"/>
                <w:b/>
                <w:sz w:val="24"/>
                <w:szCs w:val="24"/>
                <w:shd w:val="clear" w:color="auto" w:fill="FFFFFF"/>
              </w:rPr>
              <w:t>цілому</w:t>
            </w:r>
            <w:r w:rsidRPr="00BD38E4">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 xml:space="preserve">за - </w:t>
            </w:r>
            <w:r w:rsidR="00BD38E4" w:rsidRPr="00BD38E4">
              <w:rPr>
                <w:rFonts w:ascii="Times New Roman" w:hAnsi="Times New Roman" w:cs="Times New Roman"/>
                <w:sz w:val="24"/>
                <w:szCs w:val="24"/>
                <w:lang w:val="ru-RU"/>
              </w:rPr>
              <w:t>26</w:t>
            </w:r>
            <w:r w:rsidRPr="00BD38E4">
              <w:rPr>
                <w:rFonts w:ascii="Times New Roman" w:hAnsi="Times New Roman" w:cs="Times New Roman"/>
                <w:sz w:val="24"/>
                <w:szCs w:val="24"/>
              </w:rPr>
              <w:t>,  утримались - 0, проти - 0, не голосували - 0.</w:t>
            </w:r>
          </w:p>
          <w:p w14:paraId="10C96265"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18D07F28"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11AAD96E" w14:textId="179FC19D"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1127</w:t>
            </w:r>
            <w:r w:rsidRPr="001A536B">
              <w:rPr>
                <w:rFonts w:ascii="Times New Roman" w:hAnsi="Times New Roman" w:cs="Times New Roman"/>
                <w:b/>
                <w:sz w:val="24"/>
                <w:szCs w:val="24"/>
                <w:shd w:val="clear" w:color="auto" w:fill="FFFFFF"/>
              </w:rPr>
              <w:t xml:space="preserve"> - VIII прийнято (додається)</w:t>
            </w:r>
          </w:p>
          <w:p w14:paraId="74C14850"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338A6AD0" w14:textId="77777777" w:rsidTr="00B21C19">
        <w:tc>
          <w:tcPr>
            <w:tcW w:w="1702" w:type="dxa"/>
          </w:tcPr>
          <w:p w14:paraId="1836FA22" w14:textId="5FD9C7DC"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25.</w:t>
            </w:r>
          </w:p>
        </w:tc>
        <w:tc>
          <w:tcPr>
            <w:tcW w:w="8363" w:type="dxa"/>
          </w:tcPr>
          <w:p w14:paraId="13B0ED6A" w14:textId="1B6A4C84" w:rsidR="00F736A5" w:rsidRPr="00B21C19" w:rsidRDefault="00F736A5" w:rsidP="00B21C19">
            <w:pPr>
              <w:shd w:val="clear" w:color="auto" w:fill="FFFFFF"/>
              <w:jc w:val="both"/>
              <w:rPr>
                <w:rFonts w:ascii="Times New Roman" w:hAnsi="Times New Roman" w:cs="Times New Roman"/>
                <w:sz w:val="24"/>
                <w:szCs w:val="24"/>
              </w:rPr>
            </w:pPr>
            <w:r w:rsidRPr="00B21C19">
              <w:rPr>
                <w:rFonts w:ascii="Times New Roman" w:hAnsi="Times New Roman" w:cs="Times New Roman"/>
                <w:bCs/>
                <w:sz w:val="24"/>
                <w:szCs w:val="24"/>
              </w:rPr>
              <w:t>Про затвердження плану роботи Чорноморської міської ради</w:t>
            </w:r>
            <w:r w:rsidRPr="00B21C19">
              <w:rPr>
                <w:rFonts w:ascii="Times New Roman" w:hAnsi="Times New Roman" w:cs="Times New Roman"/>
                <w:sz w:val="24"/>
                <w:szCs w:val="24"/>
              </w:rPr>
              <w:t xml:space="preserve"> </w:t>
            </w:r>
            <w:r w:rsidRPr="00B21C19">
              <w:rPr>
                <w:rFonts w:ascii="Times New Roman" w:hAnsi="Times New Roman" w:cs="Times New Roman"/>
                <w:bCs/>
                <w:sz w:val="24"/>
                <w:szCs w:val="24"/>
              </w:rPr>
              <w:t xml:space="preserve">Одеського району Одеської  області на друге  півріччя  2026 року. </w:t>
            </w:r>
          </w:p>
          <w:p w14:paraId="626417C4" w14:textId="1B055C74" w:rsidR="00B21C19" w:rsidRPr="00BD38E4"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w:t>
            </w:r>
            <w:r w:rsidR="001C7B88">
              <w:rPr>
                <w:rFonts w:ascii="Times New Roman" w:hAnsi="Times New Roman" w:cs="Times New Roman"/>
                <w:i/>
                <w:iCs/>
                <w:sz w:val="24"/>
                <w:szCs w:val="24"/>
              </w:rPr>
              <w:t>и</w:t>
            </w:r>
            <w:r w:rsidRPr="00B21C19">
              <w:rPr>
                <w:rFonts w:ascii="Times New Roman" w:hAnsi="Times New Roman" w:cs="Times New Roman"/>
                <w:i/>
                <w:iCs/>
                <w:sz w:val="24"/>
                <w:szCs w:val="24"/>
              </w:rPr>
              <w:t xml:space="preserve">: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D38E4">
              <w:rPr>
                <w:rFonts w:ascii="Times New Roman" w:hAnsi="Times New Roman" w:cs="Times New Roman"/>
                <w:i/>
                <w:iCs/>
                <w:sz w:val="24"/>
                <w:szCs w:val="24"/>
              </w:rPr>
              <w:t>Шолар О.</w:t>
            </w:r>
            <w:r w:rsidR="001C7B88">
              <w:rPr>
                <w:rFonts w:ascii="Times New Roman" w:hAnsi="Times New Roman" w:cs="Times New Roman"/>
                <w:i/>
                <w:iCs/>
                <w:sz w:val="24"/>
                <w:szCs w:val="24"/>
              </w:rPr>
              <w:t xml:space="preserve">, депутат міської ради Миза С. </w:t>
            </w:r>
          </w:p>
          <w:p w14:paraId="34F0ACFF" w14:textId="77777777" w:rsidR="00B21C19" w:rsidRPr="00BD38E4" w:rsidRDefault="00B21C19" w:rsidP="00B21C19">
            <w:pPr>
              <w:ind w:right="-1"/>
              <w:contextualSpacing/>
              <w:jc w:val="both"/>
              <w:rPr>
                <w:rFonts w:ascii="Times New Roman" w:hAnsi="Times New Roman" w:cs="Times New Roman"/>
                <w:i/>
                <w:sz w:val="24"/>
                <w:szCs w:val="24"/>
                <w:shd w:val="clear" w:color="auto" w:fill="FFFFFF"/>
              </w:rPr>
            </w:pPr>
            <w:r w:rsidRPr="00BD38E4">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1029709B" w14:textId="709B8616" w:rsidR="00B21C19" w:rsidRPr="001A536B" w:rsidRDefault="00B21C19" w:rsidP="00B21C19">
            <w:pPr>
              <w:ind w:firstLine="708"/>
              <w:jc w:val="both"/>
              <w:rPr>
                <w:rFonts w:ascii="Times New Roman" w:hAnsi="Times New Roman" w:cs="Times New Roman"/>
                <w:sz w:val="24"/>
                <w:szCs w:val="24"/>
              </w:rPr>
            </w:pPr>
            <w:r w:rsidRPr="00BD38E4">
              <w:rPr>
                <w:rFonts w:ascii="Times New Roman" w:hAnsi="Times New Roman" w:cs="Times New Roman"/>
                <w:i/>
                <w:sz w:val="24"/>
                <w:szCs w:val="24"/>
                <w:shd w:val="clear" w:color="auto" w:fill="FFFFFF"/>
              </w:rPr>
              <w:t>   </w:t>
            </w:r>
            <w:r w:rsidRPr="00BD38E4">
              <w:rPr>
                <w:rFonts w:ascii="Times New Roman" w:hAnsi="Times New Roman" w:cs="Times New Roman"/>
                <w:b/>
                <w:sz w:val="24"/>
                <w:szCs w:val="24"/>
                <w:shd w:val="clear" w:color="auto" w:fill="FFFFFF"/>
              </w:rPr>
              <w:t>Результати голосування за основу та в цілому</w:t>
            </w:r>
            <w:r w:rsidRPr="00BD38E4">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 xml:space="preserve">за - </w:t>
            </w:r>
            <w:r w:rsidR="00BD38E4" w:rsidRPr="00BD38E4">
              <w:rPr>
                <w:rFonts w:ascii="Times New Roman" w:hAnsi="Times New Roman" w:cs="Times New Roman"/>
                <w:sz w:val="24"/>
                <w:szCs w:val="24"/>
                <w:lang w:val="ru-RU"/>
              </w:rPr>
              <w:t>25</w:t>
            </w:r>
            <w:r w:rsidRPr="00BD38E4">
              <w:rPr>
                <w:rFonts w:ascii="Times New Roman" w:hAnsi="Times New Roman" w:cs="Times New Roman"/>
                <w:sz w:val="24"/>
                <w:szCs w:val="24"/>
              </w:rPr>
              <w:t xml:space="preserve">,  утримались - </w:t>
            </w:r>
            <w:r w:rsidR="00BD38E4" w:rsidRPr="00BD38E4">
              <w:rPr>
                <w:rFonts w:ascii="Times New Roman" w:hAnsi="Times New Roman" w:cs="Times New Roman"/>
                <w:sz w:val="24"/>
                <w:szCs w:val="24"/>
                <w:lang w:val="ru-RU"/>
              </w:rPr>
              <w:t>1</w:t>
            </w:r>
            <w:r w:rsidRPr="00BD38E4">
              <w:rPr>
                <w:rFonts w:ascii="Times New Roman" w:hAnsi="Times New Roman" w:cs="Times New Roman"/>
                <w:sz w:val="24"/>
                <w:szCs w:val="24"/>
              </w:rPr>
              <w:t>, проти - 0, не голосували - 0.</w:t>
            </w:r>
          </w:p>
          <w:p w14:paraId="20D1A61B"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25DE0B57"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265BE8E" w14:textId="19BF5E49"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1128</w:t>
            </w:r>
            <w:r w:rsidRPr="001A536B">
              <w:rPr>
                <w:rFonts w:ascii="Times New Roman" w:hAnsi="Times New Roman" w:cs="Times New Roman"/>
                <w:b/>
                <w:sz w:val="24"/>
                <w:szCs w:val="24"/>
                <w:shd w:val="clear" w:color="auto" w:fill="FFFFFF"/>
              </w:rPr>
              <w:t xml:space="preserve"> - VIII прийнято (додається)</w:t>
            </w:r>
          </w:p>
          <w:p w14:paraId="10269763"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68D5084F" w14:textId="77777777" w:rsidTr="00B21C19">
        <w:tc>
          <w:tcPr>
            <w:tcW w:w="1702" w:type="dxa"/>
          </w:tcPr>
          <w:p w14:paraId="753BC260" w14:textId="40D539D5"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26.</w:t>
            </w:r>
          </w:p>
        </w:tc>
        <w:tc>
          <w:tcPr>
            <w:tcW w:w="8363" w:type="dxa"/>
          </w:tcPr>
          <w:p w14:paraId="5E34D1AF" w14:textId="093BBC63" w:rsidR="00F736A5" w:rsidRPr="00B21C19" w:rsidRDefault="00F736A5" w:rsidP="00B21C19">
            <w:pPr>
              <w:tabs>
                <w:tab w:val="left" w:pos="4111"/>
                <w:tab w:val="left" w:pos="4395"/>
                <w:tab w:val="left" w:pos="4678"/>
              </w:tabs>
              <w:jc w:val="both"/>
              <w:rPr>
                <w:rFonts w:ascii="Times New Roman" w:eastAsia="Times New Roman" w:hAnsi="Times New Roman" w:cs="Times New Roman"/>
                <w:sz w:val="24"/>
                <w:szCs w:val="24"/>
              </w:rPr>
            </w:pPr>
            <w:r w:rsidRPr="00B21C19">
              <w:rPr>
                <w:rFonts w:ascii="Times New Roman" w:hAnsi="Times New Roman" w:cs="Times New Roman"/>
                <w:sz w:val="24"/>
                <w:szCs w:val="24"/>
              </w:rPr>
              <w:t xml:space="preserve">Про виключення об’єкта  комунальної власності  з Переліку другого типу </w:t>
            </w:r>
            <w:r w:rsidRPr="00B21C19">
              <w:rPr>
                <w:rFonts w:ascii="Times New Roman" w:eastAsia="Times New Roman" w:hAnsi="Times New Roman" w:cs="Times New Roman"/>
                <w:sz w:val="24"/>
                <w:szCs w:val="24"/>
              </w:rPr>
              <w:t xml:space="preserve">(нежитлові приміщення загальною площею 242,5 </w:t>
            </w:r>
            <w:proofErr w:type="spellStart"/>
            <w:r w:rsidRPr="00B21C19">
              <w:rPr>
                <w:rFonts w:ascii="Times New Roman" w:eastAsia="Times New Roman" w:hAnsi="Times New Roman" w:cs="Times New Roman"/>
                <w:sz w:val="24"/>
                <w:szCs w:val="24"/>
              </w:rPr>
              <w:t>кв.м</w:t>
            </w:r>
            <w:proofErr w:type="spellEnd"/>
            <w:r w:rsidRPr="00B21C19">
              <w:rPr>
                <w:rFonts w:ascii="Times New Roman" w:eastAsia="Times New Roman" w:hAnsi="Times New Roman" w:cs="Times New Roman"/>
                <w:sz w:val="24"/>
                <w:szCs w:val="24"/>
              </w:rPr>
              <w:t xml:space="preserve"> за адресою: </w:t>
            </w:r>
            <w:r w:rsidR="00455706">
              <w:rPr>
                <w:rFonts w:ascii="Times New Roman" w:eastAsia="Times New Roman" w:hAnsi="Times New Roman" w:cs="Times New Roman"/>
                <w:sz w:val="24"/>
                <w:szCs w:val="24"/>
              </w:rPr>
              <w:t xml:space="preserve">                            </w:t>
            </w:r>
            <w:r w:rsidRPr="00B21C19">
              <w:rPr>
                <w:rFonts w:ascii="Times New Roman" w:eastAsia="Times New Roman" w:hAnsi="Times New Roman" w:cs="Times New Roman"/>
                <w:sz w:val="24"/>
                <w:szCs w:val="24"/>
              </w:rPr>
              <w:t xml:space="preserve">м. Чорноморськ, вул. Хантадзе, 19). </w:t>
            </w:r>
          </w:p>
          <w:p w14:paraId="244C1F09" w14:textId="686A45EA"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w:t>
            </w:r>
            <w:r w:rsidR="001C7B88">
              <w:rPr>
                <w:rFonts w:ascii="Times New Roman" w:hAnsi="Times New Roman" w:cs="Times New Roman"/>
                <w:i/>
                <w:iCs/>
                <w:sz w:val="24"/>
                <w:szCs w:val="24"/>
              </w:rPr>
              <w:t>и</w:t>
            </w:r>
            <w:r w:rsidRPr="00B21C19">
              <w:rPr>
                <w:rFonts w:ascii="Times New Roman" w:hAnsi="Times New Roman" w:cs="Times New Roman"/>
                <w:i/>
                <w:iCs/>
                <w:sz w:val="24"/>
                <w:szCs w:val="24"/>
              </w:rPr>
              <w:t xml:space="preserve">: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Шолар О.</w:t>
            </w:r>
            <w:r w:rsidR="001C7B88">
              <w:rPr>
                <w:rFonts w:ascii="Times New Roman" w:hAnsi="Times New Roman" w:cs="Times New Roman"/>
                <w:i/>
                <w:iCs/>
                <w:sz w:val="24"/>
                <w:szCs w:val="24"/>
              </w:rPr>
              <w:t xml:space="preserve">, заступник міського голови </w:t>
            </w:r>
            <w:r w:rsidR="00B9603C">
              <w:rPr>
                <w:rFonts w:ascii="Times New Roman" w:hAnsi="Times New Roman" w:cs="Times New Roman"/>
                <w:i/>
                <w:iCs/>
                <w:sz w:val="24"/>
                <w:szCs w:val="24"/>
              </w:rPr>
              <w:t xml:space="preserve">                    </w:t>
            </w:r>
            <w:r w:rsidR="001C7B88">
              <w:rPr>
                <w:rFonts w:ascii="Times New Roman" w:hAnsi="Times New Roman" w:cs="Times New Roman"/>
                <w:i/>
                <w:iCs/>
                <w:sz w:val="24"/>
                <w:szCs w:val="24"/>
              </w:rPr>
              <w:t xml:space="preserve">Сурнін І. </w:t>
            </w:r>
            <w:r w:rsidRPr="00B21C19">
              <w:rPr>
                <w:rFonts w:ascii="Times New Roman" w:hAnsi="Times New Roman" w:cs="Times New Roman"/>
                <w:i/>
                <w:iCs/>
                <w:sz w:val="24"/>
                <w:szCs w:val="24"/>
              </w:rPr>
              <w:t xml:space="preserve"> </w:t>
            </w:r>
          </w:p>
          <w:p w14:paraId="174F60C2"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5B3FA6B3" w14:textId="0CB796F0"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 xml:space="preserve">за - </w:t>
            </w:r>
            <w:r w:rsidR="00BD38E4" w:rsidRPr="00BD38E4">
              <w:rPr>
                <w:rFonts w:ascii="Times New Roman" w:hAnsi="Times New Roman" w:cs="Times New Roman"/>
                <w:sz w:val="24"/>
                <w:szCs w:val="24"/>
                <w:lang w:val="ru-RU"/>
              </w:rPr>
              <w:t>26</w:t>
            </w:r>
            <w:r w:rsidRPr="00BD38E4">
              <w:rPr>
                <w:rFonts w:ascii="Times New Roman" w:hAnsi="Times New Roman" w:cs="Times New Roman"/>
                <w:sz w:val="24"/>
                <w:szCs w:val="24"/>
              </w:rPr>
              <w:t>,  утримались - 0, проти - 0, не голосували - 0.</w:t>
            </w:r>
          </w:p>
          <w:p w14:paraId="33EB1205"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5C1F205B"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31293B65" w14:textId="236984D8"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 xml:space="preserve">1129 </w:t>
            </w:r>
            <w:r w:rsidRPr="001A536B">
              <w:rPr>
                <w:rFonts w:ascii="Times New Roman" w:hAnsi="Times New Roman" w:cs="Times New Roman"/>
                <w:b/>
                <w:sz w:val="24"/>
                <w:szCs w:val="24"/>
                <w:shd w:val="clear" w:color="auto" w:fill="FFFFFF"/>
              </w:rPr>
              <w:t>- VIII прийнято (додається)</w:t>
            </w:r>
          </w:p>
          <w:p w14:paraId="109CC242"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770D8213" w14:textId="77777777" w:rsidTr="00B21C19">
        <w:tc>
          <w:tcPr>
            <w:tcW w:w="1702" w:type="dxa"/>
          </w:tcPr>
          <w:p w14:paraId="7EA40CCD" w14:textId="4F188455"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27.</w:t>
            </w:r>
          </w:p>
        </w:tc>
        <w:tc>
          <w:tcPr>
            <w:tcW w:w="8363" w:type="dxa"/>
          </w:tcPr>
          <w:p w14:paraId="0D4DF5D5" w14:textId="119B0023" w:rsidR="00F736A5" w:rsidRPr="00B21C19" w:rsidRDefault="00F736A5" w:rsidP="00B21C19">
            <w:pPr>
              <w:pStyle w:val="a9"/>
              <w:tabs>
                <w:tab w:val="left" w:pos="3686"/>
                <w:tab w:val="left" w:pos="3828"/>
              </w:tabs>
              <w:spacing w:before="0" w:beforeAutospacing="0" w:after="0" w:afterAutospacing="0"/>
              <w:jc w:val="both"/>
              <w:rPr>
                <w:rStyle w:val="a6"/>
                <w:b w:val="0"/>
                <w:bCs w:val="0"/>
                <w:lang w:val="uk-UA"/>
              </w:rPr>
            </w:pPr>
            <w:r w:rsidRPr="00B21C19">
              <w:rPr>
                <w:rStyle w:val="a6"/>
                <w:b w:val="0"/>
                <w:bCs w:val="0"/>
                <w:lang w:val="uk-UA"/>
              </w:rPr>
              <w:t xml:space="preserve">Про включення об’єкта комунальної власності до Переліку другого типу  (частина нежитлового приміщення та частина </w:t>
            </w:r>
            <w:r w:rsidRPr="00B21C19">
              <w:rPr>
                <w:lang w:val="uk-UA"/>
              </w:rPr>
              <w:t>автостоянки</w:t>
            </w:r>
            <w:r w:rsidRPr="00B21C19">
              <w:rPr>
                <w:b/>
                <w:bCs/>
                <w:lang w:val="uk-UA"/>
              </w:rPr>
              <w:t xml:space="preserve"> </w:t>
            </w:r>
            <w:r w:rsidRPr="00B21C19">
              <w:rPr>
                <w:rStyle w:val="a6"/>
                <w:b w:val="0"/>
                <w:bCs w:val="0"/>
                <w:lang w:val="uk-UA"/>
              </w:rPr>
              <w:t xml:space="preserve">за адресою: </w:t>
            </w:r>
            <w:r w:rsidR="00455706">
              <w:rPr>
                <w:rStyle w:val="a6"/>
                <w:b w:val="0"/>
                <w:bCs w:val="0"/>
                <w:lang w:val="uk-UA"/>
              </w:rPr>
              <w:t xml:space="preserve"> </w:t>
            </w:r>
            <w:r w:rsidR="00455706">
              <w:rPr>
                <w:rStyle w:val="a6"/>
                <w:b w:val="0"/>
                <w:lang w:val="uk-UA"/>
              </w:rPr>
              <w:t xml:space="preserve">                </w:t>
            </w:r>
            <w:r w:rsidRPr="00B21C19">
              <w:rPr>
                <w:rStyle w:val="a6"/>
                <w:b w:val="0"/>
                <w:bCs w:val="0"/>
                <w:lang w:val="uk-UA"/>
              </w:rPr>
              <w:t>м. Чорноморськ, вул. Захисників України, 1).</w:t>
            </w:r>
          </w:p>
          <w:p w14:paraId="15D86098" w14:textId="500910E7"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28FE64F6"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4273FE9E" w14:textId="262C2556"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lastRenderedPageBreak/>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 xml:space="preserve">за - </w:t>
            </w:r>
            <w:r w:rsidR="00BD38E4" w:rsidRPr="00BD38E4">
              <w:rPr>
                <w:rFonts w:ascii="Times New Roman" w:hAnsi="Times New Roman" w:cs="Times New Roman"/>
                <w:sz w:val="24"/>
                <w:szCs w:val="24"/>
                <w:lang w:val="ru-RU"/>
              </w:rPr>
              <w:t>26</w:t>
            </w:r>
            <w:r w:rsidRPr="00BD38E4">
              <w:rPr>
                <w:rFonts w:ascii="Times New Roman" w:hAnsi="Times New Roman" w:cs="Times New Roman"/>
                <w:sz w:val="24"/>
                <w:szCs w:val="24"/>
              </w:rPr>
              <w:t>,  утримались - 0, проти - 0, не голосували - 0.</w:t>
            </w:r>
          </w:p>
          <w:p w14:paraId="76FBD7A6"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68CFCDB"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59CD39A5" w14:textId="6753758C"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1130</w:t>
            </w:r>
            <w:r w:rsidRPr="001A536B">
              <w:rPr>
                <w:rFonts w:ascii="Times New Roman" w:hAnsi="Times New Roman" w:cs="Times New Roman"/>
                <w:b/>
                <w:sz w:val="24"/>
                <w:szCs w:val="24"/>
                <w:shd w:val="clear" w:color="auto" w:fill="FFFFFF"/>
              </w:rPr>
              <w:t xml:space="preserve"> - VIII прийнято (додається)</w:t>
            </w:r>
          </w:p>
          <w:p w14:paraId="768C14F9"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201E0071" w14:textId="77777777" w:rsidTr="00B21C19">
        <w:tc>
          <w:tcPr>
            <w:tcW w:w="1702" w:type="dxa"/>
          </w:tcPr>
          <w:p w14:paraId="6CD16849" w14:textId="7A99968E"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Слухали: </w:t>
            </w:r>
            <w:r w:rsidRPr="004F5AB8">
              <w:rPr>
                <w:rFonts w:ascii="Times New Roman" w:hAnsi="Times New Roman" w:cs="Times New Roman"/>
                <w:b/>
                <w:bCs/>
                <w:sz w:val="24"/>
                <w:szCs w:val="24"/>
              </w:rPr>
              <w:t>28.</w:t>
            </w:r>
          </w:p>
        </w:tc>
        <w:tc>
          <w:tcPr>
            <w:tcW w:w="8363" w:type="dxa"/>
          </w:tcPr>
          <w:p w14:paraId="497D345F" w14:textId="77777777" w:rsidR="00F736A5" w:rsidRPr="00B21C19" w:rsidRDefault="00F736A5" w:rsidP="00B21C19">
            <w:pPr>
              <w:tabs>
                <w:tab w:val="left" w:pos="3686"/>
              </w:tabs>
              <w:jc w:val="both"/>
              <w:rPr>
                <w:rFonts w:ascii="Times New Roman" w:hAnsi="Times New Roman" w:cs="Times New Roman"/>
                <w:sz w:val="24"/>
                <w:szCs w:val="24"/>
              </w:rPr>
            </w:pPr>
            <w:r w:rsidRPr="00B21C19">
              <w:rPr>
                <w:rFonts w:ascii="Times New Roman" w:hAnsi="Times New Roman" w:cs="Times New Roman"/>
                <w:sz w:val="24"/>
                <w:szCs w:val="24"/>
              </w:rPr>
              <w:t xml:space="preserve">Про включення іншого окремого  індивідуально визначеного майна (транспортного засобу) до Переліку  другого  типу. </w:t>
            </w:r>
          </w:p>
          <w:p w14:paraId="312951D9" w14:textId="5E194C47"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w:t>
            </w:r>
            <w:r w:rsidR="001C7B88">
              <w:rPr>
                <w:rFonts w:ascii="Times New Roman" w:hAnsi="Times New Roman" w:cs="Times New Roman"/>
                <w:i/>
                <w:iCs/>
                <w:sz w:val="24"/>
                <w:szCs w:val="24"/>
              </w:rPr>
              <w:t>и</w:t>
            </w:r>
            <w:r w:rsidRPr="00B21C19">
              <w:rPr>
                <w:rFonts w:ascii="Times New Roman" w:hAnsi="Times New Roman" w:cs="Times New Roman"/>
                <w:i/>
                <w:iCs/>
                <w:sz w:val="24"/>
                <w:szCs w:val="24"/>
              </w:rPr>
              <w:t xml:space="preserve">: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Шолар О</w:t>
            </w:r>
            <w:r w:rsidR="001C7B88">
              <w:rPr>
                <w:rFonts w:ascii="Times New Roman" w:hAnsi="Times New Roman" w:cs="Times New Roman"/>
                <w:i/>
                <w:iCs/>
                <w:sz w:val="24"/>
                <w:szCs w:val="24"/>
              </w:rPr>
              <w:t>.</w:t>
            </w:r>
            <w:r w:rsidR="00B9603C">
              <w:rPr>
                <w:rFonts w:ascii="Times New Roman" w:hAnsi="Times New Roman" w:cs="Times New Roman"/>
                <w:i/>
                <w:iCs/>
                <w:sz w:val="24"/>
                <w:szCs w:val="24"/>
              </w:rPr>
              <w:t>,</w:t>
            </w:r>
            <w:r w:rsidR="001C7B88">
              <w:rPr>
                <w:rFonts w:ascii="Times New Roman" w:hAnsi="Times New Roman" w:cs="Times New Roman"/>
                <w:i/>
                <w:iCs/>
                <w:sz w:val="24"/>
                <w:szCs w:val="24"/>
              </w:rPr>
              <w:t xml:space="preserve"> заступник міського голови </w:t>
            </w:r>
            <w:r w:rsidR="00B9603C">
              <w:rPr>
                <w:rFonts w:ascii="Times New Roman" w:hAnsi="Times New Roman" w:cs="Times New Roman"/>
                <w:i/>
                <w:iCs/>
                <w:sz w:val="24"/>
                <w:szCs w:val="24"/>
              </w:rPr>
              <w:t xml:space="preserve">                 </w:t>
            </w:r>
            <w:r w:rsidR="001C7B88">
              <w:rPr>
                <w:rFonts w:ascii="Times New Roman" w:hAnsi="Times New Roman" w:cs="Times New Roman"/>
                <w:i/>
                <w:iCs/>
                <w:sz w:val="24"/>
                <w:szCs w:val="24"/>
              </w:rPr>
              <w:t xml:space="preserve">Сурнін І. </w:t>
            </w:r>
            <w:r w:rsidR="001C7B88" w:rsidRPr="00B21C19">
              <w:rPr>
                <w:rFonts w:ascii="Times New Roman" w:hAnsi="Times New Roman" w:cs="Times New Roman"/>
                <w:i/>
                <w:iCs/>
                <w:sz w:val="24"/>
                <w:szCs w:val="24"/>
              </w:rPr>
              <w:t xml:space="preserve"> </w:t>
            </w:r>
            <w:r w:rsidRPr="00B21C19">
              <w:rPr>
                <w:rFonts w:ascii="Times New Roman" w:hAnsi="Times New Roman" w:cs="Times New Roman"/>
                <w:i/>
                <w:iCs/>
                <w:sz w:val="24"/>
                <w:szCs w:val="24"/>
              </w:rPr>
              <w:t xml:space="preserve"> </w:t>
            </w:r>
          </w:p>
          <w:p w14:paraId="1935C2AF"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E7A66AD" w14:textId="6C4FDCE4"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Результати голосування за основу та в цілому</w:t>
            </w:r>
            <w:r w:rsidRPr="001A536B">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 xml:space="preserve">за - </w:t>
            </w:r>
            <w:r w:rsidR="00BD38E4" w:rsidRPr="00BD38E4">
              <w:rPr>
                <w:rFonts w:ascii="Times New Roman" w:hAnsi="Times New Roman" w:cs="Times New Roman"/>
                <w:sz w:val="24"/>
                <w:szCs w:val="24"/>
                <w:lang w:val="ru-RU"/>
              </w:rPr>
              <w:t>26</w:t>
            </w:r>
            <w:r w:rsidRPr="00BD38E4">
              <w:rPr>
                <w:rFonts w:ascii="Times New Roman" w:hAnsi="Times New Roman" w:cs="Times New Roman"/>
                <w:sz w:val="24"/>
                <w:szCs w:val="24"/>
              </w:rPr>
              <w:t>,  утримались - 0, проти - 0, не голосували - 0.</w:t>
            </w:r>
          </w:p>
          <w:p w14:paraId="78C1D00A"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3E56FDA1"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2A4CD5D8" w14:textId="016446A0"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1131</w:t>
            </w:r>
            <w:r w:rsidRPr="001A536B">
              <w:rPr>
                <w:rFonts w:ascii="Times New Roman" w:hAnsi="Times New Roman" w:cs="Times New Roman"/>
                <w:b/>
                <w:sz w:val="24"/>
                <w:szCs w:val="24"/>
                <w:shd w:val="clear" w:color="auto" w:fill="FFFFFF"/>
              </w:rPr>
              <w:t xml:space="preserve"> - VIII прийнято (додається)</w:t>
            </w:r>
          </w:p>
          <w:p w14:paraId="389AA7A4" w14:textId="77777777" w:rsidR="00F736A5" w:rsidRPr="00B21C19" w:rsidRDefault="00F736A5" w:rsidP="00B21C19">
            <w:pPr>
              <w:jc w:val="both"/>
              <w:rPr>
                <w:rFonts w:ascii="Times New Roman" w:hAnsi="Times New Roman" w:cs="Times New Roman"/>
                <w:bCs/>
                <w:color w:val="000000"/>
                <w:sz w:val="24"/>
                <w:szCs w:val="24"/>
              </w:rPr>
            </w:pPr>
          </w:p>
        </w:tc>
      </w:tr>
      <w:tr w:rsidR="00F736A5" w:rsidRPr="00BD478E" w14:paraId="3F296590" w14:textId="77777777" w:rsidTr="00B21C19">
        <w:tc>
          <w:tcPr>
            <w:tcW w:w="1702" w:type="dxa"/>
          </w:tcPr>
          <w:p w14:paraId="7183AABC" w14:textId="7131B214" w:rsidR="00F736A5" w:rsidRPr="00BD478E" w:rsidRDefault="00F736A5"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29.</w:t>
            </w:r>
          </w:p>
        </w:tc>
        <w:tc>
          <w:tcPr>
            <w:tcW w:w="8363" w:type="dxa"/>
          </w:tcPr>
          <w:p w14:paraId="05BBBAA5" w14:textId="77777777" w:rsidR="00F736A5" w:rsidRPr="00B21C19" w:rsidRDefault="00F736A5" w:rsidP="00B21C19">
            <w:pPr>
              <w:jc w:val="both"/>
              <w:rPr>
                <w:rFonts w:ascii="Times New Roman" w:hAnsi="Times New Roman" w:cs="Times New Roman"/>
                <w:bCs/>
                <w:sz w:val="24"/>
                <w:szCs w:val="24"/>
              </w:rPr>
            </w:pPr>
            <w:r w:rsidRPr="00B21C19">
              <w:rPr>
                <w:rFonts w:ascii="Times New Roman" w:hAnsi="Times New Roman" w:cs="Times New Roman"/>
                <w:bCs/>
                <w:sz w:val="24"/>
                <w:szCs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60B47677" w14:textId="0B901DFB" w:rsidR="00B21C19" w:rsidRPr="00B21C19" w:rsidRDefault="00B21C19"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 xml:space="preserve">Виступила: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 xml:space="preserve">Шолар О. </w:t>
            </w:r>
          </w:p>
          <w:p w14:paraId="06319983" w14:textId="77777777" w:rsidR="00B21C19" w:rsidRPr="001A536B" w:rsidRDefault="00B21C19"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та в цілому відразу.  </w:t>
            </w:r>
          </w:p>
          <w:p w14:paraId="37DAE7BE" w14:textId="1CEF3F78" w:rsidR="00B21C19" w:rsidRPr="001A536B" w:rsidRDefault="00B21C19" w:rsidP="00B21C19">
            <w:pPr>
              <w:ind w:firstLine="708"/>
              <w:jc w:val="both"/>
              <w:rPr>
                <w:rFonts w:ascii="Times New Roman" w:hAnsi="Times New Roman" w:cs="Times New Roman"/>
                <w:sz w:val="24"/>
                <w:szCs w:val="24"/>
              </w:rPr>
            </w:pPr>
            <w:r w:rsidRPr="001A536B">
              <w:rPr>
                <w:rFonts w:ascii="Times New Roman" w:hAnsi="Times New Roman" w:cs="Times New Roman"/>
                <w:i/>
                <w:sz w:val="24"/>
                <w:szCs w:val="24"/>
                <w:shd w:val="clear" w:color="auto" w:fill="FFFFFF"/>
              </w:rPr>
              <w:t>   </w:t>
            </w:r>
            <w:r w:rsidRPr="00BD38E4">
              <w:rPr>
                <w:rFonts w:ascii="Times New Roman" w:hAnsi="Times New Roman" w:cs="Times New Roman"/>
                <w:b/>
                <w:sz w:val="24"/>
                <w:szCs w:val="24"/>
                <w:shd w:val="clear" w:color="auto" w:fill="FFFFFF"/>
              </w:rPr>
              <w:t>Результати голосування за основу та в цілому</w:t>
            </w:r>
            <w:r w:rsidRPr="00BD38E4">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 xml:space="preserve">за - </w:t>
            </w:r>
            <w:r w:rsidR="00BD38E4" w:rsidRPr="00BD38E4">
              <w:rPr>
                <w:rFonts w:ascii="Times New Roman" w:hAnsi="Times New Roman" w:cs="Times New Roman"/>
                <w:sz w:val="24"/>
                <w:szCs w:val="24"/>
                <w:lang w:val="ru-RU"/>
              </w:rPr>
              <w:t>26</w:t>
            </w:r>
            <w:r w:rsidRPr="00BD38E4">
              <w:rPr>
                <w:rFonts w:ascii="Times New Roman" w:hAnsi="Times New Roman" w:cs="Times New Roman"/>
                <w:sz w:val="24"/>
                <w:szCs w:val="24"/>
              </w:rPr>
              <w:t>,  утримались - 0, проти - 0, не голосували - 0.</w:t>
            </w:r>
          </w:p>
          <w:p w14:paraId="63F943DB" w14:textId="77777777" w:rsidR="00B21C19" w:rsidRPr="001A536B" w:rsidRDefault="00B21C19" w:rsidP="00B21C19">
            <w:pPr>
              <w:ind w:firstLine="708"/>
              <w:jc w:val="both"/>
              <w:rPr>
                <w:rFonts w:ascii="Times New Roman" w:hAnsi="Times New Roman" w:cs="Times New Roman"/>
                <w:sz w:val="24"/>
                <w:szCs w:val="24"/>
                <w:shd w:val="clear" w:color="auto" w:fill="FFFFFF"/>
              </w:rPr>
            </w:pPr>
          </w:p>
          <w:p w14:paraId="6CAD0E9C" w14:textId="77777777"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46165FA5" w14:textId="536B7590" w:rsidR="00B21C19" w:rsidRPr="001A536B" w:rsidRDefault="00B21C19" w:rsidP="00B21C19">
            <w:pPr>
              <w:jc w:val="center"/>
              <w:rPr>
                <w:rFonts w:ascii="Times New Roman" w:hAnsi="Times New Roman" w:cs="Times New Roman"/>
                <w:b/>
                <w:sz w:val="24"/>
                <w:szCs w:val="24"/>
                <w:shd w:val="clear" w:color="auto" w:fill="FFFFFF"/>
              </w:rPr>
            </w:pPr>
            <w:r w:rsidRPr="001A536B">
              <w:rPr>
                <w:rFonts w:ascii="Times New Roman" w:hAnsi="Times New Roman" w:cs="Times New Roman"/>
                <w:b/>
                <w:sz w:val="24"/>
                <w:szCs w:val="24"/>
                <w:shd w:val="clear" w:color="auto" w:fill="FFFFFF"/>
              </w:rPr>
              <w:t>Рішення від 1</w:t>
            </w:r>
            <w:r>
              <w:rPr>
                <w:rFonts w:ascii="Times New Roman" w:hAnsi="Times New Roman" w:cs="Times New Roman"/>
                <w:b/>
                <w:sz w:val="24"/>
                <w:szCs w:val="24"/>
                <w:shd w:val="clear" w:color="auto" w:fill="FFFFFF"/>
              </w:rPr>
              <w:t>9</w:t>
            </w:r>
            <w:r w:rsidRPr="001A536B">
              <w:rPr>
                <w:rFonts w:ascii="Times New Roman" w:hAnsi="Times New Roman" w:cs="Times New Roman"/>
                <w:b/>
                <w:sz w:val="24"/>
                <w:szCs w:val="24"/>
                <w:shd w:val="clear" w:color="auto" w:fill="FFFFFF"/>
              </w:rPr>
              <w:t>.0</w:t>
            </w:r>
            <w:r>
              <w:rPr>
                <w:rFonts w:ascii="Times New Roman" w:hAnsi="Times New Roman" w:cs="Times New Roman"/>
                <w:b/>
                <w:sz w:val="24"/>
                <w:szCs w:val="24"/>
                <w:shd w:val="clear" w:color="auto" w:fill="FFFFFF"/>
              </w:rPr>
              <w:t>6</w:t>
            </w:r>
            <w:r w:rsidRPr="001A536B">
              <w:rPr>
                <w:rFonts w:ascii="Times New Roman" w:hAnsi="Times New Roman" w:cs="Times New Roman"/>
                <w:b/>
                <w:sz w:val="24"/>
                <w:szCs w:val="24"/>
                <w:shd w:val="clear" w:color="auto" w:fill="FFFFFF"/>
              </w:rPr>
              <w:t xml:space="preserve">.2026 № </w:t>
            </w:r>
            <w:r w:rsidR="00CC7D0E">
              <w:rPr>
                <w:rFonts w:ascii="Times New Roman" w:hAnsi="Times New Roman" w:cs="Times New Roman"/>
                <w:b/>
                <w:sz w:val="24"/>
                <w:szCs w:val="24"/>
                <w:shd w:val="clear" w:color="auto" w:fill="FFFFFF"/>
              </w:rPr>
              <w:t>1132</w:t>
            </w:r>
            <w:r w:rsidRPr="001A536B">
              <w:rPr>
                <w:rFonts w:ascii="Times New Roman" w:hAnsi="Times New Roman" w:cs="Times New Roman"/>
                <w:b/>
                <w:sz w:val="24"/>
                <w:szCs w:val="24"/>
                <w:shd w:val="clear" w:color="auto" w:fill="FFFFFF"/>
              </w:rPr>
              <w:t xml:space="preserve"> - VIII прийнято (додається)</w:t>
            </w:r>
          </w:p>
          <w:p w14:paraId="6339E595" w14:textId="77777777" w:rsidR="00F736A5" w:rsidRPr="00B21C19" w:rsidRDefault="00F736A5" w:rsidP="00B21C19">
            <w:pPr>
              <w:jc w:val="both"/>
              <w:rPr>
                <w:rFonts w:ascii="Times New Roman" w:hAnsi="Times New Roman" w:cs="Times New Roman"/>
                <w:bCs/>
                <w:color w:val="000000"/>
                <w:sz w:val="24"/>
                <w:szCs w:val="24"/>
              </w:rPr>
            </w:pPr>
          </w:p>
        </w:tc>
      </w:tr>
      <w:tr w:rsidR="00FF7E48" w:rsidRPr="00BD478E" w14:paraId="4E5FA80C" w14:textId="77777777" w:rsidTr="00B21C19">
        <w:tc>
          <w:tcPr>
            <w:tcW w:w="1702" w:type="dxa"/>
            <w:vMerge w:val="restart"/>
          </w:tcPr>
          <w:p w14:paraId="23FC344D" w14:textId="1A89AA12" w:rsidR="00FF7E48" w:rsidRPr="00BD478E" w:rsidRDefault="00FF7E48" w:rsidP="00F736A5">
            <w:pPr>
              <w:jc w:val="center"/>
              <w:rPr>
                <w:rFonts w:ascii="Times New Roman" w:hAnsi="Times New Roman" w:cs="Times New Roman"/>
                <w:b/>
                <w:bCs/>
                <w:sz w:val="24"/>
                <w:szCs w:val="24"/>
              </w:rPr>
            </w:pPr>
            <w:r>
              <w:rPr>
                <w:rFonts w:ascii="Times New Roman" w:hAnsi="Times New Roman" w:cs="Times New Roman"/>
                <w:b/>
                <w:bCs/>
                <w:sz w:val="24"/>
                <w:szCs w:val="24"/>
              </w:rPr>
              <w:t xml:space="preserve">Слухали: </w:t>
            </w:r>
            <w:r w:rsidRPr="004F5AB8">
              <w:rPr>
                <w:rFonts w:ascii="Times New Roman" w:hAnsi="Times New Roman" w:cs="Times New Roman"/>
                <w:b/>
                <w:bCs/>
                <w:sz w:val="24"/>
                <w:szCs w:val="24"/>
              </w:rPr>
              <w:t>30.</w:t>
            </w:r>
          </w:p>
        </w:tc>
        <w:tc>
          <w:tcPr>
            <w:tcW w:w="8363" w:type="dxa"/>
          </w:tcPr>
          <w:p w14:paraId="3B676162" w14:textId="77777777" w:rsidR="00FF7E48" w:rsidRPr="00B21C19" w:rsidRDefault="00FF7E48" w:rsidP="00B21C19">
            <w:pPr>
              <w:jc w:val="both"/>
              <w:rPr>
                <w:rFonts w:ascii="Times New Roman" w:hAnsi="Times New Roman" w:cs="Times New Roman"/>
                <w:sz w:val="24"/>
                <w:szCs w:val="24"/>
              </w:rPr>
            </w:pPr>
            <w:r w:rsidRPr="00B21C19">
              <w:rPr>
                <w:rFonts w:ascii="Times New Roman" w:hAnsi="Times New Roman" w:cs="Times New Roman"/>
                <w:sz w:val="24"/>
                <w:szCs w:val="24"/>
              </w:rPr>
              <w:t xml:space="preserve">Земельні правовідносини. </w:t>
            </w:r>
          </w:p>
          <w:p w14:paraId="63602936" w14:textId="03B3DF2D" w:rsidR="00FF7E48" w:rsidRPr="00B21C19" w:rsidRDefault="00FF7E48" w:rsidP="00B21C19">
            <w:pPr>
              <w:jc w:val="both"/>
              <w:rPr>
                <w:rFonts w:ascii="Times New Roman" w:hAnsi="Times New Roman" w:cs="Times New Roman"/>
                <w:i/>
                <w:iCs/>
                <w:sz w:val="24"/>
                <w:szCs w:val="24"/>
              </w:rPr>
            </w:pPr>
            <w:r w:rsidRPr="00B21C19">
              <w:rPr>
                <w:rFonts w:ascii="Times New Roman" w:hAnsi="Times New Roman" w:cs="Times New Roman"/>
                <w:i/>
                <w:iCs/>
                <w:sz w:val="24"/>
                <w:szCs w:val="24"/>
              </w:rPr>
              <w:t>Виступил</w:t>
            </w:r>
            <w:r>
              <w:rPr>
                <w:rFonts w:ascii="Times New Roman" w:hAnsi="Times New Roman" w:cs="Times New Roman"/>
                <w:i/>
                <w:iCs/>
                <w:sz w:val="24"/>
                <w:szCs w:val="24"/>
              </w:rPr>
              <w:t>и</w:t>
            </w:r>
            <w:r w:rsidRPr="00B21C19">
              <w:rPr>
                <w:rFonts w:ascii="Times New Roman" w:hAnsi="Times New Roman" w:cs="Times New Roman"/>
                <w:i/>
                <w:iCs/>
                <w:sz w:val="24"/>
                <w:szCs w:val="24"/>
              </w:rPr>
              <w:t xml:space="preserve">: </w:t>
            </w:r>
            <w:r w:rsidR="00B9603C" w:rsidRPr="00AC241C">
              <w:rPr>
                <w:rFonts w:ascii="Times New Roman" w:hAnsi="Times New Roman" w:cs="Times New Roman"/>
                <w:i/>
                <w:iCs/>
                <w:sz w:val="24"/>
                <w:szCs w:val="24"/>
              </w:rPr>
              <w:t>с</w:t>
            </w:r>
            <w:r w:rsidR="00B9603C" w:rsidRPr="00AC241C">
              <w:rPr>
                <w:rFonts w:ascii="Times New Roman" w:hAnsi="Times New Roman" w:cs="Times New Roman"/>
                <w:bCs/>
                <w:i/>
                <w:iCs/>
                <w:sz w:val="24"/>
                <w:szCs w:val="24"/>
                <w:shd w:val="clear" w:color="auto" w:fill="FFFFFF"/>
              </w:rPr>
              <w:t>екретар міської ради</w:t>
            </w:r>
            <w:r w:rsidR="00B9603C" w:rsidRPr="00CC7ED3">
              <w:rPr>
                <w:rFonts w:ascii="Times New Roman" w:hAnsi="Times New Roman" w:cs="Times New Roman"/>
                <w:bCs/>
                <w:sz w:val="24"/>
                <w:szCs w:val="24"/>
                <w:shd w:val="clear" w:color="auto" w:fill="FFFFFF"/>
              </w:rPr>
              <w:t xml:space="preserve"> </w:t>
            </w:r>
            <w:r w:rsidRPr="00B21C19">
              <w:rPr>
                <w:rFonts w:ascii="Times New Roman" w:hAnsi="Times New Roman" w:cs="Times New Roman"/>
                <w:i/>
                <w:iCs/>
                <w:sz w:val="24"/>
                <w:szCs w:val="24"/>
              </w:rPr>
              <w:t>Шолар О.</w:t>
            </w:r>
            <w:r>
              <w:rPr>
                <w:rFonts w:ascii="Times New Roman" w:hAnsi="Times New Roman" w:cs="Times New Roman"/>
                <w:i/>
                <w:iCs/>
                <w:sz w:val="24"/>
                <w:szCs w:val="24"/>
              </w:rPr>
              <w:t xml:space="preserve">, заступник міського голови </w:t>
            </w:r>
            <w:r w:rsidR="00B9603C">
              <w:rPr>
                <w:rFonts w:ascii="Times New Roman" w:hAnsi="Times New Roman" w:cs="Times New Roman"/>
                <w:i/>
                <w:iCs/>
                <w:sz w:val="24"/>
                <w:szCs w:val="24"/>
              </w:rPr>
              <w:t xml:space="preserve">                    </w:t>
            </w:r>
            <w:r>
              <w:rPr>
                <w:rFonts w:ascii="Times New Roman" w:hAnsi="Times New Roman" w:cs="Times New Roman"/>
                <w:i/>
                <w:iCs/>
                <w:sz w:val="24"/>
                <w:szCs w:val="24"/>
              </w:rPr>
              <w:t xml:space="preserve">Сурнін І. </w:t>
            </w:r>
            <w:r w:rsidRPr="00B21C19">
              <w:rPr>
                <w:rFonts w:ascii="Times New Roman" w:hAnsi="Times New Roman" w:cs="Times New Roman"/>
                <w:i/>
                <w:iCs/>
                <w:sz w:val="24"/>
                <w:szCs w:val="24"/>
              </w:rPr>
              <w:t xml:space="preserve"> </w:t>
            </w:r>
          </w:p>
          <w:p w14:paraId="7B19E883" w14:textId="2162A8ED" w:rsidR="00FF7E48" w:rsidRPr="001A536B" w:rsidRDefault="00FF7E48" w:rsidP="00B21C19">
            <w:pPr>
              <w:ind w:right="-1"/>
              <w:contextualSpacing/>
              <w:jc w:val="both"/>
              <w:rPr>
                <w:rFonts w:ascii="Times New Roman" w:hAnsi="Times New Roman" w:cs="Times New Roman"/>
                <w:i/>
                <w:sz w:val="24"/>
                <w:szCs w:val="24"/>
                <w:shd w:val="clear" w:color="auto" w:fill="FFFFFF"/>
              </w:rPr>
            </w:pPr>
            <w:r w:rsidRPr="001A536B">
              <w:rPr>
                <w:rFonts w:ascii="Times New Roman" w:hAnsi="Times New Roman" w:cs="Times New Roman"/>
                <w:i/>
                <w:sz w:val="24"/>
                <w:szCs w:val="24"/>
                <w:shd w:val="clear" w:color="auto" w:fill="FFFFFF"/>
              </w:rPr>
              <w:t>Секретар міської ради запропонувала голосувати за даний проєкт рішення за основу.  </w:t>
            </w:r>
          </w:p>
          <w:p w14:paraId="2BF9D903" w14:textId="4624325F" w:rsidR="00FF7E48" w:rsidRDefault="00FF7E48" w:rsidP="00FF7E48">
            <w:pPr>
              <w:jc w:val="both"/>
              <w:rPr>
                <w:rFonts w:ascii="Times New Roman" w:hAnsi="Times New Roman" w:cs="Times New Roman"/>
                <w:sz w:val="24"/>
                <w:szCs w:val="24"/>
              </w:rPr>
            </w:pPr>
            <w:r>
              <w:rPr>
                <w:rFonts w:ascii="Times New Roman" w:hAnsi="Times New Roman" w:cs="Times New Roman"/>
                <w:i/>
                <w:sz w:val="24"/>
                <w:szCs w:val="24"/>
                <w:shd w:val="clear" w:color="auto" w:fill="FFFFFF"/>
              </w:rPr>
              <w:t xml:space="preserve">     </w:t>
            </w:r>
            <w:r w:rsidRPr="001A536B">
              <w:rPr>
                <w:rFonts w:ascii="Times New Roman" w:hAnsi="Times New Roman" w:cs="Times New Roman"/>
                <w:i/>
                <w:sz w:val="24"/>
                <w:szCs w:val="24"/>
                <w:shd w:val="clear" w:color="auto" w:fill="FFFFFF"/>
              </w:rPr>
              <w:t> </w:t>
            </w:r>
            <w:r w:rsidRPr="001A536B">
              <w:rPr>
                <w:rFonts w:ascii="Times New Roman" w:hAnsi="Times New Roman" w:cs="Times New Roman"/>
                <w:b/>
                <w:sz w:val="24"/>
                <w:szCs w:val="24"/>
                <w:shd w:val="clear" w:color="auto" w:fill="FFFFFF"/>
              </w:rPr>
              <w:t xml:space="preserve">Результати голосування за </w:t>
            </w:r>
            <w:r w:rsidRPr="00BD38E4">
              <w:rPr>
                <w:rFonts w:ascii="Times New Roman" w:hAnsi="Times New Roman" w:cs="Times New Roman"/>
                <w:b/>
                <w:sz w:val="24"/>
                <w:szCs w:val="24"/>
                <w:shd w:val="clear" w:color="auto" w:fill="FFFFFF"/>
              </w:rPr>
              <w:t>основу</w:t>
            </w:r>
            <w:r w:rsidRPr="00BD38E4">
              <w:rPr>
                <w:rFonts w:ascii="Times New Roman" w:hAnsi="Times New Roman" w:cs="Times New Roman"/>
                <w:sz w:val="24"/>
                <w:szCs w:val="24"/>
                <w:shd w:val="clear" w:color="auto" w:fill="FFFFFF"/>
              </w:rPr>
              <w:t xml:space="preserve">: </w:t>
            </w:r>
            <w:r w:rsidRPr="00BD38E4">
              <w:rPr>
                <w:rFonts w:ascii="Times New Roman" w:hAnsi="Times New Roman" w:cs="Times New Roman"/>
                <w:sz w:val="24"/>
                <w:szCs w:val="24"/>
              </w:rPr>
              <w:t>за - 22,  утримались - 0, проти - 0, не голосували - 4.</w:t>
            </w:r>
          </w:p>
          <w:p w14:paraId="0CF9ED82" w14:textId="77777777" w:rsidR="00FF7E48" w:rsidRPr="00FF7E48" w:rsidRDefault="00FF7E48" w:rsidP="00FF7E48">
            <w:pPr>
              <w:tabs>
                <w:tab w:val="num" w:pos="0"/>
                <w:tab w:val="left" w:pos="1260"/>
              </w:tabs>
              <w:ind w:right="-108" w:firstLine="357"/>
              <w:jc w:val="both"/>
              <w:rPr>
                <w:rFonts w:ascii="Times New Roman" w:hAnsi="Times New Roman" w:cs="Times New Roman"/>
                <w:b/>
                <w:bCs/>
                <w:sz w:val="24"/>
                <w:szCs w:val="24"/>
              </w:rPr>
            </w:pPr>
            <w:r w:rsidRPr="00FF7E48">
              <w:rPr>
                <w:rFonts w:ascii="Times New Roman" w:hAnsi="Times New Roman" w:cs="Times New Roman"/>
                <w:b/>
                <w:bCs/>
                <w:sz w:val="24"/>
                <w:szCs w:val="24"/>
              </w:rPr>
              <w:t xml:space="preserve">Результати голосування за виключення питань: </w:t>
            </w:r>
          </w:p>
          <w:p w14:paraId="6B19569C" w14:textId="77777777" w:rsidR="00FF7E48" w:rsidRDefault="00FF7E48" w:rsidP="00FF7E48">
            <w:pPr>
              <w:tabs>
                <w:tab w:val="num" w:pos="0"/>
                <w:tab w:val="left" w:pos="1260"/>
              </w:tabs>
              <w:ind w:right="-108" w:firstLine="357"/>
              <w:jc w:val="both"/>
              <w:rPr>
                <w:rFonts w:ascii="Times New Roman" w:hAnsi="Times New Roman" w:cs="Times New Roman"/>
                <w:sz w:val="24"/>
                <w:szCs w:val="24"/>
              </w:rPr>
            </w:pPr>
            <w:r w:rsidRPr="00361DE7">
              <w:rPr>
                <w:rFonts w:ascii="Times New Roman" w:hAnsi="Times New Roman" w:cs="Times New Roman"/>
                <w:sz w:val="24"/>
                <w:szCs w:val="24"/>
              </w:rPr>
              <w:t>2.1</w:t>
            </w:r>
            <w:r>
              <w:rPr>
                <w:rFonts w:ascii="Times New Roman" w:hAnsi="Times New Roman" w:cs="Times New Roman"/>
                <w:sz w:val="24"/>
                <w:szCs w:val="24"/>
              </w:rPr>
              <w:t>3</w:t>
            </w:r>
            <w:r w:rsidRPr="00F368A0">
              <w:rPr>
                <w:rFonts w:ascii="Times New Roman" w:hAnsi="Times New Roman" w:cs="Times New Roman"/>
                <w:sz w:val="24"/>
                <w:szCs w:val="24"/>
              </w:rPr>
              <w:t xml:space="preserve"> Про затвердження технічної документації із землеустрою щодо встановлення (відновлення) меж</w:t>
            </w:r>
            <w:r>
              <w:rPr>
                <w:rFonts w:ascii="Times New Roman" w:hAnsi="Times New Roman" w:cs="Times New Roman"/>
                <w:sz w:val="24"/>
                <w:szCs w:val="24"/>
              </w:rPr>
              <w:t xml:space="preserve"> земельної ділянки площею 0,0061 га в натурі (на місцевості) (кадастровий номер 5110800000:03:001:0845) код цільового призначення 07.03 – для індивідуального дачного будівництва</w:t>
            </w:r>
            <w:r w:rsidRPr="007140F2">
              <w:rPr>
                <w:rFonts w:ascii="Times New Roman" w:hAnsi="Times New Roman" w:cs="Times New Roman"/>
                <w:sz w:val="24"/>
                <w:szCs w:val="24"/>
              </w:rPr>
              <w:t xml:space="preserve"> </w:t>
            </w:r>
            <w:r>
              <w:rPr>
                <w:rFonts w:ascii="Times New Roman" w:hAnsi="Times New Roman" w:cs="Times New Roman"/>
                <w:sz w:val="24"/>
                <w:szCs w:val="24"/>
              </w:rPr>
              <w:t xml:space="preserve">за адресою: Одеська область, село Бурлача Балка, вулиця Чорноморська дорога 2, ряд 10, ділянка 4 з подальшою передачею у власність  </w:t>
            </w:r>
            <w:r w:rsidRPr="007140F2">
              <w:rPr>
                <w:rFonts w:ascii="Times New Roman" w:hAnsi="Times New Roman" w:cs="Times New Roman"/>
                <w:sz w:val="24"/>
                <w:szCs w:val="24"/>
                <w:highlight w:val="lightGray"/>
              </w:rPr>
              <w:t>Яценко Н.М.</w:t>
            </w:r>
            <w:r>
              <w:rPr>
                <w:rFonts w:ascii="Times New Roman" w:hAnsi="Times New Roman" w:cs="Times New Roman"/>
                <w:sz w:val="24"/>
                <w:szCs w:val="24"/>
              </w:rPr>
              <w:t xml:space="preserve"> </w:t>
            </w:r>
          </w:p>
          <w:p w14:paraId="461C9C54" w14:textId="77777777" w:rsidR="00FF7E48" w:rsidRDefault="00FF7E48" w:rsidP="00FF7E48">
            <w:pPr>
              <w:tabs>
                <w:tab w:val="num" w:pos="0"/>
                <w:tab w:val="left" w:pos="1260"/>
              </w:tabs>
              <w:ind w:right="-108" w:firstLine="357"/>
              <w:jc w:val="both"/>
              <w:rPr>
                <w:rFonts w:ascii="Times New Roman" w:hAnsi="Times New Roman" w:cs="Times New Roman"/>
                <w:sz w:val="24"/>
                <w:szCs w:val="24"/>
              </w:rPr>
            </w:pPr>
            <w:r w:rsidRPr="00361DE7">
              <w:rPr>
                <w:rFonts w:ascii="Times New Roman" w:hAnsi="Times New Roman" w:cs="Times New Roman"/>
                <w:sz w:val="24"/>
                <w:szCs w:val="24"/>
              </w:rPr>
              <w:t>2.1</w:t>
            </w:r>
            <w:r>
              <w:rPr>
                <w:rFonts w:ascii="Times New Roman" w:hAnsi="Times New Roman" w:cs="Times New Roman"/>
                <w:sz w:val="24"/>
                <w:szCs w:val="24"/>
              </w:rPr>
              <w:t>4 Про затвердження технічної документації із землеустрою щодо встановлення (відновлення) меж земельної ділянки площею 0,0033 га в натурі (на місцевості) (кадастровий номер 5110800000:03:001:0846) код цільового призначення 07.03 – для індивідуального дачного будівництва</w:t>
            </w:r>
            <w:r w:rsidRPr="007140F2">
              <w:rPr>
                <w:rFonts w:ascii="Times New Roman" w:hAnsi="Times New Roman" w:cs="Times New Roman"/>
                <w:sz w:val="24"/>
                <w:szCs w:val="24"/>
              </w:rPr>
              <w:t xml:space="preserve"> </w:t>
            </w:r>
            <w:r>
              <w:rPr>
                <w:rFonts w:ascii="Times New Roman" w:hAnsi="Times New Roman" w:cs="Times New Roman"/>
                <w:sz w:val="24"/>
                <w:szCs w:val="24"/>
              </w:rPr>
              <w:t xml:space="preserve">за адресою: Одеська область, село Бурлача Балка, вулиця Чорноморська дорога 2, ряд 4, ділянка 4-Б з подальшою передачею у власність  </w:t>
            </w:r>
            <w:r>
              <w:rPr>
                <w:rFonts w:ascii="Times New Roman" w:hAnsi="Times New Roman" w:cs="Times New Roman"/>
                <w:sz w:val="24"/>
                <w:szCs w:val="24"/>
                <w:highlight w:val="lightGray"/>
              </w:rPr>
              <w:t>Барановському В.М</w:t>
            </w:r>
            <w:r w:rsidRPr="007140F2">
              <w:rPr>
                <w:rFonts w:ascii="Times New Roman" w:hAnsi="Times New Roman" w:cs="Times New Roman"/>
                <w:sz w:val="24"/>
                <w:szCs w:val="24"/>
                <w:highlight w:val="lightGray"/>
              </w:rPr>
              <w:t>.</w:t>
            </w:r>
          </w:p>
          <w:p w14:paraId="40E4D3AC" w14:textId="708579D6" w:rsidR="00FF7E48" w:rsidRDefault="00FF7E48" w:rsidP="00FF7E48">
            <w:pPr>
              <w:ind w:right="9" w:firstLine="315"/>
              <w:jc w:val="both"/>
              <w:rPr>
                <w:rFonts w:ascii="Times New Roman" w:eastAsia="Times New Roman" w:hAnsi="Times New Roman" w:cs="Times New Roman"/>
                <w:sz w:val="24"/>
                <w:szCs w:val="24"/>
              </w:rPr>
            </w:pPr>
            <w:r w:rsidRPr="006F6701">
              <w:rPr>
                <w:rFonts w:ascii="Times New Roman" w:eastAsia="Times New Roman" w:hAnsi="Times New Roman" w:cs="Times New Roman"/>
                <w:sz w:val="24"/>
                <w:szCs w:val="24"/>
              </w:rPr>
              <w:lastRenderedPageBreak/>
              <w:t xml:space="preserve">на підставі </w:t>
            </w:r>
            <w:r>
              <w:rPr>
                <w:rFonts w:ascii="Times New Roman" w:eastAsia="Times New Roman" w:hAnsi="Times New Roman" w:cs="Times New Roman"/>
                <w:sz w:val="24"/>
                <w:szCs w:val="24"/>
              </w:rPr>
              <w:t xml:space="preserve">листа управління комунальної власності та земельних відносин </w:t>
            </w:r>
            <w:r w:rsidRPr="001C7B88">
              <w:rPr>
                <w:rFonts w:ascii="Times New Roman" w:eastAsia="Times New Roman" w:hAnsi="Times New Roman" w:cs="Times New Roman"/>
                <w:sz w:val="24"/>
                <w:szCs w:val="24"/>
              </w:rPr>
              <w:t>від</w:t>
            </w:r>
            <w:r w:rsidR="001C7B88" w:rsidRPr="001C7B88">
              <w:rPr>
                <w:rFonts w:ascii="Times New Roman" w:eastAsia="Times New Roman" w:hAnsi="Times New Roman" w:cs="Times New Roman"/>
                <w:sz w:val="24"/>
                <w:szCs w:val="24"/>
              </w:rPr>
              <w:t xml:space="preserve"> 19.06.2026 </w:t>
            </w:r>
            <w:r w:rsidRPr="001C7B88">
              <w:rPr>
                <w:rFonts w:ascii="Times New Roman" w:eastAsia="Times New Roman" w:hAnsi="Times New Roman" w:cs="Times New Roman"/>
                <w:sz w:val="24"/>
                <w:szCs w:val="24"/>
              </w:rPr>
              <w:t>№</w:t>
            </w:r>
            <w:r w:rsidR="001C7B88" w:rsidRPr="001C7B88">
              <w:rPr>
                <w:rFonts w:ascii="Times New Roman" w:eastAsia="Times New Roman" w:hAnsi="Times New Roman" w:cs="Times New Roman"/>
                <w:sz w:val="24"/>
                <w:szCs w:val="24"/>
              </w:rPr>
              <w:t xml:space="preserve"> Внутр-7427-2026</w:t>
            </w:r>
            <w:r w:rsidR="001C7B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для їх доопрацювання</w:t>
            </w:r>
            <w:r w:rsidRPr="006F6701">
              <w:rPr>
                <w:rFonts w:ascii="Times New Roman" w:eastAsia="Times New Roman" w:hAnsi="Times New Roman" w:cs="Times New Roman"/>
                <w:sz w:val="24"/>
                <w:szCs w:val="24"/>
              </w:rPr>
              <w:t xml:space="preserve">: </w:t>
            </w:r>
            <w:r w:rsidRPr="006F6701">
              <w:rPr>
                <w:rFonts w:ascii="Times New Roman" w:hAnsi="Times New Roman" w:cs="Times New Roman"/>
                <w:sz w:val="24"/>
                <w:szCs w:val="24"/>
                <w:shd w:val="clear" w:color="auto" w:fill="FFFFFF"/>
              </w:rPr>
              <w:t>за - 2</w:t>
            </w:r>
            <w:r>
              <w:rPr>
                <w:rFonts w:ascii="Times New Roman" w:hAnsi="Times New Roman" w:cs="Times New Roman"/>
                <w:sz w:val="24"/>
                <w:szCs w:val="24"/>
                <w:shd w:val="clear" w:color="auto" w:fill="FFFFFF"/>
              </w:rPr>
              <w:t>2</w:t>
            </w:r>
            <w:r w:rsidRPr="006F6701">
              <w:rPr>
                <w:rFonts w:ascii="Times New Roman" w:hAnsi="Times New Roman" w:cs="Times New Roman"/>
                <w:sz w:val="24"/>
                <w:szCs w:val="24"/>
                <w:shd w:val="clear" w:color="auto" w:fill="FFFFFF"/>
              </w:rPr>
              <w:t xml:space="preserve">,  утримались - 0, проти - 0,  не голосували - </w:t>
            </w:r>
            <w:r>
              <w:rPr>
                <w:rFonts w:ascii="Times New Roman" w:hAnsi="Times New Roman" w:cs="Times New Roman"/>
                <w:sz w:val="24"/>
                <w:szCs w:val="24"/>
                <w:shd w:val="clear" w:color="auto" w:fill="FFFFFF"/>
              </w:rPr>
              <w:t>4</w:t>
            </w:r>
            <w:r w:rsidRPr="006F6701">
              <w:rPr>
                <w:rFonts w:ascii="Times New Roman" w:hAnsi="Times New Roman" w:cs="Times New Roman"/>
                <w:sz w:val="24"/>
                <w:szCs w:val="24"/>
                <w:shd w:val="clear" w:color="auto" w:fill="FFFFFF"/>
              </w:rPr>
              <w:t xml:space="preserve">. </w:t>
            </w:r>
            <w:r w:rsidRPr="006F6701">
              <w:rPr>
                <w:rFonts w:ascii="Times New Roman" w:eastAsia="Times New Roman" w:hAnsi="Times New Roman" w:cs="Times New Roman"/>
                <w:sz w:val="24"/>
                <w:szCs w:val="24"/>
              </w:rPr>
              <w:t xml:space="preserve"> </w:t>
            </w:r>
            <w:r w:rsidRPr="006F6701">
              <w:rPr>
                <w:rFonts w:ascii="Times New Roman" w:hAnsi="Times New Roman" w:cs="Times New Roman"/>
                <w:b/>
                <w:bCs/>
                <w:sz w:val="24"/>
                <w:szCs w:val="24"/>
                <w:shd w:val="clear" w:color="auto" w:fill="FFFFFF"/>
              </w:rPr>
              <w:t>Пропозиція підтримана, питання виключені</w:t>
            </w:r>
            <w:r w:rsidRPr="00411FDF">
              <w:rPr>
                <w:rFonts w:ascii="Times New Roman" w:hAnsi="Times New Roman" w:cs="Times New Roman"/>
                <w:b/>
                <w:bCs/>
                <w:sz w:val="24"/>
                <w:szCs w:val="24"/>
                <w:shd w:val="clear" w:color="auto" w:fill="FFFFFF"/>
                <w:lang w:val="ru-RU"/>
              </w:rPr>
              <w:t xml:space="preserve"> (</w:t>
            </w:r>
            <w:r>
              <w:rPr>
                <w:rFonts w:ascii="Times New Roman" w:hAnsi="Times New Roman" w:cs="Times New Roman"/>
                <w:b/>
                <w:bCs/>
                <w:sz w:val="24"/>
                <w:szCs w:val="24"/>
                <w:shd w:val="clear" w:color="auto" w:fill="FFFFFF"/>
              </w:rPr>
              <w:t>зняті)</w:t>
            </w:r>
            <w:r w:rsidRPr="006F6701">
              <w:rPr>
                <w:rFonts w:ascii="Times New Roman" w:hAnsi="Times New Roman" w:cs="Times New Roman"/>
                <w:b/>
                <w:bCs/>
                <w:sz w:val="24"/>
                <w:szCs w:val="24"/>
                <w:shd w:val="clear" w:color="auto" w:fill="FFFFFF"/>
              </w:rPr>
              <w:t>.</w:t>
            </w:r>
            <w:r w:rsidRPr="006F6701">
              <w:rPr>
                <w:rFonts w:ascii="Times New Roman" w:eastAsia="Times New Roman" w:hAnsi="Times New Roman" w:cs="Times New Roman"/>
                <w:sz w:val="24"/>
                <w:szCs w:val="24"/>
              </w:rPr>
              <w:t xml:space="preserve"> </w:t>
            </w:r>
          </w:p>
          <w:p w14:paraId="259950D7" w14:textId="09521BC1" w:rsidR="00FF7E48" w:rsidRDefault="009E57BD" w:rsidP="00FF7E48">
            <w:pPr>
              <w:ind w:right="9" w:firstLine="315"/>
              <w:jc w:val="both"/>
              <w:rPr>
                <w:rFonts w:ascii="Times New Roman" w:hAnsi="Times New Roman" w:cs="Times New Roman"/>
                <w:i/>
                <w:iCs/>
                <w:sz w:val="24"/>
                <w:szCs w:val="24"/>
              </w:rPr>
            </w:pPr>
            <w:r>
              <w:rPr>
                <w:rFonts w:ascii="Times New Roman" w:hAnsi="Times New Roman" w:cs="Times New Roman"/>
                <w:i/>
                <w:iCs/>
                <w:sz w:val="24"/>
                <w:szCs w:val="24"/>
                <w:shd w:val="clear" w:color="auto" w:fill="FFFFFF"/>
              </w:rPr>
              <w:t>На</w:t>
            </w:r>
            <w:r w:rsidR="00FF7E48" w:rsidRPr="00EE30BC">
              <w:rPr>
                <w:rFonts w:ascii="Times New Roman" w:hAnsi="Times New Roman" w:cs="Times New Roman"/>
                <w:i/>
                <w:iCs/>
                <w:sz w:val="24"/>
                <w:szCs w:val="24"/>
                <w:shd w:val="clear" w:color="auto" w:fill="FFFFFF"/>
              </w:rPr>
              <w:t xml:space="preserve"> прохання депутата міської ради </w:t>
            </w:r>
            <w:proofErr w:type="spellStart"/>
            <w:r w:rsidR="00FF7E48" w:rsidRPr="00EE30BC">
              <w:rPr>
                <w:rFonts w:ascii="Times New Roman" w:hAnsi="Times New Roman" w:cs="Times New Roman"/>
                <w:i/>
                <w:iCs/>
                <w:sz w:val="24"/>
                <w:szCs w:val="24"/>
                <w:shd w:val="clear" w:color="auto" w:fill="FFFFFF"/>
              </w:rPr>
              <w:t>Венгріної</w:t>
            </w:r>
            <w:proofErr w:type="spellEnd"/>
            <w:r w:rsidR="00FF7E48" w:rsidRPr="00EE30BC">
              <w:rPr>
                <w:rFonts w:ascii="Times New Roman" w:hAnsi="Times New Roman" w:cs="Times New Roman"/>
                <w:i/>
                <w:iCs/>
                <w:sz w:val="24"/>
                <w:szCs w:val="24"/>
                <w:shd w:val="clear" w:color="auto" w:fill="FFFFFF"/>
              </w:rPr>
              <w:t xml:space="preserve"> О. </w:t>
            </w:r>
            <w:r w:rsidR="00AC241C">
              <w:rPr>
                <w:rFonts w:ascii="Times New Roman" w:hAnsi="Times New Roman" w:cs="Times New Roman"/>
                <w:i/>
                <w:iCs/>
                <w:sz w:val="24"/>
                <w:szCs w:val="24"/>
                <w:shd w:val="clear" w:color="auto" w:fill="FFFFFF"/>
              </w:rPr>
              <w:t>питання</w:t>
            </w:r>
            <w:r w:rsidR="00FF7E48" w:rsidRPr="00EE30BC">
              <w:rPr>
                <w:rFonts w:ascii="Times New Roman" w:hAnsi="Times New Roman" w:cs="Times New Roman"/>
                <w:i/>
                <w:iCs/>
                <w:sz w:val="24"/>
                <w:szCs w:val="24"/>
                <w:shd w:val="clear" w:color="auto" w:fill="FFFFFF"/>
              </w:rPr>
              <w:t xml:space="preserve"> за земельні правовідносини в цілому поставилось </w:t>
            </w:r>
            <w:r w:rsidR="00FF7E48" w:rsidRPr="00EE30BC">
              <w:rPr>
                <w:rFonts w:ascii="Times New Roman" w:hAnsi="Times New Roman" w:cs="Times New Roman"/>
                <w:i/>
                <w:iCs/>
                <w:sz w:val="24"/>
                <w:szCs w:val="24"/>
              </w:rPr>
              <w:t>на повторне голосування</w:t>
            </w:r>
          </w:p>
          <w:p w14:paraId="05BF1C67" w14:textId="06FF8B0D" w:rsidR="00FF7E48" w:rsidRDefault="00FF7E48" w:rsidP="00FF7E48">
            <w:pPr>
              <w:ind w:right="9" w:firstLine="315"/>
              <w:jc w:val="both"/>
              <w:rPr>
                <w:rFonts w:ascii="Times New Roman" w:hAnsi="Times New Roman" w:cs="Times New Roman"/>
                <w:sz w:val="24"/>
                <w:szCs w:val="24"/>
                <w:shd w:val="clear" w:color="auto" w:fill="FFFFFF"/>
              </w:rPr>
            </w:pPr>
            <w:r w:rsidRPr="00FF7E48">
              <w:rPr>
                <w:rFonts w:ascii="Times New Roman" w:hAnsi="Times New Roman" w:cs="Times New Roman"/>
                <w:b/>
                <w:sz w:val="24"/>
                <w:szCs w:val="24"/>
                <w:shd w:val="clear" w:color="auto" w:fill="FFFFFF"/>
              </w:rPr>
              <w:t>(повторно) Результати голосування в цілому</w:t>
            </w:r>
            <w:r w:rsidRPr="00FF7E48">
              <w:rPr>
                <w:rFonts w:ascii="Times New Roman" w:hAnsi="Times New Roman" w:cs="Times New Roman"/>
                <w:sz w:val="24"/>
                <w:szCs w:val="24"/>
                <w:shd w:val="clear" w:color="auto" w:fill="FFFFFF"/>
              </w:rPr>
              <w:t xml:space="preserve">: за - 22,  утримались - 0,        проти - 0, не голосували - 4. </w:t>
            </w:r>
          </w:p>
          <w:p w14:paraId="148616F7" w14:textId="77777777" w:rsidR="00FF7E48" w:rsidRPr="00FF7E48" w:rsidRDefault="00FF7E48" w:rsidP="00FF7E48">
            <w:pPr>
              <w:ind w:right="9" w:firstLine="315"/>
              <w:jc w:val="both"/>
              <w:rPr>
                <w:rFonts w:ascii="Times New Roman" w:hAnsi="Times New Roman" w:cs="Times New Roman"/>
                <w:i/>
                <w:iCs/>
                <w:sz w:val="24"/>
                <w:szCs w:val="24"/>
                <w:shd w:val="clear" w:color="auto" w:fill="FFFFFF"/>
              </w:rPr>
            </w:pPr>
          </w:p>
          <w:p w14:paraId="0E7E5BA2" w14:textId="77777777" w:rsidR="00FF7E48" w:rsidRPr="00FF7E48" w:rsidRDefault="00FF7E48" w:rsidP="00FF7E48">
            <w:pPr>
              <w:jc w:val="center"/>
              <w:rPr>
                <w:rFonts w:ascii="Times New Roman" w:hAnsi="Times New Roman" w:cs="Times New Roman"/>
                <w:b/>
                <w:sz w:val="24"/>
                <w:szCs w:val="24"/>
                <w:shd w:val="clear" w:color="auto" w:fill="FFFFFF"/>
              </w:rPr>
            </w:pPr>
            <w:r w:rsidRPr="00FF7E48">
              <w:rPr>
                <w:rFonts w:ascii="Times New Roman" w:hAnsi="Times New Roman" w:cs="Times New Roman"/>
                <w:b/>
                <w:sz w:val="24"/>
                <w:szCs w:val="24"/>
                <w:shd w:val="clear" w:color="auto" w:fill="FFFFFF"/>
              </w:rPr>
              <w:t>Чорноморська міська рада Одеського району Одеської області вирішила:</w:t>
            </w:r>
          </w:p>
          <w:p w14:paraId="706C2D8C" w14:textId="77777777" w:rsidR="00FF7E48" w:rsidRDefault="00FF7E48" w:rsidP="00FF7E48">
            <w:pPr>
              <w:jc w:val="center"/>
              <w:rPr>
                <w:rFonts w:ascii="Times New Roman" w:hAnsi="Times New Roman" w:cs="Times New Roman"/>
                <w:b/>
                <w:sz w:val="24"/>
                <w:szCs w:val="24"/>
                <w:shd w:val="clear" w:color="auto" w:fill="FFFFFF"/>
              </w:rPr>
            </w:pPr>
            <w:r w:rsidRPr="00FF7E48">
              <w:rPr>
                <w:rFonts w:ascii="Times New Roman" w:hAnsi="Times New Roman" w:cs="Times New Roman"/>
                <w:b/>
                <w:sz w:val="24"/>
                <w:szCs w:val="24"/>
                <w:shd w:val="clear" w:color="auto" w:fill="FFFFFF"/>
              </w:rPr>
              <w:t>Рішення від 19.06.2026 з № 1133 - VIII по №  1133/23 - VIII прийняті (додаються)</w:t>
            </w:r>
          </w:p>
          <w:p w14:paraId="1D6F3562" w14:textId="254558CB" w:rsidR="00FF7E48" w:rsidRPr="00FF7E48" w:rsidRDefault="00FF7E48" w:rsidP="00FF7E48">
            <w:pPr>
              <w:jc w:val="center"/>
              <w:rPr>
                <w:rFonts w:ascii="Times New Roman" w:hAnsi="Times New Roman" w:cs="Times New Roman"/>
                <w:b/>
                <w:sz w:val="24"/>
                <w:szCs w:val="24"/>
                <w:shd w:val="clear" w:color="auto" w:fill="FFFFFF"/>
              </w:rPr>
            </w:pPr>
          </w:p>
        </w:tc>
      </w:tr>
      <w:tr w:rsidR="00FF7E48" w:rsidRPr="00BD478E" w14:paraId="34B0F8F8" w14:textId="77777777" w:rsidTr="00B21C19">
        <w:tc>
          <w:tcPr>
            <w:tcW w:w="1702" w:type="dxa"/>
            <w:vMerge/>
          </w:tcPr>
          <w:p w14:paraId="24B78A5D" w14:textId="77777777" w:rsidR="00FF7E48" w:rsidRDefault="00FF7E48" w:rsidP="00F736A5">
            <w:pPr>
              <w:jc w:val="center"/>
              <w:rPr>
                <w:rFonts w:ascii="Times New Roman" w:hAnsi="Times New Roman" w:cs="Times New Roman"/>
                <w:b/>
                <w:bCs/>
                <w:sz w:val="24"/>
                <w:szCs w:val="24"/>
              </w:rPr>
            </w:pPr>
          </w:p>
        </w:tc>
        <w:tc>
          <w:tcPr>
            <w:tcW w:w="8363" w:type="dxa"/>
          </w:tcPr>
          <w:p w14:paraId="3656210C" w14:textId="77777777" w:rsidR="00FF7E48" w:rsidRPr="00FF7E48" w:rsidRDefault="00FF7E48" w:rsidP="00FF7E48">
            <w:pPr>
              <w:ind w:right="9"/>
              <w:jc w:val="both"/>
              <w:rPr>
                <w:rFonts w:ascii="Times New Roman" w:hAnsi="Times New Roman" w:cs="Times New Roman"/>
                <w:i/>
                <w:iCs/>
                <w:sz w:val="24"/>
                <w:szCs w:val="24"/>
              </w:rPr>
            </w:pPr>
            <w:r w:rsidRPr="00FF7E48">
              <w:rPr>
                <w:rFonts w:ascii="Times New Roman" w:hAnsi="Times New Roman" w:cs="Times New Roman"/>
                <w:i/>
                <w:iCs/>
                <w:sz w:val="24"/>
                <w:szCs w:val="24"/>
              </w:rPr>
              <w:t xml:space="preserve">Виступ депутата міської ради Львутіна Т. </w:t>
            </w:r>
          </w:p>
          <w:p w14:paraId="3043D0E0" w14:textId="011C50D8" w:rsidR="00FF7E48" w:rsidRPr="00B21C19" w:rsidRDefault="00FF7E48" w:rsidP="00FF7E48">
            <w:pPr>
              <w:ind w:right="9"/>
              <w:jc w:val="both"/>
              <w:rPr>
                <w:rFonts w:ascii="Times New Roman" w:hAnsi="Times New Roman" w:cs="Times New Roman"/>
                <w:sz w:val="24"/>
                <w:szCs w:val="24"/>
              </w:rPr>
            </w:pPr>
          </w:p>
        </w:tc>
      </w:tr>
    </w:tbl>
    <w:p w14:paraId="5FBEC6F8" w14:textId="46E20A74" w:rsidR="0065493B" w:rsidRPr="00BD478E" w:rsidRDefault="00E46CF5" w:rsidP="00BD478E">
      <w:pPr>
        <w:spacing w:after="0" w:line="240" w:lineRule="auto"/>
        <w:ind w:firstLine="708"/>
        <w:jc w:val="center"/>
        <w:rPr>
          <w:rFonts w:ascii="Times New Roman" w:hAnsi="Times New Roman" w:cs="Times New Roman"/>
          <w:sz w:val="24"/>
          <w:szCs w:val="24"/>
          <w:shd w:val="clear" w:color="auto" w:fill="FFFFFF"/>
        </w:rPr>
      </w:pPr>
      <w:r w:rsidRPr="00BD478E">
        <w:rPr>
          <w:rFonts w:ascii="Times New Roman" w:hAnsi="Times New Roman" w:cs="Times New Roman"/>
          <w:sz w:val="24"/>
          <w:szCs w:val="24"/>
          <w:shd w:val="clear" w:color="auto" w:fill="FFFFFF"/>
        </w:rPr>
        <w:t xml:space="preserve">Засідання </w:t>
      </w:r>
      <w:r w:rsidR="0065493B" w:rsidRPr="00BD478E">
        <w:rPr>
          <w:rFonts w:ascii="Times New Roman" w:hAnsi="Times New Roman" w:cs="Times New Roman"/>
          <w:sz w:val="24"/>
          <w:szCs w:val="24"/>
          <w:shd w:val="clear" w:color="auto" w:fill="FFFFFF"/>
        </w:rPr>
        <w:t>сесії оголошено закритим.</w:t>
      </w:r>
    </w:p>
    <w:p w14:paraId="004401D9" w14:textId="4C079036" w:rsidR="0065493B" w:rsidRPr="00BD478E" w:rsidRDefault="0065493B" w:rsidP="00BD478E">
      <w:pPr>
        <w:spacing w:after="0" w:line="240" w:lineRule="auto"/>
        <w:rPr>
          <w:rFonts w:ascii="Times New Roman" w:hAnsi="Times New Roman" w:cs="Times New Roman"/>
          <w:sz w:val="24"/>
          <w:szCs w:val="24"/>
          <w:shd w:val="clear" w:color="auto" w:fill="FFFFFF"/>
        </w:rPr>
      </w:pPr>
    </w:p>
    <w:p w14:paraId="5934522A" w14:textId="7C33F9B7" w:rsidR="0065493B" w:rsidRPr="00BD478E" w:rsidRDefault="0065493B" w:rsidP="00BD478E">
      <w:pPr>
        <w:spacing w:after="0" w:line="240" w:lineRule="auto"/>
        <w:ind w:firstLine="708"/>
        <w:jc w:val="center"/>
        <w:rPr>
          <w:rFonts w:ascii="Times New Roman" w:hAnsi="Times New Roman" w:cs="Times New Roman"/>
          <w:sz w:val="24"/>
          <w:szCs w:val="24"/>
          <w:shd w:val="clear" w:color="auto" w:fill="FFFFFF"/>
        </w:rPr>
      </w:pPr>
    </w:p>
    <w:p w14:paraId="70FFE9D9" w14:textId="24BB1A27" w:rsidR="00643218" w:rsidRPr="00BD478E" w:rsidRDefault="00643218" w:rsidP="00BD478E">
      <w:pPr>
        <w:spacing w:after="0" w:line="240" w:lineRule="auto"/>
        <w:ind w:firstLine="708"/>
        <w:jc w:val="center"/>
        <w:rPr>
          <w:rFonts w:ascii="Times New Roman" w:hAnsi="Times New Roman" w:cs="Times New Roman"/>
          <w:sz w:val="24"/>
          <w:szCs w:val="24"/>
          <w:shd w:val="clear" w:color="auto" w:fill="FFFFFF"/>
        </w:rPr>
      </w:pPr>
    </w:p>
    <w:p w14:paraId="38E7086F" w14:textId="123B61FE" w:rsidR="00643218" w:rsidRPr="00BD478E" w:rsidRDefault="00643218" w:rsidP="00BD478E">
      <w:pPr>
        <w:spacing w:after="0" w:line="240" w:lineRule="auto"/>
        <w:ind w:firstLine="708"/>
        <w:jc w:val="center"/>
        <w:rPr>
          <w:rFonts w:ascii="Times New Roman" w:hAnsi="Times New Roman" w:cs="Times New Roman"/>
          <w:sz w:val="24"/>
          <w:szCs w:val="24"/>
          <w:shd w:val="clear" w:color="auto" w:fill="FFFFFF"/>
        </w:rPr>
      </w:pPr>
    </w:p>
    <w:p w14:paraId="0B2B14AF" w14:textId="0EC53506" w:rsidR="00643218" w:rsidRPr="00BD478E" w:rsidRDefault="00643218" w:rsidP="00BD478E">
      <w:pPr>
        <w:spacing w:after="0" w:line="240" w:lineRule="auto"/>
        <w:ind w:firstLine="708"/>
        <w:jc w:val="center"/>
        <w:rPr>
          <w:rFonts w:ascii="Times New Roman" w:hAnsi="Times New Roman" w:cs="Times New Roman"/>
          <w:sz w:val="24"/>
          <w:szCs w:val="24"/>
          <w:shd w:val="clear" w:color="auto" w:fill="FFFFFF"/>
        </w:rPr>
      </w:pPr>
    </w:p>
    <w:p w14:paraId="3E8FEA8A" w14:textId="77777777" w:rsidR="00643218" w:rsidRPr="00BD478E" w:rsidRDefault="00643218" w:rsidP="00BD478E">
      <w:pPr>
        <w:spacing w:after="0" w:line="240" w:lineRule="auto"/>
        <w:ind w:firstLine="708"/>
        <w:jc w:val="center"/>
        <w:rPr>
          <w:rFonts w:ascii="Times New Roman" w:hAnsi="Times New Roman" w:cs="Times New Roman"/>
          <w:sz w:val="24"/>
          <w:szCs w:val="24"/>
          <w:shd w:val="clear" w:color="auto" w:fill="FFFFFF"/>
        </w:rPr>
      </w:pPr>
    </w:p>
    <w:p w14:paraId="24F87787" w14:textId="2A6EEAD7" w:rsidR="0065493B" w:rsidRPr="00BD478E" w:rsidRDefault="00643218" w:rsidP="00BD478E">
      <w:pPr>
        <w:spacing w:after="0" w:line="240" w:lineRule="auto"/>
        <w:rPr>
          <w:rFonts w:ascii="Times New Roman" w:hAnsi="Times New Roman" w:cs="Times New Roman"/>
          <w:sz w:val="24"/>
          <w:szCs w:val="24"/>
          <w:shd w:val="clear" w:color="auto" w:fill="FFFFFF"/>
        </w:rPr>
      </w:pPr>
      <w:r w:rsidRPr="00BD478E">
        <w:rPr>
          <w:rFonts w:ascii="Times New Roman" w:hAnsi="Times New Roman" w:cs="Times New Roman"/>
          <w:sz w:val="24"/>
          <w:szCs w:val="24"/>
          <w:shd w:val="clear" w:color="auto" w:fill="FFFFFF"/>
        </w:rPr>
        <w:t xml:space="preserve">          Секретар міської ради </w:t>
      </w:r>
      <w:r w:rsidRPr="00BD478E">
        <w:rPr>
          <w:rFonts w:ascii="Times New Roman" w:hAnsi="Times New Roman" w:cs="Times New Roman"/>
          <w:sz w:val="24"/>
          <w:szCs w:val="24"/>
          <w:shd w:val="clear" w:color="auto" w:fill="FFFFFF"/>
        </w:rPr>
        <w:tab/>
        <w:t xml:space="preserve">                               </w:t>
      </w:r>
      <w:r w:rsidRPr="00BD478E">
        <w:rPr>
          <w:rFonts w:ascii="Times New Roman" w:hAnsi="Times New Roman" w:cs="Times New Roman"/>
          <w:sz w:val="24"/>
          <w:szCs w:val="24"/>
          <w:shd w:val="clear" w:color="auto" w:fill="FFFFFF"/>
        </w:rPr>
        <w:tab/>
      </w:r>
      <w:r w:rsidRPr="00BD478E">
        <w:rPr>
          <w:rFonts w:ascii="Times New Roman" w:hAnsi="Times New Roman" w:cs="Times New Roman"/>
          <w:sz w:val="24"/>
          <w:szCs w:val="24"/>
          <w:shd w:val="clear" w:color="auto" w:fill="FFFFFF"/>
        </w:rPr>
        <w:tab/>
      </w:r>
      <w:r w:rsidRPr="00BD478E">
        <w:rPr>
          <w:rFonts w:ascii="Times New Roman" w:hAnsi="Times New Roman" w:cs="Times New Roman"/>
          <w:sz w:val="24"/>
          <w:szCs w:val="24"/>
          <w:shd w:val="clear" w:color="auto" w:fill="FFFFFF"/>
        </w:rPr>
        <w:tab/>
        <w:t xml:space="preserve">Олена ШОЛАР </w:t>
      </w:r>
    </w:p>
    <w:sectPr w:rsidR="0065493B" w:rsidRPr="00BD478E" w:rsidSect="003E66B4">
      <w:headerReference w:type="default" r:id="rId8"/>
      <w:footerReference w:type="default" r:id="rId9"/>
      <w:pgSz w:w="11906" w:h="16838"/>
      <w:pgMar w:top="850" w:right="850" w:bottom="28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8EBB7" w14:textId="77777777" w:rsidR="00731E50" w:rsidRDefault="00731E50" w:rsidP="00211340">
      <w:pPr>
        <w:spacing w:after="0" w:line="240" w:lineRule="auto"/>
      </w:pPr>
      <w:r>
        <w:separator/>
      </w:r>
    </w:p>
  </w:endnote>
  <w:endnote w:type="continuationSeparator" w:id="0">
    <w:p w14:paraId="7473F29F" w14:textId="77777777" w:rsidR="00731E50" w:rsidRDefault="00731E50" w:rsidP="0021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Helvetica Neue">
    <w:altName w:val="Sylfae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2998" w14:textId="1E4D549C" w:rsidR="00B47224" w:rsidRDefault="00B47224">
    <w:pPr>
      <w:pStyle w:val="ae"/>
    </w:pPr>
  </w:p>
  <w:p w14:paraId="29CE09B4" w14:textId="77777777" w:rsidR="00B47224" w:rsidRDefault="00B4722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D591A" w14:textId="77777777" w:rsidR="00731E50" w:rsidRDefault="00731E50" w:rsidP="00211340">
      <w:pPr>
        <w:spacing w:after="0" w:line="240" w:lineRule="auto"/>
      </w:pPr>
      <w:r>
        <w:separator/>
      </w:r>
    </w:p>
  </w:footnote>
  <w:footnote w:type="continuationSeparator" w:id="0">
    <w:p w14:paraId="4F51678F" w14:textId="77777777" w:rsidR="00731E50" w:rsidRDefault="00731E50" w:rsidP="00211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682362"/>
      <w:docPartObj>
        <w:docPartGallery w:val="Page Numbers (Top of Page)"/>
        <w:docPartUnique/>
      </w:docPartObj>
    </w:sdtPr>
    <w:sdtEndPr>
      <w:rPr>
        <w:rFonts w:ascii="Times New Roman" w:hAnsi="Times New Roman" w:cs="Times New Roman"/>
      </w:rPr>
    </w:sdtEndPr>
    <w:sdtContent>
      <w:p w14:paraId="6E017CF2" w14:textId="44A1CC9D" w:rsidR="007D7316" w:rsidRPr="006D07B2" w:rsidRDefault="007D7316">
        <w:pPr>
          <w:pStyle w:val="ac"/>
          <w:jc w:val="center"/>
          <w:rPr>
            <w:rFonts w:ascii="Times New Roman" w:hAnsi="Times New Roman" w:cs="Times New Roman"/>
          </w:rPr>
        </w:pPr>
        <w:r w:rsidRPr="006D07B2">
          <w:rPr>
            <w:rFonts w:ascii="Times New Roman" w:hAnsi="Times New Roman" w:cs="Times New Roman"/>
          </w:rPr>
          <w:fldChar w:fldCharType="begin"/>
        </w:r>
        <w:r w:rsidRPr="006D07B2">
          <w:rPr>
            <w:rFonts w:ascii="Times New Roman" w:hAnsi="Times New Roman" w:cs="Times New Roman"/>
          </w:rPr>
          <w:instrText>PAGE   \* MERGEFORMAT</w:instrText>
        </w:r>
        <w:r w:rsidRPr="006D07B2">
          <w:rPr>
            <w:rFonts w:ascii="Times New Roman" w:hAnsi="Times New Roman" w:cs="Times New Roman"/>
          </w:rPr>
          <w:fldChar w:fldCharType="separate"/>
        </w:r>
        <w:r w:rsidR="00CF3791">
          <w:rPr>
            <w:rFonts w:ascii="Times New Roman" w:hAnsi="Times New Roman" w:cs="Times New Roman"/>
            <w:noProof/>
          </w:rPr>
          <w:t>2</w:t>
        </w:r>
        <w:r w:rsidRPr="006D07B2">
          <w:rPr>
            <w:rFonts w:ascii="Times New Roman" w:hAnsi="Times New Roman" w:cs="Times New Roman"/>
          </w:rPr>
          <w:fldChar w:fldCharType="end"/>
        </w:r>
      </w:p>
    </w:sdtContent>
  </w:sdt>
  <w:p w14:paraId="731ECF2B" w14:textId="77777777" w:rsidR="00FD0AF3" w:rsidRDefault="00FD0A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76DE"/>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3087CF0"/>
    <w:multiLevelType w:val="hybridMultilevel"/>
    <w:tmpl w:val="62CEDA2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03F175E6"/>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43B08FE"/>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AA76C0C"/>
    <w:multiLevelType w:val="hybridMultilevel"/>
    <w:tmpl w:val="5F861978"/>
    <w:lvl w:ilvl="0" w:tplc="CBEEEE4C">
      <w:start w:val="19"/>
      <w:numFmt w:val="bullet"/>
      <w:lvlText w:val="-"/>
      <w:lvlJc w:val="left"/>
      <w:pPr>
        <w:ind w:left="690" w:hanging="360"/>
      </w:pPr>
      <w:rPr>
        <w:rFonts w:ascii="Times New Roman" w:eastAsiaTheme="minorHAnsi" w:hAnsi="Times New Roman" w:cs="Times New Roman" w:hint="default"/>
      </w:rPr>
    </w:lvl>
    <w:lvl w:ilvl="1" w:tplc="04220003" w:tentative="1">
      <w:start w:val="1"/>
      <w:numFmt w:val="bullet"/>
      <w:lvlText w:val="o"/>
      <w:lvlJc w:val="left"/>
      <w:pPr>
        <w:ind w:left="1410" w:hanging="360"/>
      </w:pPr>
      <w:rPr>
        <w:rFonts w:ascii="Courier New" w:hAnsi="Courier New" w:cs="Courier New" w:hint="default"/>
      </w:rPr>
    </w:lvl>
    <w:lvl w:ilvl="2" w:tplc="04220005" w:tentative="1">
      <w:start w:val="1"/>
      <w:numFmt w:val="bullet"/>
      <w:lvlText w:val=""/>
      <w:lvlJc w:val="left"/>
      <w:pPr>
        <w:ind w:left="2130" w:hanging="360"/>
      </w:pPr>
      <w:rPr>
        <w:rFonts w:ascii="Wingdings" w:hAnsi="Wingdings" w:hint="default"/>
      </w:rPr>
    </w:lvl>
    <w:lvl w:ilvl="3" w:tplc="04220001" w:tentative="1">
      <w:start w:val="1"/>
      <w:numFmt w:val="bullet"/>
      <w:lvlText w:val=""/>
      <w:lvlJc w:val="left"/>
      <w:pPr>
        <w:ind w:left="2850" w:hanging="360"/>
      </w:pPr>
      <w:rPr>
        <w:rFonts w:ascii="Symbol" w:hAnsi="Symbol" w:hint="default"/>
      </w:rPr>
    </w:lvl>
    <w:lvl w:ilvl="4" w:tplc="04220003" w:tentative="1">
      <w:start w:val="1"/>
      <w:numFmt w:val="bullet"/>
      <w:lvlText w:val="o"/>
      <w:lvlJc w:val="left"/>
      <w:pPr>
        <w:ind w:left="3570" w:hanging="360"/>
      </w:pPr>
      <w:rPr>
        <w:rFonts w:ascii="Courier New" w:hAnsi="Courier New" w:cs="Courier New" w:hint="default"/>
      </w:rPr>
    </w:lvl>
    <w:lvl w:ilvl="5" w:tplc="04220005" w:tentative="1">
      <w:start w:val="1"/>
      <w:numFmt w:val="bullet"/>
      <w:lvlText w:val=""/>
      <w:lvlJc w:val="left"/>
      <w:pPr>
        <w:ind w:left="4290" w:hanging="360"/>
      </w:pPr>
      <w:rPr>
        <w:rFonts w:ascii="Wingdings" w:hAnsi="Wingdings" w:hint="default"/>
      </w:rPr>
    </w:lvl>
    <w:lvl w:ilvl="6" w:tplc="04220001" w:tentative="1">
      <w:start w:val="1"/>
      <w:numFmt w:val="bullet"/>
      <w:lvlText w:val=""/>
      <w:lvlJc w:val="left"/>
      <w:pPr>
        <w:ind w:left="5010" w:hanging="360"/>
      </w:pPr>
      <w:rPr>
        <w:rFonts w:ascii="Symbol" w:hAnsi="Symbol" w:hint="default"/>
      </w:rPr>
    </w:lvl>
    <w:lvl w:ilvl="7" w:tplc="04220003" w:tentative="1">
      <w:start w:val="1"/>
      <w:numFmt w:val="bullet"/>
      <w:lvlText w:val="o"/>
      <w:lvlJc w:val="left"/>
      <w:pPr>
        <w:ind w:left="5730" w:hanging="360"/>
      </w:pPr>
      <w:rPr>
        <w:rFonts w:ascii="Courier New" w:hAnsi="Courier New" w:cs="Courier New" w:hint="default"/>
      </w:rPr>
    </w:lvl>
    <w:lvl w:ilvl="8" w:tplc="04220005" w:tentative="1">
      <w:start w:val="1"/>
      <w:numFmt w:val="bullet"/>
      <w:lvlText w:val=""/>
      <w:lvlJc w:val="left"/>
      <w:pPr>
        <w:ind w:left="6450" w:hanging="360"/>
      </w:pPr>
      <w:rPr>
        <w:rFonts w:ascii="Wingdings" w:hAnsi="Wingdings" w:hint="default"/>
      </w:rPr>
    </w:lvl>
  </w:abstractNum>
  <w:abstractNum w:abstractNumId="5" w15:restartNumberingAfterBreak="0">
    <w:nsid w:val="11B57AFE"/>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5E47B03"/>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BDD164C"/>
    <w:multiLevelType w:val="hybridMultilevel"/>
    <w:tmpl w:val="2696C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4B5637"/>
    <w:multiLevelType w:val="hybridMultilevel"/>
    <w:tmpl w:val="1E482900"/>
    <w:lvl w:ilvl="0" w:tplc="46CC58E0">
      <w:start w:val="1"/>
      <w:numFmt w:val="decimal"/>
      <w:lvlText w:val="%1."/>
      <w:lvlJc w:val="left"/>
      <w:pPr>
        <w:ind w:left="720" w:hanging="360"/>
      </w:pPr>
      <w:rPr>
        <w:rFonts w:ascii="Times New Roman" w:hAnsi="Times New Roman" w:cs="Times New Roman" w:hint="default"/>
        <w:b/>
        <w:bCs/>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EAA102F"/>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A327674"/>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B353BA9"/>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4097631"/>
    <w:multiLevelType w:val="hybridMultilevel"/>
    <w:tmpl w:val="62CED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8491117"/>
    <w:multiLevelType w:val="hybridMultilevel"/>
    <w:tmpl w:val="0122AF74"/>
    <w:lvl w:ilvl="0" w:tplc="643CE77E">
      <w:start w:val="1"/>
      <w:numFmt w:val="decimal"/>
      <w:lvlText w:val="%1."/>
      <w:lvlJc w:val="left"/>
      <w:pPr>
        <w:ind w:left="720" w:hanging="360"/>
      </w:pPr>
      <w:rPr>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1603CC7"/>
    <w:multiLevelType w:val="hybridMultilevel"/>
    <w:tmpl w:val="03E0F0EA"/>
    <w:lvl w:ilvl="0" w:tplc="AF06F260">
      <w:numFmt w:val="bullet"/>
      <w:lvlText w:val="-"/>
      <w:lvlJc w:val="left"/>
      <w:pPr>
        <w:tabs>
          <w:tab w:val="num" w:pos="927"/>
        </w:tabs>
        <w:ind w:left="927" w:hanging="360"/>
      </w:pPr>
      <w:rPr>
        <w:rFonts w:ascii="Times New Roman" w:eastAsia="Times New Roman" w:hAnsi="Times New Roman" w:cs="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abstractNum w:abstractNumId="15" w15:restartNumberingAfterBreak="0">
    <w:nsid w:val="422E1D98"/>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56C05F1"/>
    <w:multiLevelType w:val="hybridMultilevel"/>
    <w:tmpl w:val="75D01890"/>
    <w:lvl w:ilvl="0" w:tplc="C4663864">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4FCE4ED2"/>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1847749"/>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C4F0527"/>
    <w:multiLevelType w:val="hybridMultilevel"/>
    <w:tmpl w:val="81D8D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771621"/>
    <w:multiLevelType w:val="hybridMultilevel"/>
    <w:tmpl w:val="62CED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49C7191"/>
    <w:multiLevelType w:val="hybridMultilevel"/>
    <w:tmpl w:val="0122AF74"/>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7C6909E6"/>
    <w:multiLevelType w:val="hybridMultilevel"/>
    <w:tmpl w:val="7CC2A5F2"/>
    <w:lvl w:ilvl="0" w:tplc="CE284C8E">
      <w:start w:val="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16"/>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3"/>
  </w:num>
  <w:num w:numId="5">
    <w:abstractNumId w:val="5"/>
  </w:num>
  <w:num w:numId="6">
    <w:abstractNumId w:val="9"/>
  </w:num>
  <w:num w:numId="7">
    <w:abstractNumId w:val="6"/>
  </w:num>
  <w:num w:numId="8">
    <w:abstractNumId w:val="10"/>
  </w:num>
  <w:num w:numId="9">
    <w:abstractNumId w:val="17"/>
  </w:num>
  <w:num w:numId="10">
    <w:abstractNumId w:val="0"/>
  </w:num>
  <w:num w:numId="11">
    <w:abstractNumId w:val="15"/>
  </w:num>
  <w:num w:numId="12">
    <w:abstractNumId w:val="11"/>
  </w:num>
  <w:num w:numId="13">
    <w:abstractNumId w:val="2"/>
  </w:num>
  <w:num w:numId="14">
    <w:abstractNumId w:val="18"/>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7"/>
  </w:num>
  <w:num w:numId="20">
    <w:abstractNumId w:val="14"/>
  </w:num>
  <w:num w:numId="21">
    <w:abstractNumId w:val="4"/>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2"/>
  </w:num>
  <w:num w:numId="25">
    <w:abstractNumId w:val="20"/>
  </w:num>
  <w:num w:numId="26">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21F"/>
    <w:rsid w:val="0000597D"/>
    <w:rsid w:val="0001145B"/>
    <w:rsid w:val="00012C49"/>
    <w:rsid w:val="00013AAF"/>
    <w:rsid w:val="00014EE5"/>
    <w:rsid w:val="0002115C"/>
    <w:rsid w:val="0002461C"/>
    <w:rsid w:val="00031684"/>
    <w:rsid w:val="0003353E"/>
    <w:rsid w:val="00035333"/>
    <w:rsid w:val="00041649"/>
    <w:rsid w:val="00046AC6"/>
    <w:rsid w:val="00047B01"/>
    <w:rsid w:val="00051E60"/>
    <w:rsid w:val="000554DB"/>
    <w:rsid w:val="0006587E"/>
    <w:rsid w:val="000663BB"/>
    <w:rsid w:val="00067CFD"/>
    <w:rsid w:val="00073ECC"/>
    <w:rsid w:val="00076BF2"/>
    <w:rsid w:val="000801CF"/>
    <w:rsid w:val="00080614"/>
    <w:rsid w:val="00086EB7"/>
    <w:rsid w:val="000875DC"/>
    <w:rsid w:val="00090473"/>
    <w:rsid w:val="00090574"/>
    <w:rsid w:val="00091483"/>
    <w:rsid w:val="000A251A"/>
    <w:rsid w:val="000A3129"/>
    <w:rsid w:val="000A35D8"/>
    <w:rsid w:val="000A5102"/>
    <w:rsid w:val="000A553D"/>
    <w:rsid w:val="000A6584"/>
    <w:rsid w:val="000A7994"/>
    <w:rsid w:val="000B06A8"/>
    <w:rsid w:val="000B0EBC"/>
    <w:rsid w:val="000B2F92"/>
    <w:rsid w:val="000B3DD6"/>
    <w:rsid w:val="000B4511"/>
    <w:rsid w:val="000B55A7"/>
    <w:rsid w:val="000B5A1D"/>
    <w:rsid w:val="000B63CA"/>
    <w:rsid w:val="000B6FB7"/>
    <w:rsid w:val="000B718D"/>
    <w:rsid w:val="000C1195"/>
    <w:rsid w:val="000C283C"/>
    <w:rsid w:val="000C36CB"/>
    <w:rsid w:val="000C3AEF"/>
    <w:rsid w:val="000C46D8"/>
    <w:rsid w:val="000D16D6"/>
    <w:rsid w:val="000D236A"/>
    <w:rsid w:val="000D2776"/>
    <w:rsid w:val="000D5E17"/>
    <w:rsid w:val="000D6537"/>
    <w:rsid w:val="000E0795"/>
    <w:rsid w:val="000E160D"/>
    <w:rsid w:val="000F1A12"/>
    <w:rsid w:val="000F37CF"/>
    <w:rsid w:val="000F6110"/>
    <w:rsid w:val="00101A51"/>
    <w:rsid w:val="0010295D"/>
    <w:rsid w:val="0010351A"/>
    <w:rsid w:val="00104E06"/>
    <w:rsid w:val="0010578E"/>
    <w:rsid w:val="0011047A"/>
    <w:rsid w:val="001122D7"/>
    <w:rsid w:val="00114CF5"/>
    <w:rsid w:val="00120115"/>
    <w:rsid w:val="001225E1"/>
    <w:rsid w:val="00130115"/>
    <w:rsid w:val="0013041E"/>
    <w:rsid w:val="00130446"/>
    <w:rsid w:val="00130817"/>
    <w:rsid w:val="00131827"/>
    <w:rsid w:val="00135A75"/>
    <w:rsid w:val="00143536"/>
    <w:rsid w:val="001453B8"/>
    <w:rsid w:val="00145A8A"/>
    <w:rsid w:val="00145B6E"/>
    <w:rsid w:val="00147EA6"/>
    <w:rsid w:val="00151ADF"/>
    <w:rsid w:val="00152708"/>
    <w:rsid w:val="00152819"/>
    <w:rsid w:val="00156132"/>
    <w:rsid w:val="00157316"/>
    <w:rsid w:val="00157754"/>
    <w:rsid w:val="00157C78"/>
    <w:rsid w:val="001638D3"/>
    <w:rsid w:val="00165BEE"/>
    <w:rsid w:val="00165DA3"/>
    <w:rsid w:val="001700DC"/>
    <w:rsid w:val="00172485"/>
    <w:rsid w:val="00172A5C"/>
    <w:rsid w:val="00173A95"/>
    <w:rsid w:val="001741FE"/>
    <w:rsid w:val="001772BA"/>
    <w:rsid w:val="00177C18"/>
    <w:rsid w:val="00180A53"/>
    <w:rsid w:val="00181E2E"/>
    <w:rsid w:val="00187911"/>
    <w:rsid w:val="001931AC"/>
    <w:rsid w:val="001937D6"/>
    <w:rsid w:val="00193D91"/>
    <w:rsid w:val="001A1F98"/>
    <w:rsid w:val="001A536B"/>
    <w:rsid w:val="001A53BE"/>
    <w:rsid w:val="001A5D7A"/>
    <w:rsid w:val="001B014B"/>
    <w:rsid w:val="001B719A"/>
    <w:rsid w:val="001B7976"/>
    <w:rsid w:val="001C6AF8"/>
    <w:rsid w:val="001C7935"/>
    <w:rsid w:val="001C7B88"/>
    <w:rsid w:val="001C7E64"/>
    <w:rsid w:val="001D2FDF"/>
    <w:rsid w:val="001D3228"/>
    <w:rsid w:val="001F2714"/>
    <w:rsid w:val="001F5DC7"/>
    <w:rsid w:val="001F68D8"/>
    <w:rsid w:val="00204B0F"/>
    <w:rsid w:val="00204BA4"/>
    <w:rsid w:val="00205039"/>
    <w:rsid w:val="00211340"/>
    <w:rsid w:val="002116C9"/>
    <w:rsid w:val="002134E3"/>
    <w:rsid w:val="00213F00"/>
    <w:rsid w:val="00216395"/>
    <w:rsid w:val="002217A8"/>
    <w:rsid w:val="0022184F"/>
    <w:rsid w:val="002226CB"/>
    <w:rsid w:val="00224312"/>
    <w:rsid w:val="00227CA3"/>
    <w:rsid w:val="00230069"/>
    <w:rsid w:val="00232DCF"/>
    <w:rsid w:val="00234965"/>
    <w:rsid w:val="0023780A"/>
    <w:rsid w:val="00240B69"/>
    <w:rsid w:val="0024294F"/>
    <w:rsid w:val="00242C94"/>
    <w:rsid w:val="00250FF2"/>
    <w:rsid w:val="0025109E"/>
    <w:rsid w:val="00252205"/>
    <w:rsid w:val="002533E4"/>
    <w:rsid w:val="002536D8"/>
    <w:rsid w:val="00256A72"/>
    <w:rsid w:val="00263D5D"/>
    <w:rsid w:val="00264B35"/>
    <w:rsid w:val="00266D88"/>
    <w:rsid w:val="002676C6"/>
    <w:rsid w:val="00270822"/>
    <w:rsid w:val="00270E7C"/>
    <w:rsid w:val="00272877"/>
    <w:rsid w:val="00276560"/>
    <w:rsid w:val="002817E6"/>
    <w:rsid w:val="0028275D"/>
    <w:rsid w:val="00283350"/>
    <w:rsid w:val="002836A8"/>
    <w:rsid w:val="0028415E"/>
    <w:rsid w:val="002870C8"/>
    <w:rsid w:val="002919F1"/>
    <w:rsid w:val="00292AF2"/>
    <w:rsid w:val="002958A2"/>
    <w:rsid w:val="0029767E"/>
    <w:rsid w:val="002A07A9"/>
    <w:rsid w:val="002A26A9"/>
    <w:rsid w:val="002A2BC7"/>
    <w:rsid w:val="002A463A"/>
    <w:rsid w:val="002A7C85"/>
    <w:rsid w:val="002B0780"/>
    <w:rsid w:val="002B301C"/>
    <w:rsid w:val="002B4055"/>
    <w:rsid w:val="002B48C2"/>
    <w:rsid w:val="002B5D92"/>
    <w:rsid w:val="002B68CF"/>
    <w:rsid w:val="002C135C"/>
    <w:rsid w:val="002C6F77"/>
    <w:rsid w:val="002D2B01"/>
    <w:rsid w:val="002D5351"/>
    <w:rsid w:val="002E7B9A"/>
    <w:rsid w:val="002F28BA"/>
    <w:rsid w:val="002F2A0C"/>
    <w:rsid w:val="002F305F"/>
    <w:rsid w:val="002F561A"/>
    <w:rsid w:val="002F6DCD"/>
    <w:rsid w:val="002F7349"/>
    <w:rsid w:val="003022C5"/>
    <w:rsid w:val="00302C86"/>
    <w:rsid w:val="003032BB"/>
    <w:rsid w:val="0030448D"/>
    <w:rsid w:val="00304CF1"/>
    <w:rsid w:val="003073AC"/>
    <w:rsid w:val="0031195E"/>
    <w:rsid w:val="00313AD7"/>
    <w:rsid w:val="0031495D"/>
    <w:rsid w:val="00323181"/>
    <w:rsid w:val="00326209"/>
    <w:rsid w:val="003351E4"/>
    <w:rsid w:val="00335237"/>
    <w:rsid w:val="003370FB"/>
    <w:rsid w:val="00341EAB"/>
    <w:rsid w:val="00344F2F"/>
    <w:rsid w:val="0034704E"/>
    <w:rsid w:val="0035120F"/>
    <w:rsid w:val="003535E0"/>
    <w:rsid w:val="00353A53"/>
    <w:rsid w:val="00356C43"/>
    <w:rsid w:val="00357017"/>
    <w:rsid w:val="00357976"/>
    <w:rsid w:val="00360C34"/>
    <w:rsid w:val="00363321"/>
    <w:rsid w:val="00363DA9"/>
    <w:rsid w:val="003644A1"/>
    <w:rsid w:val="003665FA"/>
    <w:rsid w:val="00373711"/>
    <w:rsid w:val="00376AF7"/>
    <w:rsid w:val="003802E0"/>
    <w:rsid w:val="00381966"/>
    <w:rsid w:val="00384A60"/>
    <w:rsid w:val="00390707"/>
    <w:rsid w:val="00390AA2"/>
    <w:rsid w:val="00392777"/>
    <w:rsid w:val="00395C75"/>
    <w:rsid w:val="0039671B"/>
    <w:rsid w:val="0039725E"/>
    <w:rsid w:val="003A74E3"/>
    <w:rsid w:val="003B3728"/>
    <w:rsid w:val="003B5AEB"/>
    <w:rsid w:val="003B63B2"/>
    <w:rsid w:val="003C00F3"/>
    <w:rsid w:val="003C0B9D"/>
    <w:rsid w:val="003C2525"/>
    <w:rsid w:val="003C40D8"/>
    <w:rsid w:val="003D20D7"/>
    <w:rsid w:val="003D32EB"/>
    <w:rsid w:val="003D540C"/>
    <w:rsid w:val="003D55F5"/>
    <w:rsid w:val="003E0840"/>
    <w:rsid w:val="003E2A79"/>
    <w:rsid w:val="003E3F0E"/>
    <w:rsid w:val="003E5D78"/>
    <w:rsid w:val="003E66B4"/>
    <w:rsid w:val="003E77E9"/>
    <w:rsid w:val="003F4060"/>
    <w:rsid w:val="003F757E"/>
    <w:rsid w:val="004004EC"/>
    <w:rsid w:val="004013B5"/>
    <w:rsid w:val="00401DC3"/>
    <w:rsid w:val="00401F65"/>
    <w:rsid w:val="00403517"/>
    <w:rsid w:val="00407A4F"/>
    <w:rsid w:val="00411FDF"/>
    <w:rsid w:val="00412096"/>
    <w:rsid w:val="004124CB"/>
    <w:rsid w:val="00414D77"/>
    <w:rsid w:val="004167EA"/>
    <w:rsid w:val="00416BA4"/>
    <w:rsid w:val="004209C1"/>
    <w:rsid w:val="00433138"/>
    <w:rsid w:val="00435722"/>
    <w:rsid w:val="004362A4"/>
    <w:rsid w:val="0044087A"/>
    <w:rsid w:val="00441F5C"/>
    <w:rsid w:val="004426D5"/>
    <w:rsid w:val="00445B84"/>
    <w:rsid w:val="00446745"/>
    <w:rsid w:val="00450E1F"/>
    <w:rsid w:val="004518EE"/>
    <w:rsid w:val="00453E22"/>
    <w:rsid w:val="00455706"/>
    <w:rsid w:val="00460316"/>
    <w:rsid w:val="004758D6"/>
    <w:rsid w:val="0047592A"/>
    <w:rsid w:val="0047650F"/>
    <w:rsid w:val="00476AEC"/>
    <w:rsid w:val="00476EA5"/>
    <w:rsid w:val="004773D0"/>
    <w:rsid w:val="00481DFB"/>
    <w:rsid w:val="00483E2B"/>
    <w:rsid w:val="00484B34"/>
    <w:rsid w:val="00486C1B"/>
    <w:rsid w:val="00491045"/>
    <w:rsid w:val="00491743"/>
    <w:rsid w:val="0049384A"/>
    <w:rsid w:val="00494651"/>
    <w:rsid w:val="004A1427"/>
    <w:rsid w:val="004A2E8C"/>
    <w:rsid w:val="004A385F"/>
    <w:rsid w:val="004A43C9"/>
    <w:rsid w:val="004A6F74"/>
    <w:rsid w:val="004A7DFF"/>
    <w:rsid w:val="004B1435"/>
    <w:rsid w:val="004B628E"/>
    <w:rsid w:val="004C00C6"/>
    <w:rsid w:val="004C16B9"/>
    <w:rsid w:val="004C36C6"/>
    <w:rsid w:val="004C3E18"/>
    <w:rsid w:val="004C628B"/>
    <w:rsid w:val="004C6746"/>
    <w:rsid w:val="004D0FC7"/>
    <w:rsid w:val="004D3DA9"/>
    <w:rsid w:val="004D5CE1"/>
    <w:rsid w:val="004D6FFE"/>
    <w:rsid w:val="004E2EB6"/>
    <w:rsid w:val="004E577E"/>
    <w:rsid w:val="004E69BA"/>
    <w:rsid w:val="004E6E39"/>
    <w:rsid w:val="004F0830"/>
    <w:rsid w:val="004F0B36"/>
    <w:rsid w:val="004F10FB"/>
    <w:rsid w:val="004F33E3"/>
    <w:rsid w:val="004F43BB"/>
    <w:rsid w:val="004F6858"/>
    <w:rsid w:val="00500237"/>
    <w:rsid w:val="0050059B"/>
    <w:rsid w:val="00503215"/>
    <w:rsid w:val="00503235"/>
    <w:rsid w:val="0050357E"/>
    <w:rsid w:val="00506D40"/>
    <w:rsid w:val="00507A29"/>
    <w:rsid w:val="005122CA"/>
    <w:rsid w:val="005162C7"/>
    <w:rsid w:val="00517E33"/>
    <w:rsid w:val="00520139"/>
    <w:rsid w:val="005203C9"/>
    <w:rsid w:val="00521C0D"/>
    <w:rsid w:val="0053099D"/>
    <w:rsid w:val="00532581"/>
    <w:rsid w:val="005339BA"/>
    <w:rsid w:val="0053783E"/>
    <w:rsid w:val="00537A35"/>
    <w:rsid w:val="00541844"/>
    <w:rsid w:val="0054226B"/>
    <w:rsid w:val="00547901"/>
    <w:rsid w:val="00547C32"/>
    <w:rsid w:val="0055076A"/>
    <w:rsid w:val="005528F7"/>
    <w:rsid w:val="00556B5B"/>
    <w:rsid w:val="00560A43"/>
    <w:rsid w:val="00562694"/>
    <w:rsid w:val="00563021"/>
    <w:rsid w:val="00563EF7"/>
    <w:rsid w:val="00564AF1"/>
    <w:rsid w:val="0057244E"/>
    <w:rsid w:val="00573A11"/>
    <w:rsid w:val="00573ECA"/>
    <w:rsid w:val="00576DFF"/>
    <w:rsid w:val="00577174"/>
    <w:rsid w:val="00580856"/>
    <w:rsid w:val="005870AD"/>
    <w:rsid w:val="0059236B"/>
    <w:rsid w:val="00596C23"/>
    <w:rsid w:val="005975B7"/>
    <w:rsid w:val="005A22F8"/>
    <w:rsid w:val="005B374B"/>
    <w:rsid w:val="005B4B8B"/>
    <w:rsid w:val="005B5381"/>
    <w:rsid w:val="005B54D1"/>
    <w:rsid w:val="005B79C0"/>
    <w:rsid w:val="005C172B"/>
    <w:rsid w:val="005C39B6"/>
    <w:rsid w:val="005C3E00"/>
    <w:rsid w:val="005C565E"/>
    <w:rsid w:val="005C63D3"/>
    <w:rsid w:val="005C6EC1"/>
    <w:rsid w:val="005C7C57"/>
    <w:rsid w:val="005D052B"/>
    <w:rsid w:val="005D1DB7"/>
    <w:rsid w:val="005D422E"/>
    <w:rsid w:val="005D767E"/>
    <w:rsid w:val="005E63D8"/>
    <w:rsid w:val="005E74DC"/>
    <w:rsid w:val="005F09BA"/>
    <w:rsid w:val="005F1417"/>
    <w:rsid w:val="005F3CA8"/>
    <w:rsid w:val="005F3F79"/>
    <w:rsid w:val="005F52D8"/>
    <w:rsid w:val="005F54D6"/>
    <w:rsid w:val="005F7CE5"/>
    <w:rsid w:val="00600530"/>
    <w:rsid w:val="00600913"/>
    <w:rsid w:val="006132BB"/>
    <w:rsid w:val="006137AD"/>
    <w:rsid w:val="00617851"/>
    <w:rsid w:val="00620A11"/>
    <w:rsid w:val="006242ED"/>
    <w:rsid w:val="00624854"/>
    <w:rsid w:val="00624A10"/>
    <w:rsid w:val="00625F44"/>
    <w:rsid w:val="00626852"/>
    <w:rsid w:val="00626F05"/>
    <w:rsid w:val="006319A9"/>
    <w:rsid w:val="0063386E"/>
    <w:rsid w:val="00634A5D"/>
    <w:rsid w:val="006365A8"/>
    <w:rsid w:val="006400F6"/>
    <w:rsid w:val="00643218"/>
    <w:rsid w:val="00643A5A"/>
    <w:rsid w:val="0064487A"/>
    <w:rsid w:val="006462FD"/>
    <w:rsid w:val="00650C20"/>
    <w:rsid w:val="00651CBC"/>
    <w:rsid w:val="006529C6"/>
    <w:rsid w:val="00653AA1"/>
    <w:rsid w:val="00653F82"/>
    <w:rsid w:val="0065493B"/>
    <w:rsid w:val="00655896"/>
    <w:rsid w:val="006602C9"/>
    <w:rsid w:val="00660B5B"/>
    <w:rsid w:val="00660D54"/>
    <w:rsid w:val="006648F7"/>
    <w:rsid w:val="00664D19"/>
    <w:rsid w:val="00666049"/>
    <w:rsid w:val="00666F14"/>
    <w:rsid w:val="00667930"/>
    <w:rsid w:val="00670017"/>
    <w:rsid w:val="00675C28"/>
    <w:rsid w:val="00676E3F"/>
    <w:rsid w:val="006820FE"/>
    <w:rsid w:val="006871DC"/>
    <w:rsid w:val="00690FFD"/>
    <w:rsid w:val="00695503"/>
    <w:rsid w:val="006A0680"/>
    <w:rsid w:val="006A1B8D"/>
    <w:rsid w:val="006A3C98"/>
    <w:rsid w:val="006A4A9D"/>
    <w:rsid w:val="006A4BA2"/>
    <w:rsid w:val="006A64B8"/>
    <w:rsid w:val="006A7FE5"/>
    <w:rsid w:val="006B0319"/>
    <w:rsid w:val="006B24DF"/>
    <w:rsid w:val="006B330F"/>
    <w:rsid w:val="006B3CE1"/>
    <w:rsid w:val="006B78C3"/>
    <w:rsid w:val="006C0932"/>
    <w:rsid w:val="006C0A81"/>
    <w:rsid w:val="006C143F"/>
    <w:rsid w:val="006C26EF"/>
    <w:rsid w:val="006C3A1C"/>
    <w:rsid w:val="006C4FE8"/>
    <w:rsid w:val="006D0422"/>
    <w:rsid w:val="006D07B2"/>
    <w:rsid w:val="006D0D16"/>
    <w:rsid w:val="006D255B"/>
    <w:rsid w:val="006D2F7F"/>
    <w:rsid w:val="006D408F"/>
    <w:rsid w:val="006E0B01"/>
    <w:rsid w:val="006E106D"/>
    <w:rsid w:val="006E1EEC"/>
    <w:rsid w:val="006E25B7"/>
    <w:rsid w:val="006E650B"/>
    <w:rsid w:val="006F4B48"/>
    <w:rsid w:val="006F6701"/>
    <w:rsid w:val="006F6B1E"/>
    <w:rsid w:val="0071690C"/>
    <w:rsid w:val="00717124"/>
    <w:rsid w:val="0072117D"/>
    <w:rsid w:val="007229F8"/>
    <w:rsid w:val="00722CAC"/>
    <w:rsid w:val="007244D4"/>
    <w:rsid w:val="00725F08"/>
    <w:rsid w:val="00730BD8"/>
    <w:rsid w:val="0073159C"/>
    <w:rsid w:val="00731E50"/>
    <w:rsid w:val="00733BF7"/>
    <w:rsid w:val="00740AA6"/>
    <w:rsid w:val="007415AE"/>
    <w:rsid w:val="00742A69"/>
    <w:rsid w:val="00744E20"/>
    <w:rsid w:val="00745FA9"/>
    <w:rsid w:val="007469C5"/>
    <w:rsid w:val="00746E5D"/>
    <w:rsid w:val="00754558"/>
    <w:rsid w:val="007546A7"/>
    <w:rsid w:val="00754D24"/>
    <w:rsid w:val="00755C0E"/>
    <w:rsid w:val="0076062C"/>
    <w:rsid w:val="00761105"/>
    <w:rsid w:val="00766ACD"/>
    <w:rsid w:val="00766FAA"/>
    <w:rsid w:val="00770269"/>
    <w:rsid w:val="00771D78"/>
    <w:rsid w:val="00775BAC"/>
    <w:rsid w:val="0077677C"/>
    <w:rsid w:val="007807BC"/>
    <w:rsid w:val="00783137"/>
    <w:rsid w:val="00783262"/>
    <w:rsid w:val="00786C2E"/>
    <w:rsid w:val="00792641"/>
    <w:rsid w:val="00792800"/>
    <w:rsid w:val="007950FB"/>
    <w:rsid w:val="007A0453"/>
    <w:rsid w:val="007A0C33"/>
    <w:rsid w:val="007A29C1"/>
    <w:rsid w:val="007A2C5D"/>
    <w:rsid w:val="007A4653"/>
    <w:rsid w:val="007B3ACA"/>
    <w:rsid w:val="007B3DF9"/>
    <w:rsid w:val="007B7262"/>
    <w:rsid w:val="007C5FFC"/>
    <w:rsid w:val="007C7C35"/>
    <w:rsid w:val="007D022B"/>
    <w:rsid w:val="007D173E"/>
    <w:rsid w:val="007D2567"/>
    <w:rsid w:val="007D7316"/>
    <w:rsid w:val="007F2E89"/>
    <w:rsid w:val="007F62D5"/>
    <w:rsid w:val="007F6C59"/>
    <w:rsid w:val="007F6D98"/>
    <w:rsid w:val="00802634"/>
    <w:rsid w:val="00802C26"/>
    <w:rsid w:val="00803378"/>
    <w:rsid w:val="008047A5"/>
    <w:rsid w:val="00810640"/>
    <w:rsid w:val="00812D34"/>
    <w:rsid w:val="00822A45"/>
    <w:rsid w:val="00823834"/>
    <w:rsid w:val="00827907"/>
    <w:rsid w:val="00827A9E"/>
    <w:rsid w:val="00827F1C"/>
    <w:rsid w:val="0083527A"/>
    <w:rsid w:val="00835293"/>
    <w:rsid w:val="0083731E"/>
    <w:rsid w:val="00837860"/>
    <w:rsid w:val="00842333"/>
    <w:rsid w:val="00844B1C"/>
    <w:rsid w:val="008457FB"/>
    <w:rsid w:val="0085009B"/>
    <w:rsid w:val="0085128B"/>
    <w:rsid w:val="00862B87"/>
    <w:rsid w:val="00863EAA"/>
    <w:rsid w:val="008674FD"/>
    <w:rsid w:val="008701EC"/>
    <w:rsid w:val="008708F1"/>
    <w:rsid w:val="008725D1"/>
    <w:rsid w:val="008736F0"/>
    <w:rsid w:val="0088043D"/>
    <w:rsid w:val="00882139"/>
    <w:rsid w:val="00883A89"/>
    <w:rsid w:val="0088586C"/>
    <w:rsid w:val="00885B78"/>
    <w:rsid w:val="00885C84"/>
    <w:rsid w:val="00890BDD"/>
    <w:rsid w:val="00890E3A"/>
    <w:rsid w:val="00895609"/>
    <w:rsid w:val="0089629E"/>
    <w:rsid w:val="008966D0"/>
    <w:rsid w:val="00896810"/>
    <w:rsid w:val="008A0EA8"/>
    <w:rsid w:val="008A409F"/>
    <w:rsid w:val="008A5339"/>
    <w:rsid w:val="008A57FF"/>
    <w:rsid w:val="008B7726"/>
    <w:rsid w:val="008C0662"/>
    <w:rsid w:val="008C250B"/>
    <w:rsid w:val="008C2FCD"/>
    <w:rsid w:val="008C605B"/>
    <w:rsid w:val="008D01D8"/>
    <w:rsid w:val="008D0534"/>
    <w:rsid w:val="008D36A1"/>
    <w:rsid w:val="008D6637"/>
    <w:rsid w:val="008E1C5B"/>
    <w:rsid w:val="008E48C0"/>
    <w:rsid w:val="008F10A7"/>
    <w:rsid w:val="008F1247"/>
    <w:rsid w:val="008F3FAD"/>
    <w:rsid w:val="0090102A"/>
    <w:rsid w:val="00901B4F"/>
    <w:rsid w:val="00902AD8"/>
    <w:rsid w:val="00910DB0"/>
    <w:rsid w:val="009110EC"/>
    <w:rsid w:val="00911817"/>
    <w:rsid w:val="00912BDB"/>
    <w:rsid w:val="00916C95"/>
    <w:rsid w:val="00916D7C"/>
    <w:rsid w:val="00921532"/>
    <w:rsid w:val="0092389A"/>
    <w:rsid w:val="00923E35"/>
    <w:rsid w:val="00924210"/>
    <w:rsid w:val="00932D52"/>
    <w:rsid w:val="00935BD1"/>
    <w:rsid w:val="00940705"/>
    <w:rsid w:val="00943147"/>
    <w:rsid w:val="00944865"/>
    <w:rsid w:val="00946AE5"/>
    <w:rsid w:val="00950D6D"/>
    <w:rsid w:val="00953D0C"/>
    <w:rsid w:val="00962A6B"/>
    <w:rsid w:val="00966815"/>
    <w:rsid w:val="00966F51"/>
    <w:rsid w:val="00967087"/>
    <w:rsid w:val="0097019E"/>
    <w:rsid w:val="00975383"/>
    <w:rsid w:val="00975C8D"/>
    <w:rsid w:val="00977FB0"/>
    <w:rsid w:val="00980A7B"/>
    <w:rsid w:val="009832A0"/>
    <w:rsid w:val="0098431D"/>
    <w:rsid w:val="009916CE"/>
    <w:rsid w:val="009920D7"/>
    <w:rsid w:val="009957AB"/>
    <w:rsid w:val="00996351"/>
    <w:rsid w:val="009A0354"/>
    <w:rsid w:val="009A100E"/>
    <w:rsid w:val="009A121F"/>
    <w:rsid w:val="009A27EF"/>
    <w:rsid w:val="009A350D"/>
    <w:rsid w:val="009A6530"/>
    <w:rsid w:val="009C0040"/>
    <w:rsid w:val="009C070F"/>
    <w:rsid w:val="009C2B02"/>
    <w:rsid w:val="009C2C45"/>
    <w:rsid w:val="009C38FF"/>
    <w:rsid w:val="009C72F9"/>
    <w:rsid w:val="009D583B"/>
    <w:rsid w:val="009D66DC"/>
    <w:rsid w:val="009D6D82"/>
    <w:rsid w:val="009E0C5A"/>
    <w:rsid w:val="009E57BD"/>
    <w:rsid w:val="009E5948"/>
    <w:rsid w:val="009E59A1"/>
    <w:rsid w:val="009E7C79"/>
    <w:rsid w:val="009F01A7"/>
    <w:rsid w:val="009F1296"/>
    <w:rsid w:val="009F4576"/>
    <w:rsid w:val="009F65DA"/>
    <w:rsid w:val="00A013BE"/>
    <w:rsid w:val="00A026AA"/>
    <w:rsid w:val="00A02C21"/>
    <w:rsid w:val="00A03259"/>
    <w:rsid w:val="00A12564"/>
    <w:rsid w:val="00A14A53"/>
    <w:rsid w:val="00A160B2"/>
    <w:rsid w:val="00A257D7"/>
    <w:rsid w:val="00A25ED9"/>
    <w:rsid w:val="00A30162"/>
    <w:rsid w:val="00A31363"/>
    <w:rsid w:val="00A333B3"/>
    <w:rsid w:val="00A3662C"/>
    <w:rsid w:val="00A37D89"/>
    <w:rsid w:val="00A40D5B"/>
    <w:rsid w:val="00A416F5"/>
    <w:rsid w:val="00A431D5"/>
    <w:rsid w:val="00A439C5"/>
    <w:rsid w:val="00A53335"/>
    <w:rsid w:val="00A6227E"/>
    <w:rsid w:val="00A6293E"/>
    <w:rsid w:val="00A717E6"/>
    <w:rsid w:val="00A739BD"/>
    <w:rsid w:val="00A77365"/>
    <w:rsid w:val="00A77600"/>
    <w:rsid w:val="00A85A8B"/>
    <w:rsid w:val="00A85EE1"/>
    <w:rsid w:val="00A8621B"/>
    <w:rsid w:val="00A86BC6"/>
    <w:rsid w:val="00A86D9C"/>
    <w:rsid w:val="00A8735D"/>
    <w:rsid w:val="00A92382"/>
    <w:rsid w:val="00A92DC9"/>
    <w:rsid w:val="00A941F8"/>
    <w:rsid w:val="00A9738A"/>
    <w:rsid w:val="00AA09A5"/>
    <w:rsid w:val="00AA113E"/>
    <w:rsid w:val="00AA1605"/>
    <w:rsid w:val="00AA285B"/>
    <w:rsid w:val="00AA29B9"/>
    <w:rsid w:val="00AB0688"/>
    <w:rsid w:val="00AB6082"/>
    <w:rsid w:val="00AB61DB"/>
    <w:rsid w:val="00AC241C"/>
    <w:rsid w:val="00AC2A30"/>
    <w:rsid w:val="00AC4FA6"/>
    <w:rsid w:val="00AD3728"/>
    <w:rsid w:val="00AD466B"/>
    <w:rsid w:val="00AD6AE9"/>
    <w:rsid w:val="00AE0DFD"/>
    <w:rsid w:val="00AE0FCA"/>
    <w:rsid w:val="00AE1958"/>
    <w:rsid w:val="00AE1BAA"/>
    <w:rsid w:val="00AE2F0F"/>
    <w:rsid w:val="00AE6284"/>
    <w:rsid w:val="00AE6391"/>
    <w:rsid w:val="00AF1EEE"/>
    <w:rsid w:val="00AF294D"/>
    <w:rsid w:val="00AF356F"/>
    <w:rsid w:val="00AF3CDD"/>
    <w:rsid w:val="00AF53C0"/>
    <w:rsid w:val="00B007FB"/>
    <w:rsid w:val="00B01AB7"/>
    <w:rsid w:val="00B02BEE"/>
    <w:rsid w:val="00B03911"/>
    <w:rsid w:val="00B04420"/>
    <w:rsid w:val="00B05BA2"/>
    <w:rsid w:val="00B062B3"/>
    <w:rsid w:val="00B071CE"/>
    <w:rsid w:val="00B075A2"/>
    <w:rsid w:val="00B11948"/>
    <w:rsid w:val="00B12409"/>
    <w:rsid w:val="00B12A01"/>
    <w:rsid w:val="00B1548D"/>
    <w:rsid w:val="00B159DE"/>
    <w:rsid w:val="00B164B9"/>
    <w:rsid w:val="00B204B4"/>
    <w:rsid w:val="00B20D20"/>
    <w:rsid w:val="00B21C19"/>
    <w:rsid w:val="00B22760"/>
    <w:rsid w:val="00B25E13"/>
    <w:rsid w:val="00B2694C"/>
    <w:rsid w:val="00B26BE0"/>
    <w:rsid w:val="00B300CA"/>
    <w:rsid w:val="00B310EC"/>
    <w:rsid w:val="00B33184"/>
    <w:rsid w:val="00B333EE"/>
    <w:rsid w:val="00B335B0"/>
    <w:rsid w:val="00B338FE"/>
    <w:rsid w:val="00B33D5A"/>
    <w:rsid w:val="00B34CD0"/>
    <w:rsid w:val="00B3602D"/>
    <w:rsid w:val="00B370CC"/>
    <w:rsid w:val="00B41D56"/>
    <w:rsid w:val="00B41EAA"/>
    <w:rsid w:val="00B46153"/>
    <w:rsid w:val="00B47224"/>
    <w:rsid w:val="00B47AD7"/>
    <w:rsid w:val="00B534E2"/>
    <w:rsid w:val="00B5550F"/>
    <w:rsid w:val="00B60114"/>
    <w:rsid w:val="00B61708"/>
    <w:rsid w:val="00B629C6"/>
    <w:rsid w:val="00B62CEE"/>
    <w:rsid w:val="00B63683"/>
    <w:rsid w:val="00B6421C"/>
    <w:rsid w:val="00B65B0C"/>
    <w:rsid w:val="00B671DB"/>
    <w:rsid w:val="00B73911"/>
    <w:rsid w:val="00B741E0"/>
    <w:rsid w:val="00B75AAE"/>
    <w:rsid w:val="00B76C68"/>
    <w:rsid w:val="00B85107"/>
    <w:rsid w:val="00B85163"/>
    <w:rsid w:val="00B86016"/>
    <w:rsid w:val="00B87BC7"/>
    <w:rsid w:val="00B91971"/>
    <w:rsid w:val="00B92E53"/>
    <w:rsid w:val="00B94E00"/>
    <w:rsid w:val="00B9603C"/>
    <w:rsid w:val="00B96649"/>
    <w:rsid w:val="00B9773D"/>
    <w:rsid w:val="00BA2223"/>
    <w:rsid w:val="00BB1858"/>
    <w:rsid w:val="00BB1AE2"/>
    <w:rsid w:val="00BB6F6F"/>
    <w:rsid w:val="00BC25B5"/>
    <w:rsid w:val="00BC43EA"/>
    <w:rsid w:val="00BD0888"/>
    <w:rsid w:val="00BD1C25"/>
    <w:rsid w:val="00BD2CF4"/>
    <w:rsid w:val="00BD38E4"/>
    <w:rsid w:val="00BD465E"/>
    <w:rsid w:val="00BD478E"/>
    <w:rsid w:val="00BD5230"/>
    <w:rsid w:val="00BD5A21"/>
    <w:rsid w:val="00BD65DF"/>
    <w:rsid w:val="00BD6A40"/>
    <w:rsid w:val="00BE0A47"/>
    <w:rsid w:val="00BE1C36"/>
    <w:rsid w:val="00BE2D42"/>
    <w:rsid w:val="00BF1C35"/>
    <w:rsid w:val="00BF3195"/>
    <w:rsid w:val="00BF3D08"/>
    <w:rsid w:val="00BF7DD0"/>
    <w:rsid w:val="00C020B3"/>
    <w:rsid w:val="00C036F9"/>
    <w:rsid w:val="00C0389C"/>
    <w:rsid w:val="00C03CF3"/>
    <w:rsid w:val="00C04B30"/>
    <w:rsid w:val="00C06BB7"/>
    <w:rsid w:val="00C116EE"/>
    <w:rsid w:val="00C1211F"/>
    <w:rsid w:val="00C17B25"/>
    <w:rsid w:val="00C17C67"/>
    <w:rsid w:val="00C23B7D"/>
    <w:rsid w:val="00C26624"/>
    <w:rsid w:val="00C354A3"/>
    <w:rsid w:val="00C37523"/>
    <w:rsid w:val="00C442C5"/>
    <w:rsid w:val="00C45B66"/>
    <w:rsid w:val="00C4623B"/>
    <w:rsid w:val="00C5118C"/>
    <w:rsid w:val="00C51BBA"/>
    <w:rsid w:val="00C52560"/>
    <w:rsid w:val="00C53CBF"/>
    <w:rsid w:val="00C53D38"/>
    <w:rsid w:val="00C5432E"/>
    <w:rsid w:val="00C54671"/>
    <w:rsid w:val="00C55FC2"/>
    <w:rsid w:val="00C56571"/>
    <w:rsid w:val="00C6553F"/>
    <w:rsid w:val="00C656DB"/>
    <w:rsid w:val="00C71C3F"/>
    <w:rsid w:val="00C752C5"/>
    <w:rsid w:val="00C80219"/>
    <w:rsid w:val="00C829BC"/>
    <w:rsid w:val="00C840E9"/>
    <w:rsid w:val="00C84D80"/>
    <w:rsid w:val="00C84EE3"/>
    <w:rsid w:val="00C85CF3"/>
    <w:rsid w:val="00C86928"/>
    <w:rsid w:val="00C86EEF"/>
    <w:rsid w:val="00C90760"/>
    <w:rsid w:val="00C90D1C"/>
    <w:rsid w:val="00C92A0B"/>
    <w:rsid w:val="00C93E63"/>
    <w:rsid w:val="00C94249"/>
    <w:rsid w:val="00CA07E9"/>
    <w:rsid w:val="00CA19F4"/>
    <w:rsid w:val="00CA1B2E"/>
    <w:rsid w:val="00CA206D"/>
    <w:rsid w:val="00CA2F6A"/>
    <w:rsid w:val="00CA3A70"/>
    <w:rsid w:val="00CA7F0A"/>
    <w:rsid w:val="00CB1591"/>
    <w:rsid w:val="00CB2816"/>
    <w:rsid w:val="00CB544B"/>
    <w:rsid w:val="00CB67FA"/>
    <w:rsid w:val="00CB6FEA"/>
    <w:rsid w:val="00CC2E36"/>
    <w:rsid w:val="00CC2EB1"/>
    <w:rsid w:val="00CC65A6"/>
    <w:rsid w:val="00CC6C66"/>
    <w:rsid w:val="00CC7D0E"/>
    <w:rsid w:val="00CC7ED3"/>
    <w:rsid w:val="00CD1D5E"/>
    <w:rsid w:val="00CD34D2"/>
    <w:rsid w:val="00CD659D"/>
    <w:rsid w:val="00CE40E4"/>
    <w:rsid w:val="00CE61C3"/>
    <w:rsid w:val="00CF0394"/>
    <w:rsid w:val="00CF3791"/>
    <w:rsid w:val="00CF3C75"/>
    <w:rsid w:val="00CF780C"/>
    <w:rsid w:val="00D00A09"/>
    <w:rsid w:val="00D064C6"/>
    <w:rsid w:val="00D07267"/>
    <w:rsid w:val="00D07328"/>
    <w:rsid w:val="00D07C85"/>
    <w:rsid w:val="00D10220"/>
    <w:rsid w:val="00D11109"/>
    <w:rsid w:val="00D176AC"/>
    <w:rsid w:val="00D21E89"/>
    <w:rsid w:val="00D22534"/>
    <w:rsid w:val="00D2398C"/>
    <w:rsid w:val="00D25514"/>
    <w:rsid w:val="00D3254C"/>
    <w:rsid w:val="00D429A0"/>
    <w:rsid w:val="00D45292"/>
    <w:rsid w:val="00D5057F"/>
    <w:rsid w:val="00D56E46"/>
    <w:rsid w:val="00D5727D"/>
    <w:rsid w:val="00D60808"/>
    <w:rsid w:val="00D62091"/>
    <w:rsid w:val="00D67997"/>
    <w:rsid w:val="00D81456"/>
    <w:rsid w:val="00D87FD0"/>
    <w:rsid w:val="00D96A22"/>
    <w:rsid w:val="00DA0C96"/>
    <w:rsid w:val="00DA1805"/>
    <w:rsid w:val="00DA523A"/>
    <w:rsid w:val="00DA74E0"/>
    <w:rsid w:val="00DB4872"/>
    <w:rsid w:val="00DC0E7F"/>
    <w:rsid w:val="00DC3AEB"/>
    <w:rsid w:val="00DC487B"/>
    <w:rsid w:val="00DC4A7F"/>
    <w:rsid w:val="00DC5947"/>
    <w:rsid w:val="00DC6652"/>
    <w:rsid w:val="00DD3496"/>
    <w:rsid w:val="00DD43A0"/>
    <w:rsid w:val="00DD5039"/>
    <w:rsid w:val="00DD7D2F"/>
    <w:rsid w:val="00DE2524"/>
    <w:rsid w:val="00DE6E66"/>
    <w:rsid w:val="00DF096F"/>
    <w:rsid w:val="00DF2FD1"/>
    <w:rsid w:val="00E105E6"/>
    <w:rsid w:val="00E10FCE"/>
    <w:rsid w:val="00E11D18"/>
    <w:rsid w:val="00E16510"/>
    <w:rsid w:val="00E2018F"/>
    <w:rsid w:val="00E20349"/>
    <w:rsid w:val="00E206ED"/>
    <w:rsid w:val="00E21426"/>
    <w:rsid w:val="00E21A5A"/>
    <w:rsid w:val="00E27D14"/>
    <w:rsid w:val="00E32CCC"/>
    <w:rsid w:val="00E33530"/>
    <w:rsid w:val="00E345DB"/>
    <w:rsid w:val="00E34835"/>
    <w:rsid w:val="00E36856"/>
    <w:rsid w:val="00E41349"/>
    <w:rsid w:val="00E42F2C"/>
    <w:rsid w:val="00E467F4"/>
    <w:rsid w:val="00E46CF5"/>
    <w:rsid w:val="00E47345"/>
    <w:rsid w:val="00E51093"/>
    <w:rsid w:val="00E51F2A"/>
    <w:rsid w:val="00E529E1"/>
    <w:rsid w:val="00E537C9"/>
    <w:rsid w:val="00E57622"/>
    <w:rsid w:val="00E6127B"/>
    <w:rsid w:val="00E622F2"/>
    <w:rsid w:val="00E627F9"/>
    <w:rsid w:val="00E63972"/>
    <w:rsid w:val="00E66795"/>
    <w:rsid w:val="00E71607"/>
    <w:rsid w:val="00E73984"/>
    <w:rsid w:val="00E778B1"/>
    <w:rsid w:val="00E80537"/>
    <w:rsid w:val="00E80687"/>
    <w:rsid w:val="00E8386F"/>
    <w:rsid w:val="00E87F2F"/>
    <w:rsid w:val="00E902A6"/>
    <w:rsid w:val="00E91B15"/>
    <w:rsid w:val="00EA1971"/>
    <w:rsid w:val="00EA25BA"/>
    <w:rsid w:val="00EA3D76"/>
    <w:rsid w:val="00EA7235"/>
    <w:rsid w:val="00EB269E"/>
    <w:rsid w:val="00EC3779"/>
    <w:rsid w:val="00EC552D"/>
    <w:rsid w:val="00EC7EBE"/>
    <w:rsid w:val="00ED158C"/>
    <w:rsid w:val="00ED2098"/>
    <w:rsid w:val="00ED7199"/>
    <w:rsid w:val="00EE1816"/>
    <w:rsid w:val="00EE30BC"/>
    <w:rsid w:val="00EE486F"/>
    <w:rsid w:val="00EE58BE"/>
    <w:rsid w:val="00EE593C"/>
    <w:rsid w:val="00EE61B0"/>
    <w:rsid w:val="00EE6391"/>
    <w:rsid w:val="00EE7F5B"/>
    <w:rsid w:val="00EF06A0"/>
    <w:rsid w:val="00F00C50"/>
    <w:rsid w:val="00F02AEB"/>
    <w:rsid w:val="00F0356B"/>
    <w:rsid w:val="00F043BF"/>
    <w:rsid w:val="00F045C7"/>
    <w:rsid w:val="00F05F76"/>
    <w:rsid w:val="00F10CD9"/>
    <w:rsid w:val="00F11B71"/>
    <w:rsid w:val="00F173CB"/>
    <w:rsid w:val="00F21F36"/>
    <w:rsid w:val="00F23AD2"/>
    <w:rsid w:val="00F24B3D"/>
    <w:rsid w:val="00F24C40"/>
    <w:rsid w:val="00F3189D"/>
    <w:rsid w:val="00F34DE6"/>
    <w:rsid w:val="00F37B4D"/>
    <w:rsid w:val="00F44A33"/>
    <w:rsid w:val="00F45B13"/>
    <w:rsid w:val="00F50EBF"/>
    <w:rsid w:val="00F51D97"/>
    <w:rsid w:val="00F53579"/>
    <w:rsid w:val="00F56B04"/>
    <w:rsid w:val="00F57871"/>
    <w:rsid w:val="00F61E7D"/>
    <w:rsid w:val="00F6479B"/>
    <w:rsid w:val="00F67387"/>
    <w:rsid w:val="00F736A5"/>
    <w:rsid w:val="00F80F04"/>
    <w:rsid w:val="00F85153"/>
    <w:rsid w:val="00F91E49"/>
    <w:rsid w:val="00F929FB"/>
    <w:rsid w:val="00FA03C1"/>
    <w:rsid w:val="00FA0939"/>
    <w:rsid w:val="00FB0DED"/>
    <w:rsid w:val="00FB4B53"/>
    <w:rsid w:val="00FB4CA2"/>
    <w:rsid w:val="00FC36F5"/>
    <w:rsid w:val="00FC4E85"/>
    <w:rsid w:val="00FC6DB4"/>
    <w:rsid w:val="00FD0AF3"/>
    <w:rsid w:val="00FD15FF"/>
    <w:rsid w:val="00FD2909"/>
    <w:rsid w:val="00FD3FD9"/>
    <w:rsid w:val="00FD40B9"/>
    <w:rsid w:val="00FD4A1F"/>
    <w:rsid w:val="00FE1BA0"/>
    <w:rsid w:val="00FE26A0"/>
    <w:rsid w:val="00FE5CEC"/>
    <w:rsid w:val="00FF0AE1"/>
    <w:rsid w:val="00FF250C"/>
    <w:rsid w:val="00FF2BD0"/>
    <w:rsid w:val="00FF3558"/>
    <w:rsid w:val="00FF3588"/>
    <w:rsid w:val="00FF383B"/>
    <w:rsid w:val="00FF39E3"/>
    <w:rsid w:val="00FF3CED"/>
    <w:rsid w:val="00FF47DC"/>
    <w:rsid w:val="00FF54B1"/>
    <w:rsid w:val="00FF7135"/>
    <w:rsid w:val="00FF7AD7"/>
    <w:rsid w:val="00FF7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8C05"/>
  <w15:docId w15:val="{6C91E7EA-9E68-4777-9ED2-5EB56331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BEE"/>
  </w:style>
  <w:style w:type="paragraph" w:styleId="3">
    <w:name w:val="heading 3"/>
    <w:basedOn w:val="a"/>
    <w:next w:val="a"/>
    <w:link w:val="30"/>
    <w:uiPriority w:val="9"/>
    <w:semiHidden/>
    <w:unhideWhenUsed/>
    <w:qFormat/>
    <w:rsid w:val="004013B5"/>
    <w:pPr>
      <w:keepNext/>
      <w:keepLines/>
      <w:spacing w:before="200" w:after="0" w:line="276" w:lineRule="auto"/>
      <w:outlineLvl w:val="2"/>
    </w:pPr>
    <w:rPr>
      <w:rFonts w:asciiTheme="majorHAnsi" w:eastAsiaTheme="majorEastAsia" w:hAnsiTheme="majorHAnsi" w:cstheme="majorBidi"/>
      <w:b/>
      <w:bCs/>
      <w:color w:val="5B9BD5" w:themeColor="accent1"/>
      <w:lang w:val="ru-RU"/>
    </w:rPr>
  </w:style>
  <w:style w:type="paragraph" w:styleId="5">
    <w:name w:val="heading 5"/>
    <w:basedOn w:val="a"/>
    <w:next w:val="a"/>
    <w:link w:val="50"/>
    <w:qFormat/>
    <w:rsid w:val="00733BF7"/>
    <w:pPr>
      <w:keepNext/>
      <w:spacing w:after="0" w:line="240" w:lineRule="auto"/>
      <w:ind w:right="43"/>
      <w:outlineLvl w:val="4"/>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 bullets"/>
    <w:basedOn w:val="a"/>
    <w:link w:val="a4"/>
    <w:uiPriority w:val="34"/>
    <w:qFormat/>
    <w:rsid w:val="009A121F"/>
    <w:pPr>
      <w:spacing w:after="0" w:line="240" w:lineRule="auto"/>
      <w:ind w:left="708"/>
    </w:pPr>
    <w:rPr>
      <w:rFonts w:ascii="Times New Roman" w:eastAsia="Times New Roman" w:hAnsi="Times New Roman" w:cs="Times New Roman"/>
      <w:sz w:val="24"/>
      <w:szCs w:val="24"/>
      <w:lang w:eastAsia="ru-RU"/>
    </w:rPr>
  </w:style>
  <w:style w:type="table" w:styleId="a5">
    <w:name w:val="Table Grid"/>
    <w:basedOn w:val="a1"/>
    <w:uiPriority w:val="39"/>
    <w:rsid w:val="001D3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rsid w:val="00890BDD"/>
    <w:pPr>
      <w:spacing w:after="0" w:line="276" w:lineRule="auto"/>
    </w:pPr>
    <w:rPr>
      <w:rFonts w:ascii="Arial" w:eastAsia="Arial" w:hAnsi="Arial" w:cs="Arial"/>
      <w:lang w:val="ru-RU" w:eastAsia="ru-RU"/>
    </w:rPr>
  </w:style>
  <w:style w:type="character" w:customStyle="1" w:styleId="FontStyle31">
    <w:name w:val="Font Style31"/>
    <w:uiPriority w:val="99"/>
    <w:rsid w:val="00890BDD"/>
    <w:rPr>
      <w:rFonts w:ascii="Times New Roman" w:hAnsi="Times New Roman" w:cs="Times New Roman" w:hint="default"/>
      <w:b/>
      <w:bCs/>
      <w:sz w:val="18"/>
      <w:szCs w:val="18"/>
    </w:rPr>
  </w:style>
  <w:style w:type="character" w:styleId="a6">
    <w:name w:val="Strong"/>
    <w:basedOn w:val="a0"/>
    <w:uiPriority w:val="22"/>
    <w:qFormat/>
    <w:rsid w:val="00890BDD"/>
    <w:rPr>
      <w:b/>
      <w:bCs/>
    </w:rPr>
  </w:style>
  <w:style w:type="paragraph" w:styleId="a7">
    <w:name w:val="Body Text"/>
    <w:basedOn w:val="a"/>
    <w:link w:val="a8"/>
    <w:uiPriority w:val="99"/>
    <w:unhideWhenUsed/>
    <w:rsid w:val="00B338FE"/>
    <w:pPr>
      <w:spacing w:after="120" w:line="276" w:lineRule="auto"/>
    </w:pPr>
    <w:rPr>
      <w:lang w:val="ru-RU"/>
    </w:rPr>
  </w:style>
  <w:style w:type="character" w:customStyle="1" w:styleId="a8">
    <w:name w:val="Основний текст Знак"/>
    <w:basedOn w:val="a0"/>
    <w:link w:val="a7"/>
    <w:uiPriority w:val="99"/>
    <w:rsid w:val="00B338FE"/>
    <w:rPr>
      <w:lang w:val="ru-RU"/>
    </w:rPr>
  </w:style>
  <w:style w:type="paragraph" w:styleId="a9">
    <w:name w:val="Normal (Web)"/>
    <w:basedOn w:val="a"/>
    <w:uiPriority w:val="99"/>
    <w:unhideWhenUsed/>
    <w:qFormat/>
    <w:rsid w:val="00AB61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a">
    <w:name w:val="Body Text Indent"/>
    <w:basedOn w:val="a"/>
    <w:link w:val="ab"/>
    <w:uiPriority w:val="99"/>
    <w:unhideWhenUsed/>
    <w:rsid w:val="00733BF7"/>
    <w:pPr>
      <w:spacing w:after="120"/>
      <w:ind w:left="283"/>
    </w:pPr>
  </w:style>
  <w:style w:type="character" w:customStyle="1" w:styleId="ab">
    <w:name w:val="Основний текст з відступом Знак"/>
    <w:basedOn w:val="a0"/>
    <w:link w:val="aa"/>
    <w:uiPriority w:val="99"/>
    <w:rsid w:val="00733BF7"/>
  </w:style>
  <w:style w:type="character" w:customStyle="1" w:styleId="50">
    <w:name w:val="Заголовок 5 Знак"/>
    <w:basedOn w:val="a0"/>
    <w:link w:val="5"/>
    <w:rsid w:val="00733BF7"/>
    <w:rPr>
      <w:rFonts w:ascii="Times New Roman" w:eastAsia="Times New Roman" w:hAnsi="Times New Roman" w:cs="Times New Roman"/>
      <w:sz w:val="24"/>
      <w:szCs w:val="20"/>
      <w:lang w:eastAsia="ru-RU"/>
    </w:rPr>
  </w:style>
  <w:style w:type="character" w:customStyle="1" w:styleId="FontStyle13">
    <w:name w:val="Font Style13"/>
    <w:uiPriority w:val="99"/>
    <w:rsid w:val="00733BF7"/>
    <w:rPr>
      <w:rFonts w:ascii="Times New Roman" w:hAnsi="Times New Roman" w:cs="Times New Roman"/>
      <w:sz w:val="22"/>
      <w:szCs w:val="22"/>
    </w:rPr>
  </w:style>
  <w:style w:type="character" w:customStyle="1" w:styleId="a4">
    <w:name w:val="Абзац списку Знак"/>
    <w:aliases w:val="CA bullets Знак"/>
    <w:basedOn w:val="a0"/>
    <w:link w:val="a3"/>
    <w:uiPriority w:val="34"/>
    <w:locked/>
    <w:rsid w:val="00745FA9"/>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211340"/>
    <w:pPr>
      <w:tabs>
        <w:tab w:val="center" w:pos="4677"/>
        <w:tab w:val="right" w:pos="9355"/>
      </w:tabs>
      <w:spacing w:after="0" w:line="240" w:lineRule="auto"/>
    </w:pPr>
  </w:style>
  <w:style w:type="character" w:customStyle="1" w:styleId="ad">
    <w:name w:val="Верхній колонтитул Знак"/>
    <w:basedOn w:val="a0"/>
    <w:link w:val="ac"/>
    <w:uiPriority w:val="99"/>
    <w:rsid w:val="00211340"/>
  </w:style>
  <w:style w:type="paragraph" w:styleId="ae">
    <w:name w:val="footer"/>
    <w:basedOn w:val="a"/>
    <w:link w:val="af"/>
    <w:uiPriority w:val="99"/>
    <w:unhideWhenUsed/>
    <w:rsid w:val="00211340"/>
    <w:pPr>
      <w:tabs>
        <w:tab w:val="center" w:pos="4677"/>
        <w:tab w:val="right" w:pos="9355"/>
      </w:tabs>
      <w:spacing w:after="0" w:line="240" w:lineRule="auto"/>
    </w:pPr>
  </w:style>
  <w:style w:type="character" w:customStyle="1" w:styleId="af">
    <w:name w:val="Нижній колонтитул Знак"/>
    <w:basedOn w:val="a0"/>
    <w:link w:val="ae"/>
    <w:uiPriority w:val="99"/>
    <w:rsid w:val="00211340"/>
  </w:style>
  <w:style w:type="character" w:customStyle="1" w:styleId="30">
    <w:name w:val="Заголовок 3 Знак"/>
    <w:basedOn w:val="a0"/>
    <w:link w:val="3"/>
    <w:uiPriority w:val="9"/>
    <w:semiHidden/>
    <w:rsid w:val="004013B5"/>
    <w:rPr>
      <w:rFonts w:asciiTheme="majorHAnsi" w:eastAsiaTheme="majorEastAsia" w:hAnsiTheme="majorHAnsi" w:cstheme="majorBidi"/>
      <w:b/>
      <w:bCs/>
      <w:color w:val="5B9BD5" w:themeColor="accent1"/>
      <w:lang w:val="ru-RU"/>
    </w:rPr>
  </w:style>
  <w:style w:type="character" w:customStyle="1" w:styleId="Exact">
    <w:name w:val="Основной текст Exact"/>
    <w:basedOn w:val="a0"/>
    <w:rsid w:val="000A5102"/>
    <w:rPr>
      <w:rFonts w:ascii="Times New Roman" w:eastAsia="Times New Roman" w:hAnsi="Times New Roman" w:cs="Times New Roman"/>
      <w:b w:val="0"/>
      <w:bCs w:val="0"/>
      <w:i w:val="0"/>
      <w:iCs w:val="0"/>
      <w:smallCaps w:val="0"/>
      <w:strike/>
      <w:color w:val="000000"/>
      <w:spacing w:val="11"/>
      <w:w w:val="100"/>
      <w:position w:val="0"/>
      <w:sz w:val="20"/>
      <w:szCs w:val="20"/>
      <w:u w:val="single"/>
      <w:lang w:val="uk-UA" w:eastAsia="uk-UA" w:bidi="uk-UA"/>
    </w:rPr>
  </w:style>
  <w:style w:type="paragraph" w:styleId="af0">
    <w:name w:val="No Spacing"/>
    <w:uiPriority w:val="1"/>
    <w:qFormat/>
    <w:rsid w:val="009C070F"/>
    <w:pPr>
      <w:spacing w:after="0" w:line="240" w:lineRule="auto"/>
    </w:pPr>
    <w:rPr>
      <w:lang w:val="ru-RU"/>
    </w:rPr>
  </w:style>
  <w:style w:type="character" w:customStyle="1" w:styleId="xfm08858730">
    <w:name w:val="xfm_08858730"/>
    <w:basedOn w:val="a0"/>
    <w:rsid w:val="008A5339"/>
  </w:style>
  <w:style w:type="paragraph" w:customStyle="1" w:styleId="Standard">
    <w:name w:val="Standard"/>
    <w:qFormat/>
    <w:rsid w:val="00392777"/>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2">
    <w:name w:val="Body Text 2"/>
    <w:basedOn w:val="a"/>
    <w:link w:val="20"/>
    <w:uiPriority w:val="99"/>
    <w:unhideWhenUsed/>
    <w:rsid w:val="00D176AC"/>
    <w:pPr>
      <w:spacing w:after="120" w:line="480" w:lineRule="auto"/>
    </w:pPr>
    <w:rPr>
      <w:lang w:val="ru-RU"/>
    </w:rPr>
  </w:style>
  <w:style w:type="character" w:customStyle="1" w:styleId="20">
    <w:name w:val="Основний текст 2 Знак"/>
    <w:basedOn w:val="a0"/>
    <w:link w:val="2"/>
    <w:uiPriority w:val="99"/>
    <w:rsid w:val="00D176AC"/>
    <w:rPr>
      <w:lang w:val="ru-RU"/>
    </w:rPr>
  </w:style>
  <w:style w:type="paragraph" w:styleId="HTML">
    <w:name w:val="HTML Preformatted"/>
    <w:basedOn w:val="a"/>
    <w:link w:val="HTML0"/>
    <w:uiPriority w:val="99"/>
    <w:unhideWhenUsed/>
    <w:rsid w:val="00234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234965"/>
    <w:rPr>
      <w:rFonts w:ascii="Courier New" w:eastAsia="Times New Roman" w:hAnsi="Courier New" w:cs="Courier New"/>
      <w:sz w:val="20"/>
      <w:szCs w:val="20"/>
      <w:lang w:eastAsia="uk-UA"/>
    </w:rPr>
  </w:style>
  <w:style w:type="paragraph" w:styleId="af1">
    <w:name w:val="Balloon Text"/>
    <w:basedOn w:val="a"/>
    <w:link w:val="af2"/>
    <w:uiPriority w:val="99"/>
    <w:semiHidden/>
    <w:unhideWhenUsed/>
    <w:rsid w:val="00966F51"/>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semiHidden/>
    <w:rsid w:val="00966F51"/>
    <w:rPr>
      <w:rFonts w:ascii="Segoe UI" w:hAnsi="Segoe UI" w:cs="Segoe UI"/>
      <w:sz w:val="18"/>
      <w:szCs w:val="18"/>
    </w:rPr>
  </w:style>
  <w:style w:type="paragraph" w:customStyle="1" w:styleId="rvps2">
    <w:name w:val="rvps2"/>
    <w:basedOn w:val="a"/>
    <w:uiPriority w:val="99"/>
    <w:rsid w:val="00B1548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3">
    <w:name w:val="Title"/>
    <w:basedOn w:val="a"/>
    <w:link w:val="af4"/>
    <w:qFormat/>
    <w:rsid w:val="006365A8"/>
    <w:pPr>
      <w:spacing w:after="0" w:line="240" w:lineRule="auto"/>
      <w:jc w:val="center"/>
    </w:pPr>
    <w:rPr>
      <w:rFonts w:ascii="Times New Roman" w:eastAsia="Times New Roman" w:hAnsi="Times New Roman" w:cs="Times New Roman"/>
      <w:sz w:val="28"/>
      <w:szCs w:val="24"/>
      <w:lang w:eastAsia="ru-RU"/>
    </w:rPr>
  </w:style>
  <w:style w:type="character" w:customStyle="1" w:styleId="af4">
    <w:name w:val="Назва Знак"/>
    <w:basedOn w:val="a0"/>
    <w:link w:val="af3"/>
    <w:rsid w:val="006365A8"/>
    <w:rPr>
      <w:rFonts w:ascii="Times New Roman" w:eastAsia="Times New Roman" w:hAnsi="Times New Roman" w:cs="Times New Roman"/>
      <w:sz w:val="28"/>
      <w:szCs w:val="24"/>
      <w:lang w:eastAsia="ru-RU"/>
    </w:rPr>
  </w:style>
  <w:style w:type="character" w:customStyle="1" w:styleId="af5">
    <w:name w:val="Шрифт абзацу за промовчанням"/>
    <w:rsid w:val="00390707"/>
  </w:style>
  <w:style w:type="character" w:customStyle="1" w:styleId="xfm38825370">
    <w:name w:val="xfm_38825370"/>
    <w:basedOn w:val="a0"/>
    <w:rsid w:val="00CA206D"/>
  </w:style>
  <w:style w:type="paragraph" w:customStyle="1" w:styleId="af6">
    <w:name w:val="По умолчанию"/>
    <w:rsid w:val="00CA206D"/>
    <w:pPr>
      <w:spacing w:before="160" w:after="0" w:line="288" w:lineRule="auto"/>
    </w:pPr>
    <w:rPr>
      <w:rFonts w:ascii="Helvetica Neue" w:eastAsia="Arial Unicode MS" w:hAnsi="Helvetica Neue" w:cs="Arial Unicode MS"/>
      <w:color w:val="000000"/>
      <w:sz w:val="24"/>
      <w:szCs w:val="24"/>
      <w:u w:color="000000"/>
      <w:lang w:val="ru-RU" w:eastAsia="ru-RU"/>
    </w:rPr>
  </w:style>
  <w:style w:type="character" w:customStyle="1" w:styleId="21">
    <w:name w:val="Основной текст (2)_"/>
    <w:link w:val="22"/>
    <w:rsid w:val="00B73911"/>
    <w:rPr>
      <w:sz w:val="26"/>
      <w:szCs w:val="26"/>
      <w:shd w:val="clear" w:color="auto" w:fill="FFFFFF"/>
    </w:rPr>
  </w:style>
  <w:style w:type="paragraph" w:customStyle="1" w:styleId="22">
    <w:name w:val="Основной текст (2)"/>
    <w:basedOn w:val="a"/>
    <w:link w:val="21"/>
    <w:rsid w:val="00B73911"/>
    <w:pPr>
      <w:widowControl w:val="0"/>
      <w:shd w:val="clear" w:color="auto" w:fill="FFFFFF"/>
      <w:spacing w:before="780" w:after="300" w:line="322" w:lineRule="exact"/>
      <w:jc w:val="both"/>
    </w:pPr>
    <w:rPr>
      <w:sz w:val="26"/>
      <w:szCs w:val="26"/>
    </w:rPr>
  </w:style>
  <w:style w:type="paragraph" w:customStyle="1" w:styleId="Style3">
    <w:name w:val="Style3"/>
    <w:basedOn w:val="a"/>
    <w:uiPriority w:val="99"/>
    <w:rsid w:val="004E2EB6"/>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val="ru-RU" w:eastAsia="ru-RU"/>
    </w:rPr>
  </w:style>
  <w:style w:type="character" w:customStyle="1" w:styleId="10">
    <w:name w:val="Шрифт абзацу за промовчанням1"/>
    <w:rsid w:val="00403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739">
      <w:bodyDiv w:val="1"/>
      <w:marLeft w:val="0"/>
      <w:marRight w:val="0"/>
      <w:marTop w:val="0"/>
      <w:marBottom w:val="0"/>
      <w:divBdr>
        <w:top w:val="none" w:sz="0" w:space="0" w:color="auto"/>
        <w:left w:val="none" w:sz="0" w:space="0" w:color="auto"/>
        <w:bottom w:val="none" w:sz="0" w:space="0" w:color="auto"/>
        <w:right w:val="none" w:sz="0" w:space="0" w:color="auto"/>
      </w:divBdr>
    </w:div>
    <w:div w:id="3872893">
      <w:bodyDiv w:val="1"/>
      <w:marLeft w:val="0"/>
      <w:marRight w:val="0"/>
      <w:marTop w:val="0"/>
      <w:marBottom w:val="0"/>
      <w:divBdr>
        <w:top w:val="none" w:sz="0" w:space="0" w:color="auto"/>
        <w:left w:val="none" w:sz="0" w:space="0" w:color="auto"/>
        <w:bottom w:val="none" w:sz="0" w:space="0" w:color="auto"/>
        <w:right w:val="none" w:sz="0" w:space="0" w:color="auto"/>
      </w:divBdr>
    </w:div>
    <w:div w:id="53941158">
      <w:bodyDiv w:val="1"/>
      <w:marLeft w:val="0"/>
      <w:marRight w:val="0"/>
      <w:marTop w:val="0"/>
      <w:marBottom w:val="0"/>
      <w:divBdr>
        <w:top w:val="none" w:sz="0" w:space="0" w:color="auto"/>
        <w:left w:val="none" w:sz="0" w:space="0" w:color="auto"/>
        <w:bottom w:val="none" w:sz="0" w:space="0" w:color="auto"/>
        <w:right w:val="none" w:sz="0" w:space="0" w:color="auto"/>
      </w:divBdr>
    </w:div>
    <w:div w:id="58330967">
      <w:bodyDiv w:val="1"/>
      <w:marLeft w:val="0"/>
      <w:marRight w:val="0"/>
      <w:marTop w:val="0"/>
      <w:marBottom w:val="0"/>
      <w:divBdr>
        <w:top w:val="none" w:sz="0" w:space="0" w:color="auto"/>
        <w:left w:val="none" w:sz="0" w:space="0" w:color="auto"/>
        <w:bottom w:val="none" w:sz="0" w:space="0" w:color="auto"/>
        <w:right w:val="none" w:sz="0" w:space="0" w:color="auto"/>
      </w:divBdr>
    </w:div>
    <w:div w:id="68887243">
      <w:bodyDiv w:val="1"/>
      <w:marLeft w:val="0"/>
      <w:marRight w:val="0"/>
      <w:marTop w:val="0"/>
      <w:marBottom w:val="0"/>
      <w:divBdr>
        <w:top w:val="none" w:sz="0" w:space="0" w:color="auto"/>
        <w:left w:val="none" w:sz="0" w:space="0" w:color="auto"/>
        <w:bottom w:val="none" w:sz="0" w:space="0" w:color="auto"/>
        <w:right w:val="none" w:sz="0" w:space="0" w:color="auto"/>
      </w:divBdr>
    </w:div>
    <w:div w:id="77333375">
      <w:bodyDiv w:val="1"/>
      <w:marLeft w:val="0"/>
      <w:marRight w:val="0"/>
      <w:marTop w:val="0"/>
      <w:marBottom w:val="0"/>
      <w:divBdr>
        <w:top w:val="none" w:sz="0" w:space="0" w:color="auto"/>
        <w:left w:val="none" w:sz="0" w:space="0" w:color="auto"/>
        <w:bottom w:val="none" w:sz="0" w:space="0" w:color="auto"/>
        <w:right w:val="none" w:sz="0" w:space="0" w:color="auto"/>
      </w:divBdr>
    </w:div>
    <w:div w:id="90587377">
      <w:bodyDiv w:val="1"/>
      <w:marLeft w:val="0"/>
      <w:marRight w:val="0"/>
      <w:marTop w:val="0"/>
      <w:marBottom w:val="0"/>
      <w:divBdr>
        <w:top w:val="none" w:sz="0" w:space="0" w:color="auto"/>
        <w:left w:val="none" w:sz="0" w:space="0" w:color="auto"/>
        <w:bottom w:val="none" w:sz="0" w:space="0" w:color="auto"/>
        <w:right w:val="none" w:sz="0" w:space="0" w:color="auto"/>
      </w:divBdr>
    </w:div>
    <w:div w:id="101724889">
      <w:bodyDiv w:val="1"/>
      <w:marLeft w:val="0"/>
      <w:marRight w:val="0"/>
      <w:marTop w:val="0"/>
      <w:marBottom w:val="0"/>
      <w:divBdr>
        <w:top w:val="none" w:sz="0" w:space="0" w:color="auto"/>
        <w:left w:val="none" w:sz="0" w:space="0" w:color="auto"/>
        <w:bottom w:val="none" w:sz="0" w:space="0" w:color="auto"/>
        <w:right w:val="none" w:sz="0" w:space="0" w:color="auto"/>
      </w:divBdr>
    </w:div>
    <w:div w:id="113334029">
      <w:bodyDiv w:val="1"/>
      <w:marLeft w:val="0"/>
      <w:marRight w:val="0"/>
      <w:marTop w:val="0"/>
      <w:marBottom w:val="0"/>
      <w:divBdr>
        <w:top w:val="none" w:sz="0" w:space="0" w:color="auto"/>
        <w:left w:val="none" w:sz="0" w:space="0" w:color="auto"/>
        <w:bottom w:val="none" w:sz="0" w:space="0" w:color="auto"/>
        <w:right w:val="none" w:sz="0" w:space="0" w:color="auto"/>
      </w:divBdr>
    </w:div>
    <w:div w:id="114373255">
      <w:bodyDiv w:val="1"/>
      <w:marLeft w:val="0"/>
      <w:marRight w:val="0"/>
      <w:marTop w:val="0"/>
      <w:marBottom w:val="0"/>
      <w:divBdr>
        <w:top w:val="none" w:sz="0" w:space="0" w:color="auto"/>
        <w:left w:val="none" w:sz="0" w:space="0" w:color="auto"/>
        <w:bottom w:val="none" w:sz="0" w:space="0" w:color="auto"/>
        <w:right w:val="none" w:sz="0" w:space="0" w:color="auto"/>
      </w:divBdr>
    </w:div>
    <w:div w:id="131871792">
      <w:bodyDiv w:val="1"/>
      <w:marLeft w:val="0"/>
      <w:marRight w:val="0"/>
      <w:marTop w:val="0"/>
      <w:marBottom w:val="0"/>
      <w:divBdr>
        <w:top w:val="none" w:sz="0" w:space="0" w:color="auto"/>
        <w:left w:val="none" w:sz="0" w:space="0" w:color="auto"/>
        <w:bottom w:val="none" w:sz="0" w:space="0" w:color="auto"/>
        <w:right w:val="none" w:sz="0" w:space="0" w:color="auto"/>
      </w:divBdr>
    </w:div>
    <w:div w:id="161893883">
      <w:bodyDiv w:val="1"/>
      <w:marLeft w:val="0"/>
      <w:marRight w:val="0"/>
      <w:marTop w:val="0"/>
      <w:marBottom w:val="0"/>
      <w:divBdr>
        <w:top w:val="none" w:sz="0" w:space="0" w:color="auto"/>
        <w:left w:val="none" w:sz="0" w:space="0" w:color="auto"/>
        <w:bottom w:val="none" w:sz="0" w:space="0" w:color="auto"/>
        <w:right w:val="none" w:sz="0" w:space="0" w:color="auto"/>
      </w:divBdr>
    </w:div>
    <w:div w:id="185870822">
      <w:bodyDiv w:val="1"/>
      <w:marLeft w:val="0"/>
      <w:marRight w:val="0"/>
      <w:marTop w:val="0"/>
      <w:marBottom w:val="0"/>
      <w:divBdr>
        <w:top w:val="none" w:sz="0" w:space="0" w:color="auto"/>
        <w:left w:val="none" w:sz="0" w:space="0" w:color="auto"/>
        <w:bottom w:val="none" w:sz="0" w:space="0" w:color="auto"/>
        <w:right w:val="none" w:sz="0" w:space="0" w:color="auto"/>
      </w:divBdr>
    </w:div>
    <w:div w:id="186799936">
      <w:bodyDiv w:val="1"/>
      <w:marLeft w:val="0"/>
      <w:marRight w:val="0"/>
      <w:marTop w:val="0"/>
      <w:marBottom w:val="0"/>
      <w:divBdr>
        <w:top w:val="none" w:sz="0" w:space="0" w:color="auto"/>
        <w:left w:val="none" w:sz="0" w:space="0" w:color="auto"/>
        <w:bottom w:val="none" w:sz="0" w:space="0" w:color="auto"/>
        <w:right w:val="none" w:sz="0" w:space="0" w:color="auto"/>
      </w:divBdr>
    </w:div>
    <w:div w:id="206071445">
      <w:bodyDiv w:val="1"/>
      <w:marLeft w:val="0"/>
      <w:marRight w:val="0"/>
      <w:marTop w:val="0"/>
      <w:marBottom w:val="0"/>
      <w:divBdr>
        <w:top w:val="none" w:sz="0" w:space="0" w:color="auto"/>
        <w:left w:val="none" w:sz="0" w:space="0" w:color="auto"/>
        <w:bottom w:val="none" w:sz="0" w:space="0" w:color="auto"/>
        <w:right w:val="none" w:sz="0" w:space="0" w:color="auto"/>
      </w:divBdr>
    </w:div>
    <w:div w:id="219680156">
      <w:bodyDiv w:val="1"/>
      <w:marLeft w:val="0"/>
      <w:marRight w:val="0"/>
      <w:marTop w:val="0"/>
      <w:marBottom w:val="0"/>
      <w:divBdr>
        <w:top w:val="none" w:sz="0" w:space="0" w:color="auto"/>
        <w:left w:val="none" w:sz="0" w:space="0" w:color="auto"/>
        <w:bottom w:val="none" w:sz="0" w:space="0" w:color="auto"/>
        <w:right w:val="none" w:sz="0" w:space="0" w:color="auto"/>
      </w:divBdr>
    </w:div>
    <w:div w:id="220218590">
      <w:bodyDiv w:val="1"/>
      <w:marLeft w:val="0"/>
      <w:marRight w:val="0"/>
      <w:marTop w:val="0"/>
      <w:marBottom w:val="0"/>
      <w:divBdr>
        <w:top w:val="none" w:sz="0" w:space="0" w:color="auto"/>
        <w:left w:val="none" w:sz="0" w:space="0" w:color="auto"/>
        <w:bottom w:val="none" w:sz="0" w:space="0" w:color="auto"/>
        <w:right w:val="none" w:sz="0" w:space="0" w:color="auto"/>
      </w:divBdr>
    </w:div>
    <w:div w:id="230624460">
      <w:bodyDiv w:val="1"/>
      <w:marLeft w:val="0"/>
      <w:marRight w:val="0"/>
      <w:marTop w:val="0"/>
      <w:marBottom w:val="0"/>
      <w:divBdr>
        <w:top w:val="none" w:sz="0" w:space="0" w:color="auto"/>
        <w:left w:val="none" w:sz="0" w:space="0" w:color="auto"/>
        <w:bottom w:val="none" w:sz="0" w:space="0" w:color="auto"/>
        <w:right w:val="none" w:sz="0" w:space="0" w:color="auto"/>
      </w:divBdr>
    </w:div>
    <w:div w:id="235751916">
      <w:bodyDiv w:val="1"/>
      <w:marLeft w:val="0"/>
      <w:marRight w:val="0"/>
      <w:marTop w:val="0"/>
      <w:marBottom w:val="0"/>
      <w:divBdr>
        <w:top w:val="none" w:sz="0" w:space="0" w:color="auto"/>
        <w:left w:val="none" w:sz="0" w:space="0" w:color="auto"/>
        <w:bottom w:val="none" w:sz="0" w:space="0" w:color="auto"/>
        <w:right w:val="none" w:sz="0" w:space="0" w:color="auto"/>
      </w:divBdr>
    </w:div>
    <w:div w:id="243954839">
      <w:bodyDiv w:val="1"/>
      <w:marLeft w:val="0"/>
      <w:marRight w:val="0"/>
      <w:marTop w:val="0"/>
      <w:marBottom w:val="0"/>
      <w:divBdr>
        <w:top w:val="none" w:sz="0" w:space="0" w:color="auto"/>
        <w:left w:val="none" w:sz="0" w:space="0" w:color="auto"/>
        <w:bottom w:val="none" w:sz="0" w:space="0" w:color="auto"/>
        <w:right w:val="none" w:sz="0" w:space="0" w:color="auto"/>
      </w:divBdr>
    </w:div>
    <w:div w:id="280380646">
      <w:bodyDiv w:val="1"/>
      <w:marLeft w:val="0"/>
      <w:marRight w:val="0"/>
      <w:marTop w:val="0"/>
      <w:marBottom w:val="0"/>
      <w:divBdr>
        <w:top w:val="none" w:sz="0" w:space="0" w:color="auto"/>
        <w:left w:val="none" w:sz="0" w:space="0" w:color="auto"/>
        <w:bottom w:val="none" w:sz="0" w:space="0" w:color="auto"/>
        <w:right w:val="none" w:sz="0" w:space="0" w:color="auto"/>
      </w:divBdr>
    </w:div>
    <w:div w:id="294065117">
      <w:bodyDiv w:val="1"/>
      <w:marLeft w:val="0"/>
      <w:marRight w:val="0"/>
      <w:marTop w:val="0"/>
      <w:marBottom w:val="0"/>
      <w:divBdr>
        <w:top w:val="none" w:sz="0" w:space="0" w:color="auto"/>
        <w:left w:val="none" w:sz="0" w:space="0" w:color="auto"/>
        <w:bottom w:val="none" w:sz="0" w:space="0" w:color="auto"/>
        <w:right w:val="none" w:sz="0" w:space="0" w:color="auto"/>
      </w:divBdr>
    </w:div>
    <w:div w:id="297152145">
      <w:bodyDiv w:val="1"/>
      <w:marLeft w:val="0"/>
      <w:marRight w:val="0"/>
      <w:marTop w:val="0"/>
      <w:marBottom w:val="0"/>
      <w:divBdr>
        <w:top w:val="none" w:sz="0" w:space="0" w:color="auto"/>
        <w:left w:val="none" w:sz="0" w:space="0" w:color="auto"/>
        <w:bottom w:val="none" w:sz="0" w:space="0" w:color="auto"/>
        <w:right w:val="none" w:sz="0" w:space="0" w:color="auto"/>
      </w:divBdr>
    </w:div>
    <w:div w:id="312179159">
      <w:bodyDiv w:val="1"/>
      <w:marLeft w:val="0"/>
      <w:marRight w:val="0"/>
      <w:marTop w:val="0"/>
      <w:marBottom w:val="0"/>
      <w:divBdr>
        <w:top w:val="none" w:sz="0" w:space="0" w:color="auto"/>
        <w:left w:val="none" w:sz="0" w:space="0" w:color="auto"/>
        <w:bottom w:val="none" w:sz="0" w:space="0" w:color="auto"/>
        <w:right w:val="none" w:sz="0" w:space="0" w:color="auto"/>
      </w:divBdr>
    </w:div>
    <w:div w:id="345327426">
      <w:bodyDiv w:val="1"/>
      <w:marLeft w:val="0"/>
      <w:marRight w:val="0"/>
      <w:marTop w:val="0"/>
      <w:marBottom w:val="0"/>
      <w:divBdr>
        <w:top w:val="none" w:sz="0" w:space="0" w:color="auto"/>
        <w:left w:val="none" w:sz="0" w:space="0" w:color="auto"/>
        <w:bottom w:val="none" w:sz="0" w:space="0" w:color="auto"/>
        <w:right w:val="none" w:sz="0" w:space="0" w:color="auto"/>
      </w:divBdr>
    </w:div>
    <w:div w:id="359940242">
      <w:bodyDiv w:val="1"/>
      <w:marLeft w:val="0"/>
      <w:marRight w:val="0"/>
      <w:marTop w:val="0"/>
      <w:marBottom w:val="0"/>
      <w:divBdr>
        <w:top w:val="none" w:sz="0" w:space="0" w:color="auto"/>
        <w:left w:val="none" w:sz="0" w:space="0" w:color="auto"/>
        <w:bottom w:val="none" w:sz="0" w:space="0" w:color="auto"/>
        <w:right w:val="none" w:sz="0" w:space="0" w:color="auto"/>
      </w:divBdr>
    </w:div>
    <w:div w:id="368799263">
      <w:bodyDiv w:val="1"/>
      <w:marLeft w:val="0"/>
      <w:marRight w:val="0"/>
      <w:marTop w:val="0"/>
      <w:marBottom w:val="0"/>
      <w:divBdr>
        <w:top w:val="none" w:sz="0" w:space="0" w:color="auto"/>
        <w:left w:val="none" w:sz="0" w:space="0" w:color="auto"/>
        <w:bottom w:val="none" w:sz="0" w:space="0" w:color="auto"/>
        <w:right w:val="none" w:sz="0" w:space="0" w:color="auto"/>
      </w:divBdr>
    </w:div>
    <w:div w:id="386220733">
      <w:bodyDiv w:val="1"/>
      <w:marLeft w:val="0"/>
      <w:marRight w:val="0"/>
      <w:marTop w:val="0"/>
      <w:marBottom w:val="0"/>
      <w:divBdr>
        <w:top w:val="none" w:sz="0" w:space="0" w:color="auto"/>
        <w:left w:val="none" w:sz="0" w:space="0" w:color="auto"/>
        <w:bottom w:val="none" w:sz="0" w:space="0" w:color="auto"/>
        <w:right w:val="none" w:sz="0" w:space="0" w:color="auto"/>
      </w:divBdr>
    </w:div>
    <w:div w:id="402873017">
      <w:bodyDiv w:val="1"/>
      <w:marLeft w:val="0"/>
      <w:marRight w:val="0"/>
      <w:marTop w:val="0"/>
      <w:marBottom w:val="0"/>
      <w:divBdr>
        <w:top w:val="none" w:sz="0" w:space="0" w:color="auto"/>
        <w:left w:val="none" w:sz="0" w:space="0" w:color="auto"/>
        <w:bottom w:val="none" w:sz="0" w:space="0" w:color="auto"/>
        <w:right w:val="none" w:sz="0" w:space="0" w:color="auto"/>
      </w:divBdr>
    </w:div>
    <w:div w:id="410155941">
      <w:bodyDiv w:val="1"/>
      <w:marLeft w:val="0"/>
      <w:marRight w:val="0"/>
      <w:marTop w:val="0"/>
      <w:marBottom w:val="0"/>
      <w:divBdr>
        <w:top w:val="none" w:sz="0" w:space="0" w:color="auto"/>
        <w:left w:val="none" w:sz="0" w:space="0" w:color="auto"/>
        <w:bottom w:val="none" w:sz="0" w:space="0" w:color="auto"/>
        <w:right w:val="none" w:sz="0" w:space="0" w:color="auto"/>
      </w:divBdr>
    </w:div>
    <w:div w:id="418020443">
      <w:bodyDiv w:val="1"/>
      <w:marLeft w:val="0"/>
      <w:marRight w:val="0"/>
      <w:marTop w:val="0"/>
      <w:marBottom w:val="0"/>
      <w:divBdr>
        <w:top w:val="none" w:sz="0" w:space="0" w:color="auto"/>
        <w:left w:val="none" w:sz="0" w:space="0" w:color="auto"/>
        <w:bottom w:val="none" w:sz="0" w:space="0" w:color="auto"/>
        <w:right w:val="none" w:sz="0" w:space="0" w:color="auto"/>
      </w:divBdr>
    </w:div>
    <w:div w:id="418140616">
      <w:bodyDiv w:val="1"/>
      <w:marLeft w:val="0"/>
      <w:marRight w:val="0"/>
      <w:marTop w:val="0"/>
      <w:marBottom w:val="0"/>
      <w:divBdr>
        <w:top w:val="none" w:sz="0" w:space="0" w:color="auto"/>
        <w:left w:val="none" w:sz="0" w:space="0" w:color="auto"/>
        <w:bottom w:val="none" w:sz="0" w:space="0" w:color="auto"/>
        <w:right w:val="none" w:sz="0" w:space="0" w:color="auto"/>
      </w:divBdr>
    </w:div>
    <w:div w:id="442920522">
      <w:bodyDiv w:val="1"/>
      <w:marLeft w:val="0"/>
      <w:marRight w:val="0"/>
      <w:marTop w:val="0"/>
      <w:marBottom w:val="0"/>
      <w:divBdr>
        <w:top w:val="none" w:sz="0" w:space="0" w:color="auto"/>
        <w:left w:val="none" w:sz="0" w:space="0" w:color="auto"/>
        <w:bottom w:val="none" w:sz="0" w:space="0" w:color="auto"/>
        <w:right w:val="none" w:sz="0" w:space="0" w:color="auto"/>
      </w:divBdr>
    </w:div>
    <w:div w:id="457533291">
      <w:bodyDiv w:val="1"/>
      <w:marLeft w:val="0"/>
      <w:marRight w:val="0"/>
      <w:marTop w:val="0"/>
      <w:marBottom w:val="0"/>
      <w:divBdr>
        <w:top w:val="none" w:sz="0" w:space="0" w:color="auto"/>
        <w:left w:val="none" w:sz="0" w:space="0" w:color="auto"/>
        <w:bottom w:val="none" w:sz="0" w:space="0" w:color="auto"/>
        <w:right w:val="none" w:sz="0" w:space="0" w:color="auto"/>
      </w:divBdr>
    </w:div>
    <w:div w:id="464854535">
      <w:bodyDiv w:val="1"/>
      <w:marLeft w:val="0"/>
      <w:marRight w:val="0"/>
      <w:marTop w:val="0"/>
      <w:marBottom w:val="0"/>
      <w:divBdr>
        <w:top w:val="none" w:sz="0" w:space="0" w:color="auto"/>
        <w:left w:val="none" w:sz="0" w:space="0" w:color="auto"/>
        <w:bottom w:val="none" w:sz="0" w:space="0" w:color="auto"/>
        <w:right w:val="none" w:sz="0" w:space="0" w:color="auto"/>
      </w:divBdr>
    </w:div>
    <w:div w:id="469908420">
      <w:bodyDiv w:val="1"/>
      <w:marLeft w:val="0"/>
      <w:marRight w:val="0"/>
      <w:marTop w:val="0"/>
      <w:marBottom w:val="0"/>
      <w:divBdr>
        <w:top w:val="none" w:sz="0" w:space="0" w:color="auto"/>
        <w:left w:val="none" w:sz="0" w:space="0" w:color="auto"/>
        <w:bottom w:val="none" w:sz="0" w:space="0" w:color="auto"/>
        <w:right w:val="none" w:sz="0" w:space="0" w:color="auto"/>
      </w:divBdr>
    </w:div>
    <w:div w:id="488667478">
      <w:bodyDiv w:val="1"/>
      <w:marLeft w:val="0"/>
      <w:marRight w:val="0"/>
      <w:marTop w:val="0"/>
      <w:marBottom w:val="0"/>
      <w:divBdr>
        <w:top w:val="none" w:sz="0" w:space="0" w:color="auto"/>
        <w:left w:val="none" w:sz="0" w:space="0" w:color="auto"/>
        <w:bottom w:val="none" w:sz="0" w:space="0" w:color="auto"/>
        <w:right w:val="none" w:sz="0" w:space="0" w:color="auto"/>
      </w:divBdr>
    </w:div>
    <w:div w:id="520363360">
      <w:bodyDiv w:val="1"/>
      <w:marLeft w:val="0"/>
      <w:marRight w:val="0"/>
      <w:marTop w:val="0"/>
      <w:marBottom w:val="0"/>
      <w:divBdr>
        <w:top w:val="none" w:sz="0" w:space="0" w:color="auto"/>
        <w:left w:val="none" w:sz="0" w:space="0" w:color="auto"/>
        <w:bottom w:val="none" w:sz="0" w:space="0" w:color="auto"/>
        <w:right w:val="none" w:sz="0" w:space="0" w:color="auto"/>
      </w:divBdr>
    </w:div>
    <w:div w:id="542715658">
      <w:bodyDiv w:val="1"/>
      <w:marLeft w:val="0"/>
      <w:marRight w:val="0"/>
      <w:marTop w:val="0"/>
      <w:marBottom w:val="0"/>
      <w:divBdr>
        <w:top w:val="none" w:sz="0" w:space="0" w:color="auto"/>
        <w:left w:val="none" w:sz="0" w:space="0" w:color="auto"/>
        <w:bottom w:val="none" w:sz="0" w:space="0" w:color="auto"/>
        <w:right w:val="none" w:sz="0" w:space="0" w:color="auto"/>
      </w:divBdr>
    </w:div>
    <w:div w:id="543829450">
      <w:bodyDiv w:val="1"/>
      <w:marLeft w:val="0"/>
      <w:marRight w:val="0"/>
      <w:marTop w:val="0"/>
      <w:marBottom w:val="0"/>
      <w:divBdr>
        <w:top w:val="none" w:sz="0" w:space="0" w:color="auto"/>
        <w:left w:val="none" w:sz="0" w:space="0" w:color="auto"/>
        <w:bottom w:val="none" w:sz="0" w:space="0" w:color="auto"/>
        <w:right w:val="none" w:sz="0" w:space="0" w:color="auto"/>
      </w:divBdr>
    </w:div>
    <w:div w:id="605505981">
      <w:bodyDiv w:val="1"/>
      <w:marLeft w:val="0"/>
      <w:marRight w:val="0"/>
      <w:marTop w:val="0"/>
      <w:marBottom w:val="0"/>
      <w:divBdr>
        <w:top w:val="none" w:sz="0" w:space="0" w:color="auto"/>
        <w:left w:val="none" w:sz="0" w:space="0" w:color="auto"/>
        <w:bottom w:val="none" w:sz="0" w:space="0" w:color="auto"/>
        <w:right w:val="none" w:sz="0" w:space="0" w:color="auto"/>
      </w:divBdr>
    </w:div>
    <w:div w:id="611522556">
      <w:bodyDiv w:val="1"/>
      <w:marLeft w:val="0"/>
      <w:marRight w:val="0"/>
      <w:marTop w:val="0"/>
      <w:marBottom w:val="0"/>
      <w:divBdr>
        <w:top w:val="none" w:sz="0" w:space="0" w:color="auto"/>
        <w:left w:val="none" w:sz="0" w:space="0" w:color="auto"/>
        <w:bottom w:val="none" w:sz="0" w:space="0" w:color="auto"/>
        <w:right w:val="none" w:sz="0" w:space="0" w:color="auto"/>
      </w:divBdr>
    </w:div>
    <w:div w:id="627469648">
      <w:bodyDiv w:val="1"/>
      <w:marLeft w:val="0"/>
      <w:marRight w:val="0"/>
      <w:marTop w:val="0"/>
      <w:marBottom w:val="0"/>
      <w:divBdr>
        <w:top w:val="none" w:sz="0" w:space="0" w:color="auto"/>
        <w:left w:val="none" w:sz="0" w:space="0" w:color="auto"/>
        <w:bottom w:val="none" w:sz="0" w:space="0" w:color="auto"/>
        <w:right w:val="none" w:sz="0" w:space="0" w:color="auto"/>
      </w:divBdr>
    </w:div>
    <w:div w:id="638650102">
      <w:bodyDiv w:val="1"/>
      <w:marLeft w:val="0"/>
      <w:marRight w:val="0"/>
      <w:marTop w:val="0"/>
      <w:marBottom w:val="0"/>
      <w:divBdr>
        <w:top w:val="none" w:sz="0" w:space="0" w:color="auto"/>
        <w:left w:val="none" w:sz="0" w:space="0" w:color="auto"/>
        <w:bottom w:val="none" w:sz="0" w:space="0" w:color="auto"/>
        <w:right w:val="none" w:sz="0" w:space="0" w:color="auto"/>
      </w:divBdr>
    </w:div>
    <w:div w:id="670371795">
      <w:bodyDiv w:val="1"/>
      <w:marLeft w:val="0"/>
      <w:marRight w:val="0"/>
      <w:marTop w:val="0"/>
      <w:marBottom w:val="0"/>
      <w:divBdr>
        <w:top w:val="none" w:sz="0" w:space="0" w:color="auto"/>
        <w:left w:val="none" w:sz="0" w:space="0" w:color="auto"/>
        <w:bottom w:val="none" w:sz="0" w:space="0" w:color="auto"/>
        <w:right w:val="none" w:sz="0" w:space="0" w:color="auto"/>
      </w:divBdr>
    </w:div>
    <w:div w:id="687559347">
      <w:bodyDiv w:val="1"/>
      <w:marLeft w:val="0"/>
      <w:marRight w:val="0"/>
      <w:marTop w:val="0"/>
      <w:marBottom w:val="0"/>
      <w:divBdr>
        <w:top w:val="none" w:sz="0" w:space="0" w:color="auto"/>
        <w:left w:val="none" w:sz="0" w:space="0" w:color="auto"/>
        <w:bottom w:val="none" w:sz="0" w:space="0" w:color="auto"/>
        <w:right w:val="none" w:sz="0" w:space="0" w:color="auto"/>
      </w:divBdr>
    </w:div>
    <w:div w:id="701398918">
      <w:bodyDiv w:val="1"/>
      <w:marLeft w:val="0"/>
      <w:marRight w:val="0"/>
      <w:marTop w:val="0"/>
      <w:marBottom w:val="0"/>
      <w:divBdr>
        <w:top w:val="none" w:sz="0" w:space="0" w:color="auto"/>
        <w:left w:val="none" w:sz="0" w:space="0" w:color="auto"/>
        <w:bottom w:val="none" w:sz="0" w:space="0" w:color="auto"/>
        <w:right w:val="none" w:sz="0" w:space="0" w:color="auto"/>
      </w:divBdr>
    </w:div>
    <w:div w:id="752704606">
      <w:bodyDiv w:val="1"/>
      <w:marLeft w:val="0"/>
      <w:marRight w:val="0"/>
      <w:marTop w:val="0"/>
      <w:marBottom w:val="0"/>
      <w:divBdr>
        <w:top w:val="none" w:sz="0" w:space="0" w:color="auto"/>
        <w:left w:val="none" w:sz="0" w:space="0" w:color="auto"/>
        <w:bottom w:val="none" w:sz="0" w:space="0" w:color="auto"/>
        <w:right w:val="none" w:sz="0" w:space="0" w:color="auto"/>
      </w:divBdr>
    </w:div>
    <w:div w:id="774206910">
      <w:bodyDiv w:val="1"/>
      <w:marLeft w:val="0"/>
      <w:marRight w:val="0"/>
      <w:marTop w:val="0"/>
      <w:marBottom w:val="0"/>
      <w:divBdr>
        <w:top w:val="none" w:sz="0" w:space="0" w:color="auto"/>
        <w:left w:val="none" w:sz="0" w:space="0" w:color="auto"/>
        <w:bottom w:val="none" w:sz="0" w:space="0" w:color="auto"/>
        <w:right w:val="none" w:sz="0" w:space="0" w:color="auto"/>
      </w:divBdr>
    </w:div>
    <w:div w:id="778178751">
      <w:bodyDiv w:val="1"/>
      <w:marLeft w:val="0"/>
      <w:marRight w:val="0"/>
      <w:marTop w:val="0"/>
      <w:marBottom w:val="0"/>
      <w:divBdr>
        <w:top w:val="none" w:sz="0" w:space="0" w:color="auto"/>
        <w:left w:val="none" w:sz="0" w:space="0" w:color="auto"/>
        <w:bottom w:val="none" w:sz="0" w:space="0" w:color="auto"/>
        <w:right w:val="none" w:sz="0" w:space="0" w:color="auto"/>
      </w:divBdr>
    </w:div>
    <w:div w:id="809395566">
      <w:bodyDiv w:val="1"/>
      <w:marLeft w:val="0"/>
      <w:marRight w:val="0"/>
      <w:marTop w:val="0"/>
      <w:marBottom w:val="0"/>
      <w:divBdr>
        <w:top w:val="none" w:sz="0" w:space="0" w:color="auto"/>
        <w:left w:val="none" w:sz="0" w:space="0" w:color="auto"/>
        <w:bottom w:val="none" w:sz="0" w:space="0" w:color="auto"/>
        <w:right w:val="none" w:sz="0" w:space="0" w:color="auto"/>
      </w:divBdr>
    </w:div>
    <w:div w:id="813989344">
      <w:bodyDiv w:val="1"/>
      <w:marLeft w:val="0"/>
      <w:marRight w:val="0"/>
      <w:marTop w:val="0"/>
      <w:marBottom w:val="0"/>
      <w:divBdr>
        <w:top w:val="none" w:sz="0" w:space="0" w:color="auto"/>
        <w:left w:val="none" w:sz="0" w:space="0" w:color="auto"/>
        <w:bottom w:val="none" w:sz="0" w:space="0" w:color="auto"/>
        <w:right w:val="none" w:sz="0" w:space="0" w:color="auto"/>
      </w:divBdr>
    </w:div>
    <w:div w:id="826096525">
      <w:bodyDiv w:val="1"/>
      <w:marLeft w:val="0"/>
      <w:marRight w:val="0"/>
      <w:marTop w:val="0"/>
      <w:marBottom w:val="0"/>
      <w:divBdr>
        <w:top w:val="none" w:sz="0" w:space="0" w:color="auto"/>
        <w:left w:val="none" w:sz="0" w:space="0" w:color="auto"/>
        <w:bottom w:val="none" w:sz="0" w:space="0" w:color="auto"/>
        <w:right w:val="none" w:sz="0" w:space="0" w:color="auto"/>
      </w:divBdr>
    </w:div>
    <w:div w:id="836337590">
      <w:bodyDiv w:val="1"/>
      <w:marLeft w:val="0"/>
      <w:marRight w:val="0"/>
      <w:marTop w:val="0"/>
      <w:marBottom w:val="0"/>
      <w:divBdr>
        <w:top w:val="none" w:sz="0" w:space="0" w:color="auto"/>
        <w:left w:val="none" w:sz="0" w:space="0" w:color="auto"/>
        <w:bottom w:val="none" w:sz="0" w:space="0" w:color="auto"/>
        <w:right w:val="none" w:sz="0" w:space="0" w:color="auto"/>
      </w:divBdr>
    </w:div>
    <w:div w:id="843516818">
      <w:bodyDiv w:val="1"/>
      <w:marLeft w:val="0"/>
      <w:marRight w:val="0"/>
      <w:marTop w:val="0"/>
      <w:marBottom w:val="0"/>
      <w:divBdr>
        <w:top w:val="none" w:sz="0" w:space="0" w:color="auto"/>
        <w:left w:val="none" w:sz="0" w:space="0" w:color="auto"/>
        <w:bottom w:val="none" w:sz="0" w:space="0" w:color="auto"/>
        <w:right w:val="none" w:sz="0" w:space="0" w:color="auto"/>
      </w:divBdr>
    </w:div>
    <w:div w:id="888415222">
      <w:bodyDiv w:val="1"/>
      <w:marLeft w:val="0"/>
      <w:marRight w:val="0"/>
      <w:marTop w:val="0"/>
      <w:marBottom w:val="0"/>
      <w:divBdr>
        <w:top w:val="none" w:sz="0" w:space="0" w:color="auto"/>
        <w:left w:val="none" w:sz="0" w:space="0" w:color="auto"/>
        <w:bottom w:val="none" w:sz="0" w:space="0" w:color="auto"/>
        <w:right w:val="none" w:sz="0" w:space="0" w:color="auto"/>
      </w:divBdr>
    </w:div>
    <w:div w:id="951941640">
      <w:bodyDiv w:val="1"/>
      <w:marLeft w:val="0"/>
      <w:marRight w:val="0"/>
      <w:marTop w:val="0"/>
      <w:marBottom w:val="0"/>
      <w:divBdr>
        <w:top w:val="none" w:sz="0" w:space="0" w:color="auto"/>
        <w:left w:val="none" w:sz="0" w:space="0" w:color="auto"/>
        <w:bottom w:val="none" w:sz="0" w:space="0" w:color="auto"/>
        <w:right w:val="none" w:sz="0" w:space="0" w:color="auto"/>
      </w:divBdr>
    </w:div>
    <w:div w:id="957876258">
      <w:bodyDiv w:val="1"/>
      <w:marLeft w:val="0"/>
      <w:marRight w:val="0"/>
      <w:marTop w:val="0"/>
      <w:marBottom w:val="0"/>
      <w:divBdr>
        <w:top w:val="none" w:sz="0" w:space="0" w:color="auto"/>
        <w:left w:val="none" w:sz="0" w:space="0" w:color="auto"/>
        <w:bottom w:val="none" w:sz="0" w:space="0" w:color="auto"/>
        <w:right w:val="none" w:sz="0" w:space="0" w:color="auto"/>
      </w:divBdr>
    </w:div>
    <w:div w:id="977488942">
      <w:bodyDiv w:val="1"/>
      <w:marLeft w:val="0"/>
      <w:marRight w:val="0"/>
      <w:marTop w:val="0"/>
      <w:marBottom w:val="0"/>
      <w:divBdr>
        <w:top w:val="none" w:sz="0" w:space="0" w:color="auto"/>
        <w:left w:val="none" w:sz="0" w:space="0" w:color="auto"/>
        <w:bottom w:val="none" w:sz="0" w:space="0" w:color="auto"/>
        <w:right w:val="none" w:sz="0" w:space="0" w:color="auto"/>
      </w:divBdr>
    </w:div>
    <w:div w:id="1034961877">
      <w:bodyDiv w:val="1"/>
      <w:marLeft w:val="0"/>
      <w:marRight w:val="0"/>
      <w:marTop w:val="0"/>
      <w:marBottom w:val="0"/>
      <w:divBdr>
        <w:top w:val="none" w:sz="0" w:space="0" w:color="auto"/>
        <w:left w:val="none" w:sz="0" w:space="0" w:color="auto"/>
        <w:bottom w:val="none" w:sz="0" w:space="0" w:color="auto"/>
        <w:right w:val="none" w:sz="0" w:space="0" w:color="auto"/>
      </w:divBdr>
    </w:div>
    <w:div w:id="1055348607">
      <w:bodyDiv w:val="1"/>
      <w:marLeft w:val="0"/>
      <w:marRight w:val="0"/>
      <w:marTop w:val="0"/>
      <w:marBottom w:val="0"/>
      <w:divBdr>
        <w:top w:val="none" w:sz="0" w:space="0" w:color="auto"/>
        <w:left w:val="none" w:sz="0" w:space="0" w:color="auto"/>
        <w:bottom w:val="none" w:sz="0" w:space="0" w:color="auto"/>
        <w:right w:val="none" w:sz="0" w:space="0" w:color="auto"/>
      </w:divBdr>
    </w:div>
    <w:div w:id="1094133384">
      <w:bodyDiv w:val="1"/>
      <w:marLeft w:val="0"/>
      <w:marRight w:val="0"/>
      <w:marTop w:val="0"/>
      <w:marBottom w:val="0"/>
      <w:divBdr>
        <w:top w:val="none" w:sz="0" w:space="0" w:color="auto"/>
        <w:left w:val="none" w:sz="0" w:space="0" w:color="auto"/>
        <w:bottom w:val="none" w:sz="0" w:space="0" w:color="auto"/>
        <w:right w:val="none" w:sz="0" w:space="0" w:color="auto"/>
      </w:divBdr>
    </w:div>
    <w:div w:id="1095859349">
      <w:bodyDiv w:val="1"/>
      <w:marLeft w:val="0"/>
      <w:marRight w:val="0"/>
      <w:marTop w:val="0"/>
      <w:marBottom w:val="0"/>
      <w:divBdr>
        <w:top w:val="none" w:sz="0" w:space="0" w:color="auto"/>
        <w:left w:val="none" w:sz="0" w:space="0" w:color="auto"/>
        <w:bottom w:val="none" w:sz="0" w:space="0" w:color="auto"/>
        <w:right w:val="none" w:sz="0" w:space="0" w:color="auto"/>
      </w:divBdr>
    </w:div>
    <w:div w:id="1114833650">
      <w:bodyDiv w:val="1"/>
      <w:marLeft w:val="0"/>
      <w:marRight w:val="0"/>
      <w:marTop w:val="0"/>
      <w:marBottom w:val="0"/>
      <w:divBdr>
        <w:top w:val="none" w:sz="0" w:space="0" w:color="auto"/>
        <w:left w:val="none" w:sz="0" w:space="0" w:color="auto"/>
        <w:bottom w:val="none" w:sz="0" w:space="0" w:color="auto"/>
        <w:right w:val="none" w:sz="0" w:space="0" w:color="auto"/>
      </w:divBdr>
    </w:div>
    <w:div w:id="1158883154">
      <w:bodyDiv w:val="1"/>
      <w:marLeft w:val="0"/>
      <w:marRight w:val="0"/>
      <w:marTop w:val="0"/>
      <w:marBottom w:val="0"/>
      <w:divBdr>
        <w:top w:val="none" w:sz="0" w:space="0" w:color="auto"/>
        <w:left w:val="none" w:sz="0" w:space="0" w:color="auto"/>
        <w:bottom w:val="none" w:sz="0" w:space="0" w:color="auto"/>
        <w:right w:val="none" w:sz="0" w:space="0" w:color="auto"/>
      </w:divBdr>
    </w:div>
    <w:div w:id="1163662721">
      <w:bodyDiv w:val="1"/>
      <w:marLeft w:val="0"/>
      <w:marRight w:val="0"/>
      <w:marTop w:val="0"/>
      <w:marBottom w:val="0"/>
      <w:divBdr>
        <w:top w:val="none" w:sz="0" w:space="0" w:color="auto"/>
        <w:left w:val="none" w:sz="0" w:space="0" w:color="auto"/>
        <w:bottom w:val="none" w:sz="0" w:space="0" w:color="auto"/>
        <w:right w:val="none" w:sz="0" w:space="0" w:color="auto"/>
      </w:divBdr>
    </w:div>
    <w:div w:id="1235778934">
      <w:bodyDiv w:val="1"/>
      <w:marLeft w:val="0"/>
      <w:marRight w:val="0"/>
      <w:marTop w:val="0"/>
      <w:marBottom w:val="0"/>
      <w:divBdr>
        <w:top w:val="none" w:sz="0" w:space="0" w:color="auto"/>
        <w:left w:val="none" w:sz="0" w:space="0" w:color="auto"/>
        <w:bottom w:val="none" w:sz="0" w:space="0" w:color="auto"/>
        <w:right w:val="none" w:sz="0" w:space="0" w:color="auto"/>
      </w:divBdr>
    </w:div>
    <w:div w:id="1245335781">
      <w:bodyDiv w:val="1"/>
      <w:marLeft w:val="0"/>
      <w:marRight w:val="0"/>
      <w:marTop w:val="0"/>
      <w:marBottom w:val="0"/>
      <w:divBdr>
        <w:top w:val="none" w:sz="0" w:space="0" w:color="auto"/>
        <w:left w:val="none" w:sz="0" w:space="0" w:color="auto"/>
        <w:bottom w:val="none" w:sz="0" w:space="0" w:color="auto"/>
        <w:right w:val="none" w:sz="0" w:space="0" w:color="auto"/>
      </w:divBdr>
    </w:div>
    <w:div w:id="1255044399">
      <w:bodyDiv w:val="1"/>
      <w:marLeft w:val="0"/>
      <w:marRight w:val="0"/>
      <w:marTop w:val="0"/>
      <w:marBottom w:val="0"/>
      <w:divBdr>
        <w:top w:val="none" w:sz="0" w:space="0" w:color="auto"/>
        <w:left w:val="none" w:sz="0" w:space="0" w:color="auto"/>
        <w:bottom w:val="none" w:sz="0" w:space="0" w:color="auto"/>
        <w:right w:val="none" w:sz="0" w:space="0" w:color="auto"/>
      </w:divBdr>
    </w:div>
    <w:div w:id="1258251844">
      <w:bodyDiv w:val="1"/>
      <w:marLeft w:val="0"/>
      <w:marRight w:val="0"/>
      <w:marTop w:val="0"/>
      <w:marBottom w:val="0"/>
      <w:divBdr>
        <w:top w:val="none" w:sz="0" w:space="0" w:color="auto"/>
        <w:left w:val="none" w:sz="0" w:space="0" w:color="auto"/>
        <w:bottom w:val="none" w:sz="0" w:space="0" w:color="auto"/>
        <w:right w:val="none" w:sz="0" w:space="0" w:color="auto"/>
      </w:divBdr>
    </w:div>
    <w:div w:id="1259869646">
      <w:bodyDiv w:val="1"/>
      <w:marLeft w:val="0"/>
      <w:marRight w:val="0"/>
      <w:marTop w:val="0"/>
      <w:marBottom w:val="0"/>
      <w:divBdr>
        <w:top w:val="none" w:sz="0" w:space="0" w:color="auto"/>
        <w:left w:val="none" w:sz="0" w:space="0" w:color="auto"/>
        <w:bottom w:val="none" w:sz="0" w:space="0" w:color="auto"/>
        <w:right w:val="none" w:sz="0" w:space="0" w:color="auto"/>
      </w:divBdr>
    </w:div>
    <w:div w:id="1261068188">
      <w:bodyDiv w:val="1"/>
      <w:marLeft w:val="0"/>
      <w:marRight w:val="0"/>
      <w:marTop w:val="0"/>
      <w:marBottom w:val="0"/>
      <w:divBdr>
        <w:top w:val="none" w:sz="0" w:space="0" w:color="auto"/>
        <w:left w:val="none" w:sz="0" w:space="0" w:color="auto"/>
        <w:bottom w:val="none" w:sz="0" w:space="0" w:color="auto"/>
        <w:right w:val="none" w:sz="0" w:space="0" w:color="auto"/>
      </w:divBdr>
    </w:div>
    <w:div w:id="1305811682">
      <w:bodyDiv w:val="1"/>
      <w:marLeft w:val="0"/>
      <w:marRight w:val="0"/>
      <w:marTop w:val="0"/>
      <w:marBottom w:val="0"/>
      <w:divBdr>
        <w:top w:val="none" w:sz="0" w:space="0" w:color="auto"/>
        <w:left w:val="none" w:sz="0" w:space="0" w:color="auto"/>
        <w:bottom w:val="none" w:sz="0" w:space="0" w:color="auto"/>
        <w:right w:val="none" w:sz="0" w:space="0" w:color="auto"/>
      </w:divBdr>
    </w:div>
    <w:div w:id="1307467712">
      <w:bodyDiv w:val="1"/>
      <w:marLeft w:val="0"/>
      <w:marRight w:val="0"/>
      <w:marTop w:val="0"/>
      <w:marBottom w:val="0"/>
      <w:divBdr>
        <w:top w:val="none" w:sz="0" w:space="0" w:color="auto"/>
        <w:left w:val="none" w:sz="0" w:space="0" w:color="auto"/>
        <w:bottom w:val="none" w:sz="0" w:space="0" w:color="auto"/>
        <w:right w:val="none" w:sz="0" w:space="0" w:color="auto"/>
      </w:divBdr>
    </w:div>
    <w:div w:id="1315836377">
      <w:bodyDiv w:val="1"/>
      <w:marLeft w:val="0"/>
      <w:marRight w:val="0"/>
      <w:marTop w:val="0"/>
      <w:marBottom w:val="0"/>
      <w:divBdr>
        <w:top w:val="none" w:sz="0" w:space="0" w:color="auto"/>
        <w:left w:val="none" w:sz="0" w:space="0" w:color="auto"/>
        <w:bottom w:val="none" w:sz="0" w:space="0" w:color="auto"/>
        <w:right w:val="none" w:sz="0" w:space="0" w:color="auto"/>
      </w:divBdr>
    </w:div>
    <w:div w:id="1324508908">
      <w:bodyDiv w:val="1"/>
      <w:marLeft w:val="0"/>
      <w:marRight w:val="0"/>
      <w:marTop w:val="0"/>
      <w:marBottom w:val="0"/>
      <w:divBdr>
        <w:top w:val="none" w:sz="0" w:space="0" w:color="auto"/>
        <w:left w:val="none" w:sz="0" w:space="0" w:color="auto"/>
        <w:bottom w:val="none" w:sz="0" w:space="0" w:color="auto"/>
        <w:right w:val="none" w:sz="0" w:space="0" w:color="auto"/>
      </w:divBdr>
    </w:div>
    <w:div w:id="1324745849">
      <w:bodyDiv w:val="1"/>
      <w:marLeft w:val="0"/>
      <w:marRight w:val="0"/>
      <w:marTop w:val="0"/>
      <w:marBottom w:val="0"/>
      <w:divBdr>
        <w:top w:val="none" w:sz="0" w:space="0" w:color="auto"/>
        <w:left w:val="none" w:sz="0" w:space="0" w:color="auto"/>
        <w:bottom w:val="none" w:sz="0" w:space="0" w:color="auto"/>
        <w:right w:val="none" w:sz="0" w:space="0" w:color="auto"/>
      </w:divBdr>
    </w:div>
    <w:div w:id="1334331406">
      <w:bodyDiv w:val="1"/>
      <w:marLeft w:val="0"/>
      <w:marRight w:val="0"/>
      <w:marTop w:val="0"/>
      <w:marBottom w:val="0"/>
      <w:divBdr>
        <w:top w:val="none" w:sz="0" w:space="0" w:color="auto"/>
        <w:left w:val="none" w:sz="0" w:space="0" w:color="auto"/>
        <w:bottom w:val="none" w:sz="0" w:space="0" w:color="auto"/>
        <w:right w:val="none" w:sz="0" w:space="0" w:color="auto"/>
      </w:divBdr>
    </w:div>
    <w:div w:id="1341814752">
      <w:bodyDiv w:val="1"/>
      <w:marLeft w:val="0"/>
      <w:marRight w:val="0"/>
      <w:marTop w:val="0"/>
      <w:marBottom w:val="0"/>
      <w:divBdr>
        <w:top w:val="none" w:sz="0" w:space="0" w:color="auto"/>
        <w:left w:val="none" w:sz="0" w:space="0" w:color="auto"/>
        <w:bottom w:val="none" w:sz="0" w:space="0" w:color="auto"/>
        <w:right w:val="none" w:sz="0" w:space="0" w:color="auto"/>
      </w:divBdr>
    </w:div>
    <w:div w:id="1453788202">
      <w:bodyDiv w:val="1"/>
      <w:marLeft w:val="0"/>
      <w:marRight w:val="0"/>
      <w:marTop w:val="0"/>
      <w:marBottom w:val="0"/>
      <w:divBdr>
        <w:top w:val="none" w:sz="0" w:space="0" w:color="auto"/>
        <w:left w:val="none" w:sz="0" w:space="0" w:color="auto"/>
        <w:bottom w:val="none" w:sz="0" w:space="0" w:color="auto"/>
        <w:right w:val="none" w:sz="0" w:space="0" w:color="auto"/>
      </w:divBdr>
    </w:div>
    <w:div w:id="1455173350">
      <w:bodyDiv w:val="1"/>
      <w:marLeft w:val="0"/>
      <w:marRight w:val="0"/>
      <w:marTop w:val="0"/>
      <w:marBottom w:val="0"/>
      <w:divBdr>
        <w:top w:val="none" w:sz="0" w:space="0" w:color="auto"/>
        <w:left w:val="none" w:sz="0" w:space="0" w:color="auto"/>
        <w:bottom w:val="none" w:sz="0" w:space="0" w:color="auto"/>
        <w:right w:val="none" w:sz="0" w:space="0" w:color="auto"/>
      </w:divBdr>
    </w:div>
    <w:div w:id="1467308666">
      <w:bodyDiv w:val="1"/>
      <w:marLeft w:val="0"/>
      <w:marRight w:val="0"/>
      <w:marTop w:val="0"/>
      <w:marBottom w:val="0"/>
      <w:divBdr>
        <w:top w:val="none" w:sz="0" w:space="0" w:color="auto"/>
        <w:left w:val="none" w:sz="0" w:space="0" w:color="auto"/>
        <w:bottom w:val="none" w:sz="0" w:space="0" w:color="auto"/>
        <w:right w:val="none" w:sz="0" w:space="0" w:color="auto"/>
      </w:divBdr>
    </w:div>
    <w:div w:id="1485245534">
      <w:bodyDiv w:val="1"/>
      <w:marLeft w:val="0"/>
      <w:marRight w:val="0"/>
      <w:marTop w:val="0"/>
      <w:marBottom w:val="0"/>
      <w:divBdr>
        <w:top w:val="none" w:sz="0" w:space="0" w:color="auto"/>
        <w:left w:val="none" w:sz="0" w:space="0" w:color="auto"/>
        <w:bottom w:val="none" w:sz="0" w:space="0" w:color="auto"/>
        <w:right w:val="none" w:sz="0" w:space="0" w:color="auto"/>
      </w:divBdr>
    </w:div>
    <w:div w:id="1538931324">
      <w:bodyDiv w:val="1"/>
      <w:marLeft w:val="0"/>
      <w:marRight w:val="0"/>
      <w:marTop w:val="0"/>
      <w:marBottom w:val="0"/>
      <w:divBdr>
        <w:top w:val="none" w:sz="0" w:space="0" w:color="auto"/>
        <w:left w:val="none" w:sz="0" w:space="0" w:color="auto"/>
        <w:bottom w:val="none" w:sz="0" w:space="0" w:color="auto"/>
        <w:right w:val="none" w:sz="0" w:space="0" w:color="auto"/>
      </w:divBdr>
    </w:div>
    <w:div w:id="1601916195">
      <w:bodyDiv w:val="1"/>
      <w:marLeft w:val="0"/>
      <w:marRight w:val="0"/>
      <w:marTop w:val="0"/>
      <w:marBottom w:val="0"/>
      <w:divBdr>
        <w:top w:val="none" w:sz="0" w:space="0" w:color="auto"/>
        <w:left w:val="none" w:sz="0" w:space="0" w:color="auto"/>
        <w:bottom w:val="none" w:sz="0" w:space="0" w:color="auto"/>
        <w:right w:val="none" w:sz="0" w:space="0" w:color="auto"/>
      </w:divBdr>
    </w:div>
    <w:div w:id="1607614896">
      <w:bodyDiv w:val="1"/>
      <w:marLeft w:val="0"/>
      <w:marRight w:val="0"/>
      <w:marTop w:val="0"/>
      <w:marBottom w:val="0"/>
      <w:divBdr>
        <w:top w:val="none" w:sz="0" w:space="0" w:color="auto"/>
        <w:left w:val="none" w:sz="0" w:space="0" w:color="auto"/>
        <w:bottom w:val="none" w:sz="0" w:space="0" w:color="auto"/>
        <w:right w:val="none" w:sz="0" w:space="0" w:color="auto"/>
      </w:divBdr>
    </w:div>
    <w:div w:id="1623269952">
      <w:bodyDiv w:val="1"/>
      <w:marLeft w:val="0"/>
      <w:marRight w:val="0"/>
      <w:marTop w:val="0"/>
      <w:marBottom w:val="0"/>
      <w:divBdr>
        <w:top w:val="none" w:sz="0" w:space="0" w:color="auto"/>
        <w:left w:val="none" w:sz="0" w:space="0" w:color="auto"/>
        <w:bottom w:val="none" w:sz="0" w:space="0" w:color="auto"/>
        <w:right w:val="none" w:sz="0" w:space="0" w:color="auto"/>
      </w:divBdr>
    </w:div>
    <w:div w:id="1624968377">
      <w:bodyDiv w:val="1"/>
      <w:marLeft w:val="0"/>
      <w:marRight w:val="0"/>
      <w:marTop w:val="0"/>
      <w:marBottom w:val="0"/>
      <w:divBdr>
        <w:top w:val="none" w:sz="0" w:space="0" w:color="auto"/>
        <w:left w:val="none" w:sz="0" w:space="0" w:color="auto"/>
        <w:bottom w:val="none" w:sz="0" w:space="0" w:color="auto"/>
        <w:right w:val="none" w:sz="0" w:space="0" w:color="auto"/>
      </w:divBdr>
    </w:div>
    <w:div w:id="1629436647">
      <w:bodyDiv w:val="1"/>
      <w:marLeft w:val="0"/>
      <w:marRight w:val="0"/>
      <w:marTop w:val="0"/>
      <w:marBottom w:val="0"/>
      <w:divBdr>
        <w:top w:val="none" w:sz="0" w:space="0" w:color="auto"/>
        <w:left w:val="none" w:sz="0" w:space="0" w:color="auto"/>
        <w:bottom w:val="none" w:sz="0" w:space="0" w:color="auto"/>
        <w:right w:val="none" w:sz="0" w:space="0" w:color="auto"/>
      </w:divBdr>
    </w:div>
    <w:div w:id="1630430654">
      <w:bodyDiv w:val="1"/>
      <w:marLeft w:val="0"/>
      <w:marRight w:val="0"/>
      <w:marTop w:val="0"/>
      <w:marBottom w:val="0"/>
      <w:divBdr>
        <w:top w:val="none" w:sz="0" w:space="0" w:color="auto"/>
        <w:left w:val="none" w:sz="0" w:space="0" w:color="auto"/>
        <w:bottom w:val="none" w:sz="0" w:space="0" w:color="auto"/>
        <w:right w:val="none" w:sz="0" w:space="0" w:color="auto"/>
      </w:divBdr>
    </w:div>
    <w:div w:id="1633050589">
      <w:bodyDiv w:val="1"/>
      <w:marLeft w:val="0"/>
      <w:marRight w:val="0"/>
      <w:marTop w:val="0"/>
      <w:marBottom w:val="0"/>
      <w:divBdr>
        <w:top w:val="none" w:sz="0" w:space="0" w:color="auto"/>
        <w:left w:val="none" w:sz="0" w:space="0" w:color="auto"/>
        <w:bottom w:val="none" w:sz="0" w:space="0" w:color="auto"/>
        <w:right w:val="none" w:sz="0" w:space="0" w:color="auto"/>
      </w:divBdr>
    </w:div>
    <w:div w:id="1640063553">
      <w:bodyDiv w:val="1"/>
      <w:marLeft w:val="0"/>
      <w:marRight w:val="0"/>
      <w:marTop w:val="0"/>
      <w:marBottom w:val="0"/>
      <w:divBdr>
        <w:top w:val="none" w:sz="0" w:space="0" w:color="auto"/>
        <w:left w:val="none" w:sz="0" w:space="0" w:color="auto"/>
        <w:bottom w:val="none" w:sz="0" w:space="0" w:color="auto"/>
        <w:right w:val="none" w:sz="0" w:space="0" w:color="auto"/>
      </w:divBdr>
    </w:div>
    <w:div w:id="1662002642">
      <w:bodyDiv w:val="1"/>
      <w:marLeft w:val="0"/>
      <w:marRight w:val="0"/>
      <w:marTop w:val="0"/>
      <w:marBottom w:val="0"/>
      <w:divBdr>
        <w:top w:val="none" w:sz="0" w:space="0" w:color="auto"/>
        <w:left w:val="none" w:sz="0" w:space="0" w:color="auto"/>
        <w:bottom w:val="none" w:sz="0" w:space="0" w:color="auto"/>
        <w:right w:val="none" w:sz="0" w:space="0" w:color="auto"/>
      </w:divBdr>
    </w:div>
    <w:div w:id="1670137848">
      <w:bodyDiv w:val="1"/>
      <w:marLeft w:val="0"/>
      <w:marRight w:val="0"/>
      <w:marTop w:val="0"/>
      <w:marBottom w:val="0"/>
      <w:divBdr>
        <w:top w:val="none" w:sz="0" w:space="0" w:color="auto"/>
        <w:left w:val="none" w:sz="0" w:space="0" w:color="auto"/>
        <w:bottom w:val="none" w:sz="0" w:space="0" w:color="auto"/>
        <w:right w:val="none" w:sz="0" w:space="0" w:color="auto"/>
      </w:divBdr>
    </w:div>
    <w:div w:id="1687053213">
      <w:bodyDiv w:val="1"/>
      <w:marLeft w:val="0"/>
      <w:marRight w:val="0"/>
      <w:marTop w:val="0"/>
      <w:marBottom w:val="0"/>
      <w:divBdr>
        <w:top w:val="none" w:sz="0" w:space="0" w:color="auto"/>
        <w:left w:val="none" w:sz="0" w:space="0" w:color="auto"/>
        <w:bottom w:val="none" w:sz="0" w:space="0" w:color="auto"/>
        <w:right w:val="none" w:sz="0" w:space="0" w:color="auto"/>
      </w:divBdr>
    </w:div>
    <w:div w:id="1702822404">
      <w:bodyDiv w:val="1"/>
      <w:marLeft w:val="0"/>
      <w:marRight w:val="0"/>
      <w:marTop w:val="0"/>
      <w:marBottom w:val="0"/>
      <w:divBdr>
        <w:top w:val="none" w:sz="0" w:space="0" w:color="auto"/>
        <w:left w:val="none" w:sz="0" w:space="0" w:color="auto"/>
        <w:bottom w:val="none" w:sz="0" w:space="0" w:color="auto"/>
        <w:right w:val="none" w:sz="0" w:space="0" w:color="auto"/>
      </w:divBdr>
    </w:div>
    <w:div w:id="1708019981">
      <w:bodyDiv w:val="1"/>
      <w:marLeft w:val="0"/>
      <w:marRight w:val="0"/>
      <w:marTop w:val="0"/>
      <w:marBottom w:val="0"/>
      <w:divBdr>
        <w:top w:val="none" w:sz="0" w:space="0" w:color="auto"/>
        <w:left w:val="none" w:sz="0" w:space="0" w:color="auto"/>
        <w:bottom w:val="none" w:sz="0" w:space="0" w:color="auto"/>
        <w:right w:val="none" w:sz="0" w:space="0" w:color="auto"/>
      </w:divBdr>
    </w:div>
    <w:div w:id="1714501103">
      <w:bodyDiv w:val="1"/>
      <w:marLeft w:val="0"/>
      <w:marRight w:val="0"/>
      <w:marTop w:val="0"/>
      <w:marBottom w:val="0"/>
      <w:divBdr>
        <w:top w:val="none" w:sz="0" w:space="0" w:color="auto"/>
        <w:left w:val="none" w:sz="0" w:space="0" w:color="auto"/>
        <w:bottom w:val="none" w:sz="0" w:space="0" w:color="auto"/>
        <w:right w:val="none" w:sz="0" w:space="0" w:color="auto"/>
      </w:divBdr>
    </w:div>
    <w:div w:id="1727682358">
      <w:bodyDiv w:val="1"/>
      <w:marLeft w:val="0"/>
      <w:marRight w:val="0"/>
      <w:marTop w:val="0"/>
      <w:marBottom w:val="0"/>
      <w:divBdr>
        <w:top w:val="none" w:sz="0" w:space="0" w:color="auto"/>
        <w:left w:val="none" w:sz="0" w:space="0" w:color="auto"/>
        <w:bottom w:val="none" w:sz="0" w:space="0" w:color="auto"/>
        <w:right w:val="none" w:sz="0" w:space="0" w:color="auto"/>
      </w:divBdr>
    </w:div>
    <w:div w:id="1732925202">
      <w:bodyDiv w:val="1"/>
      <w:marLeft w:val="0"/>
      <w:marRight w:val="0"/>
      <w:marTop w:val="0"/>
      <w:marBottom w:val="0"/>
      <w:divBdr>
        <w:top w:val="none" w:sz="0" w:space="0" w:color="auto"/>
        <w:left w:val="none" w:sz="0" w:space="0" w:color="auto"/>
        <w:bottom w:val="none" w:sz="0" w:space="0" w:color="auto"/>
        <w:right w:val="none" w:sz="0" w:space="0" w:color="auto"/>
      </w:divBdr>
    </w:div>
    <w:div w:id="1753119031">
      <w:bodyDiv w:val="1"/>
      <w:marLeft w:val="0"/>
      <w:marRight w:val="0"/>
      <w:marTop w:val="0"/>
      <w:marBottom w:val="0"/>
      <w:divBdr>
        <w:top w:val="none" w:sz="0" w:space="0" w:color="auto"/>
        <w:left w:val="none" w:sz="0" w:space="0" w:color="auto"/>
        <w:bottom w:val="none" w:sz="0" w:space="0" w:color="auto"/>
        <w:right w:val="none" w:sz="0" w:space="0" w:color="auto"/>
      </w:divBdr>
    </w:div>
    <w:div w:id="1759591806">
      <w:bodyDiv w:val="1"/>
      <w:marLeft w:val="0"/>
      <w:marRight w:val="0"/>
      <w:marTop w:val="0"/>
      <w:marBottom w:val="0"/>
      <w:divBdr>
        <w:top w:val="none" w:sz="0" w:space="0" w:color="auto"/>
        <w:left w:val="none" w:sz="0" w:space="0" w:color="auto"/>
        <w:bottom w:val="none" w:sz="0" w:space="0" w:color="auto"/>
        <w:right w:val="none" w:sz="0" w:space="0" w:color="auto"/>
      </w:divBdr>
    </w:div>
    <w:div w:id="1786078818">
      <w:bodyDiv w:val="1"/>
      <w:marLeft w:val="0"/>
      <w:marRight w:val="0"/>
      <w:marTop w:val="0"/>
      <w:marBottom w:val="0"/>
      <w:divBdr>
        <w:top w:val="none" w:sz="0" w:space="0" w:color="auto"/>
        <w:left w:val="none" w:sz="0" w:space="0" w:color="auto"/>
        <w:bottom w:val="none" w:sz="0" w:space="0" w:color="auto"/>
        <w:right w:val="none" w:sz="0" w:space="0" w:color="auto"/>
      </w:divBdr>
    </w:div>
    <w:div w:id="1792090129">
      <w:bodyDiv w:val="1"/>
      <w:marLeft w:val="0"/>
      <w:marRight w:val="0"/>
      <w:marTop w:val="0"/>
      <w:marBottom w:val="0"/>
      <w:divBdr>
        <w:top w:val="none" w:sz="0" w:space="0" w:color="auto"/>
        <w:left w:val="none" w:sz="0" w:space="0" w:color="auto"/>
        <w:bottom w:val="none" w:sz="0" w:space="0" w:color="auto"/>
        <w:right w:val="none" w:sz="0" w:space="0" w:color="auto"/>
      </w:divBdr>
    </w:div>
    <w:div w:id="1810510494">
      <w:bodyDiv w:val="1"/>
      <w:marLeft w:val="0"/>
      <w:marRight w:val="0"/>
      <w:marTop w:val="0"/>
      <w:marBottom w:val="0"/>
      <w:divBdr>
        <w:top w:val="none" w:sz="0" w:space="0" w:color="auto"/>
        <w:left w:val="none" w:sz="0" w:space="0" w:color="auto"/>
        <w:bottom w:val="none" w:sz="0" w:space="0" w:color="auto"/>
        <w:right w:val="none" w:sz="0" w:space="0" w:color="auto"/>
      </w:divBdr>
    </w:div>
    <w:div w:id="1834486174">
      <w:bodyDiv w:val="1"/>
      <w:marLeft w:val="0"/>
      <w:marRight w:val="0"/>
      <w:marTop w:val="0"/>
      <w:marBottom w:val="0"/>
      <w:divBdr>
        <w:top w:val="none" w:sz="0" w:space="0" w:color="auto"/>
        <w:left w:val="none" w:sz="0" w:space="0" w:color="auto"/>
        <w:bottom w:val="none" w:sz="0" w:space="0" w:color="auto"/>
        <w:right w:val="none" w:sz="0" w:space="0" w:color="auto"/>
      </w:divBdr>
    </w:div>
    <w:div w:id="1842546788">
      <w:bodyDiv w:val="1"/>
      <w:marLeft w:val="0"/>
      <w:marRight w:val="0"/>
      <w:marTop w:val="0"/>
      <w:marBottom w:val="0"/>
      <w:divBdr>
        <w:top w:val="none" w:sz="0" w:space="0" w:color="auto"/>
        <w:left w:val="none" w:sz="0" w:space="0" w:color="auto"/>
        <w:bottom w:val="none" w:sz="0" w:space="0" w:color="auto"/>
        <w:right w:val="none" w:sz="0" w:space="0" w:color="auto"/>
      </w:divBdr>
    </w:div>
    <w:div w:id="1845440396">
      <w:bodyDiv w:val="1"/>
      <w:marLeft w:val="0"/>
      <w:marRight w:val="0"/>
      <w:marTop w:val="0"/>
      <w:marBottom w:val="0"/>
      <w:divBdr>
        <w:top w:val="none" w:sz="0" w:space="0" w:color="auto"/>
        <w:left w:val="none" w:sz="0" w:space="0" w:color="auto"/>
        <w:bottom w:val="none" w:sz="0" w:space="0" w:color="auto"/>
        <w:right w:val="none" w:sz="0" w:space="0" w:color="auto"/>
      </w:divBdr>
    </w:div>
    <w:div w:id="1851793725">
      <w:bodyDiv w:val="1"/>
      <w:marLeft w:val="0"/>
      <w:marRight w:val="0"/>
      <w:marTop w:val="0"/>
      <w:marBottom w:val="0"/>
      <w:divBdr>
        <w:top w:val="none" w:sz="0" w:space="0" w:color="auto"/>
        <w:left w:val="none" w:sz="0" w:space="0" w:color="auto"/>
        <w:bottom w:val="none" w:sz="0" w:space="0" w:color="auto"/>
        <w:right w:val="none" w:sz="0" w:space="0" w:color="auto"/>
      </w:divBdr>
    </w:div>
    <w:div w:id="1877501497">
      <w:bodyDiv w:val="1"/>
      <w:marLeft w:val="0"/>
      <w:marRight w:val="0"/>
      <w:marTop w:val="0"/>
      <w:marBottom w:val="0"/>
      <w:divBdr>
        <w:top w:val="none" w:sz="0" w:space="0" w:color="auto"/>
        <w:left w:val="none" w:sz="0" w:space="0" w:color="auto"/>
        <w:bottom w:val="none" w:sz="0" w:space="0" w:color="auto"/>
        <w:right w:val="none" w:sz="0" w:space="0" w:color="auto"/>
      </w:divBdr>
    </w:div>
    <w:div w:id="1890023239">
      <w:bodyDiv w:val="1"/>
      <w:marLeft w:val="0"/>
      <w:marRight w:val="0"/>
      <w:marTop w:val="0"/>
      <w:marBottom w:val="0"/>
      <w:divBdr>
        <w:top w:val="none" w:sz="0" w:space="0" w:color="auto"/>
        <w:left w:val="none" w:sz="0" w:space="0" w:color="auto"/>
        <w:bottom w:val="none" w:sz="0" w:space="0" w:color="auto"/>
        <w:right w:val="none" w:sz="0" w:space="0" w:color="auto"/>
      </w:divBdr>
    </w:div>
    <w:div w:id="1892106345">
      <w:bodyDiv w:val="1"/>
      <w:marLeft w:val="0"/>
      <w:marRight w:val="0"/>
      <w:marTop w:val="0"/>
      <w:marBottom w:val="0"/>
      <w:divBdr>
        <w:top w:val="none" w:sz="0" w:space="0" w:color="auto"/>
        <w:left w:val="none" w:sz="0" w:space="0" w:color="auto"/>
        <w:bottom w:val="none" w:sz="0" w:space="0" w:color="auto"/>
        <w:right w:val="none" w:sz="0" w:space="0" w:color="auto"/>
      </w:divBdr>
    </w:div>
    <w:div w:id="1892766109">
      <w:bodyDiv w:val="1"/>
      <w:marLeft w:val="0"/>
      <w:marRight w:val="0"/>
      <w:marTop w:val="0"/>
      <w:marBottom w:val="0"/>
      <w:divBdr>
        <w:top w:val="none" w:sz="0" w:space="0" w:color="auto"/>
        <w:left w:val="none" w:sz="0" w:space="0" w:color="auto"/>
        <w:bottom w:val="none" w:sz="0" w:space="0" w:color="auto"/>
        <w:right w:val="none" w:sz="0" w:space="0" w:color="auto"/>
      </w:divBdr>
    </w:div>
    <w:div w:id="1908571263">
      <w:bodyDiv w:val="1"/>
      <w:marLeft w:val="0"/>
      <w:marRight w:val="0"/>
      <w:marTop w:val="0"/>
      <w:marBottom w:val="0"/>
      <w:divBdr>
        <w:top w:val="none" w:sz="0" w:space="0" w:color="auto"/>
        <w:left w:val="none" w:sz="0" w:space="0" w:color="auto"/>
        <w:bottom w:val="none" w:sz="0" w:space="0" w:color="auto"/>
        <w:right w:val="none" w:sz="0" w:space="0" w:color="auto"/>
      </w:divBdr>
    </w:div>
    <w:div w:id="1931892190">
      <w:bodyDiv w:val="1"/>
      <w:marLeft w:val="0"/>
      <w:marRight w:val="0"/>
      <w:marTop w:val="0"/>
      <w:marBottom w:val="0"/>
      <w:divBdr>
        <w:top w:val="none" w:sz="0" w:space="0" w:color="auto"/>
        <w:left w:val="none" w:sz="0" w:space="0" w:color="auto"/>
        <w:bottom w:val="none" w:sz="0" w:space="0" w:color="auto"/>
        <w:right w:val="none" w:sz="0" w:space="0" w:color="auto"/>
      </w:divBdr>
    </w:div>
    <w:div w:id="1935551154">
      <w:bodyDiv w:val="1"/>
      <w:marLeft w:val="0"/>
      <w:marRight w:val="0"/>
      <w:marTop w:val="0"/>
      <w:marBottom w:val="0"/>
      <w:divBdr>
        <w:top w:val="none" w:sz="0" w:space="0" w:color="auto"/>
        <w:left w:val="none" w:sz="0" w:space="0" w:color="auto"/>
        <w:bottom w:val="none" w:sz="0" w:space="0" w:color="auto"/>
        <w:right w:val="none" w:sz="0" w:space="0" w:color="auto"/>
      </w:divBdr>
    </w:div>
    <w:div w:id="1947611078">
      <w:bodyDiv w:val="1"/>
      <w:marLeft w:val="0"/>
      <w:marRight w:val="0"/>
      <w:marTop w:val="0"/>
      <w:marBottom w:val="0"/>
      <w:divBdr>
        <w:top w:val="none" w:sz="0" w:space="0" w:color="auto"/>
        <w:left w:val="none" w:sz="0" w:space="0" w:color="auto"/>
        <w:bottom w:val="none" w:sz="0" w:space="0" w:color="auto"/>
        <w:right w:val="none" w:sz="0" w:space="0" w:color="auto"/>
      </w:divBdr>
    </w:div>
    <w:div w:id="1955090800">
      <w:bodyDiv w:val="1"/>
      <w:marLeft w:val="0"/>
      <w:marRight w:val="0"/>
      <w:marTop w:val="0"/>
      <w:marBottom w:val="0"/>
      <w:divBdr>
        <w:top w:val="none" w:sz="0" w:space="0" w:color="auto"/>
        <w:left w:val="none" w:sz="0" w:space="0" w:color="auto"/>
        <w:bottom w:val="none" w:sz="0" w:space="0" w:color="auto"/>
        <w:right w:val="none" w:sz="0" w:space="0" w:color="auto"/>
      </w:divBdr>
    </w:div>
    <w:div w:id="1978804551">
      <w:bodyDiv w:val="1"/>
      <w:marLeft w:val="0"/>
      <w:marRight w:val="0"/>
      <w:marTop w:val="0"/>
      <w:marBottom w:val="0"/>
      <w:divBdr>
        <w:top w:val="none" w:sz="0" w:space="0" w:color="auto"/>
        <w:left w:val="none" w:sz="0" w:space="0" w:color="auto"/>
        <w:bottom w:val="none" w:sz="0" w:space="0" w:color="auto"/>
        <w:right w:val="none" w:sz="0" w:space="0" w:color="auto"/>
      </w:divBdr>
    </w:div>
    <w:div w:id="2019186028">
      <w:bodyDiv w:val="1"/>
      <w:marLeft w:val="0"/>
      <w:marRight w:val="0"/>
      <w:marTop w:val="0"/>
      <w:marBottom w:val="0"/>
      <w:divBdr>
        <w:top w:val="none" w:sz="0" w:space="0" w:color="auto"/>
        <w:left w:val="none" w:sz="0" w:space="0" w:color="auto"/>
        <w:bottom w:val="none" w:sz="0" w:space="0" w:color="auto"/>
        <w:right w:val="none" w:sz="0" w:space="0" w:color="auto"/>
      </w:divBdr>
    </w:div>
    <w:div w:id="2023437904">
      <w:bodyDiv w:val="1"/>
      <w:marLeft w:val="0"/>
      <w:marRight w:val="0"/>
      <w:marTop w:val="0"/>
      <w:marBottom w:val="0"/>
      <w:divBdr>
        <w:top w:val="none" w:sz="0" w:space="0" w:color="auto"/>
        <w:left w:val="none" w:sz="0" w:space="0" w:color="auto"/>
        <w:bottom w:val="none" w:sz="0" w:space="0" w:color="auto"/>
        <w:right w:val="none" w:sz="0" w:space="0" w:color="auto"/>
      </w:divBdr>
    </w:div>
    <w:div w:id="2034913115">
      <w:bodyDiv w:val="1"/>
      <w:marLeft w:val="0"/>
      <w:marRight w:val="0"/>
      <w:marTop w:val="0"/>
      <w:marBottom w:val="0"/>
      <w:divBdr>
        <w:top w:val="none" w:sz="0" w:space="0" w:color="auto"/>
        <w:left w:val="none" w:sz="0" w:space="0" w:color="auto"/>
        <w:bottom w:val="none" w:sz="0" w:space="0" w:color="auto"/>
        <w:right w:val="none" w:sz="0" w:space="0" w:color="auto"/>
      </w:divBdr>
    </w:div>
    <w:div w:id="2038575112">
      <w:bodyDiv w:val="1"/>
      <w:marLeft w:val="0"/>
      <w:marRight w:val="0"/>
      <w:marTop w:val="0"/>
      <w:marBottom w:val="0"/>
      <w:divBdr>
        <w:top w:val="none" w:sz="0" w:space="0" w:color="auto"/>
        <w:left w:val="none" w:sz="0" w:space="0" w:color="auto"/>
        <w:bottom w:val="none" w:sz="0" w:space="0" w:color="auto"/>
        <w:right w:val="none" w:sz="0" w:space="0" w:color="auto"/>
      </w:divBdr>
    </w:div>
    <w:div w:id="2042778779">
      <w:bodyDiv w:val="1"/>
      <w:marLeft w:val="0"/>
      <w:marRight w:val="0"/>
      <w:marTop w:val="0"/>
      <w:marBottom w:val="0"/>
      <w:divBdr>
        <w:top w:val="none" w:sz="0" w:space="0" w:color="auto"/>
        <w:left w:val="none" w:sz="0" w:space="0" w:color="auto"/>
        <w:bottom w:val="none" w:sz="0" w:space="0" w:color="auto"/>
        <w:right w:val="none" w:sz="0" w:space="0" w:color="auto"/>
      </w:divBdr>
    </w:div>
    <w:div w:id="2047437881">
      <w:bodyDiv w:val="1"/>
      <w:marLeft w:val="0"/>
      <w:marRight w:val="0"/>
      <w:marTop w:val="0"/>
      <w:marBottom w:val="0"/>
      <w:divBdr>
        <w:top w:val="none" w:sz="0" w:space="0" w:color="auto"/>
        <w:left w:val="none" w:sz="0" w:space="0" w:color="auto"/>
        <w:bottom w:val="none" w:sz="0" w:space="0" w:color="auto"/>
        <w:right w:val="none" w:sz="0" w:space="0" w:color="auto"/>
      </w:divBdr>
    </w:div>
    <w:div w:id="213570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A9306-07B3-41B4-BF4C-C265AF4B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1796</TotalTime>
  <Pages>12</Pages>
  <Words>19572</Words>
  <Characters>11157</Characters>
  <Application>Microsoft Office Word</Application>
  <DocSecurity>0</DocSecurity>
  <Lines>92</Lines>
  <Paragraphs>61</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IT_Reserve2</dc:creator>
  <cp:keywords/>
  <dc:description/>
  <cp:lastModifiedBy>ВАРИЖУК Ілля</cp:lastModifiedBy>
  <cp:revision>296</cp:revision>
  <cp:lastPrinted>2026-06-22T12:26:00Z</cp:lastPrinted>
  <dcterms:created xsi:type="dcterms:W3CDTF">2023-12-26T08:07:00Z</dcterms:created>
  <dcterms:modified xsi:type="dcterms:W3CDTF">2026-06-22T12:27:00Z</dcterms:modified>
</cp:coreProperties>
</file>