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099F" w14:textId="77777777" w:rsidR="008716E6" w:rsidRDefault="002C673E">
      <w:pPr>
        <w:tabs>
          <w:tab w:val="left" w:pos="5880"/>
          <w:tab w:val="left" w:pos="6000"/>
        </w:tabs>
        <w:ind w:right="-2088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51B41EE8" wp14:editId="0612870C">
            <wp:simplePos x="0" y="0"/>
            <wp:positionH relativeFrom="column">
              <wp:posOffset>2793365</wp:posOffset>
            </wp:positionH>
            <wp:positionV relativeFrom="paragraph">
              <wp:posOffset>-250190</wp:posOffset>
            </wp:positionV>
            <wp:extent cx="457200" cy="6381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6F513" w14:textId="77777777" w:rsidR="008716E6" w:rsidRDefault="008716E6">
      <w:pPr>
        <w:tabs>
          <w:tab w:val="left" w:pos="5880"/>
          <w:tab w:val="left" w:pos="6000"/>
        </w:tabs>
        <w:ind w:right="-2088"/>
        <w:jc w:val="center"/>
        <w:rPr>
          <w:color w:val="244061" w:themeColor="accent1" w:themeShade="80"/>
        </w:rPr>
      </w:pPr>
    </w:p>
    <w:p w14:paraId="1FC4AB5A" w14:textId="77777777" w:rsidR="008716E6" w:rsidRDefault="002C673E">
      <w:pPr>
        <w:tabs>
          <w:tab w:val="left" w:pos="5880"/>
          <w:tab w:val="left" w:pos="6000"/>
        </w:tabs>
        <w:ind w:right="-2088"/>
        <w:rPr>
          <w:color w:val="244061" w:themeColor="accent1" w:themeShade="80"/>
        </w:rPr>
      </w:pPr>
      <w:r>
        <w:rPr>
          <w:color w:val="244061" w:themeColor="accent1" w:themeShade="80"/>
        </w:rPr>
        <w:t xml:space="preserve">                                                                     </w:t>
      </w:r>
    </w:p>
    <w:p w14:paraId="56EE602E" w14:textId="77777777" w:rsidR="008716E6" w:rsidRDefault="002C673E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 w:themeColor="accent1" w:themeShade="80"/>
          <w:sz w:val="32"/>
          <w:szCs w:val="32"/>
        </w:rPr>
      </w:pPr>
      <w:r>
        <w:rPr>
          <w:rFonts w:cstheme="minorHAnsi"/>
          <w:b/>
          <w:color w:val="244061" w:themeColor="accent1" w:themeShade="80"/>
          <w:sz w:val="32"/>
          <w:szCs w:val="32"/>
        </w:rPr>
        <w:t xml:space="preserve">                                                    </w:t>
      </w:r>
      <w:r>
        <w:rPr>
          <w:rFonts w:ascii="Book Antiqua" w:hAnsi="Book Antiqua" w:cs="Arial"/>
          <w:b/>
          <w:color w:val="244061" w:themeColor="accent1" w:themeShade="80"/>
          <w:sz w:val="32"/>
          <w:szCs w:val="32"/>
        </w:rPr>
        <w:t>Україна</w:t>
      </w:r>
    </w:p>
    <w:p w14:paraId="11EC9F4D" w14:textId="77777777" w:rsidR="008716E6" w:rsidRDefault="002C673E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 w:themeColor="accent1" w:themeShade="80"/>
          <w:sz w:val="32"/>
          <w:szCs w:val="32"/>
        </w:rPr>
      </w:pPr>
      <w:r>
        <w:rPr>
          <w:rFonts w:ascii="Book Antiqua" w:hAnsi="Book Antiqua" w:cs="Arial"/>
          <w:b/>
          <w:color w:val="244061" w:themeColor="accent1" w:themeShade="80"/>
          <w:sz w:val="32"/>
          <w:szCs w:val="32"/>
        </w:rPr>
        <w:t xml:space="preserve">                     ЧОРНОМОРСЬКИЙ  МІСЬКИЙ  ГОЛОВА</w:t>
      </w:r>
    </w:p>
    <w:p w14:paraId="3DA8179A" w14:textId="77777777" w:rsidR="008716E6" w:rsidRDefault="002C673E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 w:themeColor="accent1" w:themeShade="80"/>
          <w:sz w:val="40"/>
          <w:szCs w:val="40"/>
        </w:rPr>
      </w:pPr>
      <w:r>
        <w:rPr>
          <w:rFonts w:ascii="Book Antiqua" w:hAnsi="Book Antiqua" w:cs="Arial"/>
          <w:b/>
          <w:color w:val="244061" w:themeColor="accent1" w:themeShade="80"/>
          <w:sz w:val="36"/>
          <w:szCs w:val="36"/>
        </w:rPr>
        <w:t xml:space="preserve">                            </w:t>
      </w:r>
      <w:r>
        <w:rPr>
          <w:rFonts w:ascii="Book Antiqua" w:hAnsi="Book Antiqua" w:cs="Arial"/>
          <w:b/>
          <w:color w:val="244061" w:themeColor="accent1" w:themeShade="80"/>
          <w:sz w:val="40"/>
          <w:szCs w:val="40"/>
        </w:rPr>
        <w:t>Р О З П О Р Я Д Ж Е Н Н Я</w:t>
      </w:r>
    </w:p>
    <w:p w14:paraId="749E457C" w14:textId="010F25E9" w:rsidR="008716E6" w:rsidRDefault="002C673E">
      <w:pPr>
        <w:tabs>
          <w:tab w:val="left" w:pos="5880"/>
          <w:tab w:val="left" w:pos="6000"/>
        </w:tabs>
        <w:ind w:left="567" w:right="-2088"/>
        <w:rPr>
          <w:rFonts w:ascii="Book Antiqua" w:hAnsi="Book Antiqua" w:cs="Arial"/>
          <w:color w:val="244061" w:themeColor="accent1" w:themeShade="80"/>
        </w:rPr>
      </w:pPr>
      <w:r w:rsidRPr="00F90BFF">
        <w:rPr>
          <w:rFonts w:ascii="Book Antiqua" w:hAnsi="Book Antiqua" w:cs="Arial"/>
          <w:color w:val="244061" w:themeColor="accent1" w:themeShade="80"/>
          <w:u w:val="single"/>
        </w:rPr>
        <w:t xml:space="preserve"> </w:t>
      </w:r>
      <w:r w:rsidR="00DE1E45">
        <w:rPr>
          <w:rFonts w:ascii="Book Antiqua" w:hAnsi="Book Antiqua" w:cs="Arial"/>
          <w:color w:val="244061" w:themeColor="accent1" w:themeShade="80"/>
          <w:u w:val="single"/>
        </w:rPr>
        <w:t>30</w:t>
      </w:r>
      <w:r w:rsidRPr="00F90BFF">
        <w:rPr>
          <w:rFonts w:cs="Arial"/>
          <w:color w:val="244061" w:themeColor="accent1" w:themeShade="80"/>
          <w:u w:val="single"/>
        </w:rPr>
        <w:t>.0</w:t>
      </w:r>
      <w:r w:rsidR="006E7B77" w:rsidRPr="006E7B77">
        <w:rPr>
          <w:rFonts w:cs="Arial"/>
          <w:color w:val="244061" w:themeColor="accent1" w:themeShade="80"/>
          <w:u w:val="single"/>
          <w:lang w:val="ru-RU"/>
        </w:rPr>
        <w:t>6</w:t>
      </w:r>
      <w:r w:rsidRPr="00F90BFF">
        <w:rPr>
          <w:rFonts w:cs="Arial"/>
          <w:color w:val="244061" w:themeColor="accent1" w:themeShade="80"/>
          <w:u w:val="single"/>
        </w:rPr>
        <w:t>.</w:t>
      </w:r>
      <w:r>
        <w:rPr>
          <w:rFonts w:cs="Arial"/>
          <w:color w:val="244061" w:themeColor="accent1" w:themeShade="80"/>
          <w:u w:val="single"/>
        </w:rPr>
        <w:t xml:space="preserve">2026   </w:t>
      </w:r>
      <w:r>
        <w:rPr>
          <w:rFonts w:ascii="Book Antiqua" w:hAnsi="Book Antiqua" w:cs="Arial"/>
          <w:color w:val="244061" w:themeColor="accent1" w:themeShade="80"/>
        </w:rPr>
        <w:t xml:space="preserve">                                                                           ____</w:t>
      </w:r>
      <w:r w:rsidR="00DE1E45">
        <w:rPr>
          <w:rFonts w:ascii="Book Antiqua" w:hAnsi="Book Antiqua" w:cs="Arial"/>
          <w:color w:val="244061" w:themeColor="accent1" w:themeShade="80"/>
          <w:u w:val="single"/>
          <w:lang w:val="ru-RU"/>
        </w:rPr>
        <w:t>92</w:t>
      </w:r>
      <w:r w:rsidRPr="00F90BFF">
        <w:rPr>
          <w:rFonts w:ascii="Book Antiqua" w:hAnsi="Book Antiqua" w:cs="Arial"/>
          <w:color w:val="244061" w:themeColor="accent1" w:themeShade="80"/>
          <w:u w:val="single"/>
          <w:lang w:val="ru-RU"/>
        </w:rPr>
        <w:t>-</w:t>
      </w:r>
      <w:r>
        <w:rPr>
          <w:rFonts w:ascii="Book Antiqua" w:hAnsi="Book Antiqua" w:cs="Arial"/>
          <w:color w:val="244061" w:themeColor="accent1" w:themeShade="80"/>
          <w:u w:val="single"/>
        </w:rPr>
        <w:t>к</w:t>
      </w:r>
    </w:p>
    <w:p w14:paraId="706A28DA" w14:textId="77777777" w:rsidR="002C673E" w:rsidRPr="002C673E" w:rsidRDefault="002C673E" w:rsidP="002C673E">
      <w:pPr>
        <w:rPr>
          <w:lang w:eastAsia="uk-UA"/>
        </w:rPr>
      </w:pPr>
    </w:p>
    <w:p w14:paraId="6A019B7E" w14:textId="77777777" w:rsidR="00471963" w:rsidRPr="00AF562B" w:rsidRDefault="00471963" w:rsidP="00471963">
      <w:pPr>
        <w:rPr>
          <w:sz w:val="20"/>
          <w:szCs w:val="20"/>
        </w:rPr>
      </w:pPr>
    </w:p>
    <w:p w14:paraId="703801DF" w14:textId="77777777" w:rsidR="00DE1E45" w:rsidRDefault="00DE1E45" w:rsidP="00DE1E45">
      <w:r>
        <w:t>Про звільнення</w:t>
      </w:r>
    </w:p>
    <w:p w14:paraId="2FACB782" w14:textId="77777777" w:rsidR="00DE1E45" w:rsidRDefault="00DE1E45" w:rsidP="00DE1E45">
      <w:pPr>
        <w:jc w:val="both"/>
        <w:rPr>
          <w:lang w:eastAsia="uk-UA"/>
        </w:rPr>
      </w:pPr>
      <w:r>
        <w:rPr>
          <w:lang w:eastAsia="uk-UA"/>
        </w:rPr>
        <w:t>Вікторії СУХОЇ</w:t>
      </w:r>
    </w:p>
    <w:p w14:paraId="1008B47F" w14:textId="77777777" w:rsidR="00DE1E45" w:rsidRDefault="00DE1E45" w:rsidP="00DE1E45"/>
    <w:p w14:paraId="39011D71" w14:textId="77777777" w:rsidR="00DE1E45" w:rsidRDefault="00DE1E45" w:rsidP="00DE1E45"/>
    <w:tbl>
      <w:tblPr>
        <w:tblStyle w:val="ab"/>
        <w:tblW w:w="9662" w:type="dxa"/>
        <w:tblLayout w:type="fixed"/>
        <w:tblLook w:val="00A0" w:firstRow="1" w:lastRow="0" w:firstColumn="1" w:lastColumn="0" w:noHBand="0" w:noVBand="0"/>
      </w:tblPr>
      <w:tblGrid>
        <w:gridCol w:w="2268"/>
        <w:gridCol w:w="414"/>
        <w:gridCol w:w="6980"/>
      </w:tblGrid>
      <w:tr w:rsidR="00DE1E45" w14:paraId="787B1606" w14:textId="77777777" w:rsidTr="00A132B6">
        <w:trPr>
          <w:trHeight w:val="227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D33F74" w14:textId="77777777" w:rsidR="00DE1E45" w:rsidRDefault="00DE1E45" w:rsidP="00A132B6">
            <w:pPr>
              <w:ind w:left="-57"/>
            </w:pPr>
            <w:r>
              <w:rPr>
                <w:lang w:eastAsia="uk-UA"/>
              </w:rPr>
              <w:t xml:space="preserve">СУХУЮ </w:t>
            </w:r>
          </w:p>
          <w:p w14:paraId="15364951" w14:textId="77777777" w:rsidR="00DE1E45" w:rsidRDefault="00DE1E45" w:rsidP="00A132B6">
            <w:pPr>
              <w:ind w:left="-57"/>
            </w:pPr>
            <w:r>
              <w:rPr>
                <w:lang w:eastAsia="uk-UA"/>
              </w:rPr>
              <w:t>ВІКТОРІЮ</w:t>
            </w:r>
          </w:p>
          <w:p w14:paraId="5EA76BC9" w14:textId="77777777" w:rsidR="00DE1E45" w:rsidRDefault="00DE1E45" w:rsidP="00A132B6">
            <w:pPr>
              <w:ind w:left="-57"/>
            </w:pPr>
            <w:r>
              <w:rPr>
                <w:lang w:eastAsia="uk-UA"/>
              </w:rPr>
              <w:t>ЮРІЇВНУ</w:t>
            </w:r>
            <w:r>
              <w:t xml:space="preserve">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7DEE32C" w14:textId="77777777" w:rsidR="00DE1E45" w:rsidRDefault="00DE1E45" w:rsidP="00A132B6">
            <w:r>
              <w:t>-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1CBDF111" w14:textId="77777777" w:rsidR="00DE1E45" w:rsidRDefault="00DE1E45" w:rsidP="00A132B6">
            <w:pPr>
              <w:jc w:val="both"/>
            </w:pPr>
            <w:r>
              <w:t xml:space="preserve">ЗВІЛЬНИТИ </w:t>
            </w:r>
            <w:r>
              <w:rPr>
                <w:lang w:eastAsia="uk-UA"/>
              </w:rPr>
              <w:t>діловода відділу з питань ведення персонально-первинного військового обліку виконавчого комітету Чорноморської міської ради Одеського району Одеської області</w:t>
            </w:r>
            <w:r>
              <w:t xml:space="preserve"> 30</w:t>
            </w:r>
            <w:r>
              <w:rPr>
                <w:lang w:eastAsia="uk-UA"/>
              </w:rPr>
              <w:t xml:space="preserve"> червня </w:t>
            </w:r>
            <w:r>
              <w:t>2026 року за угодою сторін, п.1 ст. 36 КЗпП України.</w:t>
            </w:r>
          </w:p>
          <w:p w14:paraId="3DD5EA19" w14:textId="77777777" w:rsidR="00DE1E45" w:rsidRDefault="00DE1E45" w:rsidP="00A132B6">
            <w:pPr>
              <w:tabs>
                <w:tab w:val="left" w:pos="6019"/>
              </w:tabs>
              <w:ind w:left="57" w:firstLine="567"/>
              <w:jc w:val="both"/>
            </w:pPr>
            <w:r>
              <w:rPr>
                <w:lang w:eastAsia="uk-UA"/>
              </w:rPr>
              <w:t>Начальнику відділу бухгалтерського обліку та звітності – головному бухгалтеру виконавчого комітету Чорноморської міської ради Одеського району Одеської області (Оксана Бонєва) виплатити компенсацію за 14 календарних днів невикористаної відпустки.</w:t>
            </w:r>
          </w:p>
          <w:p w14:paraId="5282A184" w14:textId="77777777" w:rsidR="00DE1E45" w:rsidRDefault="00DE1E45" w:rsidP="00A132B6">
            <w:pPr>
              <w:jc w:val="both"/>
            </w:pPr>
          </w:p>
        </w:tc>
      </w:tr>
      <w:tr w:rsidR="00DE1E45" w14:paraId="33E01B26" w14:textId="77777777" w:rsidTr="00A132B6">
        <w:trPr>
          <w:trHeight w:val="67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08D28D" w14:textId="77777777" w:rsidR="00DE1E45" w:rsidRDefault="00DE1E45" w:rsidP="00A132B6">
            <w:pPr>
              <w:ind w:firstLine="567"/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E823420" w14:textId="77777777" w:rsidR="00DE1E45" w:rsidRDefault="00DE1E45" w:rsidP="00A132B6"/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4416A5B6" w14:textId="77777777" w:rsidR="00DE1E45" w:rsidRDefault="00DE1E45" w:rsidP="00A132B6">
            <w:pPr>
              <w:jc w:val="both"/>
            </w:pPr>
            <w:r>
              <w:t xml:space="preserve">Підстава: </w:t>
            </w:r>
            <w:r>
              <w:rPr>
                <w:lang w:eastAsia="uk-UA"/>
              </w:rPr>
              <w:t>заява СУХОЇ В.Ю.</w:t>
            </w:r>
            <w:r>
              <w:t>, п.1 ст. 36 КЗпП України від 10.12.1971 № 322-VIII, ст.24 Закону України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вiд 15.11.1996             № 504/96-ВР </w:t>
            </w:r>
            <w:r>
              <w:t>”Про відпустки”.</w:t>
            </w:r>
          </w:p>
        </w:tc>
      </w:tr>
    </w:tbl>
    <w:p w14:paraId="377E4717" w14:textId="77777777" w:rsidR="00DE1E45" w:rsidRDefault="00DE1E45" w:rsidP="00DE1E45">
      <w:pPr>
        <w:rPr>
          <w:b/>
        </w:rPr>
      </w:pPr>
    </w:p>
    <w:p w14:paraId="0279FF5F" w14:textId="77777777" w:rsidR="00DE1E45" w:rsidRDefault="00DE1E45" w:rsidP="00DE1E45">
      <w:pPr>
        <w:rPr>
          <w:b/>
        </w:rPr>
      </w:pPr>
    </w:p>
    <w:p w14:paraId="1D4693F7" w14:textId="77777777" w:rsidR="00DE1E45" w:rsidRDefault="00DE1E45" w:rsidP="00DE1E45">
      <w:pPr>
        <w:rPr>
          <w:b/>
        </w:rPr>
      </w:pPr>
    </w:p>
    <w:p w14:paraId="37A723E7" w14:textId="77777777" w:rsidR="00DE1E45" w:rsidRDefault="00DE1E45" w:rsidP="00DE1E45">
      <w:pPr>
        <w:rPr>
          <w:b/>
        </w:rPr>
      </w:pPr>
    </w:p>
    <w:p w14:paraId="2219361A" w14:textId="77777777" w:rsidR="00DE1E45" w:rsidRDefault="00DE1E45" w:rsidP="00DE1E45">
      <w:pPr>
        <w:rPr>
          <w:b/>
        </w:rPr>
      </w:pPr>
    </w:p>
    <w:p w14:paraId="3C3D4D7A" w14:textId="77777777" w:rsidR="00DE1E45" w:rsidRDefault="00DE1E45" w:rsidP="00DE1E45">
      <w:pPr>
        <w:rPr>
          <w:b/>
        </w:rPr>
      </w:pPr>
    </w:p>
    <w:p w14:paraId="16D2067B" w14:textId="77777777" w:rsidR="00DE1E45" w:rsidRDefault="00DE1E45" w:rsidP="00DE1E45">
      <w:pPr>
        <w:rPr>
          <w:b/>
        </w:rPr>
      </w:pPr>
    </w:p>
    <w:p w14:paraId="124F6943" w14:textId="77777777" w:rsidR="00DE1E45" w:rsidRDefault="00DE1E45" w:rsidP="00DE1E45">
      <w:pPr>
        <w:ind w:firstLine="708"/>
      </w:pPr>
      <w:r>
        <w:rPr>
          <w:lang w:eastAsia="uk-UA"/>
        </w:rPr>
        <w:t xml:space="preserve">Секретар міської ради                                                         </w:t>
      </w:r>
      <w:r>
        <w:rPr>
          <w:lang w:eastAsia="uk-UA"/>
        </w:rPr>
        <w:tab/>
        <w:t xml:space="preserve">  Олена ШОЛАР</w:t>
      </w:r>
      <w:r>
        <w:rPr>
          <w:lang w:eastAsia="uk-UA"/>
        </w:rPr>
        <w:tab/>
      </w:r>
      <w:r>
        <w:rPr>
          <w:lang w:eastAsia="uk-UA"/>
        </w:rPr>
        <w:tab/>
      </w:r>
      <w:r>
        <w:t xml:space="preserve"> </w:t>
      </w:r>
    </w:p>
    <w:p w14:paraId="0B85FB3F" w14:textId="77777777" w:rsidR="00DE1E45" w:rsidRDefault="00DE1E45" w:rsidP="00DE1E45"/>
    <w:p w14:paraId="2E045370" w14:textId="77777777" w:rsidR="00DE1E45" w:rsidRDefault="00DE1E45" w:rsidP="00DE1E45"/>
    <w:p w14:paraId="7701C853" w14:textId="77777777" w:rsidR="00DE1E45" w:rsidRDefault="00DE1E45" w:rsidP="00DE1E45"/>
    <w:p w14:paraId="1A6F13C9" w14:textId="77777777" w:rsidR="00DE1E45" w:rsidRDefault="00DE1E45" w:rsidP="00DE1E45"/>
    <w:p w14:paraId="3256D4C5" w14:textId="77777777" w:rsidR="00DE1E45" w:rsidRDefault="00DE1E45" w:rsidP="00DE1E45"/>
    <w:p w14:paraId="482D5FBC" w14:textId="77777777" w:rsidR="00DE1E45" w:rsidRDefault="00DE1E45" w:rsidP="00DE1E45"/>
    <w:p w14:paraId="0FBE84CB" w14:textId="77777777" w:rsidR="00DE1E45" w:rsidRDefault="00DE1E45" w:rsidP="00DE1E45"/>
    <w:p w14:paraId="1AF91CE4" w14:textId="77777777" w:rsidR="00DE1E45" w:rsidRDefault="00DE1E45" w:rsidP="00DE1E45"/>
    <w:p w14:paraId="0CEB1CC2" w14:textId="3618CB32" w:rsidR="00313F8B" w:rsidRDefault="00313F8B" w:rsidP="00DE1E45">
      <w:pPr>
        <w:keepNext/>
        <w:jc w:val="both"/>
        <w:outlineLvl w:val="0"/>
        <w:rPr>
          <w:lang w:eastAsia="uk-UA"/>
        </w:rPr>
      </w:pPr>
    </w:p>
    <w:sectPr w:rsidR="00313F8B" w:rsidSect="00F90BFF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4679E"/>
    <w:multiLevelType w:val="hybridMultilevel"/>
    <w:tmpl w:val="912025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6"/>
    <w:rsid w:val="002C673E"/>
    <w:rsid w:val="00313F8B"/>
    <w:rsid w:val="00471963"/>
    <w:rsid w:val="006E7B77"/>
    <w:rsid w:val="008716E6"/>
    <w:rsid w:val="00DE1E45"/>
    <w:rsid w:val="00ED2F9D"/>
    <w:rsid w:val="00F9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4DF3"/>
  <w15:docId w15:val="{44AEFADA-3387-479D-9C8F-E2726DE4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5D2"/>
    <w:rPr>
      <w:color w:val="0000FF"/>
      <w:u w:val="single"/>
    </w:rPr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86574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5">
    <w:name w:val="Balloon Text"/>
    <w:basedOn w:val="a"/>
    <w:link w:val="a4"/>
    <w:uiPriority w:val="99"/>
    <w:semiHidden/>
    <w:unhideWhenUsed/>
    <w:qFormat/>
    <w:rsid w:val="0086574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12539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13F8B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Varabina</cp:lastModifiedBy>
  <cp:revision>8</cp:revision>
  <cp:lastPrinted>2025-01-14T10:33:00Z</cp:lastPrinted>
  <dcterms:created xsi:type="dcterms:W3CDTF">2026-05-15T12:31:00Z</dcterms:created>
  <dcterms:modified xsi:type="dcterms:W3CDTF">2026-06-30T13:39:00Z</dcterms:modified>
  <dc:language>uk-UA</dc:language>
</cp:coreProperties>
</file>