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B7F0" w14:textId="790F7EDC" w:rsidR="005A4B56" w:rsidRPr="005A4B56" w:rsidRDefault="005A4B56" w:rsidP="005A4B5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r w:rsidRPr="005A4B56">
        <w:rPr>
          <w:rFonts w:ascii="Book Antiqua" w:eastAsia="Times New Roman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131AAF7B" wp14:editId="3A30B153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F29C8" w14:textId="77777777" w:rsidR="005A4B56" w:rsidRPr="005A4B56" w:rsidRDefault="005A4B56" w:rsidP="005A4B5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5A4B5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4FF2D552" w14:textId="77777777" w:rsidR="005A4B56" w:rsidRPr="005A4B56" w:rsidRDefault="005A4B56" w:rsidP="005A4B5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5A4B5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31EE7857" w14:textId="77777777" w:rsidR="005A4B56" w:rsidRPr="005A4B56" w:rsidRDefault="005A4B56" w:rsidP="005A4B5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5A4B56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5A4B5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5A4B5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5A4B5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248B7B5F" w14:textId="77777777" w:rsidR="005A4B56" w:rsidRPr="005A4B56" w:rsidRDefault="005A4B56" w:rsidP="005A4B5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1608B638" w14:textId="77777777" w:rsidR="005A4B56" w:rsidRPr="005A4B56" w:rsidRDefault="005A4B56" w:rsidP="005A4B56">
      <w:pPr>
        <w:suppressAutoHyphens/>
        <w:spacing w:after="0" w:line="240" w:lineRule="auto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</w:p>
    <w:p w14:paraId="6743397D" w14:textId="4D22A298" w:rsidR="005A4B56" w:rsidRPr="005A4B56" w:rsidRDefault="005A4B56" w:rsidP="005A4B56">
      <w:pPr>
        <w:tabs>
          <w:tab w:val="left" w:pos="7785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zh-CN"/>
        </w:rPr>
      </w:pPr>
      <w:r w:rsidRPr="005A4B5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F307A87" wp14:editId="22DE81B4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E87322" id="Пряма сполучна ліні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5A4B56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1D9944B" wp14:editId="53B6DF23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78BF5D" id="Пряма сполучна ліні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0" w:name="_Hlk178325149"/>
      <w:r w:rsidRPr="005A4B56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5A4B56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08.</w:t>
      </w:r>
      <w:r w:rsidRPr="005A4B56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0</w:t>
      </w:r>
      <w:r w:rsidRPr="005A4B56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7.</w:t>
      </w:r>
      <w:r w:rsidRPr="005A4B56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202</w:t>
      </w:r>
      <w:r w:rsidRPr="005A4B56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6</w:t>
      </w:r>
      <w:r w:rsidRPr="005A4B56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</w:t>
      </w:r>
      <w:r w:rsidRPr="005A4B56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40"/>
      <w:r w:rsidRPr="005A4B56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1</w:t>
      </w:r>
      <w:bookmarkEnd w:id="37"/>
      <w:bookmarkEnd w:id="38"/>
      <w:bookmarkEnd w:id="39"/>
      <w:r w:rsidRPr="005A4B56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9</w:t>
      </w:r>
      <w:r w:rsidRPr="005A4B56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3</w:t>
      </w:r>
    </w:p>
    <w:p w14:paraId="17B94C48" w14:textId="77777777" w:rsidR="002B7C53" w:rsidRDefault="002B7C53" w:rsidP="007D40FE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14:paraId="487C7953" w14:textId="658C768A" w:rsidR="002929D9" w:rsidRPr="00CC1D84" w:rsidRDefault="002929D9" w:rsidP="00814BA1">
      <w:pPr>
        <w:pStyle w:val="a3"/>
        <w:ind w:left="-284" w:right="538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1D84">
        <w:rPr>
          <w:rFonts w:ascii="Times New Roman" w:hAnsi="Times New Roman" w:cs="Times New Roman"/>
          <w:sz w:val="24"/>
          <w:szCs w:val="24"/>
          <w:lang w:val="uk-UA"/>
        </w:rPr>
        <w:t>Про</w:t>
      </w:r>
      <w:r w:rsidR="001850F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C1D84">
        <w:rPr>
          <w:rFonts w:ascii="Times New Roman" w:hAnsi="Times New Roman" w:cs="Times New Roman"/>
          <w:sz w:val="24"/>
          <w:szCs w:val="24"/>
          <w:lang w:val="uk-UA"/>
        </w:rPr>
        <w:t>надання адресної соціальної</w:t>
      </w:r>
      <w:r w:rsidR="00A7688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850F0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C3677D">
        <w:rPr>
          <w:rFonts w:ascii="Times New Roman" w:hAnsi="Times New Roman" w:cs="Times New Roman"/>
          <w:sz w:val="24"/>
          <w:szCs w:val="24"/>
          <w:lang w:val="uk-UA"/>
        </w:rPr>
        <w:t>иплати</w:t>
      </w:r>
      <w:r w:rsidR="001850F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C1D84">
        <w:rPr>
          <w:rFonts w:ascii="Times New Roman" w:hAnsi="Times New Roman" w:cs="Times New Roman"/>
          <w:sz w:val="24"/>
          <w:szCs w:val="24"/>
          <w:lang w:val="uk-UA"/>
        </w:rPr>
        <w:t>студентській</w:t>
      </w:r>
      <w:r w:rsidR="001850F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C1D84">
        <w:rPr>
          <w:rFonts w:ascii="Times New Roman" w:hAnsi="Times New Roman" w:cs="Times New Roman"/>
          <w:sz w:val="24"/>
          <w:szCs w:val="24"/>
          <w:lang w:val="uk-UA"/>
        </w:rPr>
        <w:t>молоді</w:t>
      </w:r>
      <w:r w:rsidR="001850F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C1D84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A7688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C1D84">
        <w:rPr>
          <w:rFonts w:ascii="Times New Roman" w:hAnsi="Times New Roman" w:cs="Times New Roman"/>
          <w:sz w:val="24"/>
          <w:szCs w:val="24"/>
          <w:lang w:val="uk-UA"/>
        </w:rPr>
        <w:t>компенсації</w:t>
      </w:r>
      <w:r w:rsidR="00CF24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C1D84">
        <w:rPr>
          <w:rFonts w:ascii="Times New Roman" w:hAnsi="Times New Roman" w:cs="Times New Roman"/>
          <w:sz w:val="24"/>
          <w:szCs w:val="24"/>
          <w:lang w:val="uk-UA"/>
        </w:rPr>
        <w:t>проїзду</w:t>
      </w:r>
      <w:r w:rsidR="001850F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97718">
        <w:rPr>
          <w:rFonts w:ascii="Times New Roman" w:hAnsi="Times New Roman" w:cs="Times New Roman"/>
          <w:sz w:val="24"/>
          <w:szCs w:val="24"/>
          <w:lang w:val="uk-UA"/>
        </w:rPr>
        <w:t>автомобільним</w:t>
      </w:r>
      <w:r w:rsidR="00A7688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97718">
        <w:rPr>
          <w:rFonts w:ascii="Times New Roman" w:hAnsi="Times New Roman" w:cs="Times New Roman"/>
          <w:sz w:val="24"/>
          <w:szCs w:val="24"/>
          <w:lang w:val="uk-UA"/>
        </w:rPr>
        <w:t xml:space="preserve">транспортом </w:t>
      </w:r>
      <w:r w:rsidRPr="00CC1D84">
        <w:rPr>
          <w:rFonts w:ascii="Times New Roman" w:hAnsi="Times New Roman" w:cs="Times New Roman"/>
          <w:sz w:val="24"/>
          <w:szCs w:val="24"/>
          <w:lang w:val="uk-UA"/>
        </w:rPr>
        <w:t xml:space="preserve">загального </w:t>
      </w:r>
      <w:r w:rsidR="00597718">
        <w:rPr>
          <w:rFonts w:ascii="Times New Roman" w:hAnsi="Times New Roman" w:cs="Times New Roman"/>
          <w:sz w:val="24"/>
          <w:szCs w:val="24"/>
          <w:lang w:val="uk-UA"/>
        </w:rPr>
        <w:t>користування</w:t>
      </w:r>
      <w:r w:rsidR="00F70F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C1D84">
        <w:rPr>
          <w:rFonts w:ascii="Times New Roman" w:hAnsi="Times New Roman" w:cs="Times New Roman"/>
          <w:sz w:val="24"/>
          <w:szCs w:val="24"/>
          <w:lang w:val="uk-UA"/>
        </w:rPr>
        <w:t>до</w:t>
      </w:r>
      <w:r w:rsidR="00CF24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97718">
        <w:rPr>
          <w:rFonts w:ascii="Times New Roman" w:hAnsi="Times New Roman" w:cs="Times New Roman"/>
          <w:sz w:val="24"/>
          <w:szCs w:val="24"/>
          <w:lang w:val="uk-UA"/>
        </w:rPr>
        <w:t>місця</w:t>
      </w:r>
      <w:r w:rsidR="00CF24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C1D84">
        <w:rPr>
          <w:rFonts w:ascii="Times New Roman" w:hAnsi="Times New Roman" w:cs="Times New Roman"/>
          <w:sz w:val="24"/>
          <w:szCs w:val="24"/>
          <w:lang w:val="uk-UA"/>
        </w:rPr>
        <w:t>навчання</w:t>
      </w:r>
    </w:p>
    <w:p w14:paraId="0FB06C90" w14:textId="77777777" w:rsidR="0049419F" w:rsidRDefault="0049419F" w:rsidP="00AD3CA9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14:paraId="3360E2EF" w14:textId="77777777" w:rsidR="0049419F" w:rsidRPr="00CC1D84" w:rsidRDefault="0049419F" w:rsidP="002A4CF7">
      <w:pPr>
        <w:pStyle w:val="a3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43562EA1" w14:textId="613AEF14" w:rsidR="00836AB7" w:rsidRPr="005D604D" w:rsidRDefault="00673737" w:rsidP="005D604D">
      <w:pPr>
        <w:pStyle w:val="a3"/>
        <w:ind w:left="-284" w:firstLine="567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41" w:name="_Hlk151711674"/>
      <w:r w:rsidRPr="00673737">
        <w:rPr>
          <w:rFonts w:ascii="Times New Roman" w:hAnsi="Times New Roman" w:cs="Times New Roman"/>
          <w:color w:val="000000"/>
          <w:sz w:val="24"/>
          <w:szCs w:val="24"/>
          <w:lang w:val="uk-UA"/>
        </w:rPr>
        <w:t>З</w:t>
      </w:r>
      <w:r w:rsidRPr="0067373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73737">
        <w:rPr>
          <w:rFonts w:ascii="Times New Roman" w:hAnsi="Times New Roman" w:cs="Times New Roman"/>
          <w:spacing w:val="-3"/>
          <w:sz w:val="24"/>
          <w:szCs w:val="24"/>
          <w:lang w:val="uk-UA"/>
        </w:rPr>
        <w:t xml:space="preserve">метою </w:t>
      </w:r>
      <w:r w:rsidRPr="00673737">
        <w:rPr>
          <w:rFonts w:ascii="Times New Roman" w:hAnsi="Times New Roman" w:cs="Times New Roman"/>
          <w:color w:val="000000"/>
          <w:sz w:val="24"/>
          <w:szCs w:val="24"/>
          <w:lang w:val="uk-UA"/>
        </w:rPr>
        <w:t>реалізації державної молодіжної політики на території Чорноморської міської територіальної громади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щодо </w:t>
      </w:r>
      <w:r w:rsidRPr="0067373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соціального захисту студентської молоді, </w:t>
      </w:r>
      <w:r w:rsidRPr="00673737">
        <w:rPr>
          <w:rFonts w:ascii="Times New Roman" w:hAnsi="Times New Roman" w:cs="Times New Roman"/>
          <w:sz w:val="24"/>
          <w:szCs w:val="24"/>
          <w:lang w:val="uk-UA"/>
        </w:rPr>
        <w:t xml:space="preserve">забезпечення правових умов для навчання та підтримки молоді у її прагненні здобути освіту, </w:t>
      </w:r>
      <w:r w:rsidRPr="00673737">
        <w:rPr>
          <w:rFonts w:ascii="Times New Roman" w:hAnsi="Times New Roman" w:cs="Times New Roman"/>
          <w:spacing w:val="-2"/>
          <w:sz w:val="24"/>
          <w:szCs w:val="24"/>
          <w:lang w:val="uk-UA"/>
        </w:rPr>
        <w:t xml:space="preserve">поліпшення </w:t>
      </w:r>
      <w:r w:rsidRPr="00673737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матеріального </w:t>
      </w:r>
      <w:r w:rsidRPr="00673737">
        <w:rPr>
          <w:rFonts w:ascii="Times New Roman" w:hAnsi="Times New Roman" w:cs="Times New Roman"/>
          <w:spacing w:val="-6"/>
          <w:sz w:val="24"/>
          <w:szCs w:val="24"/>
          <w:lang w:val="uk-UA"/>
        </w:rPr>
        <w:t xml:space="preserve">стану соціально незахищених </w:t>
      </w:r>
      <w:r w:rsidRPr="00673737">
        <w:rPr>
          <w:rFonts w:ascii="Times New Roman" w:hAnsi="Times New Roman" w:cs="Times New Roman"/>
          <w:sz w:val="24"/>
          <w:szCs w:val="24"/>
          <w:lang w:val="uk-UA"/>
        </w:rPr>
        <w:t>сімей, відповідно до Міської цільової програми «Молодь Чорноморськ</w:t>
      </w:r>
      <w:r w:rsidR="00A67322">
        <w:rPr>
          <w:rFonts w:ascii="Times New Roman" w:hAnsi="Times New Roman" w:cs="Times New Roman"/>
          <w:sz w:val="24"/>
          <w:szCs w:val="24"/>
          <w:lang w:val="uk-UA"/>
        </w:rPr>
        <w:t>ої міської територіальної громади</w:t>
      </w:r>
      <w:r w:rsidRPr="00673737">
        <w:rPr>
          <w:rFonts w:ascii="Times New Roman" w:hAnsi="Times New Roman" w:cs="Times New Roman"/>
          <w:sz w:val="24"/>
          <w:szCs w:val="24"/>
          <w:lang w:val="uk-UA"/>
        </w:rPr>
        <w:t>» на 202</w:t>
      </w:r>
      <w:r w:rsidR="00A67322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673737">
        <w:rPr>
          <w:rFonts w:ascii="Times New Roman" w:hAnsi="Times New Roman" w:cs="Times New Roman"/>
          <w:sz w:val="24"/>
          <w:szCs w:val="24"/>
          <w:lang w:val="uk-UA"/>
        </w:rPr>
        <w:t>-202</w:t>
      </w:r>
      <w:r w:rsidR="00A67322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673737">
        <w:rPr>
          <w:rFonts w:ascii="Times New Roman" w:hAnsi="Times New Roman" w:cs="Times New Roman"/>
          <w:sz w:val="24"/>
          <w:szCs w:val="24"/>
          <w:lang w:val="uk-UA"/>
        </w:rPr>
        <w:t xml:space="preserve"> роки, затвердженої рішенням Чорноморської міської ради Одеського району</w:t>
      </w:r>
      <w:r w:rsidR="00A6732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73737">
        <w:rPr>
          <w:rFonts w:ascii="Times New Roman" w:hAnsi="Times New Roman" w:cs="Times New Roman"/>
          <w:sz w:val="24"/>
          <w:szCs w:val="24"/>
          <w:lang w:val="uk-UA"/>
        </w:rPr>
        <w:t xml:space="preserve">Одеської області від </w:t>
      </w:r>
      <w:r w:rsidR="00A67322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673737">
        <w:rPr>
          <w:rFonts w:ascii="Times New Roman" w:hAnsi="Times New Roman" w:cs="Times New Roman"/>
          <w:sz w:val="24"/>
          <w:szCs w:val="24"/>
          <w:lang w:val="uk-UA"/>
        </w:rPr>
        <w:t>4.</w:t>
      </w:r>
      <w:r w:rsidR="00A67322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673737">
        <w:rPr>
          <w:rFonts w:ascii="Times New Roman" w:hAnsi="Times New Roman" w:cs="Times New Roman"/>
          <w:sz w:val="24"/>
          <w:szCs w:val="24"/>
          <w:lang w:val="uk-UA"/>
        </w:rPr>
        <w:t>2.202</w:t>
      </w:r>
      <w:r w:rsidR="00A67322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67373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67322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Pr="00673737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8204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67322">
        <w:rPr>
          <w:rFonts w:ascii="Times New Roman" w:hAnsi="Times New Roman" w:cs="Times New Roman"/>
          <w:sz w:val="24"/>
          <w:szCs w:val="24"/>
          <w:lang w:val="uk-UA"/>
        </w:rPr>
        <w:t>999</w:t>
      </w:r>
      <w:r w:rsidRPr="00673737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673737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55017B" w:rsidRPr="0067373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03899">
        <w:rPr>
          <w:rFonts w:ascii="Times New Roman" w:hAnsi="Times New Roman" w:cs="Times New Roman"/>
          <w:sz w:val="24"/>
          <w:szCs w:val="24"/>
          <w:lang w:val="uk-UA"/>
        </w:rPr>
        <w:t xml:space="preserve"> на виконання</w:t>
      </w:r>
      <w:r w:rsidR="0055017B" w:rsidRPr="0067373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03899">
        <w:rPr>
          <w:rFonts w:ascii="Times New Roman" w:hAnsi="Times New Roman" w:cs="Times New Roman"/>
          <w:sz w:val="24"/>
          <w:szCs w:val="24"/>
          <w:lang w:val="uk-UA"/>
        </w:rPr>
        <w:t>рішення</w:t>
      </w:r>
      <w:r w:rsidR="005D652D" w:rsidRPr="00673737">
        <w:rPr>
          <w:rFonts w:ascii="Times New Roman" w:hAnsi="Times New Roman" w:cs="Times New Roman"/>
          <w:sz w:val="24"/>
          <w:szCs w:val="24"/>
          <w:lang w:val="uk-UA"/>
        </w:rPr>
        <w:t xml:space="preserve"> виконавчого комітету </w:t>
      </w:r>
      <w:r w:rsidR="00814BA1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міської ради Одеського району Одеської області </w:t>
      </w:r>
      <w:r w:rsidR="002929D9" w:rsidRPr="00673737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0F7EB1">
        <w:rPr>
          <w:rFonts w:ascii="Times New Roman" w:hAnsi="Times New Roman" w:cs="Times New Roman"/>
          <w:sz w:val="24"/>
          <w:szCs w:val="24"/>
          <w:lang w:val="uk-UA"/>
        </w:rPr>
        <w:t>0</w:t>
      </w:r>
      <w:r>
        <w:rPr>
          <w:rFonts w:ascii="Times New Roman" w:hAnsi="Times New Roman" w:cs="Times New Roman"/>
          <w:sz w:val="24"/>
          <w:szCs w:val="24"/>
          <w:lang w:val="uk-UA"/>
        </w:rPr>
        <w:t>.1</w:t>
      </w:r>
      <w:r w:rsidR="000F7EB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4B2163" w:rsidRPr="00673737">
        <w:rPr>
          <w:rFonts w:ascii="Times New Roman" w:hAnsi="Times New Roman" w:cs="Times New Roman"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0F7EB1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2929D9" w:rsidRPr="00673737">
        <w:rPr>
          <w:rFonts w:ascii="Times New Roman" w:hAnsi="Times New Roman" w:cs="Times New Roman"/>
          <w:sz w:val="24"/>
          <w:szCs w:val="24"/>
          <w:lang w:val="uk-UA"/>
        </w:rPr>
        <w:t xml:space="preserve"> №</w:t>
      </w:r>
      <w:r w:rsidR="008204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F7EB1">
        <w:rPr>
          <w:rFonts w:ascii="Times New Roman" w:hAnsi="Times New Roman" w:cs="Times New Roman"/>
          <w:sz w:val="24"/>
          <w:szCs w:val="24"/>
          <w:lang w:val="uk-UA"/>
        </w:rPr>
        <w:t>476</w:t>
      </w:r>
      <w:r w:rsidR="002929D9" w:rsidRPr="00673737">
        <w:rPr>
          <w:rFonts w:ascii="Times New Roman" w:hAnsi="Times New Roman" w:cs="Times New Roman"/>
          <w:sz w:val="24"/>
          <w:szCs w:val="24"/>
          <w:lang w:val="uk-UA"/>
        </w:rPr>
        <w:t xml:space="preserve"> «Про затвердження Положення</w:t>
      </w:r>
      <w:r w:rsidR="002929D9" w:rsidRPr="00CC1D84">
        <w:rPr>
          <w:rFonts w:ascii="Times New Roman" w:hAnsi="Times New Roman" w:cs="Times New Roman"/>
          <w:sz w:val="24"/>
          <w:szCs w:val="24"/>
          <w:lang w:val="uk-UA"/>
        </w:rPr>
        <w:t xml:space="preserve"> про надання адресної соціальної </w:t>
      </w:r>
      <w:r w:rsidR="00C3677D">
        <w:rPr>
          <w:rFonts w:ascii="Times New Roman" w:hAnsi="Times New Roman" w:cs="Times New Roman"/>
          <w:sz w:val="24"/>
          <w:szCs w:val="24"/>
          <w:lang w:val="uk-UA"/>
        </w:rPr>
        <w:t>виплати</w:t>
      </w:r>
      <w:r w:rsidR="002929D9" w:rsidRPr="00CC1D84">
        <w:rPr>
          <w:rFonts w:ascii="Times New Roman" w:hAnsi="Times New Roman" w:cs="Times New Roman"/>
          <w:sz w:val="24"/>
          <w:szCs w:val="24"/>
          <w:lang w:val="uk-UA"/>
        </w:rPr>
        <w:t xml:space="preserve"> студентській молоді для компенсації проїзду автомобільним транспортом загального кор</w:t>
      </w:r>
      <w:r>
        <w:rPr>
          <w:rFonts w:ascii="Times New Roman" w:hAnsi="Times New Roman" w:cs="Times New Roman"/>
          <w:sz w:val="24"/>
          <w:szCs w:val="24"/>
          <w:lang w:val="uk-UA"/>
        </w:rPr>
        <w:t>истування до місця навчання</w:t>
      </w:r>
      <w:r w:rsidR="002929D9" w:rsidRPr="00CC1D84">
        <w:rPr>
          <w:rFonts w:ascii="Times New Roman" w:hAnsi="Times New Roman" w:cs="Times New Roman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та</w:t>
      </w:r>
      <w:r w:rsidR="00C3677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929D9">
        <w:rPr>
          <w:rFonts w:ascii="Times New Roman" w:hAnsi="Times New Roman" w:cs="Times New Roman"/>
          <w:sz w:val="24"/>
          <w:szCs w:val="24"/>
          <w:lang w:val="uk-UA"/>
        </w:rPr>
        <w:t>протокол</w:t>
      </w:r>
      <w:r w:rsidR="00403899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2929D9">
        <w:rPr>
          <w:rFonts w:ascii="Times New Roman" w:hAnsi="Times New Roman" w:cs="Times New Roman"/>
          <w:sz w:val="24"/>
          <w:szCs w:val="24"/>
          <w:lang w:val="uk-UA"/>
        </w:rPr>
        <w:t xml:space="preserve"> засідання комісії </w:t>
      </w:r>
      <w:r w:rsidR="005D604D" w:rsidRPr="005D604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 надання адресної соціальної виплати студентській молоді для компенсації проїзду автомобільним транспортом загального користування до місця  навчання у </w:t>
      </w:r>
      <w:r w:rsidR="0082042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другому </w:t>
      </w:r>
      <w:r w:rsidR="005D604D" w:rsidRPr="005D604D">
        <w:rPr>
          <w:rFonts w:ascii="Times New Roman" w:hAnsi="Times New Roman" w:cs="Times New Roman"/>
          <w:bCs/>
          <w:sz w:val="24"/>
          <w:szCs w:val="24"/>
          <w:lang w:val="uk-UA"/>
        </w:rPr>
        <w:t>семестр</w:t>
      </w:r>
      <w:r w:rsidR="00402E98"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 w:rsidR="005D604D" w:rsidRPr="005D604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2025/2026 навчального року</w:t>
      </w:r>
      <w:r w:rsidR="005D604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2929D9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2507EA">
        <w:rPr>
          <w:rFonts w:ascii="Times New Roman" w:hAnsi="Times New Roman" w:cs="Times New Roman"/>
          <w:sz w:val="24"/>
          <w:szCs w:val="24"/>
          <w:lang w:val="uk-UA"/>
        </w:rPr>
        <w:t>29</w:t>
      </w:r>
      <w:r w:rsidR="005D652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67322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402E98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4B216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2929D9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704FE7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67322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7A37A9">
        <w:rPr>
          <w:rFonts w:ascii="Times New Roman" w:hAnsi="Times New Roman" w:cs="Times New Roman"/>
          <w:sz w:val="24"/>
          <w:szCs w:val="24"/>
          <w:lang w:val="uk-UA"/>
        </w:rPr>
        <w:t xml:space="preserve"> №</w:t>
      </w:r>
      <w:r w:rsidR="008204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02E98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D11F9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929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36AB7">
        <w:rPr>
          <w:rFonts w:ascii="Times New Roman" w:hAnsi="Times New Roman" w:cs="Times New Roman"/>
          <w:sz w:val="24"/>
          <w:szCs w:val="24"/>
          <w:lang w:val="uk-UA"/>
        </w:rPr>
        <w:t>керуючись статтями 42, 59</w:t>
      </w:r>
      <w:r w:rsidR="002929D9" w:rsidRPr="00CC1D84">
        <w:rPr>
          <w:rFonts w:ascii="Times New Roman" w:hAnsi="Times New Roman" w:cs="Times New Roman"/>
          <w:sz w:val="24"/>
          <w:szCs w:val="24"/>
          <w:lang w:val="uk-UA"/>
        </w:rPr>
        <w:t xml:space="preserve"> Закону України «Про місцеве самоврядування в Україні»</w:t>
      </w:r>
      <w:r w:rsidR="00506AEB">
        <w:rPr>
          <w:rFonts w:ascii="Times New Roman" w:hAnsi="Times New Roman" w:cs="Times New Roman"/>
          <w:sz w:val="24"/>
          <w:szCs w:val="24"/>
          <w:lang w:val="uk-UA"/>
        </w:rPr>
        <w:t>,</w:t>
      </w:r>
    </w:p>
    <w:bookmarkEnd w:id="41"/>
    <w:p w14:paraId="2E8BBD68" w14:textId="77777777" w:rsidR="00417EED" w:rsidRDefault="00417EED" w:rsidP="00826EAB">
      <w:pPr>
        <w:pStyle w:val="a3"/>
        <w:ind w:lef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1D8E376" w14:textId="77777777" w:rsidR="0001756E" w:rsidRDefault="0001756E" w:rsidP="00826EAB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8F3EA62" w14:textId="5037E956" w:rsidR="00826EAB" w:rsidRDefault="002929D9" w:rsidP="00826EAB">
      <w:pPr>
        <w:pStyle w:val="a3"/>
        <w:numPr>
          <w:ilvl w:val="0"/>
          <w:numId w:val="24"/>
        </w:numPr>
        <w:tabs>
          <w:tab w:val="left" w:pos="426"/>
        </w:tabs>
        <w:ind w:left="-284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1D84">
        <w:rPr>
          <w:rFonts w:ascii="Times New Roman" w:hAnsi="Times New Roman" w:cs="Times New Roman"/>
          <w:sz w:val="24"/>
          <w:szCs w:val="24"/>
          <w:lang w:val="uk-UA"/>
        </w:rPr>
        <w:t xml:space="preserve">Виділити </w:t>
      </w:r>
      <w:r>
        <w:rPr>
          <w:rFonts w:ascii="Times New Roman" w:hAnsi="Times New Roman" w:cs="Times New Roman"/>
          <w:sz w:val="24"/>
          <w:szCs w:val="24"/>
          <w:lang w:val="uk-UA"/>
        </w:rPr>
        <w:t>кошти</w:t>
      </w:r>
      <w:r w:rsidR="005427D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у сумі</w:t>
      </w:r>
      <w:r w:rsidR="00A14E2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507EA">
        <w:rPr>
          <w:rFonts w:ascii="Times New Roman" w:hAnsi="Times New Roman" w:cs="Times New Roman"/>
          <w:sz w:val="24"/>
          <w:szCs w:val="24"/>
          <w:lang w:val="uk-UA"/>
        </w:rPr>
        <w:t>25 22</w:t>
      </w:r>
      <w:r w:rsidR="00402E98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F70F8D">
        <w:rPr>
          <w:rFonts w:ascii="Times New Roman" w:hAnsi="Times New Roman" w:cs="Times New Roman"/>
          <w:sz w:val="24"/>
          <w:szCs w:val="24"/>
          <w:lang w:val="uk-UA"/>
        </w:rPr>
        <w:t xml:space="preserve">,00 грн </w:t>
      </w:r>
      <w:r w:rsidR="00F70F8D" w:rsidRPr="00176FAE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2507EA">
        <w:rPr>
          <w:rFonts w:ascii="Times New Roman" w:hAnsi="Times New Roman" w:cs="Times New Roman"/>
          <w:sz w:val="24"/>
          <w:szCs w:val="24"/>
          <w:lang w:val="uk-UA"/>
        </w:rPr>
        <w:t>двадцять п</w:t>
      </w:r>
      <w:r w:rsidR="002507EA" w:rsidRPr="002507EA">
        <w:rPr>
          <w:rFonts w:ascii="Times New Roman" w:hAnsi="Times New Roman" w:cs="Times New Roman"/>
          <w:sz w:val="24"/>
          <w:szCs w:val="24"/>
          <w:lang w:val="uk-UA"/>
        </w:rPr>
        <w:t>`</w:t>
      </w:r>
      <w:r w:rsidR="002507EA">
        <w:rPr>
          <w:rFonts w:ascii="Times New Roman" w:hAnsi="Times New Roman" w:cs="Times New Roman"/>
          <w:sz w:val="24"/>
          <w:szCs w:val="24"/>
          <w:lang w:val="uk-UA"/>
        </w:rPr>
        <w:t>ять</w:t>
      </w:r>
      <w:r w:rsidR="00FB0CF4">
        <w:rPr>
          <w:rFonts w:ascii="Times New Roman" w:hAnsi="Times New Roman" w:cs="Times New Roman"/>
          <w:sz w:val="24"/>
          <w:szCs w:val="24"/>
          <w:lang w:val="uk-UA"/>
        </w:rPr>
        <w:t xml:space="preserve"> тисяч</w:t>
      </w:r>
      <w:r w:rsidR="00402E9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507EA">
        <w:rPr>
          <w:rFonts w:ascii="Times New Roman" w:hAnsi="Times New Roman" w:cs="Times New Roman"/>
          <w:sz w:val="24"/>
          <w:szCs w:val="24"/>
          <w:lang w:val="uk-UA"/>
        </w:rPr>
        <w:t>двісті двадцять</w:t>
      </w:r>
      <w:r w:rsidR="00FB0CF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70F8D">
        <w:rPr>
          <w:rFonts w:ascii="Times New Roman" w:hAnsi="Times New Roman" w:cs="Times New Roman"/>
          <w:sz w:val="24"/>
          <w:szCs w:val="24"/>
          <w:lang w:val="uk-UA"/>
        </w:rPr>
        <w:t>гр</w:t>
      </w:r>
      <w:r w:rsidR="000C6A3F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F70F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507EA"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="00F70F8D">
        <w:rPr>
          <w:rFonts w:ascii="Times New Roman" w:hAnsi="Times New Roman" w:cs="Times New Roman"/>
          <w:sz w:val="24"/>
          <w:szCs w:val="24"/>
          <w:lang w:val="uk-UA"/>
        </w:rPr>
        <w:t>00 коп</w:t>
      </w:r>
      <w:r w:rsidR="005B4429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F70F8D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6D5EA2" w:rsidRPr="0055017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96717">
        <w:rPr>
          <w:rFonts w:ascii="Times New Roman" w:hAnsi="Times New Roman" w:cs="Times New Roman"/>
          <w:sz w:val="24"/>
          <w:szCs w:val="24"/>
          <w:lang w:val="uk-UA"/>
        </w:rPr>
        <w:t>з бюджету</w:t>
      </w:r>
      <w:r w:rsidR="00020485" w:rsidRPr="00196717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територіальної громади</w:t>
      </w:r>
      <w:r w:rsidRPr="00196717">
        <w:rPr>
          <w:rFonts w:ascii="Times New Roman" w:hAnsi="Times New Roman" w:cs="Times New Roman"/>
          <w:sz w:val="24"/>
          <w:szCs w:val="24"/>
          <w:lang w:val="uk-UA"/>
        </w:rPr>
        <w:t xml:space="preserve">, передбачені у кошторисі відділу молоді та спорту Чорноморської міської ради </w:t>
      </w:r>
      <w:r w:rsidR="007A37A9" w:rsidRPr="00196717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району </w:t>
      </w:r>
      <w:r w:rsidRPr="00196717">
        <w:rPr>
          <w:rFonts w:ascii="Times New Roman" w:hAnsi="Times New Roman" w:cs="Times New Roman"/>
          <w:sz w:val="24"/>
          <w:szCs w:val="24"/>
          <w:lang w:val="uk-UA"/>
        </w:rPr>
        <w:t xml:space="preserve">Одеської області, для надання адресної соціальної </w:t>
      </w:r>
      <w:r w:rsidR="004B2163" w:rsidRPr="00196717">
        <w:rPr>
          <w:rFonts w:ascii="Times New Roman" w:hAnsi="Times New Roman" w:cs="Times New Roman"/>
          <w:sz w:val="24"/>
          <w:szCs w:val="24"/>
          <w:lang w:val="uk-UA"/>
        </w:rPr>
        <w:t>виплати</w:t>
      </w:r>
      <w:r w:rsidRPr="00196717">
        <w:rPr>
          <w:rFonts w:ascii="Times New Roman" w:hAnsi="Times New Roman" w:cs="Times New Roman"/>
          <w:sz w:val="24"/>
          <w:szCs w:val="24"/>
          <w:lang w:val="uk-UA"/>
        </w:rPr>
        <w:t xml:space="preserve"> студентській молоді для компенсації проїзду автомобільним транспортом загального користування до місця </w:t>
      </w:r>
      <w:r w:rsidR="007A37A9" w:rsidRPr="00196717">
        <w:rPr>
          <w:rFonts w:ascii="Times New Roman" w:hAnsi="Times New Roman" w:cs="Times New Roman"/>
          <w:sz w:val="24"/>
          <w:szCs w:val="24"/>
          <w:lang w:val="uk-UA"/>
        </w:rPr>
        <w:t>навчання:</w:t>
      </w:r>
    </w:p>
    <w:p w14:paraId="5BB51CF8" w14:textId="77777777" w:rsidR="00826EAB" w:rsidRPr="00826EAB" w:rsidRDefault="00826EAB" w:rsidP="00826EAB">
      <w:pPr>
        <w:pStyle w:val="a3"/>
        <w:tabs>
          <w:tab w:val="left" w:pos="426"/>
        </w:tabs>
        <w:ind w:left="283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939F41" w14:textId="77777777" w:rsidR="00402E98" w:rsidRPr="007C6AB6" w:rsidRDefault="00402E98" w:rsidP="00402E98">
      <w:pPr>
        <w:pStyle w:val="a7"/>
        <w:numPr>
          <w:ilvl w:val="0"/>
          <w:numId w:val="25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bCs/>
          <w:lang w:val="uk-UA"/>
        </w:rPr>
      </w:pPr>
      <w:proofErr w:type="spellStart"/>
      <w:r w:rsidRPr="00EB6348">
        <w:rPr>
          <w:lang w:val="uk-UA"/>
        </w:rPr>
        <w:t>Ком`яковій</w:t>
      </w:r>
      <w:proofErr w:type="spellEnd"/>
      <w:r w:rsidRPr="00EB6348">
        <w:rPr>
          <w:lang w:val="uk-UA"/>
        </w:rPr>
        <w:t xml:space="preserve"> Ганні Павлівні, студентці 2 курсу Міжнародного гуманітарного університету, за </w:t>
      </w:r>
      <w:r>
        <w:rPr>
          <w:lang w:val="uk-UA"/>
        </w:rPr>
        <w:t>40</w:t>
      </w:r>
      <w:r w:rsidRPr="00EB6348">
        <w:rPr>
          <w:lang w:val="uk-UA"/>
        </w:rPr>
        <w:t xml:space="preserve"> навчальних днів у розмірі </w:t>
      </w:r>
      <w:r>
        <w:rPr>
          <w:lang w:val="uk-UA"/>
        </w:rPr>
        <w:t>4 9</w:t>
      </w:r>
      <w:r w:rsidRPr="00EB6348">
        <w:rPr>
          <w:lang w:val="uk-UA"/>
        </w:rPr>
        <w:t>00,00 грн (</w:t>
      </w:r>
      <w:r>
        <w:rPr>
          <w:lang w:val="uk-UA"/>
        </w:rPr>
        <w:t>чотири</w:t>
      </w:r>
      <w:r w:rsidRPr="00EB6348">
        <w:rPr>
          <w:lang w:val="uk-UA"/>
        </w:rPr>
        <w:t xml:space="preserve"> тисяч</w:t>
      </w:r>
      <w:r>
        <w:rPr>
          <w:lang w:val="uk-UA"/>
        </w:rPr>
        <w:t>і</w:t>
      </w:r>
      <w:r w:rsidRPr="00EB6348">
        <w:rPr>
          <w:lang w:val="uk-UA"/>
        </w:rPr>
        <w:t xml:space="preserve"> </w:t>
      </w:r>
      <w:r>
        <w:rPr>
          <w:lang w:val="uk-UA"/>
        </w:rPr>
        <w:t>дев</w:t>
      </w:r>
      <w:r w:rsidRPr="00EB6348">
        <w:rPr>
          <w:lang w:val="uk-UA"/>
        </w:rPr>
        <w:t>`ятсот грн 00 коп.)</w:t>
      </w:r>
      <w:r>
        <w:rPr>
          <w:lang w:val="uk-UA"/>
        </w:rPr>
        <w:t>;</w:t>
      </w:r>
    </w:p>
    <w:p w14:paraId="4751676A" w14:textId="77777777" w:rsidR="00402E98" w:rsidRPr="00EB6348" w:rsidRDefault="00402E98" w:rsidP="00402E98">
      <w:pPr>
        <w:pStyle w:val="a7"/>
        <w:numPr>
          <w:ilvl w:val="0"/>
          <w:numId w:val="25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bCs/>
          <w:lang w:val="uk-UA"/>
        </w:rPr>
      </w:pPr>
      <w:proofErr w:type="spellStart"/>
      <w:r>
        <w:rPr>
          <w:lang w:val="uk-UA"/>
        </w:rPr>
        <w:t>Гречан</w:t>
      </w:r>
      <w:proofErr w:type="spellEnd"/>
      <w:r>
        <w:rPr>
          <w:lang w:val="uk-UA"/>
        </w:rPr>
        <w:t xml:space="preserve"> Вікторії Олександрівні , студентці 1 курсу навчально-наукового інституту інформаційних технологій та інноваційного підприємництва ОНМУ, за 60 навчальних днів у розмірі 6 840,00 грн (шість тисяч вісімсот сорок грн 00 коп.);</w:t>
      </w:r>
    </w:p>
    <w:p w14:paraId="18F92F71" w14:textId="77777777" w:rsidR="00402E98" w:rsidRDefault="00402E98" w:rsidP="00402E98">
      <w:pPr>
        <w:pStyle w:val="a7"/>
        <w:numPr>
          <w:ilvl w:val="0"/>
          <w:numId w:val="25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lang w:val="uk-UA"/>
        </w:rPr>
      </w:pPr>
      <w:proofErr w:type="spellStart"/>
      <w:r>
        <w:rPr>
          <w:lang w:val="uk-UA"/>
        </w:rPr>
        <w:t>Главацькій</w:t>
      </w:r>
      <w:proofErr w:type="spellEnd"/>
      <w:r>
        <w:rPr>
          <w:lang w:val="uk-UA"/>
        </w:rPr>
        <w:t xml:space="preserve"> Марії Миколаївні, студентці 1 курсу Національного університету «Одеська юридична академія», за 75 навчальних днів у розмірі 8 190,00 грн (вісім тисяч сто дев</w:t>
      </w:r>
      <w:r w:rsidRPr="00286C19">
        <w:rPr>
          <w:lang w:val="uk-UA"/>
        </w:rPr>
        <w:t>`</w:t>
      </w:r>
      <w:r>
        <w:rPr>
          <w:lang w:val="uk-UA"/>
        </w:rPr>
        <w:t>яносто грн 00 коп.);</w:t>
      </w:r>
    </w:p>
    <w:p w14:paraId="2A9DC50A" w14:textId="0BFF6588" w:rsidR="00402E98" w:rsidRDefault="00402E98" w:rsidP="00402E98">
      <w:pPr>
        <w:pStyle w:val="a7"/>
        <w:numPr>
          <w:ilvl w:val="0"/>
          <w:numId w:val="25"/>
        </w:numPr>
        <w:tabs>
          <w:tab w:val="left" w:pos="993"/>
        </w:tabs>
        <w:spacing w:before="0" w:beforeAutospacing="0" w:after="0" w:afterAutospacing="0"/>
        <w:ind w:left="0" w:firstLine="709"/>
        <w:contextualSpacing/>
        <w:jc w:val="both"/>
        <w:rPr>
          <w:lang w:val="uk-UA"/>
        </w:rPr>
      </w:pPr>
      <w:r>
        <w:rPr>
          <w:lang w:val="uk-UA"/>
        </w:rPr>
        <w:t>Єрмаковій Ілоні Олександрівні, студентці 1 курсу фахового коледжу ОНЮА, за 43 навчальних дні у розмірі 5 290,00 грн (п</w:t>
      </w:r>
      <w:r w:rsidRPr="00286C19">
        <w:rPr>
          <w:lang w:val="uk-UA"/>
        </w:rPr>
        <w:t>`</w:t>
      </w:r>
      <w:r>
        <w:rPr>
          <w:lang w:val="uk-UA"/>
        </w:rPr>
        <w:t>ять тисяч двісті дев</w:t>
      </w:r>
      <w:r w:rsidRPr="00286C19">
        <w:rPr>
          <w:lang w:val="uk-UA"/>
        </w:rPr>
        <w:t>`</w:t>
      </w:r>
      <w:r>
        <w:rPr>
          <w:lang w:val="uk-UA"/>
        </w:rPr>
        <w:t>яносто грн 00 коп.).</w:t>
      </w:r>
    </w:p>
    <w:p w14:paraId="4DFA26DB" w14:textId="77777777" w:rsidR="000C6A3F" w:rsidRDefault="000C6A3F" w:rsidP="00826EAB">
      <w:pPr>
        <w:pStyle w:val="a3"/>
        <w:ind w:lef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5FC0C08" w14:textId="2CC03E40" w:rsidR="002929D9" w:rsidRPr="00176FAE" w:rsidRDefault="00946B1C" w:rsidP="00826EAB">
      <w:pPr>
        <w:pStyle w:val="a3"/>
        <w:ind w:lef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2</w:t>
      </w:r>
      <w:r w:rsidR="00590C2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929D9" w:rsidRPr="00CC1D84">
        <w:rPr>
          <w:rFonts w:ascii="Times New Roman" w:hAnsi="Times New Roman" w:cs="Times New Roman"/>
          <w:sz w:val="24"/>
          <w:szCs w:val="24"/>
          <w:lang w:val="uk-UA"/>
        </w:rPr>
        <w:t>Фінансовому</w:t>
      </w:r>
      <w:r w:rsidR="00176FAE">
        <w:rPr>
          <w:rFonts w:ascii="Times New Roman" w:hAnsi="Times New Roman" w:cs="Times New Roman"/>
          <w:sz w:val="24"/>
          <w:szCs w:val="24"/>
          <w:lang w:val="uk-UA"/>
        </w:rPr>
        <w:t xml:space="preserve"> управлінню </w:t>
      </w:r>
      <w:r w:rsidR="002929D9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</w:t>
      </w:r>
      <w:r w:rsidR="00176FAE">
        <w:rPr>
          <w:rFonts w:ascii="Times New Roman" w:hAnsi="Times New Roman" w:cs="Times New Roman"/>
          <w:sz w:val="24"/>
          <w:szCs w:val="24"/>
          <w:lang w:val="uk-UA"/>
        </w:rPr>
        <w:t xml:space="preserve">міської </w:t>
      </w:r>
      <w:r w:rsidR="002929D9" w:rsidRPr="00CC1D84">
        <w:rPr>
          <w:rFonts w:ascii="Times New Roman" w:hAnsi="Times New Roman" w:cs="Times New Roman"/>
          <w:sz w:val="24"/>
          <w:szCs w:val="24"/>
          <w:lang w:val="uk-UA"/>
        </w:rPr>
        <w:t>ради</w:t>
      </w:r>
      <w:r w:rsidR="00176FA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04FE7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</w:t>
      </w:r>
      <w:r w:rsidR="00FB2258">
        <w:rPr>
          <w:rFonts w:ascii="Times New Roman" w:hAnsi="Times New Roman" w:cs="Times New Roman"/>
          <w:sz w:val="24"/>
          <w:szCs w:val="24"/>
          <w:lang w:val="uk-UA"/>
        </w:rPr>
        <w:t xml:space="preserve">району </w:t>
      </w:r>
      <w:r w:rsidR="002929D9" w:rsidRPr="00176FAE">
        <w:rPr>
          <w:rFonts w:ascii="Times New Roman" w:hAnsi="Times New Roman" w:cs="Times New Roman"/>
          <w:sz w:val="24"/>
          <w:szCs w:val="24"/>
          <w:lang w:val="uk-UA"/>
        </w:rPr>
        <w:t>Одеської</w:t>
      </w:r>
      <w:r w:rsidR="00D16DBB" w:rsidRPr="00176FA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929D9" w:rsidRPr="00176FAE">
        <w:rPr>
          <w:rFonts w:ascii="Times New Roman" w:hAnsi="Times New Roman" w:cs="Times New Roman"/>
          <w:sz w:val="24"/>
          <w:szCs w:val="24"/>
          <w:lang w:val="uk-UA"/>
        </w:rPr>
        <w:t>області</w:t>
      </w:r>
      <w:r w:rsidR="00FB2258" w:rsidRPr="00176FA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929D9" w:rsidRPr="00176FAE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FB2258" w:rsidRPr="00176FAE">
        <w:rPr>
          <w:rFonts w:ascii="Times New Roman" w:hAnsi="Times New Roman" w:cs="Times New Roman"/>
          <w:sz w:val="24"/>
          <w:szCs w:val="24"/>
          <w:lang w:val="uk-UA"/>
        </w:rPr>
        <w:t>Ол</w:t>
      </w:r>
      <w:r w:rsidR="00696EE6" w:rsidRPr="00176FAE">
        <w:rPr>
          <w:rFonts w:ascii="Times New Roman" w:hAnsi="Times New Roman" w:cs="Times New Roman"/>
          <w:sz w:val="24"/>
          <w:szCs w:val="24"/>
          <w:lang w:val="uk-UA"/>
        </w:rPr>
        <w:t>ьга</w:t>
      </w:r>
      <w:r w:rsidR="00176FAE">
        <w:rPr>
          <w:rFonts w:ascii="Times New Roman" w:hAnsi="Times New Roman" w:cs="Times New Roman"/>
          <w:sz w:val="24"/>
          <w:szCs w:val="24"/>
          <w:lang w:val="uk-UA"/>
        </w:rPr>
        <w:t xml:space="preserve"> Яковенко) перерахувати  відділу молоді та </w:t>
      </w:r>
      <w:r w:rsidR="002929D9" w:rsidRPr="00176FAE">
        <w:rPr>
          <w:rFonts w:ascii="Times New Roman" w:hAnsi="Times New Roman" w:cs="Times New Roman"/>
          <w:sz w:val="24"/>
          <w:szCs w:val="24"/>
          <w:lang w:val="uk-UA"/>
        </w:rPr>
        <w:t xml:space="preserve">спорту </w:t>
      </w:r>
      <w:r w:rsidR="00FB2258" w:rsidRPr="00176FAE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міської ради </w:t>
      </w:r>
      <w:r w:rsidR="00176FAE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</w:t>
      </w:r>
      <w:r w:rsidR="00FB2258" w:rsidRPr="00176FAE">
        <w:rPr>
          <w:rFonts w:ascii="Times New Roman" w:hAnsi="Times New Roman" w:cs="Times New Roman"/>
          <w:sz w:val="24"/>
          <w:szCs w:val="24"/>
          <w:lang w:val="uk-UA"/>
        </w:rPr>
        <w:t>району Одеської області</w:t>
      </w:r>
      <w:r w:rsidR="00AD58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507EA">
        <w:rPr>
          <w:rFonts w:ascii="Times New Roman" w:hAnsi="Times New Roman" w:cs="Times New Roman"/>
          <w:sz w:val="24"/>
          <w:szCs w:val="24"/>
          <w:lang w:val="uk-UA"/>
        </w:rPr>
        <w:t xml:space="preserve">25 220,00 грн </w:t>
      </w:r>
      <w:r w:rsidR="002507EA" w:rsidRPr="00176FAE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2507EA">
        <w:rPr>
          <w:rFonts w:ascii="Times New Roman" w:hAnsi="Times New Roman" w:cs="Times New Roman"/>
          <w:sz w:val="24"/>
          <w:szCs w:val="24"/>
          <w:lang w:val="uk-UA"/>
        </w:rPr>
        <w:t>двадцять п</w:t>
      </w:r>
      <w:r w:rsidR="002507EA" w:rsidRPr="002507EA">
        <w:rPr>
          <w:rFonts w:ascii="Times New Roman" w:hAnsi="Times New Roman" w:cs="Times New Roman"/>
          <w:sz w:val="24"/>
          <w:szCs w:val="24"/>
          <w:lang w:val="uk-UA"/>
        </w:rPr>
        <w:t>`</w:t>
      </w:r>
      <w:r w:rsidR="002507EA">
        <w:rPr>
          <w:rFonts w:ascii="Times New Roman" w:hAnsi="Times New Roman" w:cs="Times New Roman"/>
          <w:sz w:val="24"/>
          <w:szCs w:val="24"/>
          <w:lang w:val="uk-UA"/>
        </w:rPr>
        <w:t>ять тисяч двісті двадцять грн            00 коп.)</w:t>
      </w:r>
      <w:r w:rsidR="00AD589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2929D9" w:rsidRPr="00176FAE">
        <w:rPr>
          <w:rFonts w:ascii="Times New Roman" w:hAnsi="Times New Roman" w:cs="Times New Roman"/>
          <w:sz w:val="24"/>
          <w:szCs w:val="24"/>
          <w:lang w:val="uk-UA"/>
        </w:rPr>
        <w:t>передбачен</w:t>
      </w:r>
      <w:r w:rsidR="00696EE6" w:rsidRPr="00176FAE"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="002929D9" w:rsidRPr="00176FAE">
        <w:rPr>
          <w:rFonts w:ascii="Times New Roman" w:hAnsi="Times New Roman" w:cs="Times New Roman"/>
          <w:sz w:val="24"/>
          <w:szCs w:val="24"/>
          <w:lang w:val="uk-UA"/>
        </w:rPr>
        <w:t xml:space="preserve"> у кошторисі установи на фінансування молодіжних програм.</w:t>
      </w:r>
    </w:p>
    <w:p w14:paraId="7166564F" w14:textId="77777777" w:rsidR="00FB2258" w:rsidRPr="00CC1D84" w:rsidRDefault="00FB2258" w:rsidP="00826EAB">
      <w:pPr>
        <w:pStyle w:val="a3"/>
        <w:tabs>
          <w:tab w:val="left" w:pos="993"/>
        </w:tabs>
        <w:ind w:lef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E0A18DF" w14:textId="1A18631A" w:rsidR="002929D9" w:rsidRPr="00E14090" w:rsidRDefault="00946B1C" w:rsidP="00826EAB">
      <w:pPr>
        <w:pStyle w:val="a3"/>
        <w:tabs>
          <w:tab w:val="left" w:pos="993"/>
        </w:tabs>
        <w:ind w:lef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590C2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929D9" w:rsidRPr="00CC1D84">
        <w:rPr>
          <w:rFonts w:ascii="Times New Roman" w:hAnsi="Times New Roman" w:cs="Times New Roman"/>
          <w:sz w:val="24"/>
          <w:szCs w:val="24"/>
          <w:lang w:val="uk-UA"/>
        </w:rPr>
        <w:t xml:space="preserve">Відділу молоді та спорту </w:t>
      </w:r>
      <w:r w:rsidR="002929D9">
        <w:rPr>
          <w:rFonts w:ascii="Times New Roman" w:hAnsi="Times New Roman" w:cs="Times New Roman"/>
          <w:sz w:val="24"/>
          <w:szCs w:val="24"/>
          <w:lang w:val="uk-UA"/>
        </w:rPr>
        <w:t>Чорн</w:t>
      </w:r>
      <w:r w:rsidR="00704FE7">
        <w:rPr>
          <w:rFonts w:ascii="Times New Roman" w:hAnsi="Times New Roman" w:cs="Times New Roman"/>
          <w:sz w:val="24"/>
          <w:szCs w:val="24"/>
          <w:lang w:val="uk-UA"/>
        </w:rPr>
        <w:t xml:space="preserve">оморської міської ради </w:t>
      </w:r>
      <w:r w:rsidR="00FB2258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</w:t>
      </w:r>
      <w:r w:rsidR="00CA4E9B">
        <w:rPr>
          <w:rFonts w:ascii="Times New Roman" w:hAnsi="Times New Roman" w:cs="Times New Roman"/>
          <w:sz w:val="24"/>
          <w:szCs w:val="24"/>
          <w:lang w:val="uk-UA"/>
        </w:rPr>
        <w:t xml:space="preserve">району Одеської </w:t>
      </w:r>
      <w:r w:rsidR="002929D9" w:rsidRPr="00E14090">
        <w:rPr>
          <w:rFonts w:ascii="Times New Roman" w:hAnsi="Times New Roman" w:cs="Times New Roman"/>
          <w:sz w:val="24"/>
          <w:szCs w:val="24"/>
          <w:lang w:val="uk-UA"/>
        </w:rPr>
        <w:t>області (</w:t>
      </w:r>
      <w:r w:rsidR="00E14090" w:rsidRPr="00E14090">
        <w:rPr>
          <w:rFonts w:ascii="Times New Roman" w:hAnsi="Times New Roman" w:cs="Times New Roman"/>
          <w:sz w:val="24"/>
          <w:szCs w:val="24"/>
          <w:lang w:val="uk-UA"/>
        </w:rPr>
        <w:t>Євген Черненко</w:t>
      </w:r>
      <w:r w:rsidR="00FB2258" w:rsidRPr="00E14090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2929D9" w:rsidRPr="00E14090">
        <w:rPr>
          <w:rFonts w:ascii="Times New Roman" w:hAnsi="Times New Roman" w:cs="Times New Roman"/>
          <w:sz w:val="24"/>
          <w:szCs w:val="24"/>
          <w:lang w:val="uk-UA"/>
        </w:rPr>
        <w:t xml:space="preserve"> забезпечити проведення </w:t>
      </w:r>
      <w:r w:rsidR="00CD2328">
        <w:rPr>
          <w:rFonts w:ascii="Times New Roman" w:hAnsi="Times New Roman" w:cs="Times New Roman"/>
          <w:sz w:val="24"/>
          <w:szCs w:val="24"/>
          <w:lang w:val="uk-UA"/>
        </w:rPr>
        <w:t>відповідн</w:t>
      </w:r>
      <w:r w:rsidR="002929D9" w:rsidRPr="00E14090">
        <w:rPr>
          <w:rFonts w:ascii="Times New Roman" w:hAnsi="Times New Roman" w:cs="Times New Roman"/>
          <w:sz w:val="24"/>
          <w:szCs w:val="24"/>
          <w:lang w:val="uk-UA"/>
        </w:rPr>
        <w:t>их виплат</w:t>
      </w:r>
      <w:r w:rsidR="00696EE6" w:rsidRPr="00E1409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4690CBC" w14:textId="77777777" w:rsidR="002929D9" w:rsidRPr="00CC1D84" w:rsidRDefault="002929D9" w:rsidP="00826EAB">
      <w:pPr>
        <w:pStyle w:val="a3"/>
        <w:tabs>
          <w:tab w:val="left" w:pos="993"/>
        </w:tabs>
        <w:ind w:lef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D1A6D87" w14:textId="037FFAFF" w:rsidR="002929D9" w:rsidRPr="00E14090" w:rsidRDefault="00946B1C" w:rsidP="00826EAB">
      <w:pPr>
        <w:pStyle w:val="a3"/>
        <w:ind w:lef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590C2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929D9" w:rsidRPr="00CC1D84">
        <w:rPr>
          <w:rFonts w:ascii="Times New Roman" w:hAnsi="Times New Roman" w:cs="Times New Roman"/>
          <w:sz w:val="24"/>
          <w:szCs w:val="24"/>
          <w:lang w:val="uk-UA"/>
        </w:rPr>
        <w:t xml:space="preserve">Контроль за виконанням </w:t>
      </w:r>
      <w:r w:rsidR="00CD2328">
        <w:rPr>
          <w:rFonts w:ascii="Times New Roman" w:hAnsi="Times New Roman" w:cs="Times New Roman"/>
          <w:sz w:val="24"/>
          <w:szCs w:val="24"/>
          <w:lang w:val="uk-UA"/>
        </w:rPr>
        <w:t>цьог</w:t>
      </w:r>
      <w:r w:rsidR="00704FE7">
        <w:rPr>
          <w:rFonts w:ascii="Times New Roman" w:hAnsi="Times New Roman" w:cs="Times New Roman"/>
          <w:sz w:val="24"/>
          <w:szCs w:val="24"/>
          <w:lang w:val="uk-UA"/>
        </w:rPr>
        <w:t xml:space="preserve">о </w:t>
      </w:r>
      <w:r w:rsidR="002929D9" w:rsidRPr="00CC1D84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 </w:t>
      </w:r>
      <w:r w:rsidR="00024EA5">
        <w:rPr>
          <w:rFonts w:ascii="Times New Roman" w:hAnsi="Times New Roman" w:cs="Times New Roman"/>
          <w:sz w:val="24"/>
          <w:szCs w:val="24"/>
          <w:lang w:val="uk-UA"/>
        </w:rPr>
        <w:t xml:space="preserve">покласти на першого заступника міського голови Ігоря </w:t>
      </w:r>
      <w:proofErr w:type="spellStart"/>
      <w:r w:rsidR="00024EA5">
        <w:rPr>
          <w:rFonts w:ascii="Times New Roman" w:hAnsi="Times New Roman" w:cs="Times New Roman"/>
          <w:sz w:val="24"/>
          <w:szCs w:val="24"/>
          <w:lang w:val="uk-UA"/>
        </w:rPr>
        <w:t>Лубковського</w:t>
      </w:r>
      <w:proofErr w:type="spellEnd"/>
      <w:r w:rsidR="009C2AC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AEB50BD" w14:textId="77777777" w:rsidR="007E2ED8" w:rsidRDefault="007E2ED8" w:rsidP="00814BA1">
      <w:pPr>
        <w:pStyle w:val="a3"/>
        <w:tabs>
          <w:tab w:val="left" w:pos="1276"/>
        </w:tabs>
        <w:ind w:left="-284" w:right="-284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BDFC1B" w14:textId="77777777" w:rsidR="00417EED" w:rsidRDefault="00417EED" w:rsidP="00814BA1">
      <w:pPr>
        <w:pStyle w:val="a3"/>
        <w:tabs>
          <w:tab w:val="left" w:pos="1276"/>
        </w:tabs>
        <w:ind w:left="-284" w:right="-284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C1C381F" w14:textId="77777777" w:rsidR="00417EED" w:rsidRDefault="00417EED" w:rsidP="00814BA1">
      <w:pPr>
        <w:pStyle w:val="a3"/>
        <w:tabs>
          <w:tab w:val="left" w:pos="1276"/>
        </w:tabs>
        <w:ind w:left="-284" w:right="-284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252E3EE" w14:textId="77777777" w:rsidR="00814BA1" w:rsidRDefault="00814BA1" w:rsidP="00814BA1">
      <w:pPr>
        <w:pStyle w:val="a3"/>
        <w:tabs>
          <w:tab w:val="left" w:pos="1276"/>
        </w:tabs>
        <w:ind w:left="-284" w:right="-284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EC95797" w14:textId="77777777" w:rsidR="00417EED" w:rsidRDefault="00417EED" w:rsidP="00814BA1">
      <w:pPr>
        <w:pStyle w:val="a3"/>
        <w:tabs>
          <w:tab w:val="left" w:pos="1276"/>
        </w:tabs>
        <w:ind w:left="-284" w:right="-284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99F7535" w14:textId="77777777" w:rsidR="00E809E3" w:rsidRDefault="00E809E3" w:rsidP="00814BA1">
      <w:pPr>
        <w:pStyle w:val="a3"/>
        <w:tabs>
          <w:tab w:val="left" w:pos="1276"/>
        </w:tabs>
        <w:ind w:left="-284" w:right="-284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0851D1B" w14:textId="276DD1E7" w:rsidR="00591DD3" w:rsidRPr="00307F88" w:rsidRDefault="00402E98" w:rsidP="00814BA1">
      <w:pPr>
        <w:pStyle w:val="a3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                                                                   Олена ШОЛАР</w:t>
      </w:r>
    </w:p>
    <w:p w14:paraId="1DBA625D" w14:textId="77777777" w:rsidR="00836AB7" w:rsidRDefault="00836AB7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26DAE564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0BD4C5F7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35C5A256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40FC37CE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3BC9BC35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2E667494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481F296E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0672F011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2BC64A61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7CB3C833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5A891971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44FBB05B" w14:textId="77777777" w:rsidR="00417EED" w:rsidRDefault="00417EED" w:rsidP="00C87049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A877EF7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4DCFB3BE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1704AB8E" w14:textId="77777777" w:rsidR="00417EED" w:rsidRDefault="00417EED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4EE299A7" w14:textId="77777777" w:rsidR="00DA484C" w:rsidRDefault="00DA484C" w:rsidP="00831EDB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5D9D430A" w14:textId="77777777" w:rsidR="002507EA" w:rsidRDefault="002507EA" w:rsidP="00831EDB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D0AEF20" w14:textId="77777777" w:rsidR="002507EA" w:rsidRDefault="002507EA" w:rsidP="00831EDB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4C766849" w14:textId="77777777" w:rsidR="002507EA" w:rsidRDefault="002507EA" w:rsidP="00831EDB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08914D0B" w14:textId="77777777" w:rsidR="002507EA" w:rsidRDefault="002507EA" w:rsidP="00831EDB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03853D1E" w14:textId="77777777" w:rsidR="002507EA" w:rsidRDefault="002507EA" w:rsidP="00831EDB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1FE2A0C7" w14:textId="77777777" w:rsidR="002507EA" w:rsidRDefault="002507EA" w:rsidP="00831EDB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03F136A7" w14:textId="77777777" w:rsidR="002507EA" w:rsidRDefault="002507EA" w:rsidP="00831EDB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0AD1FC07" w14:textId="77777777" w:rsidR="002507EA" w:rsidRDefault="002507EA" w:rsidP="00831EDB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20A67E9C" w14:textId="77777777" w:rsidR="00A67322" w:rsidRDefault="00A67322" w:rsidP="00983B99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14:paraId="6462D8C4" w14:textId="77777777" w:rsidR="00A67322" w:rsidRDefault="00A67322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32FB7EB6" w14:textId="77777777" w:rsidR="00FB0CF4" w:rsidRDefault="00FB0CF4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31BDBB5C" w14:textId="77777777" w:rsidR="00A67322" w:rsidRDefault="00A67322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09B2D76B" w14:textId="77777777" w:rsidR="00A67322" w:rsidRDefault="00A67322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6BF431B8" w14:textId="77777777" w:rsidR="000C6A3F" w:rsidRDefault="000C6A3F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p w14:paraId="16AE1352" w14:textId="77777777" w:rsidR="000C6A3F" w:rsidRDefault="000C6A3F" w:rsidP="002A4CF7">
      <w:pPr>
        <w:spacing w:after="0"/>
        <w:ind w:left="-284"/>
        <w:rPr>
          <w:rFonts w:ascii="Times New Roman" w:hAnsi="Times New Roman" w:cs="Times New Roman"/>
          <w:sz w:val="24"/>
          <w:szCs w:val="24"/>
          <w:lang w:val="uk-UA"/>
        </w:rPr>
      </w:pPr>
    </w:p>
    <w:sectPr w:rsidR="000C6A3F" w:rsidSect="00122EB9">
      <w:headerReference w:type="default" r:id="rId9"/>
      <w:pgSz w:w="11906" w:h="16838" w:code="9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B118F" w14:textId="77777777" w:rsidR="008C7B0B" w:rsidRDefault="008C7B0B" w:rsidP="00ED0C25">
      <w:pPr>
        <w:spacing w:after="0" w:line="240" w:lineRule="auto"/>
      </w:pPr>
      <w:r>
        <w:separator/>
      </w:r>
    </w:p>
  </w:endnote>
  <w:endnote w:type="continuationSeparator" w:id="0">
    <w:p w14:paraId="3C654CB3" w14:textId="77777777" w:rsidR="008C7B0B" w:rsidRDefault="008C7B0B" w:rsidP="00ED0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EB22A" w14:textId="77777777" w:rsidR="008C7B0B" w:rsidRDefault="008C7B0B" w:rsidP="00ED0C25">
      <w:pPr>
        <w:spacing w:after="0" w:line="240" w:lineRule="auto"/>
      </w:pPr>
      <w:r>
        <w:separator/>
      </w:r>
    </w:p>
  </w:footnote>
  <w:footnote w:type="continuationSeparator" w:id="0">
    <w:p w14:paraId="7BE316A2" w14:textId="77777777" w:rsidR="008C7B0B" w:rsidRDefault="008C7B0B" w:rsidP="00ED0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975578"/>
      <w:docPartObj>
        <w:docPartGallery w:val="Page Numbers (Top of Page)"/>
        <w:docPartUnique/>
      </w:docPartObj>
    </w:sdtPr>
    <w:sdtEndPr/>
    <w:sdtContent>
      <w:p w14:paraId="51C17E09" w14:textId="1BC6CDA3" w:rsidR="00ED0C25" w:rsidRDefault="00ED0C2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130C6992" w14:textId="77777777" w:rsidR="00ED0C25" w:rsidRDefault="00ED0C2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5CBD"/>
    <w:multiLevelType w:val="hybridMultilevel"/>
    <w:tmpl w:val="436018D6"/>
    <w:lvl w:ilvl="0" w:tplc="C64E45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71A1292"/>
    <w:multiLevelType w:val="hybridMultilevel"/>
    <w:tmpl w:val="436018D6"/>
    <w:lvl w:ilvl="0" w:tplc="C64E45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0A370C12"/>
    <w:multiLevelType w:val="hybridMultilevel"/>
    <w:tmpl w:val="25047A52"/>
    <w:lvl w:ilvl="0" w:tplc="DB40A90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B4953"/>
    <w:multiLevelType w:val="hybridMultilevel"/>
    <w:tmpl w:val="B18A8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414A2"/>
    <w:multiLevelType w:val="hybridMultilevel"/>
    <w:tmpl w:val="4A60D9A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B3573"/>
    <w:multiLevelType w:val="hybridMultilevel"/>
    <w:tmpl w:val="E2B4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B21F8"/>
    <w:multiLevelType w:val="hybridMultilevel"/>
    <w:tmpl w:val="436018D6"/>
    <w:lvl w:ilvl="0" w:tplc="C64E45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32A06F37"/>
    <w:multiLevelType w:val="hybridMultilevel"/>
    <w:tmpl w:val="5B0C5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C2EC1"/>
    <w:multiLevelType w:val="hybridMultilevel"/>
    <w:tmpl w:val="05AA9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110BF"/>
    <w:multiLevelType w:val="hybridMultilevel"/>
    <w:tmpl w:val="436018D6"/>
    <w:lvl w:ilvl="0" w:tplc="C64E45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4A9D1DD9"/>
    <w:multiLevelType w:val="hybridMultilevel"/>
    <w:tmpl w:val="A3186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85A87"/>
    <w:multiLevelType w:val="hybridMultilevel"/>
    <w:tmpl w:val="EBE67E82"/>
    <w:lvl w:ilvl="0" w:tplc="E384EC3A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78728EB"/>
    <w:multiLevelType w:val="hybridMultilevel"/>
    <w:tmpl w:val="3E0CA960"/>
    <w:lvl w:ilvl="0" w:tplc="47D87D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20AA4"/>
    <w:multiLevelType w:val="hybridMultilevel"/>
    <w:tmpl w:val="1DDCCE26"/>
    <w:lvl w:ilvl="0" w:tplc="D35623A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8A4D77"/>
    <w:multiLevelType w:val="hybridMultilevel"/>
    <w:tmpl w:val="5C28CD3A"/>
    <w:lvl w:ilvl="0" w:tplc="13109E8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392857"/>
    <w:multiLevelType w:val="hybridMultilevel"/>
    <w:tmpl w:val="557A8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D71EC7"/>
    <w:multiLevelType w:val="hybridMultilevel"/>
    <w:tmpl w:val="436018D6"/>
    <w:lvl w:ilvl="0" w:tplc="C64E45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 w15:restartNumberingAfterBreak="0">
    <w:nsid w:val="67877BE8"/>
    <w:multiLevelType w:val="hybridMultilevel"/>
    <w:tmpl w:val="89BA4F44"/>
    <w:lvl w:ilvl="0" w:tplc="C12C339E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0374817"/>
    <w:multiLevelType w:val="hybridMultilevel"/>
    <w:tmpl w:val="AA8C6E16"/>
    <w:lvl w:ilvl="0" w:tplc="A2400AC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75BD1E20"/>
    <w:multiLevelType w:val="hybridMultilevel"/>
    <w:tmpl w:val="832A5308"/>
    <w:lvl w:ilvl="0" w:tplc="0C6C036C">
      <w:start w:val="2"/>
      <w:numFmt w:val="bullet"/>
      <w:lvlText w:val="-"/>
      <w:lvlJc w:val="left"/>
      <w:pPr>
        <w:ind w:left="171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0" w15:restartNumberingAfterBreak="0">
    <w:nsid w:val="783435B4"/>
    <w:multiLevelType w:val="hybridMultilevel"/>
    <w:tmpl w:val="F3F00A0A"/>
    <w:lvl w:ilvl="0" w:tplc="9B0828D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0C7AB2"/>
    <w:multiLevelType w:val="hybridMultilevel"/>
    <w:tmpl w:val="5B0C5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E383F"/>
    <w:multiLevelType w:val="hybridMultilevel"/>
    <w:tmpl w:val="A698A7C8"/>
    <w:lvl w:ilvl="0" w:tplc="730890B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BAD6B0F"/>
    <w:multiLevelType w:val="hybridMultilevel"/>
    <w:tmpl w:val="C2ACDE8E"/>
    <w:lvl w:ilvl="0" w:tplc="47D87D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DC5E77"/>
    <w:multiLevelType w:val="hybridMultilevel"/>
    <w:tmpl w:val="C898E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20"/>
  </w:num>
  <w:num w:numId="4">
    <w:abstractNumId w:val="0"/>
  </w:num>
  <w:num w:numId="5">
    <w:abstractNumId w:val="16"/>
  </w:num>
  <w:num w:numId="6">
    <w:abstractNumId w:val="17"/>
  </w:num>
  <w:num w:numId="7">
    <w:abstractNumId w:val="7"/>
  </w:num>
  <w:num w:numId="8">
    <w:abstractNumId w:val="5"/>
  </w:num>
  <w:num w:numId="9">
    <w:abstractNumId w:val="15"/>
  </w:num>
  <w:num w:numId="10">
    <w:abstractNumId w:val="21"/>
  </w:num>
  <w:num w:numId="11">
    <w:abstractNumId w:val="14"/>
  </w:num>
  <w:num w:numId="12">
    <w:abstractNumId w:val="9"/>
  </w:num>
  <w:num w:numId="13">
    <w:abstractNumId w:val="11"/>
  </w:num>
  <w:num w:numId="14">
    <w:abstractNumId w:val="19"/>
  </w:num>
  <w:num w:numId="15">
    <w:abstractNumId w:val="1"/>
  </w:num>
  <w:num w:numId="16">
    <w:abstractNumId w:val="3"/>
  </w:num>
  <w:num w:numId="17">
    <w:abstractNumId w:val="4"/>
  </w:num>
  <w:num w:numId="18">
    <w:abstractNumId w:val="13"/>
  </w:num>
  <w:num w:numId="19">
    <w:abstractNumId w:val="24"/>
  </w:num>
  <w:num w:numId="20">
    <w:abstractNumId w:val="22"/>
  </w:num>
  <w:num w:numId="21">
    <w:abstractNumId w:val="8"/>
  </w:num>
  <w:num w:numId="22">
    <w:abstractNumId w:val="10"/>
  </w:num>
  <w:num w:numId="23">
    <w:abstractNumId w:val="23"/>
  </w:num>
  <w:num w:numId="24">
    <w:abstractNumId w:val="18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9D9"/>
    <w:rsid w:val="00005F00"/>
    <w:rsid w:val="00013823"/>
    <w:rsid w:val="0001756E"/>
    <w:rsid w:val="00020485"/>
    <w:rsid w:val="00024EA5"/>
    <w:rsid w:val="00033177"/>
    <w:rsid w:val="00040830"/>
    <w:rsid w:val="000409CB"/>
    <w:rsid w:val="00052E74"/>
    <w:rsid w:val="00081432"/>
    <w:rsid w:val="00081DDD"/>
    <w:rsid w:val="00095C15"/>
    <w:rsid w:val="000C6A3F"/>
    <w:rsid w:val="000D115D"/>
    <w:rsid w:val="000E0627"/>
    <w:rsid w:val="000E5B4F"/>
    <w:rsid w:val="000F365D"/>
    <w:rsid w:val="000F4872"/>
    <w:rsid w:val="000F5A23"/>
    <w:rsid w:val="000F6F44"/>
    <w:rsid w:val="000F7EB1"/>
    <w:rsid w:val="00120340"/>
    <w:rsid w:val="00122EB9"/>
    <w:rsid w:val="00132BFE"/>
    <w:rsid w:val="00156035"/>
    <w:rsid w:val="00176FAE"/>
    <w:rsid w:val="001850F0"/>
    <w:rsid w:val="001857D4"/>
    <w:rsid w:val="00196717"/>
    <w:rsid w:val="001B05B4"/>
    <w:rsid w:val="001B7EA5"/>
    <w:rsid w:val="001C1BE4"/>
    <w:rsid w:val="001C6E06"/>
    <w:rsid w:val="001D43D7"/>
    <w:rsid w:val="001E294E"/>
    <w:rsid w:val="001F4502"/>
    <w:rsid w:val="002016F0"/>
    <w:rsid w:val="002122B0"/>
    <w:rsid w:val="0023527A"/>
    <w:rsid w:val="00250227"/>
    <w:rsid w:val="002507EA"/>
    <w:rsid w:val="00257A30"/>
    <w:rsid w:val="002706E5"/>
    <w:rsid w:val="002857BB"/>
    <w:rsid w:val="002929D9"/>
    <w:rsid w:val="00296D1B"/>
    <w:rsid w:val="002A4045"/>
    <w:rsid w:val="002A4CF7"/>
    <w:rsid w:val="002B7C53"/>
    <w:rsid w:val="002C1B5F"/>
    <w:rsid w:val="002C24F5"/>
    <w:rsid w:val="002F09DD"/>
    <w:rsid w:val="002F72BE"/>
    <w:rsid w:val="00307F88"/>
    <w:rsid w:val="003164FF"/>
    <w:rsid w:val="003344F4"/>
    <w:rsid w:val="0034547F"/>
    <w:rsid w:val="00347047"/>
    <w:rsid w:val="00353007"/>
    <w:rsid w:val="00375318"/>
    <w:rsid w:val="00386EA4"/>
    <w:rsid w:val="003923D2"/>
    <w:rsid w:val="00396DF6"/>
    <w:rsid w:val="003C2B2E"/>
    <w:rsid w:val="003C34D8"/>
    <w:rsid w:val="003C4EA5"/>
    <w:rsid w:val="003D6200"/>
    <w:rsid w:val="003E4728"/>
    <w:rsid w:val="004008FA"/>
    <w:rsid w:val="00402E98"/>
    <w:rsid w:val="00403899"/>
    <w:rsid w:val="004038B0"/>
    <w:rsid w:val="00417EED"/>
    <w:rsid w:val="00457171"/>
    <w:rsid w:val="00471AF0"/>
    <w:rsid w:val="00471DF1"/>
    <w:rsid w:val="0048148C"/>
    <w:rsid w:val="0049419F"/>
    <w:rsid w:val="004972FA"/>
    <w:rsid w:val="004B2163"/>
    <w:rsid w:val="004E3DD4"/>
    <w:rsid w:val="004F707C"/>
    <w:rsid w:val="00506AEB"/>
    <w:rsid w:val="0051360C"/>
    <w:rsid w:val="00521825"/>
    <w:rsid w:val="00533CE8"/>
    <w:rsid w:val="00534D3D"/>
    <w:rsid w:val="005413DD"/>
    <w:rsid w:val="005427D8"/>
    <w:rsid w:val="0054428C"/>
    <w:rsid w:val="0055017B"/>
    <w:rsid w:val="0055518F"/>
    <w:rsid w:val="00590C26"/>
    <w:rsid w:val="00591DD3"/>
    <w:rsid w:val="00592B60"/>
    <w:rsid w:val="005974FE"/>
    <w:rsid w:val="00597718"/>
    <w:rsid w:val="005A4B56"/>
    <w:rsid w:val="005B4429"/>
    <w:rsid w:val="005B7732"/>
    <w:rsid w:val="005C5BE7"/>
    <w:rsid w:val="005D36DE"/>
    <w:rsid w:val="005D604D"/>
    <w:rsid w:val="005D652D"/>
    <w:rsid w:val="006124C2"/>
    <w:rsid w:val="006137AC"/>
    <w:rsid w:val="00624E9B"/>
    <w:rsid w:val="00653928"/>
    <w:rsid w:val="006641ED"/>
    <w:rsid w:val="00672CE8"/>
    <w:rsid w:val="00673737"/>
    <w:rsid w:val="00696EE6"/>
    <w:rsid w:val="006A397C"/>
    <w:rsid w:val="006A6A96"/>
    <w:rsid w:val="006C5C7E"/>
    <w:rsid w:val="006C76E8"/>
    <w:rsid w:val="006D5EA2"/>
    <w:rsid w:val="006D6D67"/>
    <w:rsid w:val="00704FE7"/>
    <w:rsid w:val="00706787"/>
    <w:rsid w:val="00731CB2"/>
    <w:rsid w:val="00743ABD"/>
    <w:rsid w:val="00770B17"/>
    <w:rsid w:val="00794B13"/>
    <w:rsid w:val="007A01EF"/>
    <w:rsid w:val="007A37A9"/>
    <w:rsid w:val="007B2B21"/>
    <w:rsid w:val="007C0E07"/>
    <w:rsid w:val="007C4CFF"/>
    <w:rsid w:val="007D40FE"/>
    <w:rsid w:val="007E2ED8"/>
    <w:rsid w:val="007E72EF"/>
    <w:rsid w:val="007F1531"/>
    <w:rsid w:val="007F38E5"/>
    <w:rsid w:val="00810D0C"/>
    <w:rsid w:val="00814AC4"/>
    <w:rsid w:val="00814BA1"/>
    <w:rsid w:val="00820425"/>
    <w:rsid w:val="00826EAB"/>
    <w:rsid w:val="00831EDB"/>
    <w:rsid w:val="008329EA"/>
    <w:rsid w:val="00836AB7"/>
    <w:rsid w:val="00870201"/>
    <w:rsid w:val="00870B7F"/>
    <w:rsid w:val="00885821"/>
    <w:rsid w:val="0089092D"/>
    <w:rsid w:val="008B0209"/>
    <w:rsid w:val="008C4AA7"/>
    <w:rsid w:val="008C7B0B"/>
    <w:rsid w:val="008E6620"/>
    <w:rsid w:val="009023B1"/>
    <w:rsid w:val="0090322E"/>
    <w:rsid w:val="00946B1C"/>
    <w:rsid w:val="00962512"/>
    <w:rsid w:val="009654B4"/>
    <w:rsid w:val="00983B99"/>
    <w:rsid w:val="009967BC"/>
    <w:rsid w:val="009B37C5"/>
    <w:rsid w:val="009C2AC6"/>
    <w:rsid w:val="009E1A18"/>
    <w:rsid w:val="009E7F59"/>
    <w:rsid w:val="00A11CF1"/>
    <w:rsid w:val="00A14E26"/>
    <w:rsid w:val="00A400D8"/>
    <w:rsid w:val="00A51D84"/>
    <w:rsid w:val="00A67322"/>
    <w:rsid w:val="00A7688C"/>
    <w:rsid w:val="00A97114"/>
    <w:rsid w:val="00AA3C2A"/>
    <w:rsid w:val="00AD0D16"/>
    <w:rsid w:val="00AD312C"/>
    <w:rsid w:val="00AD38CF"/>
    <w:rsid w:val="00AD3CA9"/>
    <w:rsid w:val="00AD589D"/>
    <w:rsid w:val="00B10CE7"/>
    <w:rsid w:val="00B11C14"/>
    <w:rsid w:val="00B1599A"/>
    <w:rsid w:val="00B16087"/>
    <w:rsid w:val="00B20633"/>
    <w:rsid w:val="00B3363A"/>
    <w:rsid w:val="00B33798"/>
    <w:rsid w:val="00B36D7E"/>
    <w:rsid w:val="00B9068C"/>
    <w:rsid w:val="00B9360F"/>
    <w:rsid w:val="00BA6C94"/>
    <w:rsid w:val="00BC6E93"/>
    <w:rsid w:val="00C15249"/>
    <w:rsid w:val="00C22393"/>
    <w:rsid w:val="00C3677D"/>
    <w:rsid w:val="00C377AD"/>
    <w:rsid w:val="00C53065"/>
    <w:rsid w:val="00C57718"/>
    <w:rsid w:val="00C65E03"/>
    <w:rsid w:val="00C71881"/>
    <w:rsid w:val="00C87049"/>
    <w:rsid w:val="00C9508C"/>
    <w:rsid w:val="00CA2C16"/>
    <w:rsid w:val="00CA4A93"/>
    <w:rsid w:val="00CA4E9B"/>
    <w:rsid w:val="00CB3798"/>
    <w:rsid w:val="00CC2F43"/>
    <w:rsid w:val="00CD2328"/>
    <w:rsid w:val="00CD7BD7"/>
    <w:rsid w:val="00CF241D"/>
    <w:rsid w:val="00D07440"/>
    <w:rsid w:val="00D117C8"/>
    <w:rsid w:val="00D11F99"/>
    <w:rsid w:val="00D16DBB"/>
    <w:rsid w:val="00D53621"/>
    <w:rsid w:val="00D958C3"/>
    <w:rsid w:val="00DA0A57"/>
    <w:rsid w:val="00DA484C"/>
    <w:rsid w:val="00DC74EF"/>
    <w:rsid w:val="00DE24D8"/>
    <w:rsid w:val="00DE4521"/>
    <w:rsid w:val="00DF0EAD"/>
    <w:rsid w:val="00DF1CA3"/>
    <w:rsid w:val="00DF5DA3"/>
    <w:rsid w:val="00DF6B91"/>
    <w:rsid w:val="00E04530"/>
    <w:rsid w:val="00E04CFF"/>
    <w:rsid w:val="00E14090"/>
    <w:rsid w:val="00E74B8C"/>
    <w:rsid w:val="00E809E3"/>
    <w:rsid w:val="00E84915"/>
    <w:rsid w:val="00E872DD"/>
    <w:rsid w:val="00E94CE1"/>
    <w:rsid w:val="00EA2D81"/>
    <w:rsid w:val="00EA4C93"/>
    <w:rsid w:val="00EA5AE6"/>
    <w:rsid w:val="00ED0C25"/>
    <w:rsid w:val="00ED697F"/>
    <w:rsid w:val="00F0180E"/>
    <w:rsid w:val="00F022C5"/>
    <w:rsid w:val="00F06EC8"/>
    <w:rsid w:val="00F32683"/>
    <w:rsid w:val="00F628CA"/>
    <w:rsid w:val="00F64DA6"/>
    <w:rsid w:val="00F664C2"/>
    <w:rsid w:val="00F70C8B"/>
    <w:rsid w:val="00F70F8D"/>
    <w:rsid w:val="00F75AA6"/>
    <w:rsid w:val="00F812CA"/>
    <w:rsid w:val="00FB0CF4"/>
    <w:rsid w:val="00FB2258"/>
    <w:rsid w:val="00FB669D"/>
    <w:rsid w:val="00FD070B"/>
    <w:rsid w:val="00FD30B9"/>
    <w:rsid w:val="00FD60A8"/>
    <w:rsid w:val="00FE05DF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F50A0"/>
  <w15:chartTrackingRefBased/>
  <w15:docId w15:val="{F982D319-08DC-4ED8-BDE6-DBB42C14C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9D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9D9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EA2D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E2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E24D8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rmal (Web)"/>
    <w:basedOn w:val="a"/>
    <w:rsid w:val="00400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qFormat/>
    <w:rsid w:val="002F09DD"/>
    <w:rPr>
      <w:i/>
      <w:iCs/>
    </w:rPr>
  </w:style>
  <w:style w:type="paragraph" w:styleId="a9">
    <w:name w:val="header"/>
    <w:basedOn w:val="a"/>
    <w:link w:val="aa"/>
    <w:uiPriority w:val="99"/>
    <w:unhideWhenUsed/>
    <w:rsid w:val="00ED0C2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ED0C25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ED0C2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ED0C2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2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9D73A-9402-4B21-BE79-99474081C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2</Pages>
  <Words>2166</Words>
  <Characters>1236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vsmscmr@gmail.com</dc:creator>
  <cp:keywords/>
  <dc:description/>
  <cp:lastModifiedBy>Admin</cp:lastModifiedBy>
  <cp:revision>91</cp:revision>
  <cp:lastPrinted>2026-06-26T06:02:00Z</cp:lastPrinted>
  <dcterms:created xsi:type="dcterms:W3CDTF">2021-03-18T15:04:00Z</dcterms:created>
  <dcterms:modified xsi:type="dcterms:W3CDTF">2026-07-08T15:07:00Z</dcterms:modified>
</cp:coreProperties>
</file>