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F6AEA" w14:textId="77777777" w:rsidR="009A121F" w:rsidRPr="00BD478E" w:rsidRDefault="009A121F" w:rsidP="006F4FFA">
      <w:pPr>
        <w:spacing w:after="0" w:line="240" w:lineRule="auto"/>
        <w:jc w:val="center"/>
        <w:rPr>
          <w:rFonts w:ascii="Times New Roman" w:hAnsi="Times New Roman" w:cs="Times New Roman"/>
          <w:b/>
          <w:sz w:val="24"/>
          <w:szCs w:val="24"/>
        </w:rPr>
      </w:pPr>
      <w:r w:rsidRPr="00BD478E">
        <w:rPr>
          <w:rFonts w:ascii="Times New Roman" w:hAnsi="Times New Roman" w:cs="Times New Roman"/>
          <w:b/>
          <w:sz w:val="24"/>
          <w:szCs w:val="24"/>
        </w:rPr>
        <w:t xml:space="preserve">Протокол </w:t>
      </w:r>
    </w:p>
    <w:p w14:paraId="7795656D" w14:textId="71EA665E" w:rsidR="00313AD7" w:rsidRPr="00BD478E" w:rsidRDefault="00B9773D" w:rsidP="006F4FFA">
      <w:pPr>
        <w:spacing w:after="0" w:line="240" w:lineRule="auto"/>
        <w:jc w:val="center"/>
        <w:rPr>
          <w:rFonts w:ascii="Times New Roman" w:hAnsi="Times New Roman" w:cs="Times New Roman"/>
          <w:b/>
          <w:sz w:val="24"/>
          <w:szCs w:val="24"/>
        </w:rPr>
      </w:pPr>
      <w:r w:rsidRPr="00BD478E">
        <w:rPr>
          <w:rFonts w:ascii="Times New Roman" w:hAnsi="Times New Roman" w:cs="Times New Roman"/>
          <w:b/>
          <w:sz w:val="24"/>
          <w:szCs w:val="24"/>
        </w:rPr>
        <w:t>поза</w:t>
      </w:r>
      <w:r w:rsidR="00234965" w:rsidRPr="00BD478E">
        <w:rPr>
          <w:rFonts w:ascii="Times New Roman" w:hAnsi="Times New Roman" w:cs="Times New Roman"/>
          <w:b/>
          <w:sz w:val="24"/>
          <w:szCs w:val="24"/>
        </w:rPr>
        <w:t xml:space="preserve">чергової </w:t>
      </w:r>
      <w:r w:rsidR="00CE40E4" w:rsidRPr="00BD478E">
        <w:rPr>
          <w:rFonts w:ascii="Times New Roman" w:hAnsi="Times New Roman" w:cs="Times New Roman"/>
          <w:b/>
          <w:sz w:val="24"/>
          <w:szCs w:val="24"/>
        </w:rPr>
        <w:t>сімдесят</w:t>
      </w:r>
      <w:r w:rsidR="00272877" w:rsidRPr="00BD478E">
        <w:rPr>
          <w:rFonts w:ascii="Times New Roman" w:hAnsi="Times New Roman" w:cs="Times New Roman"/>
          <w:b/>
          <w:sz w:val="24"/>
          <w:szCs w:val="24"/>
        </w:rPr>
        <w:t xml:space="preserve"> </w:t>
      </w:r>
      <w:r w:rsidR="005C550E">
        <w:rPr>
          <w:rFonts w:ascii="Times New Roman" w:hAnsi="Times New Roman" w:cs="Times New Roman"/>
          <w:b/>
          <w:sz w:val="24"/>
          <w:szCs w:val="24"/>
        </w:rPr>
        <w:t xml:space="preserve">п’ятої </w:t>
      </w:r>
      <w:r w:rsidR="00143536" w:rsidRPr="00BD478E">
        <w:rPr>
          <w:rFonts w:ascii="Times New Roman" w:hAnsi="Times New Roman" w:cs="Times New Roman"/>
          <w:b/>
          <w:sz w:val="24"/>
          <w:szCs w:val="24"/>
        </w:rPr>
        <w:t xml:space="preserve"> </w:t>
      </w:r>
      <w:r w:rsidR="009A121F" w:rsidRPr="00BD478E">
        <w:rPr>
          <w:rFonts w:ascii="Times New Roman" w:hAnsi="Times New Roman" w:cs="Times New Roman"/>
          <w:b/>
          <w:sz w:val="24"/>
          <w:szCs w:val="24"/>
        </w:rPr>
        <w:t xml:space="preserve">сесії </w:t>
      </w:r>
      <w:r w:rsidR="00503215" w:rsidRPr="00BD478E">
        <w:rPr>
          <w:rFonts w:ascii="Times New Roman" w:hAnsi="Times New Roman" w:cs="Times New Roman"/>
          <w:b/>
          <w:sz w:val="24"/>
          <w:szCs w:val="24"/>
        </w:rPr>
        <w:t xml:space="preserve"> </w:t>
      </w:r>
      <w:r w:rsidR="009A121F" w:rsidRPr="00BD478E">
        <w:rPr>
          <w:rFonts w:ascii="Times New Roman" w:hAnsi="Times New Roman" w:cs="Times New Roman"/>
          <w:b/>
          <w:sz w:val="24"/>
          <w:szCs w:val="24"/>
        </w:rPr>
        <w:t xml:space="preserve">Чорноморської міської ради Одеського району </w:t>
      </w:r>
      <w:r w:rsidR="007A29C1" w:rsidRPr="00BD478E">
        <w:rPr>
          <w:rFonts w:ascii="Times New Roman" w:hAnsi="Times New Roman" w:cs="Times New Roman"/>
          <w:b/>
          <w:sz w:val="24"/>
          <w:szCs w:val="24"/>
        </w:rPr>
        <w:t xml:space="preserve">                            </w:t>
      </w:r>
      <w:r w:rsidR="009A121F" w:rsidRPr="00BD478E">
        <w:rPr>
          <w:rFonts w:ascii="Times New Roman" w:hAnsi="Times New Roman" w:cs="Times New Roman"/>
          <w:b/>
          <w:sz w:val="24"/>
          <w:szCs w:val="24"/>
        </w:rPr>
        <w:t>Одеської області VIII скликання</w:t>
      </w:r>
    </w:p>
    <w:p w14:paraId="3960FF4F" w14:textId="77777777" w:rsidR="009A121F" w:rsidRPr="00BD478E" w:rsidRDefault="009A121F" w:rsidP="006F4FFA">
      <w:pPr>
        <w:spacing w:after="0" w:line="240" w:lineRule="auto"/>
        <w:jc w:val="center"/>
        <w:rPr>
          <w:rFonts w:ascii="Times New Roman" w:hAnsi="Times New Roman" w:cs="Times New Roman"/>
          <w:b/>
          <w:sz w:val="24"/>
          <w:szCs w:val="24"/>
        </w:rPr>
      </w:pPr>
    </w:p>
    <w:p w14:paraId="592F4527" w14:textId="7AE2E398" w:rsidR="009A121F" w:rsidRPr="00BD478E" w:rsidRDefault="009A121F" w:rsidP="006F4FFA">
      <w:pPr>
        <w:spacing w:after="0" w:line="240" w:lineRule="auto"/>
        <w:jc w:val="both"/>
        <w:rPr>
          <w:rFonts w:ascii="Times New Roman" w:hAnsi="Times New Roman" w:cs="Times New Roman"/>
          <w:sz w:val="24"/>
          <w:szCs w:val="24"/>
        </w:rPr>
      </w:pPr>
      <w:r w:rsidRPr="00BD478E">
        <w:rPr>
          <w:rFonts w:ascii="Times New Roman" w:hAnsi="Times New Roman" w:cs="Times New Roman"/>
          <w:sz w:val="24"/>
          <w:szCs w:val="24"/>
        </w:rPr>
        <w:t xml:space="preserve">м. Чорноморськ </w:t>
      </w: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r>
      <w:r w:rsidR="005C550E">
        <w:rPr>
          <w:rFonts w:ascii="Times New Roman" w:hAnsi="Times New Roman" w:cs="Times New Roman"/>
          <w:sz w:val="24"/>
          <w:szCs w:val="24"/>
        </w:rPr>
        <w:t>24</w:t>
      </w:r>
      <w:r w:rsidR="008C605B" w:rsidRPr="00BD478E">
        <w:rPr>
          <w:rFonts w:ascii="Times New Roman" w:hAnsi="Times New Roman" w:cs="Times New Roman"/>
          <w:sz w:val="24"/>
          <w:szCs w:val="24"/>
        </w:rPr>
        <w:t>.</w:t>
      </w:r>
      <w:r w:rsidR="00272877" w:rsidRPr="00BD478E">
        <w:rPr>
          <w:rFonts w:ascii="Times New Roman" w:hAnsi="Times New Roman" w:cs="Times New Roman"/>
          <w:sz w:val="24"/>
          <w:szCs w:val="24"/>
        </w:rPr>
        <w:t>0</w:t>
      </w:r>
      <w:r w:rsidR="005C550E">
        <w:rPr>
          <w:rFonts w:ascii="Times New Roman" w:hAnsi="Times New Roman" w:cs="Times New Roman"/>
          <w:sz w:val="24"/>
          <w:szCs w:val="24"/>
        </w:rPr>
        <w:t>7</w:t>
      </w:r>
      <w:r w:rsidR="00B1548D" w:rsidRPr="00BD478E">
        <w:rPr>
          <w:rFonts w:ascii="Times New Roman" w:hAnsi="Times New Roman" w:cs="Times New Roman"/>
          <w:sz w:val="24"/>
          <w:szCs w:val="24"/>
        </w:rPr>
        <w:t>.</w:t>
      </w:r>
      <w:r w:rsidR="00890BDD" w:rsidRPr="00BD478E">
        <w:rPr>
          <w:rFonts w:ascii="Times New Roman" w:hAnsi="Times New Roman" w:cs="Times New Roman"/>
          <w:sz w:val="24"/>
          <w:szCs w:val="24"/>
        </w:rPr>
        <w:t>202</w:t>
      </w:r>
      <w:r w:rsidR="00272877" w:rsidRPr="00BD478E">
        <w:rPr>
          <w:rFonts w:ascii="Times New Roman" w:hAnsi="Times New Roman" w:cs="Times New Roman"/>
          <w:sz w:val="24"/>
          <w:szCs w:val="24"/>
        </w:rPr>
        <w:t>6</w:t>
      </w:r>
      <w:r w:rsidRPr="00BD478E">
        <w:rPr>
          <w:rFonts w:ascii="Times New Roman" w:hAnsi="Times New Roman" w:cs="Times New Roman"/>
          <w:sz w:val="24"/>
          <w:szCs w:val="24"/>
        </w:rPr>
        <w:t xml:space="preserve"> </w:t>
      </w:r>
    </w:p>
    <w:p w14:paraId="057CBFA4" w14:textId="1E2B6BF9" w:rsidR="009A121F" w:rsidRPr="00BD478E" w:rsidRDefault="00DE2524" w:rsidP="006F4FFA">
      <w:pPr>
        <w:spacing w:after="0" w:line="240" w:lineRule="auto"/>
        <w:jc w:val="both"/>
        <w:rPr>
          <w:rFonts w:ascii="Times New Roman" w:hAnsi="Times New Roman" w:cs="Times New Roman"/>
          <w:sz w:val="24"/>
          <w:szCs w:val="24"/>
        </w:rPr>
      </w:pPr>
      <w:r w:rsidRPr="00BD478E">
        <w:rPr>
          <w:rFonts w:ascii="Times New Roman" w:hAnsi="Times New Roman" w:cs="Times New Roman"/>
          <w:sz w:val="24"/>
          <w:szCs w:val="24"/>
        </w:rPr>
        <w:t>(пр. Миру, 33)</w:t>
      </w:r>
      <w:r w:rsidR="00FF47DC" w:rsidRPr="00BD478E">
        <w:rPr>
          <w:rFonts w:ascii="Times New Roman" w:hAnsi="Times New Roman" w:cs="Times New Roman"/>
          <w:sz w:val="24"/>
          <w:szCs w:val="24"/>
        </w:rPr>
        <w:t xml:space="preserve">                                                                  </w:t>
      </w:r>
      <w:r w:rsidR="00256A72" w:rsidRPr="00BD478E">
        <w:rPr>
          <w:rFonts w:ascii="Times New Roman" w:hAnsi="Times New Roman" w:cs="Times New Roman"/>
          <w:sz w:val="24"/>
          <w:szCs w:val="24"/>
        </w:rPr>
        <w:t xml:space="preserve">                  </w:t>
      </w:r>
      <w:r w:rsidR="00FF47DC" w:rsidRPr="00BD478E">
        <w:rPr>
          <w:rFonts w:ascii="Times New Roman" w:hAnsi="Times New Roman" w:cs="Times New Roman"/>
          <w:sz w:val="24"/>
          <w:szCs w:val="24"/>
        </w:rPr>
        <w:t xml:space="preserve"> </w:t>
      </w:r>
      <w:r w:rsidR="00C1211F" w:rsidRPr="00BD478E">
        <w:rPr>
          <w:rFonts w:ascii="Times New Roman" w:hAnsi="Times New Roman" w:cs="Times New Roman"/>
          <w:sz w:val="24"/>
          <w:szCs w:val="24"/>
        </w:rPr>
        <w:t>1</w:t>
      </w:r>
      <w:r w:rsidR="005C550E">
        <w:rPr>
          <w:rFonts w:ascii="Times New Roman" w:hAnsi="Times New Roman" w:cs="Times New Roman"/>
          <w:sz w:val="24"/>
          <w:szCs w:val="24"/>
        </w:rPr>
        <w:t>1</w:t>
      </w:r>
      <w:r w:rsidR="00B73911" w:rsidRPr="00BD478E">
        <w:rPr>
          <w:rFonts w:ascii="Times New Roman" w:hAnsi="Times New Roman" w:cs="Times New Roman"/>
          <w:sz w:val="24"/>
          <w:szCs w:val="24"/>
        </w:rPr>
        <w:t>.</w:t>
      </w:r>
      <w:r w:rsidR="00C1211F" w:rsidRPr="00BD478E">
        <w:rPr>
          <w:rFonts w:ascii="Times New Roman" w:hAnsi="Times New Roman" w:cs="Times New Roman"/>
          <w:sz w:val="24"/>
          <w:szCs w:val="24"/>
        </w:rPr>
        <w:t>00</w:t>
      </w:r>
    </w:p>
    <w:p w14:paraId="1DD09B38" w14:textId="19530B20" w:rsidR="009A121F" w:rsidRPr="00BD478E" w:rsidRDefault="0013041E" w:rsidP="006F4FFA">
      <w:pPr>
        <w:spacing w:after="0" w:line="240" w:lineRule="auto"/>
        <w:jc w:val="both"/>
        <w:rPr>
          <w:rFonts w:ascii="Times New Roman" w:hAnsi="Times New Roman" w:cs="Times New Roman"/>
          <w:sz w:val="24"/>
          <w:szCs w:val="24"/>
        </w:rPr>
      </w:pPr>
      <w:r w:rsidRPr="00BD478E">
        <w:rPr>
          <w:rFonts w:ascii="Times New Roman" w:hAnsi="Times New Roman" w:cs="Times New Roman"/>
          <w:sz w:val="24"/>
          <w:szCs w:val="24"/>
        </w:rPr>
        <w:t>Актова зала</w:t>
      </w: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r>
    </w:p>
    <w:p w14:paraId="66DF865D" w14:textId="6CC6F38E" w:rsidR="009A121F" w:rsidRPr="00BD478E" w:rsidRDefault="0013041E" w:rsidP="006F4FFA">
      <w:pPr>
        <w:spacing w:after="0" w:line="240" w:lineRule="auto"/>
        <w:jc w:val="both"/>
        <w:rPr>
          <w:rFonts w:ascii="Times New Roman" w:hAnsi="Times New Roman" w:cs="Times New Roman"/>
          <w:sz w:val="24"/>
          <w:szCs w:val="24"/>
        </w:rPr>
      </w:pP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r>
      <w:r w:rsidRPr="00BD478E">
        <w:rPr>
          <w:rFonts w:ascii="Times New Roman" w:hAnsi="Times New Roman" w:cs="Times New Roman"/>
          <w:sz w:val="24"/>
          <w:szCs w:val="24"/>
        </w:rPr>
        <w:tab/>
        <w:t xml:space="preserve">        </w:t>
      </w:r>
    </w:p>
    <w:p w14:paraId="32CE0583" w14:textId="5920AB03" w:rsidR="005C550E" w:rsidRPr="001A536B" w:rsidRDefault="005C550E" w:rsidP="006F4FFA">
      <w:pPr>
        <w:spacing w:after="0" w:line="240" w:lineRule="auto"/>
        <w:ind w:firstLine="708"/>
        <w:jc w:val="both"/>
        <w:rPr>
          <w:rFonts w:ascii="Times New Roman" w:hAnsi="Times New Roman" w:cs="Times New Roman"/>
          <w:sz w:val="24"/>
          <w:szCs w:val="24"/>
        </w:rPr>
      </w:pPr>
      <w:r w:rsidRPr="001A536B">
        <w:rPr>
          <w:rFonts w:ascii="Times New Roman" w:hAnsi="Times New Roman" w:cs="Times New Roman"/>
          <w:sz w:val="24"/>
          <w:szCs w:val="24"/>
        </w:rPr>
        <w:t xml:space="preserve">Всього присутніх депутатів – </w:t>
      </w:r>
      <w:r w:rsidR="005A44FE">
        <w:rPr>
          <w:rFonts w:ascii="Times New Roman" w:hAnsi="Times New Roman" w:cs="Times New Roman"/>
          <w:sz w:val="24"/>
          <w:szCs w:val="24"/>
        </w:rPr>
        <w:t>27</w:t>
      </w:r>
      <w:r w:rsidRPr="001A536B">
        <w:rPr>
          <w:rFonts w:ascii="Times New Roman" w:hAnsi="Times New Roman" w:cs="Times New Roman"/>
          <w:sz w:val="24"/>
          <w:szCs w:val="24"/>
        </w:rPr>
        <w:t xml:space="preserve"> (список додається). </w:t>
      </w:r>
    </w:p>
    <w:p w14:paraId="2A2A6F81" w14:textId="77777777" w:rsidR="001667E0" w:rsidRPr="001667E0" w:rsidRDefault="001667E0" w:rsidP="006F4FFA">
      <w:pPr>
        <w:spacing w:after="0" w:line="240" w:lineRule="auto"/>
        <w:ind w:firstLine="708"/>
        <w:jc w:val="both"/>
        <w:rPr>
          <w:rFonts w:ascii="Times New Roman" w:hAnsi="Times New Roman" w:cs="Times New Roman"/>
          <w:color w:val="FF0000"/>
          <w:sz w:val="24"/>
          <w:szCs w:val="24"/>
        </w:rPr>
      </w:pPr>
    </w:p>
    <w:p w14:paraId="7D9F9F86" w14:textId="7A87BC07" w:rsidR="00143536" w:rsidRPr="005A44FE" w:rsidRDefault="00143536" w:rsidP="006F4FFA">
      <w:pPr>
        <w:spacing w:after="0" w:line="240" w:lineRule="auto"/>
        <w:ind w:firstLine="708"/>
        <w:jc w:val="both"/>
        <w:rPr>
          <w:rFonts w:ascii="Times New Roman" w:hAnsi="Times New Roman" w:cs="Times New Roman"/>
          <w:sz w:val="24"/>
          <w:szCs w:val="24"/>
        </w:rPr>
      </w:pPr>
      <w:r w:rsidRPr="005A44FE">
        <w:rPr>
          <w:rFonts w:ascii="Times New Roman" w:hAnsi="Times New Roman" w:cs="Times New Roman"/>
          <w:sz w:val="24"/>
          <w:szCs w:val="24"/>
        </w:rPr>
        <w:t xml:space="preserve">Сесію веде </w:t>
      </w:r>
      <w:r w:rsidR="0023780A" w:rsidRPr="005A44FE">
        <w:rPr>
          <w:rFonts w:ascii="Times New Roman" w:hAnsi="Times New Roman" w:cs="Times New Roman"/>
          <w:sz w:val="24"/>
          <w:szCs w:val="24"/>
        </w:rPr>
        <w:t>секретар міської ради Олена Шолар</w:t>
      </w:r>
      <w:r w:rsidRPr="005A44FE">
        <w:rPr>
          <w:rFonts w:ascii="Times New Roman" w:hAnsi="Times New Roman" w:cs="Times New Roman"/>
          <w:sz w:val="24"/>
          <w:szCs w:val="24"/>
        </w:rPr>
        <w:t xml:space="preserve">. Голосування відбувається за допомогою електронної системи. </w:t>
      </w:r>
    </w:p>
    <w:p w14:paraId="3D355AA1" w14:textId="77777777" w:rsidR="006F6701" w:rsidRPr="005A44FE" w:rsidRDefault="006F6701" w:rsidP="006F4FFA">
      <w:pPr>
        <w:spacing w:after="0" w:line="240" w:lineRule="auto"/>
        <w:jc w:val="both"/>
        <w:rPr>
          <w:rFonts w:ascii="Times New Roman" w:hAnsi="Times New Roman" w:cs="Times New Roman"/>
          <w:sz w:val="24"/>
          <w:szCs w:val="24"/>
        </w:rPr>
      </w:pPr>
    </w:p>
    <w:p w14:paraId="7AF5EA04" w14:textId="2CE3ABC9" w:rsidR="00143536" w:rsidRPr="005A44FE" w:rsidRDefault="00143536" w:rsidP="006F4FFA">
      <w:pPr>
        <w:spacing w:after="0" w:line="240" w:lineRule="auto"/>
        <w:ind w:firstLine="708"/>
        <w:jc w:val="both"/>
        <w:rPr>
          <w:rFonts w:ascii="Times New Roman" w:hAnsi="Times New Roman" w:cs="Times New Roman"/>
          <w:sz w:val="24"/>
          <w:szCs w:val="24"/>
        </w:rPr>
      </w:pPr>
      <w:r w:rsidRPr="005A44FE">
        <w:rPr>
          <w:rFonts w:ascii="Times New Roman" w:hAnsi="Times New Roman" w:cs="Times New Roman"/>
          <w:sz w:val="24"/>
          <w:szCs w:val="24"/>
        </w:rPr>
        <w:t xml:space="preserve">Присутні вшанували пам'ять загиблих внаслідок збройної агресії Російської Федерації проти України хвилиною мовчання. </w:t>
      </w:r>
    </w:p>
    <w:p w14:paraId="3541F5FE" w14:textId="77777777" w:rsidR="00143536" w:rsidRPr="005A44FE" w:rsidRDefault="00143536" w:rsidP="006F4FFA">
      <w:pPr>
        <w:spacing w:after="0" w:line="240" w:lineRule="auto"/>
        <w:ind w:firstLine="708"/>
        <w:jc w:val="both"/>
        <w:rPr>
          <w:rFonts w:ascii="Times New Roman" w:hAnsi="Times New Roman" w:cs="Times New Roman"/>
          <w:sz w:val="24"/>
          <w:szCs w:val="24"/>
        </w:rPr>
      </w:pPr>
    </w:p>
    <w:p w14:paraId="103ABB75" w14:textId="3AEB5E16" w:rsidR="00CE40E4" w:rsidRPr="00BD478E" w:rsidRDefault="00143536" w:rsidP="006F4FFA">
      <w:pPr>
        <w:spacing w:after="0" w:line="240" w:lineRule="auto"/>
        <w:ind w:firstLine="708"/>
        <w:jc w:val="both"/>
        <w:rPr>
          <w:rFonts w:ascii="Times New Roman" w:hAnsi="Times New Roman" w:cs="Times New Roman"/>
          <w:sz w:val="24"/>
          <w:szCs w:val="24"/>
        </w:rPr>
      </w:pPr>
      <w:r w:rsidRPr="005A44FE">
        <w:rPr>
          <w:rFonts w:ascii="Times New Roman" w:hAnsi="Times New Roman" w:cs="Times New Roman"/>
          <w:b/>
          <w:bCs/>
          <w:sz w:val="24"/>
          <w:szCs w:val="24"/>
        </w:rPr>
        <w:t>Результати голосування</w:t>
      </w:r>
      <w:r w:rsidRPr="005A44FE">
        <w:rPr>
          <w:rFonts w:ascii="Times New Roman" w:hAnsi="Times New Roman" w:cs="Times New Roman"/>
          <w:sz w:val="24"/>
          <w:szCs w:val="24"/>
        </w:rPr>
        <w:t xml:space="preserve"> за початок роботи </w:t>
      </w:r>
      <w:r w:rsidR="009E57BD" w:rsidRPr="005A44FE">
        <w:rPr>
          <w:rFonts w:ascii="Times New Roman" w:hAnsi="Times New Roman" w:cs="Times New Roman"/>
          <w:sz w:val="24"/>
          <w:szCs w:val="24"/>
        </w:rPr>
        <w:t>поза</w:t>
      </w:r>
      <w:r w:rsidRPr="005A44FE">
        <w:rPr>
          <w:rFonts w:ascii="Times New Roman" w:hAnsi="Times New Roman" w:cs="Times New Roman"/>
          <w:sz w:val="24"/>
          <w:szCs w:val="24"/>
        </w:rPr>
        <w:t>чергової 7</w:t>
      </w:r>
      <w:r w:rsidR="005C550E" w:rsidRPr="005A44FE">
        <w:rPr>
          <w:rFonts w:ascii="Times New Roman" w:hAnsi="Times New Roman" w:cs="Times New Roman"/>
          <w:sz w:val="24"/>
          <w:szCs w:val="24"/>
        </w:rPr>
        <w:t>5</w:t>
      </w:r>
      <w:r w:rsidRPr="005A44FE">
        <w:rPr>
          <w:rFonts w:ascii="Times New Roman" w:hAnsi="Times New Roman" w:cs="Times New Roman"/>
          <w:sz w:val="24"/>
          <w:szCs w:val="24"/>
        </w:rPr>
        <w:t xml:space="preserve"> сесії: за -</w:t>
      </w:r>
      <w:r w:rsidR="005A44FE" w:rsidRPr="005A44FE">
        <w:rPr>
          <w:rFonts w:ascii="Times New Roman" w:hAnsi="Times New Roman" w:cs="Times New Roman"/>
          <w:sz w:val="24"/>
          <w:szCs w:val="24"/>
        </w:rPr>
        <w:t xml:space="preserve"> 27</w:t>
      </w:r>
      <w:r w:rsidRPr="005A44FE">
        <w:rPr>
          <w:rFonts w:ascii="Times New Roman" w:hAnsi="Times New Roman" w:cs="Times New Roman"/>
          <w:sz w:val="24"/>
          <w:szCs w:val="24"/>
        </w:rPr>
        <w:t xml:space="preserve">, </w:t>
      </w:r>
      <w:r w:rsidR="001C7E64" w:rsidRPr="005A44FE">
        <w:rPr>
          <w:rFonts w:ascii="Times New Roman" w:hAnsi="Times New Roman" w:cs="Times New Roman"/>
          <w:sz w:val="24"/>
          <w:szCs w:val="24"/>
        </w:rPr>
        <w:t xml:space="preserve">                                             </w:t>
      </w:r>
      <w:r w:rsidRPr="005A44FE">
        <w:rPr>
          <w:rFonts w:ascii="Times New Roman" w:hAnsi="Times New Roman" w:cs="Times New Roman"/>
          <w:sz w:val="24"/>
          <w:szCs w:val="24"/>
        </w:rPr>
        <w:t xml:space="preserve">утримались - </w:t>
      </w:r>
      <w:r w:rsidR="005A44FE" w:rsidRPr="005A44FE">
        <w:rPr>
          <w:rFonts w:ascii="Times New Roman" w:hAnsi="Times New Roman" w:cs="Times New Roman"/>
          <w:sz w:val="24"/>
          <w:szCs w:val="24"/>
        </w:rPr>
        <w:t xml:space="preserve"> 0</w:t>
      </w:r>
      <w:r w:rsidRPr="005A44FE">
        <w:rPr>
          <w:rFonts w:ascii="Times New Roman" w:hAnsi="Times New Roman" w:cs="Times New Roman"/>
          <w:sz w:val="24"/>
          <w:szCs w:val="24"/>
        </w:rPr>
        <w:t xml:space="preserve">, проти - </w:t>
      </w:r>
      <w:r w:rsidR="005A44FE" w:rsidRPr="005A44FE">
        <w:rPr>
          <w:rFonts w:ascii="Times New Roman" w:hAnsi="Times New Roman" w:cs="Times New Roman"/>
          <w:sz w:val="24"/>
          <w:szCs w:val="24"/>
        </w:rPr>
        <w:t>0</w:t>
      </w:r>
      <w:r w:rsidRPr="005A44FE">
        <w:rPr>
          <w:rFonts w:ascii="Times New Roman" w:hAnsi="Times New Roman" w:cs="Times New Roman"/>
          <w:sz w:val="24"/>
          <w:szCs w:val="24"/>
        </w:rPr>
        <w:t>, не голосували -</w:t>
      </w:r>
      <w:r w:rsidR="005A44FE" w:rsidRPr="005A44FE">
        <w:rPr>
          <w:rFonts w:ascii="Times New Roman" w:hAnsi="Times New Roman" w:cs="Times New Roman"/>
          <w:sz w:val="24"/>
          <w:szCs w:val="24"/>
        </w:rPr>
        <w:t xml:space="preserve"> 0</w:t>
      </w:r>
      <w:r w:rsidRPr="005A44FE">
        <w:rPr>
          <w:rFonts w:ascii="Times New Roman" w:hAnsi="Times New Roman" w:cs="Times New Roman"/>
          <w:sz w:val="24"/>
          <w:szCs w:val="24"/>
        </w:rPr>
        <w:t>.</w:t>
      </w:r>
    </w:p>
    <w:p w14:paraId="15C9A370" w14:textId="27F4C52E" w:rsidR="00C1211F" w:rsidRPr="00BD478E" w:rsidRDefault="0023780A" w:rsidP="006F4FFA">
      <w:pPr>
        <w:widowControl w:val="0"/>
        <w:autoSpaceDE w:val="0"/>
        <w:autoSpaceDN w:val="0"/>
        <w:adjustRightInd w:val="0"/>
        <w:spacing w:after="0" w:line="240" w:lineRule="auto"/>
        <w:ind w:right="-512"/>
        <w:jc w:val="both"/>
        <w:rPr>
          <w:rFonts w:ascii="Times New Roman" w:hAnsi="Times New Roman" w:cs="Times New Roman"/>
          <w:i/>
          <w:iCs/>
          <w:sz w:val="24"/>
          <w:szCs w:val="24"/>
        </w:rPr>
      </w:pPr>
      <w:r w:rsidRPr="00BD478E">
        <w:rPr>
          <w:rFonts w:ascii="Times New Roman" w:hAnsi="Times New Roman" w:cs="Times New Roman"/>
          <w:i/>
          <w:iCs/>
          <w:sz w:val="24"/>
          <w:szCs w:val="24"/>
        </w:rPr>
        <w:t xml:space="preserve"> </w:t>
      </w:r>
    </w:p>
    <w:p w14:paraId="78A681C0" w14:textId="2ABF9D13" w:rsidR="005C550E" w:rsidRDefault="007546A7" w:rsidP="006F4FFA">
      <w:pPr>
        <w:spacing w:after="0" w:line="240" w:lineRule="auto"/>
        <w:ind w:firstLine="708"/>
        <w:jc w:val="center"/>
        <w:rPr>
          <w:rFonts w:ascii="Times New Roman" w:hAnsi="Times New Roman" w:cs="Times New Roman"/>
          <w:b/>
          <w:bCs/>
          <w:sz w:val="24"/>
          <w:szCs w:val="24"/>
          <w:shd w:val="clear" w:color="auto" w:fill="FFFFFF"/>
        </w:rPr>
      </w:pPr>
      <w:r w:rsidRPr="00BD478E">
        <w:rPr>
          <w:rFonts w:ascii="Times New Roman" w:hAnsi="Times New Roman" w:cs="Times New Roman"/>
          <w:b/>
          <w:bCs/>
          <w:sz w:val="24"/>
          <w:szCs w:val="24"/>
          <w:shd w:val="clear" w:color="auto" w:fill="FFFFFF"/>
        </w:rPr>
        <w:t>Порядок денний:</w:t>
      </w:r>
      <w:r w:rsidR="005C550E" w:rsidRPr="00BD478E">
        <w:rPr>
          <w:rFonts w:ascii="Times New Roman" w:hAnsi="Times New Roman" w:cs="Times New Roman"/>
          <w:b/>
          <w:bCs/>
          <w:sz w:val="24"/>
          <w:szCs w:val="24"/>
          <w:shd w:val="clear" w:color="auto" w:fill="FFFFFF"/>
        </w:rPr>
        <w:t xml:space="preserve"> </w:t>
      </w:r>
    </w:p>
    <w:tbl>
      <w:tblPr>
        <w:tblStyle w:val="a5"/>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4"/>
        <w:gridCol w:w="9035"/>
      </w:tblGrid>
      <w:tr w:rsidR="005C550E" w:rsidRPr="00DF5160" w14:paraId="7B31408C" w14:textId="77777777" w:rsidTr="006F4FFA">
        <w:tc>
          <w:tcPr>
            <w:tcW w:w="604" w:type="dxa"/>
          </w:tcPr>
          <w:p w14:paraId="26CC8AAD" w14:textId="77777777"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1.</w:t>
            </w:r>
          </w:p>
        </w:tc>
        <w:tc>
          <w:tcPr>
            <w:tcW w:w="9035" w:type="dxa"/>
          </w:tcPr>
          <w:p w14:paraId="0FF0E64B" w14:textId="77777777" w:rsidR="005C550E" w:rsidRPr="005C550E" w:rsidRDefault="005C550E" w:rsidP="006F4FFA">
            <w:pPr>
              <w:ind w:right="21"/>
              <w:jc w:val="both"/>
              <w:rPr>
                <w:rFonts w:ascii="Times New Roman" w:hAnsi="Times New Roman" w:cs="Times New Roman"/>
                <w:sz w:val="24"/>
                <w:szCs w:val="24"/>
              </w:rPr>
            </w:pPr>
            <w:r w:rsidRPr="005C550E">
              <w:rPr>
                <w:rFonts w:ascii="Times New Roman" w:hAnsi="Times New Roman" w:cs="Times New Roman"/>
                <w:sz w:val="24"/>
                <w:szCs w:val="24"/>
              </w:rPr>
              <w:t>Про  присвоєння  звання «Почесний  громадянин Чорноморської міської  територіальної  громади» ЦИРФІ Віталію Олександровичу.</w:t>
            </w:r>
          </w:p>
          <w:p w14:paraId="7847F28F" w14:textId="7EB93FCA"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Шолар О. </w:t>
            </w:r>
          </w:p>
        </w:tc>
      </w:tr>
      <w:tr w:rsidR="005C550E" w:rsidRPr="00DF5160" w14:paraId="65C131C8" w14:textId="77777777" w:rsidTr="006F4FFA">
        <w:tc>
          <w:tcPr>
            <w:tcW w:w="604" w:type="dxa"/>
          </w:tcPr>
          <w:p w14:paraId="2B862A94" w14:textId="77777777"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2.</w:t>
            </w:r>
          </w:p>
        </w:tc>
        <w:tc>
          <w:tcPr>
            <w:tcW w:w="9035" w:type="dxa"/>
          </w:tcPr>
          <w:p w14:paraId="551C4303" w14:textId="77777777" w:rsidR="005C550E" w:rsidRPr="005C550E" w:rsidRDefault="005C550E" w:rsidP="006F4FFA">
            <w:pPr>
              <w:pStyle w:val="4"/>
              <w:spacing w:before="0"/>
              <w:jc w:val="both"/>
              <w:outlineLvl w:val="3"/>
              <w:rPr>
                <w:rFonts w:ascii="Times New Roman" w:hAnsi="Times New Roman" w:cs="Times New Roman"/>
                <w:b/>
                <w:bCs/>
                <w:i w:val="0"/>
                <w:iCs w:val="0"/>
                <w:color w:val="auto"/>
                <w:sz w:val="24"/>
                <w:szCs w:val="24"/>
              </w:rPr>
            </w:pPr>
            <w:r w:rsidRPr="005C550E">
              <w:rPr>
                <w:rFonts w:ascii="Times New Roman" w:hAnsi="Times New Roman" w:cs="Times New Roman"/>
                <w:i w:val="0"/>
                <w:iCs w:val="0"/>
                <w:color w:val="auto"/>
                <w:sz w:val="24"/>
                <w:szCs w:val="24"/>
              </w:rPr>
              <w:t xml:space="preserve">Про  присвоєння  звання «Почесний  громадянин Чорноморської міської  територіальної  громади» ВІНІЧУКУ Сергію Володимировичу. </w:t>
            </w:r>
          </w:p>
          <w:p w14:paraId="14D26033" w14:textId="5AB67278"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Шолар О. </w:t>
            </w:r>
          </w:p>
        </w:tc>
      </w:tr>
      <w:tr w:rsidR="005C550E" w:rsidRPr="00DF5160" w14:paraId="4EE6B891" w14:textId="77777777" w:rsidTr="006F4FFA">
        <w:tc>
          <w:tcPr>
            <w:tcW w:w="604" w:type="dxa"/>
          </w:tcPr>
          <w:p w14:paraId="3F9FBAC5" w14:textId="77777777"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3.</w:t>
            </w:r>
          </w:p>
        </w:tc>
        <w:tc>
          <w:tcPr>
            <w:tcW w:w="9035" w:type="dxa"/>
          </w:tcPr>
          <w:p w14:paraId="6DCCEDBB" w14:textId="77777777" w:rsidR="005C550E" w:rsidRPr="005C550E" w:rsidRDefault="005C550E" w:rsidP="006F4FFA">
            <w:pPr>
              <w:ind w:right="33"/>
              <w:jc w:val="both"/>
              <w:rPr>
                <w:rFonts w:ascii="Times New Roman" w:hAnsi="Times New Roman" w:cs="Times New Roman"/>
                <w:sz w:val="24"/>
                <w:szCs w:val="24"/>
              </w:rPr>
            </w:pPr>
            <w:r w:rsidRPr="005C550E">
              <w:rPr>
                <w:rFonts w:ascii="Times New Roman" w:hAnsi="Times New Roman" w:cs="Times New Roman"/>
                <w:sz w:val="24"/>
                <w:szCs w:val="24"/>
              </w:rPr>
              <w:t xml:space="preserve">Про  присвоєння  звання «Почесний  громадянин Чорноморської міської  територіальної  громади» </w:t>
            </w:r>
            <w:r w:rsidRPr="005C550E">
              <w:rPr>
                <w:rFonts w:ascii="Times New Roman" w:hAnsi="Times New Roman" w:cs="Times New Roman"/>
                <w:sz w:val="24"/>
                <w:szCs w:val="24"/>
                <w:shd w:val="clear" w:color="auto" w:fill="FFFFFF"/>
              </w:rPr>
              <w:t>САВИЧУ Олександру Олександровичу.</w:t>
            </w:r>
          </w:p>
          <w:p w14:paraId="63159AF6" w14:textId="245252C4"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Шолар О. </w:t>
            </w:r>
          </w:p>
        </w:tc>
      </w:tr>
      <w:tr w:rsidR="005C550E" w:rsidRPr="00DF5160" w14:paraId="3E131AE4" w14:textId="77777777" w:rsidTr="006F4FFA">
        <w:tc>
          <w:tcPr>
            <w:tcW w:w="604" w:type="dxa"/>
          </w:tcPr>
          <w:p w14:paraId="04436D6B" w14:textId="77777777"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4.</w:t>
            </w:r>
          </w:p>
        </w:tc>
        <w:tc>
          <w:tcPr>
            <w:tcW w:w="9035" w:type="dxa"/>
          </w:tcPr>
          <w:p w14:paraId="29C95413" w14:textId="77777777" w:rsidR="005C550E" w:rsidRPr="005C550E" w:rsidRDefault="005C550E" w:rsidP="006F4FFA">
            <w:pPr>
              <w:ind w:right="33"/>
              <w:jc w:val="both"/>
              <w:rPr>
                <w:rFonts w:ascii="Times New Roman" w:hAnsi="Times New Roman" w:cs="Times New Roman"/>
                <w:sz w:val="24"/>
                <w:szCs w:val="24"/>
              </w:rPr>
            </w:pPr>
            <w:r w:rsidRPr="005C550E">
              <w:rPr>
                <w:rFonts w:ascii="Times New Roman" w:hAnsi="Times New Roman" w:cs="Times New Roman"/>
                <w:sz w:val="24"/>
                <w:szCs w:val="24"/>
              </w:rPr>
              <w:t xml:space="preserve">Про  присвоєння  звання «Почесний  громадянин Чорноморської міської  територіальної  громади» </w:t>
            </w:r>
            <w:r w:rsidRPr="005C550E">
              <w:rPr>
                <w:rFonts w:ascii="Times New Roman" w:hAnsi="Times New Roman" w:cs="Times New Roman"/>
                <w:sz w:val="24"/>
                <w:szCs w:val="24"/>
                <w:shd w:val="clear" w:color="auto" w:fill="FFFFFF"/>
              </w:rPr>
              <w:t>САНДУЛЕНКУ Денису Юрійовичу.</w:t>
            </w:r>
          </w:p>
          <w:p w14:paraId="60A53C9C" w14:textId="053DF5A2"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Шолар О. </w:t>
            </w:r>
          </w:p>
        </w:tc>
      </w:tr>
      <w:tr w:rsidR="005C550E" w:rsidRPr="00DF5160" w14:paraId="58B8B0B9" w14:textId="77777777" w:rsidTr="006F4FFA">
        <w:tc>
          <w:tcPr>
            <w:tcW w:w="604" w:type="dxa"/>
          </w:tcPr>
          <w:p w14:paraId="7DFB7E15" w14:textId="77777777"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5.</w:t>
            </w:r>
          </w:p>
        </w:tc>
        <w:tc>
          <w:tcPr>
            <w:tcW w:w="9035" w:type="dxa"/>
          </w:tcPr>
          <w:p w14:paraId="3420E2FE" w14:textId="77777777" w:rsidR="005C550E" w:rsidRPr="005C550E" w:rsidRDefault="005C550E" w:rsidP="006F4FFA">
            <w:pPr>
              <w:ind w:right="33"/>
              <w:jc w:val="both"/>
              <w:rPr>
                <w:rFonts w:ascii="Times New Roman" w:hAnsi="Times New Roman" w:cs="Times New Roman"/>
                <w:sz w:val="24"/>
                <w:szCs w:val="24"/>
                <w:shd w:val="clear" w:color="auto" w:fill="FFFFFF"/>
              </w:rPr>
            </w:pPr>
            <w:r w:rsidRPr="005C550E">
              <w:rPr>
                <w:rFonts w:ascii="Times New Roman" w:hAnsi="Times New Roman" w:cs="Times New Roman"/>
                <w:sz w:val="24"/>
                <w:szCs w:val="24"/>
              </w:rPr>
              <w:t xml:space="preserve">Про  присвоєння  звання «Почесний  громадянин Чорноморської міської  територіальної  громади» </w:t>
            </w:r>
            <w:r w:rsidRPr="005C550E">
              <w:rPr>
                <w:rFonts w:ascii="Times New Roman" w:hAnsi="Times New Roman" w:cs="Times New Roman"/>
                <w:sz w:val="24"/>
                <w:szCs w:val="24"/>
                <w:shd w:val="clear" w:color="auto" w:fill="FFFFFF"/>
              </w:rPr>
              <w:t>ШУПТІ Вадиму Васильовичу.</w:t>
            </w:r>
          </w:p>
          <w:p w14:paraId="5A4308E2" w14:textId="350505D1"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Шолар О. </w:t>
            </w:r>
          </w:p>
        </w:tc>
      </w:tr>
      <w:tr w:rsidR="005C550E" w:rsidRPr="00DF5160" w14:paraId="56058E29" w14:textId="77777777" w:rsidTr="006F4FFA">
        <w:tc>
          <w:tcPr>
            <w:tcW w:w="604" w:type="dxa"/>
          </w:tcPr>
          <w:p w14:paraId="40609541" w14:textId="4FDE0577" w:rsidR="005C550E" w:rsidRPr="006F4FFA" w:rsidRDefault="005C550E" w:rsidP="006F4FFA">
            <w:pPr>
              <w:jc w:val="right"/>
              <w:rPr>
                <w:rFonts w:ascii="Times New Roman" w:hAnsi="Times New Roman" w:cs="Times New Roman"/>
                <w:b/>
                <w:bCs/>
                <w:sz w:val="24"/>
                <w:szCs w:val="24"/>
              </w:rPr>
            </w:pPr>
          </w:p>
        </w:tc>
        <w:tc>
          <w:tcPr>
            <w:tcW w:w="9035" w:type="dxa"/>
          </w:tcPr>
          <w:p w14:paraId="544AB59B" w14:textId="54A54C0C" w:rsidR="005C550E" w:rsidRPr="005C550E" w:rsidRDefault="00BF3C9B" w:rsidP="006F4FFA">
            <w:pPr>
              <w:pStyle w:val="a7"/>
              <w:spacing w:after="0" w:line="240" w:lineRule="auto"/>
              <w:ind w:right="34"/>
              <w:jc w:val="both"/>
              <w:rPr>
                <w:rFonts w:ascii="Times New Roman" w:hAnsi="Times New Roman" w:cs="Times New Roman"/>
                <w:spacing w:val="-2"/>
                <w:sz w:val="24"/>
                <w:szCs w:val="24"/>
                <w:lang w:val="uk-UA"/>
              </w:rPr>
            </w:pPr>
            <w:r w:rsidRPr="00BF3C9B">
              <w:rPr>
                <w:rFonts w:ascii="Times New Roman" w:hAnsi="Times New Roman" w:cs="Times New Roman"/>
                <w:b/>
                <w:bCs/>
                <w:sz w:val="24"/>
                <w:szCs w:val="24"/>
                <w:lang w:val="uk-UA"/>
              </w:rPr>
              <w:t>ЗНЯТО</w:t>
            </w:r>
            <w:r>
              <w:rPr>
                <w:rFonts w:ascii="Times New Roman" w:hAnsi="Times New Roman" w:cs="Times New Roman"/>
                <w:sz w:val="24"/>
                <w:szCs w:val="24"/>
                <w:lang w:val="uk-UA"/>
              </w:rPr>
              <w:t xml:space="preserve"> </w:t>
            </w:r>
            <w:r w:rsidR="005C550E" w:rsidRPr="005C550E">
              <w:rPr>
                <w:rFonts w:ascii="Times New Roman" w:hAnsi="Times New Roman" w:cs="Times New Roman"/>
                <w:sz w:val="24"/>
                <w:szCs w:val="24"/>
                <w:lang w:val="uk-UA"/>
              </w:rPr>
              <w:t>Про внесення змін до Міської цільової програми з функціонування інтегрованої системи відеоспостереження та відеоаналітики Чорноморської міської територіальної громади на  2026 — 2030  роки, затвердженої</w:t>
            </w:r>
            <w:r w:rsidR="005C550E" w:rsidRPr="005C550E">
              <w:rPr>
                <w:rFonts w:ascii="Times New Roman" w:hAnsi="Times New Roman" w:cs="Times New Roman"/>
                <w:spacing w:val="-2"/>
                <w:sz w:val="24"/>
                <w:szCs w:val="24"/>
                <w:lang w:val="uk-UA"/>
              </w:rPr>
              <w:t xml:space="preserve"> рішенням Чорноморської міської ради Одеського району Одеської області від 05.12.2025 № 980-</w:t>
            </w:r>
            <w:r w:rsidR="005C550E" w:rsidRPr="005C550E">
              <w:rPr>
                <w:rFonts w:ascii="Times New Roman" w:hAnsi="Times New Roman" w:cs="Times New Roman"/>
                <w:spacing w:val="-2"/>
                <w:sz w:val="24"/>
                <w:szCs w:val="24"/>
              </w:rPr>
              <w:t>VIII</w:t>
            </w:r>
            <w:r w:rsidR="005C550E" w:rsidRPr="005C550E">
              <w:rPr>
                <w:rFonts w:ascii="Times New Roman" w:hAnsi="Times New Roman" w:cs="Times New Roman"/>
                <w:spacing w:val="-2"/>
                <w:sz w:val="24"/>
                <w:szCs w:val="24"/>
                <w:lang w:val="uk-UA"/>
              </w:rPr>
              <w:t xml:space="preserve">. </w:t>
            </w:r>
          </w:p>
          <w:p w14:paraId="32C54C1C" w14:textId="292F5FA8"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Лубковського І. </w:t>
            </w:r>
          </w:p>
        </w:tc>
      </w:tr>
      <w:tr w:rsidR="005C550E" w:rsidRPr="00DF5160" w14:paraId="0B348910" w14:textId="77777777" w:rsidTr="006F4FFA">
        <w:tc>
          <w:tcPr>
            <w:tcW w:w="604" w:type="dxa"/>
          </w:tcPr>
          <w:p w14:paraId="2E2B9961" w14:textId="5D9C5F6D" w:rsidR="005C550E" w:rsidRPr="006F4FFA" w:rsidRDefault="00BF3C9B" w:rsidP="006F4FFA">
            <w:pPr>
              <w:jc w:val="right"/>
              <w:rPr>
                <w:rFonts w:ascii="Times New Roman" w:hAnsi="Times New Roman" w:cs="Times New Roman"/>
                <w:b/>
                <w:bCs/>
                <w:sz w:val="24"/>
                <w:szCs w:val="24"/>
              </w:rPr>
            </w:pPr>
            <w:r>
              <w:rPr>
                <w:rFonts w:ascii="Times New Roman" w:hAnsi="Times New Roman" w:cs="Times New Roman"/>
                <w:b/>
                <w:bCs/>
                <w:sz w:val="24"/>
                <w:szCs w:val="24"/>
              </w:rPr>
              <w:t>6</w:t>
            </w:r>
            <w:r w:rsidR="005C550E" w:rsidRPr="006F4FFA">
              <w:rPr>
                <w:rFonts w:ascii="Times New Roman" w:hAnsi="Times New Roman" w:cs="Times New Roman"/>
                <w:b/>
                <w:bCs/>
                <w:sz w:val="24"/>
                <w:szCs w:val="24"/>
              </w:rPr>
              <w:t>.</w:t>
            </w:r>
          </w:p>
        </w:tc>
        <w:tc>
          <w:tcPr>
            <w:tcW w:w="9035" w:type="dxa"/>
          </w:tcPr>
          <w:p w14:paraId="59A7F9F3" w14:textId="77777777" w:rsidR="005C550E" w:rsidRPr="005C550E" w:rsidRDefault="005C550E" w:rsidP="006F4FFA">
            <w:pPr>
              <w:suppressAutoHyphens/>
              <w:jc w:val="both"/>
              <w:rPr>
                <w:rFonts w:ascii="Times New Roman" w:hAnsi="Times New Roman" w:cs="Times New Roman"/>
                <w:spacing w:val="-2"/>
                <w:sz w:val="24"/>
                <w:szCs w:val="24"/>
              </w:rPr>
            </w:pPr>
            <w:r w:rsidRPr="005C550E">
              <w:rPr>
                <w:rFonts w:ascii="Times New Roman" w:hAnsi="Times New Roman" w:cs="Times New Roman"/>
                <w:bCs/>
                <w:sz w:val="24"/>
                <w:szCs w:val="24"/>
                <w:lang w:eastAsia="zh-CN"/>
              </w:rPr>
              <w:t xml:space="preserve">Про внесення змін до </w:t>
            </w:r>
            <w:r w:rsidRPr="005C550E">
              <w:rPr>
                <w:rFonts w:ascii="Times New Roman" w:hAnsi="Times New Roman" w:cs="Times New Roman"/>
                <w:sz w:val="24"/>
                <w:szCs w:val="24"/>
              </w:rPr>
              <w:t>Міської цільової програми підтримки Сил оборони і безпеки України, а також посилення  заходів громадської безпеки в умовах воєнного стану на території Чорноморської міської  територіальної громади на</w:t>
            </w:r>
            <w:r w:rsidRPr="005C550E">
              <w:rPr>
                <w:rFonts w:ascii="Times New Roman" w:hAnsi="Times New Roman" w:cs="Times New Roman"/>
                <w:spacing w:val="-2"/>
                <w:sz w:val="24"/>
                <w:szCs w:val="24"/>
              </w:rPr>
              <w:t xml:space="preserve"> 2026 рік, затвердженої рішенням Чорноморської міської ради Одеського району Одеської області від 24.12.2025   № 1006-VIII (зі змінами).</w:t>
            </w:r>
          </w:p>
          <w:p w14:paraId="7CA96FD7" w14:textId="197577E4"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Саїнчука Р. </w:t>
            </w:r>
          </w:p>
        </w:tc>
      </w:tr>
      <w:tr w:rsidR="005C550E" w:rsidRPr="00DF5160" w14:paraId="1CA8D131" w14:textId="77777777" w:rsidTr="006F4FFA">
        <w:tc>
          <w:tcPr>
            <w:tcW w:w="604" w:type="dxa"/>
          </w:tcPr>
          <w:p w14:paraId="797AEB53" w14:textId="1CAF6375" w:rsidR="005C550E" w:rsidRPr="006F4FFA" w:rsidRDefault="00BF3C9B" w:rsidP="006F4FFA">
            <w:pPr>
              <w:jc w:val="right"/>
              <w:rPr>
                <w:rFonts w:ascii="Times New Roman" w:hAnsi="Times New Roman" w:cs="Times New Roman"/>
                <w:b/>
                <w:bCs/>
                <w:sz w:val="24"/>
                <w:szCs w:val="24"/>
              </w:rPr>
            </w:pPr>
            <w:r>
              <w:rPr>
                <w:rFonts w:ascii="Times New Roman" w:hAnsi="Times New Roman" w:cs="Times New Roman"/>
                <w:b/>
                <w:bCs/>
                <w:sz w:val="24"/>
                <w:szCs w:val="24"/>
              </w:rPr>
              <w:t>7</w:t>
            </w:r>
            <w:r w:rsidR="005C550E" w:rsidRPr="006F4FFA">
              <w:rPr>
                <w:rFonts w:ascii="Times New Roman" w:hAnsi="Times New Roman" w:cs="Times New Roman"/>
                <w:b/>
                <w:bCs/>
                <w:sz w:val="24"/>
                <w:szCs w:val="24"/>
              </w:rPr>
              <w:t>.</w:t>
            </w:r>
          </w:p>
        </w:tc>
        <w:tc>
          <w:tcPr>
            <w:tcW w:w="9035" w:type="dxa"/>
          </w:tcPr>
          <w:p w14:paraId="7BA2B80C" w14:textId="77777777" w:rsidR="005C550E" w:rsidRPr="005C550E" w:rsidRDefault="005C550E" w:rsidP="006F4FFA">
            <w:pPr>
              <w:suppressAutoHyphens/>
              <w:jc w:val="both"/>
              <w:rPr>
                <w:rFonts w:ascii="Times New Roman" w:hAnsi="Times New Roman" w:cs="Times New Roman"/>
                <w:spacing w:val="-2"/>
                <w:sz w:val="24"/>
                <w:szCs w:val="24"/>
              </w:rPr>
            </w:pPr>
            <w:r w:rsidRPr="005C550E">
              <w:rPr>
                <w:rFonts w:ascii="Times New Roman" w:hAnsi="Times New Roman" w:cs="Times New Roman"/>
                <w:spacing w:val="-2"/>
                <w:sz w:val="24"/>
                <w:szCs w:val="24"/>
              </w:rPr>
              <w:t>Про внесення змін до Міської цільової програми протидії злочинності та посилення громадської безпеки на території Чорноморської міської територіальної громади на 2026 рік, затвердженої рішенням Чорноморської міської ради Одеського району Одеської області від 24.12.2025  № 1008-VIII (зі змінами).</w:t>
            </w:r>
          </w:p>
          <w:p w14:paraId="2019E667" w14:textId="4A8520B9"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Саїнчука Р. </w:t>
            </w:r>
          </w:p>
        </w:tc>
      </w:tr>
      <w:tr w:rsidR="005C550E" w:rsidRPr="00DF5160" w14:paraId="0C43698F" w14:textId="77777777" w:rsidTr="006F4FFA">
        <w:tc>
          <w:tcPr>
            <w:tcW w:w="604" w:type="dxa"/>
          </w:tcPr>
          <w:p w14:paraId="136DFB20" w14:textId="52176935" w:rsidR="005C550E" w:rsidRPr="006F4FFA" w:rsidRDefault="00BF3C9B" w:rsidP="006F4FFA">
            <w:pPr>
              <w:jc w:val="right"/>
              <w:rPr>
                <w:rFonts w:ascii="Times New Roman" w:hAnsi="Times New Roman" w:cs="Times New Roman"/>
                <w:b/>
                <w:bCs/>
                <w:sz w:val="24"/>
                <w:szCs w:val="24"/>
              </w:rPr>
            </w:pPr>
            <w:r>
              <w:rPr>
                <w:rFonts w:ascii="Times New Roman" w:hAnsi="Times New Roman" w:cs="Times New Roman"/>
                <w:b/>
                <w:bCs/>
                <w:sz w:val="24"/>
                <w:szCs w:val="24"/>
              </w:rPr>
              <w:t>8</w:t>
            </w:r>
            <w:r w:rsidR="005C550E" w:rsidRPr="006F4FFA">
              <w:rPr>
                <w:rFonts w:ascii="Times New Roman" w:hAnsi="Times New Roman" w:cs="Times New Roman"/>
                <w:b/>
                <w:bCs/>
                <w:sz w:val="24"/>
                <w:szCs w:val="24"/>
              </w:rPr>
              <w:t>.</w:t>
            </w:r>
          </w:p>
        </w:tc>
        <w:tc>
          <w:tcPr>
            <w:tcW w:w="9035" w:type="dxa"/>
          </w:tcPr>
          <w:p w14:paraId="7D47C88C" w14:textId="77777777" w:rsidR="005C550E" w:rsidRPr="005C550E" w:rsidRDefault="005C550E" w:rsidP="006F4FFA">
            <w:pPr>
              <w:jc w:val="both"/>
              <w:rPr>
                <w:rFonts w:ascii="Times New Roman" w:hAnsi="Times New Roman" w:cs="Times New Roman"/>
                <w:sz w:val="24"/>
                <w:szCs w:val="24"/>
              </w:rPr>
            </w:pPr>
            <w:r w:rsidRPr="005C550E">
              <w:rPr>
                <w:rFonts w:ascii="Times New Roman" w:hAnsi="Times New Roman" w:cs="Times New Roman"/>
                <w:sz w:val="24"/>
                <w:szCs w:val="24"/>
              </w:rPr>
              <w:t>Про внесення змін  до  Міської цільової програми забезпечення проведення заходів і робіт з мобілізаційної підготовки місцевого значення та мобілізації Чорноморської міської територіальної громади на 2026 – 2028 роки,  затвердженої  рішенням  Чорноморської  міської  ради  Одеського  району  Одеської  області  від 24.12.2025         № 1007-</w:t>
            </w:r>
            <w:r w:rsidRPr="005C550E">
              <w:rPr>
                <w:rFonts w:ascii="Times New Roman" w:hAnsi="Times New Roman" w:cs="Times New Roman"/>
                <w:sz w:val="24"/>
                <w:szCs w:val="24"/>
                <w:lang w:val="en-US"/>
              </w:rPr>
              <w:t>VIII</w:t>
            </w:r>
            <w:r w:rsidRPr="005C550E">
              <w:rPr>
                <w:rFonts w:ascii="Times New Roman" w:hAnsi="Times New Roman" w:cs="Times New Roman"/>
                <w:sz w:val="24"/>
                <w:szCs w:val="24"/>
              </w:rPr>
              <w:t>/</w:t>
            </w:r>
          </w:p>
          <w:p w14:paraId="152374C5" w14:textId="70452A34"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Саїнчука Р. </w:t>
            </w:r>
          </w:p>
        </w:tc>
      </w:tr>
      <w:tr w:rsidR="005C550E" w:rsidRPr="00DF5160" w14:paraId="733CD190" w14:textId="77777777" w:rsidTr="006F4FFA">
        <w:tc>
          <w:tcPr>
            <w:tcW w:w="604" w:type="dxa"/>
          </w:tcPr>
          <w:p w14:paraId="11354B13" w14:textId="3A1DB644" w:rsidR="005C550E" w:rsidRPr="006F4FFA" w:rsidRDefault="00BF3C9B" w:rsidP="006F4FFA">
            <w:pPr>
              <w:jc w:val="right"/>
              <w:rPr>
                <w:rFonts w:ascii="Times New Roman" w:hAnsi="Times New Roman" w:cs="Times New Roman"/>
                <w:b/>
                <w:bCs/>
                <w:sz w:val="24"/>
                <w:szCs w:val="24"/>
              </w:rPr>
            </w:pPr>
            <w:r>
              <w:rPr>
                <w:rFonts w:ascii="Times New Roman" w:hAnsi="Times New Roman" w:cs="Times New Roman"/>
                <w:b/>
                <w:bCs/>
                <w:sz w:val="24"/>
                <w:szCs w:val="24"/>
              </w:rPr>
              <w:lastRenderedPageBreak/>
              <w:t>9</w:t>
            </w:r>
            <w:r w:rsidR="005C550E" w:rsidRPr="006F4FFA">
              <w:rPr>
                <w:rFonts w:ascii="Times New Roman" w:hAnsi="Times New Roman" w:cs="Times New Roman"/>
                <w:b/>
                <w:bCs/>
                <w:sz w:val="24"/>
                <w:szCs w:val="24"/>
              </w:rPr>
              <w:t>.</w:t>
            </w:r>
          </w:p>
        </w:tc>
        <w:tc>
          <w:tcPr>
            <w:tcW w:w="9035" w:type="dxa"/>
          </w:tcPr>
          <w:p w14:paraId="448DCD40" w14:textId="77777777" w:rsidR="005C550E" w:rsidRPr="005C550E" w:rsidRDefault="005C550E" w:rsidP="006F4FFA">
            <w:pPr>
              <w:jc w:val="both"/>
              <w:rPr>
                <w:rFonts w:ascii="Times New Roman" w:eastAsia="MS Mincho" w:hAnsi="Times New Roman" w:cs="Times New Roman"/>
                <w:sz w:val="24"/>
                <w:szCs w:val="24"/>
                <w:lang w:eastAsia="ru-RU"/>
              </w:rPr>
            </w:pPr>
            <w:r w:rsidRPr="005C550E">
              <w:rPr>
                <w:rFonts w:ascii="Times New Roman" w:eastAsia="MS Mincho" w:hAnsi="Times New Roman" w:cs="Times New Roman"/>
                <w:sz w:val="24"/>
                <w:szCs w:val="24"/>
                <w:lang w:eastAsia="ru-RU"/>
              </w:rPr>
              <w:t xml:space="preserve">Про внесення змін до </w:t>
            </w:r>
            <w:r w:rsidRPr="005C550E">
              <w:rPr>
                <w:rFonts w:ascii="Times New Roman" w:hAnsi="Times New Roman" w:cs="Times New Roman"/>
                <w:sz w:val="24"/>
                <w:szCs w:val="24"/>
              </w:rPr>
              <w:t xml:space="preserve">Міської цільової  програми цивільного захисту населення і територій від надзвичайних ситуацій техногенного, природного і воєнного характеру, забезпечення пожежної безпеки на території Чорноморської міської територіальної громади на 2026 – 2030 роки, </w:t>
            </w:r>
            <w:r w:rsidRPr="005C550E">
              <w:rPr>
                <w:rFonts w:ascii="Times New Roman" w:eastAsia="MS Mincho" w:hAnsi="Times New Roman" w:cs="Times New Roman"/>
                <w:sz w:val="24"/>
                <w:szCs w:val="24"/>
                <w:lang w:eastAsia="ru-RU"/>
              </w:rPr>
              <w:t>затвердженої рішенням Чорноморської міської ради Одеського району  Одеської області від 06.02.2026 № 1042 –VIІІ (зі змінами).</w:t>
            </w:r>
          </w:p>
          <w:p w14:paraId="3F8F304D" w14:textId="2870F44B"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Саїнчука Р. </w:t>
            </w:r>
          </w:p>
        </w:tc>
      </w:tr>
      <w:tr w:rsidR="005C550E" w:rsidRPr="00DF5160" w14:paraId="71E35F43" w14:textId="77777777" w:rsidTr="006F4FFA">
        <w:trPr>
          <w:trHeight w:val="1409"/>
        </w:trPr>
        <w:tc>
          <w:tcPr>
            <w:tcW w:w="604" w:type="dxa"/>
          </w:tcPr>
          <w:p w14:paraId="7F40681C" w14:textId="36A8C573"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1</w:t>
            </w:r>
            <w:r w:rsidR="00BF3C9B">
              <w:rPr>
                <w:rFonts w:ascii="Times New Roman" w:hAnsi="Times New Roman" w:cs="Times New Roman"/>
                <w:b/>
                <w:bCs/>
                <w:sz w:val="24"/>
                <w:szCs w:val="24"/>
              </w:rPr>
              <w:t>0</w:t>
            </w:r>
            <w:r w:rsidRPr="006F4FFA">
              <w:rPr>
                <w:rFonts w:ascii="Times New Roman" w:hAnsi="Times New Roman" w:cs="Times New Roman"/>
                <w:b/>
                <w:bCs/>
                <w:sz w:val="24"/>
                <w:szCs w:val="24"/>
              </w:rPr>
              <w:t>.</w:t>
            </w:r>
          </w:p>
        </w:tc>
        <w:tc>
          <w:tcPr>
            <w:tcW w:w="9035" w:type="dxa"/>
          </w:tcPr>
          <w:p w14:paraId="64E70277" w14:textId="77777777" w:rsidR="005C550E" w:rsidRPr="005C550E" w:rsidRDefault="005C550E" w:rsidP="006F4FFA">
            <w:pPr>
              <w:suppressAutoHyphens/>
              <w:jc w:val="both"/>
              <w:rPr>
                <w:rFonts w:ascii="Times New Roman" w:eastAsia="MS Mincho" w:hAnsi="Times New Roman" w:cs="Times New Roman"/>
                <w:sz w:val="24"/>
                <w:szCs w:val="24"/>
                <w:lang w:eastAsia="ru-RU"/>
              </w:rPr>
            </w:pPr>
            <w:r w:rsidRPr="005C550E">
              <w:rPr>
                <w:rFonts w:ascii="Times New Roman" w:eastAsia="MS Mincho" w:hAnsi="Times New Roman" w:cs="Times New Roman"/>
                <w:sz w:val="24"/>
                <w:szCs w:val="24"/>
                <w:lang w:eastAsia="ru-RU"/>
              </w:rPr>
              <w:t>Про внесення змін до Міської цільової програми фінансової підтримки комунальних підприємств Чорноморської міської ради Одеського району Одеської області на 2026 рік, затвердженої рішенням Чорноморської міської ради Одеського району Одеської області від 24.12.2025 № 1009-VIII (зі змінами).</w:t>
            </w:r>
          </w:p>
          <w:p w14:paraId="495F8E50" w14:textId="1058AE33"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Саїнчука Р. </w:t>
            </w:r>
          </w:p>
        </w:tc>
      </w:tr>
      <w:tr w:rsidR="005C550E" w:rsidRPr="00DF5160" w14:paraId="042FD9F7" w14:textId="77777777" w:rsidTr="006F4FFA">
        <w:tc>
          <w:tcPr>
            <w:tcW w:w="604" w:type="dxa"/>
          </w:tcPr>
          <w:p w14:paraId="3ACA8321" w14:textId="674139D1"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1</w:t>
            </w:r>
            <w:r w:rsidR="00BF3C9B">
              <w:rPr>
                <w:rFonts w:ascii="Times New Roman" w:hAnsi="Times New Roman" w:cs="Times New Roman"/>
                <w:b/>
                <w:bCs/>
                <w:sz w:val="24"/>
                <w:szCs w:val="24"/>
              </w:rPr>
              <w:t>1</w:t>
            </w:r>
            <w:r w:rsidRPr="006F4FFA">
              <w:rPr>
                <w:rFonts w:ascii="Times New Roman" w:hAnsi="Times New Roman" w:cs="Times New Roman"/>
                <w:b/>
                <w:bCs/>
                <w:sz w:val="24"/>
                <w:szCs w:val="24"/>
              </w:rPr>
              <w:t>.</w:t>
            </w:r>
          </w:p>
        </w:tc>
        <w:tc>
          <w:tcPr>
            <w:tcW w:w="9035" w:type="dxa"/>
          </w:tcPr>
          <w:p w14:paraId="06155126" w14:textId="77777777" w:rsidR="005C550E" w:rsidRPr="005C550E" w:rsidRDefault="005C550E" w:rsidP="006F4FFA">
            <w:pPr>
              <w:suppressAutoHyphens/>
              <w:jc w:val="both"/>
              <w:rPr>
                <w:rFonts w:ascii="Times New Roman" w:hAnsi="Times New Roman" w:cs="Times New Roman"/>
                <w:spacing w:val="-2"/>
                <w:sz w:val="24"/>
                <w:szCs w:val="24"/>
              </w:rPr>
            </w:pPr>
            <w:r w:rsidRPr="005C550E">
              <w:rPr>
                <w:rFonts w:ascii="Times New Roman" w:hAnsi="Times New Roman" w:cs="Times New Roman"/>
                <w:spacing w:val="-2"/>
                <w:sz w:val="24"/>
                <w:szCs w:val="24"/>
              </w:rPr>
              <w:t>Про внесення змін до Міської цільової програми підтримки Регіонального сервісного центру ГСЦ МВС в Одеській, Миколаївській та Херсонській  областях у сфері надання адміністративних послуг на 2026  рік, затвердженої рішенням Чорноморської міської ради Одеського району Одеської області від 19.06.2026 № 1115-VIII.</w:t>
            </w:r>
          </w:p>
          <w:p w14:paraId="1DD80B22" w14:textId="40586F62"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Саїнчука Р. </w:t>
            </w:r>
          </w:p>
        </w:tc>
      </w:tr>
      <w:tr w:rsidR="005C550E" w:rsidRPr="00DF5160" w14:paraId="27573673" w14:textId="77777777" w:rsidTr="006F4FFA">
        <w:tc>
          <w:tcPr>
            <w:tcW w:w="604" w:type="dxa"/>
          </w:tcPr>
          <w:p w14:paraId="3AC99E90" w14:textId="49C88687"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1</w:t>
            </w:r>
            <w:r w:rsidR="00BF3C9B">
              <w:rPr>
                <w:rFonts w:ascii="Times New Roman" w:hAnsi="Times New Roman" w:cs="Times New Roman"/>
                <w:b/>
                <w:bCs/>
                <w:sz w:val="24"/>
                <w:szCs w:val="24"/>
              </w:rPr>
              <w:t>2</w:t>
            </w:r>
            <w:r w:rsidRPr="006F4FFA">
              <w:rPr>
                <w:rFonts w:ascii="Times New Roman" w:hAnsi="Times New Roman" w:cs="Times New Roman"/>
                <w:b/>
                <w:bCs/>
                <w:sz w:val="24"/>
                <w:szCs w:val="24"/>
              </w:rPr>
              <w:t>.</w:t>
            </w:r>
          </w:p>
        </w:tc>
        <w:tc>
          <w:tcPr>
            <w:tcW w:w="9035" w:type="dxa"/>
          </w:tcPr>
          <w:p w14:paraId="63D4DF3D" w14:textId="64B0D4EB" w:rsidR="005C550E" w:rsidRPr="005C550E" w:rsidRDefault="005C550E" w:rsidP="006F4FFA">
            <w:pPr>
              <w:jc w:val="both"/>
              <w:rPr>
                <w:rFonts w:ascii="Times New Roman" w:eastAsia="MS Mincho" w:hAnsi="Times New Roman" w:cs="Times New Roman"/>
                <w:sz w:val="24"/>
                <w:szCs w:val="24"/>
                <w:lang w:eastAsia="ru-RU"/>
              </w:rPr>
            </w:pPr>
            <w:r w:rsidRPr="005C550E">
              <w:rPr>
                <w:rFonts w:ascii="Times New Roman" w:eastAsia="MS Mincho" w:hAnsi="Times New Roman" w:cs="Times New Roman"/>
                <w:sz w:val="24"/>
                <w:szCs w:val="24"/>
                <w:lang w:eastAsia="ru-RU"/>
              </w:rPr>
              <w:t xml:space="preserve">Про внесення змін до </w:t>
            </w:r>
            <w:r w:rsidRPr="005C550E">
              <w:rPr>
                <w:rFonts w:ascii="Times New Roman" w:hAnsi="Times New Roman" w:cs="Times New Roman"/>
                <w:sz w:val="24"/>
                <w:szCs w:val="24"/>
              </w:rPr>
              <w:t xml:space="preserve">Міської цільової програми </w:t>
            </w:r>
            <w:r w:rsidRPr="005C550E">
              <w:rPr>
                <w:rFonts w:ascii="Times New Roman" w:eastAsia="MS Mincho" w:hAnsi="Times New Roman" w:cs="Times New Roman"/>
                <w:sz w:val="24"/>
                <w:szCs w:val="24"/>
              </w:rPr>
              <w:t>«</w:t>
            </w:r>
            <w:r w:rsidRPr="005C550E">
              <w:rPr>
                <w:rFonts w:ascii="Times New Roman" w:hAnsi="Times New Roman" w:cs="Times New Roman"/>
                <w:sz w:val="24"/>
                <w:szCs w:val="24"/>
              </w:rPr>
              <w:t>Здоров’я населення   Чорноморської  міської територіальної громади»  на 2026 - 2030 роки,</w:t>
            </w:r>
            <w:r w:rsidRPr="005C550E">
              <w:rPr>
                <w:rFonts w:ascii="Times New Roman" w:eastAsia="MS Mincho" w:hAnsi="Times New Roman" w:cs="Times New Roman"/>
                <w:sz w:val="24"/>
                <w:szCs w:val="24"/>
                <w:lang w:eastAsia="ru-RU"/>
              </w:rPr>
              <w:t xml:space="preserve"> затвердженої рішенням Чорноморської міської ради Одеського району  Одеської області від 24.12.2025 </w:t>
            </w:r>
            <w:r>
              <w:rPr>
                <w:rFonts w:ascii="Times New Roman" w:eastAsia="MS Mincho" w:hAnsi="Times New Roman" w:cs="Times New Roman"/>
                <w:sz w:val="24"/>
                <w:szCs w:val="24"/>
                <w:lang w:eastAsia="ru-RU"/>
              </w:rPr>
              <w:t xml:space="preserve">                           </w:t>
            </w:r>
            <w:r w:rsidRPr="005C550E">
              <w:rPr>
                <w:rFonts w:ascii="Times New Roman" w:eastAsia="MS Mincho" w:hAnsi="Times New Roman" w:cs="Times New Roman"/>
                <w:sz w:val="24"/>
                <w:szCs w:val="24"/>
                <w:lang w:eastAsia="ru-RU"/>
              </w:rPr>
              <w:t>№ 1003 –VIІІ (зі змінами).</w:t>
            </w:r>
          </w:p>
          <w:p w14:paraId="255E2251" w14:textId="1BB5EB47"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Саїнчука Р.  </w:t>
            </w:r>
          </w:p>
        </w:tc>
      </w:tr>
      <w:tr w:rsidR="005C550E" w:rsidRPr="00DF5160" w14:paraId="2294F5AE" w14:textId="77777777" w:rsidTr="006F4FFA">
        <w:tc>
          <w:tcPr>
            <w:tcW w:w="604" w:type="dxa"/>
          </w:tcPr>
          <w:p w14:paraId="57D09605" w14:textId="54CECFA6"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1</w:t>
            </w:r>
            <w:r w:rsidR="00BF3C9B">
              <w:rPr>
                <w:rFonts w:ascii="Times New Roman" w:hAnsi="Times New Roman" w:cs="Times New Roman"/>
                <w:b/>
                <w:bCs/>
                <w:sz w:val="24"/>
                <w:szCs w:val="24"/>
              </w:rPr>
              <w:t>3</w:t>
            </w:r>
            <w:r w:rsidRPr="006F4FFA">
              <w:rPr>
                <w:rFonts w:ascii="Times New Roman" w:hAnsi="Times New Roman" w:cs="Times New Roman"/>
                <w:b/>
                <w:bCs/>
                <w:sz w:val="24"/>
                <w:szCs w:val="24"/>
              </w:rPr>
              <w:t>.</w:t>
            </w:r>
          </w:p>
        </w:tc>
        <w:tc>
          <w:tcPr>
            <w:tcW w:w="9035" w:type="dxa"/>
          </w:tcPr>
          <w:p w14:paraId="78181927" w14:textId="77777777" w:rsidR="005C550E" w:rsidRPr="005C550E" w:rsidRDefault="005C550E" w:rsidP="006F4FFA">
            <w:pPr>
              <w:jc w:val="both"/>
              <w:rPr>
                <w:rFonts w:ascii="Times New Roman" w:eastAsia="MS Mincho" w:hAnsi="Times New Roman" w:cs="Times New Roman"/>
                <w:sz w:val="24"/>
                <w:szCs w:val="24"/>
                <w:lang w:eastAsia="ru-RU"/>
              </w:rPr>
            </w:pPr>
            <w:r w:rsidRPr="005C550E">
              <w:rPr>
                <w:rFonts w:ascii="Times New Roman" w:eastAsia="MS Mincho" w:hAnsi="Times New Roman" w:cs="Times New Roman"/>
                <w:sz w:val="24"/>
                <w:szCs w:val="24"/>
                <w:lang w:eastAsia="ru-RU"/>
              </w:rPr>
              <w:t xml:space="preserve">Про виконання бюджету Чорноморської міської територіальної громади за                                        1 півріччя 2026 року. </w:t>
            </w:r>
          </w:p>
          <w:p w14:paraId="760E6DBD" w14:textId="6EE5253E" w:rsidR="005C550E" w:rsidRPr="005C550E" w:rsidRDefault="005C550E" w:rsidP="006F4FFA">
            <w:pPr>
              <w:jc w:val="both"/>
              <w:rPr>
                <w:rFonts w:ascii="Times New Roman" w:eastAsia="MS Mincho" w:hAnsi="Times New Roman" w:cs="Times New Roman"/>
                <w:sz w:val="24"/>
                <w:szCs w:val="24"/>
                <w:lang w:eastAsia="ru-RU"/>
              </w:rPr>
            </w:pPr>
            <w:r w:rsidRPr="005C550E">
              <w:rPr>
                <w:rFonts w:ascii="Times New Roman" w:eastAsia="MS Mincho" w:hAnsi="Times New Roman" w:cs="Times New Roman"/>
                <w:b/>
                <w:bCs/>
                <w:sz w:val="24"/>
                <w:szCs w:val="24"/>
                <w:lang w:eastAsia="ru-RU"/>
              </w:rPr>
              <w:t>Інформація Кушніренко Н.</w:t>
            </w:r>
            <w:r w:rsidRPr="005C550E">
              <w:rPr>
                <w:rFonts w:ascii="Times New Roman" w:eastAsia="MS Mincho" w:hAnsi="Times New Roman" w:cs="Times New Roman"/>
                <w:sz w:val="24"/>
                <w:szCs w:val="24"/>
                <w:lang w:eastAsia="ru-RU"/>
              </w:rPr>
              <w:t xml:space="preserve"> </w:t>
            </w:r>
          </w:p>
        </w:tc>
      </w:tr>
      <w:tr w:rsidR="005C550E" w:rsidRPr="00DF5160" w14:paraId="453C8816" w14:textId="77777777" w:rsidTr="006F4FFA">
        <w:tc>
          <w:tcPr>
            <w:tcW w:w="604" w:type="dxa"/>
          </w:tcPr>
          <w:p w14:paraId="47A1DE2A" w14:textId="493FE2F9"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1</w:t>
            </w:r>
            <w:r w:rsidR="00BF3C9B">
              <w:rPr>
                <w:rFonts w:ascii="Times New Roman" w:hAnsi="Times New Roman" w:cs="Times New Roman"/>
                <w:b/>
                <w:bCs/>
                <w:sz w:val="24"/>
                <w:szCs w:val="24"/>
              </w:rPr>
              <w:t>4</w:t>
            </w:r>
            <w:r w:rsidRPr="006F4FFA">
              <w:rPr>
                <w:rFonts w:ascii="Times New Roman" w:hAnsi="Times New Roman" w:cs="Times New Roman"/>
                <w:b/>
                <w:bCs/>
                <w:sz w:val="24"/>
                <w:szCs w:val="24"/>
              </w:rPr>
              <w:t>.</w:t>
            </w:r>
          </w:p>
        </w:tc>
        <w:tc>
          <w:tcPr>
            <w:tcW w:w="9035" w:type="dxa"/>
          </w:tcPr>
          <w:p w14:paraId="27D4D5D0" w14:textId="77777777" w:rsidR="005C550E" w:rsidRPr="005C550E" w:rsidRDefault="005C550E" w:rsidP="006F4FFA">
            <w:pPr>
              <w:tabs>
                <w:tab w:val="left" w:pos="851"/>
                <w:tab w:val="left" w:pos="993"/>
              </w:tabs>
              <w:jc w:val="both"/>
              <w:rPr>
                <w:rFonts w:ascii="Times New Roman" w:hAnsi="Times New Roman" w:cs="Times New Roman"/>
                <w:sz w:val="24"/>
                <w:szCs w:val="24"/>
              </w:rPr>
            </w:pPr>
            <w:r w:rsidRPr="005C550E">
              <w:rPr>
                <w:rFonts w:ascii="Times New Roman" w:hAnsi="Times New Roman" w:cs="Times New Roman"/>
                <w:sz w:val="24"/>
                <w:szCs w:val="24"/>
              </w:rPr>
              <w:t xml:space="preserve">Про внесення змін до рішення </w:t>
            </w:r>
            <w:r w:rsidRPr="005C550E">
              <w:rPr>
                <w:rFonts w:ascii="Times New Roman" w:eastAsia="MS Mincho" w:hAnsi="Times New Roman" w:cs="Times New Roman"/>
                <w:sz w:val="24"/>
                <w:szCs w:val="24"/>
                <w:lang w:eastAsia="ru-RU"/>
              </w:rPr>
              <w:t>Чорноморської міської ради Одеського району  Одеської області від 24.12.2025 № 1014–VIІІ «Про</w:t>
            </w:r>
            <w:r w:rsidRPr="005C550E">
              <w:rPr>
                <w:rFonts w:ascii="Times New Roman" w:hAnsi="Times New Roman" w:cs="Times New Roman"/>
                <w:sz w:val="24"/>
                <w:szCs w:val="24"/>
              </w:rPr>
              <w:t xml:space="preserve"> бюджет Чорноморської міської територіальної громади на 2026 рік» (зі змінами). </w:t>
            </w:r>
          </w:p>
          <w:p w14:paraId="53D59EDE" w14:textId="67D2AE9C" w:rsidR="005C550E" w:rsidRPr="005C550E" w:rsidRDefault="005C550E" w:rsidP="006F4FFA">
            <w:pPr>
              <w:jc w:val="both"/>
              <w:rPr>
                <w:rFonts w:ascii="Times New Roman" w:eastAsia="MS Mincho" w:hAnsi="Times New Roman" w:cs="Times New Roman"/>
                <w:sz w:val="24"/>
                <w:szCs w:val="24"/>
                <w:lang w:eastAsia="ru-RU"/>
              </w:rPr>
            </w:pPr>
            <w:r w:rsidRPr="005C550E">
              <w:rPr>
                <w:rFonts w:ascii="Times New Roman" w:eastAsia="MS Mincho" w:hAnsi="Times New Roman" w:cs="Times New Roman"/>
                <w:b/>
                <w:bCs/>
                <w:sz w:val="24"/>
                <w:szCs w:val="24"/>
                <w:lang w:eastAsia="ru-RU"/>
              </w:rPr>
              <w:t>Інформація Кушніренко Н.</w:t>
            </w:r>
            <w:r w:rsidRPr="005C550E">
              <w:rPr>
                <w:rFonts w:ascii="Times New Roman" w:eastAsia="MS Mincho" w:hAnsi="Times New Roman" w:cs="Times New Roman"/>
                <w:sz w:val="24"/>
                <w:szCs w:val="24"/>
                <w:lang w:eastAsia="ru-RU"/>
              </w:rPr>
              <w:t xml:space="preserve"> </w:t>
            </w:r>
          </w:p>
        </w:tc>
      </w:tr>
      <w:tr w:rsidR="005C550E" w:rsidRPr="00DF5160" w14:paraId="44D0F43D" w14:textId="77777777" w:rsidTr="006F4FFA">
        <w:tc>
          <w:tcPr>
            <w:tcW w:w="604" w:type="dxa"/>
          </w:tcPr>
          <w:p w14:paraId="3E3D7AE0" w14:textId="3A142355"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1</w:t>
            </w:r>
            <w:r w:rsidR="00BF3C9B">
              <w:rPr>
                <w:rFonts w:ascii="Times New Roman" w:hAnsi="Times New Roman" w:cs="Times New Roman"/>
                <w:b/>
                <w:bCs/>
                <w:sz w:val="24"/>
                <w:szCs w:val="24"/>
              </w:rPr>
              <w:t>5</w:t>
            </w:r>
            <w:r w:rsidRPr="006F4FFA">
              <w:rPr>
                <w:rFonts w:ascii="Times New Roman" w:hAnsi="Times New Roman" w:cs="Times New Roman"/>
                <w:b/>
                <w:bCs/>
                <w:sz w:val="24"/>
                <w:szCs w:val="24"/>
              </w:rPr>
              <w:t>.</w:t>
            </w:r>
          </w:p>
        </w:tc>
        <w:tc>
          <w:tcPr>
            <w:tcW w:w="9035" w:type="dxa"/>
          </w:tcPr>
          <w:p w14:paraId="579FB6C5" w14:textId="77777777" w:rsidR="005C550E" w:rsidRPr="005C550E" w:rsidRDefault="005C550E" w:rsidP="006F4FFA">
            <w:pPr>
              <w:jc w:val="both"/>
              <w:rPr>
                <w:rFonts w:ascii="Times New Roman" w:hAnsi="Times New Roman" w:cs="Times New Roman"/>
                <w:sz w:val="24"/>
                <w:szCs w:val="24"/>
              </w:rPr>
            </w:pPr>
            <w:r w:rsidRPr="005C550E">
              <w:rPr>
                <w:rFonts w:ascii="Times New Roman" w:hAnsi="Times New Roman" w:cs="Times New Roman"/>
                <w:sz w:val="24"/>
                <w:szCs w:val="24"/>
              </w:rPr>
              <w:t>Про затвердження договорів про передачу міжбюджетних трансфертів.</w:t>
            </w:r>
          </w:p>
          <w:p w14:paraId="44532576" w14:textId="188196E0" w:rsidR="005C550E" w:rsidRPr="005C550E" w:rsidRDefault="005C550E" w:rsidP="006F4FFA">
            <w:pPr>
              <w:jc w:val="both"/>
              <w:rPr>
                <w:rFonts w:ascii="Times New Roman" w:hAnsi="Times New Roman" w:cs="Times New Roman"/>
                <w:b/>
                <w:bCs/>
                <w:sz w:val="24"/>
                <w:szCs w:val="24"/>
              </w:rPr>
            </w:pPr>
            <w:r w:rsidRPr="005C550E">
              <w:rPr>
                <w:rFonts w:ascii="Times New Roman" w:eastAsia="MS Mincho" w:hAnsi="Times New Roman" w:cs="Times New Roman"/>
                <w:b/>
                <w:bCs/>
                <w:sz w:val="24"/>
                <w:szCs w:val="24"/>
                <w:lang w:eastAsia="ru-RU"/>
              </w:rPr>
              <w:t>Інформація Кушніренко Н.</w:t>
            </w:r>
            <w:r w:rsidRPr="005C550E">
              <w:rPr>
                <w:rFonts w:ascii="Times New Roman" w:eastAsia="MS Mincho" w:hAnsi="Times New Roman" w:cs="Times New Roman"/>
                <w:sz w:val="24"/>
                <w:szCs w:val="24"/>
                <w:lang w:eastAsia="ru-RU"/>
              </w:rPr>
              <w:t xml:space="preserve"> </w:t>
            </w:r>
          </w:p>
        </w:tc>
      </w:tr>
      <w:tr w:rsidR="005C550E" w:rsidRPr="00DF5160" w14:paraId="1310F967" w14:textId="77777777" w:rsidTr="006F4FFA">
        <w:tc>
          <w:tcPr>
            <w:tcW w:w="604" w:type="dxa"/>
          </w:tcPr>
          <w:p w14:paraId="1F368FDE" w14:textId="54A35A69"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1</w:t>
            </w:r>
            <w:r w:rsidR="00BF3C9B">
              <w:rPr>
                <w:rFonts w:ascii="Times New Roman" w:hAnsi="Times New Roman" w:cs="Times New Roman"/>
                <w:b/>
                <w:bCs/>
                <w:sz w:val="24"/>
                <w:szCs w:val="24"/>
              </w:rPr>
              <w:t>6</w:t>
            </w:r>
            <w:r w:rsidRPr="006F4FFA">
              <w:rPr>
                <w:rFonts w:ascii="Times New Roman" w:hAnsi="Times New Roman" w:cs="Times New Roman"/>
                <w:b/>
                <w:bCs/>
                <w:sz w:val="24"/>
                <w:szCs w:val="24"/>
              </w:rPr>
              <w:t>.</w:t>
            </w:r>
          </w:p>
        </w:tc>
        <w:tc>
          <w:tcPr>
            <w:tcW w:w="9035" w:type="dxa"/>
          </w:tcPr>
          <w:p w14:paraId="0B3A0AF9" w14:textId="77777777" w:rsidR="005C550E" w:rsidRPr="005C550E" w:rsidRDefault="005C550E" w:rsidP="006F4FFA">
            <w:pPr>
              <w:jc w:val="both"/>
              <w:rPr>
                <w:rFonts w:ascii="Times New Roman" w:hAnsi="Times New Roman" w:cs="Times New Roman"/>
                <w:b/>
                <w:bCs/>
                <w:sz w:val="24"/>
                <w:szCs w:val="24"/>
              </w:rPr>
            </w:pPr>
            <w:r w:rsidRPr="005C550E">
              <w:rPr>
                <w:rStyle w:val="xfm08858730"/>
                <w:rFonts w:ascii="Times New Roman" w:hAnsi="Times New Roman" w:cs="Times New Roman"/>
                <w:sz w:val="24"/>
                <w:szCs w:val="24"/>
              </w:rPr>
              <w:t xml:space="preserve">Про надання згоди на безоплатне прийняття до комунальної власності Чорноморської міської територіальної громади майна (спеціалізованих санітарних автомобілів). </w:t>
            </w:r>
            <w:r w:rsidRPr="005C550E">
              <w:rPr>
                <w:rFonts w:ascii="Times New Roman" w:hAnsi="Times New Roman" w:cs="Times New Roman"/>
                <w:b/>
                <w:bCs/>
                <w:sz w:val="24"/>
                <w:szCs w:val="24"/>
              </w:rPr>
              <w:t> </w:t>
            </w:r>
          </w:p>
          <w:p w14:paraId="08AA9489" w14:textId="3E85E10C"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Лубковського І. </w:t>
            </w:r>
          </w:p>
        </w:tc>
      </w:tr>
      <w:tr w:rsidR="005C550E" w:rsidRPr="00DF5160" w14:paraId="6C39E35E" w14:textId="77777777" w:rsidTr="006F4FFA">
        <w:tc>
          <w:tcPr>
            <w:tcW w:w="604" w:type="dxa"/>
          </w:tcPr>
          <w:p w14:paraId="0D3CAFA6" w14:textId="68C2050F"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1</w:t>
            </w:r>
            <w:r w:rsidR="00BF3C9B">
              <w:rPr>
                <w:rFonts w:ascii="Times New Roman" w:hAnsi="Times New Roman" w:cs="Times New Roman"/>
                <w:b/>
                <w:bCs/>
                <w:sz w:val="24"/>
                <w:szCs w:val="24"/>
              </w:rPr>
              <w:t>7</w:t>
            </w:r>
            <w:r w:rsidRPr="006F4FFA">
              <w:rPr>
                <w:rFonts w:ascii="Times New Roman" w:hAnsi="Times New Roman" w:cs="Times New Roman"/>
                <w:b/>
                <w:bCs/>
                <w:sz w:val="24"/>
                <w:szCs w:val="24"/>
              </w:rPr>
              <w:t>.</w:t>
            </w:r>
          </w:p>
        </w:tc>
        <w:tc>
          <w:tcPr>
            <w:tcW w:w="9035" w:type="dxa"/>
          </w:tcPr>
          <w:p w14:paraId="6C2B34DD" w14:textId="77777777" w:rsidR="005C550E" w:rsidRPr="005C550E" w:rsidRDefault="005C550E" w:rsidP="006F4FFA">
            <w:pPr>
              <w:jc w:val="both"/>
              <w:rPr>
                <w:rFonts w:ascii="Times New Roman" w:hAnsi="Times New Roman" w:cs="Times New Roman"/>
                <w:sz w:val="24"/>
                <w:szCs w:val="24"/>
              </w:rPr>
            </w:pPr>
            <w:r w:rsidRPr="005C550E">
              <w:rPr>
                <w:rFonts w:ascii="Times New Roman" w:hAnsi="Times New Roman" w:cs="Times New Roman"/>
                <w:sz w:val="24"/>
                <w:szCs w:val="24"/>
              </w:rPr>
              <w:t>Про затвердження Переліку соціальних послуг, які надаються  комунальною установою «Центр соціальних служб Чорноморської міської ради Одеського району Одеської області».</w:t>
            </w:r>
          </w:p>
          <w:p w14:paraId="72456B7F" w14:textId="311762C0"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Лубковського І. </w:t>
            </w:r>
          </w:p>
        </w:tc>
      </w:tr>
      <w:tr w:rsidR="005C550E" w:rsidRPr="00DF5160" w14:paraId="7C5F2972" w14:textId="77777777" w:rsidTr="006F4FFA">
        <w:tc>
          <w:tcPr>
            <w:tcW w:w="604" w:type="dxa"/>
          </w:tcPr>
          <w:p w14:paraId="03D46D49" w14:textId="68C94E1A"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lang w:val="en-US"/>
              </w:rPr>
              <w:t>1</w:t>
            </w:r>
            <w:r w:rsidR="00BF3C9B">
              <w:rPr>
                <w:rFonts w:ascii="Times New Roman" w:hAnsi="Times New Roman" w:cs="Times New Roman"/>
                <w:b/>
                <w:bCs/>
                <w:sz w:val="24"/>
                <w:szCs w:val="24"/>
              </w:rPr>
              <w:t>8</w:t>
            </w:r>
            <w:r w:rsidRPr="006F4FFA">
              <w:rPr>
                <w:rFonts w:ascii="Times New Roman" w:hAnsi="Times New Roman" w:cs="Times New Roman"/>
                <w:b/>
                <w:bCs/>
                <w:sz w:val="24"/>
                <w:szCs w:val="24"/>
              </w:rPr>
              <w:t>.</w:t>
            </w:r>
          </w:p>
        </w:tc>
        <w:tc>
          <w:tcPr>
            <w:tcW w:w="9035" w:type="dxa"/>
          </w:tcPr>
          <w:p w14:paraId="07713ECC" w14:textId="77777777" w:rsidR="005C550E" w:rsidRPr="005C550E" w:rsidRDefault="005C550E" w:rsidP="006F4FFA">
            <w:pPr>
              <w:ind w:right="-31"/>
              <w:jc w:val="both"/>
              <w:rPr>
                <w:rFonts w:ascii="Times New Roman" w:hAnsi="Times New Roman" w:cs="Times New Roman"/>
                <w:sz w:val="24"/>
                <w:szCs w:val="24"/>
              </w:rPr>
            </w:pPr>
            <w:bookmarkStart w:id="0" w:name="_Hlk170903766"/>
            <w:r w:rsidRPr="005C550E">
              <w:rPr>
                <w:rFonts w:ascii="Times New Roman" w:hAnsi="Times New Roman" w:cs="Times New Roman"/>
                <w:sz w:val="24"/>
                <w:szCs w:val="24"/>
              </w:rPr>
              <w:t>Про затвердження структури та загальної чисельності  комунальної установи «Центр соціальних  служб  Чорноморської  міської  ради Одеського району Одеської області» у новій редакції</w:t>
            </w:r>
            <w:bookmarkEnd w:id="0"/>
            <w:r w:rsidRPr="005C550E">
              <w:rPr>
                <w:rFonts w:ascii="Times New Roman" w:hAnsi="Times New Roman" w:cs="Times New Roman"/>
                <w:sz w:val="24"/>
                <w:szCs w:val="24"/>
              </w:rPr>
              <w:t xml:space="preserve">. </w:t>
            </w:r>
          </w:p>
          <w:p w14:paraId="1BA0A178" w14:textId="69342DF9"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Лубковського І. </w:t>
            </w:r>
          </w:p>
        </w:tc>
      </w:tr>
      <w:tr w:rsidR="005C550E" w:rsidRPr="00DF5160" w14:paraId="09622426" w14:textId="77777777" w:rsidTr="006F4FFA">
        <w:tc>
          <w:tcPr>
            <w:tcW w:w="604" w:type="dxa"/>
          </w:tcPr>
          <w:p w14:paraId="69C5E4BC" w14:textId="31B15356" w:rsidR="005C550E" w:rsidRPr="006F4FFA" w:rsidRDefault="00BF3C9B" w:rsidP="006F4FFA">
            <w:pPr>
              <w:jc w:val="right"/>
              <w:rPr>
                <w:rFonts w:ascii="Times New Roman" w:hAnsi="Times New Roman" w:cs="Times New Roman"/>
                <w:b/>
                <w:bCs/>
                <w:sz w:val="24"/>
                <w:szCs w:val="24"/>
              </w:rPr>
            </w:pPr>
            <w:r>
              <w:rPr>
                <w:rFonts w:ascii="Times New Roman" w:hAnsi="Times New Roman" w:cs="Times New Roman"/>
                <w:b/>
                <w:bCs/>
                <w:sz w:val="24"/>
                <w:szCs w:val="24"/>
              </w:rPr>
              <w:t>19</w:t>
            </w:r>
            <w:r w:rsidR="005C550E" w:rsidRPr="006F4FFA">
              <w:rPr>
                <w:rFonts w:ascii="Times New Roman" w:hAnsi="Times New Roman" w:cs="Times New Roman"/>
                <w:b/>
                <w:bCs/>
                <w:sz w:val="24"/>
                <w:szCs w:val="24"/>
              </w:rPr>
              <w:t>.</w:t>
            </w:r>
          </w:p>
        </w:tc>
        <w:tc>
          <w:tcPr>
            <w:tcW w:w="9035" w:type="dxa"/>
          </w:tcPr>
          <w:p w14:paraId="67E4F6E8" w14:textId="77777777" w:rsidR="005C550E" w:rsidRPr="005C550E" w:rsidRDefault="005C550E" w:rsidP="006F4FFA">
            <w:pPr>
              <w:jc w:val="both"/>
              <w:rPr>
                <w:rFonts w:ascii="Times New Roman" w:hAnsi="Times New Roman" w:cs="Times New Roman"/>
                <w:sz w:val="24"/>
                <w:szCs w:val="24"/>
              </w:rPr>
            </w:pPr>
            <w:r w:rsidRPr="005C550E">
              <w:rPr>
                <w:rFonts w:ascii="Times New Roman" w:hAnsi="Times New Roman" w:cs="Times New Roman"/>
                <w:sz w:val="24"/>
                <w:szCs w:val="24"/>
              </w:rPr>
              <w:t xml:space="preserve">Про прийняття до комунальної власності Чорноморської міської територіальної громади безхазяйного рухомого майна (арт-об’єкт «I LOVE CHORNOMORSK») та встановлення права узуфрукту. </w:t>
            </w:r>
          </w:p>
          <w:p w14:paraId="364B7F5F" w14:textId="24612262"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Саїнчука Р. </w:t>
            </w:r>
          </w:p>
        </w:tc>
      </w:tr>
      <w:tr w:rsidR="005C550E" w:rsidRPr="00DF5160" w14:paraId="58D55652" w14:textId="77777777" w:rsidTr="006F4FFA">
        <w:tc>
          <w:tcPr>
            <w:tcW w:w="604" w:type="dxa"/>
          </w:tcPr>
          <w:p w14:paraId="151187F8" w14:textId="1F7D5C60"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2</w:t>
            </w:r>
            <w:r w:rsidR="00BF3C9B">
              <w:rPr>
                <w:rFonts w:ascii="Times New Roman" w:hAnsi="Times New Roman" w:cs="Times New Roman"/>
                <w:b/>
                <w:bCs/>
                <w:sz w:val="24"/>
                <w:szCs w:val="24"/>
              </w:rPr>
              <w:t>0</w:t>
            </w:r>
            <w:r w:rsidRPr="006F4FFA">
              <w:rPr>
                <w:rFonts w:ascii="Times New Roman" w:hAnsi="Times New Roman" w:cs="Times New Roman"/>
                <w:b/>
                <w:bCs/>
                <w:sz w:val="24"/>
                <w:szCs w:val="24"/>
              </w:rPr>
              <w:t>.</w:t>
            </w:r>
          </w:p>
        </w:tc>
        <w:tc>
          <w:tcPr>
            <w:tcW w:w="9035" w:type="dxa"/>
          </w:tcPr>
          <w:p w14:paraId="5C99F77B" w14:textId="77777777" w:rsidR="005C550E" w:rsidRPr="005C550E" w:rsidRDefault="005C550E" w:rsidP="006F4FFA">
            <w:pPr>
              <w:jc w:val="both"/>
              <w:rPr>
                <w:rStyle w:val="xfm08858730"/>
                <w:rFonts w:ascii="Times New Roman" w:hAnsi="Times New Roman" w:cs="Times New Roman"/>
                <w:sz w:val="24"/>
                <w:szCs w:val="24"/>
              </w:rPr>
            </w:pPr>
            <w:r w:rsidRPr="005C550E">
              <w:rPr>
                <w:rStyle w:val="xfm08858730"/>
                <w:rFonts w:ascii="Times New Roman" w:hAnsi="Times New Roman" w:cs="Times New Roman"/>
                <w:sz w:val="24"/>
                <w:szCs w:val="24"/>
              </w:rPr>
              <w:t xml:space="preserve">Про надання згоди на прийняття до комунальної власності Чорноморської міської територіальної громади майна в рамках гуманітарної (благодійної) допомоги від </w:t>
            </w:r>
            <w:bookmarkStart w:id="1" w:name="_Hlk232579530"/>
            <w:r w:rsidRPr="005C550E">
              <w:rPr>
                <w:rStyle w:val="xfm08858730"/>
                <w:rFonts w:ascii="Times New Roman" w:hAnsi="Times New Roman" w:cs="Times New Roman"/>
                <w:sz w:val="24"/>
                <w:szCs w:val="24"/>
              </w:rPr>
              <w:t xml:space="preserve">благодійної організації </w:t>
            </w:r>
            <w:bookmarkStart w:id="2" w:name="_Hlk232578879"/>
            <w:r w:rsidRPr="005C550E">
              <w:rPr>
                <w:rStyle w:val="xfm08858730"/>
                <w:rFonts w:ascii="Times New Roman" w:hAnsi="Times New Roman" w:cs="Times New Roman"/>
                <w:sz w:val="24"/>
                <w:szCs w:val="24"/>
              </w:rPr>
              <w:t>«Благодійний фонд «Фортечний»</w:t>
            </w:r>
            <w:bookmarkEnd w:id="1"/>
            <w:bookmarkEnd w:id="2"/>
            <w:r w:rsidRPr="005C550E">
              <w:rPr>
                <w:rStyle w:val="xfm08858730"/>
                <w:rFonts w:ascii="Times New Roman" w:hAnsi="Times New Roman" w:cs="Times New Roman"/>
                <w:sz w:val="24"/>
                <w:szCs w:val="24"/>
              </w:rPr>
              <w:t xml:space="preserve">. </w:t>
            </w:r>
          </w:p>
          <w:p w14:paraId="7B892ECD" w14:textId="2A20ADC8"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Саїнчука Р.  </w:t>
            </w:r>
          </w:p>
        </w:tc>
      </w:tr>
      <w:tr w:rsidR="005C550E" w:rsidRPr="00DF5160" w14:paraId="223F3550" w14:textId="77777777" w:rsidTr="006F4FFA">
        <w:tc>
          <w:tcPr>
            <w:tcW w:w="604" w:type="dxa"/>
          </w:tcPr>
          <w:p w14:paraId="0B5D7EB4" w14:textId="648B7CFC"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2</w:t>
            </w:r>
            <w:r w:rsidR="00BF3C9B">
              <w:rPr>
                <w:rFonts w:ascii="Times New Roman" w:hAnsi="Times New Roman" w:cs="Times New Roman"/>
                <w:b/>
                <w:bCs/>
                <w:sz w:val="24"/>
                <w:szCs w:val="24"/>
              </w:rPr>
              <w:t>1</w:t>
            </w:r>
            <w:r w:rsidRPr="006F4FFA">
              <w:rPr>
                <w:rFonts w:ascii="Times New Roman" w:hAnsi="Times New Roman" w:cs="Times New Roman"/>
                <w:b/>
                <w:bCs/>
                <w:sz w:val="24"/>
                <w:szCs w:val="24"/>
              </w:rPr>
              <w:t>.</w:t>
            </w:r>
          </w:p>
        </w:tc>
        <w:tc>
          <w:tcPr>
            <w:tcW w:w="9035" w:type="dxa"/>
          </w:tcPr>
          <w:p w14:paraId="1CD27CFC" w14:textId="77777777" w:rsidR="005C550E" w:rsidRPr="005C550E" w:rsidRDefault="005C550E" w:rsidP="006F4FFA">
            <w:pPr>
              <w:shd w:val="clear" w:color="auto" w:fill="FFFFFF"/>
              <w:jc w:val="both"/>
              <w:rPr>
                <w:rFonts w:ascii="Times New Roman" w:eastAsia="Times New Roman" w:hAnsi="Times New Roman" w:cs="Times New Roman"/>
                <w:sz w:val="24"/>
                <w:szCs w:val="24"/>
                <w:lang w:eastAsia="ru-RU"/>
              </w:rPr>
            </w:pPr>
            <w:bookmarkStart w:id="3" w:name="_Hlk116454304"/>
            <w:r w:rsidRPr="005C550E">
              <w:rPr>
                <w:rFonts w:ascii="Times New Roman" w:eastAsia="Times New Roman" w:hAnsi="Times New Roman" w:cs="Times New Roman"/>
                <w:sz w:val="24"/>
                <w:szCs w:val="24"/>
                <w:lang w:eastAsia="ru-RU"/>
              </w:rPr>
              <w:t>Про внесення змін до рішення Чорноморської міської ради Одеського району Одеської області від 12.03.2016 № 67-VІI «</w:t>
            </w:r>
            <w:r w:rsidRPr="005C550E">
              <w:rPr>
                <w:rFonts w:ascii="Times New Roman" w:hAnsi="Times New Roman" w:cs="Times New Roman"/>
                <w:sz w:val="24"/>
                <w:szCs w:val="24"/>
                <w:shd w:val="clear" w:color="auto" w:fill="FFFFFF"/>
              </w:rPr>
              <w:t xml:space="preserve">Про затвердження структури та загальної </w:t>
            </w:r>
            <w:r w:rsidRPr="005C550E">
              <w:rPr>
                <w:rFonts w:ascii="Times New Roman" w:hAnsi="Times New Roman" w:cs="Times New Roman"/>
                <w:sz w:val="24"/>
                <w:szCs w:val="24"/>
                <w:shd w:val="clear" w:color="auto" w:fill="FFFFFF"/>
              </w:rPr>
              <w:lastRenderedPageBreak/>
              <w:t>чисельності апарату виконавчих органів Чорноморської міської ради</w:t>
            </w:r>
            <w:r w:rsidRPr="005C550E">
              <w:rPr>
                <w:rFonts w:ascii="Times New Roman" w:eastAsia="Times New Roman" w:hAnsi="Times New Roman" w:cs="Times New Roman"/>
                <w:sz w:val="24"/>
                <w:szCs w:val="24"/>
                <w:lang w:eastAsia="ru-RU"/>
              </w:rPr>
              <w:t xml:space="preserve"> Одеського району Одеської області» (зі змінами)</w:t>
            </w:r>
            <w:bookmarkEnd w:id="3"/>
            <w:r w:rsidRPr="005C550E">
              <w:rPr>
                <w:rFonts w:ascii="Times New Roman" w:eastAsia="Times New Roman" w:hAnsi="Times New Roman" w:cs="Times New Roman"/>
                <w:sz w:val="24"/>
                <w:szCs w:val="24"/>
                <w:lang w:eastAsia="ru-RU"/>
              </w:rPr>
              <w:t>.</w:t>
            </w:r>
          </w:p>
          <w:p w14:paraId="06A27A6C" w14:textId="42B7A74D" w:rsidR="005C550E" w:rsidRPr="005C550E" w:rsidRDefault="005C550E" w:rsidP="006F4FFA">
            <w:pPr>
              <w:jc w:val="both"/>
              <w:rPr>
                <w:rStyle w:val="xfm08858730"/>
                <w:rFonts w:ascii="Times New Roman" w:hAnsi="Times New Roman" w:cs="Times New Roman"/>
                <w:b/>
                <w:bCs/>
                <w:sz w:val="24"/>
                <w:szCs w:val="24"/>
              </w:rPr>
            </w:pPr>
            <w:r w:rsidRPr="005C550E">
              <w:rPr>
                <w:rStyle w:val="xfm08858730"/>
                <w:rFonts w:ascii="Times New Roman" w:hAnsi="Times New Roman" w:cs="Times New Roman"/>
                <w:b/>
                <w:bCs/>
                <w:sz w:val="24"/>
                <w:szCs w:val="24"/>
              </w:rPr>
              <w:t xml:space="preserve">Інформація Кушніренко Н. </w:t>
            </w:r>
          </w:p>
        </w:tc>
      </w:tr>
      <w:tr w:rsidR="005C550E" w:rsidRPr="00DF5160" w14:paraId="37C1EAA4" w14:textId="77777777" w:rsidTr="006F4FFA">
        <w:tc>
          <w:tcPr>
            <w:tcW w:w="604" w:type="dxa"/>
          </w:tcPr>
          <w:p w14:paraId="6DECFAC0" w14:textId="72F0A933"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lastRenderedPageBreak/>
              <w:t>2</w:t>
            </w:r>
            <w:r w:rsidR="00BF3C9B">
              <w:rPr>
                <w:rFonts w:ascii="Times New Roman" w:hAnsi="Times New Roman" w:cs="Times New Roman"/>
                <w:b/>
                <w:bCs/>
                <w:sz w:val="24"/>
                <w:szCs w:val="24"/>
              </w:rPr>
              <w:t>2</w:t>
            </w:r>
            <w:r w:rsidRPr="006F4FFA">
              <w:rPr>
                <w:rFonts w:ascii="Times New Roman" w:hAnsi="Times New Roman" w:cs="Times New Roman"/>
                <w:b/>
                <w:bCs/>
                <w:sz w:val="24"/>
                <w:szCs w:val="24"/>
              </w:rPr>
              <w:t>.</w:t>
            </w:r>
          </w:p>
        </w:tc>
        <w:tc>
          <w:tcPr>
            <w:tcW w:w="9035" w:type="dxa"/>
          </w:tcPr>
          <w:p w14:paraId="375C9CE6" w14:textId="77777777" w:rsidR="005C550E" w:rsidRPr="005C550E" w:rsidRDefault="005C550E" w:rsidP="006F4FFA">
            <w:pPr>
              <w:tabs>
                <w:tab w:val="left" w:pos="4111"/>
                <w:tab w:val="left" w:pos="4395"/>
              </w:tabs>
              <w:jc w:val="both"/>
              <w:rPr>
                <w:rFonts w:ascii="Times New Roman" w:hAnsi="Times New Roman" w:cs="Times New Roman"/>
                <w:sz w:val="24"/>
                <w:szCs w:val="24"/>
              </w:rPr>
            </w:pPr>
            <w:r w:rsidRPr="005C550E">
              <w:rPr>
                <w:rFonts w:ascii="Times New Roman" w:hAnsi="Times New Roman" w:cs="Times New Roman"/>
                <w:sz w:val="24"/>
                <w:szCs w:val="24"/>
              </w:rPr>
              <w:t>Про включення об’єкта комунальної власності до Переліку другого типу (нежитлові приміщення за адресою: м. Чорноморськ,  вул. Захисників України, 3).</w:t>
            </w:r>
          </w:p>
          <w:p w14:paraId="3AED2C1B" w14:textId="1A9A000E"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Сурніна І. </w:t>
            </w:r>
          </w:p>
        </w:tc>
      </w:tr>
      <w:tr w:rsidR="005C550E" w:rsidRPr="00DF5160" w14:paraId="52532075" w14:textId="77777777" w:rsidTr="006F4FFA">
        <w:tc>
          <w:tcPr>
            <w:tcW w:w="604" w:type="dxa"/>
          </w:tcPr>
          <w:p w14:paraId="25535F76" w14:textId="022ABA2C"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2</w:t>
            </w:r>
            <w:r w:rsidR="00BF3C9B">
              <w:rPr>
                <w:rFonts w:ascii="Times New Roman" w:hAnsi="Times New Roman" w:cs="Times New Roman"/>
                <w:b/>
                <w:bCs/>
                <w:sz w:val="24"/>
                <w:szCs w:val="24"/>
              </w:rPr>
              <w:t>3</w:t>
            </w:r>
            <w:r w:rsidRPr="006F4FFA">
              <w:rPr>
                <w:rFonts w:ascii="Times New Roman" w:hAnsi="Times New Roman" w:cs="Times New Roman"/>
                <w:b/>
                <w:bCs/>
                <w:sz w:val="24"/>
                <w:szCs w:val="24"/>
              </w:rPr>
              <w:t>.</w:t>
            </w:r>
          </w:p>
        </w:tc>
        <w:tc>
          <w:tcPr>
            <w:tcW w:w="9035" w:type="dxa"/>
          </w:tcPr>
          <w:p w14:paraId="0A81E918" w14:textId="77777777" w:rsidR="005C550E" w:rsidRPr="005C550E" w:rsidRDefault="005C550E" w:rsidP="006F4FFA">
            <w:pPr>
              <w:tabs>
                <w:tab w:val="left" w:pos="4111"/>
                <w:tab w:val="left" w:pos="4395"/>
                <w:tab w:val="left" w:pos="4678"/>
              </w:tabs>
              <w:jc w:val="both"/>
              <w:rPr>
                <w:rFonts w:ascii="Times New Roman" w:hAnsi="Times New Roman" w:cs="Times New Roman"/>
                <w:sz w:val="24"/>
                <w:szCs w:val="24"/>
              </w:rPr>
            </w:pPr>
            <w:r w:rsidRPr="005C550E">
              <w:rPr>
                <w:rFonts w:ascii="Times New Roman" w:hAnsi="Times New Roman" w:cs="Times New Roman"/>
                <w:sz w:val="24"/>
                <w:szCs w:val="24"/>
              </w:rPr>
              <w:t>Про включення об’єкта комунальної власності до Переліку другого типу (нежитлові приміщення за адресою:  м. Чорноморськ, вул. Хантадзе, 19).</w:t>
            </w:r>
          </w:p>
          <w:p w14:paraId="5A8C4580" w14:textId="2100CCB7" w:rsidR="005C550E" w:rsidRPr="005C550E" w:rsidRDefault="005C550E" w:rsidP="006F4FFA">
            <w:pPr>
              <w:tabs>
                <w:tab w:val="left" w:pos="4111"/>
                <w:tab w:val="left" w:pos="4395"/>
              </w:tabs>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Сурніна І. </w:t>
            </w:r>
          </w:p>
        </w:tc>
      </w:tr>
      <w:tr w:rsidR="005C550E" w:rsidRPr="00DF5160" w14:paraId="48FB22A9" w14:textId="77777777" w:rsidTr="006F4FFA">
        <w:tc>
          <w:tcPr>
            <w:tcW w:w="604" w:type="dxa"/>
          </w:tcPr>
          <w:p w14:paraId="5A1103FD" w14:textId="512F7FEA"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2</w:t>
            </w:r>
            <w:r w:rsidR="00BF3C9B">
              <w:rPr>
                <w:rFonts w:ascii="Times New Roman" w:hAnsi="Times New Roman" w:cs="Times New Roman"/>
                <w:b/>
                <w:bCs/>
                <w:sz w:val="24"/>
                <w:szCs w:val="24"/>
              </w:rPr>
              <w:t>4</w:t>
            </w:r>
            <w:r w:rsidRPr="006F4FFA">
              <w:rPr>
                <w:rFonts w:ascii="Times New Roman" w:hAnsi="Times New Roman" w:cs="Times New Roman"/>
                <w:b/>
                <w:bCs/>
                <w:sz w:val="24"/>
                <w:szCs w:val="24"/>
              </w:rPr>
              <w:t>.</w:t>
            </w:r>
          </w:p>
        </w:tc>
        <w:tc>
          <w:tcPr>
            <w:tcW w:w="9035" w:type="dxa"/>
          </w:tcPr>
          <w:p w14:paraId="59D2F8CB" w14:textId="77777777" w:rsidR="005C550E" w:rsidRPr="005C550E" w:rsidRDefault="005C550E" w:rsidP="006F4FFA">
            <w:pPr>
              <w:tabs>
                <w:tab w:val="left" w:pos="4111"/>
                <w:tab w:val="left" w:pos="4395"/>
                <w:tab w:val="left" w:pos="4678"/>
              </w:tabs>
              <w:jc w:val="both"/>
              <w:rPr>
                <w:rFonts w:ascii="Times New Roman" w:hAnsi="Times New Roman" w:cs="Times New Roman"/>
                <w:sz w:val="24"/>
                <w:szCs w:val="24"/>
              </w:rPr>
            </w:pPr>
            <w:r w:rsidRPr="005C550E">
              <w:rPr>
                <w:rFonts w:ascii="Times New Roman" w:hAnsi="Times New Roman" w:cs="Times New Roman"/>
                <w:sz w:val="24"/>
                <w:szCs w:val="24"/>
              </w:rPr>
              <w:t xml:space="preserve">Про включення об’єкта комунальної власності до Переліку другого типу. </w:t>
            </w:r>
          </w:p>
          <w:p w14:paraId="396DEBC8" w14:textId="36BA41BA" w:rsidR="005C550E" w:rsidRPr="005C550E" w:rsidRDefault="005C550E" w:rsidP="006F4FFA">
            <w:pPr>
              <w:tabs>
                <w:tab w:val="left" w:pos="4111"/>
                <w:tab w:val="left" w:pos="4395"/>
              </w:tabs>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Сурніна І. </w:t>
            </w:r>
          </w:p>
        </w:tc>
      </w:tr>
      <w:tr w:rsidR="005C550E" w:rsidRPr="00DF5160" w14:paraId="4A7C4C1A" w14:textId="77777777" w:rsidTr="006F4FFA">
        <w:tc>
          <w:tcPr>
            <w:tcW w:w="604" w:type="dxa"/>
          </w:tcPr>
          <w:p w14:paraId="656D806A" w14:textId="295C0420"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2</w:t>
            </w:r>
            <w:r w:rsidR="00BF3C9B">
              <w:rPr>
                <w:rFonts w:ascii="Times New Roman" w:hAnsi="Times New Roman" w:cs="Times New Roman"/>
                <w:b/>
                <w:bCs/>
                <w:sz w:val="24"/>
                <w:szCs w:val="24"/>
              </w:rPr>
              <w:t>5</w:t>
            </w:r>
            <w:r w:rsidRPr="006F4FFA">
              <w:rPr>
                <w:rFonts w:ascii="Times New Roman" w:hAnsi="Times New Roman" w:cs="Times New Roman"/>
                <w:b/>
                <w:bCs/>
                <w:sz w:val="24"/>
                <w:szCs w:val="24"/>
              </w:rPr>
              <w:t>.</w:t>
            </w:r>
          </w:p>
        </w:tc>
        <w:tc>
          <w:tcPr>
            <w:tcW w:w="9035" w:type="dxa"/>
          </w:tcPr>
          <w:p w14:paraId="34E4463D" w14:textId="77777777" w:rsidR="005C550E" w:rsidRPr="005C550E" w:rsidRDefault="005C550E" w:rsidP="006F4FFA">
            <w:pPr>
              <w:tabs>
                <w:tab w:val="left" w:pos="4111"/>
                <w:tab w:val="left" w:pos="4395"/>
                <w:tab w:val="left" w:pos="4678"/>
              </w:tabs>
              <w:jc w:val="both"/>
              <w:rPr>
                <w:rFonts w:ascii="Times New Roman" w:hAnsi="Times New Roman" w:cs="Times New Roman"/>
                <w:sz w:val="24"/>
                <w:szCs w:val="24"/>
              </w:rPr>
            </w:pPr>
            <w:r w:rsidRPr="005C550E">
              <w:rPr>
                <w:rFonts w:ascii="Times New Roman" w:hAnsi="Times New Roman" w:cs="Times New Roman"/>
                <w:sz w:val="24"/>
                <w:szCs w:val="24"/>
              </w:rPr>
              <w:t xml:space="preserve">Про включення об’єкта комунальної власності до Переліку другого типу. </w:t>
            </w:r>
          </w:p>
          <w:p w14:paraId="7D4B3D51" w14:textId="22784DB8" w:rsidR="005C550E" w:rsidRPr="005C550E" w:rsidRDefault="005C550E" w:rsidP="006F4FFA">
            <w:pPr>
              <w:tabs>
                <w:tab w:val="left" w:pos="4111"/>
                <w:tab w:val="left" w:pos="4395"/>
              </w:tabs>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Сурніна І. </w:t>
            </w:r>
          </w:p>
        </w:tc>
      </w:tr>
      <w:tr w:rsidR="005C550E" w:rsidRPr="00DF5160" w14:paraId="16574DB7" w14:textId="77777777" w:rsidTr="006F4FFA">
        <w:tc>
          <w:tcPr>
            <w:tcW w:w="604" w:type="dxa"/>
          </w:tcPr>
          <w:p w14:paraId="1D806F11" w14:textId="10882255"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2</w:t>
            </w:r>
            <w:r w:rsidR="00BF3C9B">
              <w:rPr>
                <w:rFonts w:ascii="Times New Roman" w:hAnsi="Times New Roman" w:cs="Times New Roman"/>
                <w:b/>
                <w:bCs/>
                <w:sz w:val="24"/>
                <w:szCs w:val="24"/>
              </w:rPr>
              <w:t>6.</w:t>
            </w:r>
          </w:p>
        </w:tc>
        <w:tc>
          <w:tcPr>
            <w:tcW w:w="9035" w:type="dxa"/>
          </w:tcPr>
          <w:p w14:paraId="6331AF0C" w14:textId="77777777" w:rsidR="005C550E" w:rsidRPr="005C550E" w:rsidRDefault="005C550E" w:rsidP="006F4FFA">
            <w:pPr>
              <w:jc w:val="both"/>
              <w:rPr>
                <w:rFonts w:ascii="Times New Roman" w:hAnsi="Times New Roman" w:cs="Times New Roman"/>
                <w:bCs/>
                <w:sz w:val="24"/>
                <w:szCs w:val="24"/>
              </w:rPr>
            </w:pPr>
            <w:r w:rsidRPr="005C550E">
              <w:rPr>
                <w:rFonts w:ascii="Times New Roman" w:hAnsi="Times New Roman" w:cs="Times New Roman"/>
                <w:bCs/>
                <w:sz w:val="24"/>
                <w:szCs w:val="24"/>
              </w:rPr>
              <w:t xml:space="preserve">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p>
          <w:p w14:paraId="40DDC18E" w14:textId="7C4A5AD1"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 xml:space="preserve">Інформація Сурніна І. </w:t>
            </w:r>
          </w:p>
        </w:tc>
      </w:tr>
      <w:tr w:rsidR="005C550E" w:rsidRPr="00DF5160" w14:paraId="6A8C1CD4" w14:textId="77777777" w:rsidTr="006F4FFA">
        <w:tc>
          <w:tcPr>
            <w:tcW w:w="604" w:type="dxa"/>
          </w:tcPr>
          <w:p w14:paraId="2E4D12E3" w14:textId="173F10D7" w:rsidR="005C550E" w:rsidRPr="006F4FFA" w:rsidRDefault="005C550E" w:rsidP="006F4FFA">
            <w:pPr>
              <w:jc w:val="right"/>
              <w:rPr>
                <w:rFonts w:ascii="Times New Roman" w:hAnsi="Times New Roman" w:cs="Times New Roman"/>
                <w:b/>
                <w:bCs/>
                <w:sz w:val="24"/>
                <w:szCs w:val="24"/>
              </w:rPr>
            </w:pPr>
            <w:r w:rsidRPr="006F4FFA">
              <w:rPr>
                <w:rFonts w:ascii="Times New Roman" w:hAnsi="Times New Roman" w:cs="Times New Roman"/>
                <w:b/>
                <w:bCs/>
                <w:sz w:val="24"/>
                <w:szCs w:val="24"/>
              </w:rPr>
              <w:t>2</w:t>
            </w:r>
            <w:r w:rsidR="00BF3C9B">
              <w:rPr>
                <w:rFonts w:ascii="Times New Roman" w:hAnsi="Times New Roman" w:cs="Times New Roman"/>
                <w:b/>
                <w:bCs/>
                <w:sz w:val="24"/>
                <w:szCs w:val="24"/>
              </w:rPr>
              <w:t>7</w:t>
            </w:r>
            <w:r w:rsidRPr="006F4FFA">
              <w:rPr>
                <w:rFonts w:ascii="Times New Roman" w:hAnsi="Times New Roman" w:cs="Times New Roman"/>
                <w:b/>
                <w:bCs/>
                <w:sz w:val="24"/>
                <w:szCs w:val="24"/>
              </w:rPr>
              <w:t xml:space="preserve">. </w:t>
            </w:r>
          </w:p>
        </w:tc>
        <w:tc>
          <w:tcPr>
            <w:tcW w:w="9035" w:type="dxa"/>
          </w:tcPr>
          <w:p w14:paraId="5DDA6B26" w14:textId="77777777" w:rsidR="005C550E" w:rsidRPr="005C550E" w:rsidRDefault="005C550E" w:rsidP="006F4FFA">
            <w:pPr>
              <w:jc w:val="both"/>
              <w:rPr>
                <w:rFonts w:ascii="Times New Roman" w:hAnsi="Times New Roman" w:cs="Times New Roman"/>
                <w:sz w:val="24"/>
                <w:szCs w:val="24"/>
              </w:rPr>
            </w:pPr>
            <w:r w:rsidRPr="005C550E">
              <w:rPr>
                <w:rFonts w:ascii="Times New Roman" w:hAnsi="Times New Roman" w:cs="Times New Roman"/>
                <w:sz w:val="24"/>
                <w:szCs w:val="24"/>
              </w:rPr>
              <w:t xml:space="preserve">Земельні правовідносини. </w:t>
            </w:r>
          </w:p>
          <w:p w14:paraId="1F4D8519" w14:textId="77777777" w:rsidR="005C550E" w:rsidRPr="005C550E" w:rsidRDefault="005C550E" w:rsidP="006F4FFA">
            <w:pPr>
              <w:jc w:val="both"/>
              <w:rPr>
                <w:rFonts w:ascii="Times New Roman" w:hAnsi="Times New Roman" w:cs="Times New Roman"/>
                <w:b/>
                <w:bCs/>
                <w:sz w:val="24"/>
                <w:szCs w:val="24"/>
              </w:rPr>
            </w:pPr>
            <w:r w:rsidRPr="005C550E">
              <w:rPr>
                <w:rFonts w:ascii="Times New Roman" w:hAnsi="Times New Roman" w:cs="Times New Roman"/>
                <w:b/>
                <w:bCs/>
                <w:sz w:val="24"/>
                <w:szCs w:val="24"/>
              </w:rPr>
              <w:t>Інформація Сурніна І.</w:t>
            </w:r>
          </w:p>
          <w:p w14:paraId="7BF7BFF5" w14:textId="77777777" w:rsidR="005C550E" w:rsidRPr="005C550E" w:rsidRDefault="005C550E" w:rsidP="006F4FFA">
            <w:pPr>
              <w:jc w:val="both"/>
              <w:rPr>
                <w:rFonts w:ascii="Times New Roman" w:hAnsi="Times New Roman" w:cs="Times New Roman"/>
                <w:b/>
                <w:bCs/>
                <w:sz w:val="24"/>
                <w:szCs w:val="24"/>
              </w:rPr>
            </w:pPr>
          </w:p>
        </w:tc>
      </w:tr>
    </w:tbl>
    <w:p w14:paraId="672CA4E4" w14:textId="5DF0ACFC" w:rsidR="00A37D89" w:rsidRDefault="0023780A" w:rsidP="006F4FFA">
      <w:pPr>
        <w:spacing w:after="0" w:line="240" w:lineRule="auto"/>
        <w:ind w:firstLine="708"/>
        <w:jc w:val="both"/>
        <w:rPr>
          <w:rFonts w:ascii="Times New Roman" w:hAnsi="Times New Roman" w:cs="Times New Roman"/>
          <w:sz w:val="24"/>
          <w:szCs w:val="24"/>
        </w:rPr>
      </w:pPr>
      <w:r w:rsidRPr="00CC7ED3">
        <w:rPr>
          <w:rFonts w:ascii="Times New Roman" w:hAnsi="Times New Roman" w:cs="Times New Roman"/>
          <w:bCs/>
          <w:sz w:val="24"/>
          <w:szCs w:val="24"/>
          <w:shd w:val="clear" w:color="auto" w:fill="FFFFFF"/>
        </w:rPr>
        <w:t xml:space="preserve">Секретар міської ради </w:t>
      </w:r>
      <w:r w:rsidR="00844B1C" w:rsidRPr="00CC7ED3">
        <w:rPr>
          <w:rFonts w:ascii="Times New Roman" w:hAnsi="Times New Roman" w:cs="Times New Roman"/>
          <w:bCs/>
          <w:sz w:val="24"/>
          <w:szCs w:val="24"/>
          <w:shd w:val="clear" w:color="auto" w:fill="FFFFFF"/>
        </w:rPr>
        <w:t>запропонува</w:t>
      </w:r>
      <w:r w:rsidRPr="00CC7ED3">
        <w:rPr>
          <w:rFonts w:ascii="Times New Roman" w:hAnsi="Times New Roman" w:cs="Times New Roman"/>
          <w:bCs/>
          <w:sz w:val="24"/>
          <w:szCs w:val="24"/>
          <w:shd w:val="clear" w:color="auto" w:fill="FFFFFF"/>
        </w:rPr>
        <w:t>ла</w:t>
      </w:r>
      <w:r w:rsidR="00844B1C" w:rsidRPr="00CC7ED3">
        <w:rPr>
          <w:rFonts w:ascii="Times New Roman" w:hAnsi="Times New Roman" w:cs="Times New Roman"/>
          <w:bCs/>
          <w:sz w:val="24"/>
          <w:szCs w:val="24"/>
          <w:shd w:val="clear" w:color="auto" w:fill="FFFFFF"/>
        </w:rPr>
        <w:t xml:space="preserve"> голосувати за порядок денний пленарного засідання </w:t>
      </w:r>
      <w:r w:rsidR="00046AC6" w:rsidRPr="00CC7ED3">
        <w:rPr>
          <w:rFonts w:ascii="Times New Roman" w:hAnsi="Times New Roman" w:cs="Times New Roman"/>
          <w:bCs/>
          <w:sz w:val="24"/>
          <w:szCs w:val="24"/>
          <w:shd w:val="clear" w:color="auto" w:fill="FFFFFF"/>
        </w:rPr>
        <w:t>поза</w:t>
      </w:r>
      <w:r w:rsidR="00844B1C" w:rsidRPr="00CC7ED3">
        <w:rPr>
          <w:rFonts w:ascii="Times New Roman" w:hAnsi="Times New Roman" w:cs="Times New Roman"/>
          <w:sz w:val="24"/>
          <w:szCs w:val="24"/>
          <w:shd w:val="clear" w:color="auto" w:fill="FFFFFF"/>
        </w:rPr>
        <w:t xml:space="preserve">чергової </w:t>
      </w:r>
      <w:r w:rsidR="004E2EB6" w:rsidRPr="00CC7ED3">
        <w:rPr>
          <w:rFonts w:ascii="Times New Roman" w:hAnsi="Times New Roman" w:cs="Times New Roman"/>
          <w:sz w:val="24"/>
          <w:szCs w:val="24"/>
          <w:shd w:val="clear" w:color="auto" w:fill="FFFFFF"/>
        </w:rPr>
        <w:t>7</w:t>
      </w:r>
      <w:r w:rsidR="005C550E">
        <w:rPr>
          <w:rFonts w:ascii="Times New Roman" w:hAnsi="Times New Roman" w:cs="Times New Roman"/>
          <w:sz w:val="24"/>
          <w:szCs w:val="24"/>
          <w:shd w:val="clear" w:color="auto" w:fill="FFFFFF"/>
        </w:rPr>
        <w:t>5</w:t>
      </w:r>
      <w:r w:rsidR="00844B1C" w:rsidRPr="00CC7ED3">
        <w:rPr>
          <w:rFonts w:ascii="Times New Roman" w:hAnsi="Times New Roman" w:cs="Times New Roman"/>
          <w:sz w:val="24"/>
          <w:szCs w:val="24"/>
          <w:shd w:val="clear" w:color="auto" w:fill="FFFFFF"/>
        </w:rPr>
        <w:t xml:space="preserve"> сесії за основу. </w:t>
      </w:r>
      <w:r w:rsidR="00BF3C9B">
        <w:rPr>
          <w:rFonts w:ascii="Times New Roman" w:hAnsi="Times New Roman" w:cs="Times New Roman"/>
          <w:sz w:val="24"/>
          <w:szCs w:val="24"/>
          <w:shd w:val="clear" w:color="auto" w:fill="FFFFFF"/>
        </w:rPr>
        <w:t xml:space="preserve"> </w:t>
      </w:r>
      <w:r w:rsidR="00844B1C" w:rsidRPr="00435B3A">
        <w:rPr>
          <w:rFonts w:ascii="Times New Roman" w:hAnsi="Times New Roman" w:cs="Times New Roman"/>
          <w:b/>
          <w:bCs/>
          <w:sz w:val="24"/>
          <w:szCs w:val="24"/>
          <w:shd w:val="clear" w:color="auto" w:fill="FFFFFF"/>
        </w:rPr>
        <w:t>Результати голосування:</w:t>
      </w:r>
      <w:r w:rsidR="00844B1C" w:rsidRPr="00435B3A">
        <w:rPr>
          <w:rFonts w:ascii="Times New Roman" w:hAnsi="Times New Roman" w:cs="Times New Roman"/>
          <w:sz w:val="24"/>
          <w:szCs w:val="24"/>
          <w:shd w:val="clear" w:color="auto" w:fill="FFFFFF"/>
        </w:rPr>
        <w:t xml:space="preserve"> </w:t>
      </w:r>
      <w:r w:rsidR="00A37D89" w:rsidRPr="00435B3A">
        <w:rPr>
          <w:rFonts w:ascii="Times New Roman" w:hAnsi="Times New Roman" w:cs="Times New Roman"/>
          <w:sz w:val="24"/>
          <w:szCs w:val="24"/>
        </w:rPr>
        <w:t xml:space="preserve">за - </w:t>
      </w:r>
      <w:r w:rsidR="00BF3C9B" w:rsidRPr="00435B3A">
        <w:rPr>
          <w:rFonts w:ascii="Times New Roman" w:hAnsi="Times New Roman" w:cs="Times New Roman"/>
          <w:sz w:val="24"/>
          <w:szCs w:val="24"/>
        </w:rPr>
        <w:t>27</w:t>
      </w:r>
      <w:r w:rsidR="00A37D89" w:rsidRPr="00435B3A">
        <w:rPr>
          <w:rFonts w:ascii="Times New Roman" w:hAnsi="Times New Roman" w:cs="Times New Roman"/>
          <w:sz w:val="24"/>
          <w:szCs w:val="24"/>
        </w:rPr>
        <w:t>, утримались -</w:t>
      </w:r>
      <w:r w:rsidR="00BF3C9B" w:rsidRPr="00435B3A">
        <w:rPr>
          <w:rFonts w:ascii="Times New Roman" w:hAnsi="Times New Roman" w:cs="Times New Roman"/>
          <w:sz w:val="24"/>
          <w:szCs w:val="24"/>
        </w:rPr>
        <w:t xml:space="preserve"> 0</w:t>
      </w:r>
      <w:r w:rsidR="00A37D89" w:rsidRPr="00435B3A">
        <w:rPr>
          <w:rFonts w:ascii="Times New Roman" w:hAnsi="Times New Roman" w:cs="Times New Roman"/>
          <w:sz w:val="24"/>
          <w:szCs w:val="24"/>
        </w:rPr>
        <w:t xml:space="preserve"> , проти - </w:t>
      </w:r>
      <w:r w:rsidR="00BF3C9B" w:rsidRPr="00435B3A">
        <w:rPr>
          <w:rFonts w:ascii="Times New Roman" w:hAnsi="Times New Roman" w:cs="Times New Roman"/>
          <w:sz w:val="24"/>
          <w:szCs w:val="24"/>
        </w:rPr>
        <w:t>0</w:t>
      </w:r>
      <w:r w:rsidR="00A37D89" w:rsidRPr="00435B3A">
        <w:rPr>
          <w:rFonts w:ascii="Times New Roman" w:hAnsi="Times New Roman" w:cs="Times New Roman"/>
          <w:sz w:val="24"/>
          <w:szCs w:val="24"/>
        </w:rPr>
        <w:t>, не голосували -</w:t>
      </w:r>
      <w:r w:rsidR="00BF3C9B" w:rsidRPr="00435B3A">
        <w:rPr>
          <w:rFonts w:ascii="Times New Roman" w:hAnsi="Times New Roman" w:cs="Times New Roman"/>
          <w:sz w:val="24"/>
          <w:szCs w:val="24"/>
        </w:rPr>
        <w:t xml:space="preserve"> 0</w:t>
      </w:r>
      <w:r w:rsidR="00A37D89" w:rsidRPr="00435B3A">
        <w:rPr>
          <w:rFonts w:ascii="Times New Roman" w:hAnsi="Times New Roman" w:cs="Times New Roman"/>
          <w:sz w:val="24"/>
          <w:szCs w:val="24"/>
        </w:rPr>
        <w:t xml:space="preserve"> .</w:t>
      </w:r>
    </w:p>
    <w:p w14:paraId="36C5BECE" w14:textId="2D96A6E5" w:rsidR="00435B3A" w:rsidRDefault="00BF3C9B" w:rsidP="00435B3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Секретар міської ради запропонувала </w:t>
      </w:r>
      <w:r w:rsidR="00435B3A">
        <w:rPr>
          <w:rFonts w:ascii="Times New Roman" w:hAnsi="Times New Roman" w:cs="Times New Roman"/>
          <w:sz w:val="24"/>
          <w:szCs w:val="24"/>
        </w:rPr>
        <w:t>вик</w:t>
      </w:r>
      <w:r w:rsidR="00630BAA">
        <w:rPr>
          <w:rFonts w:ascii="Times New Roman" w:hAnsi="Times New Roman" w:cs="Times New Roman"/>
          <w:sz w:val="24"/>
          <w:szCs w:val="24"/>
        </w:rPr>
        <w:t>л</w:t>
      </w:r>
      <w:r w:rsidR="00435B3A">
        <w:rPr>
          <w:rFonts w:ascii="Times New Roman" w:hAnsi="Times New Roman" w:cs="Times New Roman"/>
          <w:sz w:val="24"/>
          <w:szCs w:val="24"/>
        </w:rPr>
        <w:t>ючити</w:t>
      </w:r>
      <w:r>
        <w:rPr>
          <w:rFonts w:ascii="Times New Roman" w:hAnsi="Times New Roman" w:cs="Times New Roman"/>
          <w:sz w:val="24"/>
          <w:szCs w:val="24"/>
        </w:rPr>
        <w:t xml:space="preserve"> з порядку денного питання</w:t>
      </w:r>
      <w:r w:rsidR="00435B3A">
        <w:rPr>
          <w:rFonts w:ascii="Times New Roman" w:hAnsi="Times New Roman" w:cs="Times New Roman"/>
          <w:sz w:val="24"/>
          <w:szCs w:val="24"/>
        </w:rPr>
        <w:t xml:space="preserve"> «Про внесення змін до Міської цільової програми з функціонування інтегрованої системи відеоспостереження та відеоаналітики Чорноморської міської територіальної громади на  2026 — 2030  роки, затвердженої</w:t>
      </w:r>
      <w:r w:rsidR="00435B3A">
        <w:rPr>
          <w:rFonts w:ascii="Times New Roman" w:hAnsi="Times New Roman" w:cs="Times New Roman"/>
          <w:spacing w:val="-2"/>
          <w:sz w:val="24"/>
          <w:szCs w:val="24"/>
        </w:rPr>
        <w:t xml:space="preserve"> рішенням Чорноморської міської ради Одеського району Одеської області від 05.12.2025 № 980-VIII» для доопрацювання. </w:t>
      </w:r>
      <w:r w:rsidR="00435B3A" w:rsidRPr="00435B3A">
        <w:rPr>
          <w:rFonts w:ascii="Times New Roman" w:hAnsi="Times New Roman" w:cs="Times New Roman"/>
          <w:b/>
          <w:bCs/>
          <w:sz w:val="24"/>
          <w:szCs w:val="24"/>
          <w:shd w:val="clear" w:color="auto" w:fill="FFFFFF"/>
        </w:rPr>
        <w:t>Результати голосування</w:t>
      </w:r>
      <w:r w:rsidR="00435B3A">
        <w:rPr>
          <w:rFonts w:ascii="Times New Roman" w:hAnsi="Times New Roman" w:cs="Times New Roman"/>
          <w:b/>
          <w:bCs/>
          <w:sz w:val="24"/>
          <w:szCs w:val="24"/>
          <w:shd w:val="clear" w:color="auto" w:fill="FFFFFF"/>
        </w:rPr>
        <w:t xml:space="preserve"> за виключення питання</w:t>
      </w:r>
      <w:r w:rsidR="00435B3A" w:rsidRPr="00435B3A">
        <w:rPr>
          <w:rFonts w:ascii="Times New Roman" w:hAnsi="Times New Roman" w:cs="Times New Roman"/>
          <w:b/>
          <w:bCs/>
          <w:sz w:val="24"/>
          <w:szCs w:val="24"/>
          <w:shd w:val="clear" w:color="auto" w:fill="FFFFFF"/>
        </w:rPr>
        <w:t>:</w:t>
      </w:r>
      <w:r w:rsidR="00435B3A" w:rsidRPr="00435B3A">
        <w:rPr>
          <w:rFonts w:ascii="Times New Roman" w:hAnsi="Times New Roman" w:cs="Times New Roman"/>
          <w:sz w:val="24"/>
          <w:szCs w:val="24"/>
          <w:shd w:val="clear" w:color="auto" w:fill="FFFFFF"/>
        </w:rPr>
        <w:t xml:space="preserve"> </w:t>
      </w:r>
      <w:r w:rsidR="00435B3A" w:rsidRPr="00435B3A">
        <w:rPr>
          <w:rFonts w:ascii="Times New Roman" w:hAnsi="Times New Roman" w:cs="Times New Roman"/>
          <w:sz w:val="24"/>
          <w:szCs w:val="24"/>
        </w:rPr>
        <w:t>за - 27, утримались - 0 , проти - 0, не голосували - 0 .</w:t>
      </w:r>
    </w:p>
    <w:p w14:paraId="2EA880C3" w14:textId="60175606" w:rsidR="00435B3A" w:rsidRDefault="00435B3A" w:rsidP="00435B3A">
      <w:pPr>
        <w:spacing w:after="0" w:line="240" w:lineRule="auto"/>
        <w:ind w:firstLine="708"/>
        <w:jc w:val="both"/>
        <w:rPr>
          <w:rFonts w:ascii="Times New Roman" w:hAnsi="Times New Roman" w:cs="Times New Roman"/>
          <w:sz w:val="24"/>
          <w:szCs w:val="24"/>
        </w:rPr>
      </w:pPr>
      <w:r w:rsidRPr="00CC7ED3">
        <w:rPr>
          <w:rFonts w:ascii="Times New Roman" w:hAnsi="Times New Roman" w:cs="Times New Roman"/>
          <w:bCs/>
          <w:sz w:val="24"/>
          <w:szCs w:val="24"/>
          <w:shd w:val="clear" w:color="auto" w:fill="FFFFFF"/>
        </w:rPr>
        <w:t>Секретар міської ради запропонувала голосувати за порядок денний пленарного засідання поза</w:t>
      </w:r>
      <w:r w:rsidRPr="00CC7ED3">
        <w:rPr>
          <w:rFonts w:ascii="Times New Roman" w:hAnsi="Times New Roman" w:cs="Times New Roman"/>
          <w:sz w:val="24"/>
          <w:szCs w:val="24"/>
          <w:shd w:val="clear" w:color="auto" w:fill="FFFFFF"/>
        </w:rPr>
        <w:t>чергової 7</w:t>
      </w:r>
      <w:r>
        <w:rPr>
          <w:rFonts w:ascii="Times New Roman" w:hAnsi="Times New Roman" w:cs="Times New Roman"/>
          <w:sz w:val="24"/>
          <w:szCs w:val="24"/>
          <w:shd w:val="clear" w:color="auto" w:fill="FFFFFF"/>
        </w:rPr>
        <w:t>5</w:t>
      </w:r>
      <w:r w:rsidRPr="00CC7ED3">
        <w:rPr>
          <w:rFonts w:ascii="Times New Roman" w:hAnsi="Times New Roman" w:cs="Times New Roman"/>
          <w:sz w:val="24"/>
          <w:szCs w:val="24"/>
          <w:shd w:val="clear" w:color="auto" w:fill="FFFFFF"/>
        </w:rPr>
        <w:t xml:space="preserve"> сесії </w:t>
      </w:r>
      <w:r>
        <w:rPr>
          <w:rFonts w:ascii="Times New Roman" w:hAnsi="Times New Roman" w:cs="Times New Roman"/>
          <w:sz w:val="24"/>
          <w:szCs w:val="24"/>
          <w:shd w:val="clear" w:color="auto" w:fill="FFFFFF"/>
        </w:rPr>
        <w:t>в цілому з урахуванням виключеного питання</w:t>
      </w:r>
      <w:r w:rsidRPr="00CC7ED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Pr="00435B3A">
        <w:rPr>
          <w:rFonts w:ascii="Times New Roman" w:hAnsi="Times New Roman" w:cs="Times New Roman"/>
          <w:b/>
          <w:bCs/>
          <w:sz w:val="24"/>
          <w:szCs w:val="24"/>
          <w:shd w:val="clear" w:color="auto" w:fill="FFFFFF"/>
        </w:rPr>
        <w:t>Результати голосування:</w:t>
      </w:r>
      <w:r w:rsidRPr="00435B3A">
        <w:rPr>
          <w:rFonts w:ascii="Times New Roman" w:hAnsi="Times New Roman" w:cs="Times New Roman"/>
          <w:sz w:val="24"/>
          <w:szCs w:val="24"/>
          <w:shd w:val="clear" w:color="auto" w:fill="FFFFFF"/>
        </w:rPr>
        <w:t xml:space="preserve"> </w:t>
      </w:r>
      <w:r w:rsidRPr="00435B3A">
        <w:rPr>
          <w:rFonts w:ascii="Times New Roman" w:hAnsi="Times New Roman" w:cs="Times New Roman"/>
          <w:sz w:val="24"/>
          <w:szCs w:val="24"/>
        </w:rPr>
        <w:t>за - 27, утримались - 0 , проти - 0, не голосували - 0 .</w:t>
      </w:r>
    </w:p>
    <w:p w14:paraId="7D9E8CFF" w14:textId="36BEA28F" w:rsidR="009A350D" w:rsidRPr="00BD478E" w:rsidRDefault="009A350D" w:rsidP="006F4FFA">
      <w:pPr>
        <w:spacing w:after="0" w:line="240" w:lineRule="auto"/>
        <w:ind w:firstLine="708"/>
        <w:jc w:val="both"/>
        <w:rPr>
          <w:rFonts w:ascii="Times New Roman" w:hAnsi="Times New Roman" w:cs="Times New Roman"/>
          <w:sz w:val="24"/>
          <w:szCs w:val="24"/>
          <w:shd w:val="clear" w:color="auto" w:fill="FFFFFF"/>
        </w:rPr>
      </w:pPr>
    </w:p>
    <w:p w14:paraId="231443B5" w14:textId="2C53BFC0" w:rsidR="00A37D89" w:rsidRPr="00BD478E" w:rsidRDefault="00573ECA" w:rsidP="006F4FFA">
      <w:pPr>
        <w:spacing w:after="0" w:line="240" w:lineRule="auto"/>
        <w:ind w:firstLine="708"/>
        <w:jc w:val="both"/>
        <w:rPr>
          <w:rFonts w:ascii="Times New Roman" w:hAnsi="Times New Roman" w:cs="Times New Roman"/>
          <w:sz w:val="24"/>
          <w:szCs w:val="24"/>
        </w:rPr>
      </w:pPr>
      <w:r w:rsidRPr="00CC7ED3">
        <w:rPr>
          <w:rFonts w:ascii="Times New Roman" w:hAnsi="Times New Roman" w:cs="Times New Roman"/>
          <w:b/>
          <w:sz w:val="24"/>
          <w:szCs w:val="24"/>
          <w:shd w:val="clear" w:color="auto" w:fill="FFFFFF"/>
        </w:rPr>
        <w:t xml:space="preserve">Результати голосування </w:t>
      </w:r>
      <w:r w:rsidRPr="00CC7ED3">
        <w:rPr>
          <w:rFonts w:ascii="Times New Roman" w:hAnsi="Times New Roman" w:cs="Times New Roman"/>
          <w:bCs/>
          <w:sz w:val="24"/>
          <w:szCs w:val="24"/>
          <w:shd w:val="clear" w:color="auto" w:fill="FFFFFF"/>
        </w:rPr>
        <w:t>за</w:t>
      </w:r>
      <w:r w:rsidRPr="00CC7ED3">
        <w:rPr>
          <w:rFonts w:ascii="Times New Roman" w:hAnsi="Times New Roman" w:cs="Times New Roman"/>
          <w:b/>
          <w:sz w:val="24"/>
          <w:szCs w:val="24"/>
          <w:shd w:val="clear" w:color="auto" w:fill="FFFFFF"/>
        </w:rPr>
        <w:t xml:space="preserve"> </w:t>
      </w:r>
      <w:r w:rsidRPr="00CC7ED3">
        <w:rPr>
          <w:rFonts w:ascii="Times New Roman" w:hAnsi="Times New Roman" w:cs="Times New Roman"/>
          <w:sz w:val="24"/>
          <w:szCs w:val="24"/>
          <w:shd w:val="clear" w:color="auto" w:fill="FFFFFF"/>
        </w:rPr>
        <w:t xml:space="preserve">порядок (регламент) роботи пленарного </w:t>
      </w:r>
      <w:r w:rsidRPr="00CC7ED3">
        <w:rPr>
          <w:rFonts w:ascii="Times New Roman" w:hAnsi="Times New Roman" w:cs="Times New Roman"/>
          <w:sz w:val="24"/>
          <w:szCs w:val="24"/>
        </w:rPr>
        <w:t xml:space="preserve">засідання </w:t>
      </w:r>
      <w:r w:rsidR="00046AC6" w:rsidRPr="00684CEA">
        <w:rPr>
          <w:rFonts w:ascii="Times New Roman" w:hAnsi="Times New Roman" w:cs="Times New Roman"/>
          <w:sz w:val="24"/>
          <w:szCs w:val="24"/>
        </w:rPr>
        <w:t>поза</w:t>
      </w:r>
      <w:r w:rsidRPr="00684CEA">
        <w:rPr>
          <w:rFonts w:ascii="Times New Roman" w:hAnsi="Times New Roman" w:cs="Times New Roman"/>
          <w:sz w:val="24"/>
          <w:szCs w:val="24"/>
          <w:shd w:val="clear" w:color="auto" w:fill="FFFFFF"/>
        </w:rPr>
        <w:t xml:space="preserve">чергової </w:t>
      </w:r>
      <w:r w:rsidR="004E2EB6" w:rsidRPr="00684CEA">
        <w:rPr>
          <w:rFonts w:ascii="Times New Roman" w:hAnsi="Times New Roman" w:cs="Times New Roman"/>
          <w:sz w:val="24"/>
          <w:szCs w:val="24"/>
          <w:shd w:val="clear" w:color="auto" w:fill="FFFFFF"/>
        </w:rPr>
        <w:t>7</w:t>
      </w:r>
      <w:r w:rsidR="005C550E" w:rsidRPr="00684CEA">
        <w:rPr>
          <w:rFonts w:ascii="Times New Roman" w:hAnsi="Times New Roman" w:cs="Times New Roman"/>
          <w:sz w:val="24"/>
          <w:szCs w:val="24"/>
          <w:shd w:val="clear" w:color="auto" w:fill="FFFFFF"/>
        </w:rPr>
        <w:t>5</w:t>
      </w:r>
      <w:r w:rsidRPr="00684CEA">
        <w:rPr>
          <w:rFonts w:ascii="Times New Roman" w:hAnsi="Times New Roman" w:cs="Times New Roman"/>
          <w:sz w:val="24"/>
          <w:szCs w:val="24"/>
          <w:shd w:val="clear" w:color="auto" w:fill="FFFFFF"/>
        </w:rPr>
        <w:t xml:space="preserve"> сесії: </w:t>
      </w:r>
      <w:r w:rsidR="00A37D89" w:rsidRPr="00684CEA">
        <w:rPr>
          <w:rFonts w:ascii="Times New Roman" w:hAnsi="Times New Roman" w:cs="Times New Roman"/>
          <w:sz w:val="24"/>
          <w:szCs w:val="24"/>
        </w:rPr>
        <w:t>за -</w:t>
      </w:r>
      <w:r w:rsidR="00684CEA" w:rsidRPr="00684CEA">
        <w:rPr>
          <w:rFonts w:ascii="Times New Roman" w:hAnsi="Times New Roman" w:cs="Times New Roman"/>
          <w:sz w:val="24"/>
          <w:szCs w:val="24"/>
        </w:rPr>
        <w:t xml:space="preserve"> 27</w:t>
      </w:r>
      <w:r w:rsidR="00A37D89" w:rsidRPr="00684CEA">
        <w:rPr>
          <w:rFonts w:ascii="Times New Roman" w:hAnsi="Times New Roman" w:cs="Times New Roman"/>
          <w:sz w:val="24"/>
          <w:szCs w:val="24"/>
        </w:rPr>
        <w:t xml:space="preserve">, утримались - </w:t>
      </w:r>
      <w:r w:rsidR="00684CEA" w:rsidRPr="00684CEA">
        <w:rPr>
          <w:rFonts w:ascii="Times New Roman" w:hAnsi="Times New Roman" w:cs="Times New Roman"/>
          <w:sz w:val="24"/>
          <w:szCs w:val="24"/>
        </w:rPr>
        <w:t>0</w:t>
      </w:r>
      <w:r w:rsidR="00A37D89" w:rsidRPr="00684CEA">
        <w:rPr>
          <w:rFonts w:ascii="Times New Roman" w:hAnsi="Times New Roman" w:cs="Times New Roman"/>
          <w:sz w:val="24"/>
          <w:szCs w:val="24"/>
        </w:rPr>
        <w:t xml:space="preserve">, проти - </w:t>
      </w:r>
      <w:r w:rsidR="00684CEA" w:rsidRPr="00684CEA">
        <w:rPr>
          <w:rFonts w:ascii="Times New Roman" w:hAnsi="Times New Roman" w:cs="Times New Roman"/>
          <w:sz w:val="24"/>
          <w:szCs w:val="24"/>
        </w:rPr>
        <w:t>0</w:t>
      </w:r>
      <w:r w:rsidR="00A37D89" w:rsidRPr="00684CEA">
        <w:rPr>
          <w:rFonts w:ascii="Times New Roman" w:hAnsi="Times New Roman" w:cs="Times New Roman"/>
          <w:sz w:val="24"/>
          <w:szCs w:val="24"/>
        </w:rPr>
        <w:t xml:space="preserve">, не голосували - </w:t>
      </w:r>
      <w:r w:rsidR="00684CEA" w:rsidRPr="00684CEA">
        <w:rPr>
          <w:rFonts w:ascii="Times New Roman" w:hAnsi="Times New Roman" w:cs="Times New Roman"/>
          <w:sz w:val="24"/>
          <w:szCs w:val="24"/>
        </w:rPr>
        <w:t>0</w:t>
      </w:r>
      <w:r w:rsidR="00A37D89" w:rsidRPr="00684CEA">
        <w:rPr>
          <w:rFonts w:ascii="Times New Roman" w:hAnsi="Times New Roman" w:cs="Times New Roman"/>
          <w:sz w:val="24"/>
          <w:szCs w:val="24"/>
        </w:rPr>
        <w:t>.</w:t>
      </w:r>
    </w:p>
    <w:p w14:paraId="6FBF3A42" w14:textId="77777777" w:rsidR="005C550E" w:rsidRDefault="005C550E" w:rsidP="006F4FFA">
      <w:pPr>
        <w:spacing w:after="0" w:line="240" w:lineRule="auto"/>
        <w:ind w:firstLine="708"/>
        <w:jc w:val="center"/>
        <w:rPr>
          <w:rFonts w:ascii="Times New Roman" w:hAnsi="Times New Roman" w:cs="Times New Roman"/>
          <w:sz w:val="24"/>
          <w:szCs w:val="24"/>
          <w:shd w:val="clear" w:color="auto" w:fill="FFFFFF"/>
        </w:rPr>
      </w:pPr>
    </w:p>
    <w:tbl>
      <w:tblPr>
        <w:tblStyle w:val="a5"/>
        <w:tblW w:w="9781" w:type="dxa"/>
        <w:tblInd w:w="-147" w:type="dxa"/>
        <w:tblLook w:val="04A0" w:firstRow="1" w:lastRow="0" w:firstColumn="1" w:lastColumn="0" w:noHBand="0" w:noVBand="1"/>
      </w:tblPr>
      <w:tblGrid>
        <w:gridCol w:w="1702"/>
        <w:gridCol w:w="8079"/>
      </w:tblGrid>
      <w:tr w:rsidR="00161C64" w:rsidRPr="008366CB" w14:paraId="1AB37D95" w14:textId="77777777" w:rsidTr="00161C64">
        <w:tc>
          <w:tcPr>
            <w:tcW w:w="1702" w:type="dxa"/>
            <w:hideMark/>
          </w:tcPr>
          <w:p w14:paraId="1202BE23" w14:textId="2293A5B8"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w:t>
            </w:r>
            <w:r w:rsidRPr="00161C64">
              <w:rPr>
                <w:rFonts w:ascii="Times New Roman" w:hAnsi="Times New Roman" w:cs="Times New Roman"/>
                <w:b/>
                <w:bCs/>
                <w:sz w:val="24"/>
                <w:szCs w:val="24"/>
              </w:rPr>
              <w:t xml:space="preserve"> 1.</w:t>
            </w:r>
          </w:p>
        </w:tc>
        <w:tc>
          <w:tcPr>
            <w:tcW w:w="8079" w:type="dxa"/>
          </w:tcPr>
          <w:p w14:paraId="0E44F8B8" w14:textId="77777777" w:rsidR="00161C64" w:rsidRPr="008366CB" w:rsidRDefault="00161C64" w:rsidP="006F4FFA">
            <w:pPr>
              <w:ind w:right="21"/>
              <w:jc w:val="both"/>
              <w:rPr>
                <w:rFonts w:ascii="Times New Roman" w:hAnsi="Times New Roman" w:cs="Times New Roman"/>
                <w:sz w:val="24"/>
                <w:szCs w:val="24"/>
              </w:rPr>
            </w:pPr>
            <w:r w:rsidRPr="008366CB">
              <w:rPr>
                <w:rFonts w:ascii="Times New Roman" w:hAnsi="Times New Roman" w:cs="Times New Roman"/>
                <w:sz w:val="24"/>
                <w:szCs w:val="24"/>
              </w:rPr>
              <w:t>Про  присвоєння  звання «Почесний  громадянин Чорноморської міської  територіальної  громади» ЦИРФІ Віталію Олександровичу.</w:t>
            </w:r>
          </w:p>
          <w:p w14:paraId="7E182927"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7FEFA996"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2849D967" w14:textId="2BC27307" w:rsidR="006F4FFA" w:rsidRPr="001A536B" w:rsidRDefault="006F4FFA" w:rsidP="006F4FFA">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Pr="001A536B">
              <w:rPr>
                <w:rFonts w:ascii="Times New Roman" w:hAnsi="Times New Roman" w:cs="Times New Roman"/>
                <w:b/>
                <w:sz w:val="24"/>
                <w:szCs w:val="24"/>
                <w:shd w:val="clear" w:color="auto" w:fill="FFFFFF"/>
              </w:rPr>
              <w:t xml:space="preserve">Результати голосування за основу </w:t>
            </w:r>
            <w:r w:rsidRPr="00CC7ED3">
              <w:rPr>
                <w:rFonts w:ascii="Times New Roman" w:hAnsi="Times New Roman" w:cs="Times New Roman"/>
                <w:b/>
                <w:sz w:val="24"/>
                <w:szCs w:val="24"/>
                <w:shd w:val="clear" w:color="auto" w:fill="FFFFFF"/>
              </w:rPr>
              <w:t>та в цілому</w:t>
            </w:r>
            <w:r w:rsidRPr="00CC7ED3">
              <w:rPr>
                <w:rFonts w:ascii="Times New Roman" w:hAnsi="Times New Roman" w:cs="Times New Roman"/>
                <w:sz w:val="24"/>
                <w:szCs w:val="24"/>
                <w:shd w:val="clear" w:color="auto" w:fill="FFFFFF"/>
              </w:rPr>
              <w:t xml:space="preserve">: </w:t>
            </w:r>
            <w:r w:rsidRPr="00CC7ED3">
              <w:rPr>
                <w:rFonts w:ascii="Times New Roman" w:hAnsi="Times New Roman" w:cs="Times New Roman"/>
                <w:sz w:val="24"/>
                <w:szCs w:val="24"/>
              </w:rPr>
              <w:t>за -</w:t>
            </w:r>
            <w:r w:rsidR="00AC455A">
              <w:rPr>
                <w:rFonts w:ascii="Times New Roman" w:hAnsi="Times New Roman" w:cs="Times New Roman"/>
                <w:sz w:val="24"/>
                <w:szCs w:val="24"/>
              </w:rPr>
              <w:t xml:space="preserve"> 27</w:t>
            </w:r>
            <w:r w:rsidRPr="00CC7ED3">
              <w:rPr>
                <w:rFonts w:ascii="Times New Roman" w:hAnsi="Times New Roman" w:cs="Times New Roman"/>
                <w:sz w:val="24"/>
                <w:szCs w:val="24"/>
              </w:rPr>
              <w:t xml:space="preserve">,  утримались - </w:t>
            </w:r>
            <w:r w:rsidR="00AC455A">
              <w:rPr>
                <w:rFonts w:ascii="Times New Roman" w:hAnsi="Times New Roman" w:cs="Times New Roman"/>
                <w:sz w:val="24"/>
                <w:szCs w:val="24"/>
              </w:rPr>
              <w:t>0</w:t>
            </w:r>
            <w:r w:rsidRPr="00CC7ED3">
              <w:rPr>
                <w:rFonts w:ascii="Times New Roman" w:hAnsi="Times New Roman" w:cs="Times New Roman"/>
                <w:sz w:val="24"/>
                <w:szCs w:val="24"/>
              </w:rPr>
              <w:t xml:space="preserve">, проти - </w:t>
            </w:r>
            <w:r w:rsidR="00AC455A">
              <w:rPr>
                <w:rFonts w:ascii="Times New Roman" w:hAnsi="Times New Roman" w:cs="Times New Roman"/>
                <w:sz w:val="24"/>
                <w:szCs w:val="24"/>
              </w:rPr>
              <w:t>0</w:t>
            </w:r>
            <w:r w:rsidRPr="00CC7ED3">
              <w:rPr>
                <w:rFonts w:ascii="Times New Roman" w:hAnsi="Times New Roman" w:cs="Times New Roman"/>
                <w:sz w:val="24"/>
                <w:szCs w:val="24"/>
              </w:rPr>
              <w:t xml:space="preserve">, не голосували - </w:t>
            </w:r>
            <w:r w:rsidR="00AC455A">
              <w:rPr>
                <w:rFonts w:ascii="Times New Roman" w:hAnsi="Times New Roman" w:cs="Times New Roman"/>
                <w:sz w:val="24"/>
                <w:szCs w:val="24"/>
              </w:rPr>
              <w:t>0</w:t>
            </w:r>
            <w:r w:rsidRPr="00CC7ED3">
              <w:rPr>
                <w:rFonts w:ascii="Times New Roman" w:hAnsi="Times New Roman" w:cs="Times New Roman"/>
                <w:sz w:val="24"/>
                <w:szCs w:val="24"/>
              </w:rPr>
              <w:t>.</w:t>
            </w:r>
          </w:p>
          <w:p w14:paraId="34260C46" w14:textId="77777777" w:rsidR="006F4FFA" w:rsidRPr="001A536B" w:rsidRDefault="006F4FFA" w:rsidP="006F4FFA">
            <w:pPr>
              <w:ind w:firstLine="708"/>
              <w:jc w:val="both"/>
              <w:rPr>
                <w:rFonts w:ascii="Times New Roman" w:hAnsi="Times New Roman" w:cs="Times New Roman"/>
                <w:sz w:val="24"/>
                <w:szCs w:val="24"/>
                <w:shd w:val="clear" w:color="auto" w:fill="FFFFFF"/>
              </w:rPr>
            </w:pPr>
          </w:p>
          <w:p w14:paraId="32B1BAB0"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6753C2EF" w14:textId="0D0936AA"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1134</w:t>
            </w:r>
            <w:r w:rsidRPr="001A536B">
              <w:rPr>
                <w:rFonts w:ascii="Times New Roman" w:hAnsi="Times New Roman" w:cs="Times New Roman"/>
                <w:b/>
                <w:sz w:val="24"/>
                <w:szCs w:val="24"/>
                <w:shd w:val="clear" w:color="auto" w:fill="FFFFFF"/>
              </w:rPr>
              <w:t xml:space="preserve"> - VIII прийнято (додається)</w:t>
            </w:r>
          </w:p>
          <w:p w14:paraId="07066092" w14:textId="77777777" w:rsidR="00161C64" w:rsidRPr="008366CB" w:rsidRDefault="00161C64" w:rsidP="006F4FFA">
            <w:pPr>
              <w:jc w:val="both"/>
              <w:rPr>
                <w:rFonts w:ascii="Times New Roman" w:hAnsi="Times New Roman" w:cs="Times New Roman"/>
                <w:sz w:val="24"/>
                <w:szCs w:val="24"/>
              </w:rPr>
            </w:pPr>
          </w:p>
        </w:tc>
      </w:tr>
      <w:tr w:rsidR="00161C64" w:rsidRPr="008366CB" w14:paraId="754315ED" w14:textId="77777777" w:rsidTr="00161C64">
        <w:tc>
          <w:tcPr>
            <w:tcW w:w="1702" w:type="dxa"/>
            <w:hideMark/>
          </w:tcPr>
          <w:p w14:paraId="72E58DF9" w14:textId="42E5888B"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Pr="00161C64">
              <w:rPr>
                <w:rFonts w:ascii="Times New Roman" w:hAnsi="Times New Roman" w:cs="Times New Roman"/>
                <w:b/>
                <w:bCs/>
                <w:sz w:val="24"/>
                <w:szCs w:val="24"/>
              </w:rPr>
              <w:t>2.</w:t>
            </w:r>
          </w:p>
        </w:tc>
        <w:tc>
          <w:tcPr>
            <w:tcW w:w="8079" w:type="dxa"/>
          </w:tcPr>
          <w:p w14:paraId="6B848948" w14:textId="77777777" w:rsidR="00161C64" w:rsidRPr="008366CB" w:rsidRDefault="00161C64" w:rsidP="006F4FFA">
            <w:pPr>
              <w:pStyle w:val="4"/>
              <w:spacing w:before="0"/>
              <w:jc w:val="both"/>
              <w:outlineLvl w:val="3"/>
              <w:rPr>
                <w:rFonts w:ascii="Times New Roman" w:hAnsi="Times New Roman" w:cs="Times New Roman"/>
                <w:i w:val="0"/>
                <w:iCs w:val="0"/>
                <w:color w:val="auto"/>
                <w:sz w:val="24"/>
                <w:szCs w:val="24"/>
              </w:rPr>
            </w:pPr>
            <w:r w:rsidRPr="008366CB">
              <w:rPr>
                <w:rFonts w:ascii="Times New Roman" w:hAnsi="Times New Roman" w:cs="Times New Roman"/>
                <w:i w:val="0"/>
                <w:iCs w:val="0"/>
                <w:color w:val="auto"/>
                <w:sz w:val="24"/>
                <w:szCs w:val="24"/>
              </w:rPr>
              <w:t xml:space="preserve">Про  присвоєння  звання «Почесний  громадянин Чорноморської міської  територіальної  громади» ВІНІЧУКУ Сергію Володимировичу. </w:t>
            </w:r>
          </w:p>
          <w:p w14:paraId="067D251D"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0A058B67"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lastRenderedPageBreak/>
              <w:t>Секретар міської ради запропонувала голосувати за даний проєкт рішення за основу та в цілому відразу.  </w:t>
            </w:r>
          </w:p>
          <w:p w14:paraId="119F38E5" w14:textId="003FFD17" w:rsidR="001124F2" w:rsidRDefault="001124F2" w:rsidP="001124F2">
            <w:pPr>
              <w:ind w:firstLine="708"/>
              <w:jc w:val="both"/>
              <w:rPr>
                <w:rFonts w:ascii="Times New Roman" w:hAnsi="Times New Roman" w:cs="Times New Roman"/>
                <w:sz w:val="24"/>
                <w:szCs w:val="24"/>
              </w:rPr>
            </w:pPr>
            <w:r>
              <w:rPr>
                <w:rFonts w:ascii="Times New Roman" w:hAnsi="Times New Roman" w:cs="Times New Roman"/>
                <w:b/>
                <w:sz w:val="24"/>
                <w:szCs w:val="24"/>
                <w:shd w:val="clear" w:color="auto" w:fill="FFFFFF"/>
              </w:rPr>
              <w:t>Результати голосування за основу та в цілому</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 - 27,  утримались - 0, проти - 0, не голосували - 0.</w:t>
            </w:r>
          </w:p>
          <w:p w14:paraId="31DD0012" w14:textId="77777777" w:rsidR="00D90E53" w:rsidRDefault="00D90E53" w:rsidP="001124F2">
            <w:pPr>
              <w:ind w:firstLine="708"/>
              <w:jc w:val="both"/>
              <w:rPr>
                <w:rFonts w:ascii="Times New Roman" w:hAnsi="Times New Roman" w:cs="Times New Roman"/>
                <w:sz w:val="24"/>
                <w:szCs w:val="24"/>
              </w:rPr>
            </w:pPr>
          </w:p>
          <w:p w14:paraId="78A82B96"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669D19FE" w14:textId="7944885B"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1135</w:t>
            </w:r>
            <w:r w:rsidRPr="001A536B">
              <w:rPr>
                <w:rFonts w:ascii="Times New Roman" w:hAnsi="Times New Roman" w:cs="Times New Roman"/>
                <w:b/>
                <w:sz w:val="24"/>
                <w:szCs w:val="24"/>
                <w:shd w:val="clear" w:color="auto" w:fill="FFFFFF"/>
              </w:rPr>
              <w:t xml:space="preserve"> - VIII прийнято (додається)</w:t>
            </w:r>
          </w:p>
          <w:p w14:paraId="56938ADD" w14:textId="77777777" w:rsidR="00161C64" w:rsidRPr="008366CB" w:rsidRDefault="00161C64" w:rsidP="006F4FFA">
            <w:pPr>
              <w:jc w:val="both"/>
              <w:rPr>
                <w:rFonts w:ascii="Times New Roman" w:hAnsi="Times New Roman" w:cs="Times New Roman"/>
                <w:sz w:val="24"/>
                <w:szCs w:val="24"/>
              </w:rPr>
            </w:pPr>
          </w:p>
        </w:tc>
      </w:tr>
      <w:tr w:rsidR="00161C64" w:rsidRPr="008366CB" w14:paraId="18FD3A18" w14:textId="77777777" w:rsidTr="00161C64">
        <w:tc>
          <w:tcPr>
            <w:tcW w:w="1702" w:type="dxa"/>
            <w:hideMark/>
          </w:tcPr>
          <w:p w14:paraId="29AD168A" w14:textId="3582D0B4"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lastRenderedPageBreak/>
              <w:t>Слухали</w:t>
            </w:r>
            <w:r>
              <w:rPr>
                <w:rFonts w:ascii="Times New Roman" w:hAnsi="Times New Roman" w:cs="Times New Roman"/>
                <w:b/>
                <w:bCs/>
                <w:sz w:val="24"/>
                <w:szCs w:val="24"/>
              </w:rPr>
              <w:t>:</w:t>
            </w:r>
            <w:r w:rsidR="006F4FFA">
              <w:rPr>
                <w:rFonts w:ascii="Times New Roman" w:hAnsi="Times New Roman" w:cs="Times New Roman"/>
                <w:b/>
                <w:bCs/>
                <w:sz w:val="24"/>
                <w:szCs w:val="24"/>
              </w:rPr>
              <w:t xml:space="preserve"> </w:t>
            </w:r>
            <w:r w:rsidRPr="00161C64">
              <w:rPr>
                <w:rFonts w:ascii="Times New Roman" w:hAnsi="Times New Roman" w:cs="Times New Roman"/>
                <w:b/>
                <w:bCs/>
                <w:sz w:val="24"/>
                <w:szCs w:val="24"/>
              </w:rPr>
              <w:t>3.</w:t>
            </w:r>
          </w:p>
        </w:tc>
        <w:tc>
          <w:tcPr>
            <w:tcW w:w="8079" w:type="dxa"/>
          </w:tcPr>
          <w:p w14:paraId="70468645" w14:textId="77777777" w:rsidR="00161C64" w:rsidRPr="008366CB" w:rsidRDefault="00161C64" w:rsidP="006F4FFA">
            <w:pPr>
              <w:ind w:right="33"/>
              <w:jc w:val="both"/>
              <w:rPr>
                <w:rFonts w:ascii="Times New Roman" w:hAnsi="Times New Roman" w:cs="Times New Roman"/>
                <w:sz w:val="24"/>
                <w:szCs w:val="24"/>
              </w:rPr>
            </w:pPr>
            <w:r w:rsidRPr="008366CB">
              <w:rPr>
                <w:rFonts w:ascii="Times New Roman" w:hAnsi="Times New Roman" w:cs="Times New Roman"/>
                <w:sz w:val="24"/>
                <w:szCs w:val="24"/>
              </w:rPr>
              <w:t xml:space="preserve">Про  присвоєння  звання «Почесний  громадянин Чорноморської міської  територіальної  громади» </w:t>
            </w:r>
            <w:r w:rsidRPr="008366CB">
              <w:rPr>
                <w:rFonts w:ascii="Times New Roman" w:hAnsi="Times New Roman" w:cs="Times New Roman"/>
                <w:sz w:val="24"/>
                <w:szCs w:val="24"/>
                <w:shd w:val="clear" w:color="auto" w:fill="FFFFFF"/>
              </w:rPr>
              <w:t>САВИЧУ Олександру Олександровичу.</w:t>
            </w:r>
          </w:p>
          <w:p w14:paraId="33FB12E5"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4210AB11"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5460E95E" w14:textId="06588C89" w:rsidR="001124F2" w:rsidRDefault="006F4FFA" w:rsidP="001124F2">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1124F2">
              <w:rPr>
                <w:rFonts w:ascii="Times New Roman" w:hAnsi="Times New Roman" w:cs="Times New Roman"/>
                <w:b/>
                <w:sz w:val="24"/>
                <w:szCs w:val="24"/>
                <w:shd w:val="clear" w:color="auto" w:fill="FFFFFF"/>
              </w:rPr>
              <w:t>Результати голосування за основу та в цілому</w:t>
            </w:r>
            <w:r w:rsidR="001124F2">
              <w:rPr>
                <w:rFonts w:ascii="Times New Roman" w:hAnsi="Times New Roman" w:cs="Times New Roman"/>
                <w:sz w:val="24"/>
                <w:szCs w:val="24"/>
                <w:shd w:val="clear" w:color="auto" w:fill="FFFFFF"/>
              </w:rPr>
              <w:t xml:space="preserve">: </w:t>
            </w:r>
            <w:r w:rsidR="001124F2">
              <w:rPr>
                <w:rFonts w:ascii="Times New Roman" w:hAnsi="Times New Roman" w:cs="Times New Roman"/>
                <w:sz w:val="24"/>
                <w:szCs w:val="24"/>
              </w:rPr>
              <w:t>за - 27,  утримались - 0, проти - 0, не голосували - 0.</w:t>
            </w:r>
          </w:p>
          <w:p w14:paraId="0E14050B" w14:textId="77777777" w:rsidR="00D90E53" w:rsidRDefault="00D90E53" w:rsidP="001124F2">
            <w:pPr>
              <w:ind w:firstLine="708"/>
              <w:jc w:val="both"/>
              <w:rPr>
                <w:rFonts w:ascii="Times New Roman" w:hAnsi="Times New Roman" w:cs="Times New Roman"/>
                <w:sz w:val="24"/>
                <w:szCs w:val="24"/>
              </w:rPr>
            </w:pPr>
          </w:p>
          <w:p w14:paraId="0CE159CB"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3C3E6E3A" w14:textId="2F5E5031"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 xml:space="preserve">1136 </w:t>
            </w:r>
            <w:r w:rsidRPr="001A536B">
              <w:rPr>
                <w:rFonts w:ascii="Times New Roman" w:hAnsi="Times New Roman" w:cs="Times New Roman"/>
                <w:b/>
                <w:sz w:val="24"/>
                <w:szCs w:val="24"/>
                <w:shd w:val="clear" w:color="auto" w:fill="FFFFFF"/>
              </w:rPr>
              <w:t>- VIII прийнято (додається)</w:t>
            </w:r>
          </w:p>
          <w:p w14:paraId="5C99F29C" w14:textId="77777777" w:rsidR="00161C64" w:rsidRPr="008366CB" w:rsidRDefault="00161C64" w:rsidP="006F4FFA">
            <w:pPr>
              <w:jc w:val="both"/>
              <w:rPr>
                <w:rFonts w:ascii="Times New Roman" w:hAnsi="Times New Roman" w:cs="Times New Roman"/>
                <w:b/>
                <w:bCs/>
                <w:sz w:val="24"/>
                <w:szCs w:val="24"/>
              </w:rPr>
            </w:pPr>
          </w:p>
        </w:tc>
      </w:tr>
      <w:tr w:rsidR="00161C64" w:rsidRPr="008366CB" w14:paraId="6F821CEA" w14:textId="77777777" w:rsidTr="00161C64">
        <w:tc>
          <w:tcPr>
            <w:tcW w:w="1702" w:type="dxa"/>
            <w:hideMark/>
          </w:tcPr>
          <w:p w14:paraId="45AA6204" w14:textId="6A38BC6F"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Pr="00161C64">
              <w:rPr>
                <w:rFonts w:ascii="Times New Roman" w:hAnsi="Times New Roman" w:cs="Times New Roman"/>
                <w:b/>
                <w:bCs/>
                <w:sz w:val="24"/>
                <w:szCs w:val="24"/>
              </w:rPr>
              <w:t>4.</w:t>
            </w:r>
          </w:p>
        </w:tc>
        <w:tc>
          <w:tcPr>
            <w:tcW w:w="8079" w:type="dxa"/>
          </w:tcPr>
          <w:p w14:paraId="347F0F3E" w14:textId="77777777" w:rsidR="00161C64" w:rsidRPr="008366CB" w:rsidRDefault="00161C64" w:rsidP="006F4FFA">
            <w:pPr>
              <w:ind w:right="33"/>
              <w:jc w:val="both"/>
              <w:rPr>
                <w:rFonts w:ascii="Times New Roman" w:hAnsi="Times New Roman" w:cs="Times New Roman"/>
                <w:sz w:val="24"/>
                <w:szCs w:val="24"/>
              </w:rPr>
            </w:pPr>
            <w:r w:rsidRPr="008366CB">
              <w:rPr>
                <w:rFonts w:ascii="Times New Roman" w:hAnsi="Times New Roman" w:cs="Times New Roman"/>
                <w:sz w:val="24"/>
                <w:szCs w:val="24"/>
              </w:rPr>
              <w:t xml:space="preserve">Про  присвоєння  звання «Почесний  громадянин Чорноморської міської  територіальної  громади» </w:t>
            </w:r>
            <w:r w:rsidRPr="008366CB">
              <w:rPr>
                <w:rFonts w:ascii="Times New Roman" w:hAnsi="Times New Roman" w:cs="Times New Roman"/>
                <w:sz w:val="24"/>
                <w:szCs w:val="24"/>
                <w:shd w:val="clear" w:color="auto" w:fill="FFFFFF"/>
              </w:rPr>
              <w:t>САНДУЛЕНКУ Денису Юрійовичу.</w:t>
            </w:r>
          </w:p>
          <w:p w14:paraId="42178ABA"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1C31CB61"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12FF9EE2" w14:textId="31121CFC" w:rsidR="00DA12E6" w:rsidRDefault="006F4FFA" w:rsidP="00DA12E6">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DA12E6">
              <w:rPr>
                <w:rFonts w:ascii="Times New Roman" w:hAnsi="Times New Roman" w:cs="Times New Roman"/>
                <w:b/>
                <w:sz w:val="24"/>
                <w:szCs w:val="24"/>
                <w:shd w:val="clear" w:color="auto" w:fill="FFFFFF"/>
              </w:rPr>
              <w:t>Результати голосування за основу та в цілому</w:t>
            </w:r>
            <w:r w:rsidR="00DA12E6">
              <w:rPr>
                <w:rFonts w:ascii="Times New Roman" w:hAnsi="Times New Roman" w:cs="Times New Roman"/>
                <w:sz w:val="24"/>
                <w:szCs w:val="24"/>
                <w:shd w:val="clear" w:color="auto" w:fill="FFFFFF"/>
              </w:rPr>
              <w:t xml:space="preserve">: </w:t>
            </w:r>
            <w:r w:rsidR="00DA12E6">
              <w:rPr>
                <w:rFonts w:ascii="Times New Roman" w:hAnsi="Times New Roman" w:cs="Times New Roman"/>
                <w:sz w:val="24"/>
                <w:szCs w:val="24"/>
              </w:rPr>
              <w:t>за - 27,  утримались - 0, проти - 0, не голосували - 0.</w:t>
            </w:r>
          </w:p>
          <w:p w14:paraId="1EEECCE9" w14:textId="77777777" w:rsidR="00D90E53" w:rsidRDefault="00D90E53" w:rsidP="00DA12E6">
            <w:pPr>
              <w:ind w:firstLine="708"/>
              <w:jc w:val="both"/>
              <w:rPr>
                <w:rFonts w:ascii="Times New Roman" w:hAnsi="Times New Roman" w:cs="Times New Roman"/>
                <w:sz w:val="24"/>
                <w:szCs w:val="24"/>
              </w:rPr>
            </w:pPr>
          </w:p>
          <w:p w14:paraId="58508142"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237BA575" w14:textId="5507CC52"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1137</w:t>
            </w:r>
            <w:r w:rsidRPr="001A536B">
              <w:rPr>
                <w:rFonts w:ascii="Times New Roman" w:hAnsi="Times New Roman" w:cs="Times New Roman"/>
                <w:b/>
                <w:sz w:val="24"/>
                <w:szCs w:val="24"/>
                <w:shd w:val="clear" w:color="auto" w:fill="FFFFFF"/>
              </w:rPr>
              <w:t xml:space="preserve"> - VIII прийнято (додається)</w:t>
            </w:r>
          </w:p>
          <w:p w14:paraId="0978848F" w14:textId="77777777" w:rsidR="00161C64" w:rsidRPr="008366CB" w:rsidRDefault="00161C64" w:rsidP="006F4FFA">
            <w:pPr>
              <w:jc w:val="both"/>
              <w:rPr>
                <w:rFonts w:ascii="Times New Roman" w:hAnsi="Times New Roman" w:cs="Times New Roman"/>
                <w:b/>
                <w:bCs/>
                <w:sz w:val="24"/>
                <w:szCs w:val="24"/>
              </w:rPr>
            </w:pPr>
          </w:p>
        </w:tc>
      </w:tr>
      <w:tr w:rsidR="00161C64" w:rsidRPr="008366CB" w14:paraId="0FAA7C3E" w14:textId="77777777" w:rsidTr="00161C64">
        <w:tc>
          <w:tcPr>
            <w:tcW w:w="1702" w:type="dxa"/>
            <w:hideMark/>
          </w:tcPr>
          <w:p w14:paraId="6D9C3B56" w14:textId="66C1944D"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Pr="00161C64">
              <w:rPr>
                <w:rFonts w:ascii="Times New Roman" w:hAnsi="Times New Roman" w:cs="Times New Roman"/>
                <w:b/>
                <w:bCs/>
                <w:sz w:val="24"/>
                <w:szCs w:val="24"/>
              </w:rPr>
              <w:t>5.</w:t>
            </w:r>
          </w:p>
        </w:tc>
        <w:tc>
          <w:tcPr>
            <w:tcW w:w="8079" w:type="dxa"/>
          </w:tcPr>
          <w:p w14:paraId="1D9D35AD" w14:textId="77777777" w:rsidR="00161C64" w:rsidRPr="008366CB" w:rsidRDefault="00161C64" w:rsidP="006F4FFA">
            <w:pPr>
              <w:ind w:right="33"/>
              <w:jc w:val="both"/>
              <w:rPr>
                <w:rFonts w:ascii="Times New Roman" w:hAnsi="Times New Roman" w:cs="Times New Roman"/>
                <w:sz w:val="24"/>
                <w:szCs w:val="24"/>
                <w:shd w:val="clear" w:color="auto" w:fill="FFFFFF"/>
              </w:rPr>
            </w:pPr>
            <w:r w:rsidRPr="008366CB">
              <w:rPr>
                <w:rFonts w:ascii="Times New Roman" w:hAnsi="Times New Roman" w:cs="Times New Roman"/>
                <w:sz w:val="24"/>
                <w:szCs w:val="24"/>
              </w:rPr>
              <w:t xml:space="preserve">Про  присвоєння  звання «Почесний  громадянин Чорноморської міської  територіальної  громади» </w:t>
            </w:r>
            <w:r w:rsidRPr="008366CB">
              <w:rPr>
                <w:rFonts w:ascii="Times New Roman" w:hAnsi="Times New Roman" w:cs="Times New Roman"/>
                <w:sz w:val="24"/>
                <w:szCs w:val="24"/>
                <w:shd w:val="clear" w:color="auto" w:fill="FFFFFF"/>
              </w:rPr>
              <w:t>ШУПТІ Вадиму Васильовичу.</w:t>
            </w:r>
          </w:p>
          <w:p w14:paraId="5987433B"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352B2472"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291BBA77" w14:textId="4A37C68F" w:rsidR="00DA12E6" w:rsidRDefault="006F4FFA" w:rsidP="00DA12E6">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DA12E6">
              <w:rPr>
                <w:rFonts w:ascii="Times New Roman" w:hAnsi="Times New Roman" w:cs="Times New Roman"/>
                <w:b/>
                <w:sz w:val="24"/>
                <w:szCs w:val="24"/>
                <w:shd w:val="clear" w:color="auto" w:fill="FFFFFF"/>
              </w:rPr>
              <w:t>Результати голосування за основу та в цілому</w:t>
            </w:r>
            <w:r w:rsidR="00DA12E6">
              <w:rPr>
                <w:rFonts w:ascii="Times New Roman" w:hAnsi="Times New Roman" w:cs="Times New Roman"/>
                <w:sz w:val="24"/>
                <w:szCs w:val="24"/>
                <w:shd w:val="clear" w:color="auto" w:fill="FFFFFF"/>
              </w:rPr>
              <w:t xml:space="preserve">: </w:t>
            </w:r>
            <w:r w:rsidR="00DA12E6">
              <w:rPr>
                <w:rFonts w:ascii="Times New Roman" w:hAnsi="Times New Roman" w:cs="Times New Roman"/>
                <w:sz w:val="24"/>
                <w:szCs w:val="24"/>
              </w:rPr>
              <w:t>за - 27,  утримались - 0, проти - 0, не голосували - 0.</w:t>
            </w:r>
          </w:p>
          <w:p w14:paraId="58C93377" w14:textId="77777777" w:rsidR="00D90E53" w:rsidRDefault="00D90E53" w:rsidP="00DA12E6">
            <w:pPr>
              <w:ind w:firstLine="708"/>
              <w:jc w:val="both"/>
              <w:rPr>
                <w:rFonts w:ascii="Times New Roman" w:hAnsi="Times New Roman" w:cs="Times New Roman"/>
                <w:sz w:val="24"/>
                <w:szCs w:val="24"/>
              </w:rPr>
            </w:pPr>
          </w:p>
          <w:p w14:paraId="7042E134"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6B629F33" w14:textId="77777777" w:rsidR="00161C64" w:rsidRDefault="006F4FFA" w:rsidP="00615202">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1138</w:t>
            </w:r>
            <w:r w:rsidRPr="001A536B">
              <w:rPr>
                <w:rFonts w:ascii="Times New Roman" w:hAnsi="Times New Roman" w:cs="Times New Roman"/>
                <w:b/>
                <w:sz w:val="24"/>
                <w:szCs w:val="24"/>
                <w:shd w:val="clear" w:color="auto" w:fill="FFFFFF"/>
              </w:rPr>
              <w:t xml:space="preserve"> - VIII прийнято (додається)</w:t>
            </w:r>
          </w:p>
          <w:p w14:paraId="3320E2D3" w14:textId="13F9A604" w:rsidR="00B707B4" w:rsidRPr="008366CB" w:rsidRDefault="00B707B4" w:rsidP="00615202">
            <w:pPr>
              <w:jc w:val="center"/>
              <w:rPr>
                <w:rFonts w:ascii="Times New Roman" w:hAnsi="Times New Roman" w:cs="Times New Roman"/>
                <w:b/>
                <w:bCs/>
                <w:sz w:val="24"/>
                <w:szCs w:val="24"/>
              </w:rPr>
            </w:pPr>
          </w:p>
        </w:tc>
      </w:tr>
      <w:tr w:rsidR="001D379D" w:rsidRPr="008366CB" w14:paraId="5723A748" w14:textId="77777777" w:rsidTr="00161C64">
        <w:tc>
          <w:tcPr>
            <w:tcW w:w="1702" w:type="dxa"/>
          </w:tcPr>
          <w:p w14:paraId="0BE78944" w14:textId="77777777" w:rsidR="001D379D" w:rsidRPr="00161C64" w:rsidRDefault="001D379D" w:rsidP="006F4FFA">
            <w:pPr>
              <w:rPr>
                <w:rFonts w:ascii="Times New Roman" w:hAnsi="Times New Roman" w:cs="Times New Roman"/>
                <w:b/>
                <w:bCs/>
                <w:sz w:val="24"/>
                <w:szCs w:val="24"/>
              </w:rPr>
            </w:pPr>
          </w:p>
        </w:tc>
        <w:tc>
          <w:tcPr>
            <w:tcW w:w="8079" w:type="dxa"/>
          </w:tcPr>
          <w:p w14:paraId="0DD54A0E" w14:textId="77777777" w:rsidR="001D379D" w:rsidRDefault="001D379D" w:rsidP="001D379D">
            <w:pPr>
              <w:ind w:firstLine="708"/>
              <w:jc w:val="both"/>
              <w:rPr>
                <w:rFonts w:ascii="Times New Roman" w:hAnsi="Times New Roman" w:cs="Times New Roman"/>
                <w:i/>
                <w:iCs/>
                <w:sz w:val="24"/>
                <w:szCs w:val="24"/>
              </w:rPr>
            </w:pPr>
            <w:r>
              <w:rPr>
                <w:rFonts w:ascii="Times New Roman" w:hAnsi="Times New Roman" w:cs="Times New Roman"/>
                <w:i/>
                <w:iCs/>
                <w:sz w:val="24"/>
                <w:szCs w:val="24"/>
              </w:rPr>
              <w:t>Церемонія в</w:t>
            </w:r>
            <w:r w:rsidRPr="00CC7D0E">
              <w:rPr>
                <w:rFonts w:ascii="Times New Roman" w:hAnsi="Times New Roman" w:cs="Times New Roman"/>
                <w:i/>
                <w:iCs/>
                <w:sz w:val="24"/>
                <w:szCs w:val="24"/>
              </w:rPr>
              <w:t>ручення атрибутів Почесного громадянина</w:t>
            </w:r>
            <w:r>
              <w:rPr>
                <w:rFonts w:ascii="Times New Roman" w:hAnsi="Times New Roman" w:cs="Times New Roman"/>
                <w:i/>
                <w:iCs/>
                <w:sz w:val="24"/>
                <w:szCs w:val="24"/>
              </w:rPr>
              <w:t xml:space="preserve">. </w:t>
            </w:r>
            <w:r w:rsidRPr="00C76D5E">
              <w:rPr>
                <w:rFonts w:ascii="Times New Roman" w:hAnsi="Times New Roman" w:cs="Times New Roman"/>
                <w:i/>
                <w:iCs/>
                <w:sz w:val="24"/>
                <w:szCs w:val="24"/>
              </w:rPr>
              <w:t xml:space="preserve">Атрибути отримали: </w:t>
            </w:r>
          </w:p>
          <w:p w14:paraId="6E439EF2" w14:textId="3FAED070" w:rsidR="001D379D" w:rsidRPr="001D379D" w:rsidRDefault="001D379D" w:rsidP="001D379D">
            <w:pPr>
              <w:pStyle w:val="a3"/>
              <w:numPr>
                <w:ilvl w:val="0"/>
                <w:numId w:val="26"/>
              </w:numPr>
              <w:tabs>
                <w:tab w:val="left" w:pos="851"/>
              </w:tabs>
              <w:ind w:left="0" w:firstLine="709"/>
              <w:contextualSpacing/>
              <w:jc w:val="both"/>
              <w:rPr>
                <w:i/>
                <w:iCs/>
              </w:rPr>
            </w:pPr>
            <w:r w:rsidRPr="001D379D">
              <w:rPr>
                <w:i/>
                <w:iCs/>
              </w:rPr>
              <w:t>мати Віталія Цирфи - Олена Анатоліївна</w:t>
            </w:r>
            <w:r>
              <w:rPr>
                <w:i/>
                <w:iCs/>
              </w:rPr>
              <w:t>;</w:t>
            </w:r>
          </w:p>
          <w:p w14:paraId="03B0EA9A" w14:textId="307F1C20" w:rsidR="001D379D" w:rsidRPr="001D379D" w:rsidRDefault="001D379D" w:rsidP="001D379D">
            <w:pPr>
              <w:pStyle w:val="a3"/>
              <w:numPr>
                <w:ilvl w:val="0"/>
                <w:numId w:val="26"/>
              </w:numPr>
              <w:tabs>
                <w:tab w:val="left" w:pos="851"/>
              </w:tabs>
              <w:ind w:left="0" w:firstLine="709"/>
              <w:contextualSpacing/>
              <w:jc w:val="both"/>
              <w:rPr>
                <w:bCs/>
                <w:i/>
                <w:iCs/>
              </w:rPr>
            </w:pPr>
            <w:r w:rsidRPr="001D379D">
              <w:rPr>
                <w:bCs/>
                <w:i/>
                <w:iCs/>
              </w:rPr>
              <w:t>мати Олександра Савича - Лідія Петрівна</w:t>
            </w:r>
            <w:r>
              <w:rPr>
                <w:bCs/>
                <w:i/>
                <w:iCs/>
              </w:rPr>
              <w:t>;</w:t>
            </w:r>
          </w:p>
          <w:p w14:paraId="1DC60CCF" w14:textId="1766BD63" w:rsidR="001D379D" w:rsidRPr="001D379D" w:rsidRDefault="001D379D" w:rsidP="001D379D">
            <w:pPr>
              <w:pStyle w:val="a3"/>
              <w:numPr>
                <w:ilvl w:val="0"/>
                <w:numId w:val="26"/>
              </w:numPr>
              <w:tabs>
                <w:tab w:val="left" w:pos="851"/>
              </w:tabs>
              <w:ind w:left="0" w:firstLine="709"/>
              <w:contextualSpacing/>
              <w:jc w:val="both"/>
              <w:rPr>
                <w:bCs/>
                <w:i/>
                <w:iCs/>
              </w:rPr>
            </w:pPr>
            <w:r w:rsidRPr="001D379D">
              <w:rPr>
                <w:bCs/>
                <w:i/>
                <w:iCs/>
              </w:rPr>
              <w:t xml:space="preserve">дружина Дениса </w:t>
            </w:r>
            <w:proofErr w:type="spellStart"/>
            <w:r w:rsidRPr="001D379D">
              <w:rPr>
                <w:bCs/>
                <w:i/>
                <w:iCs/>
              </w:rPr>
              <w:t>Сандуленка</w:t>
            </w:r>
            <w:proofErr w:type="spellEnd"/>
            <w:r w:rsidRPr="001D379D">
              <w:rPr>
                <w:bCs/>
                <w:i/>
                <w:iCs/>
              </w:rPr>
              <w:t xml:space="preserve"> - Катерина Костянтинівна та син Кирило</w:t>
            </w:r>
            <w:r>
              <w:rPr>
                <w:bCs/>
                <w:i/>
                <w:iCs/>
              </w:rPr>
              <w:t>;</w:t>
            </w:r>
            <w:r w:rsidRPr="001D379D">
              <w:rPr>
                <w:bCs/>
                <w:i/>
                <w:iCs/>
              </w:rPr>
              <w:t xml:space="preserve"> </w:t>
            </w:r>
          </w:p>
          <w:p w14:paraId="64055495" w14:textId="77777777" w:rsidR="001D379D" w:rsidRPr="001D379D" w:rsidRDefault="001D379D" w:rsidP="001D379D">
            <w:pPr>
              <w:pStyle w:val="a3"/>
              <w:numPr>
                <w:ilvl w:val="0"/>
                <w:numId w:val="26"/>
              </w:numPr>
              <w:tabs>
                <w:tab w:val="left" w:pos="851"/>
              </w:tabs>
              <w:ind w:left="0" w:firstLine="709"/>
              <w:contextualSpacing/>
              <w:jc w:val="both"/>
              <w:rPr>
                <w:bCs/>
              </w:rPr>
            </w:pPr>
            <w:r w:rsidRPr="001D379D">
              <w:rPr>
                <w:bCs/>
                <w:i/>
                <w:iCs/>
              </w:rPr>
              <w:lastRenderedPageBreak/>
              <w:t>батьки Вадима Шупти - мати Ганна Володимирівна та батько Василь Дмитрович</w:t>
            </w:r>
            <w:r>
              <w:rPr>
                <w:bCs/>
                <w:i/>
                <w:iCs/>
              </w:rPr>
              <w:t>.</w:t>
            </w:r>
          </w:p>
          <w:p w14:paraId="16186BC6" w14:textId="77777777" w:rsidR="001D379D" w:rsidRDefault="001D379D" w:rsidP="001D379D">
            <w:pPr>
              <w:pStyle w:val="a3"/>
              <w:tabs>
                <w:tab w:val="left" w:pos="851"/>
              </w:tabs>
              <w:ind w:left="709"/>
              <w:contextualSpacing/>
              <w:jc w:val="both"/>
              <w:rPr>
                <w:bCs/>
              </w:rPr>
            </w:pPr>
            <w:r>
              <w:rPr>
                <w:bCs/>
                <w:i/>
                <w:iCs/>
              </w:rPr>
              <w:t xml:space="preserve">Рідні Сергія Вінічука не змогли бути присутніми на сесії. </w:t>
            </w:r>
            <w:r w:rsidRPr="001D379D">
              <w:rPr>
                <w:bCs/>
              </w:rPr>
              <w:t xml:space="preserve"> </w:t>
            </w:r>
          </w:p>
          <w:p w14:paraId="4C89A249" w14:textId="57CAB1EB" w:rsidR="001D379D" w:rsidRPr="001D379D" w:rsidRDefault="001D379D" w:rsidP="001D379D">
            <w:pPr>
              <w:pStyle w:val="a3"/>
              <w:tabs>
                <w:tab w:val="left" w:pos="851"/>
              </w:tabs>
              <w:ind w:left="709"/>
              <w:contextualSpacing/>
              <w:jc w:val="both"/>
              <w:rPr>
                <w:bCs/>
              </w:rPr>
            </w:pPr>
          </w:p>
        </w:tc>
      </w:tr>
      <w:tr w:rsidR="00161C64" w:rsidRPr="008366CB" w14:paraId="1FF29BB7" w14:textId="77777777" w:rsidTr="00161C64">
        <w:tc>
          <w:tcPr>
            <w:tcW w:w="1702" w:type="dxa"/>
            <w:hideMark/>
          </w:tcPr>
          <w:p w14:paraId="32DA7C71" w14:textId="15F52396"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lastRenderedPageBreak/>
              <w:t>Слухали</w:t>
            </w:r>
            <w:r>
              <w:rPr>
                <w:rFonts w:ascii="Times New Roman" w:hAnsi="Times New Roman" w:cs="Times New Roman"/>
                <w:b/>
                <w:bCs/>
                <w:sz w:val="24"/>
                <w:szCs w:val="24"/>
              </w:rPr>
              <w:t xml:space="preserve">: </w:t>
            </w:r>
            <w:r w:rsidR="00D90E53">
              <w:rPr>
                <w:rFonts w:ascii="Times New Roman" w:hAnsi="Times New Roman" w:cs="Times New Roman"/>
                <w:b/>
                <w:bCs/>
                <w:sz w:val="24"/>
                <w:szCs w:val="24"/>
              </w:rPr>
              <w:t>6</w:t>
            </w:r>
            <w:r w:rsidRPr="00161C64">
              <w:rPr>
                <w:rFonts w:ascii="Times New Roman" w:hAnsi="Times New Roman" w:cs="Times New Roman"/>
                <w:b/>
                <w:bCs/>
                <w:sz w:val="24"/>
                <w:szCs w:val="24"/>
              </w:rPr>
              <w:t>.</w:t>
            </w:r>
          </w:p>
        </w:tc>
        <w:tc>
          <w:tcPr>
            <w:tcW w:w="8079" w:type="dxa"/>
          </w:tcPr>
          <w:p w14:paraId="02E4C8AE" w14:textId="77777777" w:rsidR="00161C64" w:rsidRPr="008366CB" w:rsidRDefault="00161C64" w:rsidP="006F4FFA">
            <w:pPr>
              <w:suppressAutoHyphens/>
              <w:jc w:val="both"/>
              <w:rPr>
                <w:rFonts w:ascii="Times New Roman" w:hAnsi="Times New Roman" w:cs="Times New Roman"/>
                <w:spacing w:val="-2"/>
                <w:sz w:val="24"/>
                <w:szCs w:val="24"/>
              </w:rPr>
            </w:pPr>
            <w:r w:rsidRPr="008366CB">
              <w:rPr>
                <w:rFonts w:ascii="Times New Roman" w:hAnsi="Times New Roman" w:cs="Times New Roman"/>
                <w:bCs/>
                <w:sz w:val="24"/>
                <w:szCs w:val="24"/>
                <w:lang w:eastAsia="zh-CN"/>
              </w:rPr>
              <w:t xml:space="preserve">Про внесення змін до </w:t>
            </w:r>
            <w:r w:rsidRPr="008366CB">
              <w:rPr>
                <w:rFonts w:ascii="Times New Roman" w:hAnsi="Times New Roman" w:cs="Times New Roman"/>
                <w:sz w:val="24"/>
                <w:szCs w:val="24"/>
              </w:rPr>
              <w:t>Міської цільової програми підтримки Сил оборони і безпеки України, а також посилення  заходів громадської безпеки в умовах воєнного стану на території Чорноморської міської  територіальної громади на</w:t>
            </w:r>
            <w:r w:rsidRPr="008366CB">
              <w:rPr>
                <w:rFonts w:ascii="Times New Roman" w:hAnsi="Times New Roman" w:cs="Times New Roman"/>
                <w:spacing w:val="-2"/>
                <w:sz w:val="24"/>
                <w:szCs w:val="24"/>
              </w:rPr>
              <w:t xml:space="preserve"> 2026 рік, затвердженої рішенням Чорноморської міської ради Одеського району Одеської області від 24.12.2025   № 1006-VIII (зі змінами).</w:t>
            </w:r>
          </w:p>
          <w:p w14:paraId="510C1BB2"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588F54C1"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5CAF7083" w14:textId="23E5EAC7" w:rsidR="00D90E53" w:rsidRDefault="006F4FFA" w:rsidP="00D90E53">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D90E53">
              <w:rPr>
                <w:rFonts w:ascii="Times New Roman" w:hAnsi="Times New Roman" w:cs="Times New Roman"/>
                <w:b/>
                <w:sz w:val="24"/>
                <w:szCs w:val="24"/>
                <w:shd w:val="clear" w:color="auto" w:fill="FFFFFF"/>
              </w:rPr>
              <w:t>Результати голосування за основу та в цілому</w:t>
            </w:r>
            <w:r w:rsidR="00D90E53">
              <w:rPr>
                <w:rFonts w:ascii="Times New Roman" w:hAnsi="Times New Roman" w:cs="Times New Roman"/>
                <w:sz w:val="24"/>
                <w:szCs w:val="24"/>
                <w:shd w:val="clear" w:color="auto" w:fill="FFFFFF"/>
              </w:rPr>
              <w:t xml:space="preserve">: </w:t>
            </w:r>
            <w:r w:rsidR="00D90E53">
              <w:rPr>
                <w:rFonts w:ascii="Times New Roman" w:hAnsi="Times New Roman" w:cs="Times New Roman"/>
                <w:sz w:val="24"/>
                <w:szCs w:val="24"/>
              </w:rPr>
              <w:t>за - 26,  утримались - 0, проти - 0, не голосували - 1.</w:t>
            </w:r>
          </w:p>
          <w:p w14:paraId="31FDC941" w14:textId="517C2DC0" w:rsidR="006F4FFA" w:rsidRPr="001A536B" w:rsidRDefault="006F4FFA" w:rsidP="006F4FFA">
            <w:pPr>
              <w:ind w:firstLine="708"/>
              <w:jc w:val="both"/>
              <w:rPr>
                <w:rFonts w:ascii="Times New Roman" w:hAnsi="Times New Roman" w:cs="Times New Roman"/>
                <w:sz w:val="24"/>
                <w:szCs w:val="24"/>
                <w:shd w:val="clear" w:color="auto" w:fill="FFFFFF"/>
              </w:rPr>
            </w:pPr>
          </w:p>
          <w:p w14:paraId="701E8D17"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5F179A53" w14:textId="50524C25"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11</w:t>
            </w:r>
            <w:r w:rsidR="00D90E53">
              <w:rPr>
                <w:rFonts w:ascii="Times New Roman" w:hAnsi="Times New Roman" w:cs="Times New Roman"/>
                <w:b/>
                <w:sz w:val="24"/>
                <w:szCs w:val="24"/>
                <w:shd w:val="clear" w:color="auto" w:fill="FFFFFF"/>
              </w:rPr>
              <w:t>39</w:t>
            </w:r>
            <w:r w:rsidRPr="001A536B">
              <w:rPr>
                <w:rFonts w:ascii="Times New Roman" w:hAnsi="Times New Roman" w:cs="Times New Roman"/>
                <w:b/>
                <w:sz w:val="24"/>
                <w:szCs w:val="24"/>
                <w:shd w:val="clear" w:color="auto" w:fill="FFFFFF"/>
              </w:rPr>
              <w:t xml:space="preserve"> - VIII прийнято (додається)</w:t>
            </w:r>
          </w:p>
          <w:p w14:paraId="1DF37595" w14:textId="77777777" w:rsidR="00161C64" w:rsidRPr="008366CB" w:rsidRDefault="00161C64" w:rsidP="006F4FFA">
            <w:pPr>
              <w:jc w:val="both"/>
              <w:rPr>
                <w:rFonts w:ascii="Times New Roman" w:hAnsi="Times New Roman" w:cs="Times New Roman"/>
                <w:sz w:val="24"/>
                <w:szCs w:val="24"/>
              </w:rPr>
            </w:pPr>
          </w:p>
        </w:tc>
      </w:tr>
      <w:tr w:rsidR="00161C64" w:rsidRPr="008366CB" w14:paraId="41E6E796" w14:textId="77777777" w:rsidTr="00161C64">
        <w:tc>
          <w:tcPr>
            <w:tcW w:w="1702" w:type="dxa"/>
            <w:hideMark/>
          </w:tcPr>
          <w:p w14:paraId="394C8A02" w14:textId="6224FC5C"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615202">
              <w:rPr>
                <w:rFonts w:ascii="Times New Roman" w:hAnsi="Times New Roman" w:cs="Times New Roman"/>
                <w:b/>
                <w:bCs/>
                <w:sz w:val="24"/>
                <w:szCs w:val="24"/>
              </w:rPr>
              <w:t>7</w:t>
            </w:r>
            <w:r w:rsidRPr="00161C64">
              <w:rPr>
                <w:rFonts w:ascii="Times New Roman" w:hAnsi="Times New Roman" w:cs="Times New Roman"/>
                <w:b/>
                <w:bCs/>
                <w:sz w:val="24"/>
                <w:szCs w:val="24"/>
              </w:rPr>
              <w:t>.</w:t>
            </w:r>
          </w:p>
        </w:tc>
        <w:tc>
          <w:tcPr>
            <w:tcW w:w="8079" w:type="dxa"/>
          </w:tcPr>
          <w:p w14:paraId="48572FFD" w14:textId="77777777" w:rsidR="00161C64" w:rsidRPr="008366CB" w:rsidRDefault="00161C64" w:rsidP="006F4FFA">
            <w:pPr>
              <w:suppressAutoHyphens/>
              <w:jc w:val="both"/>
              <w:rPr>
                <w:rFonts w:ascii="Times New Roman" w:hAnsi="Times New Roman" w:cs="Times New Roman"/>
                <w:spacing w:val="-2"/>
                <w:sz w:val="24"/>
                <w:szCs w:val="24"/>
              </w:rPr>
            </w:pPr>
            <w:r w:rsidRPr="008366CB">
              <w:rPr>
                <w:rFonts w:ascii="Times New Roman" w:hAnsi="Times New Roman" w:cs="Times New Roman"/>
                <w:spacing w:val="-2"/>
                <w:sz w:val="24"/>
                <w:szCs w:val="24"/>
              </w:rPr>
              <w:t>Про внесення змін до Міської цільової програми протидії злочинності та посилення громадської безпеки на території Чорноморської міської територіальної громади на 2026 рік, затвердженої рішенням Чорноморської міської ради Одеського району Одеської області від 24.12.2025  № 1008-VIII (зі змінами).</w:t>
            </w:r>
          </w:p>
          <w:p w14:paraId="27883C71" w14:textId="440B3C4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Виступил</w:t>
            </w:r>
            <w:r w:rsidR="00615202">
              <w:rPr>
                <w:rFonts w:ascii="Times New Roman" w:hAnsi="Times New Roman" w:cs="Times New Roman"/>
                <w:i/>
                <w:iCs/>
                <w:sz w:val="24"/>
                <w:szCs w:val="24"/>
              </w:rPr>
              <w:t>и</w:t>
            </w:r>
            <w:r w:rsidRPr="00B21C19">
              <w:rPr>
                <w:rFonts w:ascii="Times New Roman" w:hAnsi="Times New Roman" w:cs="Times New Roman"/>
                <w:i/>
                <w:iCs/>
                <w:sz w:val="24"/>
                <w:szCs w:val="24"/>
              </w:rPr>
              <w:t xml:space="preserve">: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Шолар О.</w:t>
            </w:r>
            <w:r w:rsidR="00615202">
              <w:rPr>
                <w:rFonts w:ascii="Times New Roman" w:hAnsi="Times New Roman" w:cs="Times New Roman"/>
                <w:i/>
                <w:iCs/>
                <w:sz w:val="24"/>
                <w:szCs w:val="24"/>
              </w:rPr>
              <w:t xml:space="preserve">, депутат міської ради Чулков В., заступник міського голови Саїнчук Р. </w:t>
            </w:r>
            <w:r w:rsidRPr="00B21C19">
              <w:rPr>
                <w:rFonts w:ascii="Times New Roman" w:hAnsi="Times New Roman" w:cs="Times New Roman"/>
                <w:i/>
                <w:iCs/>
                <w:sz w:val="24"/>
                <w:szCs w:val="24"/>
              </w:rPr>
              <w:t xml:space="preserve"> </w:t>
            </w:r>
          </w:p>
          <w:p w14:paraId="3083902C"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32E61E79" w14:textId="77777777" w:rsidR="00615202" w:rsidRDefault="00615202" w:rsidP="00615202">
            <w:pPr>
              <w:ind w:firstLine="708"/>
              <w:jc w:val="both"/>
              <w:rPr>
                <w:rFonts w:ascii="Times New Roman" w:hAnsi="Times New Roman" w:cs="Times New Roman"/>
                <w:sz w:val="24"/>
                <w:szCs w:val="24"/>
              </w:rPr>
            </w:pPr>
            <w:r>
              <w:rPr>
                <w:rFonts w:ascii="Times New Roman" w:hAnsi="Times New Roman" w:cs="Times New Roman"/>
                <w:b/>
                <w:sz w:val="24"/>
                <w:szCs w:val="24"/>
                <w:shd w:val="clear" w:color="auto" w:fill="FFFFFF"/>
              </w:rPr>
              <w:t>Результати голосування за основу та в цілому</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 - 27,  утримались - 0, проти - 0, не голосували - 0.</w:t>
            </w:r>
          </w:p>
          <w:p w14:paraId="78D8B8C6" w14:textId="77777777" w:rsidR="006F4FFA" w:rsidRPr="001A536B" w:rsidRDefault="006F4FFA" w:rsidP="006F4FFA">
            <w:pPr>
              <w:ind w:firstLine="708"/>
              <w:jc w:val="both"/>
              <w:rPr>
                <w:rFonts w:ascii="Times New Roman" w:hAnsi="Times New Roman" w:cs="Times New Roman"/>
                <w:sz w:val="24"/>
                <w:szCs w:val="24"/>
                <w:shd w:val="clear" w:color="auto" w:fill="FFFFFF"/>
              </w:rPr>
            </w:pPr>
          </w:p>
          <w:p w14:paraId="2D358748"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799398AA" w14:textId="47FBC95C"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114</w:t>
            </w:r>
            <w:r w:rsidR="00615202">
              <w:rPr>
                <w:rFonts w:ascii="Times New Roman" w:hAnsi="Times New Roman" w:cs="Times New Roman"/>
                <w:b/>
                <w:sz w:val="24"/>
                <w:szCs w:val="24"/>
                <w:shd w:val="clear" w:color="auto" w:fill="FFFFFF"/>
              </w:rPr>
              <w:t>0</w:t>
            </w:r>
            <w:r w:rsidRPr="001A536B">
              <w:rPr>
                <w:rFonts w:ascii="Times New Roman" w:hAnsi="Times New Roman" w:cs="Times New Roman"/>
                <w:b/>
                <w:sz w:val="24"/>
                <w:szCs w:val="24"/>
                <w:shd w:val="clear" w:color="auto" w:fill="FFFFFF"/>
              </w:rPr>
              <w:t xml:space="preserve"> - VIII прийнято (додається)</w:t>
            </w:r>
          </w:p>
          <w:p w14:paraId="53D8DEC4" w14:textId="77777777" w:rsidR="00161C64" w:rsidRPr="008366CB" w:rsidRDefault="00161C64" w:rsidP="006F4FFA">
            <w:pPr>
              <w:jc w:val="both"/>
              <w:rPr>
                <w:rFonts w:ascii="Times New Roman" w:hAnsi="Times New Roman" w:cs="Times New Roman"/>
                <w:bCs/>
                <w:sz w:val="24"/>
                <w:szCs w:val="24"/>
                <w:lang w:eastAsia="zh-CN"/>
              </w:rPr>
            </w:pPr>
          </w:p>
        </w:tc>
      </w:tr>
      <w:tr w:rsidR="00161C64" w:rsidRPr="009A047C" w14:paraId="340DBBBF" w14:textId="77777777" w:rsidTr="00161C64">
        <w:tc>
          <w:tcPr>
            <w:tcW w:w="1702" w:type="dxa"/>
            <w:hideMark/>
          </w:tcPr>
          <w:p w14:paraId="524F2BED" w14:textId="0FD760E9"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7A077F">
              <w:rPr>
                <w:rFonts w:ascii="Times New Roman" w:hAnsi="Times New Roman" w:cs="Times New Roman"/>
                <w:b/>
                <w:bCs/>
                <w:sz w:val="24"/>
                <w:szCs w:val="24"/>
              </w:rPr>
              <w:t>8</w:t>
            </w:r>
            <w:r w:rsidRPr="00161C64">
              <w:rPr>
                <w:rFonts w:ascii="Times New Roman" w:hAnsi="Times New Roman" w:cs="Times New Roman"/>
                <w:b/>
                <w:bCs/>
                <w:sz w:val="24"/>
                <w:szCs w:val="24"/>
              </w:rPr>
              <w:t>.</w:t>
            </w:r>
          </w:p>
        </w:tc>
        <w:tc>
          <w:tcPr>
            <w:tcW w:w="8079" w:type="dxa"/>
          </w:tcPr>
          <w:p w14:paraId="4254F30C" w14:textId="579EF22D" w:rsidR="00161C64" w:rsidRPr="009A047C" w:rsidRDefault="00161C64" w:rsidP="006F4FFA">
            <w:pPr>
              <w:jc w:val="both"/>
              <w:rPr>
                <w:rFonts w:ascii="Times New Roman" w:hAnsi="Times New Roman" w:cs="Times New Roman"/>
                <w:sz w:val="24"/>
                <w:szCs w:val="24"/>
              </w:rPr>
            </w:pPr>
            <w:r w:rsidRPr="009A047C">
              <w:rPr>
                <w:rFonts w:ascii="Times New Roman" w:hAnsi="Times New Roman" w:cs="Times New Roman"/>
                <w:sz w:val="24"/>
                <w:szCs w:val="24"/>
              </w:rPr>
              <w:t>Про внесення змін  до  Міської цільової програми забезпечення проведення заходів і робіт з мобілізаційної підготовки місцевого значення та мобілізації Чорноморської міської територіальної громади на 2026 – 2028 роки,  затвердженої  рішенням  Чорноморської  міської  ради  Одеського  району  Одеської  області  від 24.12.2025 № 1007-</w:t>
            </w:r>
            <w:r w:rsidRPr="009A047C">
              <w:rPr>
                <w:rFonts w:ascii="Times New Roman" w:hAnsi="Times New Roman" w:cs="Times New Roman"/>
                <w:sz w:val="24"/>
                <w:szCs w:val="24"/>
                <w:lang w:val="en-US"/>
              </w:rPr>
              <w:t>VIII</w:t>
            </w:r>
            <w:r w:rsidRPr="009A047C">
              <w:rPr>
                <w:rFonts w:ascii="Times New Roman" w:hAnsi="Times New Roman" w:cs="Times New Roman"/>
                <w:sz w:val="24"/>
                <w:szCs w:val="24"/>
              </w:rPr>
              <w:t>.</w:t>
            </w:r>
          </w:p>
          <w:p w14:paraId="2E54A4D9"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0044F2AD"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21364121" w14:textId="77777777" w:rsidR="007A077F" w:rsidRDefault="007A077F" w:rsidP="007A077F">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Pr>
                <w:rFonts w:ascii="Times New Roman" w:hAnsi="Times New Roman" w:cs="Times New Roman"/>
                <w:b/>
                <w:sz w:val="24"/>
                <w:szCs w:val="24"/>
                <w:shd w:val="clear" w:color="auto" w:fill="FFFFFF"/>
              </w:rPr>
              <w:t>Результати голосування за основу та в цілому</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 - 26,  утримались - 0, проти - 0, не голосували - 1.</w:t>
            </w:r>
          </w:p>
          <w:p w14:paraId="48E0676C"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4FFCE5EE" w14:textId="26AB9633" w:rsidR="00161C64" w:rsidRPr="006F4FFA"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114</w:t>
            </w:r>
            <w:r w:rsidR="00B85CB7">
              <w:rPr>
                <w:rFonts w:ascii="Times New Roman" w:hAnsi="Times New Roman" w:cs="Times New Roman"/>
                <w:b/>
                <w:sz w:val="24"/>
                <w:szCs w:val="24"/>
                <w:shd w:val="clear" w:color="auto" w:fill="FFFFFF"/>
              </w:rPr>
              <w:t>1</w:t>
            </w:r>
            <w:r w:rsidRPr="001A536B">
              <w:rPr>
                <w:rFonts w:ascii="Times New Roman" w:hAnsi="Times New Roman" w:cs="Times New Roman"/>
                <w:b/>
                <w:sz w:val="24"/>
                <w:szCs w:val="24"/>
                <w:shd w:val="clear" w:color="auto" w:fill="FFFFFF"/>
              </w:rPr>
              <w:t xml:space="preserve"> - VIII прийнято (додається)</w:t>
            </w:r>
          </w:p>
        </w:tc>
      </w:tr>
      <w:tr w:rsidR="00161C64" w:rsidRPr="008366CB" w14:paraId="659FA74B" w14:textId="77777777" w:rsidTr="00161C64">
        <w:tc>
          <w:tcPr>
            <w:tcW w:w="1702" w:type="dxa"/>
            <w:hideMark/>
          </w:tcPr>
          <w:p w14:paraId="0DE85187" w14:textId="181FB004"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B85CB7">
              <w:rPr>
                <w:rFonts w:ascii="Times New Roman" w:hAnsi="Times New Roman" w:cs="Times New Roman"/>
                <w:b/>
                <w:bCs/>
                <w:sz w:val="24"/>
                <w:szCs w:val="24"/>
              </w:rPr>
              <w:t>9</w:t>
            </w:r>
            <w:r w:rsidRPr="00161C64">
              <w:rPr>
                <w:rFonts w:ascii="Times New Roman" w:hAnsi="Times New Roman" w:cs="Times New Roman"/>
                <w:b/>
                <w:bCs/>
                <w:sz w:val="24"/>
                <w:szCs w:val="24"/>
              </w:rPr>
              <w:t>.</w:t>
            </w:r>
          </w:p>
        </w:tc>
        <w:tc>
          <w:tcPr>
            <w:tcW w:w="8079" w:type="dxa"/>
          </w:tcPr>
          <w:p w14:paraId="248C51EE" w14:textId="77777777" w:rsidR="00161C64" w:rsidRPr="008366CB" w:rsidRDefault="00161C64" w:rsidP="006F4FFA">
            <w:pPr>
              <w:jc w:val="both"/>
              <w:rPr>
                <w:rFonts w:ascii="Times New Roman" w:eastAsia="MS Mincho" w:hAnsi="Times New Roman" w:cs="Times New Roman"/>
                <w:sz w:val="24"/>
                <w:szCs w:val="24"/>
                <w:lang w:eastAsia="ru-RU"/>
              </w:rPr>
            </w:pPr>
            <w:r w:rsidRPr="008366CB">
              <w:rPr>
                <w:rFonts w:ascii="Times New Roman" w:eastAsia="MS Mincho" w:hAnsi="Times New Roman" w:cs="Times New Roman"/>
                <w:sz w:val="24"/>
                <w:szCs w:val="24"/>
                <w:lang w:eastAsia="ru-RU"/>
              </w:rPr>
              <w:t xml:space="preserve">Про внесення змін до </w:t>
            </w:r>
            <w:r w:rsidRPr="008366CB">
              <w:rPr>
                <w:rFonts w:ascii="Times New Roman" w:hAnsi="Times New Roman" w:cs="Times New Roman"/>
                <w:sz w:val="24"/>
                <w:szCs w:val="24"/>
              </w:rPr>
              <w:t xml:space="preserve">Міської цільової  програми цивільного захисту населення і територій від надзвичайних ситуацій техногенного, природного і воєнного характеру, забезпечення пожежної безпеки на території </w:t>
            </w:r>
            <w:r w:rsidRPr="008366CB">
              <w:rPr>
                <w:rFonts w:ascii="Times New Roman" w:hAnsi="Times New Roman" w:cs="Times New Roman"/>
                <w:sz w:val="24"/>
                <w:szCs w:val="24"/>
              </w:rPr>
              <w:lastRenderedPageBreak/>
              <w:t xml:space="preserve">Чорноморської міської територіальної громади на 2026 – 2030 роки, </w:t>
            </w:r>
            <w:r w:rsidRPr="008366CB">
              <w:rPr>
                <w:rFonts w:ascii="Times New Roman" w:eastAsia="MS Mincho" w:hAnsi="Times New Roman" w:cs="Times New Roman"/>
                <w:sz w:val="24"/>
                <w:szCs w:val="24"/>
                <w:lang w:eastAsia="ru-RU"/>
              </w:rPr>
              <w:t>затвердженої рішенням Чорноморської міської ради Одеського району  Одеської області від 06.02.2026 № 1042 –VIІІ (зі змінами).</w:t>
            </w:r>
          </w:p>
          <w:p w14:paraId="0D12B349"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2174A441"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43C1A511" w14:textId="77777777" w:rsidR="00B85CB7" w:rsidRDefault="00B85CB7" w:rsidP="00B85CB7">
            <w:pPr>
              <w:ind w:firstLine="708"/>
              <w:jc w:val="both"/>
              <w:rPr>
                <w:rFonts w:ascii="Times New Roman" w:hAnsi="Times New Roman" w:cs="Times New Roman"/>
                <w:sz w:val="24"/>
                <w:szCs w:val="24"/>
              </w:rPr>
            </w:pPr>
            <w:r>
              <w:rPr>
                <w:rFonts w:ascii="Times New Roman" w:hAnsi="Times New Roman" w:cs="Times New Roman"/>
                <w:b/>
                <w:bCs/>
                <w:sz w:val="24"/>
                <w:szCs w:val="24"/>
                <w:shd w:val="clear" w:color="auto" w:fill="FFFFFF"/>
              </w:rPr>
              <w:t>Результати голосування:</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 - 27, утримались - 0 , проти - 0, не голосували - 0 .</w:t>
            </w:r>
          </w:p>
          <w:p w14:paraId="072CD7EF" w14:textId="77777777" w:rsidR="006F4FFA" w:rsidRPr="001A536B" w:rsidRDefault="006F4FFA" w:rsidP="006F4FFA">
            <w:pPr>
              <w:ind w:firstLine="708"/>
              <w:jc w:val="both"/>
              <w:rPr>
                <w:rFonts w:ascii="Times New Roman" w:hAnsi="Times New Roman" w:cs="Times New Roman"/>
                <w:sz w:val="24"/>
                <w:szCs w:val="24"/>
                <w:shd w:val="clear" w:color="auto" w:fill="FFFFFF"/>
              </w:rPr>
            </w:pPr>
          </w:p>
          <w:p w14:paraId="5E649855"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5434CAAC" w14:textId="450C8AF5"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114</w:t>
            </w:r>
            <w:r w:rsidR="00B85CB7">
              <w:rPr>
                <w:rFonts w:ascii="Times New Roman" w:hAnsi="Times New Roman" w:cs="Times New Roman"/>
                <w:b/>
                <w:sz w:val="24"/>
                <w:szCs w:val="24"/>
                <w:shd w:val="clear" w:color="auto" w:fill="FFFFFF"/>
              </w:rPr>
              <w:t>2</w:t>
            </w:r>
            <w:r w:rsidRPr="001A536B">
              <w:rPr>
                <w:rFonts w:ascii="Times New Roman" w:hAnsi="Times New Roman" w:cs="Times New Roman"/>
                <w:b/>
                <w:sz w:val="24"/>
                <w:szCs w:val="24"/>
                <w:shd w:val="clear" w:color="auto" w:fill="FFFFFF"/>
              </w:rPr>
              <w:t xml:space="preserve"> - VIII прийнято (додається)</w:t>
            </w:r>
          </w:p>
          <w:p w14:paraId="362FDF8B" w14:textId="77777777" w:rsidR="00161C64" w:rsidRPr="008366CB" w:rsidRDefault="00161C64" w:rsidP="006F4FFA">
            <w:pPr>
              <w:jc w:val="both"/>
              <w:rPr>
                <w:rFonts w:ascii="Times New Roman" w:hAnsi="Times New Roman" w:cs="Times New Roman"/>
                <w:spacing w:val="-2"/>
                <w:sz w:val="24"/>
                <w:szCs w:val="24"/>
              </w:rPr>
            </w:pPr>
          </w:p>
        </w:tc>
      </w:tr>
      <w:tr w:rsidR="00161C64" w:rsidRPr="008366CB" w14:paraId="459CF477" w14:textId="77777777" w:rsidTr="00161C64">
        <w:tc>
          <w:tcPr>
            <w:tcW w:w="1702" w:type="dxa"/>
            <w:hideMark/>
          </w:tcPr>
          <w:p w14:paraId="38E1D33F" w14:textId="440FB3BF"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lastRenderedPageBreak/>
              <w:t>Слухали</w:t>
            </w:r>
            <w:r>
              <w:rPr>
                <w:rFonts w:ascii="Times New Roman" w:hAnsi="Times New Roman" w:cs="Times New Roman"/>
                <w:b/>
                <w:bCs/>
                <w:sz w:val="24"/>
                <w:szCs w:val="24"/>
              </w:rPr>
              <w:t xml:space="preserve">: </w:t>
            </w:r>
            <w:r w:rsidRPr="00161C64">
              <w:rPr>
                <w:rFonts w:ascii="Times New Roman" w:hAnsi="Times New Roman" w:cs="Times New Roman"/>
                <w:b/>
                <w:bCs/>
                <w:sz w:val="24"/>
                <w:szCs w:val="24"/>
              </w:rPr>
              <w:t>1</w:t>
            </w:r>
            <w:r w:rsidR="00B85CB7">
              <w:rPr>
                <w:rFonts w:ascii="Times New Roman" w:hAnsi="Times New Roman" w:cs="Times New Roman"/>
                <w:b/>
                <w:bCs/>
                <w:sz w:val="24"/>
                <w:szCs w:val="24"/>
              </w:rPr>
              <w:t>0</w:t>
            </w:r>
            <w:r w:rsidRPr="00161C64">
              <w:rPr>
                <w:rFonts w:ascii="Times New Roman" w:hAnsi="Times New Roman" w:cs="Times New Roman"/>
                <w:b/>
                <w:bCs/>
                <w:sz w:val="24"/>
                <w:szCs w:val="24"/>
              </w:rPr>
              <w:t>.</w:t>
            </w:r>
          </w:p>
        </w:tc>
        <w:tc>
          <w:tcPr>
            <w:tcW w:w="8079" w:type="dxa"/>
          </w:tcPr>
          <w:p w14:paraId="4A71DA0C" w14:textId="77777777" w:rsidR="00161C64" w:rsidRPr="008366CB" w:rsidRDefault="00161C64" w:rsidP="006F4FFA">
            <w:pPr>
              <w:suppressAutoHyphens/>
              <w:jc w:val="both"/>
              <w:rPr>
                <w:rFonts w:ascii="Times New Roman" w:eastAsia="MS Mincho" w:hAnsi="Times New Roman" w:cs="Times New Roman"/>
                <w:sz w:val="24"/>
                <w:szCs w:val="24"/>
                <w:lang w:eastAsia="ru-RU"/>
              </w:rPr>
            </w:pPr>
            <w:r w:rsidRPr="008366CB">
              <w:rPr>
                <w:rFonts w:ascii="Times New Roman" w:eastAsia="MS Mincho" w:hAnsi="Times New Roman" w:cs="Times New Roman"/>
                <w:sz w:val="24"/>
                <w:szCs w:val="24"/>
                <w:lang w:eastAsia="ru-RU"/>
              </w:rPr>
              <w:t>Про внесення змін до Міської цільової програми фінансової підтримки комунальних підприємств Чорноморської міської ради Одеського району Одеської області на 2026 рік, затвердженої рішенням Чорноморської міської ради Одеського району Одеської області від 24.12.2025 № 1009-VIII (зі змінами).</w:t>
            </w:r>
          </w:p>
          <w:p w14:paraId="08500181"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00565D40"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1CBAC24D" w14:textId="77777777" w:rsidR="00B85CB7" w:rsidRDefault="006F4FFA" w:rsidP="00B85CB7">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B85CB7">
              <w:rPr>
                <w:rFonts w:ascii="Times New Roman" w:hAnsi="Times New Roman" w:cs="Times New Roman"/>
                <w:b/>
                <w:sz w:val="24"/>
                <w:szCs w:val="24"/>
                <w:shd w:val="clear" w:color="auto" w:fill="FFFFFF"/>
              </w:rPr>
              <w:t>Результати голосування за основу та в цілому</w:t>
            </w:r>
            <w:r w:rsidR="00B85CB7">
              <w:rPr>
                <w:rFonts w:ascii="Times New Roman" w:hAnsi="Times New Roman" w:cs="Times New Roman"/>
                <w:sz w:val="24"/>
                <w:szCs w:val="24"/>
                <w:shd w:val="clear" w:color="auto" w:fill="FFFFFF"/>
              </w:rPr>
              <w:t xml:space="preserve">: </w:t>
            </w:r>
            <w:r w:rsidR="00B85CB7">
              <w:rPr>
                <w:rFonts w:ascii="Times New Roman" w:hAnsi="Times New Roman" w:cs="Times New Roman"/>
                <w:sz w:val="24"/>
                <w:szCs w:val="24"/>
              </w:rPr>
              <w:t>за - 27,  утримались - 0, проти - 0, не голосували - 0.</w:t>
            </w:r>
          </w:p>
          <w:p w14:paraId="2BAFACFE" w14:textId="43BCC203" w:rsidR="006F4FFA" w:rsidRPr="001A536B" w:rsidRDefault="006F4FFA" w:rsidP="006F4FFA">
            <w:pPr>
              <w:ind w:firstLine="708"/>
              <w:jc w:val="both"/>
              <w:rPr>
                <w:rFonts w:ascii="Times New Roman" w:hAnsi="Times New Roman" w:cs="Times New Roman"/>
                <w:sz w:val="24"/>
                <w:szCs w:val="24"/>
                <w:shd w:val="clear" w:color="auto" w:fill="FFFFFF"/>
              </w:rPr>
            </w:pPr>
          </w:p>
          <w:p w14:paraId="0D8C66C8"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5E4FBB11" w14:textId="71ABF79C"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Pr>
                <w:rFonts w:ascii="Times New Roman" w:hAnsi="Times New Roman" w:cs="Times New Roman"/>
                <w:b/>
                <w:sz w:val="24"/>
                <w:szCs w:val="24"/>
                <w:shd w:val="clear" w:color="auto" w:fill="FFFFFF"/>
              </w:rPr>
              <w:t>114</w:t>
            </w:r>
            <w:r w:rsidR="00B85CB7">
              <w:rPr>
                <w:rFonts w:ascii="Times New Roman" w:hAnsi="Times New Roman" w:cs="Times New Roman"/>
                <w:b/>
                <w:sz w:val="24"/>
                <w:szCs w:val="24"/>
                <w:shd w:val="clear" w:color="auto" w:fill="FFFFFF"/>
              </w:rPr>
              <w:t>3</w:t>
            </w:r>
            <w:r w:rsidRPr="001A536B">
              <w:rPr>
                <w:rFonts w:ascii="Times New Roman" w:hAnsi="Times New Roman" w:cs="Times New Roman"/>
                <w:b/>
                <w:sz w:val="24"/>
                <w:szCs w:val="24"/>
                <w:shd w:val="clear" w:color="auto" w:fill="FFFFFF"/>
              </w:rPr>
              <w:t xml:space="preserve"> - VIII прийнято (додається)</w:t>
            </w:r>
          </w:p>
          <w:p w14:paraId="0CC6E71D" w14:textId="77777777" w:rsidR="00161C64" w:rsidRPr="008366CB" w:rsidRDefault="00161C64" w:rsidP="006F4FFA">
            <w:pPr>
              <w:jc w:val="both"/>
              <w:rPr>
                <w:rFonts w:ascii="Times New Roman" w:eastAsia="MS Mincho" w:hAnsi="Times New Roman" w:cs="Times New Roman"/>
                <w:sz w:val="24"/>
                <w:szCs w:val="24"/>
                <w:lang w:eastAsia="ru-RU"/>
              </w:rPr>
            </w:pPr>
          </w:p>
        </w:tc>
      </w:tr>
      <w:tr w:rsidR="00161C64" w:rsidRPr="008366CB" w14:paraId="655F9299" w14:textId="77777777" w:rsidTr="00161C64">
        <w:tc>
          <w:tcPr>
            <w:tcW w:w="1702" w:type="dxa"/>
            <w:hideMark/>
          </w:tcPr>
          <w:p w14:paraId="315B4429" w14:textId="066B6E45"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Pr="00161C64">
              <w:rPr>
                <w:rFonts w:ascii="Times New Roman" w:hAnsi="Times New Roman" w:cs="Times New Roman"/>
                <w:b/>
                <w:bCs/>
                <w:sz w:val="24"/>
                <w:szCs w:val="24"/>
              </w:rPr>
              <w:t>1</w:t>
            </w:r>
            <w:r w:rsidR="00E7264D">
              <w:rPr>
                <w:rFonts w:ascii="Times New Roman" w:hAnsi="Times New Roman" w:cs="Times New Roman"/>
                <w:b/>
                <w:bCs/>
                <w:sz w:val="24"/>
                <w:szCs w:val="24"/>
              </w:rPr>
              <w:t>1</w:t>
            </w:r>
            <w:r w:rsidRPr="00161C64">
              <w:rPr>
                <w:rFonts w:ascii="Times New Roman" w:hAnsi="Times New Roman" w:cs="Times New Roman"/>
                <w:b/>
                <w:bCs/>
                <w:sz w:val="24"/>
                <w:szCs w:val="24"/>
              </w:rPr>
              <w:t>.</w:t>
            </w:r>
          </w:p>
        </w:tc>
        <w:tc>
          <w:tcPr>
            <w:tcW w:w="8079" w:type="dxa"/>
          </w:tcPr>
          <w:p w14:paraId="1552A4F3" w14:textId="77777777" w:rsidR="00161C64" w:rsidRPr="008366CB" w:rsidRDefault="00161C64" w:rsidP="006F4FFA">
            <w:pPr>
              <w:suppressAutoHyphens/>
              <w:jc w:val="both"/>
              <w:rPr>
                <w:rFonts w:ascii="Times New Roman" w:hAnsi="Times New Roman" w:cs="Times New Roman"/>
                <w:spacing w:val="-2"/>
                <w:sz w:val="24"/>
                <w:szCs w:val="24"/>
              </w:rPr>
            </w:pPr>
            <w:r w:rsidRPr="008366CB">
              <w:rPr>
                <w:rFonts w:ascii="Times New Roman" w:hAnsi="Times New Roman" w:cs="Times New Roman"/>
                <w:spacing w:val="-2"/>
                <w:sz w:val="24"/>
                <w:szCs w:val="24"/>
              </w:rPr>
              <w:t xml:space="preserve"> Про внесення змін до Міської цільової програми підтримки Регіонального сервісного центру ГСЦ МВС в Одеській, Миколаївській та Херсонській  областях у сфері надання адміністративних послуг на 2026  рік, затвердженої рішенням Чорноморської міської ради Одеського району Одеської області від 19.06.2026 № 1115-VIII.</w:t>
            </w:r>
          </w:p>
          <w:p w14:paraId="33C86A68"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2AA6F73E"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1433AD0E" w14:textId="38818979" w:rsidR="00E7264D" w:rsidRDefault="006F4FFA" w:rsidP="00E7264D">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E7264D">
              <w:rPr>
                <w:rFonts w:ascii="Times New Roman" w:hAnsi="Times New Roman" w:cs="Times New Roman"/>
                <w:i/>
                <w:sz w:val="24"/>
                <w:szCs w:val="24"/>
                <w:shd w:val="clear" w:color="auto" w:fill="FFFFFF"/>
              </w:rPr>
              <w:t>   </w:t>
            </w:r>
            <w:r w:rsidR="00E7264D">
              <w:rPr>
                <w:rFonts w:ascii="Times New Roman" w:hAnsi="Times New Roman" w:cs="Times New Roman"/>
                <w:b/>
                <w:sz w:val="24"/>
                <w:szCs w:val="24"/>
                <w:shd w:val="clear" w:color="auto" w:fill="FFFFFF"/>
              </w:rPr>
              <w:t>Результати голосування за основу та в цілому</w:t>
            </w:r>
            <w:r w:rsidR="00E7264D">
              <w:rPr>
                <w:rFonts w:ascii="Times New Roman" w:hAnsi="Times New Roman" w:cs="Times New Roman"/>
                <w:sz w:val="24"/>
                <w:szCs w:val="24"/>
                <w:shd w:val="clear" w:color="auto" w:fill="FFFFFF"/>
              </w:rPr>
              <w:t xml:space="preserve">: </w:t>
            </w:r>
            <w:r w:rsidR="00E7264D">
              <w:rPr>
                <w:rFonts w:ascii="Times New Roman" w:hAnsi="Times New Roman" w:cs="Times New Roman"/>
                <w:sz w:val="24"/>
                <w:szCs w:val="24"/>
              </w:rPr>
              <w:t>за - 26,  утримались - 1, проти - 0, не голосували - 0.</w:t>
            </w:r>
          </w:p>
          <w:p w14:paraId="428CAB83" w14:textId="1D82B047" w:rsidR="006F4FFA" w:rsidRPr="001A536B" w:rsidRDefault="006F4FFA" w:rsidP="006F4FFA">
            <w:pPr>
              <w:ind w:firstLine="708"/>
              <w:jc w:val="both"/>
              <w:rPr>
                <w:rFonts w:ascii="Times New Roman" w:hAnsi="Times New Roman" w:cs="Times New Roman"/>
                <w:sz w:val="24"/>
                <w:szCs w:val="24"/>
                <w:shd w:val="clear" w:color="auto" w:fill="FFFFFF"/>
              </w:rPr>
            </w:pPr>
          </w:p>
          <w:p w14:paraId="299CAAEA"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7A55A32E" w14:textId="6A8A1136"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114</w:t>
            </w:r>
            <w:r w:rsidR="007A2430">
              <w:rPr>
                <w:rFonts w:ascii="Times New Roman" w:hAnsi="Times New Roman" w:cs="Times New Roman"/>
                <w:b/>
                <w:sz w:val="24"/>
                <w:szCs w:val="24"/>
                <w:shd w:val="clear" w:color="auto" w:fill="FFFFFF"/>
              </w:rPr>
              <w:t>4</w:t>
            </w:r>
            <w:r w:rsidRPr="001A536B">
              <w:rPr>
                <w:rFonts w:ascii="Times New Roman" w:hAnsi="Times New Roman" w:cs="Times New Roman"/>
                <w:b/>
                <w:sz w:val="24"/>
                <w:szCs w:val="24"/>
                <w:shd w:val="clear" w:color="auto" w:fill="FFFFFF"/>
              </w:rPr>
              <w:t xml:space="preserve"> - VIII прийнято (додається)</w:t>
            </w:r>
          </w:p>
          <w:p w14:paraId="1E8EBFC4" w14:textId="77777777" w:rsidR="00161C64" w:rsidRPr="008366CB" w:rsidRDefault="00161C64" w:rsidP="006F4FFA">
            <w:pPr>
              <w:jc w:val="both"/>
              <w:rPr>
                <w:rFonts w:ascii="Times New Roman" w:eastAsia="MS Mincho" w:hAnsi="Times New Roman" w:cs="Times New Roman"/>
                <w:sz w:val="24"/>
                <w:szCs w:val="24"/>
                <w:lang w:eastAsia="ru-RU"/>
              </w:rPr>
            </w:pPr>
          </w:p>
        </w:tc>
      </w:tr>
      <w:tr w:rsidR="00161C64" w:rsidRPr="008366CB" w14:paraId="26E12030" w14:textId="77777777" w:rsidTr="00161C64">
        <w:tc>
          <w:tcPr>
            <w:tcW w:w="1702" w:type="dxa"/>
            <w:hideMark/>
          </w:tcPr>
          <w:p w14:paraId="1E87F3F7" w14:textId="53B3264F"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Pr="00161C64">
              <w:rPr>
                <w:rFonts w:ascii="Times New Roman" w:hAnsi="Times New Roman" w:cs="Times New Roman"/>
                <w:b/>
                <w:bCs/>
                <w:sz w:val="24"/>
                <w:szCs w:val="24"/>
              </w:rPr>
              <w:t>1</w:t>
            </w:r>
            <w:r w:rsidR="007A2430">
              <w:rPr>
                <w:rFonts w:ascii="Times New Roman" w:hAnsi="Times New Roman" w:cs="Times New Roman"/>
                <w:b/>
                <w:bCs/>
                <w:sz w:val="24"/>
                <w:szCs w:val="24"/>
              </w:rPr>
              <w:t>2</w:t>
            </w:r>
            <w:r w:rsidRPr="00161C64">
              <w:rPr>
                <w:rFonts w:ascii="Times New Roman" w:hAnsi="Times New Roman" w:cs="Times New Roman"/>
                <w:b/>
                <w:bCs/>
                <w:sz w:val="24"/>
                <w:szCs w:val="24"/>
              </w:rPr>
              <w:t>.</w:t>
            </w:r>
          </w:p>
        </w:tc>
        <w:tc>
          <w:tcPr>
            <w:tcW w:w="8079" w:type="dxa"/>
          </w:tcPr>
          <w:p w14:paraId="60A71249" w14:textId="77777777" w:rsidR="00161C64" w:rsidRPr="008366CB" w:rsidRDefault="00161C64" w:rsidP="006F4FFA">
            <w:pPr>
              <w:jc w:val="both"/>
              <w:rPr>
                <w:rFonts w:ascii="Times New Roman" w:eastAsia="MS Mincho" w:hAnsi="Times New Roman" w:cs="Times New Roman"/>
                <w:sz w:val="24"/>
                <w:szCs w:val="24"/>
                <w:lang w:eastAsia="ru-RU"/>
              </w:rPr>
            </w:pPr>
            <w:r w:rsidRPr="008366CB">
              <w:rPr>
                <w:rFonts w:ascii="Times New Roman" w:eastAsia="MS Mincho" w:hAnsi="Times New Roman" w:cs="Times New Roman"/>
                <w:sz w:val="24"/>
                <w:szCs w:val="24"/>
                <w:lang w:eastAsia="ru-RU"/>
              </w:rPr>
              <w:t xml:space="preserve">Про внесення змін до </w:t>
            </w:r>
            <w:r w:rsidRPr="008366CB">
              <w:rPr>
                <w:rFonts w:ascii="Times New Roman" w:hAnsi="Times New Roman" w:cs="Times New Roman"/>
                <w:sz w:val="24"/>
                <w:szCs w:val="24"/>
              </w:rPr>
              <w:t xml:space="preserve">Міської цільової програми </w:t>
            </w:r>
            <w:r w:rsidRPr="008366CB">
              <w:rPr>
                <w:rFonts w:ascii="Times New Roman" w:eastAsia="MS Mincho" w:hAnsi="Times New Roman" w:cs="Times New Roman"/>
                <w:sz w:val="24"/>
                <w:szCs w:val="24"/>
              </w:rPr>
              <w:t>«</w:t>
            </w:r>
            <w:r w:rsidRPr="008366CB">
              <w:rPr>
                <w:rFonts w:ascii="Times New Roman" w:hAnsi="Times New Roman" w:cs="Times New Roman"/>
                <w:sz w:val="24"/>
                <w:szCs w:val="24"/>
              </w:rPr>
              <w:t>Здоров’я населення   Чорноморської  міської територіальної громади»  на 2026 - 2030 роки,</w:t>
            </w:r>
            <w:r w:rsidRPr="008366CB">
              <w:rPr>
                <w:rFonts w:ascii="Times New Roman" w:eastAsia="MS Mincho" w:hAnsi="Times New Roman" w:cs="Times New Roman"/>
                <w:sz w:val="24"/>
                <w:szCs w:val="24"/>
                <w:lang w:eastAsia="ru-RU"/>
              </w:rPr>
              <w:t xml:space="preserve"> затвердженої рішенням Чорноморської міської ради Одеського району  Одеської області від 24.12.2025 № 1003 –VIІІ (зі змінами).</w:t>
            </w:r>
          </w:p>
          <w:p w14:paraId="42620330"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45211C6F"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45007BC6" w14:textId="77777777" w:rsidR="007A2430" w:rsidRDefault="006F4FFA" w:rsidP="007A2430">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lastRenderedPageBreak/>
              <w:t>   </w:t>
            </w:r>
            <w:r w:rsidR="007A2430">
              <w:rPr>
                <w:rFonts w:ascii="Times New Roman" w:hAnsi="Times New Roman" w:cs="Times New Roman"/>
                <w:b/>
                <w:bCs/>
                <w:sz w:val="24"/>
                <w:szCs w:val="24"/>
                <w:shd w:val="clear" w:color="auto" w:fill="FFFFFF"/>
              </w:rPr>
              <w:t>Результати голосування:</w:t>
            </w:r>
            <w:r w:rsidR="007A2430">
              <w:rPr>
                <w:rFonts w:ascii="Times New Roman" w:hAnsi="Times New Roman" w:cs="Times New Roman"/>
                <w:sz w:val="24"/>
                <w:szCs w:val="24"/>
                <w:shd w:val="clear" w:color="auto" w:fill="FFFFFF"/>
              </w:rPr>
              <w:t xml:space="preserve"> </w:t>
            </w:r>
            <w:r w:rsidR="007A2430">
              <w:rPr>
                <w:rFonts w:ascii="Times New Roman" w:hAnsi="Times New Roman" w:cs="Times New Roman"/>
                <w:sz w:val="24"/>
                <w:szCs w:val="24"/>
              </w:rPr>
              <w:t>за - 27, утримались - 0 , проти - 0, не голосували - 0 .</w:t>
            </w:r>
          </w:p>
          <w:p w14:paraId="6FAB9E25" w14:textId="3E994242" w:rsidR="006F4FFA" w:rsidRPr="001A536B" w:rsidRDefault="006F4FFA" w:rsidP="006F4FFA">
            <w:pPr>
              <w:ind w:firstLine="708"/>
              <w:jc w:val="both"/>
              <w:rPr>
                <w:rFonts w:ascii="Times New Roman" w:hAnsi="Times New Roman" w:cs="Times New Roman"/>
                <w:sz w:val="24"/>
                <w:szCs w:val="24"/>
                <w:shd w:val="clear" w:color="auto" w:fill="FFFFFF"/>
              </w:rPr>
            </w:pPr>
          </w:p>
          <w:p w14:paraId="25DEEF2C"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748A3D07" w14:textId="7BDB14F2"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114</w:t>
            </w:r>
            <w:r w:rsidR="007A2430">
              <w:rPr>
                <w:rFonts w:ascii="Times New Roman" w:hAnsi="Times New Roman" w:cs="Times New Roman"/>
                <w:b/>
                <w:sz w:val="24"/>
                <w:szCs w:val="24"/>
                <w:shd w:val="clear" w:color="auto" w:fill="FFFFFF"/>
              </w:rPr>
              <w:t>5</w:t>
            </w:r>
            <w:r w:rsidRPr="001A536B">
              <w:rPr>
                <w:rFonts w:ascii="Times New Roman" w:hAnsi="Times New Roman" w:cs="Times New Roman"/>
                <w:b/>
                <w:sz w:val="24"/>
                <w:szCs w:val="24"/>
                <w:shd w:val="clear" w:color="auto" w:fill="FFFFFF"/>
              </w:rPr>
              <w:t xml:space="preserve"> - VIII прийнято (додається)</w:t>
            </w:r>
          </w:p>
          <w:p w14:paraId="04756645" w14:textId="77777777" w:rsidR="00161C64" w:rsidRPr="008366CB" w:rsidRDefault="00161C64" w:rsidP="006F4FFA">
            <w:pPr>
              <w:jc w:val="both"/>
              <w:rPr>
                <w:rFonts w:ascii="Times New Roman" w:hAnsi="Times New Roman" w:cs="Times New Roman"/>
                <w:sz w:val="24"/>
                <w:szCs w:val="24"/>
              </w:rPr>
            </w:pPr>
          </w:p>
        </w:tc>
      </w:tr>
      <w:tr w:rsidR="00161C64" w:rsidRPr="008366CB" w14:paraId="71EF14D1" w14:textId="77777777" w:rsidTr="00161C64">
        <w:tc>
          <w:tcPr>
            <w:tcW w:w="1702" w:type="dxa"/>
            <w:hideMark/>
          </w:tcPr>
          <w:p w14:paraId="259C90FB" w14:textId="3BE8125A" w:rsidR="00161C64" w:rsidRPr="00161C64" w:rsidRDefault="00161C64" w:rsidP="006F4FFA">
            <w:pPr>
              <w:rPr>
                <w:rFonts w:ascii="Times New Roman" w:hAnsi="Times New Roman" w:cs="Times New Roman"/>
                <w:b/>
                <w:bCs/>
                <w:sz w:val="24"/>
                <w:szCs w:val="24"/>
              </w:rPr>
            </w:pPr>
            <w:r w:rsidRPr="00161C64">
              <w:rPr>
                <w:rFonts w:ascii="Times New Roman" w:hAnsi="Times New Roman" w:cs="Times New Roman"/>
                <w:b/>
                <w:bCs/>
                <w:sz w:val="24"/>
                <w:szCs w:val="24"/>
              </w:rPr>
              <w:lastRenderedPageBreak/>
              <w:t>Слухали</w:t>
            </w:r>
            <w:r>
              <w:rPr>
                <w:rFonts w:ascii="Times New Roman" w:hAnsi="Times New Roman" w:cs="Times New Roman"/>
                <w:b/>
                <w:bCs/>
                <w:sz w:val="24"/>
                <w:szCs w:val="24"/>
              </w:rPr>
              <w:t xml:space="preserve">: </w:t>
            </w:r>
            <w:r w:rsidRPr="00161C64">
              <w:rPr>
                <w:rFonts w:ascii="Times New Roman" w:hAnsi="Times New Roman" w:cs="Times New Roman"/>
                <w:b/>
                <w:bCs/>
                <w:sz w:val="24"/>
                <w:szCs w:val="24"/>
              </w:rPr>
              <w:t>1</w:t>
            </w:r>
            <w:r w:rsidR="00544246">
              <w:rPr>
                <w:rFonts w:ascii="Times New Roman" w:hAnsi="Times New Roman" w:cs="Times New Roman"/>
                <w:b/>
                <w:bCs/>
                <w:sz w:val="24"/>
                <w:szCs w:val="24"/>
              </w:rPr>
              <w:t>3</w:t>
            </w:r>
            <w:r w:rsidRPr="00161C64">
              <w:rPr>
                <w:rFonts w:ascii="Times New Roman" w:hAnsi="Times New Roman" w:cs="Times New Roman"/>
                <w:b/>
                <w:bCs/>
                <w:sz w:val="24"/>
                <w:szCs w:val="24"/>
              </w:rPr>
              <w:t>.</w:t>
            </w:r>
          </w:p>
        </w:tc>
        <w:tc>
          <w:tcPr>
            <w:tcW w:w="8079" w:type="dxa"/>
          </w:tcPr>
          <w:p w14:paraId="0272A1DD" w14:textId="77777777" w:rsidR="00161C64" w:rsidRPr="008366CB" w:rsidRDefault="00161C64" w:rsidP="006F4FFA">
            <w:pPr>
              <w:jc w:val="both"/>
              <w:rPr>
                <w:rFonts w:ascii="Times New Roman" w:eastAsia="MS Mincho" w:hAnsi="Times New Roman" w:cs="Times New Roman"/>
                <w:sz w:val="24"/>
                <w:szCs w:val="24"/>
                <w:lang w:eastAsia="ru-RU"/>
              </w:rPr>
            </w:pPr>
            <w:r w:rsidRPr="008366CB">
              <w:rPr>
                <w:rFonts w:ascii="Times New Roman" w:eastAsia="MS Mincho" w:hAnsi="Times New Roman" w:cs="Times New Roman"/>
                <w:sz w:val="24"/>
                <w:szCs w:val="24"/>
                <w:lang w:eastAsia="ru-RU"/>
              </w:rPr>
              <w:t xml:space="preserve">Про виконання бюджету Чорноморської міської територіальної громади за                                        1 півріччя 2026 року. </w:t>
            </w:r>
          </w:p>
          <w:p w14:paraId="765431C5" w14:textId="5AAB0E50"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Виступил</w:t>
            </w:r>
            <w:r w:rsidR="00630BAA">
              <w:rPr>
                <w:rFonts w:ascii="Times New Roman" w:hAnsi="Times New Roman" w:cs="Times New Roman"/>
                <w:i/>
                <w:iCs/>
                <w:sz w:val="24"/>
                <w:szCs w:val="24"/>
              </w:rPr>
              <w:t>и</w:t>
            </w:r>
            <w:r w:rsidRPr="00B21C19">
              <w:rPr>
                <w:rFonts w:ascii="Times New Roman" w:hAnsi="Times New Roman" w:cs="Times New Roman"/>
                <w:i/>
                <w:iCs/>
                <w:sz w:val="24"/>
                <w:szCs w:val="24"/>
              </w:rPr>
              <w:t xml:space="preserve">: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Шолар О</w:t>
            </w:r>
            <w:r w:rsidR="00E3116A">
              <w:rPr>
                <w:rFonts w:ascii="Times New Roman" w:hAnsi="Times New Roman" w:cs="Times New Roman"/>
                <w:i/>
                <w:iCs/>
                <w:sz w:val="24"/>
                <w:szCs w:val="24"/>
              </w:rPr>
              <w:t>., заступник міського голови – керуюча справами Кушніренко Н.</w:t>
            </w:r>
            <w:r w:rsidRPr="00B21C19">
              <w:rPr>
                <w:rFonts w:ascii="Times New Roman" w:hAnsi="Times New Roman" w:cs="Times New Roman"/>
                <w:i/>
                <w:iCs/>
                <w:sz w:val="24"/>
                <w:szCs w:val="24"/>
              </w:rPr>
              <w:t xml:space="preserve"> </w:t>
            </w:r>
          </w:p>
          <w:p w14:paraId="17065911"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1B8043C6" w14:textId="77777777" w:rsidR="00544246" w:rsidRDefault="006F4FFA" w:rsidP="00544246">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544246">
              <w:rPr>
                <w:rFonts w:ascii="Times New Roman" w:hAnsi="Times New Roman" w:cs="Times New Roman"/>
                <w:b/>
                <w:bCs/>
                <w:sz w:val="24"/>
                <w:szCs w:val="24"/>
                <w:shd w:val="clear" w:color="auto" w:fill="FFFFFF"/>
              </w:rPr>
              <w:t>Результати голосування:</w:t>
            </w:r>
            <w:r w:rsidR="00544246">
              <w:rPr>
                <w:rFonts w:ascii="Times New Roman" w:hAnsi="Times New Roman" w:cs="Times New Roman"/>
                <w:sz w:val="24"/>
                <w:szCs w:val="24"/>
                <w:shd w:val="clear" w:color="auto" w:fill="FFFFFF"/>
              </w:rPr>
              <w:t xml:space="preserve"> </w:t>
            </w:r>
            <w:r w:rsidR="00544246">
              <w:rPr>
                <w:rFonts w:ascii="Times New Roman" w:hAnsi="Times New Roman" w:cs="Times New Roman"/>
                <w:sz w:val="24"/>
                <w:szCs w:val="24"/>
              </w:rPr>
              <w:t>за - 27, утримались - 0 , проти - 0, не голосували - 0 .</w:t>
            </w:r>
          </w:p>
          <w:p w14:paraId="5DFF993C" w14:textId="22B4C492" w:rsidR="006F4FFA" w:rsidRPr="001A536B" w:rsidRDefault="006F4FFA" w:rsidP="006F4FFA">
            <w:pPr>
              <w:ind w:firstLine="708"/>
              <w:jc w:val="both"/>
              <w:rPr>
                <w:rFonts w:ascii="Times New Roman" w:hAnsi="Times New Roman" w:cs="Times New Roman"/>
                <w:sz w:val="24"/>
                <w:szCs w:val="24"/>
                <w:shd w:val="clear" w:color="auto" w:fill="FFFFFF"/>
              </w:rPr>
            </w:pPr>
          </w:p>
          <w:p w14:paraId="31A67C5F"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5AFE1FBA" w14:textId="51001258"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114</w:t>
            </w:r>
            <w:r w:rsidR="00544246">
              <w:rPr>
                <w:rFonts w:ascii="Times New Roman" w:hAnsi="Times New Roman" w:cs="Times New Roman"/>
                <w:b/>
                <w:sz w:val="24"/>
                <w:szCs w:val="24"/>
                <w:shd w:val="clear" w:color="auto" w:fill="FFFFFF"/>
              </w:rPr>
              <w:t>6</w:t>
            </w:r>
            <w:r w:rsidRPr="001A536B">
              <w:rPr>
                <w:rFonts w:ascii="Times New Roman" w:hAnsi="Times New Roman" w:cs="Times New Roman"/>
                <w:b/>
                <w:sz w:val="24"/>
                <w:szCs w:val="24"/>
                <w:shd w:val="clear" w:color="auto" w:fill="FFFFFF"/>
              </w:rPr>
              <w:t xml:space="preserve"> - VIII прийнято (додається)</w:t>
            </w:r>
          </w:p>
          <w:p w14:paraId="02B84300" w14:textId="77777777" w:rsidR="00161C64" w:rsidRPr="008366CB" w:rsidRDefault="00161C64" w:rsidP="006F4FFA">
            <w:pPr>
              <w:jc w:val="both"/>
              <w:rPr>
                <w:rFonts w:ascii="Times New Roman" w:eastAsia="MS Mincho" w:hAnsi="Times New Roman" w:cs="Times New Roman"/>
                <w:sz w:val="24"/>
                <w:szCs w:val="24"/>
                <w:lang w:eastAsia="ru-RU"/>
              </w:rPr>
            </w:pPr>
          </w:p>
        </w:tc>
      </w:tr>
      <w:tr w:rsidR="00161C64" w:rsidRPr="008366CB" w14:paraId="46928A70" w14:textId="77777777" w:rsidTr="00161C64">
        <w:tc>
          <w:tcPr>
            <w:tcW w:w="1702" w:type="dxa"/>
            <w:hideMark/>
          </w:tcPr>
          <w:p w14:paraId="7BFE8124" w14:textId="66073598"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1</w:t>
            </w:r>
            <w:r w:rsidR="00544246">
              <w:rPr>
                <w:rFonts w:ascii="Times New Roman" w:hAnsi="Times New Roman" w:cs="Times New Roman"/>
                <w:b/>
                <w:bCs/>
                <w:sz w:val="24"/>
                <w:szCs w:val="24"/>
              </w:rPr>
              <w:t>4</w:t>
            </w:r>
            <w:r w:rsidR="00161C64" w:rsidRPr="00161C64">
              <w:rPr>
                <w:rFonts w:ascii="Times New Roman" w:hAnsi="Times New Roman" w:cs="Times New Roman"/>
                <w:b/>
                <w:bCs/>
                <w:sz w:val="24"/>
                <w:szCs w:val="24"/>
              </w:rPr>
              <w:t>.</w:t>
            </w:r>
          </w:p>
        </w:tc>
        <w:tc>
          <w:tcPr>
            <w:tcW w:w="8079" w:type="dxa"/>
          </w:tcPr>
          <w:p w14:paraId="6DAD37F0" w14:textId="77777777" w:rsidR="00161C64" w:rsidRPr="008366CB" w:rsidRDefault="00161C64" w:rsidP="006F4FFA">
            <w:pPr>
              <w:tabs>
                <w:tab w:val="left" w:pos="851"/>
                <w:tab w:val="left" w:pos="993"/>
              </w:tabs>
              <w:jc w:val="both"/>
              <w:rPr>
                <w:rFonts w:ascii="Times New Roman" w:hAnsi="Times New Roman" w:cs="Times New Roman"/>
                <w:sz w:val="24"/>
                <w:szCs w:val="24"/>
              </w:rPr>
            </w:pPr>
            <w:r w:rsidRPr="008366CB">
              <w:rPr>
                <w:rFonts w:ascii="Times New Roman" w:hAnsi="Times New Roman" w:cs="Times New Roman"/>
                <w:sz w:val="24"/>
                <w:szCs w:val="24"/>
              </w:rPr>
              <w:t xml:space="preserve">Про внесення змін до рішення </w:t>
            </w:r>
            <w:r w:rsidRPr="008366CB">
              <w:rPr>
                <w:rFonts w:ascii="Times New Roman" w:eastAsia="MS Mincho" w:hAnsi="Times New Roman" w:cs="Times New Roman"/>
                <w:sz w:val="24"/>
                <w:szCs w:val="24"/>
                <w:lang w:eastAsia="ru-RU"/>
              </w:rPr>
              <w:t>Чорноморської міської ради Одеського району  Одеської області від 24.12.2025 № 1014–VIІІ «Про</w:t>
            </w:r>
            <w:r w:rsidRPr="008366CB">
              <w:rPr>
                <w:rFonts w:ascii="Times New Roman" w:hAnsi="Times New Roman" w:cs="Times New Roman"/>
                <w:sz w:val="24"/>
                <w:szCs w:val="24"/>
              </w:rPr>
              <w:t xml:space="preserve"> бюджет Чорноморської міської територіальної громади на 2026 рік» (зі змінами). </w:t>
            </w:r>
          </w:p>
          <w:p w14:paraId="62140CE4"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363F7D5E"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609AD4AB" w14:textId="77777777" w:rsidR="00544246" w:rsidRDefault="006F4FFA" w:rsidP="00544246">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544246">
              <w:rPr>
                <w:rFonts w:ascii="Times New Roman" w:hAnsi="Times New Roman" w:cs="Times New Roman"/>
                <w:b/>
                <w:bCs/>
                <w:sz w:val="24"/>
                <w:szCs w:val="24"/>
                <w:shd w:val="clear" w:color="auto" w:fill="FFFFFF"/>
              </w:rPr>
              <w:t>Результати голосування:</w:t>
            </w:r>
            <w:r w:rsidR="00544246">
              <w:rPr>
                <w:rFonts w:ascii="Times New Roman" w:hAnsi="Times New Roman" w:cs="Times New Roman"/>
                <w:sz w:val="24"/>
                <w:szCs w:val="24"/>
                <w:shd w:val="clear" w:color="auto" w:fill="FFFFFF"/>
              </w:rPr>
              <w:t xml:space="preserve"> </w:t>
            </w:r>
            <w:r w:rsidR="00544246">
              <w:rPr>
                <w:rFonts w:ascii="Times New Roman" w:hAnsi="Times New Roman" w:cs="Times New Roman"/>
                <w:sz w:val="24"/>
                <w:szCs w:val="24"/>
              </w:rPr>
              <w:t>за - 27, утримались - 0 , проти - 0, не голосували - 0 .</w:t>
            </w:r>
          </w:p>
          <w:p w14:paraId="29E31E43" w14:textId="2EDD872D" w:rsidR="006F4FFA" w:rsidRPr="001A536B" w:rsidRDefault="006F4FFA" w:rsidP="006F4FFA">
            <w:pPr>
              <w:ind w:firstLine="708"/>
              <w:jc w:val="both"/>
              <w:rPr>
                <w:rFonts w:ascii="Times New Roman" w:hAnsi="Times New Roman" w:cs="Times New Roman"/>
                <w:sz w:val="24"/>
                <w:szCs w:val="24"/>
                <w:shd w:val="clear" w:color="auto" w:fill="FFFFFF"/>
              </w:rPr>
            </w:pPr>
          </w:p>
          <w:p w14:paraId="090CB49A"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47793DA1" w14:textId="79DD98FE"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114</w:t>
            </w:r>
            <w:r w:rsidR="00544246">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 - VIII прийнято (додається)</w:t>
            </w:r>
          </w:p>
          <w:p w14:paraId="2947E7C0" w14:textId="77777777" w:rsidR="00161C64" w:rsidRPr="008366CB" w:rsidRDefault="00161C64" w:rsidP="006F4FFA">
            <w:pPr>
              <w:jc w:val="both"/>
              <w:rPr>
                <w:rFonts w:ascii="Times New Roman" w:eastAsia="MS Mincho" w:hAnsi="Times New Roman" w:cs="Times New Roman"/>
                <w:sz w:val="24"/>
                <w:szCs w:val="24"/>
                <w:lang w:eastAsia="ru-RU"/>
              </w:rPr>
            </w:pPr>
          </w:p>
        </w:tc>
      </w:tr>
      <w:tr w:rsidR="00161C64" w:rsidRPr="008366CB" w14:paraId="6CDB662E" w14:textId="77777777" w:rsidTr="00161C64">
        <w:tc>
          <w:tcPr>
            <w:tcW w:w="1702" w:type="dxa"/>
            <w:hideMark/>
          </w:tcPr>
          <w:p w14:paraId="7ED5D4C8" w14:textId="561EB4EC"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1</w:t>
            </w:r>
            <w:r w:rsidR="00D475F3">
              <w:rPr>
                <w:rFonts w:ascii="Times New Roman" w:hAnsi="Times New Roman" w:cs="Times New Roman"/>
                <w:b/>
                <w:bCs/>
                <w:sz w:val="24"/>
                <w:szCs w:val="24"/>
              </w:rPr>
              <w:t>5</w:t>
            </w:r>
            <w:r w:rsidR="00161C64" w:rsidRPr="00161C64">
              <w:rPr>
                <w:rFonts w:ascii="Times New Roman" w:hAnsi="Times New Roman" w:cs="Times New Roman"/>
                <w:b/>
                <w:bCs/>
                <w:sz w:val="24"/>
                <w:szCs w:val="24"/>
              </w:rPr>
              <w:t>.</w:t>
            </w:r>
          </w:p>
        </w:tc>
        <w:tc>
          <w:tcPr>
            <w:tcW w:w="8079" w:type="dxa"/>
          </w:tcPr>
          <w:p w14:paraId="6C5104A6" w14:textId="77777777" w:rsidR="00161C64" w:rsidRPr="008366CB" w:rsidRDefault="00161C64" w:rsidP="006F4FFA">
            <w:pPr>
              <w:jc w:val="both"/>
              <w:rPr>
                <w:rFonts w:ascii="Times New Roman" w:hAnsi="Times New Roman" w:cs="Times New Roman"/>
                <w:sz w:val="24"/>
                <w:szCs w:val="24"/>
              </w:rPr>
            </w:pPr>
            <w:r w:rsidRPr="008366CB">
              <w:rPr>
                <w:rFonts w:ascii="Times New Roman" w:hAnsi="Times New Roman" w:cs="Times New Roman"/>
                <w:sz w:val="24"/>
                <w:szCs w:val="24"/>
              </w:rPr>
              <w:t>Про затвердження договорів про передачу міжбюджетних трансфертів.</w:t>
            </w:r>
          </w:p>
          <w:p w14:paraId="113E207C"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1770E41B"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4ADC3F46" w14:textId="77777777" w:rsidR="00D475F3" w:rsidRDefault="006F4FFA" w:rsidP="00D475F3">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D475F3">
              <w:rPr>
                <w:rFonts w:ascii="Times New Roman" w:hAnsi="Times New Roman" w:cs="Times New Roman"/>
                <w:b/>
                <w:bCs/>
                <w:sz w:val="24"/>
                <w:szCs w:val="24"/>
                <w:shd w:val="clear" w:color="auto" w:fill="FFFFFF"/>
              </w:rPr>
              <w:t>Результати голосування:</w:t>
            </w:r>
            <w:r w:rsidR="00D475F3">
              <w:rPr>
                <w:rFonts w:ascii="Times New Roman" w:hAnsi="Times New Roman" w:cs="Times New Roman"/>
                <w:sz w:val="24"/>
                <w:szCs w:val="24"/>
                <w:shd w:val="clear" w:color="auto" w:fill="FFFFFF"/>
              </w:rPr>
              <w:t xml:space="preserve"> </w:t>
            </w:r>
            <w:r w:rsidR="00D475F3">
              <w:rPr>
                <w:rFonts w:ascii="Times New Roman" w:hAnsi="Times New Roman" w:cs="Times New Roman"/>
                <w:sz w:val="24"/>
                <w:szCs w:val="24"/>
              </w:rPr>
              <w:t>за - 27, утримались - 0 , проти - 0, не голосували - 0 .</w:t>
            </w:r>
          </w:p>
          <w:p w14:paraId="48E5A489" w14:textId="7E742DAD" w:rsidR="006F4FFA" w:rsidRPr="001A536B" w:rsidRDefault="006F4FFA" w:rsidP="006F4FFA">
            <w:pPr>
              <w:ind w:firstLine="708"/>
              <w:jc w:val="both"/>
              <w:rPr>
                <w:rFonts w:ascii="Times New Roman" w:hAnsi="Times New Roman" w:cs="Times New Roman"/>
                <w:sz w:val="24"/>
                <w:szCs w:val="24"/>
                <w:shd w:val="clear" w:color="auto" w:fill="FFFFFF"/>
              </w:rPr>
            </w:pPr>
          </w:p>
          <w:p w14:paraId="2CE5FA41"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0DBE6B54" w14:textId="06C921D3"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114</w:t>
            </w:r>
            <w:r w:rsidR="00D475F3">
              <w:rPr>
                <w:rFonts w:ascii="Times New Roman" w:hAnsi="Times New Roman" w:cs="Times New Roman"/>
                <w:b/>
                <w:sz w:val="24"/>
                <w:szCs w:val="24"/>
                <w:shd w:val="clear" w:color="auto" w:fill="FFFFFF"/>
              </w:rPr>
              <w:t>8</w:t>
            </w:r>
            <w:r w:rsidR="00B2723C">
              <w:rPr>
                <w:rFonts w:ascii="Times New Roman" w:hAnsi="Times New Roman" w:cs="Times New Roman"/>
                <w:b/>
                <w:sz w:val="24"/>
                <w:szCs w:val="24"/>
                <w:shd w:val="clear" w:color="auto" w:fill="FFFFFF"/>
              </w:rPr>
              <w:t xml:space="preserve"> </w:t>
            </w:r>
            <w:r w:rsidRPr="001A536B">
              <w:rPr>
                <w:rFonts w:ascii="Times New Roman" w:hAnsi="Times New Roman" w:cs="Times New Roman"/>
                <w:b/>
                <w:sz w:val="24"/>
                <w:szCs w:val="24"/>
                <w:shd w:val="clear" w:color="auto" w:fill="FFFFFF"/>
              </w:rPr>
              <w:t>- VIII прийнято (додається)</w:t>
            </w:r>
          </w:p>
          <w:p w14:paraId="7B2C4837" w14:textId="77777777" w:rsidR="00161C64" w:rsidRPr="008366CB" w:rsidRDefault="00161C64" w:rsidP="006F4FFA">
            <w:pPr>
              <w:jc w:val="both"/>
              <w:rPr>
                <w:rFonts w:ascii="Times New Roman" w:eastAsia="MS Mincho" w:hAnsi="Times New Roman" w:cs="Times New Roman"/>
                <w:sz w:val="24"/>
                <w:szCs w:val="24"/>
                <w:lang w:eastAsia="ru-RU"/>
              </w:rPr>
            </w:pPr>
          </w:p>
        </w:tc>
      </w:tr>
      <w:tr w:rsidR="00161C64" w:rsidRPr="008366CB" w14:paraId="7C825E4F" w14:textId="77777777" w:rsidTr="00161C64">
        <w:tc>
          <w:tcPr>
            <w:tcW w:w="1702" w:type="dxa"/>
            <w:hideMark/>
          </w:tcPr>
          <w:p w14:paraId="37EBEAD2" w14:textId="7E015DC5"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1</w:t>
            </w:r>
            <w:r w:rsidR="00D475F3">
              <w:rPr>
                <w:rFonts w:ascii="Times New Roman" w:hAnsi="Times New Roman" w:cs="Times New Roman"/>
                <w:b/>
                <w:bCs/>
                <w:sz w:val="24"/>
                <w:szCs w:val="24"/>
              </w:rPr>
              <w:t>6</w:t>
            </w:r>
            <w:r w:rsidR="00161C64" w:rsidRPr="00161C64">
              <w:rPr>
                <w:rFonts w:ascii="Times New Roman" w:hAnsi="Times New Roman" w:cs="Times New Roman"/>
                <w:b/>
                <w:bCs/>
                <w:sz w:val="24"/>
                <w:szCs w:val="24"/>
              </w:rPr>
              <w:t>.</w:t>
            </w:r>
          </w:p>
        </w:tc>
        <w:tc>
          <w:tcPr>
            <w:tcW w:w="8079" w:type="dxa"/>
          </w:tcPr>
          <w:p w14:paraId="709C5AB8" w14:textId="77777777" w:rsidR="00161C64" w:rsidRPr="008366CB" w:rsidRDefault="00161C64" w:rsidP="006F4FFA">
            <w:pPr>
              <w:autoSpaceDE w:val="0"/>
              <w:autoSpaceDN w:val="0"/>
              <w:adjustRightInd w:val="0"/>
              <w:jc w:val="both"/>
              <w:rPr>
                <w:rFonts w:ascii="Times New Roman" w:hAnsi="Times New Roman" w:cs="Times New Roman"/>
                <w:sz w:val="24"/>
                <w:szCs w:val="24"/>
                <w:lang w:eastAsia="ru-RU"/>
              </w:rPr>
            </w:pPr>
            <w:r>
              <w:rPr>
                <w:rStyle w:val="xfm08858730"/>
                <w:rFonts w:ascii="Times New Roman" w:hAnsi="Times New Roman" w:cs="Times New Roman"/>
                <w:sz w:val="24"/>
                <w:szCs w:val="24"/>
              </w:rPr>
              <w:t>Про надання згоди на безоплатне прийняття до комунальної власності Чорноморської міської територіальної громади майна (спеціалізованих санітарних автомобілів)</w:t>
            </w:r>
            <w:r>
              <w:rPr>
                <w:rFonts w:ascii="Times New Roman" w:hAnsi="Times New Roman" w:cs="Times New Roman"/>
                <w:sz w:val="24"/>
                <w:szCs w:val="24"/>
                <w:lang w:eastAsia="ru-RU"/>
              </w:rPr>
              <w:t xml:space="preserve">. </w:t>
            </w:r>
            <w:r w:rsidRPr="008366CB">
              <w:rPr>
                <w:rFonts w:ascii="Times New Roman" w:hAnsi="Times New Roman" w:cs="Times New Roman"/>
                <w:sz w:val="24"/>
                <w:szCs w:val="24"/>
                <w:lang w:eastAsia="ru-RU"/>
              </w:rPr>
              <w:t xml:space="preserve"> </w:t>
            </w:r>
          </w:p>
          <w:p w14:paraId="5D283594"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6A9C5437"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3B6CAD7D" w14:textId="77777777" w:rsidR="00D475F3" w:rsidRDefault="00D475F3" w:rsidP="00D475F3">
            <w:pPr>
              <w:ind w:firstLine="708"/>
              <w:jc w:val="both"/>
              <w:rPr>
                <w:rFonts w:ascii="Times New Roman" w:hAnsi="Times New Roman" w:cs="Times New Roman"/>
                <w:sz w:val="24"/>
                <w:szCs w:val="24"/>
              </w:rPr>
            </w:pPr>
            <w:r>
              <w:rPr>
                <w:rFonts w:ascii="Times New Roman" w:hAnsi="Times New Roman" w:cs="Times New Roman"/>
                <w:b/>
                <w:bCs/>
                <w:sz w:val="24"/>
                <w:szCs w:val="24"/>
                <w:shd w:val="clear" w:color="auto" w:fill="FFFFFF"/>
              </w:rPr>
              <w:lastRenderedPageBreak/>
              <w:t>Результати голосування:</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 - 27, утримались - 0 , проти - 0, не голосували - 0 .</w:t>
            </w:r>
          </w:p>
          <w:p w14:paraId="636B1AA0" w14:textId="77777777" w:rsidR="006F4FFA" w:rsidRPr="001A536B" w:rsidRDefault="006F4FFA" w:rsidP="006F4FFA">
            <w:pPr>
              <w:ind w:firstLine="708"/>
              <w:jc w:val="both"/>
              <w:rPr>
                <w:rFonts w:ascii="Times New Roman" w:hAnsi="Times New Roman" w:cs="Times New Roman"/>
                <w:sz w:val="24"/>
                <w:szCs w:val="24"/>
                <w:shd w:val="clear" w:color="auto" w:fill="FFFFFF"/>
              </w:rPr>
            </w:pPr>
          </w:p>
          <w:p w14:paraId="1EE94E0F"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7764586F" w14:textId="57E10654"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w:t>
            </w:r>
            <w:r w:rsidR="00D475F3">
              <w:rPr>
                <w:rFonts w:ascii="Times New Roman" w:hAnsi="Times New Roman" w:cs="Times New Roman"/>
                <w:b/>
                <w:sz w:val="24"/>
                <w:szCs w:val="24"/>
                <w:shd w:val="clear" w:color="auto" w:fill="FFFFFF"/>
              </w:rPr>
              <w:t>49</w:t>
            </w:r>
            <w:r w:rsidRPr="001A536B">
              <w:rPr>
                <w:rFonts w:ascii="Times New Roman" w:hAnsi="Times New Roman" w:cs="Times New Roman"/>
                <w:b/>
                <w:sz w:val="24"/>
                <w:szCs w:val="24"/>
                <w:shd w:val="clear" w:color="auto" w:fill="FFFFFF"/>
              </w:rPr>
              <w:t xml:space="preserve"> - VIII прийнято (додається)</w:t>
            </w:r>
          </w:p>
          <w:p w14:paraId="39513C48" w14:textId="77777777" w:rsidR="00161C64" w:rsidRPr="008366CB" w:rsidRDefault="00161C64" w:rsidP="006F4FFA">
            <w:pPr>
              <w:jc w:val="both"/>
              <w:rPr>
                <w:rFonts w:ascii="Times New Roman" w:hAnsi="Times New Roman" w:cs="Times New Roman"/>
                <w:sz w:val="24"/>
                <w:szCs w:val="24"/>
              </w:rPr>
            </w:pPr>
          </w:p>
        </w:tc>
      </w:tr>
      <w:tr w:rsidR="00161C64" w:rsidRPr="008366CB" w14:paraId="69879F94" w14:textId="77777777" w:rsidTr="00161C64">
        <w:tc>
          <w:tcPr>
            <w:tcW w:w="1702" w:type="dxa"/>
            <w:hideMark/>
          </w:tcPr>
          <w:p w14:paraId="3068F9D5" w14:textId="091EA9F5"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lastRenderedPageBreak/>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1</w:t>
            </w:r>
            <w:r w:rsidR="002A0D55">
              <w:rPr>
                <w:rFonts w:ascii="Times New Roman" w:hAnsi="Times New Roman" w:cs="Times New Roman"/>
                <w:b/>
                <w:bCs/>
                <w:sz w:val="24"/>
                <w:szCs w:val="24"/>
              </w:rPr>
              <w:t>7</w:t>
            </w:r>
            <w:r w:rsidR="00161C64" w:rsidRPr="00161C64">
              <w:rPr>
                <w:rFonts w:ascii="Times New Roman" w:hAnsi="Times New Roman" w:cs="Times New Roman"/>
                <w:b/>
                <w:bCs/>
                <w:sz w:val="24"/>
                <w:szCs w:val="24"/>
              </w:rPr>
              <w:t>.</w:t>
            </w:r>
          </w:p>
        </w:tc>
        <w:tc>
          <w:tcPr>
            <w:tcW w:w="8079" w:type="dxa"/>
          </w:tcPr>
          <w:p w14:paraId="4645210B" w14:textId="77777777" w:rsidR="00161C64" w:rsidRPr="008366CB" w:rsidRDefault="00161C64" w:rsidP="006F4FFA">
            <w:pPr>
              <w:jc w:val="both"/>
              <w:rPr>
                <w:rFonts w:ascii="Times New Roman" w:hAnsi="Times New Roman" w:cs="Times New Roman"/>
                <w:sz w:val="24"/>
                <w:szCs w:val="24"/>
              </w:rPr>
            </w:pPr>
            <w:r w:rsidRPr="008366CB">
              <w:rPr>
                <w:rFonts w:ascii="Times New Roman" w:hAnsi="Times New Roman" w:cs="Times New Roman"/>
                <w:sz w:val="24"/>
                <w:szCs w:val="24"/>
              </w:rPr>
              <w:t>Про затвердження Переліку соціальних послуг, які надаються  комунальною установою «Центр соціальних служб Чорноморської міської ради Одеського району Одеської області».</w:t>
            </w:r>
          </w:p>
          <w:p w14:paraId="5FA182FF"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522B6766"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547F864C" w14:textId="77777777" w:rsidR="002A0D55" w:rsidRDefault="006F4FFA" w:rsidP="002A0D55">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2A0D55">
              <w:rPr>
                <w:rFonts w:ascii="Times New Roman" w:hAnsi="Times New Roman" w:cs="Times New Roman"/>
                <w:b/>
                <w:bCs/>
                <w:sz w:val="24"/>
                <w:szCs w:val="24"/>
                <w:shd w:val="clear" w:color="auto" w:fill="FFFFFF"/>
              </w:rPr>
              <w:t>Результати голосування:</w:t>
            </w:r>
            <w:r w:rsidR="002A0D55">
              <w:rPr>
                <w:rFonts w:ascii="Times New Roman" w:hAnsi="Times New Roman" w:cs="Times New Roman"/>
                <w:sz w:val="24"/>
                <w:szCs w:val="24"/>
                <w:shd w:val="clear" w:color="auto" w:fill="FFFFFF"/>
              </w:rPr>
              <w:t xml:space="preserve"> </w:t>
            </w:r>
            <w:r w:rsidR="002A0D55">
              <w:rPr>
                <w:rFonts w:ascii="Times New Roman" w:hAnsi="Times New Roman" w:cs="Times New Roman"/>
                <w:sz w:val="24"/>
                <w:szCs w:val="24"/>
              </w:rPr>
              <w:t>за - 27, утримались - 0 , проти - 0, не голосували - 0 .</w:t>
            </w:r>
          </w:p>
          <w:p w14:paraId="08FFC276" w14:textId="3B500287" w:rsidR="006F4FFA" w:rsidRPr="001A536B" w:rsidRDefault="006F4FFA" w:rsidP="006F4FFA">
            <w:pPr>
              <w:ind w:firstLine="708"/>
              <w:jc w:val="both"/>
              <w:rPr>
                <w:rFonts w:ascii="Times New Roman" w:hAnsi="Times New Roman" w:cs="Times New Roman"/>
                <w:sz w:val="24"/>
                <w:szCs w:val="24"/>
                <w:shd w:val="clear" w:color="auto" w:fill="FFFFFF"/>
              </w:rPr>
            </w:pPr>
          </w:p>
          <w:p w14:paraId="56D3EE40"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1B67EEBC" w14:textId="1DB1EA3D"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115</w:t>
            </w:r>
            <w:r w:rsidR="002A0D55">
              <w:rPr>
                <w:rFonts w:ascii="Times New Roman" w:hAnsi="Times New Roman" w:cs="Times New Roman"/>
                <w:b/>
                <w:sz w:val="24"/>
                <w:szCs w:val="24"/>
                <w:shd w:val="clear" w:color="auto" w:fill="FFFFFF"/>
              </w:rPr>
              <w:t>0</w:t>
            </w:r>
            <w:r w:rsidR="00B2723C">
              <w:rPr>
                <w:rFonts w:ascii="Times New Roman" w:hAnsi="Times New Roman" w:cs="Times New Roman"/>
                <w:b/>
                <w:sz w:val="24"/>
                <w:szCs w:val="24"/>
                <w:shd w:val="clear" w:color="auto" w:fill="FFFFFF"/>
              </w:rPr>
              <w:t xml:space="preserve"> </w:t>
            </w:r>
            <w:r w:rsidRPr="001A536B">
              <w:rPr>
                <w:rFonts w:ascii="Times New Roman" w:hAnsi="Times New Roman" w:cs="Times New Roman"/>
                <w:b/>
                <w:sz w:val="24"/>
                <w:szCs w:val="24"/>
                <w:shd w:val="clear" w:color="auto" w:fill="FFFFFF"/>
              </w:rPr>
              <w:t>- VIII прийнято (додається)</w:t>
            </w:r>
          </w:p>
          <w:p w14:paraId="65117378" w14:textId="77777777" w:rsidR="00161C64" w:rsidRPr="008366CB" w:rsidRDefault="00161C64" w:rsidP="006F4FFA">
            <w:pPr>
              <w:jc w:val="both"/>
              <w:rPr>
                <w:rFonts w:ascii="Times New Roman" w:hAnsi="Times New Roman" w:cs="Times New Roman"/>
                <w:sz w:val="24"/>
                <w:szCs w:val="24"/>
              </w:rPr>
            </w:pPr>
          </w:p>
        </w:tc>
      </w:tr>
      <w:tr w:rsidR="00161C64" w:rsidRPr="008366CB" w14:paraId="1BBF03D2" w14:textId="77777777" w:rsidTr="00161C64">
        <w:tc>
          <w:tcPr>
            <w:tcW w:w="1702" w:type="dxa"/>
            <w:hideMark/>
          </w:tcPr>
          <w:p w14:paraId="1301DA91" w14:textId="71A4A60C"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1</w:t>
            </w:r>
            <w:r w:rsidR="002A0D55">
              <w:rPr>
                <w:rFonts w:ascii="Times New Roman" w:hAnsi="Times New Roman" w:cs="Times New Roman"/>
                <w:b/>
                <w:bCs/>
                <w:sz w:val="24"/>
                <w:szCs w:val="24"/>
              </w:rPr>
              <w:t>8</w:t>
            </w:r>
            <w:r w:rsidR="00161C64" w:rsidRPr="00161C64">
              <w:rPr>
                <w:rFonts w:ascii="Times New Roman" w:hAnsi="Times New Roman" w:cs="Times New Roman"/>
                <w:b/>
                <w:bCs/>
                <w:sz w:val="24"/>
                <w:szCs w:val="24"/>
              </w:rPr>
              <w:t>.</w:t>
            </w:r>
          </w:p>
        </w:tc>
        <w:tc>
          <w:tcPr>
            <w:tcW w:w="8079" w:type="dxa"/>
          </w:tcPr>
          <w:p w14:paraId="492AB26F" w14:textId="77777777" w:rsidR="00161C64" w:rsidRPr="008366CB" w:rsidRDefault="00161C64" w:rsidP="006F4FFA">
            <w:pPr>
              <w:ind w:right="-31"/>
              <w:jc w:val="both"/>
              <w:rPr>
                <w:rFonts w:ascii="Times New Roman" w:hAnsi="Times New Roman" w:cs="Times New Roman"/>
                <w:sz w:val="24"/>
                <w:szCs w:val="24"/>
              </w:rPr>
            </w:pPr>
            <w:r w:rsidRPr="008366CB">
              <w:rPr>
                <w:rFonts w:ascii="Times New Roman" w:hAnsi="Times New Roman" w:cs="Times New Roman"/>
                <w:sz w:val="24"/>
                <w:szCs w:val="24"/>
              </w:rPr>
              <w:t xml:space="preserve">Про затвердження структури та загальної чисельності  комунальної установи «Центр соціальних  служб  Чорноморської  міської  ради Одеського району Одеської області» у новій редакції. </w:t>
            </w:r>
          </w:p>
          <w:p w14:paraId="7D3E61D5"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5D3C29C7"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40A79B8D" w14:textId="77777777" w:rsidR="002A0D55" w:rsidRDefault="002A0D55" w:rsidP="002A0D55">
            <w:pPr>
              <w:ind w:firstLine="708"/>
              <w:jc w:val="both"/>
              <w:rPr>
                <w:rFonts w:ascii="Times New Roman" w:hAnsi="Times New Roman" w:cs="Times New Roman"/>
                <w:sz w:val="24"/>
                <w:szCs w:val="24"/>
              </w:rPr>
            </w:pPr>
            <w:r>
              <w:rPr>
                <w:rFonts w:ascii="Times New Roman" w:hAnsi="Times New Roman" w:cs="Times New Roman"/>
                <w:b/>
                <w:bCs/>
                <w:sz w:val="24"/>
                <w:szCs w:val="24"/>
                <w:shd w:val="clear" w:color="auto" w:fill="FFFFFF"/>
              </w:rPr>
              <w:t>Результати голосування:</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 - 27, утримались - 0 , проти - 0, не голосували - 0 .</w:t>
            </w:r>
          </w:p>
          <w:p w14:paraId="089AE8FD" w14:textId="77777777" w:rsidR="006F4FFA" w:rsidRPr="001A536B" w:rsidRDefault="006F4FFA" w:rsidP="006F4FFA">
            <w:pPr>
              <w:ind w:firstLine="708"/>
              <w:jc w:val="both"/>
              <w:rPr>
                <w:rFonts w:ascii="Times New Roman" w:hAnsi="Times New Roman" w:cs="Times New Roman"/>
                <w:sz w:val="24"/>
                <w:szCs w:val="24"/>
                <w:shd w:val="clear" w:color="auto" w:fill="FFFFFF"/>
              </w:rPr>
            </w:pPr>
          </w:p>
          <w:p w14:paraId="39E8DBA5"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353F2973" w14:textId="22BACDBB"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115</w:t>
            </w:r>
            <w:r w:rsidR="002A0D55">
              <w:rPr>
                <w:rFonts w:ascii="Times New Roman" w:hAnsi="Times New Roman" w:cs="Times New Roman"/>
                <w:b/>
                <w:sz w:val="24"/>
                <w:szCs w:val="24"/>
                <w:shd w:val="clear" w:color="auto" w:fill="FFFFFF"/>
              </w:rPr>
              <w:t>1</w:t>
            </w:r>
            <w:r w:rsidRPr="001A536B">
              <w:rPr>
                <w:rFonts w:ascii="Times New Roman" w:hAnsi="Times New Roman" w:cs="Times New Roman"/>
                <w:b/>
                <w:sz w:val="24"/>
                <w:szCs w:val="24"/>
                <w:shd w:val="clear" w:color="auto" w:fill="FFFFFF"/>
              </w:rPr>
              <w:t xml:space="preserve"> - VIII прийнято (додається)</w:t>
            </w:r>
          </w:p>
          <w:p w14:paraId="060C2A4A" w14:textId="77777777" w:rsidR="00161C64" w:rsidRPr="008366CB" w:rsidRDefault="00161C64" w:rsidP="006F4FFA">
            <w:pPr>
              <w:jc w:val="both"/>
              <w:rPr>
                <w:rFonts w:ascii="Times New Roman" w:hAnsi="Times New Roman" w:cs="Times New Roman"/>
                <w:b/>
                <w:bCs/>
                <w:sz w:val="24"/>
                <w:szCs w:val="24"/>
              </w:rPr>
            </w:pPr>
          </w:p>
        </w:tc>
      </w:tr>
      <w:tr w:rsidR="00161C64" w:rsidRPr="008366CB" w14:paraId="0B2681BF" w14:textId="77777777" w:rsidTr="00161C64">
        <w:tc>
          <w:tcPr>
            <w:tcW w:w="1702" w:type="dxa"/>
            <w:hideMark/>
          </w:tcPr>
          <w:p w14:paraId="0A0245D7" w14:textId="387136B9"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2A0D55">
              <w:rPr>
                <w:rFonts w:ascii="Times New Roman" w:hAnsi="Times New Roman" w:cs="Times New Roman"/>
                <w:b/>
                <w:bCs/>
                <w:sz w:val="24"/>
                <w:szCs w:val="24"/>
              </w:rPr>
              <w:t>19</w:t>
            </w:r>
            <w:r w:rsidR="00161C64" w:rsidRPr="00161C64">
              <w:rPr>
                <w:rFonts w:ascii="Times New Roman" w:hAnsi="Times New Roman" w:cs="Times New Roman"/>
                <w:b/>
                <w:bCs/>
                <w:sz w:val="24"/>
                <w:szCs w:val="24"/>
              </w:rPr>
              <w:t>.</w:t>
            </w:r>
          </w:p>
        </w:tc>
        <w:tc>
          <w:tcPr>
            <w:tcW w:w="8079" w:type="dxa"/>
          </w:tcPr>
          <w:p w14:paraId="143E0593" w14:textId="77777777" w:rsidR="00161C64" w:rsidRPr="008366CB" w:rsidRDefault="00161C64" w:rsidP="006F4FFA">
            <w:pPr>
              <w:jc w:val="both"/>
              <w:rPr>
                <w:rFonts w:ascii="Times New Roman" w:hAnsi="Times New Roman" w:cs="Times New Roman"/>
                <w:sz w:val="24"/>
                <w:szCs w:val="24"/>
              </w:rPr>
            </w:pPr>
            <w:r w:rsidRPr="008366CB">
              <w:rPr>
                <w:rFonts w:ascii="Times New Roman" w:hAnsi="Times New Roman" w:cs="Times New Roman"/>
                <w:sz w:val="24"/>
                <w:szCs w:val="24"/>
              </w:rPr>
              <w:t xml:space="preserve">Про прийняття до комунальної власності Чорноморської міської територіальної громади безхазяйного рухомого майна (арт-об’єкт «I LOVE CHORNOMORSK») та встановлення права узуфрукту. </w:t>
            </w:r>
          </w:p>
          <w:p w14:paraId="5325F8D1"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72C7542C"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3E0D59C0" w14:textId="7618BDA0" w:rsidR="00823082" w:rsidRDefault="00823082" w:rsidP="00823082">
            <w:pPr>
              <w:ind w:firstLine="708"/>
              <w:jc w:val="both"/>
              <w:rPr>
                <w:rFonts w:ascii="Times New Roman" w:hAnsi="Times New Roman" w:cs="Times New Roman"/>
                <w:sz w:val="24"/>
                <w:szCs w:val="24"/>
              </w:rPr>
            </w:pPr>
            <w:r>
              <w:rPr>
                <w:rFonts w:ascii="Times New Roman" w:hAnsi="Times New Roman" w:cs="Times New Roman"/>
                <w:i/>
                <w:sz w:val="24"/>
                <w:szCs w:val="24"/>
                <w:shd w:val="clear" w:color="auto" w:fill="FFFFFF"/>
              </w:rPr>
              <w:t>   </w:t>
            </w:r>
            <w:r>
              <w:rPr>
                <w:rFonts w:ascii="Times New Roman" w:hAnsi="Times New Roman" w:cs="Times New Roman"/>
                <w:b/>
                <w:sz w:val="24"/>
                <w:szCs w:val="24"/>
                <w:shd w:val="clear" w:color="auto" w:fill="FFFFFF"/>
              </w:rPr>
              <w:t>Результати голосування за основу та в цілому</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 - 26,  утримались - 1, проти - 0, не голосували - 0.</w:t>
            </w:r>
          </w:p>
          <w:p w14:paraId="4AC90BE5" w14:textId="77777777" w:rsidR="006F4FFA" w:rsidRPr="001A536B" w:rsidRDefault="006F4FFA" w:rsidP="006F4FFA">
            <w:pPr>
              <w:ind w:firstLine="708"/>
              <w:jc w:val="both"/>
              <w:rPr>
                <w:rFonts w:ascii="Times New Roman" w:hAnsi="Times New Roman" w:cs="Times New Roman"/>
                <w:sz w:val="24"/>
                <w:szCs w:val="24"/>
                <w:shd w:val="clear" w:color="auto" w:fill="FFFFFF"/>
              </w:rPr>
            </w:pPr>
          </w:p>
          <w:p w14:paraId="1DDA2AB5"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55A5256A" w14:textId="70AAEAA5"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115</w:t>
            </w:r>
            <w:r w:rsidR="000949A7">
              <w:rPr>
                <w:rFonts w:ascii="Times New Roman" w:hAnsi="Times New Roman" w:cs="Times New Roman"/>
                <w:b/>
                <w:sz w:val="24"/>
                <w:szCs w:val="24"/>
                <w:shd w:val="clear" w:color="auto" w:fill="FFFFFF"/>
              </w:rPr>
              <w:t>2</w:t>
            </w:r>
            <w:r w:rsidR="00B2723C">
              <w:rPr>
                <w:rFonts w:ascii="Times New Roman" w:hAnsi="Times New Roman" w:cs="Times New Roman"/>
                <w:b/>
                <w:sz w:val="24"/>
                <w:szCs w:val="24"/>
                <w:shd w:val="clear" w:color="auto" w:fill="FFFFFF"/>
              </w:rPr>
              <w:t xml:space="preserve"> </w:t>
            </w:r>
            <w:r w:rsidRPr="001A536B">
              <w:rPr>
                <w:rFonts w:ascii="Times New Roman" w:hAnsi="Times New Roman" w:cs="Times New Roman"/>
                <w:b/>
                <w:sz w:val="24"/>
                <w:szCs w:val="24"/>
                <w:shd w:val="clear" w:color="auto" w:fill="FFFFFF"/>
              </w:rPr>
              <w:t>- VIII прийнято (додається)</w:t>
            </w:r>
          </w:p>
          <w:p w14:paraId="2A68A249" w14:textId="77777777" w:rsidR="00161C64" w:rsidRPr="008366CB" w:rsidRDefault="00161C64" w:rsidP="006F4FFA">
            <w:pPr>
              <w:jc w:val="both"/>
              <w:rPr>
                <w:rFonts w:ascii="Times New Roman" w:hAnsi="Times New Roman" w:cs="Times New Roman"/>
                <w:sz w:val="24"/>
                <w:szCs w:val="24"/>
              </w:rPr>
            </w:pPr>
          </w:p>
        </w:tc>
      </w:tr>
      <w:tr w:rsidR="00161C64" w:rsidRPr="008366CB" w14:paraId="2A3CD555" w14:textId="77777777" w:rsidTr="00161C64">
        <w:tc>
          <w:tcPr>
            <w:tcW w:w="1702" w:type="dxa"/>
            <w:hideMark/>
          </w:tcPr>
          <w:p w14:paraId="5F4C2AD7" w14:textId="4A03A3E2"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2</w:t>
            </w:r>
            <w:r w:rsidR="000949A7">
              <w:rPr>
                <w:rFonts w:ascii="Times New Roman" w:hAnsi="Times New Roman" w:cs="Times New Roman"/>
                <w:b/>
                <w:bCs/>
                <w:sz w:val="24"/>
                <w:szCs w:val="24"/>
              </w:rPr>
              <w:t>0</w:t>
            </w:r>
            <w:r w:rsidR="00161C64" w:rsidRPr="00161C64">
              <w:rPr>
                <w:rFonts w:ascii="Times New Roman" w:hAnsi="Times New Roman" w:cs="Times New Roman"/>
                <w:b/>
                <w:bCs/>
                <w:sz w:val="24"/>
                <w:szCs w:val="24"/>
              </w:rPr>
              <w:t>.</w:t>
            </w:r>
          </w:p>
        </w:tc>
        <w:tc>
          <w:tcPr>
            <w:tcW w:w="8079" w:type="dxa"/>
          </w:tcPr>
          <w:p w14:paraId="08146BA0" w14:textId="77777777" w:rsidR="00161C64" w:rsidRPr="008366CB" w:rsidRDefault="00161C64" w:rsidP="006F4FFA">
            <w:pPr>
              <w:jc w:val="both"/>
              <w:rPr>
                <w:rStyle w:val="xfm08858730"/>
                <w:rFonts w:ascii="Times New Roman" w:hAnsi="Times New Roman" w:cs="Times New Roman"/>
                <w:sz w:val="24"/>
                <w:szCs w:val="24"/>
              </w:rPr>
            </w:pPr>
            <w:r w:rsidRPr="008366CB">
              <w:rPr>
                <w:rStyle w:val="xfm08858730"/>
                <w:rFonts w:ascii="Times New Roman" w:hAnsi="Times New Roman" w:cs="Times New Roman"/>
                <w:sz w:val="24"/>
                <w:szCs w:val="24"/>
              </w:rPr>
              <w:t xml:space="preserve">Про надання згоди на прийняття до комунальної власності Чорноморської міської територіальної громади майна в рамках гуманітарної (благодійної) допомоги від благодійної організації «Благодійний фонд «Фортечний». </w:t>
            </w:r>
          </w:p>
          <w:p w14:paraId="3B992E2C"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7E8D1F94"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lastRenderedPageBreak/>
              <w:t>Секретар міської ради запропонувала голосувати за даний проєкт рішення за основу та в цілому відразу.  </w:t>
            </w:r>
          </w:p>
          <w:p w14:paraId="713A345B" w14:textId="77777777" w:rsidR="000949A7" w:rsidRDefault="000949A7" w:rsidP="000949A7">
            <w:pPr>
              <w:ind w:firstLine="708"/>
              <w:jc w:val="both"/>
              <w:rPr>
                <w:rFonts w:ascii="Times New Roman" w:hAnsi="Times New Roman" w:cs="Times New Roman"/>
                <w:sz w:val="24"/>
                <w:szCs w:val="24"/>
              </w:rPr>
            </w:pPr>
            <w:r>
              <w:rPr>
                <w:rFonts w:ascii="Times New Roman" w:hAnsi="Times New Roman" w:cs="Times New Roman"/>
                <w:b/>
                <w:bCs/>
                <w:sz w:val="24"/>
                <w:szCs w:val="24"/>
                <w:shd w:val="clear" w:color="auto" w:fill="FFFFFF"/>
              </w:rPr>
              <w:t>Результати голосування:</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 - 27, утримались - 0 , проти - 0, не голосували - 0 .</w:t>
            </w:r>
          </w:p>
          <w:p w14:paraId="5C3B1891" w14:textId="77777777" w:rsidR="006F4FFA" w:rsidRPr="001A536B" w:rsidRDefault="006F4FFA" w:rsidP="006F4FFA">
            <w:pPr>
              <w:ind w:firstLine="708"/>
              <w:jc w:val="both"/>
              <w:rPr>
                <w:rFonts w:ascii="Times New Roman" w:hAnsi="Times New Roman" w:cs="Times New Roman"/>
                <w:sz w:val="24"/>
                <w:szCs w:val="24"/>
                <w:shd w:val="clear" w:color="auto" w:fill="FFFFFF"/>
              </w:rPr>
            </w:pPr>
          </w:p>
          <w:p w14:paraId="622A646A"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0F5B2C60" w14:textId="6933F306"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.2026 №</w:t>
            </w:r>
            <w:r w:rsidR="00B2723C">
              <w:rPr>
                <w:rFonts w:ascii="Times New Roman" w:hAnsi="Times New Roman" w:cs="Times New Roman"/>
                <w:b/>
                <w:sz w:val="24"/>
                <w:szCs w:val="24"/>
                <w:shd w:val="clear" w:color="auto" w:fill="FFFFFF"/>
              </w:rPr>
              <w:t xml:space="preserve"> 115</w:t>
            </w:r>
            <w:r w:rsidR="000949A7">
              <w:rPr>
                <w:rFonts w:ascii="Times New Roman" w:hAnsi="Times New Roman" w:cs="Times New Roman"/>
                <w:b/>
                <w:sz w:val="24"/>
                <w:szCs w:val="24"/>
                <w:shd w:val="clear" w:color="auto" w:fill="FFFFFF"/>
              </w:rPr>
              <w:t>3</w:t>
            </w:r>
            <w:r w:rsidRPr="001A536B">
              <w:rPr>
                <w:rFonts w:ascii="Times New Roman" w:hAnsi="Times New Roman" w:cs="Times New Roman"/>
                <w:b/>
                <w:sz w:val="24"/>
                <w:szCs w:val="24"/>
                <w:shd w:val="clear" w:color="auto" w:fill="FFFFFF"/>
              </w:rPr>
              <w:t xml:space="preserve">  - VIII прийнято (додається)</w:t>
            </w:r>
          </w:p>
          <w:p w14:paraId="127193B9" w14:textId="77777777" w:rsidR="00161C64" w:rsidRPr="008366CB" w:rsidRDefault="00161C64" w:rsidP="006F4FFA">
            <w:pPr>
              <w:jc w:val="both"/>
              <w:rPr>
                <w:rFonts w:ascii="Times New Roman" w:hAnsi="Times New Roman" w:cs="Times New Roman"/>
                <w:sz w:val="24"/>
                <w:szCs w:val="24"/>
              </w:rPr>
            </w:pPr>
          </w:p>
        </w:tc>
      </w:tr>
      <w:tr w:rsidR="00161C64" w:rsidRPr="008366CB" w14:paraId="5C5DEB8E" w14:textId="77777777" w:rsidTr="00161C64">
        <w:tc>
          <w:tcPr>
            <w:tcW w:w="1702" w:type="dxa"/>
            <w:hideMark/>
          </w:tcPr>
          <w:p w14:paraId="7AD0EF66" w14:textId="3EFCE36C"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lastRenderedPageBreak/>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2</w:t>
            </w:r>
            <w:r w:rsidR="005A5A2C">
              <w:rPr>
                <w:rFonts w:ascii="Times New Roman" w:hAnsi="Times New Roman" w:cs="Times New Roman"/>
                <w:b/>
                <w:bCs/>
                <w:sz w:val="24"/>
                <w:szCs w:val="24"/>
              </w:rPr>
              <w:t>1</w:t>
            </w:r>
            <w:r w:rsidR="00161C64" w:rsidRPr="00161C64">
              <w:rPr>
                <w:rFonts w:ascii="Times New Roman" w:hAnsi="Times New Roman" w:cs="Times New Roman"/>
                <w:b/>
                <w:bCs/>
                <w:sz w:val="24"/>
                <w:szCs w:val="24"/>
              </w:rPr>
              <w:t>.</w:t>
            </w:r>
          </w:p>
        </w:tc>
        <w:tc>
          <w:tcPr>
            <w:tcW w:w="8079" w:type="dxa"/>
          </w:tcPr>
          <w:p w14:paraId="3C7D0DDF" w14:textId="77777777" w:rsidR="00161C64" w:rsidRPr="008366CB" w:rsidRDefault="00161C64" w:rsidP="006F4FFA">
            <w:pPr>
              <w:shd w:val="clear" w:color="auto" w:fill="FFFFFF"/>
              <w:jc w:val="both"/>
              <w:rPr>
                <w:rFonts w:ascii="Times New Roman" w:eastAsia="Times New Roman" w:hAnsi="Times New Roman" w:cs="Times New Roman"/>
                <w:sz w:val="24"/>
                <w:szCs w:val="24"/>
                <w:lang w:eastAsia="ru-RU"/>
              </w:rPr>
            </w:pPr>
            <w:r w:rsidRPr="008366CB">
              <w:rPr>
                <w:rFonts w:ascii="Times New Roman" w:eastAsia="Times New Roman" w:hAnsi="Times New Roman" w:cs="Times New Roman"/>
                <w:sz w:val="24"/>
                <w:szCs w:val="24"/>
                <w:lang w:eastAsia="ru-RU"/>
              </w:rPr>
              <w:t>Про внесення змін до рішення Чорноморської міської ради Одеського району Одеської області від 12.03.2016 № 67-VІI «</w:t>
            </w:r>
            <w:r w:rsidRPr="008366CB">
              <w:rPr>
                <w:rFonts w:ascii="Times New Roman" w:hAnsi="Times New Roman" w:cs="Times New Roman"/>
                <w:sz w:val="24"/>
                <w:szCs w:val="24"/>
                <w:shd w:val="clear" w:color="auto" w:fill="FFFFFF"/>
              </w:rPr>
              <w:t>Про затвердження структури та загальної чисельності апарату виконавчих органів Чорноморської міської ради</w:t>
            </w:r>
            <w:r w:rsidRPr="008366CB">
              <w:rPr>
                <w:rFonts w:ascii="Times New Roman" w:eastAsia="Times New Roman" w:hAnsi="Times New Roman" w:cs="Times New Roman"/>
                <w:sz w:val="24"/>
                <w:szCs w:val="24"/>
                <w:lang w:eastAsia="ru-RU"/>
              </w:rPr>
              <w:t xml:space="preserve"> Одеського району Одеської області» (зі змінами).</w:t>
            </w:r>
          </w:p>
          <w:p w14:paraId="37C207A3" w14:textId="19CA002D"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Виступил</w:t>
            </w:r>
            <w:r w:rsidR="005A5A2C">
              <w:rPr>
                <w:rFonts w:ascii="Times New Roman" w:hAnsi="Times New Roman" w:cs="Times New Roman"/>
                <w:i/>
                <w:iCs/>
                <w:sz w:val="24"/>
                <w:szCs w:val="24"/>
              </w:rPr>
              <w:t>и</w:t>
            </w:r>
            <w:r w:rsidRPr="00B21C19">
              <w:rPr>
                <w:rFonts w:ascii="Times New Roman" w:hAnsi="Times New Roman" w:cs="Times New Roman"/>
                <w:i/>
                <w:iCs/>
                <w:sz w:val="24"/>
                <w:szCs w:val="24"/>
              </w:rPr>
              <w:t xml:space="preserve">: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Шолар О.</w:t>
            </w:r>
            <w:r w:rsidR="005A5A2C">
              <w:rPr>
                <w:rFonts w:ascii="Times New Roman" w:hAnsi="Times New Roman" w:cs="Times New Roman"/>
                <w:i/>
                <w:iCs/>
                <w:sz w:val="24"/>
                <w:szCs w:val="24"/>
              </w:rPr>
              <w:t>, депутат міської ради Довгань О.</w:t>
            </w:r>
            <w:r w:rsidRPr="00B21C19">
              <w:rPr>
                <w:rFonts w:ascii="Times New Roman" w:hAnsi="Times New Roman" w:cs="Times New Roman"/>
                <w:i/>
                <w:iCs/>
                <w:sz w:val="24"/>
                <w:szCs w:val="24"/>
              </w:rPr>
              <w:t xml:space="preserve"> </w:t>
            </w:r>
          </w:p>
          <w:p w14:paraId="29ABCADD"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7BD8717F" w14:textId="77777777" w:rsidR="005A5A2C" w:rsidRDefault="005A5A2C" w:rsidP="005A5A2C">
            <w:pPr>
              <w:ind w:firstLine="708"/>
              <w:jc w:val="both"/>
              <w:rPr>
                <w:rFonts w:ascii="Times New Roman" w:hAnsi="Times New Roman" w:cs="Times New Roman"/>
                <w:sz w:val="24"/>
                <w:szCs w:val="24"/>
              </w:rPr>
            </w:pPr>
            <w:r>
              <w:rPr>
                <w:rFonts w:ascii="Times New Roman" w:hAnsi="Times New Roman" w:cs="Times New Roman"/>
                <w:i/>
                <w:sz w:val="24"/>
                <w:szCs w:val="24"/>
                <w:shd w:val="clear" w:color="auto" w:fill="FFFFFF"/>
              </w:rPr>
              <w:t>   </w:t>
            </w:r>
            <w:r>
              <w:rPr>
                <w:rFonts w:ascii="Times New Roman" w:hAnsi="Times New Roman" w:cs="Times New Roman"/>
                <w:b/>
                <w:sz w:val="24"/>
                <w:szCs w:val="24"/>
                <w:shd w:val="clear" w:color="auto" w:fill="FFFFFF"/>
              </w:rPr>
              <w:t>Результати голосування за основу та в цілому</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 - 26,  утримались - 0, проти - 0, не голосували - 1.</w:t>
            </w:r>
          </w:p>
          <w:p w14:paraId="0BDB1A5E" w14:textId="77777777" w:rsidR="006F4FFA" w:rsidRPr="001A536B" w:rsidRDefault="006F4FFA" w:rsidP="006F4FFA">
            <w:pPr>
              <w:ind w:firstLine="708"/>
              <w:jc w:val="both"/>
              <w:rPr>
                <w:rFonts w:ascii="Times New Roman" w:hAnsi="Times New Roman" w:cs="Times New Roman"/>
                <w:sz w:val="24"/>
                <w:szCs w:val="24"/>
                <w:shd w:val="clear" w:color="auto" w:fill="FFFFFF"/>
              </w:rPr>
            </w:pPr>
          </w:p>
          <w:p w14:paraId="6F8F3268"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638DAAB4" w14:textId="37402A72"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115</w:t>
            </w:r>
            <w:r w:rsidR="005A5A2C">
              <w:rPr>
                <w:rFonts w:ascii="Times New Roman" w:hAnsi="Times New Roman" w:cs="Times New Roman"/>
                <w:b/>
                <w:sz w:val="24"/>
                <w:szCs w:val="24"/>
                <w:shd w:val="clear" w:color="auto" w:fill="FFFFFF"/>
              </w:rPr>
              <w:t>4</w:t>
            </w:r>
            <w:r w:rsidRPr="001A536B">
              <w:rPr>
                <w:rFonts w:ascii="Times New Roman" w:hAnsi="Times New Roman" w:cs="Times New Roman"/>
                <w:b/>
                <w:sz w:val="24"/>
                <w:szCs w:val="24"/>
                <w:shd w:val="clear" w:color="auto" w:fill="FFFFFF"/>
              </w:rPr>
              <w:t xml:space="preserve"> - VIII прийнято (додається)</w:t>
            </w:r>
          </w:p>
          <w:p w14:paraId="2489FA8E" w14:textId="77777777" w:rsidR="00161C64" w:rsidRPr="008366CB" w:rsidRDefault="00161C64" w:rsidP="006F4FFA">
            <w:pPr>
              <w:jc w:val="both"/>
              <w:rPr>
                <w:rStyle w:val="xfm08858730"/>
                <w:rFonts w:ascii="Times New Roman" w:hAnsi="Times New Roman" w:cs="Times New Roman"/>
                <w:sz w:val="24"/>
                <w:szCs w:val="24"/>
              </w:rPr>
            </w:pPr>
          </w:p>
        </w:tc>
      </w:tr>
      <w:tr w:rsidR="00161C64" w:rsidRPr="008366CB" w14:paraId="7A208FF0" w14:textId="77777777" w:rsidTr="00161C64">
        <w:tc>
          <w:tcPr>
            <w:tcW w:w="1702" w:type="dxa"/>
            <w:hideMark/>
          </w:tcPr>
          <w:p w14:paraId="1A229BDA" w14:textId="78D40A52"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2</w:t>
            </w:r>
            <w:r w:rsidR="005A5A2C">
              <w:rPr>
                <w:rFonts w:ascii="Times New Roman" w:hAnsi="Times New Roman" w:cs="Times New Roman"/>
                <w:b/>
                <w:bCs/>
                <w:sz w:val="24"/>
                <w:szCs w:val="24"/>
              </w:rPr>
              <w:t>2</w:t>
            </w:r>
            <w:r w:rsidR="00161C64" w:rsidRPr="00161C64">
              <w:rPr>
                <w:rFonts w:ascii="Times New Roman" w:hAnsi="Times New Roman" w:cs="Times New Roman"/>
                <w:b/>
                <w:bCs/>
                <w:sz w:val="24"/>
                <w:szCs w:val="24"/>
              </w:rPr>
              <w:t>.</w:t>
            </w:r>
          </w:p>
        </w:tc>
        <w:tc>
          <w:tcPr>
            <w:tcW w:w="8079" w:type="dxa"/>
          </w:tcPr>
          <w:p w14:paraId="3CC1B7F0" w14:textId="77777777" w:rsidR="00161C64" w:rsidRPr="008366CB" w:rsidRDefault="00161C64" w:rsidP="006F4FFA">
            <w:pPr>
              <w:tabs>
                <w:tab w:val="left" w:pos="4111"/>
                <w:tab w:val="left" w:pos="4395"/>
              </w:tabs>
              <w:jc w:val="both"/>
              <w:rPr>
                <w:rFonts w:ascii="Times New Roman" w:hAnsi="Times New Roman" w:cs="Times New Roman"/>
                <w:sz w:val="24"/>
                <w:szCs w:val="24"/>
              </w:rPr>
            </w:pPr>
            <w:r w:rsidRPr="008366CB">
              <w:rPr>
                <w:rFonts w:ascii="Times New Roman" w:hAnsi="Times New Roman" w:cs="Times New Roman"/>
                <w:sz w:val="24"/>
                <w:szCs w:val="24"/>
              </w:rPr>
              <w:t>Про включення об’єкта комунальної власності до Переліку другого типу (нежитлові приміщення за адресою: м. Чорноморськ,  вул. Захисників України, 3).</w:t>
            </w:r>
          </w:p>
          <w:p w14:paraId="4CDA9D06"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79C6BCA7"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1972208E" w14:textId="77777777" w:rsidR="005A5A2C" w:rsidRDefault="006F4FFA" w:rsidP="005A5A2C">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5A5A2C">
              <w:rPr>
                <w:rFonts w:ascii="Times New Roman" w:hAnsi="Times New Roman" w:cs="Times New Roman"/>
                <w:b/>
                <w:bCs/>
                <w:sz w:val="24"/>
                <w:szCs w:val="24"/>
                <w:shd w:val="clear" w:color="auto" w:fill="FFFFFF"/>
              </w:rPr>
              <w:t>Результати голосування:</w:t>
            </w:r>
            <w:r w:rsidR="005A5A2C">
              <w:rPr>
                <w:rFonts w:ascii="Times New Roman" w:hAnsi="Times New Roman" w:cs="Times New Roman"/>
                <w:sz w:val="24"/>
                <w:szCs w:val="24"/>
                <w:shd w:val="clear" w:color="auto" w:fill="FFFFFF"/>
              </w:rPr>
              <w:t xml:space="preserve"> </w:t>
            </w:r>
            <w:r w:rsidR="005A5A2C">
              <w:rPr>
                <w:rFonts w:ascii="Times New Roman" w:hAnsi="Times New Roman" w:cs="Times New Roman"/>
                <w:sz w:val="24"/>
                <w:szCs w:val="24"/>
              </w:rPr>
              <w:t>за - 27, утримались - 0 , проти - 0, не голосували - 0 .</w:t>
            </w:r>
          </w:p>
          <w:p w14:paraId="35A9D2EB" w14:textId="4A57A34E" w:rsidR="006F4FFA" w:rsidRPr="001A536B" w:rsidRDefault="006F4FFA" w:rsidP="006F4FFA">
            <w:pPr>
              <w:ind w:firstLine="708"/>
              <w:jc w:val="both"/>
              <w:rPr>
                <w:rFonts w:ascii="Times New Roman" w:hAnsi="Times New Roman" w:cs="Times New Roman"/>
                <w:sz w:val="24"/>
                <w:szCs w:val="24"/>
                <w:shd w:val="clear" w:color="auto" w:fill="FFFFFF"/>
              </w:rPr>
            </w:pPr>
          </w:p>
          <w:p w14:paraId="4F0D3F1D"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4A3B08C9" w14:textId="5459E159"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115</w:t>
            </w:r>
            <w:r w:rsidR="005A5A2C">
              <w:rPr>
                <w:rFonts w:ascii="Times New Roman" w:hAnsi="Times New Roman" w:cs="Times New Roman"/>
                <w:b/>
                <w:sz w:val="24"/>
                <w:szCs w:val="24"/>
                <w:shd w:val="clear" w:color="auto" w:fill="FFFFFF"/>
              </w:rPr>
              <w:t>5</w:t>
            </w:r>
            <w:r w:rsidRPr="001A536B">
              <w:rPr>
                <w:rFonts w:ascii="Times New Roman" w:hAnsi="Times New Roman" w:cs="Times New Roman"/>
                <w:b/>
                <w:sz w:val="24"/>
                <w:szCs w:val="24"/>
                <w:shd w:val="clear" w:color="auto" w:fill="FFFFFF"/>
              </w:rPr>
              <w:t xml:space="preserve"> - VIII прийнято (додається)</w:t>
            </w:r>
          </w:p>
          <w:p w14:paraId="6EBA3F70" w14:textId="77777777" w:rsidR="00161C64" w:rsidRPr="008366CB" w:rsidRDefault="00161C64" w:rsidP="006F4FFA">
            <w:pPr>
              <w:jc w:val="both"/>
              <w:rPr>
                <w:rFonts w:ascii="Times New Roman" w:hAnsi="Times New Roman" w:cs="Times New Roman"/>
                <w:sz w:val="24"/>
                <w:szCs w:val="24"/>
              </w:rPr>
            </w:pPr>
          </w:p>
        </w:tc>
      </w:tr>
      <w:tr w:rsidR="00161C64" w:rsidRPr="008366CB" w14:paraId="152E9D81" w14:textId="77777777" w:rsidTr="00161C64">
        <w:tc>
          <w:tcPr>
            <w:tcW w:w="1702" w:type="dxa"/>
            <w:hideMark/>
          </w:tcPr>
          <w:p w14:paraId="4E3EEBE3" w14:textId="3FBB2DD8"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2</w:t>
            </w:r>
            <w:r w:rsidR="007F540C">
              <w:rPr>
                <w:rFonts w:ascii="Times New Roman" w:hAnsi="Times New Roman" w:cs="Times New Roman"/>
                <w:b/>
                <w:bCs/>
                <w:sz w:val="24"/>
                <w:szCs w:val="24"/>
              </w:rPr>
              <w:t>3</w:t>
            </w:r>
            <w:r w:rsidR="00161C64" w:rsidRPr="00161C64">
              <w:rPr>
                <w:rFonts w:ascii="Times New Roman" w:hAnsi="Times New Roman" w:cs="Times New Roman"/>
                <w:b/>
                <w:bCs/>
                <w:sz w:val="24"/>
                <w:szCs w:val="24"/>
              </w:rPr>
              <w:t>.</w:t>
            </w:r>
          </w:p>
        </w:tc>
        <w:tc>
          <w:tcPr>
            <w:tcW w:w="8079" w:type="dxa"/>
          </w:tcPr>
          <w:p w14:paraId="5EEC4D7D" w14:textId="77777777" w:rsidR="00161C64" w:rsidRPr="008366CB" w:rsidRDefault="00161C64" w:rsidP="006F4FFA">
            <w:pPr>
              <w:tabs>
                <w:tab w:val="left" w:pos="4111"/>
                <w:tab w:val="left" w:pos="4395"/>
                <w:tab w:val="left" w:pos="4678"/>
              </w:tabs>
              <w:jc w:val="both"/>
              <w:rPr>
                <w:rFonts w:ascii="Times New Roman" w:hAnsi="Times New Roman" w:cs="Times New Roman"/>
                <w:sz w:val="24"/>
                <w:szCs w:val="24"/>
              </w:rPr>
            </w:pPr>
            <w:r w:rsidRPr="008366CB">
              <w:rPr>
                <w:rFonts w:ascii="Times New Roman" w:hAnsi="Times New Roman" w:cs="Times New Roman"/>
                <w:sz w:val="24"/>
                <w:szCs w:val="24"/>
              </w:rPr>
              <w:t>Про включення об’єкта комунальної власності до Переліку другого типу (нежитлові приміщення за адресою:  м. Чорноморськ, вул. Хантадзе, 19).</w:t>
            </w:r>
          </w:p>
          <w:p w14:paraId="55CCEB46"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316AB79E"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3FA923E0" w14:textId="682EF01B" w:rsidR="00B56A72" w:rsidRDefault="006F4FFA" w:rsidP="00B56A72">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B56A72">
              <w:rPr>
                <w:rFonts w:ascii="Times New Roman" w:hAnsi="Times New Roman" w:cs="Times New Roman"/>
                <w:i/>
                <w:sz w:val="24"/>
                <w:szCs w:val="24"/>
                <w:shd w:val="clear" w:color="auto" w:fill="FFFFFF"/>
              </w:rPr>
              <w:t>   </w:t>
            </w:r>
            <w:r w:rsidR="00B56A72">
              <w:rPr>
                <w:rFonts w:ascii="Times New Roman" w:hAnsi="Times New Roman" w:cs="Times New Roman"/>
                <w:b/>
                <w:sz w:val="24"/>
                <w:szCs w:val="24"/>
                <w:shd w:val="clear" w:color="auto" w:fill="FFFFFF"/>
              </w:rPr>
              <w:t>Результати голосування за основу та в цілому</w:t>
            </w:r>
            <w:r w:rsidR="00B56A72">
              <w:rPr>
                <w:rFonts w:ascii="Times New Roman" w:hAnsi="Times New Roman" w:cs="Times New Roman"/>
                <w:sz w:val="24"/>
                <w:szCs w:val="24"/>
                <w:shd w:val="clear" w:color="auto" w:fill="FFFFFF"/>
              </w:rPr>
              <w:t xml:space="preserve">: </w:t>
            </w:r>
            <w:r w:rsidR="00B56A72">
              <w:rPr>
                <w:rFonts w:ascii="Times New Roman" w:hAnsi="Times New Roman" w:cs="Times New Roman"/>
                <w:sz w:val="24"/>
                <w:szCs w:val="24"/>
              </w:rPr>
              <w:t>за - 26,  утримались - 1, проти - 0, не голосували - 0.</w:t>
            </w:r>
          </w:p>
          <w:p w14:paraId="029D0C16" w14:textId="56D212ED" w:rsidR="006F4FFA" w:rsidRPr="001A536B" w:rsidRDefault="006F4FFA" w:rsidP="006F4FFA">
            <w:pPr>
              <w:ind w:firstLine="708"/>
              <w:jc w:val="both"/>
              <w:rPr>
                <w:rFonts w:ascii="Times New Roman" w:hAnsi="Times New Roman" w:cs="Times New Roman"/>
                <w:sz w:val="24"/>
                <w:szCs w:val="24"/>
                <w:shd w:val="clear" w:color="auto" w:fill="FFFFFF"/>
              </w:rPr>
            </w:pPr>
          </w:p>
          <w:p w14:paraId="5DE55699"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3DE17B96" w14:textId="00561AC6" w:rsidR="00161C64" w:rsidRDefault="006F4FFA" w:rsidP="000504E5">
            <w:pPr>
              <w:jc w:val="center"/>
              <w:rPr>
                <w:rFonts w:ascii="Times New Roman" w:hAnsi="Times New Roman" w:cs="Times New Roman"/>
                <w:sz w:val="24"/>
                <w:szCs w:val="24"/>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115</w:t>
            </w:r>
            <w:r w:rsidR="007F540C">
              <w:rPr>
                <w:rFonts w:ascii="Times New Roman" w:hAnsi="Times New Roman" w:cs="Times New Roman"/>
                <w:b/>
                <w:sz w:val="24"/>
                <w:szCs w:val="24"/>
                <w:shd w:val="clear" w:color="auto" w:fill="FFFFFF"/>
              </w:rPr>
              <w:t>6</w:t>
            </w:r>
            <w:r w:rsidRPr="001A536B">
              <w:rPr>
                <w:rFonts w:ascii="Times New Roman" w:hAnsi="Times New Roman" w:cs="Times New Roman"/>
                <w:b/>
                <w:sz w:val="24"/>
                <w:szCs w:val="24"/>
                <w:shd w:val="clear" w:color="auto" w:fill="FFFFFF"/>
              </w:rPr>
              <w:t xml:space="preserve"> - VIII прийнято (додається)</w:t>
            </w:r>
          </w:p>
          <w:p w14:paraId="2A658F13" w14:textId="418246C3" w:rsidR="00B707B4" w:rsidRPr="008366CB" w:rsidRDefault="00B707B4" w:rsidP="006F4FFA">
            <w:pPr>
              <w:tabs>
                <w:tab w:val="left" w:pos="4111"/>
                <w:tab w:val="left" w:pos="4395"/>
              </w:tabs>
              <w:jc w:val="both"/>
              <w:rPr>
                <w:rFonts w:ascii="Times New Roman" w:hAnsi="Times New Roman" w:cs="Times New Roman"/>
                <w:sz w:val="24"/>
                <w:szCs w:val="24"/>
              </w:rPr>
            </w:pPr>
          </w:p>
        </w:tc>
      </w:tr>
      <w:tr w:rsidR="00161C64" w:rsidRPr="008366CB" w14:paraId="3DBC863A" w14:textId="77777777" w:rsidTr="00161C64">
        <w:tc>
          <w:tcPr>
            <w:tcW w:w="1702" w:type="dxa"/>
            <w:hideMark/>
          </w:tcPr>
          <w:p w14:paraId="385D09EC" w14:textId="7DC8F815"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2</w:t>
            </w:r>
            <w:r w:rsidR="007F540C">
              <w:rPr>
                <w:rFonts w:ascii="Times New Roman" w:hAnsi="Times New Roman" w:cs="Times New Roman"/>
                <w:b/>
                <w:bCs/>
                <w:sz w:val="24"/>
                <w:szCs w:val="24"/>
              </w:rPr>
              <w:t>4</w:t>
            </w:r>
            <w:r w:rsidR="00161C64" w:rsidRPr="00161C64">
              <w:rPr>
                <w:rFonts w:ascii="Times New Roman" w:hAnsi="Times New Roman" w:cs="Times New Roman"/>
                <w:b/>
                <w:bCs/>
                <w:sz w:val="24"/>
                <w:szCs w:val="24"/>
              </w:rPr>
              <w:t>.</w:t>
            </w:r>
          </w:p>
        </w:tc>
        <w:tc>
          <w:tcPr>
            <w:tcW w:w="8079" w:type="dxa"/>
          </w:tcPr>
          <w:p w14:paraId="64527514" w14:textId="77777777" w:rsidR="00161C64" w:rsidRPr="008366CB" w:rsidRDefault="00161C64" w:rsidP="006F4FFA">
            <w:pPr>
              <w:tabs>
                <w:tab w:val="left" w:pos="4111"/>
                <w:tab w:val="left" w:pos="4395"/>
                <w:tab w:val="left" w:pos="4678"/>
              </w:tabs>
              <w:jc w:val="both"/>
              <w:rPr>
                <w:rFonts w:ascii="Times New Roman" w:hAnsi="Times New Roman" w:cs="Times New Roman"/>
                <w:sz w:val="24"/>
                <w:szCs w:val="24"/>
              </w:rPr>
            </w:pPr>
            <w:r w:rsidRPr="008366CB">
              <w:rPr>
                <w:rFonts w:ascii="Times New Roman" w:hAnsi="Times New Roman" w:cs="Times New Roman"/>
                <w:sz w:val="24"/>
                <w:szCs w:val="24"/>
              </w:rPr>
              <w:t xml:space="preserve">Про включення об’єкта комунальної власності до Переліку другого типу. </w:t>
            </w:r>
          </w:p>
          <w:p w14:paraId="7A182A33" w14:textId="492160E9"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Виступил</w:t>
            </w:r>
            <w:r w:rsidR="00694EB8">
              <w:rPr>
                <w:rFonts w:ascii="Times New Roman" w:hAnsi="Times New Roman" w:cs="Times New Roman"/>
                <w:i/>
                <w:iCs/>
                <w:sz w:val="24"/>
                <w:szCs w:val="24"/>
              </w:rPr>
              <w:t>и</w:t>
            </w:r>
            <w:r w:rsidRPr="00B21C19">
              <w:rPr>
                <w:rFonts w:ascii="Times New Roman" w:hAnsi="Times New Roman" w:cs="Times New Roman"/>
                <w:i/>
                <w:iCs/>
                <w:sz w:val="24"/>
                <w:szCs w:val="24"/>
              </w:rPr>
              <w:t xml:space="preserve">: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Шолар О.</w:t>
            </w:r>
            <w:r w:rsidR="00694EB8">
              <w:rPr>
                <w:rFonts w:ascii="Times New Roman" w:hAnsi="Times New Roman" w:cs="Times New Roman"/>
                <w:i/>
                <w:iCs/>
                <w:sz w:val="24"/>
                <w:szCs w:val="24"/>
              </w:rPr>
              <w:t>, депутат міської ради Миза С.</w:t>
            </w:r>
            <w:r w:rsidRPr="00B21C19">
              <w:rPr>
                <w:rFonts w:ascii="Times New Roman" w:hAnsi="Times New Roman" w:cs="Times New Roman"/>
                <w:i/>
                <w:iCs/>
                <w:sz w:val="24"/>
                <w:szCs w:val="24"/>
              </w:rPr>
              <w:t xml:space="preserve"> </w:t>
            </w:r>
          </w:p>
          <w:p w14:paraId="0C17E011"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lastRenderedPageBreak/>
              <w:t>Секретар міської ради запропонувала голосувати за даний проєкт рішення за основу та в цілому відразу.  </w:t>
            </w:r>
          </w:p>
          <w:p w14:paraId="65BB1134" w14:textId="77777777" w:rsidR="00694EB8" w:rsidRDefault="00694EB8" w:rsidP="00694EB8">
            <w:pPr>
              <w:ind w:firstLine="708"/>
              <w:jc w:val="both"/>
              <w:rPr>
                <w:rFonts w:ascii="Times New Roman" w:hAnsi="Times New Roman" w:cs="Times New Roman"/>
                <w:sz w:val="24"/>
                <w:szCs w:val="24"/>
              </w:rPr>
            </w:pPr>
            <w:r>
              <w:rPr>
                <w:rFonts w:ascii="Times New Roman" w:hAnsi="Times New Roman" w:cs="Times New Roman"/>
                <w:i/>
                <w:sz w:val="24"/>
                <w:szCs w:val="24"/>
                <w:shd w:val="clear" w:color="auto" w:fill="FFFFFF"/>
              </w:rPr>
              <w:t>   </w:t>
            </w:r>
            <w:r>
              <w:rPr>
                <w:rFonts w:ascii="Times New Roman" w:hAnsi="Times New Roman" w:cs="Times New Roman"/>
                <w:b/>
                <w:sz w:val="24"/>
                <w:szCs w:val="24"/>
                <w:shd w:val="clear" w:color="auto" w:fill="FFFFFF"/>
              </w:rPr>
              <w:t>Результати голосування за основу та в цілому</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 - 26,  утримались - 0, проти - 0, не голосували - 1.</w:t>
            </w:r>
          </w:p>
          <w:p w14:paraId="7000B42B" w14:textId="77777777" w:rsidR="006F4FFA" w:rsidRPr="001A536B" w:rsidRDefault="006F4FFA" w:rsidP="006F4FFA">
            <w:pPr>
              <w:ind w:firstLine="708"/>
              <w:jc w:val="both"/>
              <w:rPr>
                <w:rFonts w:ascii="Times New Roman" w:hAnsi="Times New Roman" w:cs="Times New Roman"/>
                <w:sz w:val="24"/>
                <w:szCs w:val="24"/>
                <w:shd w:val="clear" w:color="auto" w:fill="FFFFFF"/>
              </w:rPr>
            </w:pPr>
          </w:p>
          <w:p w14:paraId="660CC6FC"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133AAB02" w14:textId="5BAE21F1"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115</w:t>
            </w:r>
            <w:r w:rsidR="005F3254">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 - VIII прийнято (додається)</w:t>
            </w:r>
          </w:p>
          <w:p w14:paraId="4A627202" w14:textId="77777777" w:rsidR="00161C64" w:rsidRPr="008366CB" w:rsidRDefault="00161C64" w:rsidP="006F4FFA">
            <w:pPr>
              <w:tabs>
                <w:tab w:val="left" w:pos="4111"/>
                <w:tab w:val="left" w:pos="4395"/>
              </w:tabs>
              <w:jc w:val="both"/>
              <w:rPr>
                <w:rFonts w:ascii="Times New Roman" w:hAnsi="Times New Roman" w:cs="Times New Roman"/>
                <w:sz w:val="24"/>
                <w:szCs w:val="24"/>
              </w:rPr>
            </w:pPr>
          </w:p>
        </w:tc>
      </w:tr>
      <w:tr w:rsidR="00161C64" w:rsidRPr="008366CB" w14:paraId="455C9328" w14:textId="77777777" w:rsidTr="00161C64">
        <w:tc>
          <w:tcPr>
            <w:tcW w:w="1702" w:type="dxa"/>
            <w:hideMark/>
          </w:tcPr>
          <w:p w14:paraId="04762E33" w14:textId="20A03493"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lastRenderedPageBreak/>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2</w:t>
            </w:r>
            <w:r w:rsidR="005F3254">
              <w:rPr>
                <w:rFonts w:ascii="Times New Roman" w:hAnsi="Times New Roman" w:cs="Times New Roman"/>
                <w:b/>
                <w:bCs/>
                <w:sz w:val="24"/>
                <w:szCs w:val="24"/>
              </w:rPr>
              <w:t>5</w:t>
            </w:r>
            <w:r w:rsidR="00161C64" w:rsidRPr="00161C64">
              <w:rPr>
                <w:rFonts w:ascii="Times New Roman" w:hAnsi="Times New Roman" w:cs="Times New Roman"/>
                <w:b/>
                <w:bCs/>
                <w:sz w:val="24"/>
                <w:szCs w:val="24"/>
              </w:rPr>
              <w:t>.</w:t>
            </w:r>
          </w:p>
        </w:tc>
        <w:tc>
          <w:tcPr>
            <w:tcW w:w="8079" w:type="dxa"/>
          </w:tcPr>
          <w:p w14:paraId="44D706CF" w14:textId="77777777" w:rsidR="00161C64" w:rsidRPr="008366CB" w:rsidRDefault="00161C64" w:rsidP="006F4FFA">
            <w:pPr>
              <w:tabs>
                <w:tab w:val="left" w:pos="4111"/>
                <w:tab w:val="left" w:pos="4395"/>
                <w:tab w:val="left" w:pos="4678"/>
              </w:tabs>
              <w:jc w:val="both"/>
              <w:rPr>
                <w:rFonts w:ascii="Times New Roman" w:hAnsi="Times New Roman" w:cs="Times New Roman"/>
                <w:sz w:val="24"/>
                <w:szCs w:val="24"/>
              </w:rPr>
            </w:pPr>
            <w:r w:rsidRPr="008366CB">
              <w:rPr>
                <w:rFonts w:ascii="Times New Roman" w:hAnsi="Times New Roman" w:cs="Times New Roman"/>
                <w:sz w:val="24"/>
                <w:szCs w:val="24"/>
              </w:rPr>
              <w:t xml:space="preserve">Про включення об’єкта комунальної власності до Переліку другого типу. </w:t>
            </w:r>
          </w:p>
          <w:p w14:paraId="4CBF3010" w14:textId="77777777"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 xml:space="preserve">Виступила: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 xml:space="preserve">Шолар О. </w:t>
            </w:r>
          </w:p>
          <w:p w14:paraId="5DA3A276"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46748A8E" w14:textId="77777777" w:rsidR="005F3254" w:rsidRDefault="006F4FFA" w:rsidP="005F3254">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005F3254">
              <w:rPr>
                <w:rFonts w:ascii="Times New Roman" w:hAnsi="Times New Roman" w:cs="Times New Roman"/>
                <w:i/>
                <w:sz w:val="24"/>
                <w:szCs w:val="24"/>
                <w:shd w:val="clear" w:color="auto" w:fill="FFFFFF"/>
              </w:rPr>
              <w:t>   </w:t>
            </w:r>
            <w:r w:rsidR="005F3254">
              <w:rPr>
                <w:rFonts w:ascii="Times New Roman" w:hAnsi="Times New Roman" w:cs="Times New Roman"/>
                <w:b/>
                <w:sz w:val="24"/>
                <w:szCs w:val="24"/>
                <w:shd w:val="clear" w:color="auto" w:fill="FFFFFF"/>
              </w:rPr>
              <w:t>Результати голосування за основу та в цілому</w:t>
            </w:r>
            <w:r w:rsidR="005F3254">
              <w:rPr>
                <w:rFonts w:ascii="Times New Roman" w:hAnsi="Times New Roman" w:cs="Times New Roman"/>
                <w:sz w:val="24"/>
                <w:szCs w:val="24"/>
                <w:shd w:val="clear" w:color="auto" w:fill="FFFFFF"/>
              </w:rPr>
              <w:t xml:space="preserve">: </w:t>
            </w:r>
            <w:r w:rsidR="005F3254">
              <w:rPr>
                <w:rFonts w:ascii="Times New Roman" w:hAnsi="Times New Roman" w:cs="Times New Roman"/>
                <w:sz w:val="24"/>
                <w:szCs w:val="24"/>
              </w:rPr>
              <w:t>за - 26,  утримались - 0, проти - 0, не голосували - 1.</w:t>
            </w:r>
          </w:p>
          <w:p w14:paraId="3437F53D" w14:textId="7FF449CA" w:rsidR="006F4FFA" w:rsidRPr="001A536B" w:rsidRDefault="006F4FFA" w:rsidP="006F4FFA">
            <w:pPr>
              <w:ind w:firstLine="708"/>
              <w:jc w:val="both"/>
              <w:rPr>
                <w:rFonts w:ascii="Times New Roman" w:hAnsi="Times New Roman" w:cs="Times New Roman"/>
                <w:sz w:val="24"/>
                <w:szCs w:val="24"/>
                <w:shd w:val="clear" w:color="auto" w:fill="FFFFFF"/>
              </w:rPr>
            </w:pPr>
          </w:p>
          <w:p w14:paraId="61C7FE2C"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506ED618" w14:textId="0C5B1FC6"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 </w:t>
            </w:r>
            <w:r w:rsidR="00B2723C">
              <w:rPr>
                <w:rFonts w:ascii="Times New Roman" w:hAnsi="Times New Roman" w:cs="Times New Roman"/>
                <w:b/>
                <w:sz w:val="24"/>
                <w:szCs w:val="24"/>
                <w:shd w:val="clear" w:color="auto" w:fill="FFFFFF"/>
              </w:rPr>
              <w:t>115</w:t>
            </w:r>
            <w:r w:rsidR="005F3254">
              <w:rPr>
                <w:rFonts w:ascii="Times New Roman" w:hAnsi="Times New Roman" w:cs="Times New Roman"/>
                <w:b/>
                <w:sz w:val="24"/>
                <w:szCs w:val="24"/>
                <w:shd w:val="clear" w:color="auto" w:fill="FFFFFF"/>
              </w:rPr>
              <w:t>8</w:t>
            </w:r>
            <w:r w:rsidRPr="001A536B">
              <w:rPr>
                <w:rFonts w:ascii="Times New Roman" w:hAnsi="Times New Roman" w:cs="Times New Roman"/>
                <w:b/>
                <w:sz w:val="24"/>
                <w:szCs w:val="24"/>
                <w:shd w:val="clear" w:color="auto" w:fill="FFFFFF"/>
              </w:rPr>
              <w:t xml:space="preserve"> - VIII прийнято (додається)</w:t>
            </w:r>
          </w:p>
          <w:p w14:paraId="082D1A74" w14:textId="77777777" w:rsidR="00161C64" w:rsidRPr="008366CB" w:rsidRDefault="00161C64" w:rsidP="006F4FFA">
            <w:pPr>
              <w:tabs>
                <w:tab w:val="left" w:pos="4111"/>
                <w:tab w:val="left" w:pos="4395"/>
              </w:tabs>
              <w:jc w:val="both"/>
              <w:rPr>
                <w:rFonts w:ascii="Times New Roman" w:hAnsi="Times New Roman" w:cs="Times New Roman"/>
                <w:sz w:val="24"/>
                <w:szCs w:val="24"/>
              </w:rPr>
            </w:pPr>
          </w:p>
        </w:tc>
      </w:tr>
      <w:tr w:rsidR="00161C64" w:rsidRPr="008366CB" w14:paraId="0AF12785" w14:textId="77777777" w:rsidTr="00161C64">
        <w:tc>
          <w:tcPr>
            <w:tcW w:w="1702" w:type="dxa"/>
            <w:hideMark/>
          </w:tcPr>
          <w:p w14:paraId="0B863628" w14:textId="699EB242"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2</w:t>
            </w:r>
            <w:r w:rsidR="005F3254">
              <w:rPr>
                <w:rFonts w:ascii="Times New Roman" w:hAnsi="Times New Roman" w:cs="Times New Roman"/>
                <w:b/>
                <w:bCs/>
                <w:sz w:val="24"/>
                <w:szCs w:val="24"/>
              </w:rPr>
              <w:t>6</w:t>
            </w:r>
            <w:r w:rsidR="00161C64" w:rsidRPr="00161C64">
              <w:rPr>
                <w:rFonts w:ascii="Times New Roman" w:hAnsi="Times New Roman" w:cs="Times New Roman"/>
                <w:b/>
                <w:bCs/>
                <w:sz w:val="24"/>
                <w:szCs w:val="24"/>
              </w:rPr>
              <w:t>.</w:t>
            </w:r>
          </w:p>
        </w:tc>
        <w:tc>
          <w:tcPr>
            <w:tcW w:w="8079" w:type="dxa"/>
          </w:tcPr>
          <w:p w14:paraId="36D86117" w14:textId="77777777" w:rsidR="00161C64" w:rsidRPr="008366CB" w:rsidRDefault="00161C64" w:rsidP="006F4FFA">
            <w:pPr>
              <w:jc w:val="both"/>
              <w:rPr>
                <w:rFonts w:ascii="Times New Roman" w:hAnsi="Times New Roman" w:cs="Times New Roman"/>
                <w:bCs/>
                <w:sz w:val="24"/>
                <w:szCs w:val="24"/>
              </w:rPr>
            </w:pPr>
            <w:r w:rsidRPr="008366CB">
              <w:rPr>
                <w:rFonts w:ascii="Times New Roman" w:hAnsi="Times New Roman" w:cs="Times New Roman"/>
                <w:bCs/>
                <w:sz w:val="24"/>
                <w:szCs w:val="24"/>
              </w:rPr>
              <w:t xml:space="preserve">Про 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p>
          <w:p w14:paraId="47183714" w14:textId="0215356D" w:rsidR="006F4FFA" w:rsidRPr="00B21C19" w:rsidRDefault="006F4FFA" w:rsidP="006F4FFA">
            <w:pPr>
              <w:jc w:val="both"/>
              <w:rPr>
                <w:rFonts w:ascii="Times New Roman" w:hAnsi="Times New Roman" w:cs="Times New Roman"/>
                <w:i/>
                <w:iCs/>
                <w:sz w:val="24"/>
                <w:szCs w:val="24"/>
              </w:rPr>
            </w:pPr>
            <w:r w:rsidRPr="00B21C19">
              <w:rPr>
                <w:rFonts w:ascii="Times New Roman" w:hAnsi="Times New Roman" w:cs="Times New Roman"/>
                <w:i/>
                <w:iCs/>
                <w:sz w:val="24"/>
                <w:szCs w:val="24"/>
              </w:rPr>
              <w:t>Виступил</w:t>
            </w:r>
            <w:r w:rsidR="004554D8">
              <w:rPr>
                <w:rFonts w:ascii="Times New Roman" w:hAnsi="Times New Roman" w:cs="Times New Roman"/>
                <w:i/>
                <w:iCs/>
                <w:sz w:val="24"/>
                <w:szCs w:val="24"/>
              </w:rPr>
              <w:t>и</w:t>
            </w:r>
            <w:r w:rsidRPr="00B21C19">
              <w:rPr>
                <w:rFonts w:ascii="Times New Roman" w:hAnsi="Times New Roman" w:cs="Times New Roman"/>
                <w:i/>
                <w:iCs/>
                <w:sz w:val="24"/>
                <w:szCs w:val="24"/>
              </w:rPr>
              <w:t xml:space="preserve">: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r w:rsidRPr="00B21C19">
              <w:rPr>
                <w:rFonts w:ascii="Times New Roman" w:hAnsi="Times New Roman" w:cs="Times New Roman"/>
                <w:i/>
                <w:iCs/>
                <w:sz w:val="24"/>
                <w:szCs w:val="24"/>
              </w:rPr>
              <w:t>Шолар О.</w:t>
            </w:r>
            <w:r w:rsidR="004554D8">
              <w:rPr>
                <w:rFonts w:ascii="Times New Roman" w:hAnsi="Times New Roman" w:cs="Times New Roman"/>
                <w:i/>
                <w:iCs/>
                <w:sz w:val="24"/>
                <w:szCs w:val="24"/>
              </w:rPr>
              <w:t>, заступник міського голови Сурнін І.</w:t>
            </w:r>
            <w:r w:rsidRPr="00B21C19">
              <w:rPr>
                <w:rFonts w:ascii="Times New Roman" w:hAnsi="Times New Roman" w:cs="Times New Roman"/>
                <w:i/>
                <w:iCs/>
                <w:sz w:val="24"/>
                <w:szCs w:val="24"/>
              </w:rPr>
              <w:t xml:space="preserve"> </w:t>
            </w:r>
          </w:p>
          <w:p w14:paraId="0705C460"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2D002F2C" w14:textId="77777777" w:rsidR="005F3254" w:rsidRDefault="005F3254" w:rsidP="005F3254">
            <w:pPr>
              <w:ind w:firstLine="708"/>
              <w:jc w:val="both"/>
              <w:rPr>
                <w:rFonts w:ascii="Times New Roman" w:hAnsi="Times New Roman" w:cs="Times New Roman"/>
                <w:sz w:val="24"/>
                <w:szCs w:val="24"/>
              </w:rPr>
            </w:pPr>
            <w:r>
              <w:rPr>
                <w:rFonts w:ascii="Times New Roman" w:hAnsi="Times New Roman" w:cs="Times New Roman"/>
                <w:b/>
                <w:bCs/>
                <w:sz w:val="24"/>
                <w:szCs w:val="24"/>
                <w:shd w:val="clear" w:color="auto" w:fill="FFFFFF"/>
              </w:rPr>
              <w:t>Результати голосування:</w:t>
            </w:r>
            <w:r>
              <w:rPr>
                <w:rFonts w:ascii="Times New Roman" w:hAnsi="Times New Roman" w:cs="Times New Roman"/>
                <w:sz w:val="24"/>
                <w:szCs w:val="24"/>
                <w:shd w:val="clear" w:color="auto" w:fill="FFFFFF"/>
              </w:rPr>
              <w:t xml:space="preserve"> </w:t>
            </w:r>
            <w:r>
              <w:rPr>
                <w:rFonts w:ascii="Times New Roman" w:hAnsi="Times New Roman" w:cs="Times New Roman"/>
                <w:sz w:val="24"/>
                <w:szCs w:val="24"/>
              </w:rPr>
              <w:t>за - 27, утримались - 0 , проти - 0, не голосували - 0 .</w:t>
            </w:r>
          </w:p>
          <w:p w14:paraId="78622808" w14:textId="77777777" w:rsidR="006F4FFA" w:rsidRPr="001A536B" w:rsidRDefault="006F4FFA" w:rsidP="006F4FFA">
            <w:pPr>
              <w:ind w:firstLine="708"/>
              <w:jc w:val="both"/>
              <w:rPr>
                <w:rFonts w:ascii="Times New Roman" w:hAnsi="Times New Roman" w:cs="Times New Roman"/>
                <w:sz w:val="24"/>
                <w:szCs w:val="24"/>
                <w:shd w:val="clear" w:color="auto" w:fill="FFFFFF"/>
              </w:rPr>
            </w:pPr>
          </w:p>
          <w:p w14:paraId="68A6AD8C"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5D5CC154" w14:textId="63FA3E15"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.2026 №</w:t>
            </w:r>
            <w:r w:rsidR="00B2723C">
              <w:rPr>
                <w:rFonts w:ascii="Times New Roman" w:hAnsi="Times New Roman" w:cs="Times New Roman"/>
                <w:b/>
                <w:sz w:val="24"/>
                <w:szCs w:val="24"/>
                <w:shd w:val="clear" w:color="auto" w:fill="FFFFFF"/>
              </w:rPr>
              <w:t xml:space="preserve"> 11</w:t>
            </w:r>
            <w:r w:rsidR="005F3254">
              <w:rPr>
                <w:rFonts w:ascii="Times New Roman" w:hAnsi="Times New Roman" w:cs="Times New Roman"/>
                <w:b/>
                <w:sz w:val="24"/>
                <w:szCs w:val="24"/>
                <w:shd w:val="clear" w:color="auto" w:fill="FFFFFF"/>
              </w:rPr>
              <w:t>59</w:t>
            </w:r>
            <w:r w:rsidRPr="001A536B">
              <w:rPr>
                <w:rFonts w:ascii="Times New Roman" w:hAnsi="Times New Roman" w:cs="Times New Roman"/>
                <w:b/>
                <w:sz w:val="24"/>
                <w:szCs w:val="24"/>
                <w:shd w:val="clear" w:color="auto" w:fill="FFFFFF"/>
              </w:rPr>
              <w:t xml:space="preserve">  - VIII прийнято (додається)</w:t>
            </w:r>
          </w:p>
          <w:p w14:paraId="261190EA" w14:textId="77777777" w:rsidR="00161C64" w:rsidRPr="008366CB" w:rsidRDefault="00161C64" w:rsidP="006F4FFA">
            <w:pPr>
              <w:jc w:val="both"/>
              <w:rPr>
                <w:rFonts w:ascii="Times New Roman" w:hAnsi="Times New Roman" w:cs="Times New Roman"/>
                <w:b/>
                <w:bCs/>
                <w:sz w:val="24"/>
                <w:szCs w:val="24"/>
              </w:rPr>
            </w:pPr>
          </w:p>
        </w:tc>
      </w:tr>
      <w:tr w:rsidR="00161C64" w:rsidRPr="008366CB" w14:paraId="0F799BA9" w14:textId="77777777" w:rsidTr="00161C64">
        <w:tc>
          <w:tcPr>
            <w:tcW w:w="1702" w:type="dxa"/>
            <w:hideMark/>
          </w:tcPr>
          <w:p w14:paraId="6085C9DE" w14:textId="38AB8126" w:rsidR="00161C64" w:rsidRPr="00161C64" w:rsidRDefault="006F4FFA" w:rsidP="006F4FFA">
            <w:pPr>
              <w:rPr>
                <w:rFonts w:ascii="Times New Roman" w:hAnsi="Times New Roman" w:cs="Times New Roman"/>
                <w:b/>
                <w:bCs/>
                <w:sz w:val="24"/>
                <w:szCs w:val="24"/>
              </w:rPr>
            </w:pPr>
            <w:r w:rsidRPr="00161C64">
              <w:rPr>
                <w:rFonts w:ascii="Times New Roman" w:hAnsi="Times New Roman" w:cs="Times New Roman"/>
                <w:b/>
                <w:bCs/>
                <w:sz w:val="24"/>
                <w:szCs w:val="24"/>
              </w:rPr>
              <w:t>Слухали</w:t>
            </w:r>
            <w:r>
              <w:rPr>
                <w:rFonts w:ascii="Times New Roman" w:hAnsi="Times New Roman" w:cs="Times New Roman"/>
                <w:b/>
                <w:bCs/>
                <w:sz w:val="24"/>
                <w:szCs w:val="24"/>
              </w:rPr>
              <w:t xml:space="preserve">: </w:t>
            </w:r>
            <w:r w:rsidR="00161C64" w:rsidRPr="00161C64">
              <w:rPr>
                <w:rFonts w:ascii="Times New Roman" w:hAnsi="Times New Roman" w:cs="Times New Roman"/>
                <w:b/>
                <w:bCs/>
                <w:sz w:val="24"/>
                <w:szCs w:val="24"/>
              </w:rPr>
              <w:t>2</w:t>
            </w:r>
            <w:r w:rsidR="005F3254">
              <w:rPr>
                <w:rFonts w:ascii="Times New Roman" w:hAnsi="Times New Roman" w:cs="Times New Roman"/>
                <w:b/>
                <w:bCs/>
                <w:sz w:val="24"/>
                <w:szCs w:val="24"/>
              </w:rPr>
              <w:t>7</w:t>
            </w:r>
            <w:r w:rsidR="00161C64" w:rsidRPr="00161C64">
              <w:rPr>
                <w:rFonts w:ascii="Times New Roman" w:hAnsi="Times New Roman" w:cs="Times New Roman"/>
                <w:b/>
                <w:bCs/>
                <w:sz w:val="24"/>
                <w:szCs w:val="24"/>
              </w:rPr>
              <w:t xml:space="preserve">. </w:t>
            </w:r>
          </w:p>
        </w:tc>
        <w:tc>
          <w:tcPr>
            <w:tcW w:w="8079" w:type="dxa"/>
          </w:tcPr>
          <w:p w14:paraId="079E3E77" w14:textId="77777777" w:rsidR="00161C64" w:rsidRPr="008366CB" w:rsidRDefault="00161C64" w:rsidP="006F4FFA">
            <w:pPr>
              <w:jc w:val="both"/>
              <w:rPr>
                <w:rFonts w:ascii="Times New Roman" w:hAnsi="Times New Roman" w:cs="Times New Roman"/>
                <w:sz w:val="24"/>
                <w:szCs w:val="24"/>
              </w:rPr>
            </w:pPr>
            <w:r w:rsidRPr="008366CB">
              <w:rPr>
                <w:rFonts w:ascii="Times New Roman" w:hAnsi="Times New Roman" w:cs="Times New Roman"/>
                <w:sz w:val="24"/>
                <w:szCs w:val="24"/>
              </w:rPr>
              <w:t xml:space="preserve">Земельні правовідносини. </w:t>
            </w:r>
          </w:p>
          <w:p w14:paraId="690E12AD" w14:textId="77777777" w:rsidR="004554D8" w:rsidRPr="00B21C19" w:rsidRDefault="004554D8" w:rsidP="004554D8">
            <w:pPr>
              <w:jc w:val="both"/>
              <w:rPr>
                <w:rFonts w:ascii="Times New Roman" w:hAnsi="Times New Roman" w:cs="Times New Roman"/>
                <w:i/>
                <w:iCs/>
                <w:sz w:val="24"/>
                <w:szCs w:val="24"/>
              </w:rPr>
            </w:pPr>
            <w:r w:rsidRPr="00B21C19">
              <w:rPr>
                <w:rFonts w:ascii="Times New Roman" w:hAnsi="Times New Roman" w:cs="Times New Roman"/>
                <w:i/>
                <w:iCs/>
                <w:sz w:val="24"/>
                <w:szCs w:val="24"/>
              </w:rPr>
              <w:t>Виступил</w:t>
            </w:r>
            <w:r>
              <w:rPr>
                <w:rFonts w:ascii="Times New Roman" w:hAnsi="Times New Roman" w:cs="Times New Roman"/>
                <w:i/>
                <w:iCs/>
                <w:sz w:val="24"/>
                <w:szCs w:val="24"/>
              </w:rPr>
              <w:t>и</w:t>
            </w:r>
            <w:r w:rsidRPr="00B21C19">
              <w:rPr>
                <w:rFonts w:ascii="Times New Roman" w:hAnsi="Times New Roman" w:cs="Times New Roman"/>
                <w:i/>
                <w:iCs/>
                <w:sz w:val="24"/>
                <w:szCs w:val="24"/>
              </w:rPr>
              <w:t xml:space="preserve">: </w:t>
            </w:r>
            <w:r w:rsidRPr="00AC241C">
              <w:rPr>
                <w:rFonts w:ascii="Times New Roman" w:hAnsi="Times New Roman" w:cs="Times New Roman"/>
                <w:i/>
                <w:iCs/>
                <w:sz w:val="24"/>
                <w:szCs w:val="24"/>
              </w:rPr>
              <w:t>с</w:t>
            </w:r>
            <w:r w:rsidRPr="00AC241C">
              <w:rPr>
                <w:rFonts w:ascii="Times New Roman" w:hAnsi="Times New Roman" w:cs="Times New Roman"/>
                <w:bCs/>
                <w:i/>
                <w:iCs/>
                <w:sz w:val="24"/>
                <w:szCs w:val="24"/>
                <w:shd w:val="clear" w:color="auto" w:fill="FFFFFF"/>
              </w:rPr>
              <w:t>екретар міської ради</w:t>
            </w:r>
            <w:r w:rsidRPr="00CC7ED3">
              <w:rPr>
                <w:rFonts w:ascii="Times New Roman" w:hAnsi="Times New Roman" w:cs="Times New Roman"/>
                <w:bCs/>
                <w:sz w:val="24"/>
                <w:szCs w:val="24"/>
                <w:shd w:val="clear" w:color="auto" w:fill="FFFFFF"/>
              </w:rPr>
              <w:t xml:space="preserve"> </w:t>
            </w:r>
            <w:proofErr w:type="spellStart"/>
            <w:r w:rsidRPr="00B21C19">
              <w:rPr>
                <w:rFonts w:ascii="Times New Roman" w:hAnsi="Times New Roman" w:cs="Times New Roman"/>
                <w:i/>
                <w:iCs/>
                <w:sz w:val="24"/>
                <w:szCs w:val="24"/>
              </w:rPr>
              <w:t>Шолар</w:t>
            </w:r>
            <w:proofErr w:type="spellEnd"/>
            <w:r w:rsidRPr="00B21C19">
              <w:rPr>
                <w:rFonts w:ascii="Times New Roman" w:hAnsi="Times New Roman" w:cs="Times New Roman"/>
                <w:i/>
                <w:iCs/>
                <w:sz w:val="24"/>
                <w:szCs w:val="24"/>
              </w:rPr>
              <w:t xml:space="preserve"> О.</w:t>
            </w:r>
            <w:r>
              <w:rPr>
                <w:rFonts w:ascii="Times New Roman" w:hAnsi="Times New Roman" w:cs="Times New Roman"/>
                <w:i/>
                <w:iCs/>
                <w:sz w:val="24"/>
                <w:szCs w:val="24"/>
              </w:rPr>
              <w:t>, заступник міського голови Сурнін І.</w:t>
            </w:r>
            <w:r w:rsidRPr="00B21C19">
              <w:rPr>
                <w:rFonts w:ascii="Times New Roman" w:hAnsi="Times New Roman" w:cs="Times New Roman"/>
                <w:i/>
                <w:iCs/>
                <w:sz w:val="24"/>
                <w:szCs w:val="24"/>
              </w:rPr>
              <w:t xml:space="preserve"> </w:t>
            </w:r>
          </w:p>
          <w:p w14:paraId="037374C6" w14:textId="77777777" w:rsidR="006F4FFA" w:rsidRPr="001A536B" w:rsidRDefault="006F4FFA" w:rsidP="006F4FFA">
            <w:pPr>
              <w:ind w:right="-1"/>
              <w:contextualSpacing/>
              <w:jc w:val="both"/>
              <w:rPr>
                <w:rFonts w:ascii="Times New Roman" w:hAnsi="Times New Roman" w:cs="Times New Roman"/>
                <w:i/>
                <w:sz w:val="24"/>
                <w:szCs w:val="24"/>
                <w:shd w:val="clear" w:color="auto" w:fill="FFFFFF"/>
              </w:rPr>
            </w:pPr>
            <w:r w:rsidRPr="001A536B">
              <w:rPr>
                <w:rFonts w:ascii="Times New Roman" w:hAnsi="Times New Roman" w:cs="Times New Roman"/>
                <w:i/>
                <w:sz w:val="24"/>
                <w:szCs w:val="24"/>
                <w:shd w:val="clear" w:color="auto" w:fill="FFFFFF"/>
              </w:rPr>
              <w:t>Секретар міської ради запропонувала голосувати за даний проєкт рішення за основу та в цілому відразу.  </w:t>
            </w:r>
          </w:p>
          <w:p w14:paraId="7F538D38" w14:textId="5FC4B9B1" w:rsidR="006F4FFA" w:rsidRPr="001A536B" w:rsidRDefault="006F4FFA" w:rsidP="006F4FFA">
            <w:pPr>
              <w:ind w:firstLine="708"/>
              <w:jc w:val="both"/>
              <w:rPr>
                <w:rFonts w:ascii="Times New Roman" w:hAnsi="Times New Roman" w:cs="Times New Roman"/>
                <w:sz w:val="24"/>
                <w:szCs w:val="24"/>
              </w:rPr>
            </w:pPr>
            <w:r w:rsidRPr="001A536B">
              <w:rPr>
                <w:rFonts w:ascii="Times New Roman" w:hAnsi="Times New Roman" w:cs="Times New Roman"/>
                <w:i/>
                <w:sz w:val="24"/>
                <w:szCs w:val="24"/>
                <w:shd w:val="clear" w:color="auto" w:fill="FFFFFF"/>
              </w:rPr>
              <w:t>   </w:t>
            </w:r>
            <w:r w:rsidRPr="001A536B">
              <w:rPr>
                <w:rFonts w:ascii="Times New Roman" w:hAnsi="Times New Roman" w:cs="Times New Roman"/>
                <w:b/>
                <w:sz w:val="24"/>
                <w:szCs w:val="24"/>
                <w:shd w:val="clear" w:color="auto" w:fill="FFFFFF"/>
              </w:rPr>
              <w:t xml:space="preserve">Результати голосування за основу </w:t>
            </w:r>
            <w:r w:rsidRPr="00CC7ED3">
              <w:rPr>
                <w:rFonts w:ascii="Times New Roman" w:hAnsi="Times New Roman" w:cs="Times New Roman"/>
                <w:b/>
                <w:sz w:val="24"/>
                <w:szCs w:val="24"/>
                <w:shd w:val="clear" w:color="auto" w:fill="FFFFFF"/>
              </w:rPr>
              <w:t>та в цілому</w:t>
            </w:r>
            <w:r w:rsidRPr="00CC7ED3">
              <w:rPr>
                <w:rFonts w:ascii="Times New Roman" w:hAnsi="Times New Roman" w:cs="Times New Roman"/>
                <w:sz w:val="24"/>
                <w:szCs w:val="24"/>
                <w:shd w:val="clear" w:color="auto" w:fill="FFFFFF"/>
              </w:rPr>
              <w:t xml:space="preserve">: </w:t>
            </w:r>
            <w:r w:rsidRPr="00CC7ED3">
              <w:rPr>
                <w:rFonts w:ascii="Times New Roman" w:hAnsi="Times New Roman" w:cs="Times New Roman"/>
                <w:sz w:val="24"/>
                <w:szCs w:val="24"/>
              </w:rPr>
              <w:t>за -</w:t>
            </w:r>
            <w:r w:rsidR="00CF625C">
              <w:rPr>
                <w:rFonts w:ascii="Times New Roman" w:hAnsi="Times New Roman" w:cs="Times New Roman"/>
                <w:sz w:val="24"/>
                <w:szCs w:val="24"/>
              </w:rPr>
              <w:t xml:space="preserve"> 25</w:t>
            </w:r>
            <w:r w:rsidRPr="00CC7ED3">
              <w:rPr>
                <w:rFonts w:ascii="Times New Roman" w:hAnsi="Times New Roman" w:cs="Times New Roman"/>
                <w:sz w:val="24"/>
                <w:szCs w:val="24"/>
              </w:rPr>
              <w:t xml:space="preserve">,  утримались - </w:t>
            </w:r>
            <w:r w:rsidR="00CF625C">
              <w:rPr>
                <w:rFonts w:ascii="Times New Roman" w:hAnsi="Times New Roman" w:cs="Times New Roman"/>
                <w:sz w:val="24"/>
                <w:szCs w:val="24"/>
              </w:rPr>
              <w:t>1</w:t>
            </w:r>
            <w:r w:rsidRPr="00CC7ED3">
              <w:rPr>
                <w:rFonts w:ascii="Times New Roman" w:hAnsi="Times New Roman" w:cs="Times New Roman"/>
                <w:sz w:val="24"/>
                <w:szCs w:val="24"/>
              </w:rPr>
              <w:t xml:space="preserve">, проти - , не голосували - </w:t>
            </w:r>
            <w:r w:rsidR="00CF625C">
              <w:rPr>
                <w:rFonts w:ascii="Times New Roman" w:hAnsi="Times New Roman" w:cs="Times New Roman"/>
                <w:sz w:val="24"/>
                <w:szCs w:val="24"/>
              </w:rPr>
              <w:t>1</w:t>
            </w:r>
            <w:r w:rsidRPr="00CC7ED3">
              <w:rPr>
                <w:rFonts w:ascii="Times New Roman" w:hAnsi="Times New Roman" w:cs="Times New Roman"/>
                <w:sz w:val="24"/>
                <w:szCs w:val="24"/>
              </w:rPr>
              <w:t>.</w:t>
            </w:r>
          </w:p>
          <w:p w14:paraId="435D8D83" w14:textId="77777777" w:rsidR="006F4FFA" w:rsidRPr="001A536B" w:rsidRDefault="006F4FFA" w:rsidP="006F4FFA">
            <w:pPr>
              <w:ind w:firstLine="708"/>
              <w:jc w:val="both"/>
              <w:rPr>
                <w:rFonts w:ascii="Times New Roman" w:hAnsi="Times New Roman" w:cs="Times New Roman"/>
                <w:sz w:val="24"/>
                <w:szCs w:val="24"/>
                <w:shd w:val="clear" w:color="auto" w:fill="FFFFFF"/>
              </w:rPr>
            </w:pPr>
          </w:p>
          <w:p w14:paraId="770AB147" w14:textId="77777777"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Чорноморська міська рада Одеського району Одеської області вирішила:</w:t>
            </w:r>
          </w:p>
          <w:p w14:paraId="703FF710" w14:textId="72DD6172" w:rsidR="006F4FFA" w:rsidRPr="001A536B" w:rsidRDefault="006F4FFA" w:rsidP="006F4FFA">
            <w:pPr>
              <w:jc w:val="center"/>
              <w:rPr>
                <w:rFonts w:ascii="Times New Roman" w:hAnsi="Times New Roman" w:cs="Times New Roman"/>
                <w:b/>
                <w:sz w:val="24"/>
                <w:szCs w:val="24"/>
                <w:shd w:val="clear" w:color="auto" w:fill="FFFFFF"/>
              </w:rPr>
            </w:pPr>
            <w:r w:rsidRPr="001A536B">
              <w:rPr>
                <w:rFonts w:ascii="Times New Roman" w:hAnsi="Times New Roman" w:cs="Times New Roman"/>
                <w:b/>
                <w:sz w:val="24"/>
                <w:szCs w:val="24"/>
                <w:shd w:val="clear" w:color="auto" w:fill="FFFFFF"/>
              </w:rPr>
              <w:t xml:space="preserve">Рішення від </w:t>
            </w:r>
            <w:r>
              <w:rPr>
                <w:rFonts w:ascii="Times New Roman" w:hAnsi="Times New Roman" w:cs="Times New Roman"/>
                <w:b/>
                <w:sz w:val="24"/>
                <w:szCs w:val="24"/>
                <w:shd w:val="clear" w:color="auto" w:fill="FFFFFF"/>
              </w:rPr>
              <w:t>24</w:t>
            </w:r>
            <w:r w:rsidRPr="001A536B">
              <w:rPr>
                <w:rFonts w:ascii="Times New Roman" w:hAnsi="Times New Roman" w:cs="Times New Roman"/>
                <w:b/>
                <w:sz w:val="24"/>
                <w:szCs w:val="24"/>
                <w:shd w:val="clear" w:color="auto" w:fill="FFFFFF"/>
              </w:rPr>
              <w:t>.0</w:t>
            </w:r>
            <w:r>
              <w:rPr>
                <w:rFonts w:ascii="Times New Roman" w:hAnsi="Times New Roman" w:cs="Times New Roman"/>
                <w:b/>
                <w:sz w:val="24"/>
                <w:szCs w:val="24"/>
                <w:shd w:val="clear" w:color="auto" w:fill="FFFFFF"/>
              </w:rPr>
              <w:t>7</w:t>
            </w:r>
            <w:r w:rsidRPr="001A536B">
              <w:rPr>
                <w:rFonts w:ascii="Times New Roman" w:hAnsi="Times New Roman" w:cs="Times New Roman"/>
                <w:b/>
                <w:sz w:val="24"/>
                <w:szCs w:val="24"/>
                <w:shd w:val="clear" w:color="auto" w:fill="FFFFFF"/>
              </w:rPr>
              <w:t xml:space="preserve">.2026 </w:t>
            </w:r>
            <w:r w:rsidR="00B2723C">
              <w:rPr>
                <w:rFonts w:ascii="Times New Roman" w:hAnsi="Times New Roman" w:cs="Times New Roman"/>
                <w:b/>
                <w:sz w:val="24"/>
                <w:szCs w:val="24"/>
                <w:shd w:val="clear" w:color="auto" w:fill="FFFFFF"/>
              </w:rPr>
              <w:t xml:space="preserve">з </w:t>
            </w:r>
            <w:r w:rsidRPr="001A536B">
              <w:rPr>
                <w:rFonts w:ascii="Times New Roman" w:hAnsi="Times New Roman" w:cs="Times New Roman"/>
                <w:b/>
                <w:sz w:val="24"/>
                <w:szCs w:val="24"/>
                <w:shd w:val="clear" w:color="auto" w:fill="FFFFFF"/>
              </w:rPr>
              <w:t xml:space="preserve">№ </w:t>
            </w:r>
            <w:r w:rsidR="00B2723C">
              <w:rPr>
                <w:rFonts w:ascii="Times New Roman" w:hAnsi="Times New Roman" w:cs="Times New Roman"/>
                <w:b/>
                <w:sz w:val="24"/>
                <w:szCs w:val="24"/>
                <w:shd w:val="clear" w:color="auto" w:fill="FFFFFF"/>
              </w:rPr>
              <w:t>116</w:t>
            </w:r>
            <w:r w:rsidR="0077527F">
              <w:rPr>
                <w:rFonts w:ascii="Times New Roman" w:hAnsi="Times New Roman" w:cs="Times New Roman"/>
                <w:b/>
                <w:sz w:val="24"/>
                <w:szCs w:val="24"/>
                <w:shd w:val="clear" w:color="auto" w:fill="FFFFFF"/>
              </w:rPr>
              <w:t>0</w:t>
            </w:r>
            <w:r w:rsidRPr="001A536B">
              <w:rPr>
                <w:rFonts w:ascii="Times New Roman" w:hAnsi="Times New Roman" w:cs="Times New Roman"/>
                <w:b/>
                <w:sz w:val="24"/>
                <w:szCs w:val="24"/>
                <w:shd w:val="clear" w:color="auto" w:fill="FFFFFF"/>
              </w:rPr>
              <w:t xml:space="preserve"> - VIII </w:t>
            </w:r>
            <w:r w:rsidR="00B2723C">
              <w:rPr>
                <w:rFonts w:ascii="Times New Roman" w:hAnsi="Times New Roman" w:cs="Times New Roman"/>
                <w:b/>
                <w:sz w:val="24"/>
                <w:szCs w:val="24"/>
                <w:shd w:val="clear" w:color="auto" w:fill="FFFFFF"/>
              </w:rPr>
              <w:t xml:space="preserve">по з </w:t>
            </w:r>
            <w:r w:rsidR="00B2723C" w:rsidRPr="001A536B">
              <w:rPr>
                <w:rFonts w:ascii="Times New Roman" w:hAnsi="Times New Roman" w:cs="Times New Roman"/>
                <w:b/>
                <w:sz w:val="24"/>
                <w:szCs w:val="24"/>
                <w:shd w:val="clear" w:color="auto" w:fill="FFFFFF"/>
              </w:rPr>
              <w:t xml:space="preserve">№ </w:t>
            </w:r>
            <w:r w:rsidR="00B2723C">
              <w:rPr>
                <w:rFonts w:ascii="Times New Roman" w:hAnsi="Times New Roman" w:cs="Times New Roman"/>
                <w:b/>
                <w:sz w:val="24"/>
                <w:szCs w:val="24"/>
                <w:shd w:val="clear" w:color="auto" w:fill="FFFFFF"/>
              </w:rPr>
              <w:t>116</w:t>
            </w:r>
            <w:r w:rsidR="003D3F74">
              <w:rPr>
                <w:rFonts w:ascii="Times New Roman" w:hAnsi="Times New Roman" w:cs="Times New Roman"/>
                <w:b/>
                <w:sz w:val="24"/>
                <w:szCs w:val="24"/>
                <w:shd w:val="clear" w:color="auto" w:fill="FFFFFF"/>
              </w:rPr>
              <w:t>0</w:t>
            </w:r>
            <w:r w:rsidR="00B2723C">
              <w:rPr>
                <w:rFonts w:ascii="Times New Roman" w:hAnsi="Times New Roman" w:cs="Times New Roman"/>
                <w:b/>
                <w:sz w:val="24"/>
                <w:szCs w:val="24"/>
                <w:shd w:val="clear" w:color="auto" w:fill="FFFFFF"/>
              </w:rPr>
              <w:t>/14</w:t>
            </w:r>
            <w:r w:rsidR="00B2723C" w:rsidRPr="001A536B">
              <w:rPr>
                <w:rFonts w:ascii="Times New Roman" w:hAnsi="Times New Roman" w:cs="Times New Roman"/>
                <w:b/>
                <w:sz w:val="24"/>
                <w:szCs w:val="24"/>
                <w:shd w:val="clear" w:color="auto" w:fill="FFFFFF"/>
              </w:rPr>
              <w:t xml:space="preserve"> - VIII </w:t>
            </w:r>
            <w:r w:rsidRPr="001A536B">
              <w:rPr>
                <w:rFonts w:ascii="Times New Roman" w:hAnsi="Times New Roman" w:cs="Times New Roman"/>
                <w:b/>
                <w:sz w:val="24"/>
                <w:szCs w:val="24"/>
                <w:shd w:val="clear" w:color="auto" w:fill="FFFFFF"/>
              </w:rPr>
              <w:t>прийнят</w:t>
            </w:r>
            <w:r w:rsidR="00B2723C">
              <w:rPr>
                <w:rFonts w:ascii="Times New Roman" w:hAnsi="Times New Roman" w:cs="Times New Roman"/>
                <w:b/>
                <w:sz w:val="24"/>
                <w:szCs w:val="24"/>
                <w:shd w:val="clear" w:color="auto" w:fill="FFFFFF"/>
              </w:rPr>
              <w:t>і</w:t>
            </w:r>
            <w:r w:rsidRPr="001A536B">
              <w:rPr>
                <w:rFonts w:ascii="Times New Roman" w:hAnsi="Times New Roman" w:cs="Times New Roman"/>
                <w:b/>
                <w:sz w:val="24"/>
                <w:szCs w:val="24"/>
                <w:shd w:val="clear" w:color="auto" w:fill="FFFFFF"/>
              </w:rPr>
              <w:t xml:space="preserve"> (дода</w:t>
            </w:r>
            <w:r w:rsidR="00B2723C">
              <w:rPr>
                <w:rFonts w:ascii="Times New Roman" w:hAnsi="Times New Roman" w:cs="Times New Roman"/>
                <w:b/>
                <w:sz w:val="24"/>
                <w:szCs w:val="24"/>
                <w:shd w:val="clear" w:color="auto" w:fill="FFFFFF"/>
              </w:rPr>
              <w:t>ю</w:t>
            </w:r>
            <w:r w:rsidRPr="001A536B">
              <w:rPr>
                <w:rFonts w:ascii="Times New Roman" w:hAnsi="Times New Roman" w:cs="Times New Roman"/>
                <w:b/>
                <w:sz w:val="24"/>
                <w:szCs w:val="24"/>
                <w:shd w:val="clear" w:color="auto" w:fill="FFFFFF"/>
              </w:rPr>
              <w:t>ться)</w:t>
            </w:r>
          </w:p>
          <w:p w14:paraId="5CCF1586" w14:textId="77777777" w:rsidR="00161C64" w:rsidRPr="008366CB" w:rsidRDefault="00161C64" w:rsidP="006F4FFA">
            <w:pPr>
              <w:jc w:val="both"/>
              <w:rPr>
                <w:rFonts w:ascii="Times New Roman" w:hAnsi="Times New Roman" w:cs="Times New Roman"/>
                <w:b/>
                <w:bCs/>
                <w:sz w:val="24"/>
                <w:szCs w:val="24"/>
              </w:rPr>
            </w:pPr>
          </w:p>
        </w:tc>
      </w:tr>
    </w:tbl>
    <w:p w14:paraId="5FBEC6F8" w14:textId="2B87B0B8" w:rsidR="0065493B" w:rsidRPr="00BD478E" w:rsidRDefault="00E46CF5" w:rsidP="006F4FFA">
      <w:pPr>
        <w:spacing w:after="0" w:line="240" w:lineRule="auto"/>
        <w:ind w:firstLine="708"/>
        <w:jc w:val="center"/>
        <w:rPr>
          <w:rFonts w:ascii="Times New Roman" w:hAnsi="Times New Roman" w:cs="Times New Roman"/>
          <w:sz w:val="24"/>
          <w:szCs w:val="24"/>
          <w:shd w:val="clear" w:color="auto" w:fill="FFFFFF"/>
        </w:rPr>
      </w:pPr>
      <w:r w:rsidRPr="00BD478E">
        <w:rPr>
          <w:rFonts w:ascii="Times New Roman" w:hAnsi="Times New Roman" w:cs="Times New Roman"/>
          <w:sz w:val="24"/>
          <w:szCs w:val="24"/>
          <w:shd w:val="clear" w:color="auto" w:fill="FFFFFF"/>
        </w:rPr>
        <w:t xml:space="preserve">Засідання </w:t>
      </w:r>
      <w:r w:rsidR="0065493B" w:rsidRPr="00BD478E">
        <w:rPr>
          <w:rFonts w:ascii="Times New Roman" w:hAnsi="Times New Roman" w:cs="Times New Roman"/>
          <w:sz w:val="24"/>
          <w:szCs w:val="24"/>
          <w:shd w:val="clear" w:color="auto" w:fill="FFFFFF"/>
        </w:rPr>
        <w:t>сесії оголошено закритим.</w:t>
      </w:r>
    </w:p>
    <w:p w14:paraId="73407799" w14:textId="77777777" w:rsidR="00B707B4" w:rsidRDefault="00B707B4" w:rsidP="006F4FFA">
      <w:pPr>
        <w:spacing w:after="0" w:line="240" w:lineRule="auto"/>
        <w:rPr>
          <w:rFonts w:ascii="Times New Roman" w:hAnsi="Times New Roman" w:cs="Times New Roman"/>
          <w:sz w:val="24"/>
          <w:szCs w:val="24"/>
          <w:shd w:val="clear" w:color="auto" w:fill="FFFFFF"/>
        </w:rPr>
      </w:pPr>
    </w:p>
    <w:p w14:paraId="3B8544FE" w14:textId="77777777" w:rsidR="005D7B69" w:rsidRDefault="00643218" w:rsidP="006F4FFA">
      <w:pPr>
        <w:spacing w:after="0" w:line="240" w:lineRule="auto"/>
        <w:rPr>
          <w:rFonts w:ascii="Times New Roman" w:hAnsi="Times New Roman" w:cs="Times New Roman"/>
          <w:sz w:val="24"/>
          <w:szCs w:val="24"/>
          <w:shd w:val="clear" w:color="auto" w:fill="FFFFFF"/>
        </w:rPr>
      </w:pPr>
      <w:r w:rsidRPr="00BD478E">
        <w:rPr>
          <w:rFonts w:ascii="Times New Roman" w:hAnsi="Times New Roman" w:cs="Times New Roman"/>
          <w:sz w:val="24"/>
          <w:szCs w:val="24"/>
          <w:shd w:val="clear" w:color="auto" w:fill="FFFFFF"/>
        </w:rPr>
        <w:t xml:space="preserve">          </w:t>
      </w:r>
    </w:p>
    <w:p w14:paraId="24F87787" w14:textId="38088FE6" w:rsidR="0065493B" w:rsidRPr="00BD478E" w:rsidRDefault="00643218" w:rsidP="005D7B69">
      <w:pPr>
        <w:spacing w:after="0" w:line="240" w:lineRule="auto"/>
        <w:ind w:firstLine="708"/>
        <w:rPr>
          <w:rFonts w:ascii="Times New Roman" w:hAnsi="Times New Roman" w:cs="Times New Roman"/>
          <w:sz w:val="24"/>
          <w:szCs w:val="24"/>
          <w:shd w:val="clear" w:color="auto" w:fill="FFFFFF"/>
        </w:rPr>
      </w:pPr>
      <w:r w:rsidRPr="00BD478E">
        <w:rPr>
          <w:rFonts w:ascii="Times New Roman" w:hAnsi="Times New Roman" w:cs="Times New Roman"/>
          <w:sz w:val="24"/>
          <w:szCs w:val="24"/>
          <w:shd w:val="clear" w:color="auto" w:fill="FFFFFF"/>
        </w:rPr>
        <w:t xml:space="preserve">Секретар міської ради </w:t>
      </w:r>
      <w:r w:rsidRPr="00BD478E">
        <w:rPr>
          <w:rFonts w:ascii="Times New Roman" w:hAnsi="Times New Roman" w:cs="Times New Roman"/>
          <w:sz w:val="24"/>
          <w:szCs w:val="24"/>
          <w:shd w:val="clear" w:color="auto" w:fill="FFFFFF"/>
        </w:rPr>
        <w:tab/>
        <w:t xml:space="preserve">                               </w:t>
      </w:r>
      <w:r w:rsidRPr="00BD478E">
        <w:rPr>
          <w:rFonts w:ascii="Times New Roman" w:hAnsi="Times New Roman" w:cs="Times New Roman"/>
          <w:sz w:val="24"/>
          <w:szCs w:val="24"/>
          <w:shd w:val="clear" w:color="auto" w:fill="FFFFFF"/>
        </w:rPr>
        <w:tab/>
      </w:r>
      <w:r w:rsidRPr="00BD478E">
        <w:rPr>
          <w:rFonts w:ascii="Times New Roman" w:hAnsi="Times New Roman" w:cs="Times New Roman"/>
          <w:sz w:val="24"/>
          <w:szCs w:val="24"/>
          <w:shd w:val="clear" w:color="auto" w:fill="FFFFFF"/>
        </w:rPr>
        <w:tab/>
      </w:r>
      <w:r w:rsidRPr="00BD478E">
        <w:rPr>
          <w:rFonts w:ascii="Times New Roman" w:hAnsi="Times New Roman" w:cs="Times New Roman"/>
          <w:sz w:val="24"/>
          <w:szCs w:val="24"/>
          <w:shd w:val="clear" w:color="auto" w:fill="FFFFFF"/>
        </w:rPr>
        <w:tab/>
        <w:t xml:space="preserve">Олена ШОЛАР </w:t>
      </w:r>
    </w:p>
    <w:sectPr w:rsidR="0065493B" w:rsidRPr="00BD478E" w:rsidSect="00B707B4">
      <w:headerReference w:type="default" r:id="rId8"/>
      <w:footerReference w:type="default" r:id="rId9"/>
      <w:pgSz w:w="11906" w:h="16838"/>
      <w:pgMar w:top="850" w:right="850" w:bottom="142"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8EBB7" w14:textId="77777777" w:rsidR="00731E50" w:rsidRDefault="00731E50" w:rsidP="00211340">
      <w:pPr>
        <w:spacing w:after="0" w:line="240" w:lineRule="auto"/>
      </w:pPr>
      <w:r>
        <w:separator/>
      </w:r>
    </w:p>
  </w:endnote>
  <w:endnote w:type="continuationSeparator" w:id="0">
    <w:p w14:paraId="7473F29F" w14:textId="77777777" w:rsidR="00731E50" w:rsidRDefault="00731E50" w:rsidP="0021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ndale Sans UI">
    <w:altName w:val="Calibri"/>
    <w:charset w:val="CC"/>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Helvetica Neue">
    <w:altName w:val="Sylfaen"/>
    <w:charset w:val="CC"/>
    <w:family w:val="roman"/>
    <w:pitch w:val="variable"/>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22998" w14:textId="1E4D549C" w:rsidR="00B47224" w:rsidRDefault="00B47224">
    <w:pPr>
      <w:pStyle w:val="ae"/>
    </w:pPr>
  </w:p>
  <w:p w14:paraId="29CE09B4" w14:textId="77777777" w:rsidR="00B47224" w:rsidRDefault="00B4722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D591A" w14:textId="77777777" w:rsidR="00731E50" w:rsidRDefault="00731E50" w:rsidP="00211340">
      <w:pPr>
        <w:spacing w:after="0" w:line="240" w:lineRule="auto"/>
      </w:pPr>
      <w:r>
        <w:separator/>
      </w:r>
    </w:p>
  </w:footnote>
  <w:footnote w:type="continuationSeparator" w:id="0">
    <w:p w14:paraId="4F51678F" w14:textId="77777777" w:rsidR="00731E50" w:rsidRDefault="00731E50" w:rsidP="002113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682362"/>
      <w:docPartObj>
        <w:docPartGallery w:val="Page Numbers (Top of Page)"/>
        <w:docPartUnique/>
      </w:docPartObj>
    </w:sdtPr>
    <w:sdtEndPr>
      <w:rPr>
        <w:rFonts w:ascii="Times New Roman" w:hAnsi="Times New Roman" w:cs="Times New Roman"/>
      </w:rPr>
    </w:sdtEndPr>
    <w:sdtContent>
      <w:p w14:paraId="6E017CF2" w14:textId="44A1CC9D" w:rsidR="007D7316" w:rsidRPr="006D07B2" w:rsidRDefault="007D7316">
        <w:pPr>
          <w:pStyle w:val="ac"/>
          <w:jc w:val="center"/>
          <w:rPr>
            <w:rFonts w:ascii="Times New Roman" w:hAnsi="Times New Roman" w:cs="Times New Roman"/>
          </w:rPr>
        </w:pPr>
        <w:r w:rsidRPr="006D07B2">
          <w:rPr>
            <w:rFonts w:ascii="Times New Roman" w:hAnsi="Times New Roman" w:cs="Times New Roman"/>
          </w:rPr>
          <w:fldChar w:fldCharType="begin"/>
        </w:r>
        <w:r w:rsidRPr="006D07B2">
          <w:rPr>
            <w:rFonts w:ascii="Times New Roman" w:hAnsi="Times New Roman" w:cs="Times New Roman"/>
          </w:rPr>
          <w:instrText>PAGE   \* MERGEFORMAT</w:instrText>
        </w:r>
        <w:r w:rsidRPr="006D07B2">
          <w:rPr>
            <w:rFonts w:ascii="Times New Roman" w:hAnsi="Times New Roman" w:cs="Times New Roman"/>
          </w:rPr>
          <w:fldChar w:fldCharType="separate"/>
        </w:r>
        <w:r w:rsidR="00CF3791">
          <w:rPr>
            <w:rFonts w:ascii="Times New Roman" w:hAnsi="Times New Roman" w:cs="Times New Roman"/>
            <w:noProof/>
          </w:rPr>
          <w:t>2</w:t>
        </w:r>
        <w:r w:rsidRPr="006D07B2">
          <w:rPr>
            <w:rFonts w:ascii="Times New Roman" w:hAnsi="Times New Roman" w:cs="Times New Roman"/>
          </w:rPr>
          <w:fldChar w:fldCharType="end"/>
        </w:r>
      </w:p>
    </w:sdtContent>
  </w:sdt>
  <w:p w14:paraId="731ECF2B" w14:textId="77777777" w:rsidR="00FD0AF3" w:rsidRDefault="00FD0AF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6DE"/>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3087CF0"/>
    <w:multiLevelType w:val="hybridMultilevel"/>
    <w:tmpl w:val="62CEDA2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03F175E6"/>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43B08FE"/>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AA76C0C"/>
    <w:multiLevelType w:val="hybridMultilevel"/>
    <w:tmpl w:val="5F861978"/>
    <w:lvl w:ilvl="0" w:tplc="CBEEEE4C">
      <w:start w:val="19"/>
      <w:numFmt w:val="bullet"/>
      <w:lvlText w:val="-"/>
      <w:lvlJc w:val="left"/>
      <w:pPr>
        <w:ind w:left="690" w:hanging="360"/>
      </w:pPr>
      <w:rPr>
        <w:rFonts w:ascii="Times New Roman" w:eastAsiaTheme="minorHAnsi" w:hAnsi="Times New Roman" w:cs="Times New Roman" w:hint="default"/>
      </w:rPr>
    </w:lvl>
    <w:lvl w:ilvl="1" w:tplc="04220003" w:tentative="1">
      <w:start w:val="1"/>
      <w:numFmt w:val="bullet"/>
      <w:lvlText w:val="o"/>
      <w:lvlJc w:val="left"/>
      <w:pPr>
        <w:ind w:left="1410" w:hanging="360"/>
      </w:pPr>
      <w:rPr>
        <w:rFonts w:ascii="Courier New" w:hAnsi="Courier New" w:cs="Courier New" w:hint="default"/>
      </w:rPr>
    </w:lvl>
    <w:lvl w:ilvl="2" w:tplc="04220005" w:tentative="1">
      <w:start w:val="1"/>
      <w:numFmt w:val="bullet"/>
      <w:lvlText w:val=""/>
      <w:lvlJc w:val="left"/>
      <w:pPr>
        <w:ind w:left="2130" w:hanging="360"/>
      </w:pPr>
      <w:rPr>
        <w:rFonts w:ascii="Wingdings" w:hAnsi="Wingdings" w:hint="default"/>
      </w:rPr>
    </w:lvl>
    <w:lvl w:ilvl="3" w:tplc="04220001" w:tentative="1">
      <w:start w:val="1"/>
      <w:numFmt w:val="bullet"/>
      <w:lvlText w:val=""/>
      <w:lvlJc w:val="left"/>
      <w:pPr>
        <w:ind w:left="2850" w:hanging="360"/>
      </w:pPr>
      <w:rPr>
        <w:rFonts w:ascii="Symbol" w:hAnsi="Symbol" w:hint="default"/>
      </w:rPr>
    </w:lvl>
    <w:lvl w:ilvl="4" w:tplc="04220003" w:tentative="1">
      <w:start w:val="1"/>
      <w:numFmt w:val="bullet"/>
      <w:lvlText w:val="o"/>
      <w:lvlJc w:val="left"/>
      <w:pPr>
        <w:ind w:left="3570" w:hanging="360"/>
      </w:pPr>
      <w:rPr>
        <w:rFonts w:ascii="Courier New" w:hAnsi="Courier New" w:cs="Courier New" w:hint="default"/>
      </w:rPr>
    </w:lvl>
    <w:lvl w:ilvl="5" w:tplc="04220005" w:tentative="1">
      <w:start w:val="1"/>
      <w:numFmt w:val="bullet"/>
      <w:lvlText w:val=""/>
      <w:lvlJc w:val="left"/>
      <w:pPr>
        <w:ind w:left="4290" w:hanging="360"/>
      </w:pPr>
      <w:rPr>
        <w:rFonts w:ascii="Wingdings" w:hAnsi="Wingdings" w:hint="default"/>
      </w:rPr>
    </w:lvl>
    <w:lvl w:ilvl="6" w:tplc="04220001" w:tentative="1">
      <w:start w:val="1"/>
      <w:numFmt w:val="bullet"/>
      <w:lvlText w:val=""/>
      <w:lvlJc w:val="left"/>
      <w:pPr>
        <w:ind w:left="5010" w:hanging="360"/>
      </w:pPr>
      <w:rPr>
        <w:rFonts w:ascii="Symbol" w:hAnsi="Symbol" w:hint="default"/>
      </w:rPr>
    </w:lvl>
    <w:lvl w:ilvl="7" w:tplc="04220003" w:tentative="1">
      <w:start w:val="1"/>
      <w:numFmt w:val="bullet"/>
      <w:lvlText w:val="o"/>
      <w:lvlJc w:val="left"/>
      <w:pPr>
        <w:ind w:left="5730" w:hanging="360"/>
      </w:pPr>
      <w:rPr>
        <w:rFonts w:ascii="Courier New" w:hAnsi="Courier New" w:cs="Courier New" w:hint="default"/>
      </w:rPr>
    </w:lvl>
    <w:lvl w:ilvl="8" w:tplc="04220005" w:tentative="1">
      <w:start w:val="1"/>
      <w:numFmt w:val="bullet"/>
      <w:lvlText w:val=""/>
      <w:lvlJc w:val="left"/>
      <w:pPr>
        <w:ind w:left="6450" w:hanging="360"/>
      </w:pPr>
      <w:rPr>
        <w:rFonts w:ascii="Wingdings" w:hAnsi="Wingdings" w:hint="default"/>
      </w:rPr>
    </w:lvl>
  </w:abstractNum>
  <w:abstractNum w:abstractNumId="5" w15:restartNumberingAfterBreak="0">
    <w:nsid w:val="11B57AFE"/>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5E47B03"/>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1BDD164C"/>
    <w:multiLevelType w:val="hybridMultilevel"/>
    <w:tmpl w:val="2696C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4B5637"/>
    <w:multiLevelType w:val="hybridMultilevel"/>
    <w:tmpl w:val="1E482900"/>
    <w:lvl w:ilvl="0" w:tplc="46CC58E0">
      <w:start w:val="1"/>
      <w:numFmt w:val="decimal"/>
      <w:lvlText w:val="%1."/>
      <w:lvlJc w:val="left"/>
      <w:pPr>
        <w:ind w:left="720" w:hanging="360"/>
      </w:pPr>
      <w:rPr>
        <w:rFonts w:ascii="Times New Roman" w:hAnsi="Times New Roman" w:cs="Times New Roman" w:hint="default"/>
        <w:b/>
        <w:bCs/>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EAA102F"/>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2A327674"/>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B353BA9"/>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4097631"/>
    <w:multiLevelType w:val="hybridMultilevel"/>
    <w:tmpl w:val="62CEDA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38491117"/>
    <w:multiLevelType w:val="hybridMultilevel"/>
    <w:tmpl w:val="0122AF74"/>
    <w:lvl w:ilvl="0" w:tplc="643CE77E">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1603CC7"/>
    <w:multiLevelType w:val="hybridMultilevel"/>
    <w:tmpl w:val="03E0F0EA"/>
    <w:lvl w:ilvl="0" w:tplc="AF06F260">
      <w:numFmt w:val="bullet"/>
      <w:lvlText w:val="-"/>
      <w:lvlJc w:val="left"/>
      <w:pPr>
        <w:tabs>
          <w:tab w:val="num" w:pos="927"/>
        </w:tabs>
        <w:ind w:left="927" w:hanging="360"/>
      </w:pPr>
      <w:rPr>
        <w:rFonts w:ascii="Times New Roman" w:eastAsia="Times New Roman" w:hAnsi="Times New Roman" w:cs="Times New Roman" w:hint="default"/>
      </w:rPr>
    </w:lvl>
    <w:lvl w:ilvl="1" w:tplc="04190003">
      <w:start w:val="1"/>
      <w:numFmt w:val="bullet"/>
      <w:lvlText w:val="o"/>
      <w:lvlJc w:val="left"/>
      <w:pPr>
        <w:tabs>
          <w:tab w:val="num" w:pos="1647"/>
        </w:tabs>
        <w:ind w:left="1647" w:hanging="360"/>
      </w:pPr>
      <w:rPr>
        <w:rFonts w:ascii="Courier New" w:hAnsi="Courier New" w:cs="Courier New" w:hint="default"/>
      </w:rPr>
    </w:lvl>
    <w:lvl w:ilvl="2" w:tplc="04190005">
      <w:start w:val="1"/>
      <w:numFmt w:val="bullet"/>
      <w:lvlText w:val=""/>
      <w:lvlJc w:val="left"/>
      <w:pPr>
        <w:tabs>
          <w:tab w:val="num" w:pos="2367"/>
        </w:tabs>
        <w:ind w:left="2367" w:hanging="360"/>
      </w:pPr>
      <w:rPr>
        <w:rFonts w:ascii="Wingdings" w:hAnsi="Wingdings" w:cs="Wingdings" w:hint="default"/>
      </w:rPr>
    </w:lvl>
    <w:lvl w:ilvl="3" w:tplc="04190001">
      <w:start w:val="1"/>
      <w:numFmt w:val="bullet"/>
      <w:lvlText w:val=""/>
      <w:lvlJc w:val="left"/>
      <w:pPr>
        <w:tabs>
          <w:tab w:val="num" w:pos="3087"/>
        </w:tabs>
        <w:ind w:left="3087" w:hanging="360"/>
      </w:pPr>
      <w:rPr>
        <w:rFonts w:ascii="Symbol" w:hAnsi="Symbol" w:cs="Symbol" w:hint="default"/>
      </w:rPr>
    </w:lvl>
    <w:lvl w:ilvl="4" w:tplc="04190003">
      <w:start w:val="1"/>
      <w:numFmt w:val="bullet"/>
      <w:lvlText w:val="o"/>
      <w:lvlJc w:val="left"/>
      <w:pPr>
        <w:tabs>
          <w:tab w:val="num" w:pos="3807"/>
        </w:tabs>
        <w:ind w:left="3807" w:hanging="360"/>
      </w:pPr>
      <w:rPr>
        <w:rFonts w:ascii="Courier New" w:hAnsi="Courier New" w:cs="Courier New" w:hint="default"/>
      </w:rPr>
    </w:lvl>
    <w:lvl w:ilvl="5" w:tplc="04190005">
      <w:start w:val="1"/>
      <w:numFmt w:val="bullet"/>
      <w:lvlText w:val=""/>
      <w:lvlJc w:val="left"/>
      <w:pPr>
        <w:tabs>
          <w:tab w:val="num" w:pos="4527"/>
        </w:tabs>
        <w:ind w:left="4527" w:hanging="360"/>
      </w:pPr>
      <w:rPr>
        <w:rFonts w:ascii="Wingdings" w:hAnsi="Wingdings" w:cs="Wingdings" w:hint="default"/>
      </w:rPr>
    </w:lvl>
    <w:lvl w:ilvl="6" w:tplc="04190001">
      <w:start w:val="1"/>
      <w:numFmt w:val="bullet"/>
      <w:lvlText w:val=""/>
      <w:lvlJc w:val="left"/>
      <w:pPr>
        <w:tabs>
          <w:tab w:val="num" w:pos="5247"/>
        </w:tabs>
        <w:ind w:left="5247" w:hanging="360"/>
      </w:pPr>
      <w:rPr>
        <w:rFonts w:ascii="Symbol" w:hAnsi="Symbol" w:cs="Symbol" w:hint="default"/>
      </w:rPr>
    </w:lvl>
    <w:lvl w:ilvl="7" w:tplc="04190003">
      <w:start w:val="1"/>
      <w:numFmt w:val="bullet"/>
      <w:lvlText w:val="o"/>
      <w:lvlJc w:val="left"/>
      <w:pPr>
        <w:tabs>
          <w:tab w:val="num" w:pos="5967"/>
        </w:tabs>
        <w:ind w:left="5967" w:hanging="360"/>
      </w:pPr>
      <w:rPr>
        <w:rFonts w:ascii="Courier New" w:hAnsi="Courier New" w:cs="Courier New" w:hint="default"/>
      </w:rPr>
    </w:lvl>
    <w:lvl w:ilvl="8" w:tplc="04190005">
      <w:start w:val="1"/>
      <w:numFmt w:val="bullet"/>
      <w:lvlText w:val=""/>
      <w:lvlJc w:val="left"/>
      <w:pPr>
        <w:tabs>
          <w:tab w:val="num" w:pos="6687"/>
        </w:tabs>
        <w:ind w:left="6687" w:hanging="360"/>
      </w:pPr>
      <w:rPr>
        <w:rFonts w:ascii="Wingdings" w:hAnsi="Wingdings" w:cs="Wingdings" w:hint="default"/>
      </w:rPr>
    </w:lvl>
  </w:abstractNum>
  <w:abstractNum w:abstractNumId="15" w15:restartNumberingAfterBreak="0">
    <w:nsid w:val="422E1D98"/>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56C05F1"/>
    <w:multiLevelType w:val="hybridMultilevel"/>
    <w:tmpl w:val="75D01890"/>
    <w:lvl w:ilvl="0" w:tplc="C4663864">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4FCE4ED2"/>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51847749"/>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5C4F0527"/>
    <w:multiLevelType w:val="hybridMultilevel"/>
    <w:tmpl w:val="81D8D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C771621"/>
    <w:multiLevelType w:val="hybridMultilevel"/>
    <w:tmpl w:val="62CEDA2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49C7191"/>
    <w:multiLevelType w:val="hybridMultilevel"/>
    <w:tmpl w:val="0122AF7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C6909E6"/>
    <w:multiLevelType w:val="hybridMultilevel"/>
    <w:tmpl w:val="7CC2A5F2"/>
    <w:lvl w:ilvl="0" w:tplc="CE284C8E">
      <w:start w:val="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16"/>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3"/>
  </w:num>
  <w:num w:numId="5">
    <w:abstractNumId w:val="5"/>
  </w:num>
  <w:num w:numId="6">
    <w:abstractNumId w:val="9"/>
  </w:num>
  <w:num w:numId="7">
    <w:abstractNumId w:val="6"/>
  </w:num>
  <w:num w:numId="8">
    <w:abstractNumId w:val="10"/>
  </w:num>
  <w:num w:numId="9">
    <w:abstractNumId w:val="17"/>
  </w:num>
  <w:num w:numId="10">
    <w:abstractNumId w:val="0"/>
  </w:num>
  <w:num w:numId="11">
    <w:abstractNumId w:val="15"/>
  </w:num>
  <w:num w:numId="12">
    <w:abstractNumId w:val="11"/>
  </w:num>
  <w:num w:numId="13">
    <w:abstractNumId w:val="2"/>
  </w:num>
  <w:num w:numId="14">
    <w:abstractNumId w:val="18"/>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7"/>
  </w:num>
  <w:num w:numId="20">
    <w:abstractNumId w:val="14"/>
  </w:num>
  <w:num w:numId="21">
    <w:abstractNumId w:val="4"/>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2"/>
  </w:num>
  <w:num w:numId="25">
    <w:abstractNumId w:val="20"/>
  </w:num>
  <w:num w:numId="26">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21F"/>
    <w:rsid w:val="0000597D"/>
    <w:rsid w:val="0001145B"/>
    <w:rsid w:val="00012C49"/>
    <w:rsid w:val="00013AAF"/>
    <w:rsid w:val="00014EE5"/>
    <w:rsid w:val="0002115C"/>
    <w:rsid w:val="0002461C"/>
    <w:rsid w:val="00031684"/>
    <w:rsid w:val="0003353E"/>
    <w:rsid w:val="00035333"/>
    <w:rsid w:val="00041649"/>
    <w:rsid w:val="00046AC6"/>
    <w:rsid w:val="00047B01"/>
    <w:rsid w:val="000504E5"/>
    <w:rsid w:val="00051E60"/>
    <w:rsid w:val="000554DB"/>
    <w:rsid w:val="0006587E"/>
    <w:rsid w:val="000663BB"/>
    <w:rsid w:val="00067CFD"/>
    <w:rsid w:val="00073ECC"/>
    <w:rsid w:val="00076BF2"/>
    <w:rsid w:val="000801CF"/>
    <w:rsid w:val="00080614"/>
    <w:rsid w:val="00086EB7"/>
    <w:rsid w:val="000875DC"/>
    <w:rsid w:val="00090473"/>
    <w:rsid w:val="00090574"/>
    <w:rsid w:val="00091483"/>
    <w:rsid w:val="000949A7"/>
    <w:rsid w:val="000A251A"/>
    <w:rsid w:val="000A3129"/>
    <w:rsid w:val="000A35D8"/>
    <w:rsid w:val="000A5102"/>
    <w:rsid w:val="000A553D"/>
    <w:rsid w:val="000A6584"/>
    <w:rsid w:val="000A7994"/>
    <w:rsid w:val="000B06A8"/>
    <w:rsid w:val="000B0EBC"/>
    <w:rsid w:val="000B2F92"/>
    <w:rsid w:val="000B3DD6"/>
    <w:rsid w:val="000B4511"/>
    <w:rsid w:val="000B55A7"/>
    <w:rsid w:val="000B5A1D"/>
    <w:rsid w:val="000B63CA"/>
    <w:rsid w:val="000B6FB7"/>
    <w:rsid w:val="000B718D"/>
    <w:rsid w:val="000C1195"/>
    <w:rsid w:val="000C283C"/>
    <w:rsid w:val="000C36CB"/>
    <w:rsid w:val="000C3AEF"/>
    <w:rsid w:val="000C46D8"/>
    <w:rsid w:val="000D16D6"/>
    <w:rsid w:val="000D236A"/>
    <w:rsid w:val="000D2776"/>
    <w:rsid w:val="000D5E17"/>
    <w:rsid w:val="000D6537"/>
    <w:rsid w:val="000E0795"/>
    <w:rsid w:val="000E160D"/>
    <w:rsid w:val="000F1A12"/>
    <w:rsid w:val="000F37CF"/>
    <w:rsid w:val="000F6110"/>
    <w:rsid w:val="00101A51"/>
    <w:rsid w:val="0010295D"/>
    <w:rsid w:val="0010351A"/>
    <w:rsid w:val="00104E06"/>
    <w:rsid w:val="0010578E"/>
    <w:rsid w:val="0011047A"/>
    <w:rsid w:val="001122D7"/>
    <w:rsid w:val="001124F2"/>
    <w:rsid w:val="00114CF5"/>
    <w:rsid w:val="00120115"/>
    <w:rsid w:val="001225E1"/>
    <w:rsid w:val="00130115"/>
    <w:rsid w:val="0013041E"/>
    <w:rsid w:val="00130446"/>
    <w:rsid w:val="00130817"/>
    <w:rsid w:val="00131827"/>
    <w:rsid w:val="00135A75"/>
    <w:rsid w:val="00143536"/>
    <w:rsid w:val="001453B8"/>
    <w:rsid w:val="00145A8A"/>
    <w:rsid w:val="00145B6E"/>
    <w:rsid w:val="00147EA6"/>
    <w:rsid w:val="00151ADF"/>
    <w:rsid w:val="00152708"/>
    <w:rsid w:val="00152819"/>
    <w:rsid w:val="00156132"/>
    <w:rsid w:val="00157316"/>
    <w:rsid w:val="00157754"/>
    <w:rsid w:val="00157C78"/>
    <w:rsid w:val="00161C64"/>
    <w:rsid w:val="001638D3"/>
    <w:rsid w:val="00165BEE"/>
    <w:rsid w:val="00165DA3"/>
    <w:rsid w:val="001667E0"/>
    <w:rsid w:val="001700DC"/>
    <w:rsid w:val="00172485"/>
    <w:rsid w:val="00172A5C"/>
    <w:rsid w:val="00173A95"/>
    <w:rsid w:val="001741FE"/>
    <w:rsid w:val="001772BA"/>
    <w:rsid w:val="00177C18"/>
    <w:rsid w:val="00180A53"/>
    <w:rsid w:val="00181E2E"/>
    <w:rsid w:val="00187911"/>
    <w:rsid w:val="001931AC"/>
    <w:rsid w:val="001937D6"/>
    <w:rsid w:val="00193D91"/>
    <w:rsid w:val="001A1F98"/>
    <w:rsid w:val="001A536B"/>
    <w:rsid w:val="001A53BE"/>
    <w:rsid w:val="001A5D7A"/>
    <w:rsid w:val="001B014B"/>
    <w:rsid w:val="001B719A"/>
    <w:rsid w:val="001B7976"/>
    <w:rsid w:val="001C6AF8"/>
    <w:rsid w:val="001C7935"/>
    <w:rsid w:val="001C7B88"/>
    <w:rsid w:val="001C7E64"/>
    <w:rsid w:val="001D2FDF"/>
    <w:rsid w:val="001D3228"/>
    <w:rsid w:val="001D379D"/>
    <w:rsid w:val="001F2714"/>
    <w:rsid w:val="001F5DC7"/>
    <w:rsid w:val="001F68D8"/>
    <w:rsid w:val="00204B0F"/>
    <w:rsid w:val="00204BA4"/>
    <w:rsid w:val="00205039"/>
    <w:rsid w:val="00211340"/>
    <w:rsid w:val="002116C9"/>
    <w:rsid w:val="002134E3"/>
    <w:rsid w:val="00213F00"/>
    <w:rsid w:val="00216395"/>
    <w:rsid w:val="002217A8"/>
    <w:rsid w:val="0022184F"/>
    <w:rsid w:val="002226CB"/>
    <w:rsid w:val="00224312"/>
    <w:rsid w:val="00227CA3"/>
    <w:rsid w:val="00230069"/>
    <w:rsid w:val="00232DCF"/>
    <w:rsid w:val="00234965"/>
    <w:rsid w:val="0023780A"/>
    <w:rsid w:val="00240B69"/>
    <w:rsid w:val="0024294F"/>
    <w:rsid w:val="00242C94"/>
    <w:rsid w:val="00250FF2"/>
    <w:rsid w:val="0025109E"/>
    <w:rsid w:val="00252205"/>
    <w:rsid w:val="002533E4"/>
    <w:rsid w:val="002536D8"/>
    <w:rsid w:val="00256A72"/>
    <w:rsid w:val="00263D5D"/>
    <w:rsid w:val="00264B35"/>
    <w:rsid w:val="00266D88"/>
    <w:rsid w:val="002676C6"/>
    <w:rsid w:val="00270822"/>
    <w:rsid w:val="00270E7C"/>
    <w:rsid w:val="00272877"/>
    <w:rsid w:val="00276560"/>
    <w:rsid w:val="002817E6"/>
    <w:rsid w:val="0028275D"/>
    <w:rsid w:val="00283350"/>
    <w:rsid w:val="002836A8"/>
    <w:rsid w:val="0028415E"/>
    <w:rsid w:val="002870C8"/>
    <w:rsid w:val="002919F1"/>
    <w:rsid w:val="00292AF2"/>
    <w:rsid w:val="002958A2"/>
    <w:rsid w:val="0029767E"/>
    <w:rsid w:val="002A07A9"/>
    <w:rsid w:val="002A0D55"/>
    <w:rsid w:val="002A26A9"/>
    <w:rsid w:val="002A2BC7"/>
    <w:rsid w:val="002A463A"/>
    <w:rsid w:val="002A7C85"/>
    <w:rsid w:val="002B0780"/>
    <w:rsid w:val="002B301C"/>
    <w:rsid w:val="002B4055"/>
    <w:rsid w:val="002B48C2"/>
    <w:rsid w:val="002B5D92"/>
    <w:rsid w:val="002B68CF"/>
    <w:rsid w:val="002C135C"/>
    <w:rsid w:val="002C6F77"/>
    <w:rsid w:val="002D2B01"/>
    <w:rsid w:val="002D5351"/>
    <w:rsid w:val="002E7B9A"/>
    <w:rsid w:val="002F28BA"/>
    <w:rsid w:val="002F2A0C"/>
    <w:rsid w:val="002F305F"/>
    <w:rsid w:val="002F561A"/>
    <w:rsid w:val="002F6DCD"/>
    <w:rsid w:val="002F7349"/>
    <w:rsid w:val="003022C5"/>
    <w:rsid w:val="00302C86"/>
    <w:rsid w:val="003032BB"/>
    <w:rsid w:val="0030448D"/>
    <w:rsid w:val="00304CF1"/>
    <w:rsid w:val="003073AC"/>
    <w:rsid w:val="0031195E"/>
    <w:rsid w:val="00313AD7"/>
    <w:rsid w:val="0031495D"/>
    <w:rsid w:val="00323181"/>
    <w:rsid w:val="00326209"/>
    <w:rsid w:val="003351E4"/>
    <w:rsid w:val="00335237"/>
    <w:rsid w:val="003370FB"/>
    <w:rsid w:val="00341EAB"/>
    <w:rsid w:val="00344F2F"/>
    <w:rsid w:val="0034704E"/>
    <w:rsid w:val="0035120F"/>
    <w:rsid w:val="003535E0"/>
    <w:rsid w:val="00353A53"/>
    <w:rsid w:val="00356C43"/>
    <w:rsid w:val="00357017"/>
    <w:rsid w:val="00357976"/>
    <w:rsid w:val="00360C34"/>
    <w:rsid w:val="00363321"/>
    <w:rsid w:val="00363DA9"/>
    <w:rsid w:val="003644A1"/>
    <w:rsid w:val="003665FA"/>
    <w:rsid w:val="00373711"/>
    <w:rsid w:val="00376AF7"/>
    <w:rsid w:val="003802E0"/>
    <w:rsid w:val="00381966"/>
    <w:rsid w:val="00384A60"/>
    <w:rsid w:val="00390707"/>
    <w:rsid w:val="00390AA2"/>
    <w:rsid w:val="00392777"/>
    <w:rsid w:val="00395C75"/>
    <w:rsid w:val="0039671B"/>
    <w:rsid w:val="0039725E"/>
    <w:rsid w:val="003A74E3"/>
    <w:rsid w:val="003B3728"/>
    <w:rsid w:val="003B5AEB"/>
    <w:rsid w:val="003B63B2"/>
    <w:rsid w:val="003C00F3"/>
    <w:rsid w:val="003C0B9D"/>
    <w:rsid w:val="003C2525"/>
    <w:rsid w:val="003C40D8"/>
    <w:rsid w:val="003D20D7"/>
    <w:rsid w:val="003D32EB"/>
    <w:rsid w:val="003D3F74"/>
    <w:rsid w:val="003D540C"/>
    <w:rsid w:val="003D55F5"/>
    <w:rsid w:val="003E0840"/>
    <w:rsid w:val="003E2A79"/>
    <w:rsid w:val="003E3F0E"/>
    <w:rsid w:val="003E5D78"/>
    <w:rsid w:val="003E66B4"/>
    <w:rsid w:val="003E77E9"/>
    <w:rsid w:val="003F4060"/>
    <w:rsid w:val="003F757E"/>
    <w:rsid w:val="004004EC"/>
    <w:rsid w:val="004013B5"/>
    <w:rsid w:val="00401DC3"/>
    <w:rsid w:val="00401F65"/>
    <w:rsid w:val="00403517"/>
    <w:rsid w:val="00407A4F"/>
    <w:rsid w:val="00411FDF"/>
    <w:rsid w:val="00412096"/>
    <w:rsid w:val="004124CB"/>
    <w:rsid w:val="00414D77"/>
    <w:rsid w:val="004167EA"/>
    <w:rsid w:val="00416BA4"/>
    <w:rsid w:val="004209C1"/>
    <w:rsid w:val="00433138"/>
    <w:rsid w:val="00435722"/>
    <w:rsid w:val="00435B3A"/>
    <w:rsid w:val="004362A4"/>
    <w:rsid w:val="0044087A"/>
    <w:rsid w:val="00441F5C"/>
    <w:rsid w:val="004426D5"/>
    <w:rsid w:val="00445B84"/>
    <w:rsid w:val="00446745"/>
    <w:rsid w:val="00450E1F"/>
    <w:rsid w:val="004518EE"/>
    <w:rsid w:val="00453E22"/>
    <w:rsid w:val="004554D8"/>
    <w:rsid w:val="00455706"/>
    <w:rsid w:val="00460316"/>
    <w:rsid w:val="004758D6"/>
    <w:rsid w:val="0047592A"/>
    <w:rsid w:val="0047650F"/>
    <w:rsid w:val="00476AEC"/>
    <w:rsid w:val="00476EA5"/>
    <w:rsid w:val="004773D0"/>
    <w:rsid w:val="00481DFB"/>
    <w:rsid w:val="00483E2B"/>
    <w:rsid w:val="00484B34"/>
    <w:rsid w:val="00486C1B"/>
    <w:rsid w:val="00491045"/>
    <w:rsid w:val="00491743"/>
    <w:rsid w:val="0049384A"/>
    <w:rsid w:val="00494651"/>
    <w:rsid w:val="004A1427"/>
    <w:rsid w:val="004A2E8C"/>
    <w:rsid w:val="004A385F"/>
    <w:rsid w:val="004A43C9"/>
    <w:rsid w:val="004A6F74"/>
    <w:rsid w:val="004A7DFF"/>
    <w:rsid w:val="004B1435"/>
    <w:rsid w:val="004B628E"/>
    <w:rsid w:val="004C00C6"/>
    <w:rsid w:val="004C16B9"/>
    <w:rsid w:val="004C36C6"/>
    <w:rsid w:val="004C3E18"/>
    <w:rsid w:val="004C628B"/>
    <w:rsid w:val="004C6746"/>
    <w:rsid w:val="004D0FC7"/>
    <w:rsid w:val="004D3DA9"/>
    <w:rsid w:val="004D5CE1"/>
    <w:rsid w:val="004D6FFE"/>
    <w:rsid w:val="004E2EB6"/>
    <w:rsid w:val="004E577E"/>
    <w:rsid w:val="004E69BA"/>
    <w:rsid w:val="004E6E39"/>
    <w:rsid w:val="004F0830"/>
    <w:rsid w:val="004F0B36"/>
    <w:rsid w:val="004F10FB"/>
    <w:rsid w:val="004F33E3"/>
    <w:rsid w:val="004F43BB"/>
    <w:rsid w:val="004F6858"/>
    <w:rsid w:val="00500237"/>
    <w:rsid w:val="0050059B"/>
    <w:rsid w:val="00503215"/>
    <w:rsid w:val="00503235"/>
    <w:rsid w:val="0050357E"/>
    <w:rsid w:val="00506D40"/>
    <w:rsid w:val="00507A29"/>
    <w:rsid w:val="005122CA"/>
    <w:rsid w:val="005162C7"/>
    <w:rsid w:val="00517E33"/>
    <w:rsid w:val="00520139"/>
    <w:rsid w:val="005203C9"/>
    <w:rsid w:val="00521C0D"/>
    <w:rsid w:val="0053099D"/>
    <w:rsid w:val="00532581"/>
    <w:rsid w:val="005339BA"/>
    <w:rsid w:val="0053783E"/>
    <w:rsid w:val="00537A35"/>
    <w:rsid w:val="00541844"/>
    <w:rsid w:val="0054226B"/>
    <w:rsid w:val="00544246"/>
    <w:rsid w:val="00547901"/>
    <w:rsid w:val="00547C32"/>
    <w:rsid w:val="0055076A"/>
    <w:rsid w:val="005528F7"/>
    <w:rsid w:val="00556B5B"/>
    <w:rsid w:val="00560A43"/>
    <w:rsid w:val="00562694"/>
    <w:rsid w:val="00563021"/>
    <w:rsid w:val="00563EF7"/>
    <w:rsid w:val="00564AF1"/>
    <w:rsid w:val="0057244E"/>
    <w:rsid w:val="00573A11"/>
    <w:rsid w:val="00573ECA"/>
    <w:rsid w:val="00576DFF"/>
    <w:rsid w:val="00577174"/>
    <w:rsid w:val="00580856"/>
    <w:rsid w:val="005870AD"/>
    <w:rsid w:val="0059236B"/>
    <w:rsid w:val="00596C23"/>
    <w:rsid w:val="005975B7"/>
    <w:rsid w:val="005A22F8"/>
    <w:rsid w:val="005A44FE"/>
    <w:rsid w:val="005A5A2C"/>
    <w:rsid w:val="005B374B"/>
    <w:rsid w:val="005B4B8B"/>
    <w:rsid w:val="005B5381"/>
    <w:rsid w:val="005B54D1"/>
    <w:rsid w:val="005B79C0"/>
    <w:rsid w:val="005C0F06"/>
    <w:rsid w:val="005C172B"/>
    <w:rsid w:val="005C39B6"/>
    <w:rsid w:val="005C3E00"/>
    <w:rsid w:val="005C550E"/>
    <w:rsid w:val="005C565E"/>
    <w:rsid w:val="005C63D3"/>
    <w:rsid w:val="005C6EC1"/>
    <w:rsid w:val="005C7C57"/>
    <w:rsid w:val="005D052B"/>
    <w:rsid w:val="005D1DB7"/>
    <w:rsid w:val="005D422E"/>
    <w:rsid w:val="005D767E"/>
    <w:rsid w:val="005D7B69"/>
    <w:rsid w:val="005E63D8"/>
    <w:rsid w:val="005E74DC"/>
    <w:rsid w:val="005F09BA"/>
    <w:rsid w:val="005F1417"/>
    <w:rsid w:val="005F3254"/>
    <w:rsid w:val="005F3CA8"/>
    <w:rsid w:val="005F3F79"/>
    <w:rsid w:val="005F52D8"/>
    <w:rsid w:val="005F54D6"/>
    <w:rsid w:val="005F7CE5"/>
    <w:rsid w:val="00600530"/>
    <w:rsid w:val="00600913"/>
    <w:rsid w:val="006132BB"/>
    <w:rsid w:val="006137AD"/>
    <w:rsid w:val="00615202"/>
    <w:rsid w:val="00617851"/>
    <w:rsid w:val="00620A11"/>
    <w:rsid w:val="006242ED"/>
    <w:rsid w:val="00624854"/>
    <w:rsid w:val="00624A10"/>
    <w:rsid w:val="00625F44"/>
    <w:rsid w:val="00626852"/>
    <w:rsid w:val="00626F05"/>
    <w:rsid w:val="00630BAA"/>
    <w:rsid w:val="006319A9"/>
    <w:rsid w:val="0063386E"/>
    <w:rsid w:val="00634A5D"/>
    <w:rsid w:val="006365A8"/>
    <w:rsid w:val="006400F6"/>
    <w:rsid w:val="00643218"/>
    <w:rsid w:val="00643A5A"/>
    <w:rsid w:val="0064487A"/>
    <w:rsid w:val="006462FD"/>
    <w:rsid w:val="00650C20"/>
    <w:rsid w:val="00651CBC"/>
    <w:rsid w:val="006529C6"/>
    <w:rsid w:val="00653AA1"/>
    <w:rsid w:val="00653F82"/>
    <w:rsid w:val="0065493B"/>
    <w:rsid w:val="00655896"/>
    <w:rsid w:val="006602C9"/>
    <w:rsid w:val="00660B5B"/>
    <w:rsid w:val="00660D54"/>
    <w:rsid w:val="006648F7"/>
    <w:rsid w:val="00664D19"/>
    <w:rsid w:val="00666049"/>
    <w:rsid w:val="00666F14"/>
    <w:rsid w:val="00667930"/>
    <w:rsid w:val="00670017"/>
    <w:rsid w:val="00675C28"/>
    <w:rsid w:val="00676E3F"/>
    <w:rsid w:val="006820FE"/>
    <w:rsid w:val="00684CEA"/>
    <w:rsid w:val="006871DC"/>
    <w:rsid w:val="00690FFD"/>
    <w:rsid w:val="00694EB8"/>
    <w:rsid w:val="00695503"/>
    <w:rsid w:val="006A0680"/>
    <w:rsid w:val="006A1B8D"/>
    <w:rsid w:val="006A3C98"/>
    <w:rsid w:val="006A4A9D"/>
    <w:rsid w:val="006A4BA2"/>
    <w:rsid w:val="006A64B8"/>
    <w:rsid w:val="006A7FE5"/>
    <w:rsid w:val="006B0319"/>
    <w:rsid w:val="006B24DF"/>
    <w:rsid w:val="006B330F"/>
    <w:rsid w:val="006B3CE1"/>
    <w:rsid w:val="006B78C3"/>
    <w:rsid w:val="006C0932"/>
    <w:rsid w:val="006C0A81"/>
    <w:rsid w:val="006C143F"/>
    <w:rsid w:val="006C26EF"/>
    <w:rsid w:val="006C3A1C"/>
    <w:rsid w:val="006C4FE8"/>
    <w:rsid w:val="006D0422"/>
    <w:rsid w:val="006D07B2"/>
    <w:rsid w:val="006D0D16"/>
    <w:rsid w:val="006D255B"/>
    <w:rsid w:val="006D2F7F"/>
    <w:rsid w:val="006D408F"/>
    <w:rsid w:val="006E0B01"/>
    <w:rsid w:val="006E106D"/>
    <w:rsid w:val="006E1EEC"/>
    <w:rsid w:val="006E25B7"/>
    <w:rsid w:val="006E650B"/>
    <w:rsid w:val="006F4B48"/>
    <w:rsid w:val="006F4FFA"/>
    <w:rsid w:val="006F6701"/>
    <w:rsid w:val="006F6B1E"/>
    <w:rsid w:val="0071690C"/>
    <w:rsid w:val="00717124"/>
    <w:rsid w:val="0072117D"/>
    <w:rsid w:val="007229F8"/>
    <w:rsid w:val="00722CAC"/>
    <w:rsid w:val="007244D4"/>
    <w:rsid w:val="00725F08"/>
    <w:rsid w:val="00730BD8"/>
    <w:rsid w:val="0073159C"/>
    <w:rsid w:val="00731E50"/>
    <w:rsid w:val="00733BF7"/>
    <w:rsid w:val="00740AA6"/>
    <w:rsid w:val="007415AE"/>
    <w:rsid w:val="00742A69"/>
    <w:rsid w:val="00744E20"/>
    <w:rsid w:val="00745FA9"/>
    <w:rsid w:val="007469C5"/>
    <w:rsid w:val="00746E5D"/>
    <w:rsid w:val="00754558"/>
    <w:rsid w:val="007546A7"/>
    <w:rsid w:val="00754D24"/>
    <w:rsid w:val="00755C0E"/>
    <w:rsid w:val="0076062C"/>
    <w:rsid w:val="00761105"/>
    <w:rsid w:val="00766ACD"/>
    <w:rsid w:val="00766FAA"/>
    <w:rsid w:val="00770269"/>
    <w:rsid w:val="00771D78"/>
    <w:rsid w:val="0077527F"/>
    <w:rsid w:val="00775BAC"/>
    <w:rsid w:val="0077677C"/>
    <w:rsid w:val="007807BC"/>
    <w:rsid w:val="00783137"/>
    <w:rsid w:val="00783262"/>
    <w:rsid w:val="00786C2E"/>
    <w:rsid w:val="00792641"/>
    <w:rsid w:val="00792800"/>
    <w:rsid w:val="007950FB"/>
    <w:rsid w:val="007A0453"/>
    <w:rsid w:val="007A077F"/>
    <w:rsid w:val="007A0C33"/>
    <w:rsid w:val="007A2430"/>
    <w:rsid w:val="007A29C1"/>
    <w:rsid w:val="007A2C5D"/>
    <w:rsid w:val="007A4653"/>
    <w:rsid w:val="007B3ACA"/>
    <w:rsid w:val="007B3DF9"/>
    <w:rsid w:val="007B7262"/>
    <w:rsid w:val="007C5FFC"/>
    <w:rsid w:val="007C7C35"/>
    <w:rsid w:val="007D022B"/>
    <w:rsid w:val="007D173E"/>
    <w:rsid w:val="007D2567"/>
    <w:rsid w:val="007D7316"/>
    <w:rsid w:val="007F2E89"/>
    <w:rsid w:val="007F540C"/>
    <w:rsid w:val="007F62D5"/>
    <w:rsid w:val="007F6C59"/>
    <w:rsid w:val="007F6D98"/>
    <w:rsid w:val="00802634"/>
    <w:rsid w:val="00802C26"/>
    <w:rsid w:val="00803378"/>
    <w:rsid w:val="008047A5"/>
    <w:rsid w:val="00810640"/>
    <w:rsid w:val="00812D34"/>
    <w:rsid w:val="00822A45"/>
    <w:rsid w:val="00823082"/>
    <w:rsid w:val="00823834"/>
    <w:rsid w:val="00827907"/>
    <w:rsid w:val="00827A9E"/>
    <w:rsid w:val="00827F1C"/>
    <w:rsid w:val="0083527A"/>
    <w:rsid w:val="00835293"/>
    <w:rsid w:val="0083731E"/>
    <w:rsid w:val="00837860"/>
    <w:rsid w:val="00842333"/>
    <w:rsid w:val="00844B1C"/>
    <w:rsid w:val="008457FB"/>
    <w:rsid w:val="0085009B"/>
    <w:rsid w:val="0085128B"/>
    <w:rsid w:val="00862B87"/>
    <w:rsid w:val="00863EAA"/>
    <w:rsid w:val="008674FD"/>
    <w:rsid w:val="008701EC"/>
    <w:rsid w:val="008708F1"/>
    <w:rsid w:val="008725D1"/>
    <w:rsid w:val="008736F0"/>
    <w:rsid w:val="0088043D"/>
    <w:rsid w:val="00882139"/>
    <w:rsid w:val="00883A89"/>
    <w:rsid w:val="0088586C"/>
    <w:rsid w:val="00885B78"/>
    <w:rsid w:val="00885C84"/>
    <w:rsid w:val="00890BDD"/>
    <w:rsid w:val="00890E3A"/>
    <w:rsid w:val="00895609"/>
    <w:rsid w:val="0089629E"/>
    <w:rsid w:val="008966D0"/>
    <w:rsid w:val="00896810"/>
    <w:rsid w:val="008A0EA8"/>
    <w:rsid w:val="008A409F"/>
    <w:rsid w:val="008A5339"/>
    <w:rsid w:val="008A57FF"/>
    <w:rsid w:val="008B7726"/>
    <w:rsid w:val="008C0662"/>
    <w:rsid w:val="008C250B"/>
    <w:rsid w:val="008C2FCD"/>
    <w:rsid w:val="008C605B"/>
    <w:rsid w:val="008D01D8"/>
    <w:rsid w:val="008D0534"/>
    <w:rsid w:val="008D36A1"/>
    <w:rsid w:val="008D6637"/>
    <w:rsid w:val="008E1C5B"/>
    <w:rsid w:val="008E48C0"/>
    <w:rsid w:val="008F10A7"/>
    <w:rsid w:val="008F1247"/>
    <w:rsid w:val="008F3FAD"/>
    <w:rsid w:val="0090102A"/>
    <w:rsid w:val="00901B4F"/>
    <w:rsid w:val="00902AD8"/>
    <w:rsid w:val="00910DB0"/>
    <w:rsid w:val="009110EC"/>
    <w:rsid w:val="00911817"/>
    <w:rsid w:val="00912BDB"/>
    <w:rsid w:val="00916C95"/>
    <w:rsid w:val="00916D7C"/>
    <w:rsid w:val="00921532"/>
    <w:rsid w:val="0092389A"/>
    <w:rsid w:val="00923E35"/>
    <w:rsid w:val="00924210"/>
    <w:rsid w:val="00932D52"/>
    <w:rsid w:val="00935BD1"/>
    <w:rsid w:val="00940705"/>
    <w:rsid w:val="00943147"/>
    <w:rsid w:val="00944865"/>
    <w:rsid w:val="00946AE5"/>
    <w:rsid w:val="00950D6D"/>
    <w:rsid w:val="00953D0C"/>
    <w:rsid w:val="00962A6B"/>
    <w:rsid w:val="00966815"/>
    <w:rsid w:val="00966F51"/>
    <w:rsid w:val="00967087"/>
    <w:rsid w:val="0097019E"/>
    <w:rsid w:val="00975383"/>
    <w:rsid w:val="00975C8D"/>
    <w:rsid w:val="00977FB0"/>
    <w:rsid w:val="00980A7B"/>
    <w:rsid w:val="009832A0"/>
    <w:rsid w:val="0098431D"/>
    <w:rsid w:val="009916CE"/>
    <w:rsid w:val="009920D7"/>
    <w:rsid w:val="009957AB"/>
    <w:rsid w:val="00996351"/>
    <w:rsid w:val="009A0354"/>
    <w:rsid w:val="009A100E"/>
    <w:rsid w:val="009A121F"/>
    <w:rsid w:val="009A27EF"/>
    <w:rsid w:val="009A350D"/>
    <w:rsid w:val="009A6530"/>
    <w:rsid w:val="009C0040"/>
    <w:rsid w:val="009C070F"/>
    <w:rsid w:val="009C2B02"/>
    <w:rsid w:val="009C2C45"/>
    <w:rsid w:val="009C38FF"/>
    <w:rsid w:val="009C72F9"/>
    <w:rsid w:val="009D583B"/>
    <w:rsid w:val="009D66DC"/>
    <w:rsid w:val="009D6D82"/>
    <w:rsid w:val="009E0C5A"/>
    <w:rsid w:val="009E57BD"/>
    <w:rsid w:val="009E5948"/>
    <w:rsid w:val="009E59A1"/>
    <w:rsid w:val="009E7C79"/>
    <w:rsid w:val="009F01A7"/>
    <w:rsid w:val="009F1296"/>
    <w:rsid w:val="009F4576"/>
    <w:rsid w:val="009F65DA"/>
    <w:rsid w:val="00A013BE"/>
    <w:rsid w:val="00A026AA"/>
    <w:rsid w:val="00A02C21"/>
    <w:rsid w:val="00A03259"/>
    <w:rsid w:val="00A12564"/>
    <w:rsid w:val="00A14A53"/>
    <w:rsid w:val="00A160B2"/>
    <w:rsid w:val="00A257D7"/>
    <w:rsid w:val="00A25ED9"/>
    <w:rsid w:val="00A30162"/>
    <w:rsid w:val="00A31363"/>
    <w:rsid w:val="00A333B3"/>
    <w:rsid w:val="00A3662C"/>
    <w:rsid w:val="00A37D89"/>
    <w:rsid w:val="00A40D5B"/>
    <w:rsid w:val="00A416F5"/>
    <w:rsid w:val="00A431D5"/>
    <w:rsid w:val="00A439C5"/>
    <w:rsid w:val="00A53335"/>
    <w:rsid w:val="00A6227E"/>
    <w:rsid w:val="00A6293E"/>
    <w:rsid w:val="00A717E6"/>
    <w:rsid w:val="00A739BD"/>
    <w:rsid w:val="00A77365"/>
    <w:rsid w:val="00A77600"/>
    <w:rsid w:val="00A85A8B"/>
    <w:rsid w:val="00A85EE1"/>
    <w:rsid w:val="00A8621B"/>
    <w:rsid w:val="00A86BC6"/>
    <w:rsid w:val="00A86D9C"/>
    <w:rsid w:val="00A8735D"/>
    <w:rsid w:val="00A92382"/>
    <w:rsid w:val="00A92DC9"/>
    <w:rsid w:val="00A941F8"/>
    <w:rsid w:val="00A9738A"/>
    <w:rsid w:val="00AA09A5"/>
    <w:rsid w:val="00AA113E"/>
    <w:rsid w:val="00AA1605"/>
    <w:rsid w:val="00AA285B"/>
    <w:rsid w:val="00AA29B9"/>
    <w:rsid w:val="00AB0688"/>
    <w:rsid w:val="00AB6082"/>
    <w:rsid w:val="00AB61DB"/>
    <w:rsid w:val="00AC241C"/>
    <w:rsid w:val="00AC2A30"/>
    <w:rsid w:val="00AC455A"/>
    <w:rsid w:val="00AC4FA6"/>
    <w:rsid w:val="00AD3728"/>
    <w:rsid w:val="00AD466B"/>
    <w:rsid w:val="00AD6AE9"/>
    <w:rsid w:val="00AE0DFD"/>
    <w:rsid w:val="00AE0FCA"/>
    <w:rsid w:val="00AE1958"/>
    <w:rsid w:val="00AE1BAA"/>
    <w:rsid w:val="00AE2F0F"/>
    <w:rsid w:val="00AE6284"/>
    <w:rsid w:val="00AE6391"/>
    <w:rsid w:val="00AF1EEE"/>
    <w:rsid w:val="00AF294D"/>
    <w:rsid w:val="00AF356F"/>
    <w:rsid w:val="00AF3CDD"/>
    <w:rsid w:val="00AF53C0"/>
    <w:rsid w:val="00B007FB"/>
    <w:rsid w:val="00B01AB7"/>
    <w:rsid w:val="00B02BEE"/>
    <w:rsid w:val="00B03911"/>
    <w:rsid w:val="00B04420"/>
    <w:rsid w:val="00B05BA2"/>
    <w:rsid w:val="00B062B3"/>
    <w:rsid w:val="00B071CE"/>
    <w:rsid w:val="00B075A2"/>
    <w:rsid w:val="00B11948"/>
    <w:rsid w:val="00B12409"/>
    <w:rsid w:val="00B12A01"/>
    <w:rsid w:val="00B1548D"/>
    <w:rsid w:val="00B159DE"/>
    <w:rsid w:val="00B164B9"/>
    <w:rsid w:val="00B204B4"/>
    <w:rsid w:val="00B20D20"/>
    <w:rsid w:val="00B21C19"/>
    <w:rsid w:val="00B22760"/>
    <w:rsid w:val="00B25E13"/>
    <w:rsid w:val="00B2694C"/>
    <w:rsid w:val="00B26BE0"/>
    <w:rsid w:val="00B2723C"/>
    <w:rsid w:val="00B300CA"/>
    <w:rsid w:val="00B310EC"/>
    <w:rsid w:val="00B33184"/>
    <w:rsid w:val="00B333EE"/>
    <w:rsid w:val="00B335B0"/>
    <w:rsid w:val="00B338FE"/>
    <w:rsid w:val="00B33D5A"/>
    <w:rsid w:val="00B34CD0"/>
    <w:rsid w:val="00B3602D"/>
    <w:rsid w:val="00B370CC"/>
    <w:rsid w:val="00B41D56"/>
    <w:rsid w:val="00B41EAA"/>
    <w:rsid w:val="00B46153"/>
    <w:rsid w:val="00B47224"/>
    <w:rsid w:val="00B47AD7"/>
    <w:rsid w:val="00B534E2"/>
    <w:rsid w:val="00B5550F"/>
    <w:rsid w:val="00B56A72"/>
    <w:rsid w:val="00B60114"/>
    <w:rsid w:val="00B61708"/>
    <w:rsid w:val="00B629C6"/>
    <w:rsid w:val="00B62CEE"/>
    <w:rsid w:val="00B63683"/>
    <w:rsid w:val="00B6421C"/>
    <w:rsid w:val="00B65B0C"/>
    <w:rsid w:val="00B671DB"/>
    <w:rsid w:val="00B707B4"/>
    <w:rsid w:val="00B73911"/>
    <w:rsid w:val="00B741E0"/>
    <w:rsid w:val="00B75AAE"/>
    <w:rsid w:val="00B76C68"/>
    <w:rsid w:val="00B85107"/>
    <w:rsid w:val="00B85163"/>
    <w:rsid w:val="00B85CB7"/>
    <w:rsid w:val="00B86016"/>
    <w:rsid w:val="00B87BC7"/>
    <w:rsid w:val="00B91971"/>
    <w:rsid w:val="00B92E53"/>
    <w:rsid w:val="00B94E00"/>
    <w:rsid w:val="00B9603C"/>
    <w:rsid w:val="00B96649"/>
    <w:rsid w:val="00B9773D"/>
    <w:rsid w:val="00BA2223"/>
    <w:rsid w:val="00BB1858"/>
    <w:rsid w:val="00BB1AE2"/>
    <w:rsid w:val="00BB6F6F"/>
    <w:rsid w:val="00BC25B5"/>
    <w:rsid w:val="00BC43EA"/>
    <w:rsid w:val="00BD0888"/>
    <w:rsid w:val="00BD1C25"/>
    <w:rsid w:val="00BD2CF4"/>
    <w:rsid w:val="00BD38E4"/>
    <w:rsid w:val="00BD465E"/>
    <w:rsid w:val="00BD478E"/>
    <w:rsid w:val="00BD5230"/>
    <w:rsid w:val="00BD5A21"/>
    <w:rsid w:val="00BD65DF"/>
    <w:rsid w:val="00BD6A40"/>
    <w:rsid w:val="00BE0A47"/>
    <w:rsid w:val="00BE1C36"/>
    <w:rsid w:val="00BE2D42"/>
    <w:rsid w:val="00BF1C35"/>
    <w:rsid w:val="00BF3195"/>
    <w:rsid w:val="00BF3C9B"/>
    <w:rsid w:val="00BF3D08"/>
    <w:rsid w:val="00BF7DD0"/>
    <w:rsid w:val="00C020B3"/>
    <w:rsid w:val="00C036F9"/>
    <w:rsid w:val="00C0389C"/>
    <w:rsid w:val="00C03CF3"/>
    <w:rsid w:val="00C04B30"/>
    <w:rsid w:val="00C06BB7"/>
    <w:rsid w:val="00C116EE"/>
    <w:rsid w:val="00C1211F"/>
    <w:rsid w:val="00C17B25"/>
    <w:rsid w:val="00C17C67"/>
    <w:rsid w:val="00C23B7D"/>
    <w:rsid w:val="00C26624"/>
    <w:rsid w:val="00C354A3"/>
    <w:rsid w:val="00C37523"/>
    <w:rsid w:val="00C442C5"/>
    <w:rsid w:val="00C45B66"/>
    <w:rsid w:val="00C4623B"/>
    <w:rsid w:val="00C5118C"/>
    <w:rsid w:val="00C51BBA"/>
    <w:rsid w:val="00C52560"/>
    <w:rsid w:val="00C53CBF"/>
    <w:rsid w:val="00C53D38"/>
    <w:rsid w:val="00C5432E"/>
    <w:rsid w:val="00C54671"/>
    <w:rsid w:val="00C55FC2"/>
    <w:rsid w:val="00C56571"/>
    <w:rsid w:val="00C6553F"/>
    <w:rsid w:val="00C656DB"/>
    <w:rsid w:val="00C71C3F"/>
    <w:rsid w:val="00C752C5"/>
    <w:rsid w:val="00C80219"/>
    <w:rsid w:val="00C829BC"/>
    <w:rsid w:val="00C840E9"/>
    <w:rsid w:val="00C84D80"/>
    <w:rsid w:val="00C84EE3"/>
    <w:rsid w:val="00C85CF3"/>
    <w:rsid w:val="00C86928"/>
    <w:rsid w:val="00C86EEF"/>
    <w:rsid w:val="00C90760"/>
    <w:rsid w:val="00C90D1C"/>
    <w:rsid w:val="00C92A0B"/>
    <w:rsid w:val="00C93E63"/>
    <w:rsid w:val="00C94249"/>
    <w:rsid w:val="00CA07E9"/>
    <w:rsid w:val="00CA19F4"/>
    <w:rsid w:val="00CA1B2E"/>
    <w:rsid w:val="00CA206D"/>
    <w:rsid w:val="00CA2F6A"/>
    <w:rsid w:val="00CA3A70"/>
    <w:rsid w:val="00CA7F0A"/>
    <w:rsid w:val="00CB1591"/>
    <w:rsid w:val="00CB2816"/>
    <w:rsid w:val="00CB544B"/>
    <w:rsid w:val="00CB67FA"/>
    <w:rsid w:val="00CB6FEA"/>
    <w:rsid w:val="00CB722F"/>
    <w:rsid w:val="00CC2E36"/>
    <w:rsid w:val="00CC2EB1"/>
    <w:rsid w:val="00CC65A6"/>
    <w:rsid w:val="00CC6C66"/>
    <w:rsid w:val="00CC7D0E"/>
    <w:rsid w:val="00CC7ED3"/>
    <w:rsid w:val="00CD1D5E"/>
    <w:rsid w:val="00CD34D2"/>
    <w:rsid w:val="00CD659D"/>
    <w:rsid w:val="00CE40E4"/>
    <w:rsid w:val="00CE61C3"/>
    <w:rsid w:val="00CF0394"/>
    <w:rsid w:val="00CF3791"/>
    <w:rsid w:val="00CF3C75"/>
    <w:rsid w:val="00CF625C"/>
    <w:rsid w:val="00CF780C"/>
    <w:rsid w:val="00D00A09"/>
    <w:rsid w:val="00D064C6"/>
    <w:rsid w:val="00D07267"/>
    <w:rsid w:val="00D07328"/>
    <w:rsid w:val="00D07C85"/>
    <w:rsid w:val="00D10220"/>
    <w:rsid w:val="00D11109"/>
    <w:rsid w:val="00D176AC"/>
    <w:rsid w:val="00D21E89"/>
    <w:rsid w:val="00D22534"/>
    <w:rsid w:val="00D2398C"/>
    <w:rsid w:val="00D25514"/>
    <w:rsid w:val="00D3254C"/>
    <w:rsid w:val="00D429A0"/>
    <w:rsid w:val="00D45292"/>
    <w:rsid w:val="00D475F3"/>
    <w:rsid w:val="00D5057F"/>
    <w:rsid w:val="00D56E46"/>
    <w:rsid w:val="00D5727D"/>
    <w:rsid w:val="00D60808"/>
    <w:rsid w:val="00D62091"/>
    <w:rsid w:val="00D67997"/>
    <w:rsid w:val="00D81456"/>
    <w:rsid w:val="00D87FD0"/>
    <w:rsid w:val="00D90E53"/>
    <w:rsid w:val="00D96A22"/>
    <w:rsid w:val="00DA0C96"/>
    <w:rsid w:val="00DA12E6"/>
    <w:rsid w:val="00DA1805"/>
    <w:rsid w:val="00DA5133"/>
    <w:rsid w:val="00DA523A"/>
    <w:rsid w:val="00DA74E0"/>
    <w:rsid w:val="00DB4872"/>
    <w:rsid w:val="00DC0E7F"/>
    <w:rsid w:val="00DC3AEB"/>
    <w:rsid w:val="00DC487B"/>
    <w:rsid w:val="00DC4A7F"/>
    <w:rsid w:val="00DC5947"/>
    <w:rsid w:val="00DC6652"/>
    <w:rsid w:val="00DD3496"/>
    <w:rsid w:val="00DD43A0"/>
    <w:rsid w:val="00DD5039"/>
    <w:rsid w:val="00DD7D2F"/>
    <w:rsid w:val="00DE2524"/>
    <w:rsid w:val="00DE6E66"/>
    <w:rsid w:val="00DF096F"/>
    <w:rsid w:val="00DF2FD1"/>
    <w:rsid w:val="00E105E6"/>
    <w:rsid w:val="00E10FCE"/>
    <w:rsid w:val="00E11D18"/>
    <w:rsid w:val="00E16510"/>
    <w:rsid w:val="00E2018F"/>
    <w:rsid w:val="00E20349"/>
    <w:rsid w:val="00E206ED"/>
    <w:rsid w:val="00E21426"/>
    <w:rsid w:val="00E21A5A"/>
    <w:rsid w:val="00E27D14"/>
    <w:rsid w:val="00E3116A"/>
    <w:rsid w:val="00E32CCC"/>
    <w:rsid w:val="00E33530"/>
    <w:rsid w:val="00E345DB"/>
    <w:rsid w:val="00E34835"/>
    <w:rsid w:val="00E36856"/>
    <w:rsid w:val="00E41349"/>
    <w:rsid w:val="00E42F2C"/>
    <w:rsid w:val="00E467F4"/>
    <w:rsid w:val="00E46CF5"/>
    <w:rsid w:val="00E47345"/>
    <w:rsid w:val="00E51093"/>
    <w:rsid w:val="00E51F2A"/>
    <w:rsid w:val="00E529E1"/>
    <w:rsid w:val="00E537C9"/>
    <w:rsid w:val="00E57622"/>
    <w:rsid w:val="00E6127B"/>
    <w:rsid w:val="00E622F2"/>
    <w:rsid w:val="00E627F9"/>
    <w:rsid w:val="00E63972"/>
    <w:rsid w:val="00E66795"/>
    <w:rsid w:val="00E71607"/>
    <w:rsid w:val="00E7264D"/>
    <w:rsid w:val="00E73984"/>
    <w:rsid w:val="00E778B1"/>
    <w:rsid w:val="00E80537"/>
    <w:rsid w:val="00E80687"/>
    <w:rsid w:val="00E8386F"/>
    <w:rsid w:val="00E87F2F"/>
    <w:rsid w:val="00E902A6"/>
    <w:rsid w:val="00E91B15"/>
    <w:rsid w:val="00EA1971"/>
    <w:rsid w:val="00EA25BA"/>
    <w:rsid w:val="00EA3D76"/>
    <w:rsid w:val="00EA7235"/>
    <w:rsid w:val="00EB269E"/>
    <w:rsid w:val="00EC3779"/>
    <w:rsid w:val="00EC552D"/>
    <w:rsid w:val="00EC7EBE"/>
    <w:rsid w:val="00ED158C"/>
    <w:rsid w:val="00ED2098"/>
    <w:rsid w:val="00ED7199"/>
    <w:rsid w:val="00EE1816"/>
    <w:rsid w:val="00EE30BC"/>
    <w:rsid w:val="00EE486F"/>
    <w:rsid w:val="00EE58BE"/>
    <w:rsid w:val="00EE593C"/>
    <w:rsid w:val="00EE61B0"/>
    <w:rsid w:val="00EE6391"/>
    <w:rsid w:val="00EE7F5B"/>
    <w:rsid w:val="00EF06A0"/>
    <w:rsid w:val="00F00C50"/>
    <w:rsid w:val="00F02AEB"/>
    <w:rsid w:val="00F0356B"/>
    <w:rsid w:val="00F043BF"/>
    <w:rsid w:val="00F045C7"/>
    <w:rsid w:val="00F05F76"/>
    <w:rsid w:val="00F10CD9"/>
    <w:rsid w:val="00F11B71"/>
    <w:rsid w:val="00F173CB"/>
    <w:rsid w:val="00F21F36"/>
    <w:rsid w:val="00F23AD2"/>
    <w:rsid w:val="00F24B3D"/>
    <w:rsid w:val="00F24C40"/>
    <w:rsid w:val="00F3189D"/>
    <w:rsid w:val="00F34DE6"/>
    <w:rsid w:val="00F379BC"/>
    <w:rsid w:val="00F37B4D"/>
    <w:rsid w:val="00F44A33"/>
    <w:rsid w:val="00F45B13"/>
    <w:rsid w:val="00F50EBF"/>
    <w:rsid w:val="00F51D97"/>
    <w:rsid w:val="00F53579"/>
    <w:rsid w:val="00F56B04"/>
    <w:rsid w:val="00F57871"/>
    <w:rsid w:val="00F61E7D"/>
    <w:rsid w:val="00F6479B"/>
    <w:rsid w:val="00F67387"/>
    <w:rsid w:val="00F736A5"/>
    <w:rsid w:val="00F80F04"/>
    <w:rsid w:val="00F85153"/>
    <w:rsid w:val="00F91E49"/>
    <w:rsid w:val="00F929FB"/>
    <w:rsid w:val="00FA03C1"/>
    <w:rsid w:val="00FA0939"/>
    <w:rsid w:val="00FB0DED"/>
    <w:rsid w:val="00FB4B53"/>
    <w:rsid w:val="00FB4CA2"/>
    <w:rsid w:val="00FC36F5"/>
    <w:rsid w:val="00FC4E85"/>
    <w:rsid w:val="00FC6DB4"/>
    <w:rsid w:val="00FD0AF3"/>
    <w:rsid w:val="00FD15FF"/>
    <w:rsid w:val="00FD2909"/>
    <w:rsid w:val="00FD3FD9"/>
    <w:rsid w:val="00FD40B9"/>
    <w:rsid w:val="00FD4A1F"/>
    <w:rsid w:val="00FE1BA0"/>
    <w:rsid w:val="00FE26A0"/>
    <w:rsid w:val="00FE5CEC"/>
    <w:rsid w:val="00FF0AE1"/>
    <w:rsid w:val="00FF250C"/>
    <w:rsid w:val="00FF2BD0"/>
    <w:rsid w:val="00FF3558"/>
    <w:rsid w:val="00FF3588"/>
    <w:rsid w:val="00FF383B"/>
    <w:rsid w:val="00FF39E3"/>
    <w:rsid w:val="00FF3CED"/>
    <w:rsid w:val="00FF47DC"/>
    <w:rsid w:val="00FF54B1"/>
    <w:rsid w:val="00FF7135"/>
    <w:rsid w:val="00FF7AD7"/>
    <w:rsid w:val="00FF7E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C8C05"/>
  <w15:docId w15:val="{6C91E7EA-9E68-4777-9ED2-5EB563314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4D8"/>
  </w:style>
  <w:style w:type="paragraph" w:styleId="3">
    <w:name w:val="heading 3"/>
    <w:basedOn w:val="a"/>
    <w:next w:val="a"/>
    <w:link w:val="30"/>
    <w:uiPriority w:val="9"/>
    <w:semiHidden/>
    <w:unhideWhenUsed/>
    <w:qFormat/>
    <w:rsid w:val="004013B5"/>
    <w:pPr>
      <w:keepNext/>
      <w:keepLines/>
      <w:spacing w:before="200" w:after="0" w:line="276" w:lineRule="auto"/>
      <w:outlineLvl w:val="2"/>
    </w:pPr>
    <w:rPr>
      <w:rFonts w:asciiTheme="majorHAnsi" w:eastAsiaTheme="majorEastAsia" w:hAnsiTheme="majorHAnsi" w:cstheme="majorBidi"/>
      <w:b/>
      <w:bCs/>
      <w:color w:val="5B9BD5" w:themeColor="accent1"/>
      <w:lang w:val="ru-RU"/>
    </w:rPr>
  </w:style>
  <w:style w:type="paragraph" w:styleId="4">
    <w:name w:val="heading 4"/>
    <w:basedOn w:val="a"/>
    <w:next w:val="a"/>
    <w:link w:val="40"/>
    <w:uiPriority w:val="9"/>
    <w:semiHidden/>
    <w:unhideWhenUsed/>
    <w:qFormat/>
    <w:rsid w:val="005C550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733BF7"/>
    <w:pPr>
      <w:keepNext/>
      <w:spacing w:after="0" w:line="240" w:lineRule="auto"/>
      <w:ind w:right="43"/>
      <w:outlineLvl w:val="4"/>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CA bullets"/>
    <w:basedOn w:val="a"/>
    <w:link w:val="a4"/>
    <w:uiPriority w:val="34"/>
    <w:qFormat/>
    <w:rsid w:val="009A121F"/>
    <w:pPr>
      <w:spacing w:after="0" w:line="240" w:lineRule="auto"/>
      <w:ind w:left="708"/>
    </w:pPr>
    <w:rPr>
      <w:rFonts w:ascii="Times New Roman" w:eastAsia="Times New Roman" w:hAnsi="Times New Roman" w:cs="Times New Roman"/>
      <w:sz w:val="24"/>
      <w:szCs w:val="24"/>
      <w:lang w:eastAsia="ru-RU"/>
    </w:rPr>
  </w:style>
  <w:style w:type="table" w:styleId="a5">
    <w:name w:val="Table Grid"/>
    <w:basedOn w:val="a1"/>
    <w:uiPriority w:val="39"/>
    <w:rsid w:val="001D3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890BDD"/>
    <w:pPr>
      <w:spacing w:after="0" w:line="276" w:lineRule="auto"/>
    </w:pPr>
    <w:rPr>
      <w:rFonts w:ascii="Arial" w:eastAsia="Arial" w:hAnsi="Arial" w:cs="Arial"/>
      <w:lang w:val="ru-RU" w:eastAsia="ru-RU"/>
    </w:rPr>
  </w:style>
  <w:style w:type="character" w:customStyle="1" w:styleId="FontStyle31">
    <w:name w:val="Font Style31"/>
    <w:uiPriority w:val="99"/>
    <w:rsid w:val="00890BDD"/>
    <w:rPr>
      <w:rFonts w:ascii="Times New Roman" w:hAnsi="Times New Roman" w:cs="Times New Roman" w:hint="default"/>
      <w:b/>
      <w:bCs/>
      <w:sz w:val="18"/>
      <w:szCs w:val="18"/>
    </w:rPr>
  </w:style>
  <w:style w:type="character" w:styleId="a6">
    <w:name w:val="Strong"/>
    <w:basedOn w:val="a0"/>
    <w:uiPriority w:val="22"/>
    <w:qFormat/>
    <w:rsid w:val="00890BDD"/>
    <w:rPr>
      <w:b/>
      <w:bCs/>
    </w:rPr>
  </w:style>
  <w:style w:type="paragraph" w:styleId="a7">
    <w:name w:val="Body Text"/>
    <w:basedOn w:val="a"/>
    <w:link w:val="a8"/>
    <w:uiPriority w:val="99"/>
    <w:unhideWhenUsed/>
    <w:rsid w:val="00B338FE"/>
    <w:pPr>
      <w:spacing w:after="120" w:line="276" w:lineRule="auto"/>
    </w:pPr>
    <w:rPr>
      <w:lang w:val="ru-RU"/>
    </w:rPr>
  </w:style>
  <w:style w:type="character" w:customStyle="1" w:styleId="a8">
    <w:name w:val="Основний текст Знак"/>
    <w:basedOn w:val="a0"/>
    <w:link w:val="a7"/>
    <w:uiPriority w:val="99"/>
    <w:rsid w:val="00B338FE"/>
    <w:rPr>
      <w:lang w:val="ru-RU"/>
    </w:rPr>
  </w:style>
  <w:style w:type="paragraph" w:styleId="a9">
    <w:name w:val="Normal (Web)"/>
    <w:basedOn w:val="a"/>
    <w:uiPriority w:val="99"/>
    <w:unhideWhenUsed/>
    <w:qFormat/>
    <w:rsid w:val="00AB61D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a">
    <w:name w:val="Body Text Indent"/>
    <w:basedOn w:val="a"/>
    <w:link w:val="ab"/>
    <w:uiPriority w:val="99"/>
    <w:unhideWhenUsed/>
    <w:rsid w:val="00733BF7"/>
    <w:pPr>
      <w:spacing w:after="120"/>
      <w:ind w:left="283"/>
    </w:pPr>
  </w:style>
  <w:style w:type="character" w:customStyle="1" w:styleId="ab">
    <w:name w:val="Основний текст з відступом Знак"/>
    <w:basedOn w:val="a0"/>
    <w:link w:val="aa"/>
    <w:uiPriority w:val="99"/>
    <w:rsid w:val="00733BF7"/>
  </w:style>
  <w:style w:type="character" w:customStyle="1" w:styleId="50">
    <w:name w:val="Заголовок 5 Знак"/>
    <w:basedOn w:val="a0"/>
    <w:link w:val="5"/>
    <w:rsid w:val="00733BF7"/>
    <w:rPr>
      <w:rFonts w:ascii="Times New Roman" w:eastAsia="Times New Roman" w:hAnsi="Times New Roman" w:cs="Times New Roman"/>
      <w:sz w:val="24"/>
      <w:szCs w:val="20"/>
      <w:lang w:eastAsia="ru-RU"/>
    </w:rPr>
  </w:style>
  <w:style w:type="character" w:customStyle="1" w:styleId="FontStyle13">
    <w:name w:val="Font Style13"/>
    <w:uiPriority w:val="99"/>
    <w:rsid w:val="00733BF7"/>
    <w:rPr>
      <w:rFonts w:ascii="Times New Roman" w:hAnsi="Times New Roman" w:cs="Times New Roman"/>
      <w:sz w:val="22"/>
      <w:szCs w:val="22"/>
    </w:rPr>
  </w:style>
  <w:style w:type="character" w:customStyle="1" w:styleId="a4">
    <w:name w:val="Абзац списку Знак"/>
    <w:aliases w:val="CA bullets Знак"/>
    <w:basedOn w:val="a0"/>
    <w:link w:val="a3"/>
    <w:uiPriority w:val="34"/>
    <w:locked/>
    <w:rsid w:val="00745FA9"/>
    <w:rPr>
      <w:rFonts w:ascii="Times New Roman" w:eastAsia="Times New Roman" w:hAnsi="Times New Roman" w:cs="Times New Roman"/>
      <w:sz w:val="24"/>
      <w:szCs w:val="24"/>
      <w:lang w:eastAsia="ru-RU"/>
    </w:rPr>
  </w:style>
  <w:style w:type="paragraph" w:styleId="ac">
    <w:name w:val="header"/>
    <w:basedOn w:val="a"/>
    <w:link w:val="ad"/>
    <w:uiPriority w:val="99"/>
    <w:unhideWhenUsed/>
    <w:rsid w:val="00211340"/>
    <w:pPr>
      <w:tabs>
        <w:tab w:val="center" w:pos="4677"/>
        <w:tab w:val="right" w:pos="9355"/>
      </w:tabs>
      <w:spacing w:after="0" w:line="240" w:lineRule="auto"/>
    </w:pPr>
  </w:style>
  <w:style w:type="character" w:customStyle="1" w:styleId="ad">
    <w:name w:val="Верхній колонтитул Знак"/>
    <w:basedOn w:val="a0"/>
    <w:link w:val="ac"/>
    <w:uiPriority w:val="99"/>
    <w:rsid w:val="00211340"/>
  </w:style>
  <w:style w:type="paragraph" w:styleId="ae">
    <w:name w:val="footer"/>
    <w:basedOn w:val="a"/>
    <w:link w:val="af"/>
    <w:uiPriority w:val="99"/>
    <w:unhideWhenUsed/>
    <w:rsid w:val="00211340"/>
    <w:pPr>
      <w:tabs>
        <w:tab w:val="center" w:pos="4677"/>
        <w:tab w:val="right" w:pos="9355"/>
      </w:tabs>
      <w:spacing w:after="0" w:line="240" w:lineRule="auto"/>
    </w:pPr>
  </w:style>
  <w:style w:type="character" w:customStyle="1" w:styleId="af">
    <w:name w:val="Нижній колонтитул Знак"/>
    <w:basedOn w:val="a0"/>
    <w:link w:val="ae"/>
    <w:uiPriority w:val="99"/>
    <w:rsid w:val="00211340"/>
  </w:style>
  <w:style w:type="character" w:customStyle="1" w:styleId="30">
    <w:name w:val="Заголовок 3 Знак"/>
    <w:basedOn w:val="a0"/>
    <w:link w:val="3"/>
    <w:uiPriority w:val="9"/>
    <w:semiHidden/>
    <w:rsid w:val="004013B5"/>
    <w:rPr>
      <w:rFonts w:asciiTheme="majorHAnsi" w:eastAsiaTheme="majorEastAsia" w:hAnsiTheme="majorHAnsi" w:cstheme="majorBidi"/>
      <w:b/>
      <w:bCs/>
      <w:color w:val="5B9BD5" w:themeColor="accent1"/>
      <w:lang w:val="ru-RU"/>
    </w:rPr>
  </w:style>
  <w:style w:type="character" w:customStyle="1" w:styleId="Exact">
    <w:name w:val="Основной текст Exact"/>
    <w:basedOn w:val="a0"/>
    <w:rsid w:val="000A5102"/>
    <w:rPr>
      <w:rFonts w:ascii="Times New Roman" w:eastAsia="Times New Roman" w:hAnsi="Times New Roman" w:cs="Times New Roman"/>
      <w:b w:val="0"/>
      <w:bCs w:val="0"/>
      <w:i w:val="0"/>
      <w:iCs w:val="0"/>
      <w:smallCaps w:val="0"/>
      <w:strike/>
      <w:color w:val="000000"/>
      <w:spacing w:val="11"/>
      <w:w w:val="100"/>
      <w:position w:val="0"/>
      <w:sz w:val="20"/>
      <w:szCs w:val="20"/>
      <w:u w:val="single"/>
      <w:lang w:val="uk-UA" w:eastAsia="uk-UA" w:bidi="uk-UA"/>
    </w:rPr>
  </w:style>
  <w:style w:type="paragraph" w:styleId="af0">
    <w:name w:val="No Spacing"/>
    <w:uiPriority w:val="1"/>
    <w:qFormat/>
    <w:rsid w:val="009C070F"/>
    <w:pPr>
      <w:spacing w:after="0" w:line="240" w:lineRule="auto"/>
    </w:pPr>
    <w:rPr>
      <w:lang w:val="ru-RU"/>
    </w:rPr>
  </w:style>
  <w:style w:type="character" w:customStyle="1" w:styleId="xfm08858730">
    <w:name w:val="xfm_08858730"/>
    <w:basedOn w:val="a0"/>
    <w:rsid w:val="008A5339"/>
  </w:style>
  <w:style w:type="paragraph" w:customStyle="1" w:styleId="Standard">
    <w:name w:val="Standard"/>
    <w:qFormat/>
    <w:rsid w:val="0039277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2">
    <w:name w:val="Body Text 2"/>
    <w:basedOn w:val="a"/>
    <w:link w:val="20"/>
    <w:uiPriority w:val="99"/>
    <w:unhideWhenUsed/>
    <w:rsid w:val="00D176AC"/>
    <w:pPr>
      <w:spacing w:after="120" w:line="480" w:lineRule="auto"/>
    </w:pPr>
    <w:rPr>
      <w:lang w:val="ru-RU"/>
    </w:rPr>
  </w:style>
  <w:style w:type="character" w:customStyle="1" w:styleId="20">
    <w:name w:val="Основний текст 2 Знак"/>
    <w:basedOn w:val="a0"/>
    <w:link w:val="2"/>
    <w:uiPriority w:val="99"/>
    <w:rsid w:val="00D176AC"/>
    <w:rPr>
      <w:lang w:val="ru-RU"/>
    </w:rPr>
  </w:style>
  <w:style w:type="paragraph" w:styleId="HTML">
    <w:name w:val="HTML Preformatted"/>
    <w:basedOn w:val="a"/>
    <w:link w:val="HTML0"/>
    <w:uiPriority w:val="99"/>
    <w:unhideWhenUsed/>
    <w:rsid w:val="0023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rsid w:val="00234965"/>
    <w:rPr>
      <w:rFonts w:ascii="Courier New" w:eastAsia="Times New Roman" w:hAnsi="Courier New" w:cs="Courier New"/>
      <w:sz w:val="20"/>
      <w:szCs w:val="20"/>
      <w:lang w:eastAsia="uk-UA"/>
    </w:rPr>
  </w:style>
  <w:style w:type="paragraph" w:styleId="af1">
    <w:name w:val="Balloon Text"/>
    <w:basedOn w:val="a"/>
    <w:link w:val="af2"/>
    <w:uiPriority w:val="99"/>
    <w:semiHidden/>
    <w:unhideWhenUsed/>
    <w:rsid w:val="00966F51"/>
    <w:pPr>
      <w:spacing w:after="0" w:line="240" w:lineRule="auto"/>
    </w:pPr>
    <w:rPr>
      <w:rFonts w:ascii="Segoe UI" w:hAnsi="Segoe UI" w:cs="Segoe UI"/>
      <w:sz w:val="18"/>
      <w:szCs w:val="18"/>
    </w:rPr>
  </w:style>
  <w:style w:type="character" w:customStyle="1" w:styleId="af2">
    <w:name w:val="Текст у виносці Знак"/>
    <w:basedOn w:val="a0"/>
    <w:link w:val="af1"/>
    <w:uiPriority w:val="99"/>
    <w:semiHidden/>
    <w:rsid w:val="00966F51"/>
    <w:rPr>
      <w:rFonts w:ascii="Segoe UI" w:hAnsi="Segoe UI" w:cs="Segoe UI"/>
      <w:sz w:val="18"/>
      <w:szCs w:val="18"/>
    </w:rPr>
  </w:style>
  <w:style w:type="paragraph" w:customStyle="1" w:styleId="rvps2">
    <w:name w:val="rvps2"/>
    <w:basedOn w:val="a"/>
    <w:uiPriority w:val="99"/>
    <w:rsid w:val="00B1548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3">
    <w:name w:val="Title"/>
    <w:basedOn w:val="a"/>
    <w:link w:val="af4"/>
    <w:qFormat/>
    <w:rsid w:val="006365A8"/>
    <w:pPr>
      <w:spacing w:after="0" w:line="240" w:lineRule="auto"/>
      <w:jc w:val="center"/>
    </w:pPr>
    <w:rPr>
      <w:rFonts w:ascii="Times New Roman" w:eastAsia="Times New Roman" w:hAnsi="Times New Roman" w:cs="Times New Roman"/>
      <w:sz w:val="28"/>
      <w:szCs w:val="24"/>
      <w:lang w:eastAsia="ru-RU"/>
    </w:rPr>
  </w:style>
  <w:style w:type="character" w:customStyle="1" w:styleId="af4">
    <w:name w:val="Назва Знак"/>
    <w:basedOn w:val="a0"/>
    <w:link w:val="af3"/>
    <w:rsid w:val="006365A8"/>
    <w:rPr>
      <w:rFonts w:ascii="Times New Roman" w:eastAsia="Times New Roman" w:hAnsi="Times New Roman" w:cs="Times New Roman"/>
      <w:sz w:val="28"/>
      <w:szCs w:val="24"/>
      <w:lang w:eastAsia="ru-RU"/>
    </w:rPr>
  </w:style>
  <w:style w:type="character" w:customStyle="1" w:styleId="af5">
    <w:name w:val="Шрифт абзацу за промовчанням"/>
    <w:rsid w:val="00390707"/>
  </w:style>
  <w:style w:type="character" w:customStyle="1" w:styleId="xfm38825370">
    <w:name w:val="xfm_38825370"/>
    <w:basedOn w:val="a0"/>
    <w:rsid w:val="00CA206D"/>
  </w:style>
  <w:style w:type="paragraph" w:customStyle="1" w:styleId="af6">
    <w:name w:val="По умолчанию"/>
    <w:rsid w:val="00CA206D"/>
    <w:pPr>
      <w:spacing w:before="160" w:after="0" w:line="288" w:lineRule="auto"/>
    </w:pPr>
    <w:rPr>
      <w:rFonts w:ascii="Helvetica Neue" w:eastAsia="Arial Unicode MS" w:hAnsi="Helvetica Neue" w:cs="Arial Unicode MS"/>
      <w:color w:val="000000"/>
      <w:sz w:val="24"/>
      <w:szCs w:val="24"/>
      <w:u w:color="000000"/>
      <w:lang w:val="ru-RU" w:eastAsia="ru-RU"/>
    </w:rPr>
  </w:style>
  <w:style w:type="character" w:customStyle="1" w:styleId="21">
    <w:name w:val="Основной текст (2)_"/>
    <w:link w:val="22"/>
    <w:rsid w:val="00B73911"/>
    <w:rPr>
      <w:sz w:val="26"/>
      <w:szCs w:val="26"/>
      <w:shd w:val="clear" w:color="auto" w:fill="FFFFFF"/>
    </w:rPr>
  </w:style>
  <w:style w:type="paragraph" w:customStyle="1" w:styleId="22">
    <w:name w:val="Основной текст (2)"/>
    <w:basedOn w:val="a"/>
    <w:link w:val="21"/>
    <w:rsid w:val="00B73911"/>
    <w:pPr>
      <w:widowControl w:val="0"/>
      <w:shd w:val="clear" w:color="auto" w:fill="FFFFFF"/>
      <w:spacing w:before="780" w:after="300" w:line="322" w:lineRule="exact"/>
      <w:jc w:val="both"/>
    </w:pPr>
    <w:rPr>
      <w:sz w:val="26"/>
      <w:szCs w:val="26"/>
    </w:rPr>
  </w:style>
  <w:style w:type="paragraph" w:customStyle="1" w:styleId="Style3">
    <w:name w:val="Style3"/>
    <w:basedOn w:val="a"/>
    <w:uiPriority w:val="99"/>
    <w:rsid w:val="004E2EB6"/>
    <w:pPr>
      <w:widowControl w:val="0"/>
      <w:autoSpaceDE w:val="0"/>
      <w:autoSpaceDN w:val="0"/>
      <w:adjustRightInd w:val="0"/>
      <w:spacing w:after="0" w:line="235" w:lineRule="exact"/>
      <w:ind w:hanging="1843"/>
    </w:pPr>
    <w:rPr>
      <w:rFonts w:ascii="Times New Roman" w:eastAsia="Times New Roman" w:hAnsi="Times New Roman" w:cs="Times New Roman"/>
      <w:sz w:val="24"/>
      <w:szCs w:val="24"/>
      <w:lang w:val="ru-RU" w:eastAsia="ru-RU"/>
    </w:rPr>
  </w:style>
  <w:style w:type="character" w:customStyle="1" w:styleId="10">
    <w:name w:val="Шрифт абзацу за промовчанням1"/>
    <w:rsid w:val="00403517"/>
  </w:style>
  <w:style w:type="character" w:customStyle="1" w:styleId="40">
    <w:name w:val="Заголовок 4 Знак"/>
    <w:basedOn w:val="a0"/>
    <w:link w:val="4"/>
    <w:uiPriority w:val="9"/>
    <w:semiHidden/>
    <w:rsid w:val="005C550E"/>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739">
      <w:bodyDiv w:val="1"/>
      <w:marLeft w:val="0"/>
      <w:marRight w:val="0"/>
      <w:marTop w:val="0"/>
      <w:marBottom w:val="0"/>
      <w:divBdr>
        <w:top w:val="none" w:sz="0" w:space="0" w:color="auto"/>
        <w:left w:val="none" w:sz="0" w:space="0" w:color="auto"/>
        <w:bottom w:val="none" w:sz="0" w:space="0" w:color="auto"/>
        <w:right w:val="none" w:sz="0" w:space="0" w:color="auto"/>
      </w:divBdr>
    </w:div>
    <w:div w:id="3872893">
      <w:bodyDiv w:val="1"/>
      <w:marLeft w:val="0"/>
      <w:marRight w:val="0"/>
      <w:marTop w:val="0"/>
      <w:marBottom w:val="0"/>
      <w:divBdr>
        <w:top w:val="none" w:sz="0" w:space="0" w:color="auto"/>
        <w:left w:val="none" w:sz="0" w:space="0" w:color="auto"/>
        <w:bottom w:val="none" w:sz="0" w:space="0" w:color="auto"/>
        <w:right w:val="none" w:sz="0" w:space="0" w:color="auto"/>
      </w:divBdr>
    </w:div>
    <w:div w:id="53941158">
      <w:bodyDiv w:val="1"/>
      <w:marLeft w:val="0"/>
      <w:marRight w:val="0"/>
      <w:marTop w:val="0"/>
      <w:marBottom w:val="0"/>
      <w:divBdr>
        <w:top w:val="none" w:sz="0" w:space="0" w:color="auto"/>
        <w:left w:val="none" w:sz="0" w:space="0" w:color="auto"/>
        <w:bottom w:val="none" w:sz="0" w:space="0" w:color="auto"/>
        <w:right w:val="none" w:sz="0" w:space="0" w:color="auto"/>
      </w:divBdr>
    </w:div>
    <w:div w:id="58330967">
      <w:bodyDiv w:val="1"/>
      <w:marLeft w:val="0"/>
      <w:marRight w:val="0"/>
      <w:marTop w:val="0"/>
      <w:marBottom w:val="0"/>
      <w:divBdr>
        <w:top w:val="none" w:sz="0" w:space="0" w:color="auto"/>
        <w:left w:val="none" w:sz="0" w:space="0" w:color="auto"/>
        <w:bottom w:val="none" w:sz="0" w:space="0" w:color="auto"/>
        <w:right w:val="none" w:sz="0" w:space="0" w:color="auto"/>
      </w:divBdr>
    </w:div>
    <w:div w:id="68887243">
      <w:bodyDiv w:val="1"/>
      <w:marLeft w:val="0"/>
      <w:marRight w:val="0"/>
      <w:marTop w:val="0"/>
      <w:marBottom w:val="0"/>
      <w:divBdr>
        <w:top w:val="none" w:sz="0" w:space="0" w:color="auto"/>
        <w:left w:val="none" w:sz="0" w:space="0" w:color="auto"/>
        <w:bottom w:val="none" w:sz="0" w:space="0" w:color="auto"/>
        <w:right w:val="none" w:sz="0" w:space="0" w:color="auto"/>
      </w:divBdr>
    </w:div>
    <w:div w:id="74593749">
      <w:bodyDiv w:val="1"/>
      <w:marLeft w:val="0"/>
      <w:marRight w:val="0"/>
      <w:marTop w:val="0"/>
      <w:marBottom w:val="0"/>
      <w:divBdr>
        <w:top w:val="none" w:sz="0" w:space="0" w:color="auto"/>
        <w:left w:val="none" w:sz="0" w:space="0" w:color="auto"/>
        <w:bottom w:val="none" w:sz="0" w:space="0" w:color="auto"/>
        <w:right w:val="none" w:sz="0" w:space="0" w:color="auto"/>
      </w:divBdr>
    </w:div>
    <w:div w:id="77333375">
      <w:bodyDiv w:val="1"/>
      <w:marLeft w:val="0"/>
      <w:marRight w:val="0"/>
      <w:marTop w:val="0"/>
      <w:marBottom w:val="0"/>
      <w:divBdr>
        <w:top w:val="none" w:sz="0" w:space="0" w:color="auto"/>
        <w:left w:val="none" w:sz="0" w:space="0" w:color="auto"/>
        <w:bottom w:val="none" w:sz="0" w:space="0" w:color="auto"/>
        <w:right w:val="none" w:sz="0" w:space="0" w:color="auto"/>
      </w:divBdr>
    </w:div>
    <w:div w:id="90587377">
      <w:bodyDiv w:val="1"/>
      <w:marLeft w:val="0"/>
      <w:marRight w:val="0"/>
      <w:marTop w:val="0"/>
      <w:marBottom w:val="0"/>
      <w:divBdr>
        <w:top w:val="none" w:sz="0" w:space="0" w:color="auto"/>
        <w:left w:val="none" w:sz="0" w:space="0" w:color="auto"/>
        <w:bottom w:val="none" w:sz="0" w:space="0" w:color="auto"/>
        <w:right w:val="none" w:sz="0" w:space="0" w:color="auto"/>
      </w:divBdr>
    </w:div>
    <w:div w:id="101724889">
      <w:bodyDiv w:val="1"/>
      <w:marLeft w:val="0"/>
      <w:marRight w:val="0"/>
      <w:marTop w:val="0"/>
      <w:marBottom w:val="0"/>
      <w:divBdr>
        <w:top w:val="none" w:sz="0" w:space="0" w:color="auto"/>
        <w:left w:val="none" w:sz="0" w:space="0" w:color="auto"/>
        <w:bottom w:val="none" w:sz="0" w:space="0" w:color="auto"/>
        <w:right w:val="none" w:sz="0" w:space="0" w:color="auto"/>
      </w:divBdr>
    </w:div>
    <w:div w:id="113334029">
      <w:bodyDiv w:val="1"/>
      <w:marLeft w:val="0"/>
      <w:marRight w:val="0"/>
      <w:marTop w:val="0"/>
      <w:marBottom w:val="0"/>
      <w:divBdr>
        <w:top w:val="none" w:sz="0" w:space="0" w:color="auto"/>
        <w:left w:val="none" w:sz="0" w:space="0" w:color="auto"/>
        <w:bottom w:val="none" w:sz="0" w:space="0" w:color="auto"/>
        <w:right w:val="none" w:sz="0" w:space="0" w:color="auto"/>
      </w:divBdr>
    </w:div>
    <w:div w:id="114373255">
      <w:bodyDiv w:val="1"/>
      <w:marLeft w:val="0"/>
      <w:marRight w:val="0"/>
      <w:marTop w:val="0"/>
      <w:marBottom w:val="0"/>
      <w:divBdr>
        <w:top w:val="none" w:sz="0" w:space="0" w:color="auto"/>
        <w:left w:val="none" w:sz="0" w:space="0" w:color="auto"/>
        <w:bottom w:val="none" w:sz="0" w:space="0" w:color="auto"/>
        <w:right w:val="none" w:sz="0" w:space="0" w:color="auto"/>
      </w:divBdr>
    </w:div>
    <w:div w:id="119886865">
      <w:bodyDiv w:val="1"/>
      <w:marLeft w:val="0"/>
      <w:marRight w:val="0"/>
      <w:marTop w:val="0"/>
      <w:marBottom w:val="0"/>
      <w:divBdr>
        <w:top w:val="none" w:sz="0" w:space="0" w:color="auto"/>
        <w:left w:val="none" w:sz="0" w:space="0" w:color="auto"/>
        <w:bottom w:val="none" w:sz="0" w:space="0" w:color="auto"/>
        <w:right w:val="none" w:sz="0" w:space="0" w:color="auto"/>
      </w:divBdr>
    </w:div>
    <w:div w:id="131871792">
      <w:bodyDiv w:val="1"/>
      <w:marLeft w:val="0"/>
      <w:marRight w:val="0"/>
      <w:marTop w:val="0"/>
      <w:marBottom w:val="0"/>
      <w:divBdr>
        <w:top w:val="none" w:sz="0" w:space="0" w:color="auto"/>
        <w:left w:val="none" w:sz="0" w:space="0" w:color="auto"/>
        <w:bottom w:val="none" w:sz="0" w:space="0" w:color="auto"/>
        <w:right w:val="none" w:sz="0" w:space="0" w:color="auto"/>
      </w:divBdr>
    </w:div>
    <w:div w:id="155004013">
      <w:bodyDiv w:val="1"/>
      <w:marLeft w:val="0"/>
      <w:marRight w:val="0"/>
      <w:marTop w:val="0"/>
      <w:marBottom w:val="0"/>
      <w:divBdr>
        <w:top w:val="none" w:sz="0" w:space="0" w:color="auto"/>
        <w:left w:val="none" w:sz="0" w:space="0" w:color="auto"/>
        <w:bottom w:val="none" w:sz="0" w:space="0" w:color="auto"/>
        <w:right w:val="none" w:sz="0" w:space="0" w:color="auto"/>
      </w:divBdr>
    </w:div>
    <w:div w:id="161893883">
      <w:bodyDiv w:val="1"/>
      <w:marLeft w:val="0"/>
      <w:marRight w:val="0"/>
      <w:marTop w:val="0"/>
      <w:marBottom w:val="0"/>
      <w:divBdr>
        <w:top w:val="none" w:sz="0" w:space="0" w:color="auto"/>
        <w:left w:val="none" w:sz="0" w:space="0" w:color="auto"/>
        <w:bottom w:val="none" w:sz="0" w:space="0" w:color="auto"/>
        <w:right w:val="none" w:sz="0" w:space="0" w:color="auto"/>
      </w:divBdr>
    </w:div>
    <w:div w:id="185870822">
      <w:bodyDiv w:val="1"/>
      <w:marLeft w:val="0"/>
      <w:marRight w:val="0"/>
      <w:marTop w:val="0"/>
      <w:marBottom w:val="0"/>
      <w:divBdr>
        <w:top w:val="none" w:sz="0" w:space="0" w:color="auto"/>
        <w:left w:val="none" w:sz="0" w:space="0" w:color="auto"/>
        <w:bottom w:val="none" w:sz="0" w:space="0" w:color="auto"/>
        <w:right w:val="none" w:sz="0" w:space="0" w:color="auto"/>
      </w:divBdr>
    </w:div>
    <w:div w:id="186799936">
      <w:bodyDiv w:val="1"/>
      <w:marLeft w:val="0"/>
      <w:marRight w:val="0"/>
      <w:marTop w:val="0"/>
      <w:marBottom w:val="0"/>
      <w:divBdr>
        <w:top w:val="none" w:sz="0" w:space="0" w:color="auto"/>
        <w:left w:val="none" w:sz="0" w:space="0" w:color="auto"/>
        <w:bottom w:val="none" w:sz="0" w:space="0" w:color="auto"/>
        <w:right w:val="none" w:sz="0" w:space="0" w:color="auto"/>
      </w:divBdr>
    </w:div>
    <w:div w:id="194197496">
      <w:bodyDiv w:val="1"/>
      <w:marLeft w:val="0"/>
      <w:marRight w:val="0"/>
      <w:marTop w:val="0"/>
      <w:marBottom w:val="0"/>
      <w:divBdr>
        <w:top w:val="none" w:sz="0" w:space="0" w:color="auto"/>
        <w:left w:val="none" w:sz="0" w:space="0" w:color="auto"/>
        <w:bottom w:val="none" w:sz="0" w:space="0" w:color="auto"/>
        <w:right w:val="none" w:sz="0" w:space="0" w:color="auto"/>
      </w:divBdr>
    </w:div>
    <w:div w:id="206071445">
      <w:bodyDiv w:val="1"/>
      <w:marLeft w:val="0"/>
      <w:marRight w:val="0"/>
      <w:marTop w:val="0"/>
      <w:marBottom w:val="0"/>
      <w:divBdr>
        <w:top w:val="none" w:sz="0" w:space="0" w:color="auto"/>
        <w:left w:val="none" w:sz="0" w:space="0" w:color="auto"/>
        <w:bottom w:val="none" w:sz="0" w:space="0" w:color="auto"/>
        <w:right w:val="none" w:sz="0" w:space="0" w:color="auto"/>
      </w:divBdr>
    </w:div>
    <w:div w:id="219680156">
      <w:bodyDiv w:val="1"/>
      <w:marLeft w:val="0"/>
      <w:marRight w:val="0"/>
      <w:marTop w:val="0"/>
      <w:marBottom w:val="0"/>
      <w:divBdr>
        <w:top w:val="none" w:sz="0" w:space="0" w:color="auto"/>
        <w:left w:val="none" w:sz="0" w:space="0" w:color="auto"/>
        <w:bottom w:val="none" w:sz="0" w:space="0" w:color="auto"/>
        <w:right w:val="none" w:sz="0" w:space="0" w:color="auto"/>
      </w:divBdr>
    </w:div>
    <w:div w:id="220218590">
      <w:bodyDiv w:val="1"/>
      <w:marLeft w:val="0"/>
      <w:marRight w:val="0"/>
      <w:marTop w:val="0"/>
      <w:marBottom w:val="0"/>
      <w:divBdr>
        <w:top w:val="none" w:sz="0" w:space="0" w:color="auto"/>
        <w:left w:val="none" w:sz="0" w:space="0" w:color="auto"/>
        <w:bottom w:val="none" w:sz="0" w:space="0" w:color="auto"/>
        <w:right w:val="none" w:sz="0" w:space="0" w:color="auto"/>
      </w:divBdr>
    </w:div>
    <w:div w:id="230624460">
      <w:bodyDiv w:val="1"/>
      <w:marLeft w:val="0"/>
      <w:marRight w:val="0"/>
      <w:marTop w:val="0"/>
      <w:marBottom w:val="0"/>
      <w:divBdr>
        <w:top w:val="none" w:sz="0" w:space="0" w:color="auto"/>
        <w:left w:val="none" w:sz="0" w:space="0" w:color="auto"/>
        <w:bottom w:val="none" w:sz="0" w:space="0" w:color="auto"/>
        <w:right w:val="none" w:sz="0" w:space="0" w:color="auto"/>
      </w:divBdr>
    </w:div>
    <w:div w:id="235751916">
      <w:bodyDiv w:val="1"/>
      <w:marLeft w:val="0"/>
      <w:marRight w:val="0"/>
      <w:marTop w:val="0"/>
      <w:marBottom w:val="0"/>
      <w:divBdr>
        <w:top w:val="none" w:sz="0" w:space="0" w:color="auto"/>
        <w:left w:val="none" w:sz="0" w:space="0" w:color="auto"/>
        <w:bottom w:val="none" w:sz="0" w:space="0" w:color="auto"/>
        <w:right w:val="none" w:sz="0" w:space="0" w:color="auto"/>
      </w:divBdr>
    </w:div>
    <w:div w:id="243954839">
      <w:bodyDiv w:val="1"/>
      <w:marLeft w:val="0"/>
      <w:marRight w:val="0"/>
      <w:marTop w:val="0"/>
      <w:marBottom w:val="0"/>
      <w:divBdr>
        <w:top w:val="none" w:sz="0" w:space="0" w:color="auto"/>
        <w:left w:val="none" w:sz="0" w:space="0" w:color="auto"/>
        <w:bottom w:val="none" w:sz="0" w:space="0" w:color="auto"/>
        <w:right w:val="none" w:sz="0" w:space="0" w:color="auto"/>
      </w:divBdr>
    </w:div>
    <w:div w:id="256985776">
      <w:bodyDiv w:val="1"/>
      <w:marLeft w:val="0"/>
      <w:marRight w:val="0"/>
      <w:marTop w:val="0"/>
      <w:marBottom w:val="0"/>
      <w:divBdr>
        <w:top w:val="none" w:sz="0" w:space="0" w:color="auto"/>
        <w:left w:val="none" w:sz="0" w:space="0" w:color="auto"/>
        <w:bottom w:val="none" w:sz="0" w:space="0" w:color="auto"/>
        <w:right w:val="none" w:sz="0" w:space="0" w:color="auto"/>
      </w:divBdr>
    </w:div>
    <w:div w:id="280380646">
      <w:bodyDiv w:val="1"/>
      <w:marLeft w:val="0"/>
      <w:marRight w:val="0"/>
      <w:marTop w:val="0"/>
      <w:marBottom w:val="0"/>
      <w:divBdr>
        <w:top w:val="none" w:sz="0" w:space="0" w:color="auto"/>
        <w:left w:val="none" w:sz="0" w:space="0" w:color="auto"/>
        <w:bottom w:val="none" w:sz="0" w:space="0" w:color="auto"/>
        <w:right w:val="none" w:sz="0" w:space="0" w:color="auto"/>
      </w:divBdr>
    </w:div>
    <w:div w:id="294065117">
      <w:bodyDiv w:val="1"/>
      <w:marLeft w:val="0"/>
      <w:marRight w:val="0"/>
      <w:marTop w:val="0"/>
      <w:marBottom w:val="0"/>
      <w:divBdr>
        <w:top w:val="none" w:sz="0" w:space="0" w:color="auto"/>
        <w:left w:val="none" w:sz="0" w:space="0" w:color="auto"/>
        <w:bottom w:val="none" w:sz="0" w:space="0" w:color="auto"/>
        <w:right w:val="none" w:sz="0" w:space="0" w:color="auto"/>
      </w:divBdr>
    </w:div>
    <w:div w:id="297152145">
      <w:bodyDiv w:val="1"/>
      <w:marLeft w:val="0"/>
      <w:marRight w:val="0"/>
      <w:marTop w:val="0"/>
      <w:marBottom w:val="0"/>
      <w:divBdr>
        <w:top w:val="none" w:sz="0" w:space="0" w:color="auto"/>
        <w:left w:val="none" w:sz="0" w:space="0" w:color="auto"/>
        <w:bottom w:val="none" w:sz="0" w:space="0" w:color="auto"/>
        <w:right w:val="none" w:sz="0" w:space="0" w:color="auto"/>
      </w:divBdr>
    </w:div>
    <w:div w:id="312179159">
      <w:bodyDiv w:val="1"/>
      <w:marLeft w:val="0"/>
      <w:marRight w:val="0"/>
      <w:marTop w:val="0"/>
      <w:marBottom w:val="0"/>
      <w:divBdr>
        <w:top w:val="none" w:sz="0" w:space="0" w:color="auto"/>
        <w:left w:val="none" w:sz="0" w:space="0" w:color="auto"/>
        <w:bottom w:val="none" w:sz="0" w:space="0" w:color="auto"/>
        <w:right w:val="none" w:sz="0" w:space="0" w:color="auto"/>
      </w:divBdr>
    </w:div>
    <w:div w:id="345327426">
      <w:bodyDiv w:val="1"/>
      <w:marLeft w:val="0"/>
      <w:marRight w:val="0"/>
      <w:marTop w:val="0"/>
      <w:marBottom w:val="0"/>
      <w:divBdr>
        <w:top w:val="none" w:sz="0" w:space="0" w:color="auto"/>
        <w:left w:val="none" w:sz="0" w:space="0" w:color="auto"/>
        <w:bottom w:val="none" w:sz="0" w:space="0" w:color="auto"/>
        <w:right w:val="none" w:sz="0" w:space="0" w:color="auto"/>
      </w:divBdr>
    </w:div>
    <w:div w:id="359940242">
      <w:bodyDiv w:val="1"/>
      <w:marLeft w:val="0"/>
      <w:marRight w:val="0"/>
      <w:marTop w:val="0"/>
      <w:marBottom w:val="0"/>
      <w:divBdr>
        <w:top w:val="none" w:sz="0" w:space="0" w:color="auto"/>
        <w:left w:val="none" w:sz="0" w:space="0" w:color="auto"/>
        <w:bottom w:val="none" w:sz="0" w:space="0" w:color="auto"/>
        <w:right w:val="none" w:sz="0" w:space="0" w:color="auto"/>
      </w:divBdr>
    </w:div>
    <w:div w:id="368799263">
      <w:bodyDiv w:val="1"/>
      <w:marLeft w:val="0"/>
      <w:marRight w:val="0"/>
      <w:marTop w:val="0"/>
      <w:marBottom w:val="0"/>
      <w:divBdr>
        <w:top w:val="none" w:sz="0" w:space="0" w:color="auto"/>
        <w:left w:val="none" w:sz="0" w:space="0" w:color="auto"/>
        <w:bottom w:val="none" w:sz="0" w:space="0" w:color="auto"/>
        <w:right w:val="none" w:sz="0" w:space="0" w:color="auto"/>
      </w:divBdr>
    </w:div>
    <w:div w:id="386220733">
      <w:bodyDiv w:val="1"/>
      <w:marLeft w:val="0"/>
      <w:marRight w:val="0"/>
      <w:marTop w:val="0"/>
      <w:marBottom w:val="0"/>
      <w:divBdr>
        <w:top w:val="none" w:sz="0" w:space="0" w:color="auto"/>
        <w:left w:val="none" w:sz="0" w:space="0" w:color="auto"/>
        <w:bottom w:val="none" w:sz="0" w:space="0" w:color="auto"/>
        <w:right w:val="none" w:sz="0" w:space="0" w:color="auto"/>
      </w:divBdr>
    </w:div>
    <w:div w:id="386954939">
      <w:bodyDiv w:val="1"/>
      <w:marLeft w:val="0"/>
      <w:marRight w:val="0"/>
      <w:marTop w:val="0"/>
      <w:marBottom w:val="0"/>
      <w:divBdr>
        <w:top w:val="none" w:sz="0" w:space="0" w:color="auto"/>
        <w:left w:val="none" w:sz="0" w:space="0" w:color="auto"/>
        <w:bottom w:val="none" w:sz="0" w:space="0" w:color="auto"/>
        <w:right w:val="none" w:sz="0" w:space="0" w:color="auto"/>
      </w:divBdr>
    </w:div>
    <w:div w:id="402873017">
      <w:bodyDiv w:val="1"/>
      <w:marLeft w:val="0"/>
      <w:marRight w:val="0"/>
      <w:marTop w:val="0"/>
      <w:marBottom w:val="0"/>
      <w:divBdr>
        <w:top w:val="none" w:sz="0" w:space="0" w:color="auto"/>
        <w:left w:val="none" w:sz="0" w:space="0" w:color="auto"/>
        <w:bottom w:val="none" w:sz="0" w:space="0" w:color="auto"/>
        <w:right w:val="none" w:sz="0" w:space="0" w:color="auto"/>
      </w:divBdr>
    </w:div>
    <w:div w:id="406465598">
      <w:bodyDiv w:val="1"/>
      <w:marLeft w:val="0"/>
      <w:marRight w:val="0"/>
      <w:marTop w:val="0"/>
      <w:marBottom w:val="0"/>
      <w:divBdr>
        <w:top w:val="none" w:sz="0" w:space="0" w:color="auto"/>
        <w:left w:val="none" w:sz="0" w:space="0" w:color="auto"/>
        <w:bottom w:val="none" w:sz="0" w:space="0" w:color="auto"/>
        <w:right w:val="none" w:sz="0" w:space="0" w:color="auto"/>
      </w:divBdr>
    </w:div>
    <w:div w:id="409696873">
      <w:bodyDiv w:val="1"/>
      <w:marLeft w:val="0"/>
      <w:marRight w:val="0"/>
      <w:marTop w:val="0"/>
      <w:marBottom w:val="0"/>
      <w:divBdr>
        <w:top w:val="none" w:sz="0" w:space="0" w:color="auto"/>
        <w:left w:val="none" w:sz="0" w:space="0" w:color="auto"/>
        <w:bottom w:val="none" w:sz="0" w:space="0" w:color="auto"/>
        <w:right w:val="none" w:sz="0" w:space="0" w:color="auto"/>
      </w:divBdr>
    </w:div>
    <w:div w:id="410155941">
      <w:bodyDiv w:val="1"/>
      <w:marLeft w:val="0"/>
      <w:marRight w:val="0"/>
      <w:marTop w:val="0"/>
      <w:marBottom w:val="0"/>
      <w:divBdr>
        <w:top w:val="none" w:sz="0" w:space="0" w:color="auto"/>
        <w:left w:val="none" w:sz="0" w:space="0" w:color="auto"/>
        <w:bottom w:val="none" w:sz="0" w:space="0" w:color="auto"/>
        <w:right w:val="none" w:sz="0" w:space="0" w:color="auto"/>
      </w:divBdr>
    </w:div>
    <w:div w:id="418020443">
      <w:bodyDiv w:val="1"/>
      <w:marLeft w:val="0"/>
      <w:marRight w:val="0"/>
      <w:marTop w:val="0"/>
      <w:marBottom w:val="0"/>
      <w:divBdr>
        <w:top w:val="none" w:sz="0" w:space="0" w:color="auto"/>
        <w:left w:val="none" w:sz="0" w:space="0" w:color="auto"/>
        <w:bottom w:val="none" w:sz="0" w:space="0" w:color="auto"/>
        <w:right w:val="none" w:sz="0" w:space="0" w:color="auto"/>
      </w:divBdr>
    </w:div>
    <w:div w:id="418140616">
      <w:bodyDiv w:val="1"/>
      <w:marLeft w:val="0"/>
      <w:marRight w:val="0"/>
      <w:marTop w:val="0"/>
      <w:marBottom w:val="0"/>
      <w:divBdr>
        <w:top w:val="none" w:sz="0" w:space="0" w:color="auto"/>
        <w:left w:val="none" w:sz="0" w:space="0" w:color="auto"/>
        <w:bottom w:val="none" w:sz="0" w:space="0" w:color="auto"/>
        <w:right w:val="none" w:sz="0" w:space="0" w:color="auto"/>
      </w:divBdr>
    </w:div>
    <w:div w:id="442920522">
      <w:bodyDiv w:val="1"/>
      <w:marLeft w:val="0"/>
      <w:marRight w:val="0"/>
      <w:marTop w:val="0"/>
      <w:marBottom w:val="0"/>
      <w:divBdr>
        <w:top w:val="none" w:sz="0" w:space="0" w:color="auto"/>
        <w:left w:val="none" w:sz="0" w:space="0" w:color="auto"/>
        <w:bottom w:val="none" w:sz="0" w:space="0" w:color="auto"/>
        <w:right w:val="none" w:sz="0" w:space="0" w:color="auto"/>
      </w:divBdr>
    </w:div>
    <w:div w:id="457533291">
      <w:bodyDiv w:val="1"/>
      <w:marLeft w:val="0"/>
      <w:marRight w:val="0"/>
      <w:marTop w:val="0"/>
      <w:marBottom w:val="0"/>
      <w:divBdr>
        <w:top w:val="none" w:sz="0" w:space="0" w:color="auto"/>
        <w:left w:val="none" w:sz="0" w:space="0" w:color="auto"/>
        <w:bottom w:val="none" w:sz="0" w:space="0" w:color="auto"/>
        <w:right w:val="none" w:sz="0" w:space="0" w:color="auto"/>
      </w:divBdr>
    </w:div>
    <w:div w:id="464854535">
      <w:bodyDiv w:val="1"/>
      <w:marLeft w:val="0"/>
      <w:marRight w:val="0"/>
      <w:marTop w:val="0"/>
      <w:marBottom w:val="0"/>
      <w:divBdr>
        <w:top w:val="none" w:sz="0" w:space="0" w:color="auto"/>
        <w:left w:val="none" w:sz="0" w:space="0" w:color="auto"/>
        <w:bottom w:val="none" w:sz="0" w:space="0" w:color="auto"/>
        <w:right w:val="none" w:sz="0" w:space="0" w:color="auto"/>
      </w:divBdr>
    </w:div>
    <w:div w:id="469908420">
      <w:bodyDiv w:val="1"/>
      <w:marLeft w:val="0"/>
      <w:marRight w:val="0"/>
      <w:marTop w:val="0"/>
      <w:marBottom w:val="0"/>
      <w:divBdr>
        <w:top w:val="none" w:sz="0" w:space="0" w:color="auto"/>
        <w:left w:val="none" w:sz="0" w:space="0" w:color="auto"/>
        <w:bottom w:val="none" w:sz="0" w:space="0" w:color="auto"/>
        <w:right w:val="none" w:sz="0" w:space="0" w:color="auto"/>
      </w:divBdr>
    </w:div>
    <w:div w:id="488667478">
      <w:bodyDiv w:val="1"/>
      <w:marLeft w:val="0"/>
      <w:marRight w:val="0"/>
      <w:marTop w:val="0"/>
      <w:marBottom w:val="0"/>
      <w:divBdr>
        <w:top w:val="none" w:sz="0" w:space="0" w:color="auto"/>
        <w:left w:val="none" w:sz="0" w:space="0" w:color="auto"/>
        <w:bottom w:val="none" w:sz="0" w:space="0" w:color="auto"/>
        <w:right w:val="none" w:sz="0" w:space="0" w:color="auto"/>
      </w:divBdr>
    </w:div>
    <w:div w:id="520363360">
      <w:bodyDiv w:val="1"/>
      <w:marLeft w:val="0"/>
      <w:marRight w:val="0"/>
      <w:marTop w:val="0"/>
      <w:marBottom w:val="0"/>
      <w:divBdr>
        <w:top w:val="none" w:sz="0" w:space="0" w:color="auto"/>
        <w:left w:val="none" w:sz="0" w:space="0" w:color="auto"/>
        <w:bottom w:val="none" w:sz="0" w:space="0" w:color="auto"/>
        <w:right w:val="none" w:sz="0" w:space="0" w:color="auto"/>
      </w:divBdr>
    </w:div>
    <w:div w:id="542715658">
      <w:bodyDiv w:val="1"/>
      <w:marLeft w:val="0"/>
      <w:marRight w:val="0"/>
      <w:marTop w:val="0"/>
      <w:marBottom w:val="0"/>
      <w:divBdr>
        <w:top w:val="none" w:sz="0" w:space="0" w:color="auto"/>
        <w:left w:val="none" w:sz="0" w:space="0" w:color="auto"/>
        <w:bottom w:val="none" w:sz="0" w:space="0" w:color="auto"/>
        <w:right w:val="none" w:sz="0" w:space="0" w:color="auto"/>
      </w:divBdr>
    </w:div>
    <w:div w:id="543829450">
      <w:bodyDiv w:val="1"/>
      <w:marLeft w:val="0"/>
      <w:marRight w:val="0"/>
      <w:marTop w:val="0"/>
      <w:marBottom w:val="0"/>
      <w:divBdr>
        <w:top w:val="none" w:sz="0" w:space="0" w:color="auto"/>
        <w:left w:val="none" w:sz="0" w:space="0" w:color="auto"/>
        <w:bottom w:val="none" w:sz="0" w:space="0" w:color="auto"/>
        <w:right w:val="none" w:sz="0" w:space="0" w:color="auto"/>
      </w:divBdr>
    </w:div>
    <w:div w:id="605505981">
      <w:bodyDiv w:val="1"/>
      <w:marLeft w:val="0"/>
      <w:marRight w:val="0"/>
      <w:marTop w:val="0"/>
      <w:marBottom w:val="0"/>
      <w:divBdr>
        <w:top w:val="none" w:sz="0" w:space="0" w:color="auto"/>
        <w:left w:val="none" w:sz="0" w:space="0" w:color="auto"/>
        <w:bottom w:val="none" w:sz="0" w:space="0" w:color="auto"/>
        <w:right w:val="none" w:sz="0" w:space="0" w:color="auto"/>
      </w:divBdr>
    </w:div>
    <w:div w:id="611522556">
      <w:bodyDiv w:val="1"/>
      <w:marLeft w:val="0"/>
      <w:marRight w:val="0"/>
      <w:marTop w:val="0"/>
      <w:marBottom w:val="0"/>
      <w:divBdr>
        <w:top w:val="none" w:sz="0" w:space="0" w:color="auto"/>
        <w:left w:val="none" w:sz="0" w:space="0" w:color="auto"/>
        <w:bottom w:val="none" w:sz="0" w:space="0" w:color="auto"/>
        <w:right w:val="none" w:sz="0" w:space="0" w:color="auto"/>
      </w:divBdr>
    </w:div>
    <w:div w:id="620842150">
      <w:bodyDiv w:val="1"/>
      <w:marLeft w:val="0"/>
      <w:marRight w:val="0"/>
      <w:marTop w:val="0"/>
      <w:marBottom w:val="0"/>
      <w:divBdr>
        <w:top w:val="none" w:sz="0" w:space="0" w:color="auto"/>
        <w:left w:val="none" w:sz="0" w:space="0" w:color="auto"/>
        <w:bottom w:val="none" w:sz="0" w:space="0" w:color="auto"/>
        <w:right w:val="none" w:sz="0" w:space="0" w:color="auto"/>
      </w:divBdr>
    </w:div>
    <w:div w:id="627469648">
      <w:bodyDiv w:val="1"/>
      <w:marLeft w:val="0"/>
      <w:marRight w:val="0"/>
      <w:marTop w:val="0"/>
      <w:marBottom w:val="0"/>
      <w:divBdr>
        <w:top w:val="none" w:sz="0" w:space="0" w:color="auto"/>
        <w:left w:val="none" w:sz="0" w:space="0" w:color="auto"/>
        <w:bottom w:val="none" w:sz="0" w:space="0" w:color="auto"/>
        <w:right w:val="none" w:sz="0" w:space="0" w:color="auto"/>
      </w:divBdr>
    </w:div>
    <w:div w:id="638650102">
      <w:bodyDiv w:val="1"/>
      <w:marLeft w:val="0"/>
      <w:marRight w:val="0"/>
      <w:marTop w:val="0"/>
      <w:marBottom w:val="0"/>
      <w:divBdr>
        <w:top w:val="none" w:sz="0" w:space="0" w:color="auto"/>
        <w:left w:val="none" w:sz="0" w:space="0" w:color="auto"/>
        <w:bottom w:val="none" w:sz="0" w:space="0" w:color="auto"/>
        <w:right w:val="none" w:sz="0" w:space="0" w:color="auto"/>
      </w:divBdr>
    </w:div>
    <w:div w:id="670371795">
      <w:bodyDiv w:val="1"/>
      <w:marLeft w:val="0"/>
      <w:marRight w:val="0"/>
      <w:marTop w:val="0"/>
      <w:marBottom w:val="0"/>
      <w:divBdr>
        <w:top w:val="none" w:sz="0" w:space="0" w:color="auto"/>
        <w:left w:val="none" w:sz="0" w:space="0" w:color="auto"/>
        <w:bottom w:val="none" w:sz="0" w:space="0" w:color="auto"/>
        <w:right w:val="none" w:sz="0" w:space="0" w:color="auto"/>
      </w:divBdr>
    </w:div>
    <w:div w:id="687559347">
      <w:bodyDiv w:val="1"/>
      <w:marLeft w:val="0"/>
      <w:marRight w:val="0"/>
      <w:marTop w:val="0"/>
      <w:marBottom w:val="0"/>
      <w:divBdr>
        <w:top w:val="none" w:sz="0" w:space="0" w:color="auto"/>
        <w:left w:val="none" w:sz="0" w:space="0" w:color="auto"/>
        <w:bottom w:val="none" w:sz="0" w:space="0" w:color="auto"/>
        <w:right w:val="none" w:sz="0" w:space="0" w:color="auto"/>
      </w:divBdr>
    </w:div>
    <w:div w:id="701398918">
      <w:bodyDiv w:val="1"/>
      <w:marLeft w:val="0"/>
      <w:marRight w:val="0"/>
      <w:marTop w:val="0"/>
      <w:marBottom w:val="0"/>
      <w:divBdr>
        <w:top w:val="none" w:sz="0" w:space="0" w:color="auto"/>
        <w:left w:val="none" w:sz="0" w:space="0" w:color="auto"/>
        <w:bottom w:val="none" w:sz="0" w:space="0" w:color="auto"/>
        <w:right w:val="none" w:sz="0" w:space="0" w:color="auto"/>
      </w:divBdr>
    </w:div>
    <w:div w:id="752704606">
      <w:bodyDiv w:val="1"/>
      <w:marLeft w:val="0"/>
      <w:marRight w:val="0"/>
      <w:marTop w:val="0"/>
      <w:marBottom w:val="0"/>
      <w:divBdr>
        <w:top w:val="none" w:sz="0" w:space="0" w:color="auto"/>
        <w:left w:val="none" w:sz="0" w:space="0" w:color="auto"/>
        <w:bottom w:val="none" w:sz="0" w:space="0" w:color="auto"/>
        <w:right w:val="none" w:sz="0" w:space="0" w:color="auto"/>
      </w:divBdr>
    </w:div>
    <w:div w:id="774206910">
      <w:bodyDiv w:val="1"/>
      <w:marLeft w:val="0"/>
      <w:marRight w:val="0"/>
      <w:marTop w:val="0"/>
      <w:marBottom w:val="0"/>
      <w:divBdr>
        <w:top w:val="none" w:sz="0" w:space="0" w:color="auto"/>
        <w:left w:val="none" w:sz="0" w:space="0" w:color="auto"/>
        <w:bottom w:val="none" w:sz="0" w:space="0" w:color="auto"/>
        <w:right w:val="none" w:sz="0" w:space="0" w:color="auto"/>
      </w:divBdr>
    </w:div>
    <w:div w:id="778178751">
      <w:bodyDiv w:val="1"/>
      <w:marLeft w:val="0"/>
      <w:marRight w:val="0"/>
      <w:marTop w:val="0"/>
      <w:marBottom w:val="0"/>
      <w:divBdr>
        <w:top w:val="none" w:sz="0" w:space="0" w:color="auto"/>
        <w:left w:val="none" w:sz="0" w:space="0" w:color="auto"/>
        <w:bottom w:val="none" w:sz="0" w:space="0" w:color="auto"/>
        <w:right w:val="none" w:sz="0" w:space="0" w:color="auto"/>
      </w:divBdr>
    </w:div>
    <w:div w:id="809395566">
      <w:bodyDiv w:val="1"/>
      <w:marLeft w:val="0"/>
      <w:marRight w:val="0"/>
      <w:marTop w:val="0"/>
      <w:marBottom w:val="0"/>
      <w:divBdr>
        <w:top w:val="none" w:sz="0" w:space="0" w:color="auto"/>
        <w:left w:val="none" w:sz="0" w:space="0" w:color="auto"/>
        <w:bottom w:val="none" w:sz="0" w:space="0" w:color="auto"/>
        <w:right w:val="none" w:sz="0" w:space="0" w:color="auto"/>
      </w:divBdr>
    </w:div>
    <w:div w:id="813989344">
      <w:bodyDiv w:val="1"/>
      <w:marLeft w:val="0"/>
      <w:marRight w:val="0"/>
      <w:marTop w:val="0"/>
      <w:marBottom w:val="0"/>
      <w:divBdr>
        <w:top w:val="none" w:sz="0" w:space="0" w:color="auto"/>
        <w:left w:val="none" w:sz="0" w:space="0" w:color="auto"/>
        <w:bottom w:val="none" w:sz="0" w:space="0" w:color="auto"/>
        <w:right w:val="none" w:sz="0" w:space="0" w:color="auto"/>
      </w:divBdr>
    </w:div>
    <w:div w:id="826096525">
      <w:bodyDiv w:val="1"/>
      <w:marLeft w:val="0"/>
      <w:marRight w:val="0"/>
      <w:marTop w:val="0"/>
      <w:marBottom w:val="0"/>
      <w:divBdr>
        <w:top w:val="none" w:sz="0" w:space="0" w:color="auto"/>
        <w:left w:val="none" w:sz="0" w:space="0" w:color="auto"/>
        <w:bottom w:val="none" w:sz="0" w:space="0" w:color="auto"/>
        <w:right w:val="none" w:sz="0" w:space="0" w:color="auto"/>
      </w:divBdr>
    </w:div>
    <w:div w:id="836337590">
      <w:bodyDiv w:val="1"/>
      <w:marLeft w:val="0"/>
      <w:marRight w:val="0"/>
      <w:marTop w:val="0"/>
      <w:marBottom w:val="0"/>
      <w:divBdr>
        <w:top w:val="none" w:sz="0" w:space="0" w:color="auto"/>
        <w:left w:val="none" w:sz="0" w:space="0" w:color="auto"/>
        <w:bottom w:val="none" w:sz="0" w:space="0" w:color="auto"/>
        <w:right w:val="none" w:sz="0" w:space="0" w:color="auto"/>
      </w:divBdr>
    </w:div>
    <w:div w:id="843516818">
      <w:bodyDiv w:val="1"/>
      <w:marLeft w:val="0"/>
      <w:marRight w:val="0"/>
      <w:marTop w:val="0"/>
      <w:marBottom w:val="0"/>
      <w:divBdr>
        <w:top w:val="none" w:sz="0" w:space="0" w:color="auto"/>
        <w:left w:val="none" w:sz="0" w:space="0" w:color="auto"/>
        <w:bottom w:val="none" w:sz="0" w:space="0" w:color="auto"/>
        <w:right w:val="none" w:sz="0" w:space="0" w:color="auto"/>
      </w:divBdr>
    </w:div>
    <w:div w:id="845559952">
      <w:bodyDiv w:val="1"/>
      <w:marLeft w:val="0"/>
      <w:marRight w:val="0"/>
      <w:marTop w:val="0"/>
      <w:marBottom w:val="0"/>
      <w:divBdr>
        <w:top w:val="none" w:sz="0" w:space="0" w:color="auto"/>
        <w:left w:val="none" w:sz="0" w:space="0" w:color="auto"/>
        <w:bottom w:val="none" w:sz="0" w:space="0" w:color="auto"/>
        <w:right w:val="none" w:sz="0" w:space="0" w:color="auto"/>
      </w:divBdr>
    </w:div>
    <w:div w:id="851920384">
      <w:bodyDiv w:val="1"/>
      <w:marLeft w:val="0"/>
      <w:marRight w:val="0"/>
      <w:marTop w:val="0"/>
      <w:marBottom w:val="0"/>
      <w:divBdr>
        <w:top w:val="none" w:sz="0" w:space="0" w:color="auto"/>
        <w:left w:val="none" w:sz="0" w:space="0" w:color="auto"/>
        <w:bottom w:val="none" w:sz="0" w:space="0" w:color="auto"/>
        <w:right w:val="none" w:sz="0" w:space="0" w:color="auto"/>
      </w:divBdr>
    </w:div>
    <w:div w:id="888415222">
      <w:bodyDiv w:val="1"/>
      <w:marLeft w:val="0"/>
      <w:marRight w:val="0"/>
      <w:marTop w:val="0"/>
      <w:marBottom w:val="0"/>
      <w:divBdr>
        <w:top w:val="none" w:sz="0" w:space="0" w:color="auto"/>
        <w:left w:val="none" w:sz="0" w:space="0" w:color="auto"/>
        <w:bottom w:val="none" w:sz="0" w:space="0" w:color="auto"/>
        <w:right w:val="none" w:sz="0" w:space="0" w:color="auto"/>
      </w:divBdr>
    </w:div>
    <w:div w:id="951941640">
      <w:bodyDiv w:val="1"/>
      <w:marLeft w:val="0"/>
      <w:marRight w:val="0"/>
      <w:marTop w:val="0"/>
      <w:marBottom w:val="0"/>
      <w:divBdr>
        <w:top w:val="none" w:sz="0" w:space="0" w:color="auto"/>
        <w:left w:val="none" w:sz="0" w:space="0" w:color="auto"/>
        <w:bottom w:val="none" w:sz="0" w:space="0" w:color="auto"/>
        <w:right w:val="none" w:sz="0" w:space="0" w:color="auto"/>
      </w:divBdr>
    </w:div>
    <w:div w:id="957876258">
      <w:bodyDiv w:val="1"/>
      <w:marLeft w:val="0"/>
      <w:marRight w:val="0"/>
      <w:marTop w:val="0"/>
      <w:marBottom w:val="0"/>
      <w:divBdr>
        <w:top w:val="none" w:sz="0" w:space="0" w:color="auto"/>
        <w:left w:val="none" w:sz="0" w:space="0" w:color="auto"/>
        <w:bottom w:val="none" w:sz="0" w:space="0" w:color="auto"/>
        <w:right w:val="none" w:sz="0" w:space="0" w:color="auto"/>
      </w:divBdr>
    </w:div>
    <w:div w:id="977488942">
      <w:bodyDiv w:val="1"/>
      <w:marLeft w:val="0"/>
      <w:marRight w:val="0"/>
      <w:marTop w:val="0"/>
      <w:marBottom w:val="0"/>
      <w:divBdr>
        <w:top w:val="none" w:sz="0" w:space="0" w:color="auto"/>
        <w:left w:val="none" w:sz="0" w:space="0" w:color="auto"/>
        <w:bottom w:val="none" w:sz="0" w:space="0" w:color="auto"/>
        <w:right w:val="none" w:sz="0" w:space="0" w:color="auto"/>
      </w:divBdr>
    </w:div>
    <w:div w:id="1034961877">
      <w:bodyDiv w:val="1"/>
      <w:marLeft w:val="0"/>
      <w:marRight w:val="0"/>
      <w:marTop w:val="0"/>
      <w:marBottom w:val="0"/>
      <w:divBdr>
        <w:top w:val="none" w:sz="0" w:space="0" w:color="auto"/>
        <w:left w:val="none" w:sz="0" w:space="0" w:color="auto"/>
        <w:bottom w:val="none" w:sz="0" w:space="0" w:color="auto"/>
        <w:right w:val="none" w:sz="0" w:space="0" w:color="auto"/>
      </w:divBdr>
    </w:div>
    <w:div w:id="1055348607">
      <w:bodyDiv w:val="1"/>
      <w:marLeft w:val="0"/>
      <w:marRight w:val="0"/>
      <w:marTop w:val="0"/>
      <w:marBottom w:val="0"/>
      <w:divBdr>
        <w:top w:val="none" w:sz="0" w:space="0" w:color="auto"/>
        <w:left w:val="none" w:sz="0" w:space="0" w:color="auto"/>
        <w:bottom w:val="none" w:sz="0" w:space="0" w:color="auto"/>
        <w:right w:val="none" w:sz="0" w:space="0" w:color="auto"/>
      </w:divBdr>
    </w:div>
    <w:div w:id="1094133384">
      <w:bodyDiv w:val="1"/>
      <w:marLeft w:val="0"/>
      <w:marRight w:val="0"/>
      <w:marTop w:val="0"/>
      <w:marBottom w:val="0"/>
      <w:divBdr>
        <w:top w:val="none" w:sz="0" w:space="0" w:color="auto"/>
        <w:left w:val="none" w:sz="0" w:space="0" w:color="auto"/>
        <w:bottom w:val="none" w:sz="0" w:space="0" w:color="auto"/>
        <w:right w:val="none" w:sz="0" w:space="0" w:color="auto"/>
      </w:divBdr>
    </w:div>
    <w:div w:id="1095859349">
      <w:bodyDiv w:val="1"/>
      <w:marLeft w:val="0"/>
      <w:marRight w:val="0"/>
      <w:marTop w:val="0"/>
      <w:marBottom w:val="0"/>
      <w:divBdr>
        <w:top w:val="none" w:sz="0" w:space="0" w:color="auto"/>
        <w:left w:val="none" w:sz="0" w:space="0" w:color="auto"/>
        <w:bottom w:val="none" w:sz="0" w:space="0" w:color="auto"/>
        <w:right w:val="none" w:sz="0" w:space="0" w:color="auto"/>
      </w:divBdr>
    </w:div>
    <w:div w:id="1114833650">
      <w:bodyDiv w:val="1"/>
      <w:marLeft w:val="0"/>
      <w:marRight w:val="0"/>
      <w:marTop w:val="0"/>
      <w:marBottom w:val="0"/>
      <w:divBdr>
        <w:top w:val="none" w:sz="0" w:space="0" w:color="auto"/>
        <w:left w:val="none" w:sz="0" w:space="0" w:color="auto"/>
        <w:bottom w:val="none" w:sz="0" w:space="0" w:color="auto"/>
        <w:right w:val="none" w:sz="0" w:space="0" w:color="auto"/>
      </w:divBdr>
    </w:div>
    <w:div w:id="1136489085">
      <w:bodyDiv w:val="1"/>
      <w:marLeft w:val="0"/>
      <w:marRight w:val="0"/>
      <w:marTop w:val="0"/>
      <w:marBottom w:val="0"/>
      <w:divBdr>
        <w:top w:val="none" w:sz="0" w:space="0" w:color="auto"/>
        <w:left w:val="none" w:sz="0" w:space="0" w:color="auto"/>
        <w:bottom w:val="none" w:sz="0" w:space="0" w:color="auto"/>
        <w:right w:val="none" w:sz="0" w:space="0" w:color="auto"/>
      </w:divBdr>
    </w:div>
    <w:div w:id="1158883154">
      <w:bodyDiv w:val="1"/>
      <w:marLeft w:val="0"/>
      <w:marRight w:val="0"/>
      <w:marTop w:val="0"/>
      <w:marBottom w:val="0"/>
      <w:divBdr>
        <w:top w:val="none" w:sz="0" w:space="0" w:color="auto"/>
        <w:left w:val="none" w:sz="0" w:space="0" w:color="auto"/>
        <w:bottom w:val="none" w:sz="0" w:space="0" w:color="auto"/>
        <w:right w:val="none" w:sz="0" w:space="0" w:color="auto"/>
      </w:divBdr>
    </w:div>
    <w:div w:id="1163662721">
      <w:bodyDiv w:val="1"/>
      <w:marLeft w:val="0"/>
      <w:marRight w:val="0"/>
      <w:marTop w:val="0"/>
      <w:marBottom w:val="0"/>
      <w:divBdr>
        <w:top w:val="none" w:sz="0" w:space="0" w:color="auto"/>
        <w:left w:val="none" w:sz="0" w:space="0" w:color="auto"/>
        <w:bottom w:val="none" w:sz="0" w:space="0" w:color="auto"/>
        <w:right w:val="none" w:sz="0" w:space="0" w:color="auto"/>
      </w:divBdr>
    </w:div>
    <w:div w:id="1227490372">
      <w:bodyDiv w:val="1"/>
      <w:marLeft w:val="0"/>
      <w:marRight w:val="0"/>
      <w:marTop w:val="0"/>
      <w:marBottom w:val="0"/>
      <w:divBdr>
        <w:top w:val="none" w:sz="0" w:space="0" w:color="auto"/>
        <w:left w:val="none" w:sz="0" w:space="0" w:color="auto"/>
        <w:bottom w:val="none" w:sz="0" w:space="0" w:color="auto"/>
        <w:right w:val="none" w:sz="0" w:space="0" w:color="auto"/>
      </w:divBdr>
    </w:div>
    <w:div w:id="1235778934">
      <w:bodyDiv w:val="1"/>
      <w:marLeft w:val="0"/>
      <w:marRight w:val="0"/>
      <w:marTop w:val="0"/>
      <w:marBottom w:val="0"/>
      <w:divBdr>
        <w:top w:val="none" w:sz="0" w:space="0" w:color="auto"/>
        <w:left w:val="none" w:sz="0" w:space="0" w:color="auto"/>
        <w:bottom w:val="none" w:sz="0" w:space="0" w:color="auto"/>
        <w:right w:val="none" w:sz="0" w:space="0" w:color="auto"/>
      </w:divBdr>
    </w:div>
    <w:div w:id="1245335781">
      <w:bodyDiv w:val="1"/>
      <w:marLeft w:val="0"/>
      <w:marRight w:val="0"/>
      <w:marTop w:val="0"/>
      <w:marBottom w:val="0"/>
      <w:divBdr>
        <w:top w:val="none" w:sz="0" w:space="0" w:color="auto"/>
        <w:left w:val="none" w:sz="0" w:space="0" w:color="auto"/>
        <w:bottom w:val="none" w:sz="0" w:space="0" w:color="auto"/>
        <w:right w:val="none" w:sz="0" w:space="0" w:color="auto"/>
      </w:divBdr>
    </w:div>
    <w:div w:id="1249383986">
      <w:bodyDiv w:val="1"/>
      <w:marLeft w:val="0"/>
      <w:marRight w:val="0"/>
      <w:marTop w:val="0"/>
      <w:marBottom w:val="0"/>
      <w:divBdr>
        <w:top w:val="none" w:sz="0" w:space="0" w:color="auto"/>
        <w:left w:val="none" w:sz="0" w:space="0" w:color="auto"/>
        <w:bottom w:val="none" w:sz="0" w:space="0" w:color="auto"/>
        <w:right w:val="none" w:sz="0" w:space="0" w:color="auto"/>
      </w:divBdr>
    </w:div>
    <w:div w:id="1255044399">
      <w:bodyDiv w:val="1"/>
      <w:marLeft w:val="0"/>
      <w:marRight w:val="0"/>
      <w:marTop w:val="0"/>
      <w:marBottom w:val="0"/>
      <w:divBdr>
        <w:top w:val="none" w:sz="0" w:space="0" w:color="auto"/>
        <w:left w:val="none" w:sz="0" w:space="0" w:color="auto"/>
        <w:bottom w:val="none" w:sz="0" w:space="0" w:color="auto"/>
        <w:right w:val="none" w:sz="0" w:space="0" w:color="auto"/>
      </w:divBdr>
    </w:div>
    <w:div w:id="1258251844">
      <w:bodyDiv w:val="1"/>
      <w:marLeft w:val="0"/>
      <w:marRight w:val="0"/>
      <w:marTop w:val="0"/>
      <w:marBottom w:val="0"/>
      <w:divBdr>
        <w:top w:val="none" w:sz="0" w:space="0" w:color="auto"/>
        <w:left w:val="none" w:sz="0" w:space="0" w:color="auto"/>
        <w:bottom w:val="none" w:sz="0" w:space="0" w:color="auto"/>
        <w:right w:val="none" w:sz="0" w:space="0" w:color="auto"/>
      </w:divBdr>
    </w:div>
    <w:div w:id="1259869646">
      <w:bodyDiv w:val="1"/>
      <w:marLeft w:val="0"/>
      <w:marRight w:val="0"/>
      <w:marTop w:val="0"/>
      <w:marBottom w:val="0"/>
      <w:divBdr>
        <w:top w:val="none" w:sz="0" w:space="0" w:color="auto"/>
        <w:left w:val="none" w:sz="0" w:space="0" w:color="auto"/>
        <w:bottom w:val="none" w:sz="0" w:space="0" w:color="auto"/>
        <w:right w:val="none" w:sz="0" w:space="0" w:color="auto"/>
      </w:divBdr>
    </w:div>
    <w:div w:id="1261068188">
      <w:bodyDiv w:val="1"/>
      <w:marLeft w:val="0"/>
      <w:marRight w:val="0"/>
      <w:marTop w:val="0"/>
      <w:marBottom w:val="0"/>
      <w:divBdr>
        <w:top w:val="none" w:sz="0" w:space="0" w:color="auto"/>
        <w:left w:val="none" w:sz="0" w:space="0" w:color="auto"/>
        <w:bottom w:val="none" w:sz="0" w:space="0" w:color="auto"/>
        <w:right w:val="none" w:sz="0" w:space="0" w:color="auto"/>
      </w:divBdr>
    </w:div>
    <w:div w:id="1286086088">
      <w:bodyDiv w:val="1"/>
      <w:marLeft w:val="0"/>
      <w:marRight w:val="0"/>
      <w:marTop w:val="0"/>
      <w:marBottom w:val="0"/>
      <w:divBdr>
        <w:top w:val="none" w:sz="0" w:space="0" w:color="auto"/>
        <w:left w:val="none" w:sz="0" w:space="0" w:color="auto"/>
        <w:bottom w:val="none" w:sz="0" w:space="0" w:color="auto"/>
        <w:right w:val="none" w:sz="0" w:space="0" w:color="auto"/>
      </w:divBdr>
    </w:div>
    <w:div w:id="1305811682">
      <w:bodyDiv w:val="1"/>
      <w:marLeft w:val="0"/>
      <w:marRight w:val="0"/>
      <w:marTop w:val="0"/>
      <w:marBottom w:val="0"/>
      <w:divBdr>
        <w:top w:val="none" w:sz="0" w:space="0" w:color="auto"/>
        <w:left w:val="none" w:sz="0" w:space="0" w:color="auto"/>
        <w:bottom w:val="none" w:sz="0" w:space="0" w:color="auto"/>
        <w:right w:val="none" w:sz="0" w:space="0" w:color="auto"/>
      </w:divBdr>
    </w:div>
    <w:div w:id="1307467712">
      <w:bodyDiv w:val="1"/>
      <w:marLeft w:val="0"/>
      <w:marRight w:val="0"/>
      <w:marTop w:val="0"/>
      <w:marBottom w:val="0"/>
      <w:divBdr>
        <w:top w:val="none" w:sz="0" w:space="0" w:color="auto"/>
        <w:left w:val="none" w:sz="0" w:space="0" w:color="auto"/>
        <w:bottom w:val="none" w:sz="0" w:space="0" w:color="auto"/>
        <w:right w:val="none" w:sz="0" w:space="0" w:color="auto"/>
      </w:divBdr>
    </w:div>
    <w:div w:id="1315836377">
      <w:bodyDiv w:val="1"/>
      <w:marLeft w:val="0"/>
      <w:marRight w:val="0"/>
      <w:marTop w:val="0"/>
      <w:marBottom w:val="0"/>
      <w:divBdr>
        <w:top w:val="none" w:sz="0" w:space="0" w:color="auto"/>
        <w:left w:val="none" w:sz="0" w:space="0" w:color="auto"/>
        <w:bottom w:val="none" w:sz="0" w:space="0" w:color="auto"/>
        <w:right w:val="none" w:sz="0" w:space="0" w:color="auto"/>
      </w:divBdr>
    </w:div>
    <w:div w:id="1324508908">
      <w:bodyDiv w:val="1"/>
      <w:marLeft w:val="0"/>
      <w:marRight w:val="0"/>
      <w:marTop w:val="0"/>
      <w:marBottom w:val="0"/>
      <w:divBdr>
        <w:top w:val="none" w:sz="0" w:space="0" w:color="auto"/>
        <w:left w:val="none" w:sz="0" w:space="0" w:color="auto"/>
        <w:bottom w:val="none" w:sz="0" w:space="0" w:color="auto"/>
        <w:right w:val="none" w:sz="0" w:space="0" w:color="auto"/>
      </w:divBdr>
    </w:div>
    <w:div w:id="1324745849">
      <w:bodyDiv w:val="1"/>
      <w:marLeft w:val="0"/>
      <w:marRight w:val="0"/>
      <w:marTop w:val="0"/>
      <w:marBottom w:val="0"/>
      <w:divBdr>
        <w:top w:val="none" w:sz="0" w:space="0" w:color="auto"/>
        <w:left w:val="none" w:sz="0" w:space="0" w:color="auto"/>
        <w:bottom w:val="none" w:sz="0" w:space="0" w:color="auto"/>
        <w:right w:val="none" w:sz="0" w:space="0" w:color="auto"/>
      </w:divBdr>
    </w:div>
    <w:div w:id="1334331406">
      <w:bodyDiv w:val="1"/>
      <w:marLeft w:val="0"/>
      <w:marRight w:val="0"/>
      <w:marTop w:val="0"/>
      <w:marBottom w:val="0"/>
      <w:divBdr>
        <w:top w:val="none" w:sz="0" w:space="0" w:color="auto"/>
        <w:left w:val="none" w:sz="0" w:space="0" w:color="auto"/>
        <w:bottom w:val="none" w:sz="0" w:space="0" w:color="auto"/>
        <w:right w:val="none" w:sz="0" w:space="0" w:color="auto"/>
      </w:divBdr>
    </w:div>
    <w:div w:id="1341814752">
      <w:bodyDiv w:val="1"/>
      <w:marLeft w:val="0"/>
      <w:marRight w:val="0"/>
      <w:marTop w:val="0"/>
      <w:marBottom w:val="0"/>
      <w:divBdr>
        <w:top w:val="none" w:sz="0" w:space="0" w:color="auto"/>
        <w:left w:val="none" w:sz="0" w:space="0" w:color="auto"/>
        <w:bottom w:val="none" w:sz="0" w:space="0" w:color="auto"/>
        <w:right w:val="none" w:sz="0" w:space="0" w:color="auto"/>
      </w:divBdr>
    </w:div>
    <w:div w:id="1414467357">
      <w:bodyDiv w:val="1"/>
      <w:marLeft w:val="0"/>
      <w:marRight w:val="0"/>
      <w:marTop w:val="0"/>
      <w:marBottom w:val="0"/>
      <w:divBdr>
        <w:top w:val="none" w:sz="0" w:space="0" w:color="auto"/>
        <w:left w:val="none" w:sz="0" w:space="0" w:color="auto"/>
        <w:bottom w:val="none" w:sz="0" w:space="0" w:color="auto"/>
        <w:right w:val="none" w:sz="0" w:space="0" w:color="auto"/>
      </w:divBdr>
    </w:div>
    <w:div w:id="1453788202">
      <w:bodyDiv w:val="1"/>
      <w:marLeft w:val="0"/>
      <w:marRight w:val="0"/>
      <w:marTop w:val="0"/>
      <w:marBottom w:val="0"/>
      <w:divBdr>
        <w:top w:val="none" w:sz="0" w:space="0" w:color="auto"/>
        <w:left w:val="none" w:sz="0" w:space="0" w:color="auto"/>
        <w:bottom w:val="none" w:sz="0" w:space="0" w:color="auto"/>
        <w:right w:val="none" w:sz="0" w:space="0" w:color="auto"/>
      </w:divBdr>
    </w:div>
    <w:div w:id="1455173350">
      <w:bodyDiv w:val="1"/>
      <w:marLeft w:val="0"/>
      <w:marRight w:val="0"/>
      <w:marTop w:val="0"/>
      <w:marBottom w:val="0"/>
      <w:divBdr>
        <w:top w:val="none" w:sz="0" w:space="0" w:color="auto"/>
        <w:left w:val="none" w:sz="0" w:space="0" w:color="auto"/>
        <w:bottom w:val="none" w:sz="0" w:space="0" w:color="auto"/>
        <w:right w:val="none" w:sz="0" w:space="0" w:color="auto"/>
      </w:divBdr>
    </w:div>
    <w:div w:id="1467308666">
      <w:bodyDiv w:val="1"/>
      <w:marLeft w:val="0"/>
      <w:marRight w:val="0"/>
      <w:marTop w:val="0"/>
      <w:marBottom w:val="0"/>
      <w:divBdr>
        <w:top w:val="none" w:sz="0" w:space="0" w:color="auto"/>
        <w:left w:val="none" w:sz="0" w:space="0" w:color="auto"/>
        <w:bottom w:val="none" w:sz="0" w:space="0" w:color="auto"/>
        <w:right w:val="none" w:sz="0" w:space="0" w:color="auto"/>
      </w:divBdr>
    </w:div>
    <w:div w:id="1485245534">
      <w:bodyDiv w:val="1"/>
      <w:marLeft w:val="0"/>
      <w:marRight w:val="0"/>
      <w:marTop w:val="0"/>
      <w:marBottom w:val="0"/>
      <w:divBdr>
        <w:top w:val="none" w:sz="0" w:space="0" w:color="auto"/>
        <w:left w:val="none" w:sz="0" w:space="0" w:color="auto"/>
        <w:bottom w:val="none" w:sz="0" w:space="0" w:color="auto"/>
        <w:right w:val="none" w:sz="0" w:space="0" w:color="auto"/>
      </w:divBdr>
    </w:div>
    <w:div w:id="1503550639">
      <w:bodyDiv w:val="1"/>
      <w:marLeft w:val="0"/>
      <w:marRight w:val="0"/>
      <w:marTop w:val="0"/>
      <w:marBottom w:val="0"/>
      <w:divBdr>
        <w:top w:val="none" w:sz="0" w:space="0" w:color="auto"/>
        <w:left w:val="none" w:sz="0" w:space="0" w:color="auto"/>
        <w:bottom w:val="none" w:sz="0" w:space="0" w:color="auto"/>
        <w:right w:val="none" w:sz="0" w:space="0" w:color="auto"/>
      </w:divBdr>
    </w:div>
    <w:div w:id="1538931324">
      <w:bodyDiv w:val="1"/>
      <w:marLeft w:val="0"/>
      <w:marRight w:val="0"/>
      <w:marTop w:val="0"/>
      <w:marBottom w:val="0"/>
      <w:divBdr>
        <w:top w:val="none" w:sz="0" w:space="0" w:color="auto"/>
        <w:left w:val="none" w:sz="0" w:space="0" w:color="auto"/>
        <w:bottom w:val="none" w:sz="0" w:space="0" w:color="auto"/>
        <w:right w:val="none" w:sz="0" w:space="0" w:color="auto"/>
      </w:divBdr>
    </w:div>
    <w:div w:id="1565095368">
      <w:bodyDiv w:val="1"/>
      <w:marLeft w:val="0"/>
      <w:marRight w:val="0"/>
      <w:marTop w:val="0"/>
      <w:marBottom w:val="0"/>
      <w:divBdr>
        <w:top w:val="none" w:sz="0" w:space="0" w:color="auto"/>
        <w:left w:val="none" w:sz="0" w:space="0" w:color="auto"/>
        <w:bottom w:val="none" w:sz="0" w:space="0" w:color="auto"/>
        <w:right w:val="none" w:sz="0" w:space="0" w:color="auto"/>
      </w:divBdr>
    </w:div>
    <w:div w:id="1590384983">
      <w:bodyDiv w:val="1"/>
      <w:marLeft w:val="0"/>
      <w:marRight w:val="0"/>
      <w:marTop w:val="0"/>
      <w:marBottom w:val="0"/>
      <w:divBdr>
        <w:top w:val="none" w:sz="0" w:space="0" w:color="auto"/>
        <w:left w:val="none" w:sz="0" w:space="0" w:color="auto"/>
        <w:bottom w:val="none" w:sz="0" w:space="0" w:color="auto"/>
        <w:right w:val="none" w:sz="0" w:space="0" w:color="auto"/>
      </w:divBdr>
    </w:div>
    <w:div w:id="1601916195">
      <w:bodyDiv w:val="1"/>
      <w:marLeft w:val="0"/>
      <w:marRight w:val="0"/>
      <w:marTop w:val="0"/>
      <w:marBottom w:val="0"/>
      <w:divBdr>
        <w:top w:val="none" w:sz="0" w:space="0" w:color="auto"/>
        <w:left w:val="none" w:sz="0" w:space="0" w:color="auto"/>
        <w:bottom w:val="none" w:sz="0" w:space="0" w:color="auto"/>
        <w:right w:val="none" w:sz="0" w:space="0" w:color="auto"/>
      </w:divBdr>
    </w:div>
    <w:div w:id="1607614896">
      <w:bodyDiv w:val="1"/>
      <w:marLeft w:val="0"/>
      <w:marRight w:val="0"/>
      <w:marTop w:val="0"/>
      <w:marBottom w:val="0"/>
      <w:divBdr>
        <w:top w:val="none" w:sz="0" w:space="0" w:color="auto"/>
        <w:left w:val="none" w:sz="0" w:space="0" w:color="auto"/>
        <w:bottom w:val="none" w:sz="0" w:space="0" w:color="auto"/>
        <w:right w:val="none" w:sz="0" w:space="0" w:color="auto"/>
      </w:divBdr>
    </w:div>
    <w:div w:id="1623269952">
      <w:bodyDiv w:val="1"/>
      <w:marLeft w:val="0"/>
      <w:marRight w:val="0"/>
      <w:marTop w:val="0"/>
      <w:marBottom w:val="0"/>
      <w:divBdr>
        <w:top w:val="none" w:sz="0" w:space="0" w:color="auto"/>
        <w:left w:val="none" w:sz="0" w:space="0" w:color="auto"/>
        <w:bottom w:val="none" w:sz="0" w:space="0" w:color="auto"/>
        <w:right w:val="none" w:sz="0" w:space="0" w:color="auto"/>
      </w:divBdr>
    </w:div>
    <w:div w:id="1624968377">
      <w:bodyDiv w:val="1"/>
      <w:marLeft w:val="0"/>
      <w:marRight w:val="0"/>
      <w:marTop w:val="0"/>
      <w:marBottom w:val="0"/>
      <w:divBdr>
        <w:top w:val="none" w:sz="0" w:space="0" w:color="auto"/>
        <w:left w:val="none" w:sz="0" w:space="0" w:color="auto"/>
        <w:bottom w:val="none" w:sz="0" w:space="0" w:color="auto"/>
        <w:right w:val="none" w:sz="0" w:space="0" w:color="auto"/>
      </w:divBdr>
    </w:div>
    <w:div w:id="1629436647">
      <w:bodyDiv w:val="1"/>
      <w:marLeft w:val="0"/>
      <w:marRight w:val="0"/>
      <w:marTop w:val="0"/>
      <w:marBottom w:val="0"/>
      <w:divBdr>
        <w:top w:val="none" w:sz="0" w:space="0" w:color="auto"/>
        <w:left w:val="none" w:sz="0" w:space="0" w:color="auto"/>
        <w:bottom w:val="none" w:sz="0" w:space="0" w:color="auto"/>
        <w:right w:val="none" w:sz="0" w:space="0" w:color="auto"/>
      </w:divBdr>
    </w:div>
    <w:div w:id="1630430654">
      <w:bodyDiv w:val="1"/>
      <w:marLeft w:val="0"/>
      <w:marRight w:val="0"/>
      <w:marTop w:val="0"/>
      <w:marBottom w:val="0"/>
      <w:divBdr>
        <w:top w:val="none" w:sz="0" w:space="0" w:color="auto"/>
        <w:left w:val="none" w:sz="0" w:space="0" w:color="auto"/>
        <w:bottom w:val="none" w:sz="0" w:space="0" w:color="auto"/>
        <w:right w:val="none" w:sz="0" w:space="0" w:color="auto"/>
      </w:divBdr>
    </w:div>
    <w:div w:id="1633050589">
      <w:bodyDiv w:val="1"/>
      <w:marLeft w:val="0"/>
      <w:marRight w:val="0"/>
      <w:marTop w:val="0"/>
      <w:marBottom w:val="0"/>
      <w:divBdr>
        <w:top w:val="none" w:sz="0" w:space="0" w:color="auto"/>
        <w:left w:val="none" w:sz="0" w:space="0" w:color="auto"/>
        <w:bottom w:val="none" w:sz="0" w:space="0" w:color="auto"/>
        <w:right w:val="none" w:sz="0" w:space="0" w:color="auto"/>
      </w:divBdr>
    </w:div>
    <w:div w:id="1640063553">
      <w:bodyDiv w:val="1"/>
      <w:marLeft w:val="0"/>
      <w:marRight w:val="0"/>
      <w:marTop w:val="0"/>
      <w:marBottom w:val="0"/>
      <w:divBdr>
        <w:top w:val="none" w:sz="0" w:space="0" w:color="auto"/>
        <w:left w:val="none" w:sz="0" w:space="0" w:color="auto"/>
        <w:bottom w:val="none" w:sz="0" w:space="0" w:color="auto"/>
        <w:right w:val="none" w:sz="0" w:space="0" w:color="auto"/>
      </w:divBdr>
    </w:div>
    <w:div w:id="1662002642">
      <w:bodyDiv w:val="1"/>
      <w:marLeft w:val="0"/>
      <w:marRight w:val="0"/>
      <w:marTop w:val="0"/>
      <w:marBottom w:val="0"/>
      <w:divBdr>
        <w:top w:val="none" w:sz="0" w:space="0" w:color="auto"/>
        <w:left w:val="none" w:sz="0" w:space="0" w:color="auto"/>
        <w:bottom w:val="none" w:sz="0" w:space="0" w:color="auto"/>
        <w:right w:val="none" w:sz="0" w:space="0" w:color="auto"/>
      </w:divBdr>
    </w:div>
    <w:div w:id="1670137848">
      <w:bodyDiv w:val="1"/>
      <w:marLeft w:val="0"/>
      <w:marRight w:val="0"/>
      <w:marTop w:val="0"/>
      <w:marBottom w:val="0"/>
      <w:divBdr>
        <w:top w:val="none" w:sz="0" w:space="0" w:color="auto"/>
        <w:left w:val="none" w:sz="0" w:space="0" w:color="auto"/>
        <w:bottom w:val="none" w:sz="0" w:space="0" w:color="auto"/>
        <w:right w:val="none" w:sz="0" w:space="0" w:color="auto"/>
      </w:divBdr>
    </w:div>
    <w:div w:id="1687053213">
      <w:bodyDiv w:val="1"/>
      <w:marLeft w:val="0"/>
      <w:marRight w:val="0"/>
      <w:marTop w:val="0"/>
      <w:marBottom w:val="0"/>
      <w:divBdr>
        <w:top w:val="none" w:sz="0" w:space="0" w:color="auto"/>
        <w:left w:val="none" w:sz="0" w:space="0" w:color="auto"/>
        <w:bottom w:val="none" w:sz="0" w:space="0" w:color="auto"/>
        <w:right w:val="none" w:sz="0" w:space="0" w:color="auto"/>
      </w:divBdr>
    </w:div>
    <w:div w:id="1702822404">
      <w:bodyDiv w:val="1"/>
      <w:marLeft w:val="0"/>
      <w:marRight w:val="0"/>
      <w:marTop w:val="0"/>
      <w:marBottom w:val="0"/>
      <w:divBdr>
        <w:top w:val="none" w:sz="0" w:space="0" w:color="auto"/>
        <w:left w:val="none" w:sz="0" w:space="0" w:color="auto"/>
        <w:bottom w:val="none" w:sz="0" w:space="0" w:color="auto"/>
        <w:right w:val="none" w:sz="0" w:space="0" w:color="auto"/>
      </w:divBdr>
    </w:div>
    <w:div w:id="1708019981">
      <w:bodyDiv w:val="1"/>
      <w:marLeft w:val="0"/>
      <w:marRight w:val="0"/>
      <w:marTop w:val="0"/>
      <w:marBottom w:val="0"/>
      <w:divBdr>
        <w:top w:val="none" w:sz="0" w:space="0" w:color="auto"/>
        <w:left w:val="none" w:sz="0" w:space="0" w:color="auto"/>
        <w:bottom w:val="none" w:sz="0" w:space="0" w:color="auto"/>
        <w:right w:val="none" w:sz="0" w:space="0" w:color="auto"/>
      </w:divBdr>
    </w:div>
    <w:div w:id="1714501103">
      <w:bodyDiv w:val="1"/>
      <w:marLeft w:val="0"/>
      <w:marRight w:val="0"/>
      <w:marTop w:val="0"/>
      <w:marBottom w:val="0"/>
      <w:divBdr>
        <w:top w:val="none" w:sz="0" w:space="0" w:color="auto"/>
        <w:left w:val="none" w:sz="0" w:space="0" w:color="auto"/>
        <w:bottom w:val="none" w:sz="0" w:space="0" w:color="auto"/>
        <w:right w:val="none" w:sz="0" w:space="0" w:color="auto"/>
      </w:divBdr>
    </w:div>
    <w:div w:id="1727682358">
      <w:bodyDiv w:val="1"/>
      <w:marLeft w:val="0"/>
      <w:marRight w:val="0"/>
      <w:marTop w:val="0"/>
      <w:marBottom w:val="0"/>
      <w:divBdr>
        <w:top w:val="none" w:sz="0" w:space="0" w:color="auto"/>
        <w:left w:val="none" w:sz="0" w:space="0" w:color="auto"/>
        <w:bottom w:val="none" w:sz="0" w:space="0" w:color="auto"/>
        <w:right w:val="none" w:sz="0" w:space="0" w:color="auto"/>
      </w:divBdr>
    </w:div>
    <w:div w:id="1732925202">
      <w:bodyDiv w:val="1"/>
      <w:marLeft w:val="0"/>
      <w:marRight w:val="0"/>
      <w:marTop w:val="0"/>
      <w:marBottom w:val="0"/>
      <w:divBdr>
        <w:top w:val="none" w:sz="0" w:space="0" w:color="auto"/>
        <w:left w:val="none" w:sz="0" w:space="0" w:color="auto"/>
        <w:bottom w:val="none" w:sz="0" w:space="0" w:color="auto"/>
        <w:right w:val="none" w:sz="0" w:space="0" w:color="auto"/>
      </w:divBdr>
    </w:div>
    <w:div w:id="1737900267">
      <w:bodyDiv w:val="1"/>
      <w:marLeft w:val="0"/>
      <w:marRight w:val="0"/>
      <w:marTop w:val="0"/>
      <w:marBottom w:val="0"/>
      <w:divBdr>
        <w:top w:val="none" w:sz="0" w:space="0" w:color="auto"/>
        <w:left w:val="none" w:sz="0" w:space="0" w:color="auto"/>
        <w:bottom w:val="none" w:sz="0" w:space="0" w:color="auto"/>
        <w:right w:val="none" w:sz="0" w:space="0" w:color="auto"/>
      </w:divBdr>
    </w:div>
    <w:div w:id="1753119031">
      <w:bodyDiv w:val="1"/>
      <w:marLeft w:val="0"/>
      <w:marRight w:val="0"/>
      <w:marTop w:val="0"/>
      <w:marBottom w:val="0"/>
      <w:divBdr>
        <w:top w:val="none" w:sz="0" w:space="0" w:color="auto"/>
        <w:left w:val="none" w:sz="0" w:space="0" w:color="auto"/>
        <w:bottom w:val="none" w:sz="0" w:space="0" w:color="auto"/>
        <w:right w:val="none" w:sz="0" w:space="0" w:color="auto"/>
      </w:divBdr>
    </w:div>
    <w:div w:id="1759591806">
      <w:bodyDiv w:val="1"/>
      <w:marLeft w:val="0"/>
      <w:marRight w:val="0"/>
      <w:marTop w:val="0"/>
      <w:marBottom w:val="0"/>
      <w:divBdr>
        <w:top w:val="none" w:sz="0" w:space="0" w:color="auto"/>
        <w:left w:val="none" w:sz="0" w:space="0" w:color="auto"/>
        <w:bottom w:val="none" w:sz="0" w:space="0" w:color="auto"/>
        <w:right w:val="none" w:sz="0" w:space="0" w:color="auto"/>
      </w:divBdr>
    </w:div>
    <w:div w:id="1786078818">
      <w:bodyDiv w:val="1"/>
      <w:marLeft w:val="0"/>
      <w:marRight w:val="0"/>
      <w:marTop w:val="0"/>
      <w:marBottom w:val="0"/>
      <w:divBdr>
        <w:top w:val="none" w:sz="0" w:space="0" w:color="auto"/>
        <w:left w:val="none" w:sz="0" w:space="0" w:color="auto"/>
        <w:bottom w:val="none" w:sz="0" w:space="0" w:color="auto"/>
        <w:right w:val="none" w:sz="0" w:space="0" w:color="auto"/>
      </w:divBdr>
    </w:div>
    <w:div w:id="1792090129">
      <w:bodyDiv w:val="1"/>
      <w:marLeft w:val="0"/>
      <w:marRight w:val="0"/>
      <w:marTop w:val="0"/>
      <w:marBottom w:val="0"/>
      <w:divBdr>
        <w:top w:val="none" w:sz="0" w:space="0" w:color="auto"/>
        <w:left w:val="none" w:sz="0" w:space="0" w:color="auto"/>
        <w:bottom w:val="none" w:sz="0" w:space="0" w:color="auto"/>
        <w:right w:val="none" w:sz="0" w:space="0" w:color="auto"/>
      </w:divBdr>
    </w:div>
    <w:div w:id="1810510494">
      <w:bodyDiv w:val="1"/>
      <w:marLeft w:val="0"/>
      <w:marRight w:val="0"/>
      <w:marTop w:val="0"/>
      <w:marBottom w:val="0"/>
      <w:divBdr>
        <w:top w:val="none" w:sz="0" w:space="0" w:color="auto"/>
        <w:left w:val="none" w:sz="0" w:space="0" w:color="auto"/>
        <w:bottom w:val="none" w:sz="0" w:space="0" w:color="auto"/>
        <w:right w:val="none" w:sz="0" w:space="0" w:color="auto"/>
      </w:divBdr>
    </w:div>
    <w:div w:id="1834486174">
      <w:bodyDiv w:val="1"/>
      <w:marLeft w:val="0"/>
      <w:marRight w:val="0"/>
      <w:marTop w:val="0"/>
      <w:marBottom w:val="0"/>
      <w:divBdr>
        <w:top w:val="none" w:sz="0" w:space="0" w:color="auto"/>
        <w:left w:val="none" w:sz="0" w:space="0" w:color="auto"/>
        <w:bottom w:val="none" w:sz="0" w:space="0" w:color="auto"/>
        <w:right w:val="none" w:sz="0" w:space="0" w:color="auto"/>
      </w:divBdr>
    </w:div>
    <w:div w:id="1842546788">
      <w:bodyDiv w:val="1"/>
      <w:marLeft w:val="0"/>
      <w:marRight w:val="0"/>
      <w:marTop w:val="0"/>
      <w:marBottom w:val="0"/>
      <w:divBdr>
        <w:top w:val="none" w:sz="0" w:space="0" w:color="auto"/>
        <w:left w:val="none" w:sz="0" w:space="0" w:color="auto"/>
        <w:bottom w:val="none" w:sz="0" w:space="0" w:color="auto"/>
        <w:right w:val="none" w:sz="0" w:space="0" w:color="auto"/>
      </w:divBdr>
    </w:div>
    <w:div w:id="1845440396">
      <w:bodyDiv w:val="1"/>
      <w:marLeft w:val="0"/>
      <w:marRight w:val="0"/>
      <w:marTop w:val="0"/>
      <w:marBottom w:val="0"/>
      <w:divBdr>
        <w:top w:val="none" w:sz="0" w:space="0" w:color="auto"/>
        <w:left w:val="none" w:sz="0" w:space="0" w:color="auto"/>
        <w:bottom w:val="none" w:sz="0" w:space="0" w:color="auto"/>
        <w:right w:val="none" w:sz="0" w:space="0" w:color="auto"/>
      </w:divBdr>
    </w:div>
    <w:div w:id="1851793725">
      <w:bodyDiv w:val="1"/>
      <w:marLeft w:val="0"/>
      <w:marRight w:val="0"/>
      <w:marTop w:val="0"/>
      <w:marBottom w:val="0"/>
      <w:divBdr>
        <w:top w:val="none" w:sz="0" w:space="0" w:color="auto"/>
        <w:left w:val="none" w:sz="0" w:space="0" w:color="auto"/>
        <w:bottom w:val="none" w:sz="0" w:space="0" w:color="auto"/>
        <w:right w:val="none" w:sz="0" w:space="0" w:color="auto"/>
      </w:divBdr>
    </w:div>
    <w:div w:id="1877501497">
      <w:bodyDiv w:val="1"/>
      <w:marLeft w:val="0"/>
      <w:marRight w:val="0"/>
      <w:marTop w:val="0"/>
      <w:marBottom w:val="0"/>
      <w:divBdr>
        <w:top w:val="none" w:sz="0" w:space="0" w:color="auto"/>
        <w:left w:val="none" w:sz="0" w:space="0" w:color="auto"/>
        <w:bottom w:val="none" w:sz="0" w:space="0" w:color="auto"/>
        <w:right w:val="none" w:sz="0" w:space="0" w:color="auto"/>
      </w:divBdr>
    </w:div>
    <w:div w:id="1890023239">
      <w:bodyDiv w:val="1"/>
      <w:marLeft w:val="0"/>
      <w:marRight w:val="0"/>
      <w:marTop w:val="0"/>
      <w:marBottom w:val="0"/>
      <w:divBdr>
        <w:top w:val="none" w:sz="0" w:space="0" w:color="auto"/>
        <w:left w:val="none" w:sz="0" w:space="0" w:color="auto"/>
        <w:bottom w:val="none" w:sz="0" w:space="0" w:color="auto"/>
        <w:right w:val="none" w:sz="0" w:space="0" w:color="auto"/>
      </w:divBdr>
    </w:div>
    <w:div w:id="1892106345">
      <w:bodyDiv w:val="1"/>
      <w:marLeft w:val="0"/>
      <w:marRight w:val="0"/>
      <w:marTop w:val="0"/>
      <w:marBottom w:val="0"/>
      <w:divBdr>
        <w:top w:val="none" w:sz="0" w:space="0" w:color="auto"/>
        <w:left w:val="none" w:sz="0" w:space="0" w:color="auto"/>
        <w:bottom w:val="none" w:sz="0" w:space="0" w:color="auto"/>
        <w:right w:val="none" w:sz="0" w:space="0" w:color="auto"/>
      </w:divBdr>
    </w:div>
    <w:div w:id="1892766109">
      <w:bodyDiv w:val="1"/>
      <w:marLeft w:val="0"/>
      <w:marRight w:val="0"/>
      <w:marTop w:val="0"/>
      <w:marBottom w:val="0"/>
      <w:divBdr>
        <w:top w:val="none" w:sz="0" w:space="0" w:color="auto"/>
        <w:left w:val="none" w:sz="0" w:space="0" w:color="auto"/>
        <w:bottom w:val="none" w:sz="0" w:space="0" w:color="auto"/>
        <w:right w:val="none" w:sz="0" w:space="0" w:color="auto"/>
      </w:divBdr>
    </w:div>
    <w:div w:id="1894191192">
      <w:bodyDiv w:val="1"/>
      <w:marLeft w:val="0"/>
      <w:marRight w:val="0"/>
      <w:marTop w:val="0"/>
      <w:marBottom w:val="0"/>
      <w:divBdr>
        <w:top w:val="none" w:sz="0" w:space="0" w:color="auto"/>
        <w:left w:val="none" w:sz="0" w:space="0" w:color="auto"/>
        <w:bottom w:val="none" w:sz="0" w:space="0" w:color="auto"/>
        <w:right w:val="none" w:sz="0" w:space="0" w:color="auto"/>
      </w:divBdr>
    </w:div>
    <w:div w:id="1908571263">
      <w:bodyDiv w:val="1"/>
      <w:marLeft w:val="0"/>
      <w:marRight w:val="0"/>
      <w:marTop w:val="0"/>
      <w:marBottom w:val="0"/>
      <w:divBdr>
        <w:top w:val="none" w:sz="0" w:space="0" w:color="auto"/>
        <w:left w:val="none" w:sz="0" w:space="0" w:color="auto"/>
        <w:bottom w:val="none" w:sz="0" w:space="0" w:color="auto"/>
        <w:right w:val="none" w:sz="0" w:space="0" w:color="auto"/>
      </w:divBdr>
    </w:div>
    <w:div w:id="1931892190">
      <w:bodyDiv w:val="1"/>
      <w:marLeft w:val="0"/>
      <w:marRight w:val="0"/>
      <w:marTop w:val="0"/>
      <w:marBottom w:val="0"/>
      <w:divBdr>
        <w:top w:val="none" w:sz="0" w:space="0" w:color="auto"/>
        <w:left w:val="none" w:sz="0" w:space="0" w:color="auto"/>
        <w:bottom w:val="none" w:sz="0" w:space="0" w:color="auto"/>
        <w:right w:val="none" w:sz="0" w:space="0" w:color="auto"/>
      </w:divBdr>
    </w:div>
    <w:div w:id="1935551154">
      <w:bodyDiv w:val="1"/>
      <w:marLeft w:val="0"/>
      <w:marRight w:val="0"/>
      <w:marTop w:val="0"/>
      <w:marBottom w:val="0"/>
      <w:divBdr>
        <w:top w:val="none" w:sz="0" w:space="0" w:color="auto"/>
        <w:left w:val="none" w:sz="0" w:space="0" w:color="auto"/>
        <w:bottom w:val="none" w:sz="0" w:space="0" w:color="auto"/>
        <w:right w:val="none" w:sz="0" w:space="0" w:color="auto"/>
      </w:divBdr>
    </w:div>
    <w:div w:id="1947611078">
      <w:bodyDiv w:val="1"/>
      <w:marLeft w:val="0"/>
      <w:marRight w:val="0"/>
      <w:marTop w:val="0"/>
      <w:marBottom w:val="0"/>
      <w:divBdr>
        <w:top w:val="none" w:sz="0" w:space="0" w:color="auto"/>
        <w:left w:val="none" w:sz="0" w:space="0" w:color="auto"/>
        <w:bottom w:val="none" w:sz="0" w:space="0" w:color="auto"/>
        <w:right w:val="none" w:sz="0" w:space="0" w:color="auto"/>
      </w:divBdr>
    </w:div>
    <w:div w:id="1955090800">
      <w:bodyDiv w:val="1"/>
      <w:marLeft w:val="0"/>
      <w:marRight w:val="0"/>
      <w:marTop w:val="0"/>
      <w:marBottom w:val="0"/>
      <w:divBdr>
        <w:top w:val="none" w:sz="0" w:space="0" w:color="auto"/>
        <w:left w:val="none" w:sz="0" w:space="0" w:color="auto"/>
        <w:bottom w:val="none" w:sz="0" w:space="0" w:color="auto"/>
        <w:right w:val="none" w:sz="0" w:space="0" w:color="auto"/>
      </w:divBdr>
    </w:div>
    <w:div w:id="1978804551">
      <w:bodyDiv w:val="1"/>
      <w:marLeft w:val="0"/>
      <w:marRight w:val="0"/>
      <w:marTop w:val="0"/>
      <w:marBottom w:val="0"/>
      <w:divBdr>
        <w:top w:val="none" w:sz="0" w:space="0" w:color="auto"/>
        <w:left w:val="none" w:sz="0" w:space="0" w:color="auto"/>
        <w:bottom w:val="none" w:sz="0" w:space="0" w:color="auto"/>
        <w:right w:val="none" w:sz="0" w:space="0" w:color="auto"/>
      </w:divBdr>
    </w:div>
    <w:div w:id="1981037541">
      <w:bodyDiv w:val="1"/>
      <w:marLeft w:val="0"/>
      <w:marRight w:val="0"/>
      <w:marTop w:val="0"/>
      <w:marBottom w:val="0"/>
      <w:divBdr>
        <w:top w:val="none" w:sz="0" w:space="0" w:color="auto"/>
        <w:left w:val="none" w:sz="0" w:space="0" w:color="auto"/>
        <w:bottom w:val="none" w:sz="0" w:space="0" w:color="auto"/>
        <w:right w:val="none" w:sz="0" w:space="0" w:color="auto"/>
      </w:divBdr>
    </w:div>
    <w:div w:id="2019186028">
      <w:bodyDiv w:val="1"/>
      <w:marLeft w:val="0"/>
      <w:marRight w:val="0"/>
      <w:marTop w:val="0"/>
      <w:marBottom w:val="0"/>
      <w:divBdr>
        <w:top w:val="none" w:sz="0" w:space="0" w:color="auto"/>
        <w:left w:val="none" w:sz="0" w:space="0" w:color="auto"/>
        <w:bottom w:val="none" w:sz="0" w:space="0" w:color="auto"/>
        <w:right w:val="none" w:sz="0" w:space="0" w:color="auto"/>
      </w:divBdr>
    </w:div>
    <w:div w:id="2023437904">
      <w:bodyDiv w:val="1"/>
      <w:marLeft w:val="0"/>
      <w:marRight w:val="0"/>
      <w:marTop w:val="0"/>
      <w:marBottom w:val="0"/>
      <w:divBdr>
        <w:top w:val="none" w:sz="0" w:space="0" w:color="auto"/>
        <w:left w:val="none" w:sz="0" w:space="0" w:color="auto"/>
        <w:bottom w:val="none" w:sz="0" w:space="0" w:color="auto"/>
        <w:right w:val="none" w:sz="0" w:space="0" w:color="auto"/>
      </w:divBdr>
    </w:div>
    <w:div w:id="2034913115">
      <w:bodyDiv w:val="1"/>
      <w:marLeft w:val="0"/>
      <w:marRight w:val="0"/>
      <w:marTop w:val="0"/>
      <w:marBottom w:val="0"/>
      <w:divBdr>
        <w:top w:val="none" w:sz="0" w:space="0" w:color="auto"/>
        <w:left w:val="none" w:sz="0" w:space="0" w:color="auto"/>
        <w:bottom w:val="none" w:sz="0" w:space="0" w:color="auto"/>
        <w:right w:val="none" w:sz="0" w:space="0" w:color="auto"/>
      </w:divBdr>
    </w:div>
    <w:div w:id="2038575112">
      <w:bodyDiv w:val="1"/>
      <w:marLeft w:val="0"/>
      <w:marRight w:val="0"/>
      <w:marTop w:val="0"/>
      <w:marBottom w:val="0"/>
      <w:divBdr>
        <w:top w:val="none" w:sz="0" w:space="0" w:color="auto"/>
        <w:left w:val="none" w:sz="0" w:space="0" w:color="auto"/>
        <w:bottom w:val="none" w:sz="0" w:space="0" w:color="auto"/>
        <w:right w:val="none" w:sz="0" w:space="0" w:color="auto"/>
      </w:divBdr>
    </w:div>
    <w:div w:id="2042778779">
      <w:bodyDiv w:val="1"/>
      <w:marLeft w:val="0"/>
      <w:marRight w:val="0"/>
      <w:marTop w:val="0"/>
      <w:marBottom w:val="0"/>
      <w:divBdr>
        <w:top w:val="none" w:sz="0" w:space="0" w:color="auto"/>
        <w:left w:val="none" w:sz="0" w:space="0" w:color="auto"/>
        <w:bottom w:val="none" w:sz="0" w:space="0" w:color="auto"/>
        <w:right w:val="none" w:sz="0" w:space="0" w:color="auto"/>
      </w:divBdr>
    </w:div>
    <w:div w:id="2047437881">
      <w:bodyDiv w:val="1"/>
      <w:marLeft w:val="0"/>
      <w:marRight w:val="0"/>
      <w:marTop w:val="0"/>
      <w:marBottom w:val="0"/>
      <w:divBdr>
        <w:top w:val="none" w:sz="0" w:space="0" w:color="auto"/>
        <w:left w:val="none" w:sz="0" w:space="0" w:color="auto"/>
        <w:bottom w:val="none" w:sz="0" w:space="0" w:color="auto"/>
        <w:right w:val="none" w:sz="0" w:space="0" w:color="auto"/>
      </w:divBdr>
    </w:div>
    <w:div w:id="2100562035">
      <w:bodyDiv w:val="1"/>
      <w:marLeft w:val="0"/>
      <w:marRight w:val="0"/>
      <w:marTop w:val="0"/>
      <w:marBottom w:val="0"/>
      <w:divBdr>
        <w:top w:val="none" w:sz="0" w:space="0" w:color="auto"/>
        <w:left w:val="none" w:sz="0" w:space="0" w:color="auto"/>
        <w:bottom w:val="none" w:sz="0" w:space="0" w:color="auto"/>
        <w:right w:val="none" w:sz="0" w:space="0" w:color="auto"/>
      </w:divBdr>
    </w:div>
    <w:div w:id="2102944305">
      <w:bodyDiv w:val="1"/>
      <w:marLeft w:val="0"/>
      <w:marRight w:val="0"/>
      <w:marTop w:val="0"/>
      <w:marBottom w:val="0"/>
      <w:divBdr>
        <w:top w:val="none" w:sz="0" w:space="0" w:color="auto"/>
        <w:left w:val="none" w:sz="0" w:space="0" w:color="auto"/>
        <w:bottom w:val="none" w:sz="0" w:space="0" w:color="auto"/>
        <w:right w:val="none" w:sz="0" w:space="0" w:color="auto"/>
      </w:divBdr>
    </w:div>
    <w:div w:id="2135706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AA9306-07B3-41B4-BF4C-C265AF4BC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1878</TotalTime>
  <Pages>10</Pages>
  <Words>15563</Words>
  <Characters>8871</Characters>
  <Application>Microsoft Office Word</Application>
  <DocSecurity>0</DocSecurity>
  <Lines>73</Lines>
  <Paragraphs>48</Paragraphs>
  <ScaleCrop>false</ScaleCrop>
  <HeadingPairs>
    <vt:vector size="6" baseType="variant">
      <vt:variant>
        <vt:lpstr>Назва</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24386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IT_Reserve2</dc:creator>
  <cp:keywords/>
  <dc:description/>
  <cp:lastModifiedBy>Lilya-PC</cp:lastModifiedBy>
  <cp:revision>333</cp:revision>
  <cp:lastPrinted>2026-06-22T12:26:00Z</cp:lastPrinted>
  <dcterms:created xsi:type="dcterms:W3CDTF">2023-12-26T08:07:00Z</dcterms:created>
  <dcterms:modified xsi:type="dcterms:W3CDTF">2026-07-27T05:24:00Z</dcterms:modified>
</cp:coreProperties>
</file>