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0872" w14:textId="0AC39272" w:rsidR="00E553E8" w:rsidRPr="003A7FA2" w:rsidRDefault="00E553E8" w:rsidP="00E553E8">
      <w:pPr>
        <w:ind w:left="10490"/>
        <w:jc w:val="center"/>
        <w:rPr>
          <w:rFonts w:ascii="Times New Roman" w:hAnsi="Times New Roman" w:cs="Times New Roman"/>
          <w:sz w:val="24"/>
        </w:rPr>
      </w:pPr>
      <w:r w:rsidRPr="003A7FA2">
        <w:rPr>
          <w:rFonts w:ascii="Times New Roman" w:hAnsi="Times New Roman" w:cs="Times New Roman"/>
          <w:sz w:val="24"/>
        </w:rPr>
        <w:t>Додаток  до рішення</w:t>
      </w:r>
    </w:p>
    <w:p w14:paraId="66CEBF59" w14:textId="55FB15B3" w:rsidR="00E553E8" w:rsidRPr="003A7FA2" w:rsidRDefault="00E553E8" w:rsidP="00E553E8">
      <w:pPr>
        <w:ind w:left="10490"/>
        <w:jc w:val="center"/>
        <w:rPr>
          <w:rFonts w:ascii="Times New Roman" w:hAnsi="Times New Roman" w:cs="Times New Roman"/>
          <w:sz w:val="24"/>
        </w:rPr>
      </w:pPr>
      <w:r w:rsidRPr="003A7FA2">
        <w:rPr>
          <w:rFonts w:ascii="Times New Roman" w:hAnsi="Times New Roman" w:cs="Times New Roman"/>
          <w:sz w:val="24"/>
        </w:rPr>
        <w:t>Чорноморської міської ради</w:t>
      </w:r>
    </w:p>
    <w:p w14:paraId="6987A17F" w14:textId="293A6859" w:rsidR="00494922" w:rsidRPr="003A7FA2" w:rsidRDefault="002F1A74" w:rsidP="00494922">
      <w:pPr>
        <w:widowControl/>
        <w:suppressAutoHyphens w:val="0"/>
        <w:jc w:val="center"/>
        <w:rPr>
          <w:rFonts w:ascii="Times New Roman" w:eastAsia="Times New Roman" w:hAnsi="Times New Roman" w:cs="Times New Roman"/>
          <w:kern w:val="0"/>
          <w:sz w:val="24"/>
          <w:lang w:eastAsia="uk-UA"/>
        </w:rPr>
      </w:pPr>
      <w:r w:rsidRPr="003A7FA2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</w:t>
      </w:r>
      <w:r w:rsidR="00494922" w:rsidRPr="003A7FA2">
        <w:rPr>
          <w:rFonts w:ascii="Times New Roman" w:hAnsi="Times New Roman" w:cs="Times New Roman"/>
          <w:sz w:val="24"/>
        </w:rPr>
        <w:t xml:space="preserve">                                                                             </w:t>
      </w:r>
      <w:r w:rsidR="00494922" w:rsidRPr="003A7FA2">
        <w:rPr>
          <w:rFonts w:ascii="Times New Roman" w:eastAsia="Times New Roman" w:hAnsi="Times New Roman" w:cs="Times New Roman"/>
          <w:kern w:val="0"/>
          <w:sz w:val="24"/>
          <w:lang w:eastAsia="uk-UA"/>
        </w:rPr>
        <w:t xml:space="preserve">від </w:t>
      </w:r>
      <w:r w:rsidR="0082025F" w:rsidRPr="003A7FA2">
        <w:rPr>
          <w:rFonts w:ascii="Times New Roman" w:eastAsia="Times New Roman" w:hAnsi="Times New Roman" w:cs="Times New Roman"/>
          <w:kern w:val="0"/>
          <w:sz w:val="24"/>
          <w:lang w:eastAsia="uk-UA"/>
        </w:rPr>
        <w:t>__</w:t>
      </w:r>
      <w:r w:rsidR="003A7FA2">
        <w:rPr>
          <w:rFonts w:ascii="Times New Roman" w:eastAsia="Times New Roman" w:hAnsi="Times New Roman" w:cs="Times New Roman"/>
          <w:kern w:val="0"/>
          <w:sz w:val="24"/>
          <w:lang w:eastAsia="uk-UA"/>
        </w:rPr>
        <w:t xml:space="preserve">_.08.2026 </w:t>
      </w:r>
      <w:r w:rsidR="00494922" w:rsidRPr="003A7FA2">
        <w:rPr>
          <w:rFonts w:ascii="Times New Roman" w:eastAsia="Times New Roman" w:hAnsi="Times New Roman" w:cs="Times New Roman"/>
          <w:kern w:val="0"/>
          <w:sz w:val="24"/>
          <w:lang w:eastAsia="uk-UA"/>
        </w:rPr>
        <w:t xml:space="preserve">№ </w:t>
      </w:r>
      <w:r w:rsidR="00D46237" w:rsidRPr="003A7FA2">
        <w:rPr>
          <w:rFonts w:ascii="Times New Roman" w:eastAsia="Times New Roman" w:hAnsi="Times New Roman" w:cs="Times New Roman"/>
          <w:kern w:val="0"/>
          <w:sz w:val="24"/>
          <w:lang w:eastAsia="uk-UA"/>
        </w:rPr>
        <w:t>_____</w:t>
      </w:r>
      <w:r w:rsidR="003A7FA2">
        <w:rPr>
          <w:rFonts w:ascii="Times New Roman" w:eastAsia="Times New Roman" w:hAnsi="Times New Roman" w:cs="Times New Roman"/>
          <w:kern w:val="0"/>
          <w:sz w:val="24"/>
          <w:lang w:eastAsia="uk-UA"/>
        </w:rPr>
        <w:t>__</w:t>
      </w:r>
      <w:r w:rsidR="00494922" w:rsidRPr="003A7FA2">
        <w:rPr>
          <w:rFonts w:ascii="Times New Roman" w:eastAsia="Times New Roman" w:hAnsi="Times New Roman" w:cs="Times New Roman"/>
          <w:kern w:val="0"/>
          <w:sz w:val="24"/>
          <w:lang w:eastAsia="uk-UA"/>
        </w:rPr>
        <w:t>-VIII</w:t>
      </w:r>
    </w:p>
    <w:p w14:paraId="69C509E3" w14:textId="67B60068" w:rsidR="00123D74" w:rsidRPr="003A7FA2" w:rsidRDefault="00123D74" w:rsidP="00494922">
      <w:pPr>
        <w:ind w:left="4536"/>
        <w:jc w:val="center"/>
        <w:rPr>
          <w:rFonts w:ascii="Times New Roman" w:hAnsi="Times New Roman" w:cs="Times New Roman"/>
          <w:sz w:val="24"/>
        </w:rPr>
      </w:pPr>
    </w:p>
    <w:p w14:paraId="55481600" w14:textId="688CBDEE" w:rsidR="00E553E8" w:rsidRPr="003A7FA2" w:rsidRDefault="00E553E8" w:rsidP="0076179A">
      <w:pPr>
        <w:ind w:firstLine="708"/>
        <w:jc w:val="center"/>
        <w:rPr>
          <w:rFonts w:ascii="Times New Roman" w:hAnsi="Times New Roman" w:cs="Times New Roman"/>
          <w:b/>
          <w:bCs/>
          <w:sz w:val="24"/>
        </w:rPr>
      </w:pPr>
      <w:r w:rsidRPr="003A7FA2">
        <w:rPr>
          <w:rFonts w:ascii="Times New Roman" w:hAnsi="Times New Roman" w:cs="Times New Roman"/>
          <w:b/>
          <w:bCs/>
          <w:sz w:val="24"/>
        </w:rPr>
        <w:t>Зміни до Міської   цільової   програми соціального захисту та надання соціальних послуг населенню Чорноморської міської територіальної  громади  на 202</w:t>
      </w:r>
      <w:r w:rsidR="00EE2AA8" w:rsidRPr="003A7FA2">
        <w:rPr>
          <w:rFonts w:ascii="Times New Roman" w:hAnsi="Times New Roman" w:cs="Times New Roman"/>
          <w:b/>
          <w:bCs/>
          <w:sz w:val="24"/>
        </w:rPr>
        <w:t>6</w:t>
      </w:r>
      <w:r w:rsidRPr="003A7FA2">
        <w:rPr>
          <w:rFonts w:ascii="Times New Roman" w:hAnsi="Times New Roman" w:cs="Times New Roman"/>
          <w:b/>
          <w:bCs/>
          <w:sz w:val="24"/>
        </w:rPr>
        <w:t>-202</w:t>
      </w:r>
      <w:r w:rsidR="00EE2AA8" w:rsidRPr="003A7FA2">
        <w:rPr>
          <w:rFonts w:ascii="Times New Roman" w:hAnsi="Times New Roman" w:cs="Times New Roman"/>
          <w:b/>
          <w:bCs/>
          <w:sz w:val="24"/>
        </w:rPr>
        <w:t>8</w:t>
      </w:r>
      <w:r w:rsidRPr="003A7FA2">
        <w:rPr>
          <w:rFonts w:ascii="Times New Roman" w:hAnsi="Times New Roman" w:cs="Times New Roman"/>
          <w:b/>
          <w:bCs/>
          <w:sz w:val="24"/>
        </w:rPr>
        <w:t xml:space="preserve"> роки, затвердженої рішенням Чорноморської міської ради  Одеського району Одеської області від </w:t>
      </w:r>
      <w:r w:rsidR="00EE2AA8" w:rsidRPr="003A7FA2">
        <w:rPr>
          <w:rFonts w:ascii="Times New Roman" w:hAnsi="Times New Roman" w:cs="Times New Roman"/>
          <w:b/>
          <w:bCs/>
          <w:sz w:val="24"/>
        </w:rPr>
        <w:t>06.02.2026</w:t>
      </w:r>
      <w:r w:rsidRPr="003A7FA2">
        <w:rPr>
          <w:rFonts w:ascii="Times New Roman" w:hAnsi="Times New Roman" w:cs="Times New Roman"/>
          <w:b/>
          <w:bCs/>
          <w:sz w:val="24"/>
        </w:rPr>
        <w:t xml:space="preserve"> № </w:t>
      </w:r>
      <w:r w:rsidR="00EE2AA8" w:rsidRPr="003A7FA2">
        <w:rPr>
          <w:rFonts w:ascii="Times New Roman" w:hAnsi="Times New Roman" w:cs="Times New Roman"/>
          <w:b/>
          <w:bCs/>
          <w:sz w:val="24"/>
        </w:rPr>
        <w:t>1036</w:t>
      </w:r>
      <w:r w:rsidRPr="003A7FA2">
        <w:rPr>
          <w:rFonts w:ascii="Times New Roman" w:hAnsi="Times New Roman" w:cs="Times New Roman"/>
          <w:b/>
          <w:bCs/>
          <w:sz w:val="24"/>
        </w:rPr>
        <w:t xml:space="preserve">-VIІІ </w:t>
      </w:r>
    </w:p>
    <w:p w14:paraId="6D5238B4" w14:textId="77777777" w:rsidR="0076179A" w:rsidRPr="003A7FA2" w:rsidRDefault="0076179A" w:rsidP="0076179A">
      <w:pPr>
        <w:ind w:firstLine="708"/>
        <w:jc w:val="center"/>
        <w:rPr>
          <w:rFonts w:ascii="Times New Roman" w:hAnsi="Times New Roman" w:cs="Times New Roman"/>
          <w:b/>
          <w:bCs/>
          <w:sz w:val="24"/>
        </w:rPr>
      </w:pPr>
    </w:p>
    <w:p w14:paraId="766811DF" w14:textId="4309D065" w:rsidR="0076179A" w:rsidRPr="003A7FA2" w:rsidRDefault="007F1AEE" w:rsidP="00693165">
      <w:pPr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A7FA2">
        <w:rPr>
          <w:rFonts w:ascii="Times New Roman" w:hAnsi="Times New Roman" w:cs="Times New Roman"/>
          <w:bCs/>
          <w:sz w:val="24"/>
        </w:rPr>
        <w:t xml:space="preserve">Доповнити </w:t>
      </w:r>
      <w:r w:rsidR="00E553E8" w:rsidRPr="003A7FA2">
        <w:rPr>
          <w:rFonts w:ascii="Times New Roman" w:hAnsi="Times New Roman" w:cs="Times New Roman"/>
          <w:bCs/>
          <w:sz w:val="24"/>
        </w:rPr>
        <w:t xml:space="preserve"> Розділ </w:t>
      </w:r>
      <w:r w:rsidR="00605078" w:rsidRPr="003A7FA2">
        <w:rPr>
          <w:rFonts w:ascii="Times New Roman" w:hAnsi="Times New Roman" w:cs="Times New Roman"/>
          <w:bCs/>
          <w:sz w:val="24"/>
        </w:rPr>
        <w:t>4</w:t>
      </w:r>
      <w:r w:rsidR="00E553E8" w:rsidRPr="003A7FA2">
        <w:rPr>
          <w:rFonts w:ascii="Times New Roman" w:hAnsi="Times New Roman" w:cs="Times New Roman"/>
          <w:bCs/>
          <w:sz w:val="24"/>
        </w:rPr>
        <w:t xml:space="preserve"> Переліку заходів</w:t>
      </w:r>
      <w:r w:rsidR="00EE2AA8" w:rsidRPr="003A7FA2">
        <w:rPr>
          <w:rFonts w:ascii="Times New Roman" w:hAnsi="Times New Roman" w:cs="Times New Roman"/>
          <w:bCs/>
          <w:sz w:val="24"/>
        </w:rPr>
        <w:t xml:space="preserve"> і завдань </w:t>
      </w:r>
      <w:r w:rsidR="00E553E8" w:rsidRPr="003A7FA2">
        <w:rPr>
          <w:rFonts w:ascii="Times New Roman" w:hAnsi="Times New Roman" w:cs="Times New Roman"/>
          <w:bCs/>
          <w:sz w:val="24"/>
        </w:rPr>
        <w:t xml:space="preserve"> Міської цільової програми соціального  захисту та надання соціальних послуг населенню Чорноморської міської територіальної громади на  202</w:t>
      </w:r>
      <w:r w:rsidR="00EE2AA8" w:rsidRPr="003A7FA2">
        <w:rPr>
          <w:rFonts w:ascii="Times New Roman" w:hAnsi="Times New Roman" w:cs="Times New Roman"/>
          <w:bCs/>
          <w:sz w:val="24"/>
        </w:rPr>
        <w:t>6</w:t>
      </w:r>
      <w:r w:rsidR="00E553E8" w:rsidRPr="003A7FA2">
        <w:rPr>
          <w:rFonts w:ascii="Times New Roman" w:hAnsi="Times New Roman" w:cs="Times New Roman"/>
          <w:bCs/>
          <w:sz w:val="24"/>
        </w:rPr>
        <w:t>-202</w:t>
      </w:r>
      <w:r w:rsidR="00EE2AA8" w:rsidRPr="003A7FA2">
        <w:rPr>
          <w:rFonts w:ascii="Times New Roman" w:hAnsi="Times New Roman" w:cs="Times New Roman"/>
          <w:bCs/>
          <w:sz w:val="24"/>
        </w:rPr>
        <w:t>8</w:t>
      </w:r>
      <w:r w:rsidR="00E553E8" w:rsidRPr="003A7FA2">
        <w:rPr>
          <w:rFonts w:ascii="Times New Roman" w:hAnsi="Times New Roman" w:cs="Times New Roman"/>
          <w:bCs/>
          <w:sz w:val="24"/>
        </w:rPr>
        <w:t xml:space="preserve"> роки </w:t>
      </w:r>
      <w:r w:rsidRPr="003A7FA2">
        <w:rPr>
          <w:rFonts w:ascii="Times New Roman" w:hAnsi="Times New Roman" w:cs="Times New Roman"/>
          <w:bCs/>
          <w:sz w:val="24"/>
        </w:rPr>
        <w:t>новим підпункт</w:t>
      </w:r>
      <w:r w:rsidR="00693165" w:rsidRPr="003A7FA2">
        <w:rPr>
          <w:rFonts w:ascii="Times New Roman" w:hAnsi="Times New Roman" w:cs="Times New Roman"/>
          <w:bCs/>
          <w:sz w:val="24"/>
        </w:rPr>
        <w:t>ом</w:t>
      </w:r>
      <w:r w:rsidR="002C51F3" w:rsidRPr="003A7FA2">
        <w:rPr>
          <w:rFonts w:ascii="Times New Roman" w:hAnsi="Times New Roman" w:cs="Times New Roman"/>
          <w:bCs/>
          <w:sz w:val="24"/>
        </w:rPr>
        <w:t xml:space="preserve"> </w:t>
      </w:r>
      <w:r w:rsidR="00D46237" w:rsidRPr="003A7FA2">
        <w:rPr>
          <w:rFonts w:ascii="Times New Roman" w:hAnsi="Times New Roman" w:cs="Times New Roman"/>
          <w:bCs/>
          <w:sz w:val="24"/>
        </w:rPr>
        <w:t>4.6.1</w:t>
      </w:r>
      <w:r w:rsidRPr="003A7FA2">
        <w:rPr>
          <w:rFonts w:ascii="Times New Roman" w:hAnsi="Times New Roman" w:cs="Times New Roman"/>
          <w:bCs/>
          <w:sz w:val="24"/>
        </w:rPr>
        <w:t xml:space="preserve"> </w:t>
      </w:r>
      <w:r w:rsidR="009D358E" w:rsidRPr="003A7FA2">
        <w:rPr>
          <w:rFonts w:ascii="Times New Roman" w:hAnsi="Times New Roman" w:cs="Times New Roman"/>
          <w:bCs/>
          <w:sz w:val="24"/>
        </w:rPr>
        <w:t>такого</w:t>
      </w:r>
      <w:r w:rsidRPr="003A7FA2">
        <w:rPr>
          <w:rFonts w:ascii="Times New Roman" w:hAnsi="Times New Roman" w:cs="Times New Roman"/>
          <w:bCs/>
          <w:sz w:val="24"/>
        </w:rPr>
        <w:t xml:space="preserve"> змісту</w:t>
      </w:r>
      <w:r w:rsidR="00E553E8" w:rsidRPr="003A7FA2">
        <w:rPr>
          <w:rFonts w:ascii="Times New Roman" w:hAnsi="Times New Roman" w:cs="Times New Roman"/>
          <w:bCs/>
          <w:sz w:val="24"/>
        </w:rPr>
        <w:t xml:space="preserve">: </w:t>
      </w:r>
    </w:p>
    <w:p w14:paraId="1C7FBB74" w14:textId="77777777" w:rsidR="00693165" w:rsidRPr="003A7FA2" w:rsidRDefault="00693165" w:rsidP="00693165">
      <w:pPr>
        <w:ind w:firstLine="708"/>
        <w:jc w:val="both"/>
        <w:rPr>
          <w:rFonts w:ascii="Times New Roman" w:hAnsi="Times New Roman" w:cs="Times New Roman"/>
          <w:bCs/>
          <w:sz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28"/>
        <w:gridCol w:w="5244"/>
        <w:gridCol w:w="2357"/>
        <w:gridCol w:w="53"/>
        <w:gridCol w:w="1811"/>
        <w:gridCol w:w="32"/>
        <w:gridCol w:w="2126"/>
        <w:gridCol w:w="2552"/>
      </w:tblGrid>
      <w:tr w:rsidR="003A7FA2" w:rsidRPr="003A7FA2" w14:paraId="401F3965" w14:textId="77777777" w:rsidTr="00605078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CD36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bCs/>
                <w:sz w:val="24"/>
              </w:rPr>
              <w:t>№ п/п</w:t>
            </w:r>
          </w:p>
        </w:tc>
        <w:tc>
          <w:tcPr>
            <w:tcW w:w="5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540E" w14:textId="7677E96F" w:rsidR="005172FB" w:rsidRPr="003A7FA2" w:rsidRDefault="005172FB" w:rsidP="0076179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bCs/>
                <w:sz w:val="24"/>
              </w:rPr>
              <w:t>Перелік заходів Програми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62D9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bCs/>
                <w:sz w:val="24"/>
              </w:rPr>
              <w:t>Категорії осіб – отримувачів соціальних допомог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E1E5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bCs/>
                <w:sz w:val="24"/>
              </w:rPr>
              <w:t>Прогнозована кількість осіб, що потребує соціальної допомоги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D778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bCs/>
                <w:sz w:val="24"/>
              </w:rPr>
              <w:t>Прогнозована періодичність надання соціальної допомоги, інших соціальних заходів на рік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0929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bCs/>
                <w:sz w:val="24"/>
              </w:rPr>
              <w:t>Відповідальні виконавці заходу Програми</w:t>
            </w:r>
          </w:p>
        </w:tc>
      </w:tr>
      <w:tr w:rsidR="003A7FA2" w:rsidRPr="003A7FA2" w14:paraId="45F48884" w14:textId="77777777" w:rsidTr="00605078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A6D2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7293" w14:textId="77777777" w:rsidR="005172FB" w:rsidRPr="003A7FA2" w:rsidRDefault="005172FB" w:rsidP="0076179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324A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2642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A8F6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D049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3A7FA2" w:rsidRPr="003A7FA2" w14:paraId="1C4AF2D0" w14:textId="77777777" w:rsidTr="00605078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2980" w14:textId="58D2961C" w:rsidR="002C51F3" w:rsidRPr="003A7FA2" w:rsidRDefault="00D46237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/>
                <w:b/>
                <w:lang w:eastAsia="ru-RU"/>
              </w:rPr>
              <w:t>4.Забезпечення надання соціальних та побутових послуг</w:t>
            </w:r>
          </w:p>
        </w:tc>
      </w:tr>
      <w:tr w:rsidR="003A7FA2" w:rsidRPr="003A7FA2" w14:paraId="2864926B" w14:textId="77777777" w:rsidTr="00605078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9824" w14:textId="604839F7" w:rsidR="002C51F3" w:rsidRPr="003A7FA2" w:rsidRDefault="002C51F3" w:rsidP="0076179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sz w:val="24"/>
              </w:rPr>
              <w:t>…</w:t>
            </w:r>
          </w:p>
        </w:tc>
      </w:tr>
      <w:tr w:rsidR="003A7FA2" w:rsidRPr="003A7FA2" w14:paraId="13C75F05" w14:textId="77777777" w:rsidTr="00605078">
        <w:trPr>
          <w:trHeight w:val="1369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3393" w14:textId="3D8112D8" w:rsidR="00297760" w:rsidRPr="003A7FA2" w:rsidRDefault="00D46237" w:rsidP="0029776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Cs/>
                <w:sz w:val="24"/>
              </w:rPr>
              <w:t>4.6.1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6740" w14:textId="50F9D1BC" w:rsidR="00D46237" w:rsidRPr="003A7FA2" w:rsidRDefault="00D46237" w:rsidP="00D46237">
            <w:pPr>
              <w:jc w:val="both"/>
              <w:rPr>
                <w:rFonts w:ascii="Times New Roman" w:eastAsia="SimSun" w:hAnsi="Times New Roman"/>
                <w:sz w:val="24"/>
                <w:shd w:val="clear" w:color="auto" w:fill="FFFFFF"/>
              </w:rPr>
            </w:pPr>
            <w:r w:rsidRPr="003A7FA2">
              <w:rPr>
                <w:rFonts w:ascii="Times New Roman" w:hAnsi="Times New Roman"/>
                <w:sz w:val="24"/>
              </w:rPr>
              <w:t>Передача коштів у вигляді міжбюджетних трансфертів іншої субвенції з місцевого бюджету Чорноморської міської територіальної громади до обласного бюджету Одеської області для забезпечення н</w:t>
            </w:r>
            <w:r w:rsidRPr="003A7FA2">
              <w:rPr>
                <w:rFonts w:ascii="Times New Roman" w:hAnsi="Times New Roman"/>
                <w:sz w:val="24"/>
                <w:shd w:val="clear" w:color="auto" w:fill="FFFFFF"/>
              </w:rPr>
              <w:t xml:space="preserve">адання соціальних послуг </w:t>
            </w:r>
            <w:r w:rsidRPr="003A7FA2">
              <w:rPr>
                <w:rFonts w:ascii="Times New Roman" w:eastAsia="SimSun" w:hAnsi="Times New Roman"/>
                <w:sz w:val="24"/>
                <w:shd w:val="clear" w:color="auto" w:fill="FFFFFF"/>
              </w:rPr>
              <w:t>у приміщенні надавача соціальних послуг</w:t>
            </w:r>
            <w:r w:rsidR="001C2495" w:rsidRPr="003A7FA2">
              <w:rPr>
                <w:rFonts w:ascii="Times New Roman" w:eastAsia="SimSun" w:hAnsi="Times New Roman"/>
                <w:sz w:val="24"/>
                <w:shd w:val="clear" w:color="auto" w:fill="FFFFFF"/>
              </w:rPr>
              <w:t xml:space="preserve"> – стаціонарно, в умовах цілодобового перебування (проживання) отримувача соціальної послуги з числа жителів Чорноморської міської територіальної громади  із забезпеченням харчуванням та умовами для проживання</w:t>
            </w:r>
            <w:r w:rsidRPr="003A7FA2">
              <w:rPr>
                <w:rFonts w:ascii="Times New Roman" w:eastAsia="SimSun" w:hAnsi="Times New Roman"/>
                <w:sz w:val="24"/>
                <w:shd w:val="clear" w:color="auto" w:fill="FFFFFF"/>
              </w:rPr>
              <w:t>:</w:t>
            </w:r>
          </w:p>
          <w:p w14:paraId="088DB6D4" w14:textId="09905DDE" w:rsidR="00390789" w:rsidRPr="003A7FA2" w:rsidRDefault="00390789" w:rsidP="0039078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A7FA2">
              <w:rPr>
                <w:rFonts w:ascii="Times New Roman" w:eastAsia="SimSun" w:hAnsi="Times New Roman"/>
                <w:sz w:val="24"/>
                <w:shd w:val="clear" w:color="auto" w:fill="FFFFFF"/>
              </w:rPr>
              <w:t>1.Психоневрологічні будинки – інтернати:</w:t>
            </w:r>
          </w:p>
          <w:p w14:paraId="1182F194" w14:textId="3DCDCA00" w:rsidR="00390789" w:rsidRPr="003A7FA2" w:rsidRDefault="00390789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="002E4B44" w:rsidRPr="003A7FA2">
              <w:rPr>
                <w:rFonts w:ascii="Times New Roman" w:hAnsi="Times New Roman"/>
                <w:sz w:val="24"/>
              </w:rPr>
              <w:t>Балтський</w:t>
            </w:r>
            <w:r w:rsidR="002E4B44" w:rsidRPr="003A7FA2"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 w:rsidR="002E4B44" w:rsidRPr="003A7FA2">
              <w:rPr>
                <w:rFonts w:ascii="Times New Roman" w:hAnsi="Times New Roman"/>
                <w:sz w:val="24"/>
              </w:rPr>
              <w:t xml:space="preserve">психоневрологічний </w:t>
            </w:r>
            <w:r w:rsidR="002E4B44" w:rsidRPr="003A7FA2"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 w:rsidR="002E4B44" w:rsidRPr="003A7FA2">
              <w:rPr>
                <w:rFonts w:ascii="Times New Roman" w:hAnsi="Times New Roman"/>
                <w:sz w:val="24"/>
              </w:rPr>
              <w:t>будинок-інтернат;</w:t>
            </w:r>
          </w:p>
          <w:p w14:paraId="7F2896C7" w14:textId="64AB300D" w:rsidR="002E4B44" w:rsidRPr="003A7FA2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 w:rsidRPr="003A7FA2">
              <w:rPr>
                <w:rFonts w:ascii="Times New Roman" w:hAnsi="Times New Roman"/>
                <w:sz w:val="24"/>
              </w:rPr>
              <w:t>Барабойський</w:t>
            </w:r>
            <w:proofErr w:type="spellEnd"/>
            <w:r w:rsidRPr="003A7FA2"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психоневрологічний</w:t>
            </w:r>
            <w:r w:rsidRPr="003A7FA2"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будинок-інтернат;</w:t>
            </w:r>
          </w:p>
          <w:p w14:paraId="61A58F53" w14:textId="01FEDB03" w:rsidR="002E4B44" w:rsidRPr="003A7FA2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lastRenderedPageBreak/>
              <w:t>-</w:t>
            </w:r>
            <w:r w:rsidR="001C2495" w:rsidRPr="003A7FA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A7FA2">
              <w:rPr>
                <w:rFonts w:ascii="Times New Roman" w:hAnsi="Times New Roman"/>
                <w:sz w:val="24"/>
              </w:rPr>
              <w:t>Великорибальський</w:t>
            </w:r>
            <w:proofErr w:type="spellEnd"/>
            <w:r w:rsidRPr="003A7FA2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психоневрологічний</w:t>
            </w:r>
            <w:r w:rsidRPr="003A7FA2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будинок-інтернат;</w:t>
            </w:r>
          </w:p>
          <w:p w14:paraId="1EA11455" w14:textId="4D7F8642" w:rsidR="002E4B44" w:rsidRPr="003A7FA2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 w:rsidRPr="003A7FA2">
              <w:rPr>
                <w:rFonts w:ascii="Times New Roman" w:hAnsi="Times New Roman"/>
                <w:sz w:val="24"/>
              </w:rPr>
              <w:t>Новосавицький</w:t>
            </w:r>
            <w:proofErr w:type="spellEnd"/>
            <w:r w:rsidRPr="003A7FA2"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 xml:space="preserve">психоневрологічний </w:t>
            </w:r>
            <w:r w:rsidRPr="003A7FA2"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будинок-інтернат.</w:t>
            </w:r>
          </w:p>
          <w:p w14:paraId="7D31ABDD" w14:textId="2FE50338" w:rsidR="002E4B44" w:rsidRPr="003A7FA2" w:rsidRDefault="002E4B44" w:rsidP="00390789">
            <w:pPr>
              <w:jc w:val="both"/>
              <w:rPr>
                <w:rFonts w:ascii="Times New Roman" w:hAnsi="Times New Roman"/>
                <w:iCs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 xml:space="preserve">2. </w:t>
            </w:r>
            <w:r w:rsidRPr="003A7FA2">
              <w:rPr>
                <w:rFonts w:ascii="Times New Roman" w:hAnsi="Times New Roman"/>
                <w:iCs/>
                <w:sz w:val="24"/>
              </w:rPr>
              <w:t xml:space="preserve">Дитячі </w:t>
            </w:r>
            <w:r w:rsidRPr="003A7FA2">
              <w:rPr>
                <w:rFonts w:ascii="Times New Roman" w:hAnsi="Times New Roman"/>
                <w:iCs/>
                <w:spacing w:val="19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iCs/>
                <w:sz w:val="24"/>
              </w:rPr>
              <w:t>будинки-інтернати:</w:t>
            </w:r>
          </w:p>
          <w:p w14:paraId="6128D5A5" w14:textId="02A2DE0A" w:rsidR="002E4B44" w:rsidRPr="003A7FA2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/>
                <w:iCs/>
                <w:sz w:val="24"/>
              </w:rPr>
              <w:t xml:space="preserve">- </w:t>
            </w:r>
            <w:proofErr w:type="spellStart"/>
            <w:r w:rsidRPr="003A7FA2">
              <w:rPr>
                <w:rFonts w:ascii="Times New Roman" w:hAnsi="Times New Roman"/>
                <w:sz w:val="24"/>
              </w:rPr>
              <w:t>Ананьївський</w:t>
            </w:r>
            <w:proofErr w:type="spellEnd"/>
            <w:r w:rsidRPr="003A7FA2"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дитячий</w:t>
            </w:r>
            <w:r w:rsidRPr="003A7FA2"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будинок-інтернат.</w:t>
            </w:r>
          </w:p>
          <w:p w14:paraId="7B4EA1C7" w14:textId="4EF81B75" w:rsidR="002E4B44" w:rsidRPr="003A7FA2" w:rsidRDefault="002E4B44" w:rsidP="00390789">
            <w:pPr>
              <w:jc w:val="both"/>
              <w:rPr>
                <w:rFonts w:ascii="Times New Roman" w:hAnsi="Times New Roman"/>
                <w:iCs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 xml:space="preserve">3. </w:t>
            </w:r>
            <w:r w:rsidRPr="003A7FA2">
              <w:rPr>
                <w:rFonts w:ascii="Times New Roman" w:hAnsi="Times New Roman"/>
                <w:iCs/>
                <w:sz w:val="24"/>
              </w:rPr>
              <w:t xml:space="preserve">Геріатричні </w:t>
            </w:r>
            <w:r w:rsidRPr="003A7FA2">
              <w:rPr>
                <w:rFonts w:ascii="Times New Roman" w:hAnsi="Times New Roman"/>
                <w:iCs/>
                <w:spacing w:val="17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iCs/>
                <w:sz w:val="24"/>
              </w:rPr>
              <w:t>будинки-інтернати:</w:t>
            </w:r>
          </w:p>
          <w:p w14:paraId="17592862" w14:textId="0B652CCF" w:rsidR="002E4B44" w:rsidRPr="003A7FA2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/>
                <w:iCs/>
                <w:sz w:val="24"/>
              </w:rPr>
              <w:t>-</w:t>
            </w:r>
            <w:r w:rsidR="001C2495" w:rsidRPr="003A7FA2">
              <w:rPr>
                <w:rFonts w:ascii="Times New Roman" w:hAnsi="Times New Roman"/>
                <w:iCs/>
                <w:sz w:val="24"/>
              </w:rPr>
              <w:t xml:space="preserve"> </w:t>
            </w:r>
            <w:proofErr w:type="spellStart"/>
            <w:r w:rsidRPr="003A7FA2">
              <w:rPr>
                <w:rFonts w:ascii="Times New Roman" w:hAnsi="Times New Roman"/>
                <w:sz w:val="24"/>
              </w:rPr>
              <w:t>Мирнопільський</w:t>
            </w:r>
            <w:proofErr w:type="spellEnd"/>
            <w:r w:rsidRPr="003A7FA2"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геріатричний</w:t>
            </w:r>
            <w:r w:rsidRPr="003A7FA2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будинок-інтернат</w:t>
            </w:r>
            <w:r w:rsidR="001C2495" w:rsidRPr="003A7FA2">
              <w:rPr>
                <w:rFonts w:ascii="Times New Roman" w:hAnsi="Times New Roman"/>
                <w:sz w:val="24"/>
              </w:rPr>
              <w:t>.</w:t>
            </w:r>
          </w:p>
          <w:p w14:paraId="42825E6D" w14:textId="090131E3" w:rsidR="00297760" w:rsidRPr="003A7FA2" w:rsidRDefault="001C2495" w:rsidP="00876CD5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 xml:space="preserve">4. Білгород – Дністровський центр соціальної підтримки дітей та молоді з </w:t>
            </w:r>
            <w:r w:rsidR="003A7FA2" w:rsidRPr="003A7FA2">
              <w:rPr>
                <w:rFonts w:ascii="Times New Roman" w:hAnsi="Times New Roman"/>
                <w:sz w:val="24"/>
              </w:rPr>
              <w:t>психічними</w:t>
            </w:r>
            <w:r w:rsidRPr="003A7FA2">
              <w:rPr>
                <w:rFonts w:ascii="Times New Roman" w:hAnsi="Times New Roman"/>
                <w:sz w:val="24"/>
              </w:rPr>
              <w:t xml:space="preserve"> розладами</w:t>
            </w:r>
            <w:r w:rsidR="003A7F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5524" w14:textId="493C060A" w:rsidR="00297760" w:rsidRPr="003A7FA2" w:rsidRDefault="001C2495" w:rsidP="002977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A2">
              <w:rPr>
                <w:rFonts w:ascii="Times New Roman" w:hAnsi="Times New Roman"/>
                <w:bCs/>
                <w:sz w:val="24"/>
              </w:rPr>
              <w:lastRenderedPageBreak/>
              <w:t>Повнолітні особи з інвалідністю (зокрема з розумовими, фізичними чи психічними порушеннями) Особи похилого віку, які частково втратили здатність до самообслуговування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FBE0" w14:textId="12ACD8F5" w:rsidR="00297760" w:rsidRPr="003A7FA2" w:rsidRDefault="001C2495" w:rsidP="0029776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Cs/>
                <w:sz w:val="24"/>
              </w:rPr>
              <w:t>1</w:t>
            </w:r>
            <w:r w:rsidR="00325142" w:rsidRPr="003A7FA2">
              <w:rPr>
                <w:rFonts w:ascii="Times New Roman" w:hAnsi="Times New Roman" w:cs="Times New Roman"/>
                <w:bCs/>
                <w:sz w:val="24"/>
              </w:rPr>
              <w:t>7</w:t>
            </w:r>
            <w:r w:rsidRPr="003A7FA2">
              <w:rPr>
                <w:rFonts w:ascii="Times New Roman" w:hAnsi="Times New Roman" w:cs="Times New Roman"/>
                <w:bCs/>
                <w:sz w:val="24"/>
              </w:rPr>
              <w:t xml:space="preserve"> осіб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AA40" w14:textId="6A4A58DC" w:rsidR="00297760" w:rsidRPr="003A7FA2" w:rsidRDefault="00297760" w:rsidP="002977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>Щомісячно протягом року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AC0C" w14:textId="77777777" w:rsidR="00297760" w:rsidRPr="003A7FA2" w:rsidRDefault="00297760" w:rsidP="00297760">
            <w:pPr>
              <w:jc w:val="center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>Фінансове управління Чорноморської міської ради Одеського району Одеської області</w:t>
            </w:r>
          </w:p>
          <w:p w14:paraId="14A706EA" w14:textId="77777777" w:rsidR="001C2495" w:rsidRPr="003A7FA2" w:rsidRDefault="001C2495" w:rsidP="00297760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9B6C59A" w14:textId="701299E6" w:rsidR="001C2495" w:rsidRPr="003A7FA2" w:rsidRDefault="001C2495" w:rsidP="002977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</w:tc>
      </w:tr>
      <w:tr w:rsidR="00297760" w:rsidRPr="003A7FA2" w14:paraId="2B01C0C1" w14:textId="77777777" w:rsidTr="00605078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3C35" w14:textId="12127725" w:rsidR="00297760" w:rsidRPr="003A7FA2" w:rsidRDefault="00297760" w:rsidP="00297760">
            <w:pPr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…</w:t>
            </w:r>
          </w:p>
        </w:tc>
      </w:tr>
    </w:tbl>
    <w:p w14:paraId="2DD6BDF6" w14:textId="77777777" w:rsidR="0076179A" w:rsidRPr="003A7FA2" w:rsidRDefault="0076179A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1AAC09CB" w14:textId="77777777" w:rsidR="00EE2AA8" w:rsidRPr="003A7FA2" w:rsidRDefault="00EE2AA8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0E8CC84B" w14:textId="77777777" w:rsidR="00EE2AA8" w:rsidRPr="003A7FA2" w:rsidRDefault="00EE2AA8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16B56799" w14:textId="77777777" w:rsidR="001C2495" w:rsidRPr="003A7FA2" w:rsidRDefault="001C2495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5A627880" w14:textId="77777777" w:rsidR="001C2495" w:rsidRPr="003A7FA2" w:rsidRDefault="001C2495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1E9119CE" w14:textId="5C2DF93C" w:rsidR="00E553E8" w:rsidRPr="003A7FA2" w:rsidRDefault="0076179A" w:rsidP="001C2495">
      <w:pPr>
        <w:widowControl/>
        <w:shd w:val="clear" w:color="auto" w:fill="FFFFFF"/>
        <w:suppressAutoHyphens w:val="0"/>
        <w:ind w:firstLine="709"/>
        <w:jc w:val="both"/>
        <w:rPr>
          <w:sz w:val="22"/>
          <w:szCs w:val="22"/>
        </w:rPr>
      </w:pPr>
      <w:r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    </w:t>
      </w:r>
      <w:r w:rsidR="001C2495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>Н</w:t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>ачальник</w:t>
      </w:r>
      <w:r w:rsidR="00EE2AA8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>а</w:t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</w:t>
      </w:r>
      <w:r w:rsidR="00904DF7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>управління соціальної політики</w:t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</w:t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1C2495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  <w:t>Тетяна ПРИЩЕПА</w:t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</w:t>
      </w:r>
    </w:p>
    <w:sectPr w:rsidR="00E553E8" w:rsidRPr="003A7FA2" w:rsidSect="00106F0B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664A4"/>
    <w:multiLevelType w:val="hybridMultilevel"/>
    <w:tmpl w:val="515CC112"/>
    <w:lvl w:ilvl="0" w:tplc="EDAEF0F4">
      <w:start w:val="1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4A4F7C60"/>
    <w:multiLevelType w:val="hybridMultilevel"/>
    <w:tmpl w:val="E23E1F4E"/>
    <w:lvl w:ilvl="0" w:tplc="A5367DB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276A8"/>
    <w:multiLevelType w:val="hybridMultilevel"/>
    <w:tmpl w:val="00B8F046"/>
    <w:lvl w:ilvl="0" w:tplc="9C04C312">
      <w:start w:val="1"/>
      <w:numFmt w:val="decimal"/>
      <w:lvlText w:val="%1)"/>
      <w:lvlJc w:val="left"/>
      <w:pPr>
        <w:ind w:left="720" w:hanging="360"/>
      </w:pPr>
      <w:rPr>
        <w:rFonts w:eastAsia="SimSun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FDB"/>
    <w:rsid w:val="00015099"/>
    <w:rsid w:val="00106F0B"/>
    <w:rsid w:val="00112D75"/>
    <w:rsid w:val="00123D74"/>
    <w:rsid w:val="00182FDB"/>
    <w:rsid w:val="001A686A"/>
    <w:rsid w:val="001C2495"/>
    <w:rsid w:val="001C3D3F"/>
    <w:rsid w:val="001E3695"/>
    <w:rsid w:val="00233AD9"/>
    <w:rsid w:val="0025428D"/>
    <w:rsid w:val="00297760"/>
    <w:rsid w:val="002C10DC"/>
    <w:rsid w:val="002C51F3"/>
    <w:rsid w:val="002D2D6D"/>
    <w:rsid w:val="002E326C"/>
    <w:rsid w:val="002E4B44"/>
    <w:rsid w:val="002F1A74"/>
    <w:rsid w:val="00316B81"/>
    <w:rsid w:val="00325142"/>
    <w:rsid w:val="00390789"/>
    <w:rsid w:val="003A7FA2"/>
    <w:rsid w:val="003C6605"/>
    <w:rsid w:val="003D2CBA"/>
    <w:rsid w:val="004057AE"/>
    <w:rsid w:val="00494922"/>
    <w:rsid w:val="004D7728"/>
    <w:rsid w:val="0050044B"/>
    <w:rsid w:val="005172FB"/>
    <w:rsid w:val="00554DEA"/>
    <w:rsid w:val="00565F16"/>
    <w:rsid w:val="00605078"/>
    <w:rsid w:val="00631354"/>
    <w:rsid w:val="00643C95"/>
    <w:rsid w:val="0064560D"/>
    <w:rsid w:val="00693165"/>
    <w:rsid w:val="00744427"/>
    <w:rsid w:val="0076179A"/>
    <w:rsid w:val="007F1AEE"/>
    <w:rsid w:val="0082025F"/>
    <w:rsid w:val="0082107F"/>
    <w:rsid w:val="008568F5"/>
    <w:rsid w:val="008737A7"/>
    <w:rsid w:val="00876CD5"/>
    <w:rsid w:val="00904DF7"/>
    <w:rsid w:val="009D358E"/>
    <w:rsid w:val="00A82AF9"/>
    <w:rsid w:val="00AD32DE"/>
    <w:rsid w:val="00B43DF0"/>
    <w:rsid w:val="00B61AA5"/>
    <w:rsid w:val="00C80AE4"/>
    <w:rsid w:val="00C842EC"/>
    <w:rsid w:val="00CC548C"/>
    <w:rsid w:val="00CF54CF"/>
    <w:rsid w:val="00D402BC"/>
    <w:rsid w:val="00D46237"/>
    <w:rsid w:val="00E553E8"/>
    <w:rsid w:val="00E7468A"/>
    <w:rsid w:val="00EE2AA8"/>
    <w:rsid w:val="00F137BB"/>
    <w:rsid w:val="00F91809"/>
    <w:rsid w:val="00F9314C"/>
    <w:rsid w:val="00FF5640"/>
    <w:rsid w:val="00F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196B"/>
  <w15:chartTrackingRefBased/>
  <w15:docId w15:val="{F213E1D9-3C85-4F3B-80BF-34A0A147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3E8"/>
    <w:pPr>
      <w:widowControl w:val="0"/>
      <w:suppressAutoHyphens/>
      <w:spacing w:after="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0DC"/>
    <w:pPr>
      <w:ind w:left="720"/>
      <w:contextualSpacing/>
    </w:pPr>
  </w:style>
  <w:style w:type="character" w:styleId="a4">
    <w:name w:val="Strong"/>
    <w:basedOn w:val="a0"/>
    <w:uiPriority w:val="22"/>
    <w:qFormat/>
    <w:rsid w:val="00CC54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7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1616</Words>
  <Characters>922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Ilya-408</dc:creator>
  <cp:keywords/>
  <dc:description/>
  <cp:lastModifiedBy>ВАРИЖУК Ілля</cp:lastModifiedBy>
  <cp:revision>44</cp:revision>
  <cp:lastPrinted>2026-08-18T04:42:00Z</cp:lastPrinted>
  <dcterms:created xsi:type="dcterms:W3CDTF">2025-04-03T13:07:00Z</dcterms:created>
  <dcterms:modified xsi:type="dcterms:W3CDTF">2026-08-18T04:42:00Z</dcterms:modified>
</cp:coreProperties>
</file>