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8F0B2" w14:textId="111EAE7B" w:rsidR="004A5D6D" w:rsidRDefault="006212C7" w:rsidP="00A73AEF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</w:rPr>
      </w:pPr>
      <w:r w:rsidRPr="00390AC7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</w:rPr>
        <w:t>затвердження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</w:rPr>
        <w:t>висновку</w:t>
      </w:r>
      <w:r>
        <w:rPr>
          <w:rFonts w:ascii="Times New Roman" w:hAnsi="Times New Roman" w:cs="Times New Roman"/>
          <w:sz w:val="24"/>
          <w:szCs w:val="24"/>
        </w:rPr>
        <w:t xml:space="preserve"> щодо у</w:t>
      </w:r>
      <w:r w:rsidR="00A73AEF">
        <w:rPr>
          <w:rFonts w:ascii="Times New Roman" w:hAnsi="Times New Roman" w:cs="Times New Roman"/>
          <w:sz w:val="24"/>
          <w:szCs w:val="24"/>
        </w:rPr>
        <w:t xml:space="preserve">сунення перешкод у спілкуванні та визначення способу </w:t>
      </w:r>
      <w:r>
        <w:rPr>
          <w:rFonts w:ascii="Times New Roman" w:hAnsi="Times New Roman" w:cs="Times New Roman"/>
          <w:sz w:val="24"/>
          <w:szCs w:val="24"/>
        </w:rPr>
        <w:t>участі</w:t>
      </w:r>
      <w:r w:rsidR="00A73AEF">
        <w:rPr>
          <w:rFonts w:ascii="Times New Roman" w:hAnsi="Times New Roman" w:cs="Times New Roman"/>
          <w:sz w:val="24"/>
          <w:szCs w:val="24"/>
        </w:rPr>
        <w:t xml:space="preserve"> у вихованні </w:t>
      </w:r>
      <w:r w:rsidR="004A5D6D">
        <w:rPr>
          <w:rFonts w:ascii="Times New Roman" w:hAnsi="Times New Roman" w:cs="Times New Roman"/>
          <w:sz w:val="24"/>
          <w:szCs w:val="24"/>
        </w:rPr>
        <w:t>малолітньої</w:t>
      </w:r>
      <w:r w:rsidR="00993D1D">
        <w:rPr>
          <w:rFonts w:ascii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4A5D6D">
        <w:rPr>
          <w:rFonts w:ascii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4A5D6D">
        <w:rPr>
          <w:rFonts w:ascii="Times New Roman" w:hAnsi="Times New Roman" w:cs="Times New Roman"/>
          <w:sz w:val="24"/>
          <w:szCs w:val="24"/>
        </w:rPr>
        <w:t xml:space="preserve"> року народження</w:t>
      </w:r>
    </w:p>
    <w:p w14:paraId="3A225652" w14:textId="77777777" w:rsidR="006212C7" w:rsidRDefault="006212C7" w:rsidP="00621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66C58" w14:textId="77777777" w:rsidR="006212C7" w:rsidRDefault="006212C7" w:rsidP="00621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5971E" w14:textId="42FD1A6E" w:rsidR="004A5D6D" w:rsidRDefault="004A5D6D" w:rsidP="004A5D6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статті 19 Сімейного кодексу України, Закону України «Про органи і служби у справах дітей та спеціальні установи для дітей», постанови </w:t>
      </w:r>
      <w:r w:rsidRPr="00390AC7">
        <w:rPr>
          <w:rFonts w:ascii="Times New Roman" w:hAnsi="Times New Roman" w:cs="Times New Roman"/>
          <w:sz w:val="24"/>
          <w:szCs w:val="24"/>
        </w:rPr>
        <w:t>Кабінету Міністрів України від 24</w:t>
      </w:r>
      <w:r>
        <w:rPr>
          <w:rFonts w:ascii="Times New Roman" w:hAnsi="Times New Roman" w:cs="Times New Roman"/>
          <w:sz w:val="24"/>
          <w:szCs w:val="24"/>
        </w:rPr>
        <w:t xml:space="preserve"> вересня 2008 року </w:t>
      </w:r>
      <w:r w:rsidRPr="00390AC7">
        <w:rPr>
          <w:rFonts w:ascii="Times New Roman" w:hAnsi="Times New Roman" w:cs="Times New Roman"/>
          <w:sz w:val="24"/>
          <w:szCs w:val="24"/>
        </w:rPr>
        <w:t>№ 866 «Питання діяльності органів опіки та піклування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0AC7">
        <w:rPr>
          <w:rFonts w:ascii="Times New Roman" w:hAnsi="Times New Roman" w:cs="Times New Roman"/>
          <w:sz w:val="24"/>
          <w:szCs w:val="24"/>
        </w:rPr>
        <w:t xml:space="preserve"> пов’язаної із захистом прав дитини»</w:t>
      </w:r>
      <w:r>
        <w:rPr>
          <w:rFonts w:ascii="Times New Roman" w:hAnsi="Times New Roman" w:cs="Times New Roman"/>
          <w:sz w:val="24"/>
          <w:szCs w:val="24"/>
        </w:rPr>
        <w:t xml:space="preserve">, відповідно до ухвали Чорноморського міського суду Одеської області від 05 лютого 2026 року по справі №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 та враховуючи рішення комісії з питань захисту прав дитини при виконавчому комітеті Чорноморської міської ради Одеського району Одеської області від 21 липня 2026 року (протокол № 7), керуючись               ст. 52, ч. 6 ст. 59 Закону України «Про місцеве самоврядування в Україні»,              </w:t>
      </w:r>
    </w:p>
    <w:p w14:paraId="4976B8BD" w14:textId="77777777" w:rsidR="006212C7" w:rsidRDefault="006212C7" w:rsidP="006212C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9A17E7" w14:textId="77777777" w:rsidR="006212C7" w:rsidRPr="00390AC7" w:rsidRDefault="006212C7" w:rsidP="006212C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0AC7">
        <w:rPr>
          <w:rFonts w:ascii="Times New Roman" w:hAnsi="Times New Roman" w:cs="Times New Roman"/>
          <w:sz w:val="24"/>
          <w:szCs w:val="24"/>
        </w:rPr>
        <w:t>виконавчий комітет Чорноморської міської ради Одеського району Одеської області вирішив:</w:t>
      </w:r>
    </w:p>
    <w:p w14:paraId="3493F2AD" w14:textId="77777777" w:rsidR="006212C7" w:rsidRPr="00390AC7" w:rsidRDefault="006212C7" w:rsidP="006212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D1B70F" w14:textId="7A9097BF" w:rsidR="006212C7" w:rsidRPr="00390AC7" w:rsidRDefault="006212C7" w:rsidP="006212C7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390AC7">
        <w:rPr>
          <w:rFonts w:ascii="Times New Roman" w:hAnsi="Times New Roman" w:cs="Times New Roman"/>
          <w:sz w:val="24"/>
          <w:szCs w:val="24"/>
        </w:rPr>
        <w:t xml:space="preserve">        1. Затвердити висновок про </w:t>
      </w:r>
      <w:r>
        <w:rPr>
          <w:rFonts w:ascii="Times New Roman" w:hAnsi="Times New Roman" w:cs="Times New Roman"/>
          <w:sz w:val="24"/>
          <w:szCs w:val="24"/>
        </w:rPr>
        <w:t xml:space="preserve">усунення перешкод у спілкуванні з дитиною та визначення способу участі </w:t>
      </w:r>
      <w:r w:rsidR="00835B92">
        <w:rPr>
          <w:rFonts w:ascii="Times New Roman" w:hAnsi="Times New Roman" w:cs="Times New Roman"/>
          <w:sz w:val="24"/>
          <w:szCs w:val="24"/>
        </w:rPr>
        <w:t>баб</w:t>
      </w:r>
      <w:r w:rsidR="00993D1D">
        <w:rPr>
          <w:rFonts w:ascii="Times New Roman" w:hAnsi="Times New Roman" w:cs="Times New Roman"/>
          <w:sz w:val="24"/>
          <w:szCs w:val="24"/>
        </w:rPr>
        <w:t>и</w:t>
      </w:r>
      <w:r w:rsidR="008F5198">
        <w:rPr>
          <w:rFonts w:ascii="Times New Roman" w:hAnsi="Times New Roman" w:cs="Times New Roman"/>
          <w:sz w:val="24"/>
          <w:szCs w:val="24"/>
        </w:rPr>
        <w:t>,</w:t>
      </w:r>
      <w:r w:rsidR="00835B92">
        <w:rPr>
          <w:rFonts w:ascii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8F5198">
        <w:rPr>
          <w:rFonts w:ascii="Times New Roman" w:hAnsi="Times New Roman" w:cs="Times New Roman"/>
          <w:sz w:val="24"/>
          <w:szCs w:val="24"/>
        </w:rPr>
        <w:t>,</w:t>
      </w:r>
      <w:r w:rsidR="00835B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вихованні дитини</w:t>
      </w:r>
      <w:r w:rsidR="008F51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4A5D6D">
        <w:rPr>
          <w:rFonts w:ascii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993D1D">
        <w:rPr>
          <w:rFonts w:ascii="Times New Roman" w:hAnsi="Times New Roman" w:cs="Times New Roman"/>
          <w:sz w:val="24"/>
          <w:szCs w:val="24"/>
        </w:rPr>
        <w:t xml:space="preserve"> </w:t>
      </w:r>
      <w:r w:rsidR="00835B92">
        <w:rPr>
          <w:rFonts w:ascii="Times New Roman" w:hAnsi="Times New Roman" w:cs="Times New Roman"/>
          <w:sz w:val="24"/>
          <w:szCs w:val="24"/>
        </w:rPr>
        <w:t>року народження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</w:rPr>
        <w:t>(додається).</w:t>
      </w:r>
    </w:p>
    <w:p w14:paraId="4A68769E" w14:textId="77777777" w:rsidR="006212C7" w:rsidRPr="00390AC7" w:rsidRDefault="006212C7" w:rsidP="006212C7">
      <w:pPr>
        <w:pStyle w:val="aa"/>
        <w:ind w:left="0"/>
        <w:jc w:val="both"/>
        <w:rPr>
          <w:rFonts w:eastAsiaTheme="minorEastAsia"/>
          <w:sz w:val="24"/>
          <w:szCs w:val="24"/>
        </w:rPr>
      </w:pPr>
    </w:p>
    <w:p w14:paraId="249B5FC5" w14:textId="3A04171F" w:rsidR="006212C7" w:rsidRPr="00390AC7" w:rsidRDefault="006212C7" w:rsidP="00621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AC7">
        <w:rPr>
          <w:rFonts w:ascii="Times New Roman" w:hAnsi="Times New Roman" w:cs="Times New Roman"/>
          <w:sz w:val="24"/>
          <w:szCs w:val="24"/>
        </w:rPr>
        <w:t xml:space="preserve">        2. Доручити службі у справах дітей Чорноморської міської ради Одеського району Одеської області (</w:t>
      </w:r>
      <w:r w:rsidR="00993D1D">
        <w:rPr>
          <w:rFonts w:ascii="Times New Roman" w:hAnsi="Times New Roman" w:cs="Times New Roman"/>
          <w:sz w:val="24"/>
          <w:szCs w:val="24"/>
        </w:rPr>
        <w:t>Ольга Лісіцина</w:t>
      </w:r>
      <w:r w:rsidRPr="00390AC7">
        <w:rPr>
          <w:rFonts w:ascii="Times New Roman" w:hAnsi="Times New Roman" w:cs="Times New Roman"/>
          <w:sz w:val="24"/>
          <w:szCs w:val="24"/>
        </w:rPr>
        <w:t xml:space="preserve">) виступати представником органу опіки та піклування у засіданнях суду по </w:t>
      </w:r>
      <w:r w:rsidR="008F5198">
        <w:rPr>
          <w:rFonts w:ascii="Times New Roman" w:hAnsi="Times New Roman" w:cs="Times New Roman"/>
          <w:sz w:val="24"/>
          <w:szCs w:val="24"/>
        </w:rPr>
        <w:t>цій</w:t>
      </w:r>
      <w:r w:rsidRPr="00390AC7">
        <w:rPr>
          <w:rFonts w:ascii="Times New Roman" w:hAnsi="Times New Roman" w:cs="Times New Roman"/>
          <w:sz w:val="24"/>
          <w:szCs w:val="24"/>
        </w:rPr>
        <w:t xml:space="preserve"> справі.</w:t>
      </w:r>
    </w:p>
    <w:p w14:paraId="77B5D045" w14:textId="77777777" w:rsidR="006212C7" w:rsidRDefault="006212C7" w:rsidP="006212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03E0C1" w14:textId="77777777" w:rsidR="00A73AEF" w:rsidRDefault="00A73AEF" w:rsidP="006212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D1FEFD" w14:textId="77777777" w:rsidR="00A73AEF" w:rsidRDefault="00A73AEF" w:rsidP="006212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301690" w14:textId="77777777" w:rsidR="00A73AEF" w:rsidRDefault="00A73AEF" w:rsidP="006212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E6650" w14:textId="77777777" w:rsidR="00A73AEF" w:rsidRDefault="00A73AEF" w:rsidP="006212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4FCFE6" w14:textId="51E25621" w:rsidR="00993D1D" w:rsidRPr="008F5198" w:rsidRDefault="00993D1D" w:rsidP="00993D1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5198">
        <w:rPr>
          <w:rFonts w:ascii="Times New Roman" w:hAnsi="Times New Roman" w:cs="Times New Roman"/>
          <w:sz w:val="24"/>
          <w:szCs w:val="24"/>
        </w:rPr>
        <w:t>Секретар міської ради</w:t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</w:r>
      <w:r w:rsidRPr="008F5198">
        <w:rPr>
          <w:rFonts w:ascii="Times New Roman" w:hAnsi="Times New Roman" w:cs="Times New Roman"/>
          <w:sz w:val="24"/>
          <w:szCs w:val="24"/>
        </w:rPr>
        <w:tab/>
        <w:t>Олена ШОЛАР</w:t>
      </w:r>
    </w:p>
    <w:p w14:paraId="7FE79061" w14:textId="77777777" w:rsidR="00993D1D" w:rsidRDefault="00993D1D" w:rsidP="00993D1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F4FF06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33E8608C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74CCACC1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6B0C5668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535BBC01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014865AF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51718C97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0C2B6888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7855E904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12D946D3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347ED69C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00FBDCDE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5954DAFB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2761C114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6C38DECD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5CC843B3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09DA1328" w14:textId="77777777" w:rsidR="006212C7" w:rsidRDefault="006212C7" w:rsidP="0050252C">
      <w:pPr>
        <w:pStyle w:val="a3"/>
        <w:ind w:left="5216"/>
        <w:jc w:val="both"/>
        <w:rPr>
          <w:sz w:val="24"/>
          <w:szCs w:val="24"/>
        </w:rPr>
      </w:pPr>
    </w:p>
    <w:p w14:paraId="4B761DAC" w14:textId="77777777" w:rsidR="009102C3" w:rsidRDefault="009102C3" w:rsidP="0050252C">
      <w:pPr>
        <w:pStyle w:val="a3"/>
        <w:ind w:left="5216"/>
        <w:jc w:val="both"/>
        <w:rPr>
          <w:sz w:val="24"/>
          <w:szCs w:val="24"/>
        </w:rPr>
      </w:pPr>
    </w:p>
    <w:p w14:paraId="4BB9334C" w14:textId="77777777" w:rsidR="009102C3" w:rsidRDefault="009102C3" w:rsidP="0050252C">
      <w:pPr>
        <w:pStyle w:val="a3"/>
        <w:ind w:left="5216"/>
        <w:jc w:val="both"/>
        <w:rPr>
          <w:sz w:val="24"/>
          <w:szCs w:val="24"/>
        </w:rPr>
      </w:pPr>
    </w:p>
    <w:p w14:paraId="46B430D7" w14:textId="77777777" w:rsidR="009102C3" w:rsidRDefault="009102C3" w:rsidP="0050252C">
      <w:pPr>
        <w:pStyle w:val="a3"/>
        <w:ind w:left="5216"/>
        <w:jc w:val="both"/>
        <w:rPr>
          <w:sz w:val="24"/>
          <w:szCs w:val="24"/>
        </w:rPr>
      </w:pPr>
    </w:p>
    <w:p w14:paraId="04AFA1B9" w14:textId="77777777" w:rsidR="009102C3" w:rsidRDefault="009102C3" w:rsidP="0050252C">
      <w:pPr>
        <w:pStyle w:val="a3"/>
        <w:ind w:left="5216"/>
        <w:jc w:val="both"/>
        <w:rPr>
          <w:sz w:val="24"/>
          <w:szCs w:val="24"/>
        </w:rPr>
      </w:pPr>
    </w:p>
    <w:p w14:paraId="0E1D92F1" w14:textId="09C2792E" w:rsidR="009103BB" w:rsidRDefault="0050252C" w:rsidP="0050252C">
      <w:pPr>
        <w:pStyle w:val="a3"/>
        <w:ind w:left="521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8D58CB">
        <w:rPr>
          <w:sz w:val="24"/>
          <w:szCs w:val="24"/>
        </w:rPr>
        <w:t>ЗАТВЕРДЖЕНО</w:t>
      </w:r>
    </w:p>
    <w:p w14:paraId="1F9ADDE0" w14:textId="50D3D826" w:rsidR="008D58CB" w:rsidRDefault="008D58CB" w:rsidP="0050252C">
      <w:pPr>
        <w:pStyle w:val="a3"/>
        <w:tabs>
          <w:tab w:val="left" w:pos="567"/>
        </w:tabs>
        <w:ind w:left="53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133EA84E" w14:textId="77777777" w:rsidR="008D58CB" w:rsidRDefault="008D58CB" w:rsidP="00144B6B">
      <w:pPr>
        <w:pStyle w:val="a3"/>
        <w:ind w:left="5387"/>
        <w:jc w:val="both"/>
        <w:rPr>
          <w:sz w:val="24"/>
          <w:szCs w:val="24"/>
        </w:rPr>
      </w:pPr>
      <w:r>
        <w:rPr>
          <w:sz w:val="24"/>
          <w:szCs w:val="24"/>
        </w:rPr>
        <w:t>від____________№_____</w:t>
      </w:r>
    </w:p>
    <w:p w14:paraId="65CB6837" w14:textId="77777777" w:rsidR="008C15AF" w:rsidRDefault="008C15AF" w:rsidP="0050252C">
      <w:pPr>
        <w:pStyle w:val="a3"/>
        <w:jc w:val="both"/>
        <w:rPr>
          <w:sz w:val="24"/>
          <w:szCs w:val="24"/>
        </w:rPr>
      </w:pPr>
    </w:p>
    <w:p w14:paraId="4769E271" w14:textId="77777777" w:rsidR="00FD1707" w:rsidRDefault="00FD1707" w:rsidP="0050252C">
      <w:pPr>
        <w:pStyle w:val="a3"/>
        <w:jc w:val="both"/>
        <w:rPr>
          <w:sz w:val="24"/>
          <w:szCs w:val="24"/>
        </w:rPr>
      </w:pPr>
    </w:p>
    <w:p w14:paraId="4420E86F" w14:textId="77777777" w:rsidR="008C15AF" w:rsidRPr="008C15AF" w:rsidRDefault="008C15AF" w:rsidP="0050252C">
      <w:pPr>
        <w:pStyle w:val="a3"/>
        <w:jc w:val="both"/>
        <w:rPr>
          <w:sz w:val="24"/>
          <w:szCs w:val="24"/>
        </w:rPr>
      </w:pPr>
    </w:p>
    <w:p w14:paraId="3D81CCEE" w14:textId="77777777" w:rsidR="00144B6B" w:rsidRPr="008C15AF" w:rsidRDefault="00144B6B" w:rsidP="0050252C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379FA1CD" w14:textId="77777777" w:rsidR="00144B6B" w:rsidRPr="008C15AF" w:rsidRDefault="00144B6B" w:rsidP="0050252C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020EF910" w14:textId="6B9B6623" w:rsidR="00144B6B" w:rsidRDefault="00144B6B" w:rsidP="0050252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 w:rsidR="008D58CB">
        <w:rPr>
          <w:sz w:val="24"/>
          <w:szCs w:val="24"/>
        </w:rPr>
        <w:t xml:space="preserve"> по справі № </w:t>
      </w:r>
      <w:r w:rsidR="009102C3">
        <w:rPr>
          <w:sz w:val="24"/>
          <w:szCs w:val="24"/>
        </w:rPr>
        <w:t>---</w:t>
      </w:r>
    </w:p>
    <w:p w14:paraId="13758826" w14:textId="77777777" w:rsidR="00FD1707" w:rsidRDefault="00FD1707" w:rsidP="0050252C">
      <w:pPr>
        <w:pStyle w:val="a3"/>
        <w:jc w:val="both"/>
        <w:rPr>
          <w:b w:val="0"/>
          <w:sz w:val="24"/>
          <w:szCs w:val="24"/>
        </w:rPr>
      </w:pPr>
    </w:p>
    <w:p w14:paraId="1EF4C92A" w14:textId="77777777" w:rsidR="00342DC0" w:rsidRDefault="00342DC0" w:rsidP="0050252C">
      <w:pPr>
        <w:pStyle w:val="a3"/>
        <w:jc w:val="both"/>
        <w:rPr>
          <w:b w:val="0"/>
          <w:sz w:val="24"/>
          <w:szCs w:val="24"/>
        </w:rPr>
      </w:pPr>
    </w:p>
    <w:p w14:paraId="2FD612F2" w14:textId="77777777" w:rsidR="00234EC4" w:rsidRDefault="00365DC6" w:rsidP="0050252C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</w:t>
      </w:r>
      <w:r w:rsidR="00A73AEF">
        <w:rPr>
          <w:b w:val="0"/>
          <w:sz w:val="24"/>
          <w:szCs w:val="24"/>
        </w:rPr>
        <w:t xml:space="preserve">  усунення  перешкод </w:t>
      </w:r>
      <w:r w:rsidR="00234EC4">
        <w:rPr>
          <w:b w:val="0"/>
          <w:sz w:val="24"/>
          <w:szCs w:val="24"/>
        </w:rPr>
        <w:t xml:space="preserve">у </w:t>
      </w:r>
      <w:r w:rsidR="00A73AEF">
        <w:rPr>
          <w:b w:val="0"/>
          <w:sz w:val="24"/>
          <w:szCs w:val="24"/>
        </w:rPr>
        <w:t xml:space="preserve"> </w:t>
      </w:r>
      <w:r w:rsidR="00234EC4">
        <w:rPr>
          <w:b w:val="0"/>
          <w:sz w:val="24"/>
          <w:szCs w:val="24"/>
        </w:rPr>
        <w:t xml:space="preserve">спілкуванні </w:t>
      </w:r>
    </w:p>
    <w:p w14:paraId="42A19AB7" w14:textId="77777777" w:rsidR="00A73AEF" w:rsidRDefault="00234EC4" w:rsidP="0050252C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 дитиною та визначення способу участі</w:t>
      </w:r>
    </w:p>
    <w:p w14:paraId="4CB93F4A" w14:textId="77777777" w:rsidR="00234EC4" w:rsidRDefault="00234EC4" w:rsidP="0050252C">
      <w:pPr>
        <w:pStyle w:val="a3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 вихованні дитини</w:t>
      </w:r>
    </w:p>
    <w:p w14:paraId="79BDC76E" w14:textId="77777777" w:rsidR="00234EC4" w:rsidRDefault="00234EC4" w:rsidP="0050252C">
      <w:pPr>
        <w:pStyle w:val="a3"/>
        <w:jc w:val="both"/>
        <w:rPr>
          <w:b w:val="0"/>
          <w:sz w:val="24"/>
          <w:szCs w:val="24"/>
        </w:rPr>
      </w:pPr>
    </w:p>
    <w:p w14:paraId="0098C718" w14:textId="77777777" w:rsidR="00A40806" w:rsidRDefault="00A40806" w:rsidP="0050252C">
      <w:pPr>
        <w:pStyle w:val="a3"/>
        <w:jc w:val="both"/>
        <w:rPr>
          <w:b w:val="0"/>
          <w:sz w:val="24"/>
          <w:szCs w:val="24"/>
        </w:rPr>
      </w:pPr>
    </w:p>
    <w:p w14:paraId="4715ED5D" w14:textId="1DD4A065" w:rsidR="00993D1D" w:rsidRDefault="006E14B8" w:rsidP="003E0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провадженні 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Чорноморського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міського суду Одеської області перебуває цивільна справа №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позовом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B92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4EC4">
        <w:rPr>
          <w:rFonts w:ascii="Times New Roman" w:eastAsia="Times New Roman" w:hAnsi="Times New Roman" w:cs="Times New Roman"/>
          <w:sz w:val="24"/>
          <w:szCs w:val="24"/>
        </w:rPr>
        <w:t>про усунення перешкод у спілкуванні</w:t>
      </w:r>
      <w:r w:rsidR="00835B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>і</w:t>
      </w:r>
      <w:r w:rsidR="00835B92">
        <w:rPr>
          <w:rFonts w:ascii="Times New Roman" w:eastAsia="Times New Roman" w:hAnsi="Times New Roman" w:cs="Times New Roman"/>
          <w:sz w:val="24"/>
          <w:szCs w:val="24"/>
        </w:rPr>
        <w:t xml:space="preserve"> вихованні дитини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93D1D"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народження.</w:t>
      </w:r>
    </w:p>
    <w:p w14:paraId="14E844B5" w14:textId="77777777" w:rsidR="00393348" w:rsidRDefault="006E14B8" w:rsidP="003E0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Третя особа, яка не заявляє самостійних вимог щодо предмету спору</w:t>
      </w:r>
      <w:r w:rsidR="003933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93348">
        <w:rPr>
          <w:rFonts w:ascii="Times New Roman" w:eastAsia="Times New Roman" w:hAnsi="Times New Roman" w:cs="Times New Roman"/>
          <w:sz w:val="24"/>
          <w:szCs w:val="24"/>
        </w:rPr>
        <w:t xml:space="preserve">орган опіки та піклування </w:t>
      </w:r>
      <w:r>
        <w:rPr>
          <w:rFonts w:ascii="Times New Roman" w:eastAsia="Times New Roman" w:hAnsi="Times New Roman" w:cs="Times New Roman"/>
          <w:sz w:val="24"/>
          <w:szCs w:val="24"/>
        </w:rPr>
        <w:t>виконавч</w:t>
      </w:r>
      <w:r w:rsidR="00393348"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</w:rPr>
        <w:t>комітет</w:t>
      </w:r>
      <w:r w:rsidR="00393348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Чорноморської міської ради Одеського району Одеської області</w:t>
      </w:r>
      <w:r w:rsidR="0039334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854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A07E80" w14:textId="77777777" w:rsidR="006E14B8" w:rsidRDefault="006E14B8" w:rsidP="003E0FB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Згідно з пунктом 4 статті 19 Сімейного кодексу України передбачено, що при розгляді судом спорів щодо </w:t>
      </w:r>
      <w:r w:rsidR="00234EC4">
        <w:rPr>
          <w:rFonts w:ascii="Times New Roman" w:eastAsia="Times New Roman" w:hAnsi="Times New Roman" w:cs="Times New Roman"/>
          <w:sz w:val="24"/>
          <w:szCs w:val="24"/>
        </w:rPr>
        <w:t>участі одного з батьків у вихованні дитини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</w:rPr>
        <w:t xml:space="preserve"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 </w:t>
      </w:r>
    </w:p>
    <w:p w14:paraId="581D6E36" w14:textId="77777777" w:rsidR="00F64BFB" w:rsidRDefault="00F64BFB" w:rsidP="003E0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Відповідно до статті 257 Сімейного кодексу України баба, дід, прабаба, прадід мають право спілкуватися зі своїми внуками, правнуками, брати участь і їх вихованні.</w:t>
      </w:r>
    </w:p>
    <w:p w14:paraId="248A6D49" w14:textId="2C040A39" w:rsidR="00F64BFB" w:rsidRDefault="00F64BFB" w:rsidP="003E0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Батьки чи інші особи, з якими проживає дитина, не мають права перешкоджати у здійсненні бабою, дідом, прабабою, прадідом своїх прав щодо виховання внуків, правнуків.</w:t>
      </w:r>
    </w:p>
    <w:p w14:paraId="7D992389" w14:textId="0EB1CE34" w:rsidR="00A03E91" w:rsidRDefault="00A03E91" w:rsidP="003E0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Відповідно до статті 263 Сімейного кодексу України вирішення судом спорів щодо участі баби, діда, прабаби, прадід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, братів, сестер, мачухи, вітчима у вихованні дитини вирішується відповідно до статті 159 Сімейного кодексу України.</w:t>
      </w:r>
    </w:p>
    <w:p w14:paraId="1D0E1466" w14:textId="04298A46" w:rsidR="00F64BFB" w:rsidRDefault="00F64BFB" w:rsidP="00F64B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розгляді позовної заяви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 усунення перешкод у спілкуванні і вихованні дитини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народження,</w:t>
      </w:r>
      <w:r w:rsidRPr="00A03E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 матеріалів </w:t>
      </w:r>
      <w:r>
        <w:rPr>
          <w:rFonts w:ascii="Times New Roman" w:hAnsi="Times New Roman" w:cs="Times New Roman"/>
          <w:sz w:val="24"/>
          <w:szCs w:val="24"/>
        </w:rPr>
        <w:t>служби у справах дітей Чорноморської міської ради Одеського району Одеської області встановлено</w:t>
      </w:r>
      <w:r w:rsidR="008F5198">
        <w:rPr>
          <w:rFonts w:ascii="Times New Roman" w:hAnsi="Times New Roman" w:cs="Times New Roman"/>
          <w:sz w:val="24"/>
          <w:szCs w:val="24"/>
        </w:rPr>
        <w:t>.</w:t>
      </w:r>
    </w:p>
    <w:p w14:paraId="15CBEA70" w14:textId="4817CA2D" w:rsidR="00F64BFB" w:rsidRDefault="009102C3" w:rsidP="00F64BFB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03E91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4816">
        <w:rPr>
          <w:rFonts w:ascii="Times New Roman" w:eastAsia="Times New Roman" w:hAnsi="Times New Roman" w:cs="Times New Roman"/>
          <w:sz w:val="24"/>
          <w:szCs w:val="24"/>
        </w:rPr>
        <w:t>і</w:t>
      </w:r>
      <w:r w:rsidR="00A03E91" w:rsidRPr="00F85F83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03E91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BFB">
        <w:rPr>
          <w:rFonts w:ascii="Times New Roman" w:eastAsia="Times New Roman" w:hAnsi="Times New Roman" w:cs="Times New Roman"/>
          <w:sz w:val="24"/>
          <w:szCs w:val="24"/>
        </w:rPr>
        <w:t>у шлюбі не перебували, від стосунків мають малолітню доньку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4B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03E91" w:rsidRPr="00F85F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64BFB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03E91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E91" w:rsidRPr="00830E3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64BFB">
        <w:rPr>
          <w:rFonts w:ascii="Times New Roman" w:eastAsia="Times New Roman" w:hAnsi="Times New Roman" w:cs="Times New Roman"/>
          <w:sz w:val="24"/>
          <w:szCs w:val="24"/>
        </w:rPr>
        <w:t>оку народження.</w:t>
      </w:r>
    </w:p>
    <w:p w14:paraId="17D6975A" w14:textId="7FA9B66A" w:rsidR="00F64BFB" w:rsidRDefault="00F64BFB" w:rsidP="00F64BFB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 грудня 2025 року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F3045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і</w:t>
      </w:r>
      <w:r w:rsidR="00AF3045" w:rsidRPr="00F85F83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F3045">
        <w:rPr>
          <w:rFonts w:ascii="Times New Roman" w:eastAsia="Times New Roman" w:hAnsi="Times New Roman" w:cs="Times New Roman"/>
          <w:sz w:val="24"/>
          <w:szCs w:val="24"/>
        </w:rPr>
        <w:t xml:space="preserve"> зареєстрували шлюб.</w:t>
      </w:r>
    </w:p>
    <w:p w14:paraId="78D06D0D" w14:textId="39358BB9" w:rsidR="00B9046F" w:rsidRPr="00B9046F" w:rsidRDefault="00AF3045" w:rsidP="009102C3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 w:rsidRPr="00B9046F">
        <w:rPr>
          <w:b w:val="0"/>
          <w:bCs/>
          <w:sz w:val="24"/>
          <w:szCs w:val="24"/>
        </w:rPr>
        <w:t xml:space="preserve">Малолітня </w:t>
      </w:r>
      <w:r w:rsidR="009102C3">
        <w:rPr>
          <w:b w:val="0"/>
          <w:bCs/>
          <w:sz w:val="24"/>
          <w:szCs w:val="24"/>
        </w:rPr>
        <w:t>---</w:t>
      </w:r>
      <w:r w:rsidRPr="00B9046F">
        <w:rPr>
          <w:b w:val="0"/>
          <w:bCs/>
          <w:sz w:val="24"/>
          <w:szCs w:val="24"/>
        </w:rPr>
        <w:t xml:space="preserve">, </w:t>
      </w:r>
      <w:r w:rsidR="009102C3">
        <w:rPr>
          <w:b w:val="0"/>
          <w:bCs/>
          <w:sz w:val="24"/>
          <w:szCs w:val="24"/>
        </w:rPr>
        <w:t>---</w:t>
      </w:r>
      <w:r w:rsidRPr="00B9046F">
        <w:rPr>
          <w:b w:val="0"/>
          <w:bCs/>
          <w:sz w:val="24"/>
          <w:szCs w:val="24"/>
        </w:rPr>
        <w:t xml:space="preserve"> року народження, разом </w:t>
      </w:r>
      <w:r w:rsidR="008F5198">
        <w:rPr>
          <w:b w:val="0"/>
          <w:bCs/>
          <w:sz w:val="24"/>
          <w:szCs w:val="24"/>
        </w:rPr>
        <w:t>і</w:t>
      </w:r>
      <w:r w:rsidRPr="00B9046F">
        <w:rPr>
          <w:b w:val="0"/>
          <w:bCs/>
          <w:sz w:val="24"/>
          <w:szCs w:val="24"/>
        </w:rPr>
        <w:t xml:space="preserve">з батьками проживає за адресою: </w:t>
      </w:r>
      <w:r w:rsidR="009102C3">
        <w:rPr>
          <w:b w:val="0"/>
          <w:bCs/>
          <w:sz w:val="24"/>
          <w:szCs w:val="24"/>
        </w:rPr>
        <w:t>---</w:t>
      </w:r>
      <w:r w:rsidRPr="00B9046F">
        <w:rPr>
          <w:b w:val="0"/>
          <w:bCs/>
          <w:sz w:val="24"/>
          <w:szCs w:val="24"/>
        </w:rPr>
        <w:t xml:space="preserve">, будинок № </w:t>
      </w:r>
      <w:r w:rsidR="009102C3">
        <w:rPr>
          <w:b w:val="0"/>
          <w:bCs/>
          <w:sz w:val="24"/>
          <w:szCs w:val="24"/>
        </w:rPr>
        <w:t>---</w:t>
      </w:r>
      <w:r w:rsidRPr="00B9046F">
        <w:rPr>
          <w:b w:val="0"/>
          <w:bCs/>
          <w:sz w:val="24"/>
          <w:szCs w:val="24"/>
        </w:rPr>
        <w:t xml:space="preserve">, кімната № </w:t>
      </w:r>
      <w:r w:rsidR="009102C3">
        <w:rPr>
          <w:b w:val="0"/>
          <w:bCs/>
          <w:sz w:val="24"/>
          <w:szCs w:val="24"/>
        </w:rPr>
        <w:t>---</w:t>
      </w:r>
      <w:r w:rsidRPr="00B9046F">
        <w:rPr>
          <w:b w:val="0"/>
          <w:bCs/>
          <w:sz w:val="24"/>
          <w:szCs w:val="24"/>
        </w:rPr>
        <w:t xml:space="preserve"> міста Чорноморська Одеського району Одеської області</w:t>
      </w:r>
      <w:r w:rsidR="00B9046F" w:rsidRPr="00B9046F">
        <w:rPr>
          <w:b w:val="0"/>
          <w:bCs/>
          <w:sz w:val="24"/>
          <w:szCs w:val="24"/>
        </w:rPr>
        <w:t xml:space="preserve">. Умови проживання задовільні, придатні для виховання і розвитку дитини, про що фахівцем, відповідальним за проведення оцінки потреб </w:t>
      </w:r>
      <w:r w:rsidR="00314429" w:rsidRPr="00314429">
        <w:rPr>
          <w:b w:val="0"/>
          <w:sz w:val="24"/>
          <w:szCs w:val="24"/>
        </w:rPr>
        <w:t>комунальної установи «Центр соціальних служб Чорноморської міської ради Одеського району Одеської області»</w:t>
      </w:r>
      <w:r w:rsidR="00B9046F" w:rsidRPr="00B9046F">
        <w:rPr>
          <w:b w:val="0"/>
          <w:bCs/>
          <w:sz w:val="24"/>
          <w:szCs w:val="24"/>
        </w:rPr>
        <w:t>, було складено акт оцінки потреб.</w:t>
      </w:r>
    </w:p>
    <w:p w14:paraId="33D6DAC7" w14:textId="4733963B" w:rsidR="00314429" w:rsidRDefault="00314429" w:rsidP="00B9046F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За результатами оцінювання потреб з’ясовано, що наявні складні життєві обставини.</w:t>
      </w:r>
    </w:p>
    <w:p w14:paraId="56DF3A7E" w14:textId="36DE6E77" w:rsidR="009D0995" w:rsidRDefault="00314429" w:rsidP="00B9046F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lastRenderedPageBreak/>
        <w:t xml:space="preserve">Основними ознаками та чинниками, що спричиняють </w:t>
      </w:r>
      <w:r w:rsidR="008F5198">
        <w:rPr>
          <w:b w:val="0"/>
          <w:bCs/>
          <w:sz w:val="24"/>
          <w:szCs w:val="24"/>
        </w:rPr>
        <w:t>складні життєві обставини</w:t>
      </w:r>
      <w:r>
        <w:rPr>
          <w:b w:val="0"/>
          <w:bCs/>
          <w:sz w:val="24"/>
          <w:szCs w:val="24"/>
        </w:rPr>
        <w:t>, є непорозуміння родичів між собою щодо зустріч</w:t>
      </w:r>
      <w:r w:rsidR="008F5198">
        <w:rPr>
          <w:b w:val="0"/>
          <w:bCs/>
          <w:sz w:val="24"/>
          <w:szCs w:val="24"/>
        </w:rPr>
        <w:t>ей</w:t>
      </w:r>
      <w:r>
        <w:rPr>
          <w:b w:val="0"/>
          <w:bCs/>
          <w:sz w:val="24"/>
          <w:szCs w:val="24"/>
        </w:rPr>
        <w:t xml:space="preserve"> дитини з бабусею та іншими родичами</w:t>
      </w:r>
      <w:r w:rsidR="009D0995">
        <w:rPr>
          <w:b w:val="0"/>
          <w:bCs/>
          <w:sz w:val="24"/>
          <w:szCs w:val="24"/>
        </w:rPr>
        <w:t xml:space="preserve"> з боку батьків.</w:t>
      </w:r>
    </w:p>
    <w:p w14:paraId="154FCB77" w14:textId="653F13DB" w:rsidR="009D0995" w:rsidRDefault="009D0995" w:rsidP="00B9046F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Потреби дитини задовольняються в повному обсязі, мати належним чином виконує батьківські обов’язки.</w:t>
      </w:r>
    </w:p>
    <w:p w14:paraId="6D87CE43" w14:textId="4BCAFE0A" w:rsidR="0025489B" w:rsidRPr="00555CF3" w:rsidRDefault="0025489B" w:rsidP="0025489B">
      <w:pPr>
        <w:pStyle w:val="3"/>
        <w:shd w:val="clear" w:color="auto" w:fill="auto"/>
        <w:spacing w:after="0" w:line="269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Батько, </w:t>
      </w:r>
      <w:r w:rsidR="009102C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</w:t>
      </w:r>
      <w:r w:rsidRPr="00555CF3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uk-UA"/>
        </w:rPr>
        <w:t>теперішній час проходить службу в Збройних Силах України.</w:t>
      </w:r>
    </w:p>
    <w:p w14:paraId="1E89C4F8" w14:textId="0FEC8C64" w:rsidR="009D0995" w:rsidRDefault="009102C3" w:rsidP="009D09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---</w:t>
      </w:r>
      <w:r w:rsidR="009D0995">
        <w:rPr>
          <w:rFonts w:ascii="Times New Roman" w:eastAsia="Times New Roman" w:hAnsi="Times New Roman" w:cs="Times New Roman"/>
          <w:bCs/>
          <w:sz w:val="24"/>
          <w:szCs w:val="24"/>
        </w:rPr>
        <w:t xml:space="preserve"> є бабусею малолітньої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D0995" w:rsidRPr="00F85F83">
        <w:rPr>
          <w:rFonts w:ascii="Times New Roman" w:eastAsia="Times New Roman" w:hAnsi="Times New Roman" w:cs="Times New Roman"/>
          <w:sz w:val="24"/>
          <w:szCs w:val="24"/>
        </w:rPr>
        <w:t>,</w:t>
      </w:r>
      <w:r w:rsidR="009D0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D0995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995" w:rsidRPr="00830E3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9D0995">
        <w:rPr>
          <w:rFonts w:ascii="Times New Roman" w:eastAsia="Times New Roman" w:hAnsi="Times New Roman" w:cs="Times New Roman"/>
          <w:sz w:val="24"/>
          <w:szCs w:val="24"/>
        </w:rPr>
        <w:t xml:space="preserve">оку народження, по лінії батька, яка проживає за адресою: 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вулиця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, будинок №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, місто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---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6A4844" w14:textId="589BFBDB" w:rsidR="007628AB" w:rsidRDefault="007628AB" w:rsidP="009D09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Умови проживання 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>, посередні. На момент обстеження в будинку тривають ремонтні роботи, підводиться водопостачання та водовідведення.</w:t>
      </w:r>
    </w:p>
    <w:p w14:paraId="1E65E586" w14:textId="6C5B8308" w:rsidR="007628AB" w:rsidRDefault="007628AB" w:rsidP="009D09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дитини облаштована окрема кімната, є одяг, взуття особисті речі та іграшки.</w:t>
      </w:r>
    </w:p>
    <w:p w14:paraId="4359D1DC" w14:textId="5A5BD798" w:rsidR="00A43809" w:rsidRDefault="009D0995" w:rsidP="009D099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 своїй позовній заяві</w:t>
      </w:r>
      <w:r w:rsidR="00A03E91" w:rsidRPr="00827FBA">
        <w:rPr>
          <w:rFonts w:ascii="Times New Roman" w:eastAsia="Times New Roman" w:hAnsi="Times New Roman" w:cs="Times New Roman"/>
          <w:bCs/>
          <w:sz w:val="24"/>
          <w:szCs w:val="24"/>
        </w:rPr>
        <w:t xml:space="preserve"> бабуся дитини, </w:t>
      </w:r>
      <w:r w:rsidR="009102C3">
        <w:rPr>
          <w:rFonts w:ascii="Times New Roman" w:eastAsia="Times New Roman" w:hAnsi="Times New Roman" w:cs="Times New Roman"/>
          <w:bCs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03E91" w:rsidRPr="00827F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68BF" w:rsidRPr="002C0425">
        <w:rPr>
          <w:rFonts w:ascii="Times New Roman" w:hAnsi="Times New Roman" w:cs="Times New Roman"/>
          <w:sz w:val="24"/>
          <w:szCs w:val="24"/>
        </w:rPr>
        <w:t>зазн</w:t>
      </w:r>
      <w:r w:rsidR="002C0425">
        <w:rPr>
          <w:rFonts w:ascii="Times New Roman" w:hAnsi="Times New Roman" w:cs="Times New Roman"/>
          <w:sz w:val="24"/>
          <w:szCs w:val="24"/>
        </w:rPr>
        <w:t>а</w:t>
      </w:r>
      <w:r w:rsidR="00A768BF" w:rsidRPr="002C0425">
        <w:rPr>
          <w:rFonts w:ascii="Times New Roman" w:hAnsi="Times New Roman" w:cs="Times New Roman"/>
          <w:sz w:val="24"/>
          <w:szCs w:val="24"/>
        </w:rPr>
        <w:t>ч</w:t>
      </w:r>
      <w:r w:rsidR="002C042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ла</w:t>
      </w:r>
      <w:r w:rsidR="00A768BF" w:rsidRPr="002C0425">
        <w:rPr>
          <w:rFonts w:ascii="Times New Roman" w:hAnsi="Times New Roman" w:cs="Times New Roman"/>
          <w:sz w:val="24"/>
          <w:szCs w:val="24"/>
        </w:rPr>
        <w:t xml:space="preserve">, що </w:t>
      </w:r>
      <w:r>
        <w:rPr>
          <w:rFonts w:ascii="Times New Roman" w:hAnsi="Times New Roman" w:cs="Times New Roman"/>
          <w:sz w:val="24"/>
          <w:szCs w:val="24"/>
        </w:rPr>
        <w:t xml:space="preserve">мати дитини, </w:t>
      </w:r>
      <w:r w:rsidR="009102C3">
        <w:rPr>
          <w:rFonts w:ascii="Times New Roman" w:hAnsi="Times New Roman" w:cs="Times New Roman"/>
          <w:sz w:val="24"/>
          <w:szCs w:val="24"/>
        </w:rPr>
        <w:t>---</w:t>
      </w:r>
      <w:r w:rsidR="00A438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425" w:rsidRPr="002C0425">
        <w:rPr>
          <w:rFonts w:ascii="Times New Roman" w:hAnsi="Times New Roman" w:cs="Times New Roman"/>
          <w:sz w:val="24"/>
          <w:szCs w:val="24"/>
        </w:rPr>
        <w:t>всіляко</w:t>
      </w:r>
      <w:r w:rsidR="00A768BF" w:rsidRPr="002C0425">
        <w:rPr>
          <w:rFonts w:ascii="Times New Roman" w:hAnsi="Times New Roman" w:cs="Times New Roman"/>
          <w:sz w:val="24"/>
          <w:szCs w:val="24"/>
        </w:rPr>
        <w:t xml:space="preserve"> перешкоджає </w:t>
      </w:r>
      <w:r>
        <w:rPr>
          <w:rFonts w:ascii="Times New Roman" w:hAnsi="Times New Roman" w:cs="Times New Roman"/>
          <w:sz w:val="24"/>
          <w:szCs w:val="24"/>
        </w:rPr>
        <w:t>їй</w:t>
      </w:r>
      <w:r w:rsidR="002C0425">
        <w:rPr>
          <w:rFonts w:ascii="Times New Roman" w:hAnsi="Times New Roman" w:cs="Times New Roman"/>
          <w:sz w:val="24"/>
          <w:szCs w:val="24"/>
        </w:rPr>
        <w:t xml:space="preserve"> </w:t>
      </w:r>
      <w:r w:rsidR="00300805">
        <w:rPr>
          <w:rFonts w:ascii="Times New Roman" w:hAnsi="Times New Roman" w:cs="Times New Roman"/>
          <w:sz w:val="24"/>
          <w:szCs w:val="24"/>
        </w:rPr>
        <w:t xml:space="preserve">у </w:t>
      </w:r>
      <w:r w:rsidR="002C0425" w:rsidRPr="002C0425">
        <w:rPr>
          <w:rFonts w:ascii="Times New Roman" w:hAnsi="Times New Roman" w:cs="Times New Roman"/>
          <w:bCs/>
          <w:sz w:val="24"/>
          <w:szCs w:val="24"/>
        </w:rPr>
        <w:t xml:space="preserve">спілкуванні з </w:t>
      </w:r>
      <w:r>
        <w:rPr>
          <w:rFonts w:ascii="Times New Roman" w:hAnsi="Times New Roman" w:cs="Times New Roman"/>
          <w:bCs/>
          <w:sz w:val="24"/>
          <w:szCs w:val="24"/>
        </w:rPr>
        <w:t>онукою</w:t>
      </w:r>
      <w:r w:rsidR="002C0425" w:rsidRPr="002C0425">
        <w:rPr>
          <w:rFonts w:ascii="Times New Roman" w:hAnsi="Times New Roman" w:cs="Times New Roman"/>
          <w:bCs/>
          <w:sz w:val="24"/>
          <w:szCs w:val="24"/>
        </w:rPr>
        <w:t>, тому в</w:t>
      </w:r>
      <w:r>
        <w:rPr>
          <w:rFonts w:ascii="Times New Roman" w:hAnsi="Times New Roman" w:cs="Times New Roman"/>
          <w:bCs/>
          <w:sz w:val="24"/>
          <w:szCs w:val="24"/>
        </w:rPr>
        <w:t>она</w:t>
      </w:r>
      <w:r w:rsidR="002C0425" w:rsidRPr="002C0425">
        <w:rPr>
          <w:rFonts w:ascii="Times New Roman" w:hAnsi="Times New Roman" w:cs="Times New Roman"/>
          <w:bCs/>
          <w:sz w:val="24"/>
          <w:szCs w:val="24"/>
        </w:rPr>
        <w:t xml:space="preserve"> бажає в</w:t>
      </w:r>
      <w:r w:rsidR="00A43809">
        <w:rPr>
          <w:rFonts w:ascii="Times New Roman" w:hAnsi="Times New Roman" w:cs="Times New Roman"/>
          <w:bCs/>
          <w:sz w:val="24"/>
          <w:szCs w:val="24"/>
        </w:rPr>
        <w:t xml:space="preserve">становити спосіб участі </w:t>
      </w:r>
      <w:r w:rsidR="002C0425" w:rsidRPr="002C0425">
        <w:rPr>
          <w:rFonts w:ascii="Times New Roman" w:hAnsi="Times New Roman" w:cs="Times New Roman"/>
          <w:bCs/>
          <w:sz w:val="24"/>
          <w:szCs w:val="24"/>
        </w:rPr>
        <w:t xml:space="preserve">у </w:t>
      </w:r>
      <w:r w:rsidR="002C0425">
        <w:rPr>
          <w:rFonts w:ascii="Times New Roman" w:hAnsi="Times New Roman" w:cs="Times New Roman"/>
          <w:bCs/>
          <w:sz w:val="24"/>
          <w:szCs w:val="24"/>
        </w:rPr>
        <w:t xml:space="preserve">вихованні </w:t>
      </w:r>
      <w:r w:rsidR="00A43809">
        <w:rPr>
          <w:rFonts w:ascii="Times New Roman" w:hAnsi="Times New Roman" w:cs="Times New Roman"/>
          <w:bCs/>
          <w:sz w:val="24"/>
          <w:szCs w:val="24"/>
        </w:rPr>
        <w:t>та спілкуванні з онукою:</w:t>
      </w:r>
    </w:p>
    <w:p w14:paraId="3C063ADE" w14:textId="044A2D87" w:rsidR="00664FE8" w:rsidRDefault="00A43809" w:rsidP="009221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</w:t>
      </w:r>
      <w:r w:rsidRPr="00A43809">
        <w:rPr>
          <w:rFonts w:ascii="Times New Roman" w:eastAsia="Times New Roman" w:hAnsi="Times New Roman" w:cs="Times New Roman"/>
          <w:sz w:val="24"/>
          <w:szCs w:val="24"/>
        </w:rPr>
        <w:t>о початку шкільної освіти систематичні побачення не менше ніж од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ин тиждень</w:t>
      </w:r>
      <w:r w:rsidRPr="00A43809">
        <w:rPr>
          <w:rFonts w:ascii="Times New Roman" w:eastAsia="Times New Roman" w:hAnsi="Times New Roman" w:cs="Times New Roman"/>
          <w:sz w:val="24"/>
          <w:szCs w:val="24"/>
        </w:rPr>
        <w:t xml:space="preserve"> на місяць для виховання та спільного відпочинку, з можливістю відвідування дитиною місця проживання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43809">
        <w:rPr>
          <w:rFonts w:ascii="Times New Roman" w:eastAsia="Times New Roman" w:hAnsi="Times New Roman" w:cs="Times New Roman"/>
          <w:sz w:val="24"/>
          <w:szCs w:val="24"/>
        </w:rPr>
        <w:t xml:space="preserve">за адресою: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 xml:space="preserve">, будинок №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 xml:space="preserve">, місто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>, у період шкільного навчання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 xml:space="preserve"> на половину строку шкільних канікул (осінніх, зимових, весняних та літніх</w:t>
      </w:r>
      <w:r w:rsidR="00922105">
        <w:rPr>
          <w:rFonts w:ascii="Times New Roman" w:eastAsia="Times New Roman" w:hAnsi="Times New Roman" w:cs="Times New Roman"/>
          <w:sz w:val="24"/>
          <w:szCs w:val="24"/>
        </w:rPr>
        <w:t>)</w:t>
      </w:r>
      <w:r w:rsidR="00664FE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105EE4" w14:textId="3F190C24" w:rsidR="00664FE8" w:rsidRDefault="00664FE8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визначити можливість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>пільн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ого 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>відпочин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ку</w:t>
      </w:r>
      <w:r w:rsidR="00A43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>з онукою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F85F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0E35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оку народження, 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 xml:space="preserve">два рази на рік </w:t>
      </w:r>
      <w:r w:rsidR="008F5198">
        <w:rPr>
          <w:rFonts w:ascii="Times New Roman" w:eastAsia="Times New Roman" w:hAnsi="Times New Roman" w:cs="Times New Roman"/>
          <w:bCs/>
          <w:sz w:val="24"/>
          <w:szCs w:val="24"/>
        </w:rPr>
        <w:t>і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>з можливістю виїзду за кордон України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A438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753BF35" w14:textId="1DD6DD38" w:rsidR="00664FE8" w:rsidRDefault="00664FE8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зобов’язати </w:t>
      </w:r>
      <w:r w:rsidR="009102C3">
        <w:rPr>
          <w:rFonts w:ascii="Times New Roman" w:eastAsia="Times New Roman" w:hAnsi="Times New Roman" w:cs="Times New Roman"/>
          <w:bCs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два дні до дня зустрічі бабусі</w:t>
      </w:r>
      <w:r w:rsidR="008F519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bCs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надати точну інформацію щодо фактичного місця навчання, проживання, перебування дитини, а у разі настання таких змін повідомити про це особисто на наступний день з дня настання таких обставин;</w:t>
      </w:r>
    </w:p>
    <w:p w14:paraId="3E2D7943" w14:textId="4285AC67" w:rsidR="002E2E2A" w:rsidRDefault="00664FE8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2E2E2A">
        <w:rPr>
          <w:rFonts w:ascii="Times New Roman" w:eastAsia="Times New Roman" w:hAnsi="Times New Roman" w:cs="Times New Roman"/>
          <w:bCs/>
          <w:sz w:val="24"/>
          <w:szCs w:val="24"/>
        </w:rPr>
        <w:t xml:space="preserve">зобов’язати </w:t>
      </w:r>
      <w:r w:rsidR="009102C3">
        <w:rPr>
          <w:rFonts w:ascii="Times New Roman" w:eastAsia="Times New Roman" w:hAnsi="Times New Roman" w:cs="Times New Roman"/>
          <w:bCs/>
          <w:sz w:val="24"/>
          <w:szCs w:val="24"/>
        </w:rPr>
        <w:t>---</w:t>
      </w:r>
      <w:r w:rsidR="002E2E2A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чинити перешкоди у можливості вільного спілкування </w:t>
      </w:r>
      <w:r w:rsidR="00922105">
        <w:rPr>
          <w:rFonts w:ascii="Times New Roman" w:eastAsia="Times New Roman" w:hAnsi="Times New Roman" w:cs="Times New Roman"/>
          <w:bCs/>
          <w:sz w:val="24"/>
          <w:szCs w:val="24"/>
        </w:rPr>
        <w:t xml:space="preserve">бабусі </w:t>
      </w:r>
      <w:r w:rsidR="002E2E2A">
        <w:rPr>
          <w:rFonts w:ascii="Times New Roman" w:eastAsia="Times New Roman" w:hAnsi="Times New Roman" w:cs="Times New Roman"/>
          <w:bCs/>
          <w:sz w:val="24"/>
          <w:szCs w:val="24"/>
        </w:rPr>
        <w:t xml:space="preserve">з онукою,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E2E2A" w:rsidRPr="00F85F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E2E2A" w:rsidRPr="00F85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2E2A" w:rsidRPr="00830E3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2E2E2A">
        <w:rPr>
          <w:rFonts w:ascii="Times New Roman" w:eastAsia="Times New Roman" w:hAnsi="Times New Roman" w:cs="Times New Roman"/>
          <w:sz w:val="24"/>
          <w:szCs w:val="24"/>
        </w:rPr>
        <w:t xml:space="preserve">оку народження, </w:t>
      </w:r>
      <w:r w:rsidR="002E2E2A">
        <w:rPr>
          <w:rFonts w:ascii="Times New Roman" w:eastAsia="Times New Roman" w:hAnsi="Times New Roman" w:cs="Times New Roman"/>
          <w:bCs/>
          <w:sz w:val="24"/>
          <w:szCs w:val="24"/>
        </w:rPr>
        <w:t>за допомогою аудіо</w:t>
      </w:r>
      <w:r w:rsidR="008F5198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r w:rsidR="002E2E2A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відеозв’язку, за номером телефону 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E2E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E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DDB039" w14:textId="0DF8A197" w:rsidR="007628AB" w:rsidRDefault="007628AB" w:rsidP="003E0FBD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Під час відвідування роди</w:t>
      </w:r>
      <w:r w:rsidR="00922105">
        <w:rPr>
          <w:b w:val="0"/>
          <w:bCs/>
          <w:sz w:val="24"/>
          <w:szCs w:val="24"/>
        </w:rPr>
        <w:t>н</w:t>
      </w:r>
      <w:r>
        <w:rPr>
          <w:b w:val="0"/>
          <w:bCs/>
          <w:sz w:val="24"/>
          <w:szCs w:val="24"/>
        </w:rPr>
        <w:t xml:space="preserve">и </w:t>
      </w:r>
      <w:r w:rsidR="009102C3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 та складання відповідного акту с</w:t>
      </w:r>
      <w:r w:rsidR="0062153A">
        <w:rPr>
          <w:b w:val="0"/>
          <w:bCs/>
          <w:sz w:val="24"/>
          <w:szCs w:val="24"/>
        </w:rPr>
        <w:t>пеціалістом с</w:t>
      </w:r>
      <w:r w:rsidR="0062153A" w:rsidRPr="00876AC0">
        <w:rPr>
          <w:b w:val="0"/>
          <w:bCs/>
          <w:sz w:val="24"/>
          <w:szCs w:val="24"/>
        </w:rPr>
        <w:t>лужб</w:t>
      </w:r>
      <w:r w:rsidR="0062153A">
        <w:rPr>
          <w:b w:val="0"/>
          <w:bCs/>
          <w:sz w:val="24"/>
          <w:szCs w:val="24"/>
        </w:rPr>
        <w:t xml:space="preserve">и </w:t>
      </w:r>
      <w:r w:rsidR="0062153A" w:rsidRPr="00876AC0">
        <w:rPr>
          <w:b w:val="0"/>
          <w:bCs/>
          <w:sz w:val="24"/>
          <w:szCs w:val="24"/>
        </w:rPr>
        <w:t>у справах дітей Чорноморської міської ради Одеського району Одеської області було проведено опитування малолітн</w:t>
      </w:r>
      <w:r w:rsidR="0062153A">
        <w:rPr>
          <w:b w:val="0"/>
          <w:bCs/>
          <w:sz w:val="24"/>
          <w:szCs w:val="24"/>
        </w:rPr>
        <w:t>ьо</w:t>
      </w:r>
      <w:r w:rsidR="00883DA6">
        <w:rPr>
          <w:b w:val="0"/>
          <w:bCs/>
          <w:sz w:val="24"/>
          <w:szCs w:val="24"/>
        </w:rPr>
        <w:t xml:space="preserve">ї </w:t>
      </w:r>
      <w:r w:rsidR="009102C3">
        <w:rPr>
          <w:b w:val="0"/>
          <w:bCs/>
          <w:sz w:val="24"/>
          <w:szCs w:val="24"/>
        </w:rPr>
        <w:t>---</w:t>
      </w:r>
      <w:r w:rsidRPr="007628AB">
        <w:rPr>
          <w:b w:val="0"/>
          <w:bCs/>
          <w:sz w:val="24"/>
          <w:szCs w:val="24"/>
        </w:rPr>
        <w:t xml:space="preserve">, </w:t>
      </w:r>
      <w:r w:rsidR="009102C3">
        <w:rPr>
          <w:b w:val="0"/>
          <w:bCs/>
          <w:sz w:val="24"/>
          <w:szCs w:val="24"/>
        </w:rPr>
        <w:t>---</w:t>
      </w:r>
      <w:r w:rsidRPr="007628AB"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bCs/>
          <w:sz w:val="24"/>
          <w:szCs w:val="24"/>
        </w:rPr>
        <w:t>.</w:t>
      </w:r>
    </w:p>
    <w:p w14:paraId="7712C15B" w14:textId="0E6ACA7C" w:rsidR="007628AB" w:rsidRDefault="00883DA6" w:rsidP="003E0FB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3DA6">
        <w:rPr>
          <w:rFonts w:ascii="Times New Roman" w:hAnsi="Times New Roman" w:cs="Times New Roman"/>
          <w:bCs/>
          <w:sz w:val="24"/>
          <w:szCs w:val="24"/>
        </w:rPr>
        <w:t xml:space="preserve">Встановлено, що </w:t>
      </w:r>
      <w:r w:rsidR="009102C3">
        <w:rPr>
          <w:rFonts w:ascii="Times New Roman" w:hAnsi="Times New Roman" w:cs="Times New Roman"/>
          <w:bCs/>
          <w:sz w:val="24"/>
          <w:szCs w:val="24"/>
        </w:rPr>
        <w:t>---</w:t>
      </w:r>
      <w:r w:rsidR="007628AB">
        <w:rPr>
          <w:rFonts w:ascii="Times New Roman" w:hAnsi="Times New Roman" w:cs="Times New Roman"/>
          <w:bCs/>
          <w:sz w:val="24"/>
          <w:szCs w:val="24"/>
        </w:rPr>
        <w:t>подобається проживати з матір’ю, яку вона дуже любить.</w:t>
      </w:r>
    </w:p>
    <w:p w14:paraId="2CBC67E5" w14:textId="452C5463" w:rsidR="0025489B" w:rsidRDefault="00883DA6" w:rsidP="003E0FBD">
      <w:pPr>
        <w:pStyle w:val="a3"/>
        <w:tabs>
          <w:tab w:val="left" w:pos="9072"/>
        </w:tabs>
        <w:ind w:firstLine="567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Мати</w:t>
      </w:r>
      <w:r w:rsidR="008F5198">
        <w:rPr>
          <w:b w:val="0"/>
          <w:bCs/>
          <w:sz w:val="24"/>
          <w:szCs w:val="24"/>
        </w:rPr>
        <w:t>,</w:t>
      </w:r>
      <w:r>
        <w:rPr>
          <w:b w:val="0"/>
          <w:bCs/>
          <w:sz w:val="24"/>
          <w:szCs w:val="24"/>
        </w:rPr>
        <w:t xml:space="preserve"> </w:t>
      </w:r>
      <w:r w:rsidR="009102C3">
        <w:rPr>
          <w:b w:val="0"/>
          <w:sz w:val="24"/>
          <w:szCs w:val="24"/>
        </w:rPr>
        <w:t>---</w:t>
      </w:r>
      <w:r w:rsidR="008F5198">
        <w:rPr>
          <w:b w:val="0"/>
          <w:sz w:val="24"/>
          <w:szCs w:val="24"/>
        </w:rPr>
        <w:t>,</w:t>
      </w:r>
      <w:r w:rsidR="007628AB">
        <w:rPr>
          <w:b w:val="0"/>
          <w:bCs/>
          <w:sz w:val="24"/>
          <w:szCs w:val="24"/>
        </w:rPr>
        <w:t xml:space="preserve"> </w:t>
      </w:r>
      <w:r w:rsidR="0062153A">
        <w:rPr>
          <w:b w:val="0"/>
          <w:bCs/>
          <w:sz w:val="24"/>
          <w:szCs w:val="24"/>
        </w:rPr>
        <w:t>нада</w:t>
      </w:r>
      <w:r>
        <w:rPr>
          <w:b w:val="0"/>
          <w:bCs/>
          <w:sz w:val="24"/>
          <w:szCs w:val="24"/>
        </w:rPr>
        <w:t>ла</w:t>
      </w:r>
      <w:r w:rsidR="0062153A">
        <w:rPr>
          <w:b w:val="0"/>
          <w:bCs/>
          <w:sz w:val="24"/>
          <w:szCs w:val="24"/>
        </w:rPr>
        <w:t xml:space="preserve"> до служби у справах дітей Чорноморської міської ради Одеського району Одеської області заяву, в якій зазначи</w:t>
      </w:r>
      <w:r>
        <w:rPr>
          <w:b w:val="0"/>
          <w:bCs/>
          <w:sz w:val="24"/>
          <w:szCs w:val="24"/>
        </w:rPr>
        <w:t>ла</w:t>
      </w:r>
      <w:r w:rsidR="0062153A">
        <w:rPr>
          <w:b w:val="0"/>
          <w:bCs/>
          <w:sz w:val="24"/>
          <w:szCs w:val="24"/>
        </w:rPr>
        <w:t>, що в</w:t>
      </w:r>
      <w:r>
        <w:rPr>
          <w:b w:val="0"/>
          <w:bCs/>
          <w:sz w:val="24"/>
          <w:szCs w:val="24"/>
        </w:rPr>
        <w:t>она</w:t>
      </w:r>
      <w:r w:rsidR="0062153A">
        <w:rPr>
          <w:b w:val="0"/>
          <w:bCs/>
          <w:sz w:val="24"/>
          <w:szCs w:val="24"/>
        </w:rPr>
        <w:t xml:space="preserve"> не перешкоджає спілкуванню </w:t>
      </w:r>
      <w:r w:rsidR="009102C3">
        <w:rPr>
          <w:b w:val="0"/>
          <w:bCs/>
          <w:sz w:val="24"/>
          <w:szCs w:val="24"/>
        </w:rPr>
        <w:t>---</w:t>
      </w:r>
      <w:r w:rsidR="007628AB">
        <w:rPr>
          <w:b w:val="0"/>
          <w:bCs/>
          <w:sz w:val="24"/>
          <w:szCs w:val="24"/>
        </w:rPr>
        <w:t xml:space="preserve"> з бабусею</w:t>
      </w:r>
      <w:r>
        <w:rPr>
          <w:b w:val="0"/>
          <w:bCs/>
          <w:sz w:val="24"/>
          <w:szCs w:val="24"/>
        </w:rPr>
        <w:t xml:space="preserve">, </w:t>
      </w:r>
      <w:r w:rsidR="0062153A">
        <w:rPr>
          <w:b w:val="0"/>
          <w:bCs/>
          <w:sz w:val="24"/>
          <w:szCs w:val="24"/>
        </w:rPr>
        <w:t>але з</w:t>
      </w:r>
      <w:r>
        <w:rPr>
          <w:b w:val="0"/>
          <w:bCs/>
          <w:sz w:val="24"/>
          <w:szCs w:val="24"/>
        </w:rPr>
        <w:t xml:space="preserve"> урахуванням </w:t>
      </w:r>
      <w:r w:rsidR="007628AB">
        <w:rPr>
          <w:b w:val="0"/>
          <w:bCs/>
          <w:sz w:val="24"/>
          <w:szCs w:val="24"/>
        </w:rPr>
        <w:t xml:space="preserve">введення воєнного стану на території України, </w:t>
      </w:r>
      <w:r>
        <w:rPr>
          <w:b w:val="0"/>
          <w:bCs/>
          <w:sz w:val="24"/>
          <w:szCs w:val="24"/>
        </w:rPr>
        <w:t xml:space="preserve">віку дитини, її </w:t>
      </w:r>
      <w:r w:rsidR="007628AB">
        <w:rPr>
          <w:b w:val="0"/>
          <w:bCs/>
          <w:sz w:val="24"/>
          <w:szCs w:val="24"/>
        </w:rPr>
        <w:t xml:space="preserve">постійної зайнятості, </w:t>
      </w:r>
      <w:r w:rsidR="0025489B">
        <w:rPr>
          <w:b w:val="0"/>
          <w:bCs/>
          <w:sz w:val="24"/>
          <w:szCs w:val="24"/>
        </w:rPr>
        <w:t>бажає</w:t>
      </w:r>
      <w:r w:rsidR="008F5198">
        <w:rPr>
          <w:b w:val="0"/>
          <w:bCs/>
          <w:sz w:val="24"/>
          <w:szCs w:val="24"/>
        </w:rPr>
        <w:t>,</w:t>
      </w:r>
      <w:r w:rsidR="0025489B">
        <w:rPr>
          <w:b w:val="0"/>
          <w:bCs/>
          <w:sz w:val="24"/>
          <w:szCs w:val="24"/>
        </w:rPr>
        <w:t xml:space="preserve"> щоб зустрічі відбувались за місцем проживання дитини.</w:t>
      </w:r>
    </w:p>
    <w:p w14:paraId="41265DC1" w14:textId="25FF052E" w:rsidR="00B50E3E" w:rsidRDefault="00B50E3E" w:rsidP="009102C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53535"/>
          <w:sz w:val="24"/>
          <w:szCs w:val="24"/>
        </w:rPr>
      </w:pPr>
      <w:r w:rsidRPr="00AE4359">
        <w:rPr>
          <w:rFonts w:ascii="Times New Roman" w:hAnsi="Times New Roman" w:cs="Times New Roman"/>
          <w:bCs/>
          <w:sz w:val="24"/>
          <w:szCs w:val="24"/>
        </w:rPr>
        <w:t xml:space="preserve">Питання </w:t>
      </w:r>
      <w:r w:rsidR="007F759D">
        <w:rPr>
          <w:rFonts w:ascii="Times New Roman" w:eastAsia="Times New Roman" w:hAnsi="Times New Roman" w:cs="Times New Roman"/>
          <w:sz w:val="24"/>
          <w:szCs w:val="24"/>
        </w:rPr>
        <w:t xml:space="preserve">про усунення перешкод у спілкуванні з дитиною та визначення способу участі </w:t>
      </w:r>
      <w:r w:rsidR="00F770C1">
        <w:rPr>
          <w:rFonts w:ascii="Times New Roman" w:eastAsia="Times New Roman" w:hAnsi="Times New Roman" w:cs="Times New Roman"/>
          <w:sz w:val="24"/>
          <w:szCs w:val="24"/>
        </w:rPr>
        <w:t xml:space="preserve">бабусі </w:t>
      </w:r>
      <w:r w:rsidR="007F759D">
        <w:rPr>
          <w:rFonts w:ascii="Times New Roman" w:eastAsia="Times New Roman" w:hAnsi="Times New Roman" w:cs="Times New Roman"/>
          <w:sz w:val="24"/>
          <w:szCs w:val="24"/>
        </w:rPr>
        <w:t>у вихованні</w:t>
      </w:r>
      <w:r w:rsidR="00F770C1">
        <w:rPr>
          <w:rFonts w:ascii="Times New Roman" w:eastAsia="Times New Roman" w:hAnsi="Times New Roman" w:cs="Times New Roman"/>
          <w:sz w:val="24"/>
          <w:szCs w:val="24"/>
        </w:rPr>
        <w:t xml:space="preserve"> та спілкуванні з </w:t>
      </w:r>
      <w:r w:rsidR="0025489B">
        <w:rPr>
          <w:rFonts w:ascii="Times New Roman" w:eastAsia="Times New Roman" w:hAnsi="Times New Roman" w:cs="Times New Roman"/>
          <w:sz w:val="24"/>
          <w:szCs w:val="24"/>
        </w:rPr>
        <w:t xml:space="preserve">онукою,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5489B" w:rsidRPr="00F85F83">
        <w:rPr>
          <w:rFonts w:ascii="Times New Roman" w:eastAsia="Times New Roman" w:hAnsi="Times New Roman" w:cs="Times New Roman"/>
          <w:sz w:val="24"/>
          <w:szCs w:val="24"/>
        </w:rPr>
        <w:t>, 25</w:t>
      </w:r>
      <w:r w:rsidR="0025489B">
        <w:rPr>
          <w:rFonts w:ascii="Times New Roman" w:eastAsia="Times New Roman" w:hAnsi="Times New Roman" w:cs="Times New Roman"/>
          <w:sz w:val="24"/>
          <w:szCs w:val="24"/>
        </w:rPr>
        <w:t xml:space="preserve"> червня </w:t>
      </w:r>
      <w:r w:rsidR="0025489B" w:rsidRPr="00F85F83">
        <w:rPr>
          <w:rFonts w:ascii="Times New Roman" w:eastAsia="Times New Roman" w:hAnsi="Times New Roman" w:cs="Times New Roman"/>
          <w:sz w:val="24"/>
          <w:szCs w:val="24"/>
        </w:rPr>
        <w:t xml:space="preserve">2020 </w:t>
      </w:r>
      <w:r w:rsidR="0025489B" w:rsidRPr="00830E35">
        <w:rPr>
          <w:rFonts w:ascii="Times New Roman" w:eastAsia="Times New Roman" w:hAnsi="Times New Roman" w:cs="Times New Roman"/>
          <w:sz w:val="24"/>
          <w:szCs w:val="24"/>
        </w:rPr>
        <w:t>р</w:t>
      </w:r>
      <w:r w:rsidR="0025489B">
        <w:rPr>
          <w:rFonts w:ascii="Times New Roman" w:eastAsia="Times New Roman" w:hAnsi="Times New Roman" w:cs="Times New Roman"/>
          <w:sz w:val="24"/>
          <w:szCs w:val="24"/>
        </w:rPr>
        <w:t>оку народження</w:t>
      </w:r>
      <w:r w:rsidR="00F618C6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75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59FB" w:rsidRPr="00AE4359">
        <w:rPr>
          <w:rFonts w:ascii="Times New Roman" w:hAnsi="Times New Roman" w:cs="Times New Roman"/>
          <w:bCs/>
          <w:sz w:val="24"/>
          <w:szCs w:val="24"/>
        </w:rPr>
        <w:t>р</w:t>
      </w:r>
      <w:r w:rsidRPr="00AE4359">
        <w:rPr>
          <w:rFonts w:ascii="Times New Roman" w:hAnsi="Times New Roman" w:cs="Times New Roman"/>
          <w:bCs/>
          <w:sz w:val="24"/>
          <w:szCs w:val="24"/>
        </w:rPr>
        <w:t xml:space="preserve">озглядалось на засіданні Комісії з питань захисту прав дитини </w:t>
      </w:r>
      <w:r w:rsidR="00F770C1">
        <w:rPr>
          <w:rFonts w:ascii="Times New Roman" w:hAnsi="Times New Roman" w:cs="Times New Roman"/>
          <w:bCs/>
          <w:sz w:val="24"/>
          <w:szCs w:val="24"/>
        </w:rPr>
        <w:t xml:space="preserve">при виконавчому комітеті Чорноморської міської ради Одеського району Одеської області </w:t>
      </w:r>
      <w:r w:rsidR="0025489B">
        <w:rPr>
          <w:rFonts w:ascii="Times New Roman" w:hAnsi="Times New Roman" w:cs="Times New Roman"/>
          <w:bCs/>
          <w:sz w:val="24"/>
          <w:szCs w:val="24"/>
        </w:rPr>
        <w:t>2</w:t>
      </w:r>
      <w:r w:rsidR="00F770C1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25489B">
        <w:rPr>
          <w:rFonts w:ascii="Times New Roman" w:hAnsi="Times New Roman" w:cs="Times New Roman"/>
          <w:bCs/>
          <w:sz w:val="24"/>
          <w:szCs w:val="24"/>
        </w:rPr>
        <w:t>липня</w:t>
      </w:r>
      <w:r w:rsidR="00F770C1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25489B">
        <w:rPr>
          <w:rFonts w:ascii="Times New Roman" w:hAnsi="Times New Roman" w:cs="Times New Roman"/>
          <w:bCs/>
          <w:sz w:val="24"/>
          <w:szCs w:val="24"/>
        </w:rPr>
        <w:t>6</w:t>
      </w:r>
      <w:r w:rsidR="00F770C1">
        <w:rPr>
          <w:rFonts w:ascii="Times New Roman" w:hAnsi="Times New Roman" w:cs="Times New Roman"/>
          <w:bCs/>
          <w:sz w:val="24"/>
          <w:szCs w:val="24"/>
        </w:rPr>
        <w:t xml:space="preserve"> року</w:t>
      </w:r>
      <w:r w:rsidR="0025489B">
        <w:rPr>
          <w:rFonts w:ascii="Times New Roman" w:hAnsi="Times New Roman" w:cs="Times New Roman"/>
          <w:bCs/>
          <w:sz w:val="24"/>
          <w:szCs w:val="24"/>
        </w:rPr>
        <w:t xml:space="preserve">, на яке були запрошені мати, </w:t>
      </w:r>
      <w:r w:rsidR="009102C3">
        <w:rPr>
          <w:rFonts w:ascii="Times New Roman" w:hAnsi="Times New Roman" w:cs="Times New Roman"/>
          <w:bCs/>
          <w:sz w:val="24"/>
          <w:szCs w:val="24"/>
        </w:rPr>
        <w:t>---</w:t>
      </w:r>
      <w:r w:rsidR="008F5198">
        <w:rPr>
          <w:rFonts w:ascii="Times New Roman" w:hAnsi="Times New Roman" w:cs="Times New Roman"/>
          <w:bCs/>
          <w:sz w:val="24"/>
          <w:szCs w:val="24"/>
        </w:rPr>
        <w:t>,</w:t>
      </w:r>
      <w:r w:rsidR="0025489B">
        <w:rPr>
          <w:rFonts w:ascii="Times New Roman" w:hAnsi="Times New Roman" w:cs="Times New Roman"/>
          <w:bCs/>
          <w:sz w:val="24"/>
          <w:szCs w:val="24"/>
        </w:rPr>
        <w:t xml:space="preserve"> та бабуся, </w:t>
      </w:r>
      <w:r w:rsidR="009102C3">
        <w:rPr>
          <w:rFonts w:ascii="Times New Roman" w:hAnsi="Times New Roman" w:cs="Times New Roman"/>
          <w:bCs/>
          <w:sz w:val="24"/>
          <w:szCs w:val="24"/>
        </w:rPr>
        <w:t>---</w:t>
      </w:r>
      <w:r w:rsidR="0025489B">
        <w:rPr>
          <w:rFonts w:ascii="Times New Roman" w:hAnsi="Times New Roman" w:cs="Times New Roman"/>
          <w:bCs/>
          <w:sz w:val="24"/>
          <w:szCs w:val="24"/>
        </w:rPr>
        <w:t>, які на засідання не з’явились.</w:t>
      </w:r>
      <w:r w:rsidRPr="00AE4359">
        <w:rPr>
          <w:rFonts w:ascii="Times New Roman" w:hAnsi="Times New Roman" w:cs="Times New Roman"/>
          <w:color w:val="353535"/>
          <w:sz w:val="24"/>
          <w:szCs w:val="24"/>
        </w:rPr>
        <w:t xml:space="preserve"> </w:t>
      </w:r>
    </w:p>
    <w:p w14:paraId="01A56342" w14:textId="77777777" w:rsidR="0025489B" w:rsidRPr="0025489B" w:rsidRDefault="0025489B" w:rsidP="0025489B">
      <w:pPr>
        <w:tabs>
          <w:tab w:val="left" w:pos="907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25489B">
        <w:rPr>
          <w:rFonts w:ascii="Times New Roman" w:hAnsi="Times New Roman" w:cs="Times New Roman"/>
          <w:sz w:val="24"/>
          <w:szCs w:val="24"/>
        </w:rPr>
        <w:t xml:space="preserve">Згідно із чинним законодавством України, близькими родичами за законом є: </w:t>
      </w:r>
      <w:r w:rsidRPr="0025489B">
        <w:rPr>
          <w:rStyle w:val="ad"/>
          <w:rFonts w:ascii="Times New Roman" w:hAnsi="Times New Roman" w:cs="Times New Roman"/>
          <w:b w:val="0"/>
          <w:bCs w:val="0"/>
          <w:sz w:val="24"/>
          <w:szCs w:val="24"/>
        </w:rPr>
        <w:t>чоловік/дружина, батьки, діти, рідні брати і сестри, а також дід, баба й онуки</w:t>
      </w:r>
      <w:r w:rsidRPr="0025489B">
        <w:rPr>
          <w:rFonts w:ascii="Times New Roman" w:hAnsi="Times New Roman" w:cs="Times New Roman"/>
          <w:sz w:val="24"/>
          <w:szCs w:val="24"/>
        </w:rPr>
        <w:t xml:space="preserve">. Тітки/дядьки та інші родичи не підпадають під цю категорію, тому комісією </w:t>
      </w:r>
      <w:r w:rsidRPr="0025489B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>розглядається лише графік зустрічей бабусі з онукою.</w:t>
      </w:r>
    </w:p>
    <w:p w14:paraId="64B8CF29" w14:textId="77777777" w:rsidR="0025489B" w:rsidRDefault="0025489B" w:rsidP="0025489B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333333"/>
          <w:shd w:val="clear" w:color="auto" w:fill="FFFFFF"/>
        </w:rPr>
      </w:pPr>
      <w:r>
        <w:rPr>
          <w:rStyle w:val="rvts9"/>
          <w:bCs/>
          <w:color w:val="000000"/>
        </w:rPr>
        <w:t xml:space="preserve">Відповідно до статті 3 Конвенції ООН про права дитини від 20 листопада 1989 року в </w:t>
      </w:r>
      <w:r w:rsidRPr="00085643">
        <w:rPr>
          <w:color w:val="333333"/>
          <w:shd w:val="clear" w:color="auto" w:fill="FFFFFF"/>
        </w:rPr>
        <w:t>усіх діях щодо дітей, незалежно від того, здійснюються вони державними чи приватними установами, що займаються питаннями соціального забезпечення, судами, адміністративними чи законодавчими органами, першочергова увага приділяється якнайкращому забезпеченню інтересів дитини.</w:t>
      </w:r>
    </w:p>
    <w:p w14:paraId="483DAF7E" w14:textId="32562CA0" w:rsidR="00922105" w:rsidRPr="00922105" w:rsidRDefault="007F759D" w:rsidP="0092210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2105">
        <w:rPr>
          <w:rFonts w:ascii="Times New Roman" w:hAnsi="Times New Roman" w:cs="Times New Roman"/>
          <w:color w:val="353535"/>
          <w:sz w:val="24"/>
          <w:szCs w:val="24"/>
        </w:rPr>
        <w:t>На підставі викладеного, діючи в інтересах малолітньо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>ї</w:t>
      </w:r>
      <w:r w:rsidR="0025489B" w:rsidRPr="0092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5489B"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25489B" w:rsidRPr="00922105"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</w:t>
      </w:r>
      <w:r w:rsidRPr="00922105">
        <w:rPr>
          <w:rFonts w:ascii="Times New Roman" w:hAnsi="Times New Roman" w:cs="Times New Roman"/>
          <w:sz w:val="24"/>
          <w:szCs w:val="24"/>
        </w:rPr>
        <w:t xml:space="preserve">, 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t>у відповідності до</w:t>
      </w:r>
      <w:r w:rsidRPr="00922105">
        <w:rPr>
          <w:rFonts w:ascii="Times New Roman" w:hAnsi="Times New Roman" w:cs="Times New Roman"/>
          <w:sz w:val="24"/>
          <w:szCs w:val="24"/>
        </w:rPr>
        <w:t xml:space="preserve"> ст.</w:t>
      </w:r>
      <w:r w:rsidR="0025489B" w:rsidRPr="00922105">
        <w:rPr>
          <w:rFonts w:ascii="Times New Roman" w:hAnsi="Times New Roman" w:cs="Times New Roman"/>
          <w:sz w:val="24"/>
          <w:szCs w:val="24"/>
        </w:rPr>
        <w:t xml:space="preserve"> ст.</w:t>
      </w:r>
      <w:r w:rsidRPr="00922105">
        <w:rPr>
          <w:rFonts w:ascii="Times New Roman" w:hAnsi="Times New Roman" w:cs="Times New Roman"/>
          <w:sz w:val="24"/>
          <w:szCs w:val="24"/>
        </w:rPr>
        <w:t xml:space="preserve"> 19,</w:t>
      </w:r>
      <w:r w:rsidR="0025489B" w:rsidRPr="00922105">
        <w:rPr>
          <w:rFonts w:ascii="Times New Roman" w:hAnsi="Times New Roman" w:cs="Times New Roman"/>
          <w:sz w:val="24"/>
          <w:szCs w:val="24"/>
        </w:rPr>
        <w:t xml:space="preserve"> </w:t>
      </w:r>
      <w:r w:rsidRPr="00922105">
        <w:rPr>
          <w:rFonts w:ascii="Times New Roman" w:hAnsi="Times New Roman" w:cs="Times New Roman"/>
          <w:sz w:val="24"/>
          <w:szCs w:val="24"/>
        </w:rPr>
        <w:t>159</w:t>
      </w:r>
      <w:r w:rsidR="0025489B" w:rsidRPr="00922105">
        <w:rPr>
          <w:rFonts w:ascii="Times New Roman" w:hAnsi="Times New Roman" w:cs="Times New Roman"/>
          <w:sz w:val="24"/>
          <w:szCs w:val="24"/>
        </w:rPr>
        <w:t>, 257, 263</w:t>
      </w:r>
      <w:r w:rsidRPr="00922105">
        <w:rPr>
          <w:rFonts w:ascii="Times New Roman" w:hAnsi="Times New Roman" w:cs="Times New Roman"/>
          <w:sz w:val="24"/>
          <w:szCs w:val="24"/>
        </w:rPr>
        <w:t xml:space="preserve"> С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імейного кодексу України, враховуючи </w:t>
      </w:r>
      <w:r w:rsidR="0025489B" w:rsidRPr="00922105">
        <w:rPr>
          <w:rFonts w:ascii="Times New Roman" w:hAnsi="Times New Roman" w:cs="Times New Roman"/>
          <w:color w:val="353535"/>
          <w:sz w:val="24"/>
          <w:szCs w:val="24"/>
        </w:rPr>
        <w:t>рішення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 Комісії з питань захисту прав дитини 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при виконавчому комітеті Чорноморської міської ради Одеського району Одеської області 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від </w:t>
      </w:r>
      <w:r w:rsidR="0025489B" w:rsidRPr="00922105">
        <w:rPr>
          <w:rFonts w:ascii="Times New Roman" w:hAnsi="Times New Roman" w:cs="Times New Roman"/>
          <w:color w:val="353535"/>
          <w:sz w:val="24"/>
          <w:szCs w:val="24"/>
        </w:rPr>
        <w:t>2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1 </w:t>
      </w:r>
      <w:r w:rsidR="0025489B" w:rsidRPr="00922105">
        <w:rPr>
          <w:rFonts w:ascii="Times New Roman" w:hAnsi="Times New Roman" w:cs="Times New Roman"/>
          <w:color w:val="353535"/>
          <w:sz w:val="24"/>
          <w:szCs w:val="24"/>
        </w:rPr>
        <w:t>липня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 202</w:t>
      </w:r>
      <w:r w:rsidR="0025489B" w:rsidRPr="00922105">
        <w:rPr>
          <w:rFonts w:ascii="Times New Roman" w:hAnsi="Times New Roman" w:cs="Times New Roman"/>
          <w:color w:val="353535"/>
          <w:sz w:val="24"/>
          <w:szCs w:val="24"/>
        </w:rPr>
        <w:t>6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 року, виконавчий комітет </w:t>
      </w:r>
      <w:r w:rsidRPr="00922105">
        <w:rPr>
          <w:rFonts w:ascii="Times New Roman" w:hAnsi="Times New Roman" w:cs="Times New Roman"/>
          <w:color w:val="353535"/>
          <w:sz w:val="24"/>
          <w:szCs w:val="24"/>
        </w:rPr>
        <w:lastRenderedPageBreak/>
        <w:t xml:space="preserve">Чорноморської міської ради Одеського району Одеської області як орган опіки та піклування вважає за доцільне визначити наступний </w:t>
      </w:r>
      <w:r w:rsidR="00922105" w:rsidRPr="00922105">
        <w:rPr>
          <w:rFonts w:ascii="Times New Roman" w:hAnsi="Times New Roman" w:cs="Times New Roman"/>
          <w:color w:val="353535"/>
          <w:sz w:val="24"/>
          <w:szCs w:val="24"/>
        </w:rPr>
        <w:t>графік у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>част</w:t>
      </w:r>
      <w:r w:rsidR="00922105" w:rsidRPr="00922105">
        <w:rPr>
          <w:rFonts w:ascii="Times New Roman" w:hAnsi="Times New Roman" w:cs="Times New Roman"/>
          <w:color w:val="353535"/>
          <w:sz w:val="24"/>
          <w:szCs w:val="24"/>
        </w:rPr>
        <w:t>і</w:t>
      </w:r>
      <w:r w:rsidR="00494922" w:rsidRPr="00922105">
        <w:rPr>
          <w:rFonts w:ascii="Times New Roman" w:hAnsi="Times New Roman" w:cs="Times New Roman"/>
          <w:color w:val="353535"/>
          <w:sz w:val="24"/>
          <w:szCs w:val="24"/>
        </w:rPr>
        <w:t xml:space="preserve"> бабусі</w:t>
      </w:r>
      <w:r w:rsidR="00922105">
        <w:rPr>
          <w:rFonts w:ascii="Times New Roman" w:hAnsi="Times New Roman" w:cs="Times New Roman"/>
          <w:color w:val="353535"/>
          <w:sz w:val="24"/>
          <w:szCs w:val="24"/>
        </w:rPr>
        <w:t xml:space="preserve">, </w:t>
      </w:r>
      <w:r w:rsidR="009102C3">
        <w:rPr>
          <w:rFonts w:ascii="Times New Roman" w:hAnsi="Times New Roman" w:cs="Times New Roman"/>
          <w:color w:val="353535"/>
          <w:sz w:val="24"/>
          <w:szCs w:val="24"/>
        </w:rPr>
        <w:t xml:space="preserve">--- </w:t>
      </w:r>
      <w:r w:rsidR="00922105" w:rsidRPr="00922105">
        <w:rPr>
          <w:rFonts w:ascii="Times New Roman" w:hAnsi="Times New Roman" w:cs="Times New Roman"/>
          <w:sz w:val="24"/>
          <w:szCs w:val="24"/>
        </w:rPr>
        <w:t>у вихованні та спілкуванні з онукою</w:t>
      </w:r>
      <w:r w:rsidR="00922105">
        <w:rPr>
          <w:rFonts w:ascii="Times New Roman" w:hAnsi="Times New Roman" w:cs="Times New Roman"/>
          <w:sz w:val="24"/>
          <w:szCs w:val="24"/>
        </w:rPr>
        <w:t>,</w:t>
      </w:r>
      <w:r w:rsidR="00922105" w:rsidRPr="0092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22105"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="00922105" w:rsidRPr="00922105"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</w:t>
      </w:r>
      <w:r w:rsidR="00922105" w:rsidRPr="00922105">
        <w:rPr>
          <w:rFonts w:ascii="Times New Roman" w:hAnsi="Times New Roman" w:cs="Times New Roman"/>
          <w:sz w:val="24"/>
          <w:szCs w:val="24"/>
        </w:rPr>
        <w:t>:</w:t>
      </w:r>
    </w:p>
    <w:p w14:paraId="01824F84" w14:textId="6F79D38B" w:rsidR="00922105" w:rsidRPr="00922105" w:rsidRDefault="00922105" w:rsidP="009221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- до початку шкільної освіти систематичні побачення не менше ніж 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один тиждень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неділю на місяць для виховання та спільного відпочинку, з можливістю відвідування дитиною місця проживання 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за адресою: вулиця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будинок №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місто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>, у період шкільного навчання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>на половину строку шкільних канікул (осінніх, зимових, весняних та літніх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F312D27" w14:textId="76575376" w:rsidR="00922105" w:rsidRPr="00922105" w:rsidRDefault="00922105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- визначити можливість 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спільного відпочинку з онукою,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народження, два рази на рік з можливістю виїзду за кордон України; </w:t>
      </w:r>
    </w:p>
    <w:p w14:paraId="1C9E25D6" w14:textId="6878C693" w:rsidR="00922105" w:rsidRPr="00922105" w:rsidRDefault="00922105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- зобов’язати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за два дні до дня зустрічі бабусі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>, надати точну інформацію щодо фактичного місця навчання, проживання, перебування дитини, а у разі настання таких змін повідомити про це особисто на наступний день з дня настання таких обставин;</w:t>
      </w:r>
    </w:p>
    <w:p w14:paraId="7A1E3AB6" w14:textId="1CCA2825" w:rsidR="00922105" w:rsidRPr="00922105" w:rsidRDefault="00922105" w:rsidP="0092210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- зобов’язати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не чинити перешкоди у можливості вільного спілкування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бабусі 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з онукою,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 року народження, за допомогою аудіо</w:t>
      </w:r>
      <w:r w:rsidR="008F519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та відеозв’язку, за номером телефону бабусі,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  <w:r w:rsidRPr="009221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102C3">
        <w:rPr>
          <w:rFonts w:ascii="Times New Roman" w:eastAsia="Times New Roman" w:hAnsi="Times New Roman" w:cs="Times New Roman"/>
          <w:sz w:val="24"/>
          <w:szCs w:val="24"/>
        </w:rPr>
        <w:t>---</w:t>
      </w:r>
    </w:p>
    <w:p w14:paraId="3089B416" w14:textId="74BF4C41" w:rsidR="00922105" w:rsidRPr="00922105" w:rsidRDefault="00922105" w:rsidP="003E0FBD">
      <w:pPr>
        <w:pStyle w:val="a3"/>
        <w:ind w:firstLine="567"/>
        <w:jc w:val="both"/>
        <w:rPr>
          <w:b w:val="0"/>
          <w:color w:val="353535"/>
          <w:sz w:val="24"/>
          <w:szCs w:val="24"/>
        </w:rPr>
      </w:pPr>
    </w:p>
    <w:p w14:paraId="06013549" w14:textId="77777777" w:rsidR="00B22366" w:rsidRDefault="00B22366" w:rsidP="003E0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65DF26" w14:textId="77777777" w:rsidR="00393348" w:rsidRDefault="00393348" w:rsidP="003E0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2EA666" w14:textId="59768410" w:rsidR="005671BC" w:rsidRDefault="0050252C" w:rsidP="003E0FBD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Начальник служби у справах дітей </w:t>
      </w:r>
      <w:r w:rsidR="007B7AFC">
        <w:rPr>
          <w:rFonts w:ascii="Times New Roman" w:hAnsi="Times New Roman"/>
          <w:sz w:val="24"/>
          <w:szCs w:val="24"/>
        </w:rPr>
        <w:tab/>
      </w:r>
      <w:r w:rsidR="007B7AFC">
        <w:rPr>
          <w:rFonts w:ascii="Times New Roman" w:hAnsi="Times New Roman"/>
          <w:sz w:val="24"/>
          <w:szCs w:val="24"/>
        </w:rPr>
        <w:tab/>
      </w:r>
      <w:r w:rsidR="007B7AFC">
        <w:rPr>
          <w:rFonts w:ascii="Times New Roman" w:hAnsi="Times New Roman"/>
          <w:sz w:val="24"/>
          <w:szCs w:val="24"/>
        </w:rPr>
        <w:tab/>
      </w:r>
      <w:r w:rsidR="007B7AFC">
        <w:rPr>
          <w:rFonts w:ascii="Times New Roman" w:hAnsi="Times New Roman"/>
          <w:sz w:val="24"/>
          <w:szCs w:val="24"/>
        </w:rPr>
        <w:tab/>
      </w:r>
      <w:r w:rsidR="007B7AFC">
        <w:rPr>
          <w:rFonts w:ascii="Times New Roman" w:hAnsi="Times New Roman"/>
          <w:sz w:val="24"/>
          <w:szCs w:val="24"/>
        </w:rPr>
        <w:tab/>
      </w:r>
      <w:r w:rsidR="00922105">
        <w:rPr>
          <w:rFonts w:ascii="Times New Roman" w:hAnsi="Times New Roman"/>
          <w:sz w:val="24"/>
          <w:szCs w:val="24"/>
        </w:rPr>
        <w:t>Ольга ЛІСІЦИНА</w:t>
      </w:r>
    </w:p>
    <w:p w14:paraId="0AB2589F" w14:textId="77777777" w:rsidR="00FE2F41" w:rsidRDefault="00FE2F41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6FE7CC3" w14:textId="77777777" w:rsidR="00FE2F41" w:rsidRDefault="00FE2F41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C053D1A" w14:textId="77777777" w:rsidR="005E3B8C" w:rsidRDefault="005E3B8C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005D674" w14:textId="77777777" w:rsidR="005E3B8C" w:rsidRDefault="005E3B8C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B00E8F8" w14:textId="77777777" w:rsidR="005E3B8C" w:rsidRDefault="005E3B8C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CF66136" w14:textId="77777777" w:rsidR="005E3B8C" w:rsidRDefault="005E3B8C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2FC3CC5" w14:textId="77777777" w:rsidR="005E3B8C" w:rsidRDefault="005E3B8C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1B4179F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4FB2899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251368B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0A65ED8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99150F8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6DC2564" w14:textId="77777777" w:rsidR="006E288B" w:rsidRDefault="006E288B" w:rsidP="005025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08B9929" w14:textId="77777777" w:rsidR="00226A2D" w:rsidRPr="002F12FE" w:rsidRDefault="00A93DA4" w:rsidP="0050252C">
      <w:pPr>
        <w:spacing w:after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О</w:t>
      </w:r>
      <w:r w:rsidR="00226A2D" w:rsidRPr="002F12FE">
        <w:rPr>
          <w:rFonts w:ascii="Times New Roman" w:hAnsi="Times New Roman" w:cs="Times New Roman"/>
          <w:sz w:val="18"/>
          <w:szCs w:val="18"/>
        </w:rPr>
        <w:t>льга Лісіцина 4-15-36</w:t>
      </w:r>
    </w:p>
    <w:sectPr w:rsidR="00226A2D" w:rsidRPr="002F12FE" w:rsidSect="009102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6B3"/>
    <w:multiLevelType w:val="multilevel"/>
    <w:tmpl w:val="D7DCCCC2"/>
    <w:lvl w:ilvl="0">
      <w:start w:val="1"/>
      <w:numFmt w:val="bullet"/>
      <w:lvlText w:val="-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04824"/>
    <w:multiLevelType w:val="hybridMultilevel"/>
    <w:tmpl w:val="2CB22AD6"/>
    <w:lvl w:ilvl="0" w:tplc="E03E6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DC6220"/>
    <w:multiLevelType w:val="multilevel"/>
    <w:tmpl w:val="56AEB2C0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346EB9"/>
    <w:multiLevelType w:val="hybridMultilevel"/>
    <w:tmpl w:val="864A3166"/>
    <w:lvl w:ilvl="0" w:tplc="1554897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96267563">
    <w:abstractNumId w:val="3"/>
  </w:num>
  <w:num w:numId="2" w16cid:durableId="408817268">
    <w:abstractNumId w:val="2"/>
  </w:num>
  <w:num w:numId="3" w16cid:durableId="1495535637">
    <w:abstractNumId w:val="0"/>
  </w:num>
  <w:num w:numId="4" w16cid:durableId="68748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AF"/>
    <w:rsid w:val="00006800"/>
    <w:rsid w:val="00030942"/>
    <w:rsid w:val="00031360"/>
    <w:rsid w:val="00037102"/>
    <w:rsid w:val="00046078"/>
    <w:rsid w:val="00054362"/>
    <w:rsid w:val="0005772B"/>
    <w:rsid w:val="00062F40"/>
    <w:rsid w:val="00083A91"/>
    <w:rsid w:val="000866FC"/>
    <w:rsid w:val="00093641"/>
    <w:rsid w:val="00095859"/>
    <w:rsid w:val="000A67BC"/>
    <w:rsid w:val="000B3B4D"/>
    <w:rsid w:val="000B4F95"/>
    <w:rsid w:val="000B5A75"/>
    <w:rsid w:val="000B748B"/>
    <w:rsid w:val="000C6380"/>
    <w:rsid w:val="000D2809"/>
    <w:rsid w:val="000D5FEB"/>
    <w:rsid w:val="000E4136"/>
    <w:rsid w:val="000F728E"/>
    <w:rsid w:val="00116EC7"/>
    <w:rsid w:val="00122CAE"/>
    <w:rsid w:val="00144B6B"/>
    <w:rsid w:val="001539A4"/>
    <w:rsid w:val="00154F48"/>
    <w:rsid w:val="001A7BC1"/>
    <w:rsid w:val="001A7E15"/>
    <w:rsid w:val="001B1056"/>
    <w:rsid w:val="001C22B1"/>
    <w:rsid w:val="001F33CB"/>
    <w:rsid w:val="001F6B7A"/>
    <w:rsid w:val="002250A3"/>
    <w:rsid w:val="00226A2D"/>
    <w:rsid w:val="0023012F"/>
    <w:rsid w:val="00230996"/>
    <w:rsid w:val="00230A7D"/>
    <w:rsid w:val="00234EC4"/>
    <w:rsid w:val="00245ABF"/>
    <w:rsid w:val="00247C11"/>
    <w:rsid w:val="00250500"/>
    <w:rsid w:val="002525C2"/>
    <w:rsid w:val="00252ACC"/>
    <w:rsid w:val="0025489B"/>
    <w:rsid w:val="00254A5F"/>
    <w:rsid w:val="00263A98"/>
    <w:rsid w:val="002640AA"/>
    <w:rsid w:val="00265FDE"/>
    <w:rsid w:val="00276863"/>
    <w:rsid w:val="00276A7F"/>
    <w:rsid w:val="002937C9"/>
    <w:rsid w:val="002957DC"/>
    <w:rsid w:val="002977F4"/>
    <w:rsid w:val="002C0425"/>
    <w:rsid w:val="002C2F42"/>
    <w:rsid w:val="002D51AF"/>
    <w:rsid w:val="002E1E87"/>
    <w:rsid w:val="002E2E2A"/>
    <w:rsid w:val="00300805"/>
    <w:rsid w:val="00300A76"/>
    <w:rsid w:val="00310B71"/>
    <w:rsid w:val="00314429"/>
    <w:rsid w:val="0031738F"/>
    <w:rsid w:val="00326297"/>
    <w:rsid w:val="00330CEF"/>
    <w:rsid w:val="00331276"/>
    <w:rsid w:val="00342DC0"/>
    <w:rsid w:val="003471D4"/>
    <w:rsid w:val="003505C4"/>
    <w:rsid w:val="003636F3"/>
    <w:rsid w:val="003638C2"/>
    <w:rsid w:val="00365DC6"/>
    <w:rsid w:val="00393348"/>
    <w:rsid w:val="00394B18"/>
    <w:rsid w:val="00394FD3"/>
    <w:rsid w:val="003A1D94"/>
    <w:rsid w:val="003A4288"/>
    <w:rsid w:val="003A6CE5"/>
    <w:rsid w:val="003B4E93"/>
    <w:rsid w:val="003B51A0"/>
    <w:rsid w:val="003C0912"/>
    <w:rsid w:val="003D1B70"/>
    <w:rsid w:val="003E0FBD"/>
    <w:rsid w:val="003E49BC"/>
    <w:rsid w:val="003E58E7"/>
    <w:rsid w:val="003E66A1"/>
    <w:rsid w:val="003F1EDB"/>
    <w:rsid w:val="00400A43"/>
    <w:rsid w:val="00400E8D"/>
    <w:rsid w:val="00414F43"/>
    <w:rsid w:val="004178F7"/>
    <w:rsid w:val="00445F20"/>
    <w:rsid w:val="0044775C"/>
    <w:rsid w:val="00453450"/>
    <w:rsid w:val="00466DAB"/>
    <w:rsid w:val="00471C94"/>
    <w:rsid w:val="00477AAB"/>
    <w:rsid w:val="00483382"/>
    <w:rsid w:val="00487FB1"/>
    <w:rsid w:val="00494922"/>
    <w:rsid w:val="004A5D6D"/>
    <w:rsid w:val="004D0746"/>
    <w:rsid w:val="004D1ED7"/>
    <w:rsid w:val="004E1354"/>
    <w:rsid w:val="004E231E"/>
    <w:rsid w:val="0050252C"/>
    <w:rsid w:val="005159FB"/>
    <w:rsid w:val="00516421"/>
    <w:rsid w:val="00520DA8"/>
    <w:rsid w:val="005242B8"/>
    <w:rsid w:val="005366E0"/>
    <w:rsid w:val="005470AE"/>
    <w:rsid w:val="0055020A"/>
    <w:rsid w:val="00555CF3"/>
    <w:rsid w:val="005617C5"/>
    <w:rsid w:val="005671BC"/>
    <w:rsid w:val="00574DDF"/>
    <w:rsid w:val="00596EBF"/>
    <w:rsid w:val="005B1436"/>
    <w:rsid w:val="005D33EA"/>
    <w:rsid w:val="005D4BCF"/>
    <w:rsid w:val="005D7E14"/>
    <w:rsid w:val="005E3B8C"/>
    <w:rsid w:val="005E61B9"/>
    <w:rsid w:val="005F5452"/>
    <w:rsid w:val="005F551D"/>
    <w:rsid w:val="00620F73"/>
    <w:rsid w:val="006212C7"/>
    <w:rsid w:val="0062153A"/>
    <w:rsid w:val="0064331F"/>
    <w:rsid w:val="0064507E"/>
    <w:rsid w:val="0065352A"/>
    <w:rsid w:val="006561D8"/>
    <w:rsid w:val="0066135E"/>
    <w:rsid w:val="00662ED8"/>
    <w:rsid w:val="00663DB3"/>
    <w:rsid w:val="00664FE8"/>
    <w:rsid w:val="00677D9F"/>
    <w:rsid w:val="006808AF"/>
    <w:rsid w:val="00694E5B"/>
    <w:rsid w:val="006965F5"/>
    <w:rsid w:val="0069739F"/>
    <w:rsid w:val="006C6E07"/>
    <w:rsid w:val="006E14B8"/>
    <w:rsid w:val="006E288B"/>
    <w:rsid w:val="006F382B"/>
    <w:rsid w:val="00715E5F"/>
    <w:rsid w:val="00721E2F"/>
    <w:rsid w:val="00723E1C"/>
    <w:rsid w:val="007411D4"/>
    <w:rsid w:val="00747D21"/>
    <w:rsid w:val="00753ACD"/>
    <w:rsid w:val="00756548"/>
    <w:rsid w:val="0076268D"/>
    <w:rsid w:val="007628AB"/>
    <w:rsid w:val="00766177"/>
    <w:rsid w:val="007735EA"/>
    <w:rsid w:val="00777006"/>
    <w:rsid w:val="007B6398"/>
    <w:rsid w:val="007B7AFC"/>
    <w:rsid w:val="007C35DA"/>
    <w:rsid w:val="007C6315"/>
    <w:rsid w:val="007D18FC"/>
    <w:rsid w:val="007D4AA7"/>
    <w:rsid w:val="007D5882"/>
    <w:rsid w:val="007E1225"/>
    <w:rsid w:val="007F6A96"/>
    <w:rsid w:val="007F759D"/>
    <w:rsid w:val="00801090"/>
    <w:rsid w:val="00810179"/>
    <w:rsid w:val="00832295"/>
    <w:rsid w:val="00833A84"/>
    <w:rsid w:val="00835B92"/>
    <w:rsid w:val="00847136"/>
    <w:rsid w:val="00857274"/>
    <w:rsid w:val="00883DA6"/>
    <w:rsid w:val="00894096"/>
    <w:rsid w:val="008A11B5"/>
    <w:rsid w:val="008A2380"/>
    <w:rsid w:val="008C15AF"/>
    <w:rsid w:val="008C571A"/>
    <w:rsid w:val="008D1DCF"/>
    <w:rsid w:val="008D58CB"/>
    <w:rsid w:val="008D68DB"/>
    <w:rsid w:val="008F32FB"/>
    <w:rsid w:val="008F5198"/>
    <w:rsid w:val="009024BE"/>
    <w:rsid w:val="00903015"/>
    <w:rsid w:val="009102C3"/>
    <w:rsid w:val="009103BB"/>
    <w:rsid w:val="00913A5E"/>
    <w:rsid w:val="00914E06"/>
    <w:rsid w:val="00922105"/>
    <w:rsid w:val="0094262A"/>
    <w:rsid w:val="00944A53"/>
    <w:rsid w:val="00966389"/>
    <w:rsid w:val="00980F6D"/>
    <w:rsid w:val="00993D1D"/>
    <w:rsid w:val="009B43E5"/>
    <w:rsid w:val="009B4F5C"/>
    <w:rsid w:val="009D0995"/>
    <w:rsid w:val="009D4244"/>
    <w:rsid w:val="009D660B"/>
    <w:rsid w:val="009F1CEB"/>
    <w:rsid w:val="00A03E91"/>
    <w:rsid w:val="00A22BAC"/>
    <w:rsid w:val="00A2782E"/>
    <w:rsid w:val="00A40806"/>
    <w:rsid w:val="00A43809"/>
    <w:rsid w:val="00A469FD"/>
    <w:rsid w:val="00A5354E"/>
    <w:rsid w:val="00A629F0"/>
    <w:rsid w:val="00A65BA6"/>
    <w:rsid w:val="00A72CF6"/>
    <w:rsid w:val="00A73AEF"/>
    <w:rsid w:val="00A768BF"/>
    <w:rsid w:val="00A80737"/>
    <w:rsid w:val="00A864BD"/>
    <w:rsid w:val="00A9304F"/>
    <w:rsid w:val="00A93DA4"/>
    <w:rsid w:val="00A9514E"/>
    <w:rsid w:val="00AB30EE"/>
    <w:rsid w:val="00AC7767"/>
    <w:rsid w:val="00AD679A"/>
    <w:rsid w:val="00AD6D5F"/>
    <w:rsid w:val="00AE3EAB"/>
    <w:rsid w:val="00AE4359"/>
    <w:rsid w:val="00AF2B24"/>
    <w:rsid w:val="00AF3045"/>
    <w:rsid w:val="00B040C5"/>
    <w:rsid w:val="00B06A36"/>
    <w:rsid w:val="00B10216"/>
    <w:rsid w:val="00B11873"/>
    <w:rsid w:val="00B22366"/>
    <w:rsid w:val="00B50E3E"/>
    <w:rsid w:val="00B61645"/>
    <w:rsid w:val="00B85DAE"/>
    <w:rsid w:val="00B9046F"/>
    <w:rsid w:val="00B9165A"/>
    <w:rsid w:val="00BA4AE5"/>
    <w:rsid w:val="00BB145E"/>
    <w:rsid w:val="00BD60D9"/>
    <w:rsid w:val="00BD7666"/>
    <w:rsid w:val="00BE6C25"/>
    <w:rsid w:val="00BF364A"/>
    <w:rsid w:val="00C0684F"/>
    <w:rsid w:val="00C10ED0"/>
    <w:rsid w:val="00C226AA"/>
    <w:rsid w:val="00C56107"/>
    <w:rsid w:val="00C64A77"/>
    <w:rsid w:val="00C659C9"/>
    <w:rsid w:val="00C87157"/>
    <w:rsid w:val="00C94CD1"/>
    <w:rsid w:val="00C971A4"/>
    <w:rsid w:val="00CC159B"/>
    <w:rsid w:val="00CF6B05"/>
    <w:rsid w:val="00D05573"/>
    <w:rsid w:val="00D25CD5"/>
    <w:rsid w:val="00D32BFC"/>
    <w:rsid w:val="00D546CF"/>
    <w:rsid w:val="00D57E20"/>
    <w:rsid w:val="00D61AFF"/>
    <w:rsid w:val="00D64B0E"/>
    <w:rsid w:val="00D774C0"/>
    <w:rsid w:val="00D9289D"/>
    <w:rsid w:val="00DB19E4"/>
    <w:rsid w:val="00DB4BF2"/>
    <w:rsid w:val="00DD5B9A"/>
    <w:rsid w:val="00DF4CDA"/>
    <w:rsid w:val="00E10B77"/>
    <w:rsid w:val="00E5315E"/>
    <w:rsid w:val="00E548A9"/>
    <w:rsid w:val="00E6375C"/>
    <w:rsid w:val="00E70688"/>
    <w:rsid w:val="00E83737"/>
    <w:rsid w:val="00E85422"/>
    <w:rsid w:val="00E9207C"/>
    <w:rsid w:val="00EA3DDB"/>
    <w:rsid w:val="00EB1E72"/>
    <w:rsid w:val="00EB4CD0"/>
    <w:rsid w:val="00EB56F4"/>
    <w:rsid w:val="00ED4663"/>
    <w:rsid w:val="00ED556A"/>
    <w:rsid w:val="00ED5C23"/>
    <w:rsid w:val="00EE0D64"/>
    <w:rsid w:val="00EE16FE"/>
    <w:rsid w:val="00F079A9"/>
    <w:rsid w:val="00F304F8"/>
    <w:rsid w:val="00F35DF2"/>
    <w:rsid w:val="00F45535"/>
    <w:rsid w:val="00F53812"/>
    <w:rsid w:val="00F618C6"/>
    <w:rsid w:val="00F64BFB"/>
    <w:rsid w:val="00F72256"/>
    <w:rsid w:val="00F72FA8"/>
    <w:rsid w:val="00F770C1"/>
    <w:rsid w:val="00F873D3"/>
    <w:rsid w:val="00F97092"/>
    <w:rsid w:val="00FA1111"/>
    <w:rsid w:val="00FA37DB"/>
    <w:rsid w:val="00FA453D"/>
    <w:rsid w:val="00FB21B5"/>
    <w:rsid w:val="00FB2E9F"/>
    <w:rsid w:val="00FC18D5"/>
    <w:rsid w:val="00FD1707"/>
    <w:rsid w:val="00FD644B"/>
    <w:rsid w:val="00FE12DE"/>
    <w:rsid w:val="00FE2F41"/>
    <w:rsid w:val="00FE4816"/>
    <w:rsid w:val="00FF1C27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8506"/>
  <w15:docId w15:val="{C39E8E22-4806-4BE3-A270-55F36BB3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53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C15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4">
    <w:name w:val="Підзаголовок Знак"/>
    <w:basedOn w:val="a0"/>
    <w:link w:val="a3"/>
    <w:rsid w:val="008C15AF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0C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638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F8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F873D3"/>
  </w:style>
  <w:style w:type="character" w:styleId="a7">
    <w:name w:val="Hyperlink"/>
    <w:basedOn w:val="a0"/>
    <w:uiPriority w:val="99"/>
    <w:semiHidden/>
    <w:unhideWhenUsed/>
    <w:rsid w:val="00E9207C"/>
    <w:rPr>
      <w:color w:val="0000FF"/>
      <w:u w:val="single"/>
    </w:rPr>
  </w:style>
  <w:style w:type="character" w:customStyle="1" w:styleId="a8">
    <w:name w:val="Без інтервалів Знак"/>
    <w:basedOn w:val="a0"/>
    <w:link w:val="a9"/>
    <w:uiPriority w:val="1"/>
    <w:locked/>
    <w:rsid w:val="000F728E"/>
    <w:rPr>
      <w:rFonts w:ascii="Calibri" w:eastAsia="Calibri" w:hAnsi="Calibri" w:cs="Times New Roman"/>
    </w:rPr>
  </w:style>
  <w:style w:type="paragraph" w:styleId="a9">
    <w:name w:val="No Spacing"/>
    <w:link w:val="a8"/>
    <w:uiPriority w:val="1"/>
    <w:qFormat/>
    <w:rsid w:val="000F728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D18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_"/>
    <w:basedOn w:val="a0"/>
    <w:link w:val="3"/>
    <w:rsid w:val="00555CF3"/>
    <w:rPr>
      <w:rFonts w:ascii="Sylfaen" w:eastAsia="Sylfaen" w:hAnsi="Sylfaen" w:cs="Sylfaen"/>
      <w:shd w:val="clear" w:color="auto" w:fill="FFFFFF"/>
    </w:rPr>
  </w:style>
  <w:style w:type="character" w:customStyle="1" w:styleId="ac">
    <w:name w:val="Основной текст + Полужирный"/>
    <w:basedOn w:val="ab"/>
    <w:rsid w:val="00555CF3"/>
    <w:rPr>
      <w:rFonts w:ascii="Sylfaen" w:eastAsia="Sylfaen" w:hAnsi="Sylfaen" w:cs="Sylfaen"/>
      <w:b/>
      <w:bCs/>
      <w:shd w:val="clear" w:color="auto" w:fill="FFFFFF"/>
    </w:rPr>
  </w:style>
  <w:style w:type="character" w:customStyle="1" w:styleId="1">
    <w:name w:val="Основной текст1"/>
    <w:basedOn w:val="ab"/>
    <w:rsid w:val="00555CF3"/>
    <w:rPr>
      <w:rFonts w:ascii="Sylfaen" w:eastAsia="Sylfaen" w:hAnsi="Sylfaen" w:cs="Sylfaen"/>
      <w:shd w:val="clear" w:color="auto" w:fill="FFFFFF"/>
    </w:rPr>
  </w:style>
  <w:style w:type="character" w:customStyle="1" w:styleId="2">
    <w:name w:val="Основной текст2"/>
    <w:basedOn w:val="ab"/>
    <w:rsid w:val="00555CF3"/>
    <w:rPr>
      <w:rFonts w:ascii="Sylfaen" w:eastAsia="Sylfaen" w:hAnsi="Sylfaen" w:cs="Sylfaen"/>
      <w:shd w:val="clear" w:color="auto" w:fill="FFFFFF"/>
    </w:rPr>
  </w:style>
  <w:style w:type="paragraph" w:customStyle="1" w:styleId="3">
    <w:name w:val="Основной текст3"/>
    <w:basedOn w:val="a"/>
    <w:link w:val="ab"/>
    <w:rsid w:val="00555CF3"/>
    <w:pPr>
      <w:shd w:val="clear" w:color="auto" w:fill="FFFFFF"/>
      <w:spacing w:after="360" w:line="0" w:lineRule="atLeast"/>
      <w:ind w:hanging="360"/>
    </w:pPr>
    <w:rPr>
      <w:rFonts w:ascii="Sylfaen" w:eastAsia="Sylfaen" w:hAnsi="Sylfaen" w:cs="Sylfaen"/>
      <w:lang w:val="ru-RU"/>
    </w:rPr>
  </w:style>
  <w:style w:type="character" w:customStyle="1" w:styleId="3pt">
    <w:name w:val="Основной текст + Интервал 3 pt"/>
    <w:basedOn w:val="ab"/>
    <w:rsid w:val="00FD644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70"/>
      <w:sz w:val="22"/>
      <w:szCs w:val="22"/>
      <w:shd w:val="clear" w:color="auto" w:fill="FFFFFF"/>
    </w:rPr>
  </w:style>
  <w:style w:type="character" w:customStyle="1" w:styleId="10">
    <w:name w:val="Заголовок №1_"/>
    <w:basedOn w:val="a0"/>
    <w:link w:val="11"/>
    <w:rsid w:val="00FD644B"/>
    <w:rPr>
      <w:rFonts w:ascii="Sylfaen" w:eastAsia="Sylfaen" w:hAnsi="Sylfaen" w:cs="Sylfaen"/>
      <w:shd w:val="clear" w:color="auto" w:fill="FFFFFF"/>
    </w:rPr>
  </w:style>
  <w:style w:type="character" w:customStyle="1" w:styleId="12">
    <w:name w:val="Заголовок №1 + Не полужирный"/>
    <w:basedOn w:val="10"/>
    <w:rsid w:val="00FD644B"/>
    <w:rPr>
      <w:rFonts w:ascii="Sylfaen" w:eastAsia="Sylfaen" w:hAnsi="Sylfaen" w:cs="Sylfaen"/>
      <w:b/>
      <w:bCs/>
      <w:shd w:val="clear" w:color="auto" w:fill="FFFFFF"/>
    </w:rPr>
  </w:style>
  <w:style w:type="character" w:customStyle="1" w:styleId="Tahoma9pt">
    <w:name w:val="Основной текст + Tahoma;9 pt;Малые прописные"/>
    <w:basedOn w:val="ab"/>
    <w:rsid w:val="00FD644B"/>
    <w:rPr>
      <w:rFonts w:ascii="Tahoma" w:eastAsia="Tahoma" w:hAnsi="Tahoma" w:cs="Tahoma"/>
      <w:b w:val="0"/>
      <w:bCs w:val="0"/>
      <w:i w:val="0"/>
      <w:iCs w:val="0"/>
      <w:smallCaps/>
      <w:strike w:val="0"/>
      <w:spacing w:val="0"/>
      <w:w w:val="100"/>
      <w:sz w:val="18"/>
      <w:szCs w:val="18"/>
      <w:shd w:val="clear" w:color="auto" w:fill="FFFFFF"/>
    </w:rPr>
  </w:style>
  <w:style w:type="paragraph" w:customStyle="1" w:styleId="11">
    <w:name w:val="Заголовок №1"/>
    <w:basedOn w:val="a"/>
    <w:link w:val="10"/>
    <w:rsid w:val="00FD644B"/>
    <w:pPr>
      <w:shd w:val="clear" w:color="auto" w:fill="FFFFFF"/>
      <w:spacing w:after="0" w:line="274" w:lineRule="exact"/>
      <w:jc w:val="both"/>
      <w:outlineLvl w:val="0"/>
    </w:pPr>
    <w:rPr>
      <w:rFonts w:ascii="Sylfaen" w:eastAsia="Sylfaen" w:hAnsi="Sylfaen" w:cs="Sylfaen"/>
      <w:lang w:val="ru-RU"/>
    </w:rPr>
  </w:style>
  <w:style w:type="character" w:styleId="ad">
    <w:name w:val="Strong"/>
    <w:basedOn w:val="a0"/>
    <w:uiPriority w:val="22"/>
    <w:qFormat/>
    <w:rsid w:val="00254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C36E1-38FF-423D-B1F4-457E8674A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4723</TotalTime>
  <Pages>4</Pages>
  <Words>5902</Words>
  <Characters>3365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90</cp:revision>
  <cp:lastPrinted>2026-08-19T08:29:00Z</cp:lastPrinted>
  <dcterms:created xsi:type="dcterms:W3CDTF">2018-03-19T13:17:00Z</dcterms:created>
  <dcterms:modified xsi:type="dcterms:W3CDTF">2026-08-21T06:01:00Z</dcterms:modified>
</cp:coreProperties>
</file>