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8ECB4C" w14:textId="5C7EBB13" w:rsidR="007159E2" w:rsidRPr="007159E2" w:rsidRDefault="007159E2" w:rsidP="007159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C64D999" w14:textId="78699DA8" w:rsidR="007159E2" w:rsidRPr="007159E2" w:rsidRDefault="007159E2" w:rsidP="007159E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B314396" w14:textId="77777777" w:rsidR="00E5455D" w:rsidRPr="00AA2970" w:rsidRDefault="00E5455D" w:rsidP="007159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F3777D4" w14:textId="77777777" w:rsidR="00E5455D" w:rsidRPr="00AA2970" w:rsidRDefault="00E5455D" w:rsidP="007159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544BA80" w14:textId="77777777" w:rsidR="00E5455D" w:rsidRPr="00AA2970" w:rsidRDefault="00E5455D" w:rsidP="007159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FD28F25" w14:textId="519A6CE9" w:rsidR="00E5455D" w:rsidRDefault="00E5455D" w:rsidP="007159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C510A60" w14:textId="77777777" w:rsidR="00DF3943" w:rsidRPr="00AA2970" w:rsidRDefault="00DF3943" w:rsidP="007159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3114197" w14:textId="44AA139E" w:rsidR="00860C80" w:rsidRDefault="007159E2" w:rsidP="00D775F7">
      <w:pPr>
        <w:spacing w:before="100" w:beforeAutospacing="1" w:after="0" w:line="240" w:lineRule="auto"/>
        <w:ind w:right="5669"/>
        <w:jc w:val="both"/>
      </w:pPr>
      <w:r w:rsidRPr="007159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 </w:t>
      </w:r>
      <w:r w:rsidRPr="00AA2970">
        <w:rPr>
          <w:rFonts w:ascii="Times New Roman" w:eastAsia="Times New Roman" w:hAnsi="Times New Roman" w:cs="Times New Roman"/>
          <w:sz w:val="24"/>
          <w:szCs w:val="24"/>
          <w:lang w:eastAsia="ru-RU"/>
        </w:rPr>
        <w:t>ство</w:t>
      </w:r>
      <w:r w:rsidRPr="007159E2">
        <w:rPr>
          <w:rFonts w:ascii="Times New Roman" w:eastAsia="Times New Roman" w:hAnsi="Times New Roman" w:cs="Times New Roman"/>
          <w:sz w:val="24"/>
          <w:szCs w:val="24"/>
          <w:lang w:eastAsia="ru-RU"/>
        </w:rPr>
        <w:t>рення Ради безбар'єрності</w:t>
      </w:r>
      <w:r w:rsidRPr="007159E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при виконавчому комітеті</w:t>
      </w:r>
      <w:r w:rsidRPr="007159E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Чорноморської </w:t>
      </w:r>
      <w:r w:rsidR="00D775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Pr="007159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міської </w:t>
      </w:r>
      <w:r w:rsidR="00D775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Pr="007159E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ради</w:t>
      </w:r>
      <w:r w:rsidR="00860C80" w:rsidRPr="00860C80">
        <w:t xml:space="preserve"> </w:t>
      </w:r>
    </w:p>
    <w:p w14:paraId="63FC8065" w14:textId="39CB2F12" w:rsidR="007159E2" w:rsidRDefault="00860C80" w:rsidP="00D775F7">
      <w:pPr>
        <w:spacing w:after="0" w:line="240" w:lineRule="auto"/>
        <w:ind w:right="566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Hlk234392162"/>
      <w:r w:rsidRPr="00860C80">
        <w:rPr>
          <w:rFonts w:ascii="Times New Roman" w:eastAsia="Times New Roman" w:hAnsi="Times New Roman" w:cs="Times New Roman"/>
          <w:sz w:val="24"/>
          <w:szCs w:val="24"/>
          <w:lang w:eastAsia="ru-RU"/>
        </w:rPr>
        <w:t>Одеського району Одеської області</w:t>
      </w:r>
      <w:bookmarkEnd w:id="0"/>
    </w:p>
    <w:p w14:paraId="42D9A227" w14:textId="77777777" w:rsidR="00860C80" w:rsidRPr="007159E2" w:rsidRDefault="00860C80" w:rsidP="00860C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1147AA5" w14:textId="3F058873" w:rsidR="003D43B0" w:rsidRPr="00E442E7" w:rsidRDefault="00FD2F29" w:rsidP="008E10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</w:t>
      </w:r>
      <w:r w:rsidR="00337336" w:rsidRPr="00337336">
        <w:rPr>
          <w:rFonts w:ascii="Times New Roman" w:eastAsia="Times New Roman" w:hAnsi="Times New Roman" w:cs="Times New Roman"/>
          <w:sz w:val="24"/>
          <w:szCs w:val="24"/>
          <w:lang w:eastAsia="ru-RU"/>
        </w:rPr>
        <w:t>З метою забезпечення координації діяльності виконавчих органів Чорноморської міської ради, підприємств, установ та організацій щодо формування безбар'єрного простору, створення доступного середовища та реалізації державної політики у сфері безбар'єрності на території Чорноморської міської територіальної громади, на виконання розпорядження Кабінету Міністрів України від 14 квітня 2021 року № 366-р «Про схвалення Національної стратегії із створення безбар'єрного простору в Україні на період до 2030 року»,</w:t>
      </w:r>
      <w:r w:rsidR="000C4F5A">
        <w:rPr>
          <w:rFonts w:ascii="Times New Roman" w:hAnsi="Times New Roman" w:cs="Times New Roman"/>
          <w:color w:val="000000"/>
          <w:sz w:val="24"/>
          <w:szCs w:val="24"/>
        </w:rPr>
        <w:t xml:space="preserve"> розпорядження Кабінету Міністрів України від 25 березня 2025 року № 374-р «Про затвердження плану заходів на 2025-2026 роки з реалізації Національної стратегії із створення безбар’єрного простору в Україні на період до 2030 року»,</w:t>
      </w:r>
      <w:r w:rsidR="00C81D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розпорядження Чорноморського </w:t>
      </w:r>
      <w:r w:rsidR="001F6B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81D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міського </w:t>
      </w:r>
      <w:r w:rsidR="001F6B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81D08">
        <w:rPr>
          <w:rFonts w:ascii="Times New Roman" w:eastAsia="Times New Roman" w:hAnsi="Times New Roman" w:cs="Times New Roman"/>
          <w:sz w:val="24"/>
          <w:szCs w:val="24"/>
          <w:lang w:eastAsia="ru-RU"/>
        </w:rPr>
        <w:t>голови</w:t>
      </w:r>
      <w:r w:rsidR="001F6B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81D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від 05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червня </w:t>
      </w:r>
      <w:r w:rsidR="008E10A5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C81D08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8E10A5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C81D08">
        <w:rPr>
          <w:rFonts w:ascii="Times New Roman" w:eastAsia="Times New Roman" w:hAnsi="Times New Roman" w:cs="Times New Roman"/>
          <w:sz w:val="24"/>
          <w:szCs w:val="24"/>
          <w:lang w:eastAsia="ru-RU"/>
        </w:rPr>
        <w:t>6 № 164</w:t>
      </w:r>
      <w:r w:rsidR="008E10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«Про визначення уповноваженого з питань безбар’єрності»</w:t>
      </w:r>
      <w:r w:rsidR="00C81D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37336" w:rsidRPr="00337336">
        <w:rPr>
          <w:rFonts w:ascii="Times New Roman" w:eastAsia="Times New Roman" w:hAnsi="Times New Roman" w:cs="Times New Roman"/>
          <w:sz w:val="24"/>
          <w:szCs w:val="24"/>
          <w:lang w:eastAsia="ru-RU"/>
        </w:rPr>
        <w:t>керуючись статтями 52, 59 Закону України «Про місцеве самоврядування в Україні»,</w:t>
      </w:r>
    </w:p>
    <w:p w14:paraId="72FDA41A" w14:textId="1DC3869C" w:rsidR="00152355" w:rsidRDefault="00E5455D" w:rsidP="00152355">
      <w:pPr>
        <w:spacing w:before="100" w:beforeAutospacing="1"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A2970">
        <w:rPr>
          <w:rFonts w:ascii="Times New Roman" w:hAnsi="Times New Roman" w:cs="Times New Roman"/>
          <w:sz w:val="24"/>
          <w:szCs w:val="24"/>
        </w:rPr>
        <w:t xml:space="preserve">виконавчий комітет Чорноморської міської ради Одеського району Одеської </w:t>
      </w:r>
      <w:r w:rsidR="00152355">
        <w:rPr>
          <w:rFonts w:ascii="Times New Roman" w:hAnsi="Times New Roman" w:cs="Times New Roman"/>
          <w:sz w:val="24"/>
          <w:szCs w:val="24"/>
        </w:rPr>
        <w:t>о</w:t>
      </w:r>
      <w:r w:rsidRPr="00AA2970">
        <w:rPr>
          <w:rFonts w:ascii="Times New Roman" w:hAnsi="Times New Roman" w:cs="Times New Roman"/>
          <w:sz w:val="24"/>
          <w:szCs w:val="24"/>
        </w:rPr>
        <w:t>бласті</w:t>
      </w:r>
    </w:p>
    <w:p w14:paraId="27FF586A" w14:textId="710FBE06" w:rsidR="00E5455D" w:rsidRPr="00AA2970" w:rsidRDefault="00E5455D" w:rsidP="00152355">
      <w:pPr>
        <w:spacing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2970">
        <w:rPr>
          <w:rFonts w:ascii="Times New Roman" w:hAnsi="Times New Roman" w:cs="Times New Roman"/>
          <w:sz w:val="24"/>
          <w:szCs w:val="24"/>
        </w:rPr>
        <w:t>вирішив:</w:t>
      </w:r>
    </w:p>
    <w:p w14:paraId="4FD77DE0" w14:textId="3F8D0383" w:rsidR="007159E2" w:rsidRPr="00AA2970" w:rsidRDefault="007159E2" w:rsidP="009C04F3">
      <w:pPr>
        <w:numPr>
          <w:ilvl w:val="0"/>
          <w:numId w:val="1"/>
        </w:numPr>
        <w:tabs>
          <w:tab w:val="clear" w:pos="720"/>
          <w:tab w:val="num" w:pos="0"/>
        </w:tabs>
        <w:spacing w:before="240" w:after="100" w:afterAutospacing="1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59E2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Утворити Раду безбар'єрності при виконавчому комітеті Чорноморської міської ради</w:t>
      </w:r>
      <w:r w:rsidR="009C04F3" w:rsidRPr="009C04F3">
        <w:t xml:space="preserve"> </w:t>
      </w:r>
      <w:r w:rsidR="009C04F3" w:rsidRPr="009C04F3">
        <w:rPr>
          <w:rFonts w:ascii="Times New Roman" w:eastAsia="Times New Roman" w:hAnsi="Times New Roman" w:cs="Times New Roman"/>
          <w:sz w:val="24"/>
          <w:szCs w:val="24"/>
          <w:lang w:eastAsia="ru-RU"/>
        </w:rPr>
        <w:t>Одеського району Одеської області</w:t>
      </w:r>
      <w:r w:rsidR="00DF39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 затвердити її склад (</w:t>
      </w:r>
      <w:r w:rsidR="00152355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="00DF3943">
        <w:rPr>
          <w:rFonts w:ascii="Times New Roman" w:eastAsia="Times New Roman" w:hAnsi="Times New Roman" w:cs="Times New Roman"/>
          <w:sz w:val="24"/>
          <w:szCs w:val="24"/>
          <w:lang w:eastAsia="ru-RU"/>
        </w:rPr>
        <w:t>одаток 1).</w:t>
      </w:r>
    </w:p>
    <w:p w14:paraId="1904D2DE" w14:textId="077EC79A" w:rsidR="007159E2" w:rsidRPr="007159E2" w:rsidRDefault="007159E2" w:rsidP="009C04F3">
      <w:pPr>
        <w:numPr>
          <w:ilvl w:val="0"/>
          <w:numId w:val="1"/>
        </w:numPr>
        <w:tabs>
          <w:tab w:val="clear" w:pos="720"/>
          <w:tab w:val="num" w:pos="0"/>
        </w:tabs>
        <w:spacing w:before="240" w:after="100" w:afterAutospacing="1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59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Затвердити Положення про Раду безбар'єрності при виконавчому комітеті Чорноморської міської ради </w:t>
      </w:r>
      <w:r w:rsidR="009C04F3" w:rsidRPr="009C04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Одеського району Одеської області </w:t>
      </w:r>
      <w:r w:rsidR="009C04F3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152355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="0094217D">
        <w:rPr>
          <w:rFonts w:ascii="Times New Roman" w:eastAsia="Times New Roman" w:hAnsi="Times New Roman" w:cs="Times New Roman"/>
          <w:sz w:val="24"/>
          <w:szCs w:val="24"/>
          <w:lang w:eastAsia="ru-RU"/>
        </w:rPr>
        <w:t>одаток 2</w:t>
      </w:r>
      <w:r w:rsidRPr="007159E2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14:paraId="32615507" w14:textId="1186DC1B" w:rsidR="007159E2" w:rsidRPr="007159E2" w:rsidRDefault="00AF24FC" w:rsidP="009C04F3">
      <w:pPr>
        <w:numPr>
          <w:ilvl w:val="0"/>
          <w:numId w:val="1"/>
        </w:numPr>
        <w:tabs>
          <w:tab w:val="clear" w:pos="720"/>
          <w:tab w:val="num" w:pos="0"/>
        </w:tabs>
        <w:spacing w:before="240" w:after="100" w:afterAutospacing="1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Забезпече</w:t>
      </w:r>
      <w:r w:rsidR="008E10A5">
        <w:rPr>
          <w:rFonts w:ascii="Times New Roman" w:eastAsia="Times New Roman" w:hAnsi="Times New Roman" w:cs="Times New Roman"/>
          <w:sz w:val="24"/>
          <w:szCs w:val="24"/>
          <w:lang w:eastAsia="ru-RU"/>
        </w:rPr>
        <w:t>ння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взаємодії виконавчих органів Чорноморської  міської ради  з Радою безбар’єрності покласти на уповноважених осіб з питань безбар’єрності -  заступника міського голови Романа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Тєліпова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 начальника управління архітектури та містобудування </w:t>
      </w:r>
      <w:r w:rsidR="008038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виконавчого комітету Чорноморської міської ради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Ольгу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Субботкіну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5B07B506" w14:textId="0C3386A2" w:rsidR="007159E2" w:rsidRPr="007159E2" w:rsidRDefault="007159E2" w:rsidP="009C04F3">
      <w:pPr>
        <w:numPr>
          <w:ilvl w:val="0"/>
          <w:numId w:val="1"/>
        </w:numPr>
        <w:tabs>
          <w:tab w:val="clear" w:pos="720"/>
          <w:tab w:val="num" w:pos="0"/>
        </w:tabs>
        <w:spacing w:before="240" w:after="100" w:afterAutospacing="1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59E2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за виконанням цього</w:t>
      </w:r>
      <w:r w:rsidR="001523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рішення покласти на секретаря міської ради Олену </w:t>
      </w:r>
      <w:proofErr w:type="spellStart"/>
      <w:r w:rsidR="00152355">
        <w:rPr>
          <w:rFonts w:ascii="Times New Roman" w:eastAsia="Times New Roman" w:hAnsi="Times New Roman" w:cs="Times New Roman"/>
          <w:sz w:val="24"/>
          <w:szCs w:val="24"/>
          <w:lang w:eastAsia="ru-RU"/>
        </w:rPr>
        <w:t>Шолар</w:t>
      </w:r>
      <w:proofErr w:type="spellEnd"/>
      <w:r w:rsidRPr="007159E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2DE2D241" w14:textId="77777777" w:rsidR="00E5455D" w:rsidRPr="00AA2970" w:rsidRDefault="00E5455D" w:rsidP="000C4F5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1B88BF5" w14:textId="6FDA89BC" w:rsidR="007159E2" w:rsidRPr="007159E2" w:rsidRDefault="00E5455D" w:rsidP="00E5455D">
      <w:pPr>
        <w:spacing w:before="100" w:beforeAutospacing="1" w:after="100" w:afterAutospacing="1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2970">
        <w:rPr>
          <w:rFonts w:ascii="Times New Roman" w:eastAsia="Times New Roman" w:hAnsi="Times New Roman" w:cs="Times New Roman"/>
          <w:sz w:val="24"/>
          <w:szCs w:val="24"/>
          <w:lang w:eastAsia="ru-RU"/>
        </w:rPr>
        <w:t>Секретар міської ради                                                                            Олена ШОЛАР</w:t>
      </w:r>
    </w:p>
    <w:p w14:paraId="3ED09A5D" w14:textId="022A9E2E" w:rsidR="00765B09" w:rsidRPr="00AA2970" w:rsidRDefault="00765B09"/>
    <w:sectPr w:rsidR="00765B09" w:rsidRPr="00AA2970" w:rsidSect="000C4F5A">
      <w:pgSz w:w="11906" w:h="16838"/>
      <w:pgMar w:top="1134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D26EAD"/>
    <w:multiLevelType w:val="multilevel"/>
    <w:tmpl w:val="6E702898"/>
    <w:lvl w:ilvl="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D817E3"/>
    <w:multiLevelType w:val="multilevel"/>
    <w:tmpl w:val="4BD82DB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04A0F9A"/>
    <w:multiLevelType w:val="multilevel"/>
    <w:tmpl w:val="83A034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3137B16"/>
    <w:multiLevelType w:val="multilevel"/>
    <w:tmpl w:val="8FCAD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436135E"/>
    <w:multiLevelType w:val="multilevel"/>
    <w:tmpl w:val="4B84929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6B26427"/>
    <w:multiLevelType w:val="multilevel"/>
    <w:tmpl w:val="FCE233B6"/>
    <w:lvl w:ilvl="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B676459"/>
    <w:multiLevelType w:val="multilevel"/>
    <w:tmpl w:val="12BCF87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C0B0DB8"/>
    <w:multiLevelType w:val="multilevel"/>
    <w:tmpl w:val="13BEE7C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CC020AD"/>
    <w:multiLevelType w:val="multilevel"/>
    <w:tmpl w:val="A6406C32"/>
    <w:lvl w:ilvl="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E4D1F69"/>
    <w:multiLevelType w:val="multilevel"/>
    <w:tmpl w:val="6E284E9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0953657"/>
    <w:multiLevelType w:val="multilevel"/>
    <w:tmpl w:val="C6EE0AA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7617419"/>
    <w:multiLevelType w:val="multilevel"/>
    <w:tmpl w:val="7EF8859A"/>
    <w:lvl w:ilvl="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7757C0B"/>
    <w:multiLevelType w:val="multilevel"/>
    <w:tmpl w:val="ED1E568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A13633B"/>
    <w:multiLevelType w:val="multilevel"/>
    <w:tmpl w:val="37DC8594"/>
    <w:lvl w:ilvl="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D320CF7"/>
    <w:multiLevelType w:val="multilevel"/>
    <w:tmpl w:val="49A22976"/>
    <w:lvl w:ilvl="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 w:hint="default"/>
        <w:sz w:val="20"/>
      </w:rPr>
    </w:lvl>
    <w:lvl w:ilvl="1">
      <w:start w:val="6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EF103F4"/>
    <w:multiLevelType w:val="hybridMultilevel"/>
    <w:tmpl w:val="93803F0C"/>
    <w:lvl w:ilvl="0" w:tplc="58620AE8">
      <w:start w:val="2"/>
      <w:numFmt w:val="bullet"/>
      <w:lvlText w:val="-"/>
      <w:lvlJc w:val="left"/>
      <w:pPr>
        <w:ind w:left="142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37EC13B7"/>
    <w:multiLevelType w:val="multilevel"/>
    <w:tmpl w:val="28D02C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FFF4D28"/>
    <w:multiLevelType w:val="multilevel"/>
    <w:tmpl w:val="6AE8E87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AAD0EEC"/>
    <w:multiLevelType w:val="multilevel"/>
    <w:tmpl w:val="68225F7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05F242F"/>
    <w:multiLevelType w:val="multilevel"/>
    <w:tmpl w:val="8CE6C9D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1B964E3"/>
    <w:multiLevelType w:val="multilevel"/>
    <w:tmpl w:val="433CA6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45A3891"/>
    <w:multiLevelType w:val="multilevel"/>
    <w:tmpl w:val="9A9A82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DB832E8"/>
    <w:multiLevelType w:val="multilevel"/>
    <w:tmpl w:val="6D76D2A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F1869A5"/>
    <w:multiLevelType w:val="multilevel"/>
    <w:tmpl w:val="59C074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22B4858"/>
    <w:multiLevelType w:val="multilevel"/>
    <w:tmpl w:val="537A0A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5F713DA"/>
    <w:multiLevelType w:val="multilevel"/>
    <w:tmpl w:val="945616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8134E54"/>
    <w:multiLevelType w:val="multilevel"/>
    <w:tmpl w:val="79CA9E9E"/>
    <w:lvl w:ilvl="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8511C70"/>
    <w:multiLevelType w:val="multilevel"/>
    <w:tmpl w:val="5EECF2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AA605CF"/>
    <w:multiLevelType w:val="multilevel"/>
    <w:tmpl w:val="03F88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7"/>
  </w:num>
  <w:num w:numId="2">
    <w:abstractNumId w:val="24"/>
  </w:num>
  <w:num w:numId="3">
    <w:abstractNumId w:val="10"/>
  </w:num>
  <w:num w:numId="4">
    <w:abstractNumId w:val="7"/>
  </w:num>
  <w:num w:numId="5">
    <w:abstractNumId w:val="2"/>
  </w:num>
  <w:num w:numId="6">
    <w:abstractNumId w:val="17"/>
  </w:num>
  <w:num w:numId="7">
    <w:abstractNumId w:val="19"/>
  </w:num>
  <w:num w:numId="8">
    <w:abstractNumId w:val="22"/>
  </w:num>
  <w:num w:numId="9">
    <w:abstractNumId w:val="25"/>
  </w:num>
  <w:num w:numId="10">
    <w:abstractNumId w:val="9"/>
  </w:num>
  <w:num w:numId="11">
    <w:abstractNumId w:val="20"/>
  </w:num>
  <w:num w:numId="12">
    <w:abstractNumId w:val="21"/>
  </w:num>
  <w:num w:numId="13">
    <w:abstractNumId w:val="8"/>
  </w:num>
  <w:num w:numId="14">
    <w:abstractNumId w:val="5"/>
  </w:num>
  <w:num w:numId="15">
    <w:abstractNumId w:val="4"/>
  </w:num>
  <w:num w:numId="16">
    <w:abstractNumId w:val="23"/>
  </w:num>
  <w:num w:numId="17">
    <w:abstractNumId w:val="18"/>
  </w:num>
  <w:num w:numId="18">
    <w:abstractNumId w:val="6"/>
  </w:num>
  <w:num w:numId="19">
    <w:abstractNumId w:val="1"/>
  </w:num>
  <w:num w:numId="20">
    <w:abstractNumId w:val="0"/>
  </w:num>
  <w:num w:numId="21">
    <w:abstractNumId w:val="13"/>
  </w:num>
  <w:num w:numId="22">
    <w:abstractNumId w:val="28"/>
  </w:num>
  <w:num w:numId="23">
    <w:abstractNumId w:val="3"/>
  </w:num>
  <w:num w:numId="24">
    <w:abstractNumId w:val="16"/>
  </w:num>
  <w:num w:numId="25">
    <w:abstractNumId w:val="11"/>
  </w:num>
  <w:num w:numId="26">
    <w:abstractNumId w:val="14"/>
  </w:num>
  <w:num w:numId="27">
    <w:abstractNumId w:val="26"/>
  </w:num>
  <w:num w:numId="28">
    <w:abstractNumId w:val="15"/>
  </w:num>
  <w:num w:numId="2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59E2"/>
    <w:rsid w:val="000C4F5A"/>
    <w:rsid w:val="00112A51"/>
    <w:rsid w:val="00141482"/>
    <w:rsid w:val="00152355"/>
    <w:rsid w:val="001F6B06"/>
    <w:rsid w:val="0020541B"/>
    <w:rsid w:val="002E4849"/>
    <w:rsid w:val="002E6570"/>
    <w:rsid w:val="00337336"/>
    <w:rsid w:val="0039222A"/>
    <w:rsid w:val="003B6D27"/>
    <w:rsid w:val="003D43B0"/>
    <w:rsid w:val="003F6727"/>
    <w:rsid w:val="0049162B"/>
    <w:rsid w:val="00494E0C"/>
    <w:rsid w:val="004B3230"/>
    <w:rsid w:val="004B75BB"/>
    <w:rsid w:val="004C4820"/>
    <w:rsid w:val="00592181"/>
    <w:rsid w:val="005B289F"/>
    <w:rsid w:val="00636BEA"/>
    <w:rsid w:val="00675594"/>
    <w:rsid w:val="00704B81"/>
    <w:rsid w:val="007159E2"/>
    <w:rsid w:val="0074654B"/>
    <w:rsid w:val="00765B09"/>
    <w:rsid w:val="007A6333"/>
    <w:rsid w:val="00803864"/>
    <w:rsid w:val="00860C80"/>
    <w:rsid w:val="008C479E"/>
    <w:rsid w:val="008E10A5"/>
    <w:rsid w:val="0094217D"/>
    <w:rsid w:val="009C04F3"/>
    <w:rsid w:val="00A83CD0"/>
    <w:rsid w:val="00AA2970"/>
    <w:rsid w:val="00AF24FC"/>
    <w:rsid w:val="00AF396D"/>
    <w:rsid w:val="00B7182D"/>
    <w:rsid w:val="00B976C5"/>
    <w:rsid w:val="00BA0E9D"/>
    <w:rsid w:val="00C40B21"/>
    <w:rsid w:val="00C81D08"/>
    <w:rsid w:val="00CD2E34"/>
    <w:rsid w:val="00D775F7"/>
    <w:rsid w:val="00DF3943"/>
    <w:rsid w:val="00DF64BD"/>
    <w:rsid w:val="00E41135"/>
    <w:rsid w:val="00E442E7"/>
    <w:rsid w:val="00E5455D"/>
    <w:rsid w:val="00E70636"/>
    <w:rsid w:val="00E9441C"/>
    <w:rsid w:val="00ED085C"/>
    <w:rsid w:val="00ED37FD"/>
    <w:rsid w:val="00F301EC"/>
    <w:rsid w:val="00F50E58"/>
    <w:rsid w:val="00FD2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0265D9"/>
  <w15:chartTrackingRefBased/>
  <w15:docId w15:val="{176C6938-F95D-4544-B4FF-8684EE8693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9222A"/>
    <w:pPr>
      <w:ind w:left="720"/>
      <w:contextualSpacing/>
    </w:pPr>
  </w:style>
  <w:style w:type="paragraph" w:customStyle="1" w:styleId="isselectedend">
    <w:name w:val="isselectedend"/>
    <w:basedOn w:val="a"/>
    <w:rsid w:val="003F67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4">
    <w:name w:val="Strong"/>
    <w:basedOn w:val="a0"/>
    <w:uiPriority w:val="22"/>
    <w:qFormat/>
    <w:rsid w:val="003F6727"/>
    <w:rPr>
      <w:b/>
      <w:bCs/>
    </w:rPr>
  </w:style>
  <w:style w:type="paragraph" w:styleId="a5">
    <w:name w:val="Normal (Web)"/>
    <w:basedOn w:val="a"/>
    <w:uiPriority w:val="99"/>
    <w:semiHidden/>
    <w:unhideWhenUsed/>
    <w:rsid w:val="003F67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782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9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4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97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3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8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5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298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Subbotkina</dc:creator>
  <cp:keywords/>
  <dc:description/>
  <cp:lastModifiedBy>arch</cp:lastModifiedBy>
  <cp:revision>4</cp:revision>
  <cp:lastPrinted>2026-09-14T08:17:00Z</cp:lastPrinted>
  <dcterms:created xsi:type="dcterms:W3CDTF">2026-09-14T11:43:00Z</dcterms:created>
  <dcterms:modified xsi:type="dcterms:W3CDTF">2026-09-15T10:38:00Z</dcterms:modified>
</cp:coreProperties>
</file>