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4BCF9" w14:textId="2E6D771B" w:rsidR="00845777" w:rsidRPr="00F80DAD" w:rsidRDefault="00845777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26C60A45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7C579118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5B7B8D27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7960AF3A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67473B2D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0D891F3E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3130E6DB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15B7EAB0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2F214280" w14:textId="77777777" w:rsidR="00D02541" w:rsidRPr="00F80DAD" w:rsidRDefault="00D02541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041131CA" w14:textId="77777777" w:rsidR="00D02541" w:rsidRPr="00F80DAD" w:rsidRDefault="00D02541" w:rsidP="00002D26"/>
    <w:p w14:paraId="7BB60162" w14:textId="77777777" w:rsidR="00902969" w:rsidRDefault="00902969" w:rsidP="00562D6D">
      <w:pPr>
        <w:pStyle w:val="HTML"/>
        <w:shd w:val="clear" w:color="auto" w:fill="FFFFFF"/>
        <w:tabs>
          <w:tab w:val="left" w:pos="3969"/>
          <w:tab w:val="left" w:pos="4253"/>
        </w:tabs>
        <w:ind w:right="49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09B207F" w14:textId="606E1F5C" w:rsidR="000008F0" w:rsidRPr="00F80DAD" w:rsidRDefault="000008F0" w:rsidP="00562D6D">
      <w:pPr>
        <w:pStyle w:val="HTML"/>
        <w:shd w:val="clear" w:color="auto" w:fill="FFFFFF"/>
        <w:tabs>
          <w:tab w:val="left" w:pos="3969"/>
          <w:tab w:val="left" w:pos="4253"/>
        </w:tabs>
        <w:ind w:right="49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80DAD">
        <w:rPr>
          <w:rFonts w:ascii="Times New Roman" w:hAnsi="Times New Roman" w:cs="Times New Roman"/>
          <w:sz w:val="24"/>
          <w:szCs w:val="24"/>
        </w:rPr>
        <w:t>Про</w:t>
      </w:r>
      <w:r w:rsidR="00011C3E" w:rsidRPr="00F80DAD">
        <w:rPr>
          <w:rFonts w:ascii="Times New Roman" w:hAnsi="Times New Roman" w:cs="Times New Roman"/>
          <w:sz w:val="24"/>
          <w:szCs w:val="24"/>
        </w:rPr>
        <w:t xml:space="preserve"> внесення змін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до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</w:t>
      </w:r>
      <w:r w:rsidR="00691740" w:rsidRPr="00F80DAD">
        <w:rPr>
          <w:rFonts w:ascii="Times New Roman" w:hAnsi="Times New Roman" w:cs="Times New Roman"/>
          <w:sz w:val="24"/>
          <w:szCs w:val="24"/>
        </w:rPr>
        <w:t>затвердженого рішенням виконавчого комітету Чорноморської міської ради Одеського району Одеської області від 25.09.2023                  № 261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 </w:t>
      </w:r>
      <w:r w:rsidR="00045934" w:rsidRPr="00F80DAD">
        <w:rPr>
          <w:rFonts w:ascii="Times New Roman" w:hAnsi="Times New Roman" w:cs="Times New Roman"/>
          <w:sz w:val="24"/>
          <w:szCs w:val="24"/>
        </w:rPr>
        <w:t xml:space="preserve"> 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</w:t>
      </w:r>
      <w:r w:rsidR="00011C3E" w:rsidRPr="00F80D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CB5C9" w14:textId="549B9DB6" w:rsidR="005F3243" w:rsidRDefault="005F3243" w:rsidP="005C7B67">
      <w:pPr>
        <w:shd w:val="clear" w:color="auto" w:fill="FFFFFF"/>
        <w:jc w:val="both"/>
        <w:rPr>
          <w:bCs/>
          <w:bdr w:val="none" w:sz="0" w:space="0" w:color="auto" w:frame="1"/>
        </w:rPr>
      </w:pPr>
      <w:bookmarkStart w:id="0" w:name="_Hlk145412994"/>
    </w:p>
    <w:p w14:paraId="70FE231C" w14:textId="77777777" w:rsidR="005C7B67" w:rsidRDefault="005C7B67" w:rsidP="005C7B67">
      <w:pPr>
        <w:shd w:val="clear" w:color="auto" w:fill="FFFFFF"/>
        <w:jc w:val="both"/>
        <w:rPr>
          <w:bCs/>
          <w:bdr w:val="none" w:sz="0" w:space="0" w:color="auto" w:frame="1"/>
        </w:rPr>
      </w:pPr>
    </w:p>
    <w:p w14:paraId="3589FFA7" w14:textId="5A3BF84E" w:rsidR="00045934" w:rsidRPr="00F80DAD" w:rsidRDefault="00045934" w:rsidP="00045934">
      <w:pPr>
        <w:shd w:val="clear" w:color="auto" w:fill="FFFFFF"/>
        <w:ind w:firstLine="709"/>
        <w:jc w:val="both"/>
        <w:rPr>
          <w:bCs/>
          <w:bdr w:val="none" w:sz="0" w:space="0" w:color="auto" w:frame="1"/>
        </w:rPr>
      </w:pPr>
      <w:r w:rsidRPr="00F80DAD">
        <w:rPr>
          <w:bCs/>
          <w:bdr w:val="none" w:sz="0" w:space="0" w:color="auto" w:frame="1"/>
        </w:rPr>
        <w:t>Рішенням виконавчого комітету</w:t>
      </w:r>
      <w:r w:rsidR="00902969">
        <w:rPr>
          <w:bCs/>
          <w:bdr w:val="none" w:sz="0" w:space="0" w:color="auto" w:frame="1"/>
        </w:rPr>
        <w:t xml:space="preserve"> Чорноморської міської ради Одеського району Одеської області</w:t>
      </w:r>
      <w:r w:rsidRPr="00F80DAD">
        <w:rPr>
          <w:bCs/>
          <w:bdr w:val="none" w:sz="0" w:space="0" w:color="auto" w:frame="1"/>
        </w:rPr>
        <w:t xml:space="preserve"> від 25.09.2023 № 261 «Про затвердження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редакції» затверджено персональний склад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8B11AB">
        <w:rPr>
          <w:bCs/>
          <w:bdr w:val="none" w:sz="0" w:space="0" w:color="auto" w:frame="1"/>
        </w:rPr>
        <w:t xml:space="preserve"> (далі - Комісія)</w:t>
      </w:r>
      <w:r w:rsidRPr="00F80DAD">
        <w:rPr>
          <w:bCs/>
          <w:bdr w:val="none" w:sz="0" w:space="0" w:color="auto" w:frame="1"/>
        </w:rPr>
        <w:t>, в новій редакції.</w:t>
      </w:r>
    </w:p>
    <w:bookmarkEnd w:id="0"/>
    <w:p w14:paraId="179BD891" w14:textId="12B72BA2" w:rsidR="00732268" w:rsidRDefault="00183A15" w:rsidP="00721FB2">
      <w:pPr>
        <w:ind w:right="-1" w:firstLine="709"/>
        <w:jc w:val="both"/>
      </w:pPr>
      <w:r>
        <w:t xml:space="preserve"> </w:t>
      </w:r>
      <w:r w:rsidR="005C7B67">
        <w:t xml:space="preserve"> </w:t>
      </w:r>
      <w:r>
        <w:t>В</w:t>
      </w:r>
      <w:r w:rsidR="00721FB2">
        <w:t>раховуючи</w:t>
      </w:r>
      <w:r>
        <w:t xml:space="preserve"> </w:t>
      </w:r>
      <w:r w:rsidR="00721FB2">
        <w:t>подання</w:t>
      </w:r>
      <w:r>
        <w:t xml:space="preserve"> заступни</w:t>
      </w:r>
      <w:r w:rsidR="00455BB6">
        <w:t>ка</w:t>
      </w:r>
      <w:r>
        <w:t xml:space="preserve"> міського голови – керуючої справами</w:t>
      </w:r>
      <w:r w:rsidR="00721FB2">
        <w:t xml:space="preserve">  Чорноморської міської ради Одеського району Одеської області </w:t>
      </w:r>
      <w:r w:rsidR="00455BB6">
        <w:t xml:space="preserve">Наталі Кушніренко                      від 26. 08.2026 № Внутр-10767-2026 </w:t>
      </w:r>
      <w:r w:rsidR="00721FB2">
        <w:t xml:space="preserve">щодо внесення кандидатур </w:t>
      </w:r>
      <w:r w:rsidR="00732268">
        <w:t>від уповноваженого органу</w:t>
      </w:r>
      <w:r w:rsidR="00721FB2">
        <w:t xml:space="preserve"> до складу </w:t>
      </w:r>
      <w:r w:rsidR="008B11AB">
        <w:t>Комісії</w:t>
      </w:r>
      <w:r w:rsidR="00721FB2">
        <w:t>, керуючись рішенням виконавчого комітету Чорноморської міської ради Одеського району Одеської області від 08.09.2023 № 249</w:t>
      </w:r>
      <w:r w:rsidR="00C15552">
        <w:t xml:space="preserve"> </w:t>
      </w:r>
      <w:r w:rsidR="00C15552">
        <w:rPr>
          <w:color w:val="000000" w:themeColor="text1"/>
        </w:rPr>
        <w:t>«</w:t>
      </w:r>
      <w:r w:rsidR="00C15552">
        <w:t>Про створення 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та затвердити положення у новій редакції»</w:t>
      </w:r>
      <w:r w:rsidR="00721FB2">
        <w:t>, постановою Кабінету Міністрів України від 21.04.2023 №</w:t>
      </w:r>
      <w:r w:rsidR="00C15552">
        <w:t xml:space="preserve"> </w:t>
      </w:r>
      <w:r w:rsidR="00721FB2">
        <w:t xml:space="preserve">381 «Про затвердження Порядку надання компенсації для відновлення окремих категорій об'єктів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</w:t>
      </w:r>
      <w:r w:rsidR="00721FB2">
        <w:lastRenderedPageBreak/>
        <w:t>«</w:t>
      </w:r>
      <w:r w:rsidR="005C7B67">
        <w:t>є</w:t>
      </w:r>
      <w:r w:rsidR="00721FB2">
        <w:t>Відновлення», ст. 52 та пунктом 6 ст. 59 Закону України «Про місцеве самоврядування в Україні»,</w:t>
      </w:r>
    </w:p>
    <w:p w14:paraId="55A89637" w14:textId="77777777" w:rsidR="00732268" w:rsidRDefault="00732268" w:rsidP="00732268">
      <w:pPr>
        <w:ind w:right="-1" w:firstLine="709"/>
        <w:jc w:val="center"/>
      </w:pPr>
    </w:p>
    <w:p w14:paraId="2F979E9C" w14:textId="50CFF9A2" w:rsidR="006370B0" w:rsidRPr="00F80DAD" w:rsidRDefault="006370B0" w:rsidP="00732268">
      <w:pPr>
        <w:ind w:right="-1" w:firstLine="709"/>
        <w:jc w:val="center"/>
      </w:pPr>
      <w:r w:rsidRPr="00F80DAD">
        <w:t>виконавчий комітет Чорноморської міської ради Одеського району Одеської області вирішив:</w:t>
      </w:r>
    </w:p>
    <w:p w14:paraId="66AC97BE" w14:textId="77777777" w:rsidR="006370B0" w:rsidRPr="00F80DAD" w:rsidRDefault="006370B0" w:rsidP="005F4599">
      <w:pPr>
        <w:ind w:right="282" w:firstLine="709"/>
        <w:jc w:val="both"/>
      </w:pPr>
    </w:p>
    <w:p w14:paraId="0768BFB2" w14:textId="22DB2775" w:rsidR="00B02FE1" w:rsidRDefault="00B83AB4" w:rsidP="00B02FE1">
      <w:pPr>
        <w:pStyle w:val="a3"/>
        <w:numPr>
          <w:ilvl w:val="0"/>
          <w:numId w:val="5"/>
        </w:numPr>
        <w:ind w:left="0" w:firstLine="709"/>
        <w:jc w:val="both"/>
      </w:pPr>
      <w:r w:rsidRPr="00F80DAD">
        <w:t xml:space="preserve">Внести зміни до персонального складу </w:t>
      </w:r>
      <w:r w:rsidR="008B11AB">
        <w:t>Комісії</w:t>
      </w:r>
      <w:r w:rsidRPr="00F80DAD">
        <w:t>, затвердженого рішенням виконавчого комітету Чорноморської міської ради Одеського району Одеської області від 25.09.2023 № 261</w:t>
      </w:r>
      <w:r w:rsidR="00F202AB" w:rsidRPr="00F80DAD">
        <w:t xml:space="preserve"> </w:t>
      </w:r>
      <w:r w:rsidR="00C15552">
        <w:t>«Про затвердження персонального складу 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редакції»</w:t>
      </w:r>
      <w:r w:rsidR="00C15552" w:rsidRPr="00F80DAD">
        <w:t xml:space="preserve"> </w:t>
      </w:r>
      <w:r w:rsidR="00F202AB" w:rsidRPr="00F80DAD">
        <w:t>(додається).</w:t>
      </w:r>
      <w:bookmarkStart w:id="1" w:name="_Hlk231307761"/>
    </w:p>
    <w:p w14:paraId="4EFC8B2C" w14:textId="7430A9B6" w:rsidR="00A96DA3" w:rsidRDefault="00B02FE1" w:rsidP="00B02FE1">
      <w:pPr>
        <w:pStyle w:val="a3"/>
        <w:ind w:left="0" w:firstLine="709"/>
        <w:jc w:val="both"/>
      </w:pPr>
      <w:r>
        <w:t>1.1</w:t>
      </w:r>
      <w:r>
        <w:tab/>
      </w:r>
      <w:r w:rsidR="00C80B30" w:rsidRPr="00F80DAD">
        <w:t>В</w:t>
      </w:r>
      <w:r w:rsidR="00A96DA3" w:rsidRPr="00F80DAD">
        <w:t>и</w:t>
      </w:r>
      <w:r w:rsidR="00C80B30" w:rsidRPr="00F80DAD">
        <w:t xml:space="preserve">ключити </w:t>
      </w:r>
      <w:r w:rsidR="00A96DA3" w:rsidRPr="00F80DAD">
        <w:t>з</w:t>
      </w:r>
      <w:r w:rsidR="00C80B30" w:rsidRPr="00F80DAD">
        <w:t xml:space="preserve"> персонального складу </w:t>
      </w:r>
      <w:r w:rsidR="008B11AB">
        <w:t>Комісії</w:t>
      </w:r>
      <w:r w:rsidR="00C80B30" w:rsidRPr="00F80DAD">
        <w:t xml:space="preserve"> представни</w:t>
      </w:r>
      <w:r w:rsidR="00F957CD">
        <w:t>ків</w:t>
      </w:r>
      <w:r w:rsidR="00C80B30" w:rsidRPr="00F80DAD">
        <w:t xml:space="preserve"> </w:t>
      </w:r>
      <w:r w:rsidR="00A96DA3" w:rsidRPr="00F80DAD">
        <w:t xml:space="preserve">від </w:t>
      </w:r>
      <w:r w:rsidR="00F957CD">
        <w:t>уповноважено</w:t>
      </w:r>
      <w:r w:rsidR="00D07BFF">
        <w:t>го</w:t>
      </w:r>
      <w:r w:rsidR="00F957CD">
        <w:t xml:space="preserve"> органу</w:t>
      </w:r>
      <w:r w:rsidR="00F202AB" w:rsidRPr="00F80DAD">
        <w:t>:</w:t>
      </w:r>
    </w:p>
    <w:p w14:paraId="56A7BE9F" w14:textId="77777777" w:rsidR="00DA736A" w:rsidRDefault="00606906" w:rsidP="00DA736A">
      <w:pPr>
        <w:pStyle w:val="a3"/>
        <w:numPr>
          <w:ilvl w:val="0"/>
          <w:numId w:val="3"/>
        </w:numPr>
        <w:ind w:left="0" w:right="-1" w:firstLine="709"/>
        <w:jc w:val="both"/>
      </w:pPr>
      <w:r>
        <w:t>Ольгу Яковенко</w:t>
      </w:r>
      <w:r w:rsidR="00D07BFF" w:rsidRPr="00F80DAD">
        <w:t xml:space="preserve"> – </w:t>
      </w:r>
      <w:r w:rsidR="00D07BFF" w:rsidRPr="00732268">
        <w:rPr>
          <w:bdr w:val="none" w:sz="0" w:space="0" w:color="auto" w:frame="1"/>
        </w:rPr>
        <w:t>начальни</w:t>
      </w:r>
      <w:r w:rsidR="00D07BFF">
        <w:rPr>
          <w:bdr w:val="none" w:sz="0" w:space="0" w:color="auto" w:frame="1"/>
        </w:rPr>
        <w:t>ка</w:t>
      </w:r>
      <w:r w:rsidR="00D07BFF" w:rsidRPr="00732268">
        <w:rPr>
          <w:bdr w:val="none" w:sz="0" w:space="0" w:color="auto" w:frame="1"/>
        </w:rPr>
        <w:t xml:space="preserve"> </w:t>
      </w:r>
      <w:r w:rsidR="00DC26B5">
        <w:rPr>
          <w:bdr w:val="none" w:sz="0" w:space="0" w:color="auto" w:frame="1"/>
        </w:rPr>
        <w:t>фінансового управління Чорноморської міської ради Одеського району Одеської області.</w:t>
      </w:r>
      <w:bookmarkEnd w:id="1"/>
    </w:p>
    <w:p w14:paraId="6A54E749" w14:textId="34C4A60C" w:rsidR="00B02FE1" w:rsidRDefault="00562D6D" w:rsidP="00DA736A">
      <w:pPr>
        <w:pStyle w:val="a3"/>
        <w:numPr>
          <w:ilvl w:val="1"/>
          <w:numId w:val="8"/>
        </w:numPr>
        <w:ind w:left="0" w:right="-1" w:firstLine="709"/>
        <w:jc w:val="both"/>
      </w:pPr>
      <w:r w:rsidRPr="00F80DAD">
        <w:t>Включити до</w:t>
      </w:r>
      <w:r w:rsidR="00AF285B" w:rsidRPr="00F80DAD">
        <w:t xml:space="preserve"> </w:t>
      </w:r>
      <w:r w:rsidRPr="00F80DAD">
        <w:t>персонального</w:t>
      </w:r>
      <w:r w:rsidR="000008F0" w:rsidRPr="00F80DAD">
        <w:t xml:space="preserve"> склад</w:t>
      </w:r>
      <w:r w:rsidRPr="00F80DAD">
        <w:t>у</w:t>
      </w:r>
      <w:r w:rsidR="00AF285B" w:rsidRPr="00F80DAD">
        <w:t xml:space="preserve"> </w:t>
      </w:r>
      <w:r w:rsidR="007F47E1">
        <w:t>Комі</w:t>
      </w:r>
      <w:r w:rsidR="00D07BFF">
        <w:t>сії</w:t>
      </w:r>
      <w:r w:rsidR="00F202AB" w:rsidRPr="00F80DAD">
        <w:t xml:space="preserve"> </w:t>
      </w:r>
      <w:r w:rsidR="00A96DA3" w:rsidRPr="00F80DAD">
        <w:t>представни</w:t>
      </w:r>
      <w:r w:rsidR="007F47E1">
        <w:t>ків</w:t>
      </w:r>
      <w:r w:rsidR="00A96DA3" w:rsidRPr="00F80DAD">
        <w:t xml:space="preserve"> від виконавчого комітету</w:t>
      </w:r>
      <w:r w:rsidRPr="00F80DAD">
        <w:t>:</w:t>
      </w:r>
    </w:p>
    <w:p w14:paraId="06F1006C" w14:textId="306F3964" w:rsidR="001A1099" w:rsidRPr="00F80DAD" w:rsidRDefault="00DA736A" w:rsidP="00DA736A">
      <w:pPr>
        <w:pStyle w:val="a3"/>
        <w:numPr>
          <w:ilvl w:val="0"/>
          <w:numId w:val="2"/>
        </w:numPr>
        <w:ind w:left="0" w:right="-1" w:firstLine="709"/>
        <w:jc w:val="both"/>
      </w:pPr>
      <w:r>
        <w:t>Оксану Тофан</w:t>
      </w:r>
      <w:r w:rsidR="003E25BA" w:rsidRPr="00F80DAD">
        <w:t xml:space="preserve"> – </w:t>
      </w:r>
      <w:r>
        <w:rPr>
          <w:bdr w:val="none" w:sz="0" w:space="0" w:color="auto" w:frame="1"/>
        </w:rPr>
        <w:t>головного спеціаліста організаційного відділу виконавчого комітету Чорноморської міської ради Одеського району Одеської області.</w:t>
      </w:r>
    </w:p>
    <w:p w14:paraId="2A5C84A1" w14:textId="77777777" w:rsidR="00CC28AE" w:rsidRPr="00F80DAD" w:rsidRDefault="00CC28AE" w:rsidP="00165850">
      <w:pPr>
        <w:pStyle w:val="a3"/>
        <w:ind w:left="0" w:firstLine="709"/>
        <w:jc w:val="both"/>
      </w:pPr>
    </w:p>
    <w:p w14:paraId="29638DCA" w14:textId="67365A42" w:rsidR="00CA2780" w:rsidRPr="00F80DAD" w:rsidRDefault="00F202AB" w:rsidP="005F4599">
      <w:pPr>
        <w:pStyle w:val="a3"/>
        <w:ind w:left="0" w:firstLine="709"/>
        <w:jc w:val="both"/>
      </w:pPr>
      <w:r w:rsidRPr="00F80DAD">
        <w:t>2</w:t>
      </w:r>
      <w:r w:rsidR="00CC28AE" w:rsidRPr="00F80DAD">
        <w:t xml:space="preserve">. </w:t>
      </w:r>
      <w:r w:rsidR="000B49BA" w:rsidRPr="00F80DAD">
        <w:rPr>
          <w:bCs/>
        </w:rPr>
        <w:t xml:space="preserve">Оприлюднити </w:t>
      </w:r>
      <w:r w:rsidR="00455BB6">
        <w:rPr>
          <w:bCs/>
        </w:rPr>
        <w:t>це</w:t>
      </w:r>
      <w:r w:rsidR="000B49BA" w:rsidRPr="00F80DAD">
        <w:rPr>
          <w:bCs/>
        </w:rPr>
        <w:t xml:space="preserve"> рішення на </w:t>
      </w:r>
      <w:r w:rsidR="00A467BC" w:rsidRPr="00F80DAD">
        <w:rPr>
          <w:bCs/>
        </w:rPr>
        <w:t>офіційному вебсайті</w:t>
      </w:r>
      <w:r w:rsidR="00057188">
        <w:rPr>
          <w:bCs/>
        </w:rPr>
        <w:t xml:space="preserve"> </w:t>
      </w:r>
      <w:r w:rsidR="00177919">
        <w:rPr>
          <w:bCs/>
        </w:rPr>
        <w:t>Ч</w:t>
      </w:r>
      <w:r w:rsidR="00057188">
        <w:rPr>
          <w:bCs/>
        </w:rPr>
        <w:t>орноморської міської ради Одеського району Одеської області</w:t>
      </w:r>
      <w:r w:rsidR="000B49BA" w:rsidRPr="00F80DAD">
        <w:rPr>
          <w:bCs/>
        </w:rPr>
        <w:t>.</w:t>
      </w:r>
    </w:p>
    <w:p w14:paraId="66BC3B7E" w14:textId="77777777" w:rsidR="000B49BA" w:rsidRPr="00F80DAD" w:rsidRDefault="000B49BA" w:rsidP="005F4599">
      <w:pPr>
        <w:pStyle w:val="a3"/>
        <w:ind w:left="0" w:firstLine="709"/>
        <w:jc w:val="both"/>
        <w:rPr>
          <w:bCs/>
        </w:rPr>
      </w:pPr>
    </w:p>
    <w:p w14:paraId="765A2E3A" w14:textId="66D009EE" w:rsidR="006370B0" w:rsidRPr="00F80DAD" w:rsidRDefault="00F202AB" w:rsidP="005F4599">
      <w:pPr>
        <w:pStyle w:val="a5"/>
        <w:tabs>
          <w:tab w:val="left" w:pos="567"/>
        </w:tabs>
        <w:spacing w:before="0" w:beforeAutospacing="0" w:after="0" w:afterAutospacing="0"/>
        <w:ind w:firstLine="709"/>
        <w:jc w:val="both"/>
        <w:rPr>
          <w:bCs/>
        </w:rPr>
      </w:pPr>
      <w:r w:rsidRPr="00F80DAD">
        <w:t>3</w:t>
      </w:r>
      <w:r w:rsidR="00CA51EA" w:rsidRPr="00F80DAD">
        <w:t xml:space="preserve">. </w:t>
      </w:r>
      <w:r w:rsidR="006370B0" w:rsidRPr="00F80DAD">
        <w:t xml:space="preserve">Контроль за виконанням цього рішення покласти </w:t>
      </w:r>
      <w:r w:rsidR="00D07BFF">
        <w:t xml:space="preserve">на </w:t>
      </w:r>
      <w:r w:rsidR="006370B0" w:rsidRPr="00F80DAD">
        <w:t>заступника міського голови</w:t>
      </w:r>
      <w:r w:rsidR="00AF285B" w:rsidRPr="00F80DAD">
        <w:t xml:space="preserve"> </w:t>
      </w:r>
      <w:r w:rsidR="006370B0" w:rsidRPr="00F80DAD">
        <w:t>Ігоря Сурніна.</w:t>
      </w:r>
    </w:p>
    <w:p w14:paraId="1768DB3D" w14:textId="77777777" w:rsidR="004E7712" w:rsidRPr="00F80DAD" w:rsidRDefault="004E7712" w:rsidP="006370B0">
      <w:pPr>
        <w:ind w:right="282"/>
      </w:pPr>
      <w:bookmarkStart w:id="2" w:name="_Hlk213419201"/>
    </w:p>
    <w:p w14:paraId="0A3BBA6E" w14:textId="77777777" w:rsidR="00E40C50" w:rsidRPr="00F80DAD" w:rsidRDefault="00E40C50" w:rsidP="006370B0">
      <w:pPr>
        <w:ind w:right="282"/>
      </w:pPr>
    </w:p>
    <w:p w14:paraId="39B8E633" w14:textId="3B1ACFA4" w:rsidR="00F80DAD" w:rsidRPr="00F80DAD" w:rsidRDefault="004B220F" w:rsidP="00F80DAD">
      <w:pPr>
        <w:jc w:val="both"/>
        <w:rPr>
          <w:color w:val="000000" w:themeColor="text1"/>
        </w:rPr>
      </w:pPr>
      <w:r w:rsidRPr="00F80DAD">
        <w:t xml:space="preserve">              </w:t>
      </w:r>
      <w:r w:rsidR="00F80DAD" w:rsidRPr="00F80DAD">
        <w:t xml:space="preserve">    Секретар міської ради</w:t>
      </w:r>
      <w:r w:rsidR="00F80DAD" w:rsidRPr="00F80DAD">
        <w:rPr>
          <w:rFonts w:eastAsiaTheme="minorEastAsia"/>
          <w:lang w:eastAsia="ru-RU"/>
        </w:rPr>
        <w:t xml:space="preserve">                                      </w:t>
      </w:r>
      <w:r w:rsidR="00F80DAD" w:rsidRPr="00F80DAD">
        <w:rPr>
          <w:rFonts w:eastAsiaTheme="minorEastAsia"/>
          <w:lang w:eastAsia="ru-RU"/>
        </w:rPr>
        <w:tab/>
      </w:r>
      <w:r w:rsidR="00F80DAD" w:rsidRPr="00F80DAD">
        <w:rPr>
          <w:rFonts w:eastAsiaTheme="minorEastAsia"/>
          <w:lang w:eastAsia="ru-RU"/>
        </w:rPr>
        <w:tab/>
      </w:r>
      <w:r w:rsidR="00F80DAD" w:rsidRPr="00F80DAD">
        <w:rPr>
          <w:rFonts w:eastAsiaTheme="minorEastAsia"/>
          <w:lang w:eastAsia="ru-RU"/>
        </w:rPr>
        <w:tab/>
        <w:t xml:space="preserve">      Олена ШОЛАР  </w:t>
      </w:r>
    </w:p>
    <w:p w14:paraId="70BC3F3F" w14:textId="63B6E351" w:rsidR="00BC58C5" w:rsidRPr="00F80DAD" w:rsidRDefault="00BC58C5" w:rsidP="00F80DAD">
      <w:pPr>
        <w:jc w:val="both"/>
        <w:rPr>
          <w:color w:val="000000" w:themeColor="text1"/>
        </w:rPr>
      </w:pPr>
      <w:r w:rsidRPr="00F80DAD">
        <w:rPr>
          <w:color w:val="000000" w:themeColor="text1"/>
        </w:rPr>
        <w:br w:type="page"/>
      </w:r>
    </w:p>
    <w:bookmarkEnd w:id="2"/>
    <w:p w14:paraId="2DE334A2" w14:textId="77777777" w:rsidR="0063511F" w:rsidRPr="00F80DAD" w:rsidRDefault="0063511F" w:rsidP="006370B0">
      <w:pPr>
        <w:tabs>
          <w:tab w:val="left" w:pos="567"/>
        </w:tabs>
        <w:rPr>
          <w:color w:val="000000" w:themeColor="text1"/>
        </w:rPr>
      </w:pPr>
    </w:p>
    <w:p w14:paraId="6247DF84" w14:textId="609987AE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bCs/>
          <w:kern w:val="36"/>
          <w:szCs w:val="48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 xml:space="preserve">Додаток  </w:t>
      </w:r>
    </w:p>
    <w:p w14:paraId="7A56A517" w14:textId="2F90EBFA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>до  рішення</w:t>
      </w:r>
      <w:r>
        <w:rPr>
          <w:rFonts w:eastAsiaTheme="minorEastAsia"/>
          <w:bCs/>
          <w:kern w:val="36"/>
          <w:szCs w:val="48"/>
          <w:lang w:eastAsia="ru-RU"/>
        </w:rPr>
        <w:t xml:space="preserve"> виконавчого комітету</w:t>
      </w:r>
      <w:r w:rsidRPr="00E979D3">
        <w:rPr>
          <w:rFonts w:eastAsiaTheme="minorEastAsia"/>
          <w:bCs/>
          <w:kern w:val="36"/>
          <w:szCs w:val="48"/>
          <w:lang w:eastAsia="ru-RU"/>
        </w:rPr>
        <w:t xml:space="preserve"> </w:t>
      </w:r>
      <w:r w:rsidRPr="00E979D3">
        <w:rPr>
          <w:rFonts w:eastAsiaTheme="minorEastAsia"/>
          <w:lang w:eastAsia="ru-RU"/>
        </w:rPr>
        <w:t xml:space="preserve">Чорноморської міської ради  </w:t>
      </w:r>
    </w:p>
    <w:p w14:paraId="690850E6" w14:textId="77777777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bCs/>
          <w:kern w:val="36"/>
          <w:szCs w:val="48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>від  __________ № _____</w:t>
      </w:r>
    </w:p>
    <w:p w14:paraId="7F1476F8" w14:textId="77777777" w:rsidR="00427ED4" w:rsidRPr="00E979D3" w:rsidRDefault="00427ED4" w:rsidP="00427ED4">
      <w:pPr>
        <w:ind w:left="5812" w:right="-1"/>
        <w:contextualSpacing/>
        <w:jc w:val="center"/>
        <w:rPr>
          <w:rFonts w:eastAsiaTheme="minorEastAsia"/>
          <w:lang w:eastAsia="ru-RU"/>
        </w:rPr>
      </w:pPr>
    </w:p>
    <w:p w14:paraId="4F250C1E" w14:textId="77777777" w:rsidR="00427ED4" w:rsidRPr="00E979D3" w:rsidRDefault="00427ED4" w:rsidP="00427ED4">
      <w:pPr>
        <w:ind w:left="851" w:right="282" w:firstLine="1559"/>
        <w:contextualSpacing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</w:p>
    <w:p w14:paraId="5B4EB6D6" w14:textId="77777777" w:rsidR="00427ED4" w:rsidRPr="00E979D3" w:rsidRDefault="00427ED4" w:rsidP="00427ED4">
      <w:pPr>
        <w:tabs>
          <w:tab w:val="left" w:pos="284"/>
        </w:tabs>
        <w:ind w:right="282"/>
        <w:contextualSpacing/>
        <w:jc w:val="center"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  <w:r w:rsidRPr="00E979D3">
        <w:rPr>
          <w:rFonts w:eastAsiaTheme="minorEastAsia"/>
          <w:b/>
          <w:bCs/>
          <w:kern w:val="36"/>
          <w:szCs w:val="48"/>
          <w:lang w:eastAsia="ru-RU"/>
        </w:rPr>
        <w:t>ПЕРСОНАЛЬНИЙ СКЛАД</w:t>
      </w:r>
    </w:p>
    <w:p w14:paraId="75C904B5" w14:textId="77777777" w:rsidR="00427ED4" w:rsidRPr="00E979D3" w:rsidRDefault="00427ED4" w:rsidP="00427ED4">
      <w:pPr>
        <w:tabs>
          <w:tab w:val="left" w:pos="284"/>
        </w:tabs>
        <w:ind w:right="282"/>
        <w:contextualSpacing/>
        <w:jc w:val="center"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</w:p>
    <w:p w14:paraId="1F443BB1" w14:textId="77777777" w:rsidR="00427ED4" w:rsidRDefault="00427ED4" w:rsidP="00427ED4">
      <w:pPr>
        <w:tabs>
          <w:tab w:val="left" w:pos="567"/>
        </w:tabs>
        <w:jc w:val="center"/>
      </w:pPr>
      <w:r>
        <w:t xml:space="preserve">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 </w:t>
      </w:r>
    </w:p>
    <w:p w14:paraId="3E085634" w14:textId="77777777" w:rsidR="00427ED4" w:rsidRPr="00E979D3" w:rsidRDefault="00427ED4" w:rsidP="00427ED4">
      <w:pPr>
        <w:ind w:right="282"/>
        <w:contextualSpacing/>
        <w:jc w:val="both"/>
        <w:rPr>
          <w:bdr w:val="none" w:sz="0" w:space="0" w:color="auto" w:frame="1"/>
          <w:lang w:eastAsia="ru-RU"/>
        </w:rPr>
      </w:pPr>
    </w:p>
    <w:tbl>
      <w:tblPr>
        <w:tblStyle w:val="a6"/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427ED4" w:rsidRPr="00854297" w14:paraId="01031521" w14:textId="77777777" w:rsidTr="00902969">
        <w:tc>
          <w:tcPr>
            <w:tcW w:w="567" w:type="dxa"/>
          </w:tcPr>
          <w:p w14:paraId="60DFCF3F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51E933C" w14:textId="7AD6CD87" w:rsidR="00427ED4" w:rsidRPr="00854297" w:rsidRDefault="00427ED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Заступник міського голови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Руслан Саїнчук</w:t>
            </w:r>
          </w:p>
        </w:tc>
      </w:tr>
      <w:tr w:rsidR="00427ED4" w:rsidRPr="00854297" w14:paraId="05604812" w14:textId="77777777" w:rsidTr="00902969">
        <w:tc>
          <w:tcPr>
            <w:tcW w:w="567" w:type="dxa"/>
          </w:tcPr>
          <w:p w14:paraId="6E4E4C88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CDAEA6D" w14:textId="1D97B047" w:rsidR="00427ED4" w:rsidRPr="00854297" w:rsidRDefault="00427ED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Заступник міського голови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Ігор Сурнін</w:t>
            </w:r>
          </w:p>
        </w:tc>
      </w:tr>
      <w:tr w:rsidR="00427ED4" w:rsidRPr="00854297" w14:paraId="7B045005" w14:textId="77777777" w:rsidTr="00902969">
        <w:tc>
          <w:tcPr>
            <w:tcW w:w="567" w:type="dxa"/>
          </w:tcPr>
          <w:p w14:paraId="59B9804D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</w:pPr>
          </w:p>
        </w:tc>
        <w:tc>
          <w:tcPr>
            <w:tcW w:w="8505" w:type="dxa"/>
          </w:tcPr>
          <w:p w14:paraId="3C7BF8CB" w14:textId="5F524D90" w:rsidR="00427ED4" w:rsidRPr="00854297" w:rsidRDefault="00427ED4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Начальни</w:t>
            </w:r>
            <w:r>
              <w:rPr>
                <w:bdr w:val="none" w:sz="0" w:space="0" w:color="auto" w:frame="1"/>
              </w:rPr>
              <w:t>к</w:t>
            </w:r>
            <w:r w:rsidRPr="00854297">
              <w:rPr>
                <w:bdr w:val="none" w:sz="0" w:space="0" w:color="auto" w:frame="1"/>
              </w:rPr>
              <w:t xml:space="preserve"> управління архітектури та містобудування </w:t>
            </w:r>
            <w:r w:rsidR="00205024" w:rsidRPr="00F80DAD">
              <w:t>виконавчого комітету</w:t>
            </w:r>
            <w:r w:rsidR="00205024" w:rsidRPr="00205024">
              <w:rPr>
                <w:bdr w:val="none" w:sz="0" w:space="0" w:color="auto" w:frame="1"/>
              </w:rPr>
              <w:t xml:space="preserve"> </w:t>
            </w:r>
            <w:r w:rsidR="00205024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Pr="00854297">
              <w:rPr>
                <w:bdr w:val="none" w:sz="0" w:space="0" w:color="auto" w:frame="1"/>
              </w:rPr>
              <w:t xml:space="preserve">                         Ольга Субботкіна</w:t>
            </w:r>
          </w:p>
        </w:tc>
      </w:tr>
      <w:tr w:rsidR="00427ED4" w:rsidRPr="00854297" w14:paraId="54C2A145" w14:textId="77777777" w:rsidTr="00902969">
        <w:tc>
          <w:tcPr>
            <w:tcW w:w="567" w:type="dxa"/>
          </w:tcPr>
          <w:p w14:paraId="1CDD1436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85D0CD8" w14:textId="20A231DE" w:rsidR="00427ED4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Н</w:t>
            </w:r>
            <w:r w:rsidRPr="00F80DAD">
              <w:rPr>
                <w:bdr w:val="none" w:sz="0" w:space="0" w:color="auto" w:frame="1"/>
              </w:rPr>
              <w:t>ачальни</w:t>
            </w:r>
            <w:r>
              <w:rPr>
                <w:bdr w:val="none" w:sz="0" w:space="0" w:color="auto" w:frame="1"/>
              </w:rPr>
              <w:t>к</w:t>
            </w:r>
            <w:r w:rsidRPr="00F80DAD">
              <w:rPr>
                <w:bdr w:val="none" w:sz="0" w:space="0" w:color="auto" w:frame="1"/>
              </w:rPr>
              <w:t xml:space="preserve"> технічно-економічного відділу управління капітального будівництва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205024">
              <w:t xml:space="preserve"> </w:t>
            </w:r>
            <w:r w:rsidR="00205024" w:rsidRPr="00F80DAD">
              <w:t>Ірин</w:t>
            </w:r>
            <w:r w:rsidR="00205024">
              <w:t>а</w:t>
            </w:r>
            <w:r w:rsidR="00205024" w:rsidRPr="00F80DAD">
              <w:t xml:space="preserve"> Жезняк</w:t>
            </w:r>
          </w:p>
        </w:tc>
      </w:tr>
      <w:tr w:rsidR="00D41632" w:rsidRPr="00854297" w14:paraId="2D870C39" w14:textId="77777777" w:rsidTr="00902969">
        <w:tc>
          <w:tcPr>
            <w:tcW w:w="567" w:type="dxa"/>
          </w:tcPr>
          <w:p w14:paraId="49B1B5FF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19FE0FC" w14:textId="095FD90F" w:rsidR="00D41632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Начальни</w:t>
            </w:r>
            <w:r>
              <w:rPr>
                <w:bdr w:val="none" w:sz="0" w:space="0" w:color="auto" w:frame="1"/>
              </w:rPr>
              <w:t>к</w:t>
            </w:r>
            <w:r w:rsidRPr="00854297">
              <w:rPr>
                <w:bdr w:val="none" w:sz="0" w:space="0" w:color="auto" w:frame="1"/>
              </w:rPr>
              <w:t xml:space="preserve"> відділу економіки управління економічного розвитку та торгівлі </w:t>
            </w:r>
            <w:r w:rsidR="007E5FCB" w:rsidRPr="00F80DAD">
              <w:t>виконавчого комітету</w:t>
            </w:r>
            <w:r w:rsidR="007E5FCB" w:rsidRPr="00205024">
              <w:rPr>
                <w:bdr w:val="none" w:sz="0" w:space="0" w:color="auto" w:frame="1"/>
              </w:rPr>
              <w:t xml:space="preserve"> </w:t>
            </w:r>
            <w:r w:rsidR="007E5FCB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7E5FCB" w:rsidRPr="00854297">
              <w:rPr>
                <w:bdr w:val="none" w:sz="0" w:space="0" w:color="auto" w:frame="1"/>
              </w:rPr>
              <w:t xml:space="preserve"> </w:t>
            </w:r>
            <w:r w:rsidRPr="00854297">
              <w:rPr>
                <w:bdr w:val="none" w:sz="0" w:space="0" w:color="auto" w:frame="1"/>
              </w:rPr>
              <w:t xml:space="preserve">Оксана Колач </w:t>
            </w:r>
            <w:r w:rsidR="007E5FCB">
              <w:rPr>
                <w:bdr w:val="none" w:sz="0" w:space="0" w:color="auto" w:frame="1"/>
              </w:rPr>
              <w:t xml:space="preserve"> </w:t>
            </w:r>
          </w:p>
        </w:tc>
      </w:tr>
      <w:tr w:rsidR="00D41632" w:rsidRPr="00854297" w14:paraId="39648EAF" w14:textId="77777777" w:rsidTr="00902969">
        <w:tc>
          <w:tcPr>
            <w:tcW w:w="567" w:type="dxa"/>
          </w:tcPr>
          <w:p w14:paraId="30ECB708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4367CF6" w14:textId="3D16CBE6" w:rsidR="00D41632" w:rsidRPr="00854297" w:rsidRDefault="00D41632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bookmarkStart w:id="3" w:name="_Hlk155257859"/>
            <w:r>
              <w:t xml:space="preserve">Начальник </w:t>
            </w:r>
            <w:r w:rsidRPr="00854297">
              <w:t xml:space="preserve"> відділу взаємодії з правоохоронними органами, органами ДСНС, оборонної роботи</w:t>
            </w:r>
            <w:bookmarkEnd w:id="3"/>
            <w:r w:rsidR="007E5FCB">
              <w:t xml:space="preserve"> </w:t>
            </w:r>
            <w:r w:rsidR="007E5FCB" w:rsidRPr="00F80DAD">
              <w:t>виконавчого комітету</w:t>
            </w:r>
            <w:r w:rsidR="007E5FCB" w:rsidRPr="00205024">
              <w:rPr>
                <w:bdr w:val="none" w:sz="0" w:space="0" w:color="auto" w:frame="1"/>
              </w:rPr>
              <w:t xml:space="preserve"> </w:t>
            </w:r>
            <w:r w:rsidR="007E5FCB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7E5FCB">
              <w:t xml:space="preserve"> </w:t>
            </w:r>
            <w:r>
              <w:t>Василь Ходзінський</w:t>
            </w:r>
          </w:p>
        </w:tc>
      </w:tr>
      <w:tr w:rsidR="00D41632" w:rsidRPr="00854297" w14:paraId="065DD580" w14:textId="77777777" w:rsidTr="00902969">
        <w:tc>
          <w:tcPr>
            <w:tcW w:w="567" w:type="dxa"/>
          </w:tcPr>
          <w:p w14:paraId="61C29495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0CAFD23" w14:textId="2E98F9EB" w:rsidR="00D41632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t>Заступни</w:t>
            </w:r>
            <w:r w:rsidR="000152CA">
              <w:t>к</w:t>
            </w:r>
            <w:r w:rsidRPr="00854297">
              <w:t xml:space="preserve"> начальни</w:t>
            </w:r>
            <w:r w:rsidR="000152CA">
              <w:t>ка</w:t>
            </w:r>
            <w:r w:rsidRPr="00854297">
              <w:t xml:space="preserve"> </w:t>
            </w:r>
            <w:r w:rsidR="001415D8" w:rsidRPr="00732268">
              <w:rPr>
                <w:bdr w:val="none" w:sz="0" w:space="0" w:color="auto" w:frame="1"/>
              </w:rPr>
              <w:t xml:space="preserve">відділу державного архітектурно-будівельного контролю  виконавчого комітету </w:t>
            </w:r>
            <w:r w:rsidR="001415D8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Pr="00854297">
              <w:t xml:space="preserve"> Вікторія Діденко</w:t>
            </w:r>
          </w:p>
        </w:tc>
      </w:tr>
      <w:tr w:rsidR="00205024" w:rsidRPr="00854297" w14:paraId="45B50A54" w14:textId="77777777" w:rsidTr="00902969">
        <w:tc>
          <w:tcPr>
            <w:tcW w:w="567" w:type="dxa"/>
          </w:tcPr>
          <w:p w14:paraId="58D4424D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2006F27" w14:textId="7167F5B1" w:rsidR="00205024" w:rsidRPr="00854297" w:rsidRDefault="0020502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t>Завідувач сектором екології виконавчого комітету</w:t>
            </w:r>
            <w:r w:rsidR="00902969">
              <w:t>,</w:t>
            </w:r>
            <w:r w:rsidRPr="00854297">
              <w:t xml:space="preserve"> Тетяна Рябова</w:t>
            </w:r>
          </w:p>
        </w:tc>
      </w:tr>
      <w:tr w:rsidR="00205024" w:rsidRPr="00854297" w14:paraId="41702309" w14:textId="77777777" w:rsidTr="00902969">
        <w:tc>
          <w:tcPr>
            <w:tcW w:w="567" w:type="dxa"/>
          </w:tcPr>
          <w:p w14:paraId="4D5A0637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11AD53AF" w14:textId="4791DCE1" w:rsidR="00205024" w:rsidRPr="00854297" w:rsidRDefault="001415D8" w:rsidP="00902969">
            <w:pPr>
              <w:ind w:right="-1"/>
              <w:jc w:val="both"/>
              <w:rPr>
                <w:highlight w:val="yellow"/>
                <w:bdr w:val="none" w:sz="0" w:space="0" w:color="auto" w:frame="1"/>
              </w:rPr>
            </w:pPr>
            <w:r>
              <w:t>Головний</w:t>
            </w:r>
            <w:r w:rsidR="00DC2D85">
              <w:t xml:space="preserve"> спеціаліст</w:t>
            </w:r>
            <w:r>
              <w:t xml:space="preserve"> </w:t>
            </w:r>
            <w:r w:rsidR="00DC2D85" w:rsidRPr="002B3ED7">
              <w:rPr>
                <w:bdr w:val="none" w:sz="0" w:space="0" w:color="auto" w:frame="1"/>
              </w:rPr>
              <w:t>юридичного відділу управління державної реєстрації прав та правового забезпечення</w:t>
            </w:r>
            <w:r w:rsidR="00DC2D85" w:rsidRPr="002B3ED7">
              <w:t xml:space="preserve"> виконавчого комітету 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</w:t>
            </w:r>
            <w:r w:rsidRPr="00F80DAD">
              <w:t>Андрі</w:t>
            </w:r>
            <w:r>
              <w:t>й</w:t>
            </w:r>
            <w:r w:rsidRPr="00F80DAD">
              <w:t xml:space="preserve"> Березниченк</w:t>
            </w:r>
            <w:r>
              <w:t>о</w:t>
            </w:r>
          </w:p>
        </w:tc>
      </w:tr>
      <w:tr w:rsidR="00205024" w:rsidRPr="00854297" w14:paraId="635D7068" w14:textId="77777777" w:rsidTr="00902969">
        <w:tc>
          <w:tcPr>
            <w:tcW w:w="567" w:type="dxa"/>
          </w:tcPr>
          <w:p w14:paraId="05FCEE88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53579E36" w14:textId="41D38A64" w:rsidR="00205024" w:rsidRPr="00374889" w:rsidRDefault="00374889" w:rsidP="00902969">
            <w:pPr>
              <w:ind w:right="-1"/>
              <w:jc w:val="both"/>
            </w:pPr>
            <w:r w:rsidRPr="00854297">
              <w:t>Головний спеціаліст</w:t>
            </w:r>
            <w:r>
              <w:t xml:space="preserve"> </w:t>
            </w:r>
            <w:r w:rsidRPr="00374889">
              <w:rPr>
                <w:bdr w:val="none" w:sz="0" w:space="0" w:color="auto" w:frame="1"/>
              </w:rPr>
              <w:t xml:space="preserve">відділу державного реєстру виборців виконавчого комітету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Тетяна Бражнікова</w:t>
            </w:r>
          </w:p>
        </w:tc>
      </w:tr>
      <w:tr w:rsidR="00205024" w:rsidRPr="00854297" w14:paraId="0F06AC69" w14:textId="77777777" w:rsidTr="00902969">
        <w:tc>
          <w:tcPr>
            <w:tcW w:w="567" w:type="dxa"/>
          </w:tcPr>
          <w:p w14:paraId="12AE2A1D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E925654" w14:textId="6946982B" w:rsidR="00205024" w:rsidRPr="001415D8" w:rsidRDefault="00DC2D85" w:rsidP="00902969">
            <w:pPr>
              <w:ind w:right="285"/>
              <w:contextualSpacing/>
              <w:jc w:val="both"/>
              <w:rPr>
                <w:highlight w:val="yellow"/>
                <w:bdr w:val="none" w:sz="0" w:space="0" w:color="auto" w:frame="1"/>
              </w:rPr>
            </w:pPr>
            <w:r>
              <w:t xml:space="preserve">Головний спеціаліст </w:t>
            </w:r>
            <w:r w:rsidRPr="002B3ED7">
              <w:rPr>
                <w:bdr w:val="none" w:sz="0" w:space="0" w:color="auto" w:frame="1"/>
              </w:rPr>
              <w:t>юридичного відділу управління державної реєстрації прав та правового забезпечення</w:t>
            </w:r>
            <w:r w:rsidRPr="002B3ED7">
              <w:t xml:space="preserve"> виконавчого комітету Чорноморської міської ради Одеського району Одеської області</w:t>
            </w:r>
            <w:r>
              <w:t>,</w:t>
            </w:r>
            <w:r w:rsidR="001415D8" w:rsidRPr="00854297">
              <w:rPr>
                <w:bCs/>
                <w:bdr w:val="none" w:sz="0" w:space="0" w:color="auto" w:frame="1"/>
              </w:rPr>
              <w:t xml:space="preserve"> Євген Сологуб</w:t>
            </w:r>
          </w:p>
        </w:tc>
      </w:tr>
      <w:tr w:rsidR="00205024" w:rsidRPr="00854297" w14:paraId="7CC6961A" w14:textId="77777777" w:rsidTr="00902969">
        <w:tc>
          <w:tcPr>
            <w:tcW w:w="567" w:type="dxa"/>
          </w:tcPr>
          <w:p w14:paraId="0E10EE19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A8AE02B" w14:textId="3C498781" w:rsidR="00205024" w:rsidRPr="00854297" w:rsidRDefault="001415D8" w:rsidP="00902969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Головний спеціаліст</w:t>
            </w:r>
            <w:r>
              <w:t xml:space="preserve"> </w:t>
            </w:r>
            <w:r w:rsidRPr="00F80DAD">
              <w:t>служби містобудівного кадастру управління архітектури та містобудування виконавчого комітету</w:t>
            </w:r>
            <w:r w:rsidRPr="00205024">
              <w:rPr>
                <w:bdr w:val="none" w:sz="0" w:space="0" w:color="auto" w:frame="1"/>
              </w:rPr>
              <w:t xml:space="preserve">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</w:t>
            </w:r>
            <w:r w:rsidRPr="00F80DAD">
              <w:t>Тетян</w:t>
            </w:r>
            <w:r>
              <w:t>а</w:t>
            </w:r>
            <w:r w:rsidRPr="00F80DAD">
              <w:t xml:space="preserve"> Суздалєв</w:t>
            </w:r>
            <w:r>
              <w:t>а</w:t>
            </w:r>
          </w:p>
        </w:tc>
      </w:tr>
      <w:tr w:rsidR="00B224CD" w:rsidRPr="00854297" w14:paraId="48F1C03D" w14:textId="77777777" w:rsidTr="00902969">
        <w:tc>
          <w:tcPr>
            <w:tcW w:w="567" w:type="dxa"/>
          </w:tcPr>
          <w:p w14:paraId="3A267931" w14:textId="77777777" w:rsidR="00B224CD" w:rsidRPr="00854297" w:rsidRDefault="00B224CD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710431A7" w14:textId="75D73191" w:rsidR="00B224CD" w:rsidRPr="00854297" w:rsidRDefault="00B224CD" w:rsidP="00902969">
            <w:pPr>
              <w:ind w:right="285"/>
              <w:contextualSpacing/>
            </w:pPr>
            <w:r w:rsidRPr="00854297">
              <w:t>Головний спеціаліст</w:t>
            </w:r>
            <w:r>
              <w:t xml:space="preserve"> </w:t>
            </w:r>
            <w:r w:rsidRPr="00F80DAD">
              <w:t xml:space="preserve"> </w:t>
            </w:r>
            <w:r>
              <w:t xml:space="preserve">організаційного відділу </w:t>
            </w:r>
            <w:r w:rsidRPr="00F80DAD">
              <w:t>виконавчого комітету</w:t>
            </w:r>
            <w:r w:rsidRPr="00205024">
              <w:rPr>
                <w:bdr w:val="none" w:sz="0" w:space="0" w:color="auto" w:frame="1"/>
              </w:rPr>
              <w:t xml:space="preserve"> </w:t>
            </w:r>
            <w:r w:rsidRPr="00F80DAD">
              <w:t>Чорноморської міської ради Одеського району Одеської області</w:t>
            </w:r>
            <w:r>
              <w:t>, Оксана Тофан</w:t>
            </w:r>
          </w:p>
        </w:tc>
      </w:tr>
      <w:tr w:rsidR="00205024" w:rsidRPr="00854297" w14:paraId="2A525AFD" w14:textId="77777777" w:rsidTr="00902969">
        <w:tc>
          <w:tcPr>
            <w:tcW w:w="567" w:type="dxa"/>
          </w:tcPr>
          <w:p w14:paraId="69796465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710D67C1" w14:textId="12DC0E08" w:rsidR="00205024" w:rsidRPr="00854297" w:rsidRDefault="001415D8" w:rsidP="00902969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Головний спеціаліст</w:t>
            </w:r>
            <w:r>
              <w:t xml:space="preserve"> </w:t>
            </w:r>
            <w:r w:rsidRPr="00374889">
              <w:rPr>
                <w:bdr w:val="none" w:sz="0" w:space="0" w:color="auto" w:frame="1"/>
              </w:rPr>
              <w:t xml:space="preserve">відділу державного реєстру виборців виконавчого комітету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Юлія Чек</w:t>
            </w:r>
            <w:r w:rsidR="00902969">
              <w:t>у</w:t>
            </w:r>
            <w:r>
              <w:t>рда</w:t>
            </w:r>
          </w:p>
        </w:tc>
      </w:tr>
      <w:tr w:rsidR="00DD2891" w:rsidRPr="00854297" w14:paraId="635E921E" w14:textId="77777777" w:rsidTr="00902969">
        <w:tc>
          <w:tcPr>
            <w:tcW w:w="567" w:type="dxa"/>
          </w:tcPr>
          <w:p w14:paraId="347969C3" w14:textId="77777777" w:rsidR="00DD2891" w:rsidRPr="00854297" w:rsidRDefault="00DD2891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0DB2D1D" w14:textId="271BBE57" w:rsidR="00DD2891" w:rsidRPr="00854297" w:rsidRDefault="00DD2891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Представник ВГО «Українська служба порятунку» в Одеській області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Віталій Керод</w:t>
            </w:r>
          </w:p>
        </w:tc>
      </w:tr>
      <w:tr w:rsidR="00DD2891" w:rsidRPr="00854297" w14:paraId="2CDD26BA" w14:textId="77777777" w:rsidTr="00902969">
        <w:tc>
          <w:tcPr>
            <w:tcW w:w="567" w:type="dxa"/>
          </w:tcPr>
          <w:p w14:paraId="3E1867E8" w14:textId="77777777" w:rsidR="00DD2891" w:rsidRPr="00854297" w:rsidRDefault="00DD2891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9571569" w14:textId="69FFAF17" w:rsidR="00DD2891" w:rsidRPr="00854297" w:rsidRDefault="00DD2891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 xml:space="preserve">Представник ГО </w:t>
            </w:r>
            <w:r w:rsidRPr="00854297">
              <w:t>«Волонтерський штаб «Чорноморськ переможе»</w:t>
            </w:r>
            <w:r w:rsidR="00DC2D85">
              <w:t>,</w:t>
            </w:r>
            <w:r w:rsidRPr="00854297">
              <w:t xml:space="preserve"> </w:t>
            </w:r>
            <w:r w:rsidRPr="00854297">
              <w:rPr>
                <w:bdr w:val="none" w:sz="0" w:space="0" w:color="auto" w:frame="1"/>
              </w:rPr>
              <w:t xml:space="preserve"> </w:t>
            </w:r>
            <w:r w:rsidR="00DC2D85">
              <w:rPr>
                <w:bdr w:val="none" w:sz="0" w:space="0" w:color="auto" w:frame="1"/>
              </w:rPr>
              <w:t xml:space="preserve">                </w:t>
            </w:r>
            <w:r w:rsidRPr="00854297">
              <w:rPr>
                <w:bdr w:val="none" w:sz="0" w:space="0" w:color="auto" w:frame="1"/>
              </w:rPr>
              <w:t>Тетяна Мамренко</w:t>
            </w:r>
          </w:p>
        </w:tc>
      </w:tr>
    </w:tbl>
    <w:p w14:paraId="4E47458B" w14:textId="77777777" w:rsidR="00B224CD" w:rsidRDefault="00B224CD" w:rsidP="003C7CD6">
      <w:pPr>
        <w:ind w:left="5812" w:right="-1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</w:p>
    <w:p w14:paraId="26A07CA4" w14:textId="54C2BFDC" w:rsidR="00427ED4" w:rsidRPr="00E979D3" w:rsidRDefault="002E44F5" w:rsidP="003C7CD6">
      <w:pPr>
        <w:ind w:left="5812" w:right="-1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  <w:r>
        <w:rPr>
          <w:rFonts w:eastAsiaTheme="minorEastAsia"/>
          <w:bdr w:val="none" w:sz="0" w:space="0" w:color="auto" w:frame="1"/>
          <w:lang w:eastAsia="ru-RU"/>
        </w:rPr>
        <w:t>«</w:t>
      </w:r>
      <w:r w:rsidR="00737292">
        <w:rPr>
          <w:rFonts w:eastAsiaTheme="minorEastAsia"/>
          <w:bdr w:val="none" w:sz="0" w:space="0" w:color="auto" w:frame="1"/>
          <w:lang w:eastAsia="ru-RU"/>
        </w:rPr>
        <w:t>Продовження додатк</w:t>
      </w:r>
      <w:r>
        <w:rPr>
          <w:rFonts w:eastAsiaTheme="minorEastAsia"/>
          <w:bdr w:val="none" w:sz="0" w:space="0" w:color="auto" w:frame="1"/>
          <w:lang w:eastAsia="ru-RU"/>
        </w:rPr>
        <w:t>а»</w:t>
      </w:r>
    </w:p>
    <w:p w14:paraId="75DA5825" w14:textId="77777777" w:rsidR="00427ED4" w:rsidRPr="00E979D3" w:rsidRDefault="00427ED4" w:rsidP="00737292">
      <w:pPr>
        <w:ind w:left="5812" w:right="282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</w:p>
    <w:tbl>
      <w:tblPr>
        <w:tblStyle w:val="a6"/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B224CD" w:rsidRPr="00854297" w14:paraId="57A79001" w14:textId="77777777" w:rsidTr="000141EA">
        <w:tc>
          <w:tcPr>
            <w:tcW w:w="567" w:type="dxa"/>
          </w:tcPr>
          <w:p w14:paraId="5FA231FA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C641C88" w14:textId="499ADAA5" w:rsidR="00B224CD" w:rsidRPr="00854297" w:rsidRDefault="00B224CD" w:rsidP="00B224CD">
            <w:pPr>
              <w:ind w:right="285"/>
              <w:contextualSpacing/>
            </w:pPr>
            <w:r w:rsidRPr="00854297">
              <w:rPr>
                <w:bdr w:val="none" w:sz="0" w:space="0" w:color="auto" w:frame="1"/>
              </w:rPr>
              <w:t>Представник громадськості селища Олександрівка</w:t>
            </w:r>
            <w:r>
              <w:rPr>
                <w:bdr w:val="none" w:sz="0" w:space="0" w:color="auto" w:frame="1"/>
              </w:rPr>
              <w:t xml:space="preserve"> Одеського району Одеської області,</w:t>
            </w:r>
            <w:r w:rsidRPr="00854297">
              <w:rPr>
                <w:bdr w:val="none" w:sz="0" w:space="0" w:color="auto" w:frame="1"/>
              </w:rPr>
              <w:t xml:space="preserve"> Оксана  Маслей</w:t>
            </w:r>
          </w:p>
        </w:tc>
      </w:tr>
      <w:tr w:rsidR="00B224CD" w:rsidRPr="00854297" w14:paraId="36C53B68" w14:textId="77777777" w:rsidTr="000141EA">
        <w:tc>
          <w:tcPr>
            <w:tcW w:w="567" w:type="dxa"/>
          </w:tcPr>
          <w:p w14:paraId="5D4C7648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59629A45" w14:textId="77777777" w:rsidR="00B224CD" w:rsidRPr="00854297" w:rsidRDefault="00B224CD" w:rsidP="00B224CD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Представник ГО «Чорноморська Січ»</w:t>
            </w:r>
            <w:r>
              <w:t>,</w:t>
            </w:r>
            <w:r w:rsidRPr="00854297">
              <w:t xml:space="preserve"> Віктор Підпалий</w:t>
            </w:r>
          </w:p>
        </w:tc>
      </w:tr>
      <w:tr w:rsidR="00B224CD" w:rsidRPr="00DD2891" w14:paraId="11678FF4" w14:textId="77777777" w:rsidTr="001606E2">
        <w:tc>
          <w:tcPr>
            <w:tcW w:w="567" w:type="dxa"/>
          </w:tcPr>
          <w:p w14:paraId="4B786F90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65CCE69" w14:textId="77777777" w:rsidR="00B224CD" w:rsidRPr="00DD2891" w:rsidRDefault="00B224CD" w:rsidP="00B224CD">
            <w:pPr>
              <w:ind w:right="285"/>
              <w:contextualSpacing/>
              <w:jc w:val="both"/>
              <w:rPr>
                <w:highlight w:val="yellow"/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 xml:space="preserve">Представник </w:t>
            </w:r>
            <w:r w:rsidRPr="00854297">
              <w:t>ГО «Волонтерський штаб «Чорноморськ переможе»</w:t>
            </w:r>
            <w:r>
              <w:t xml:space="preserve">,                      </w:t>
            </w:r>
            <w:r w:rsidRPr="00854297">
              <w:t xml:space="preserve"> Ганна Романенко</w:t>
            </w:r>
          </w:p>
        </w:tc>
      </w:tr>
      <w:tr w:rsidR="00B224CD" w:rsidRPr="00854297" w14:paraId="795998D9" w14:textId="77777777" w:rsidTr="001606E2">
        <w:tc>
          <w:tcPr>
            <w:tcW w:w="567" w:type="dxa"/>
          </w:tcPr>
          <w:p w14:paraId="4D0A3624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1BCBED41" w14:textId="60E88B62" w:rsidR="00B224CD" w:rsidRPr="00854297" w:rsidRDefault="00B224CD" w:rsidP="00B224CD">
            <w:r w:rsidRPr="00854297">
              <w:rPr>
                <w:bdr w:val="none" w:sz="0" w:space="0" w:color="auto" w:frame="1"/>
              </w:rPr>
              <w:t>Представник громадськості села Бурлача Балка</w:t>
            </w:r>
            <w:r>
              <w:rPr>
                <w:bdr w:val="none" w:sz="0" w:space="0" w:color="auto" w:frame="1"/>
              </w:rPr>
              <w:t xml:space="preserve">  Одеського району Одеської області,</w:t>
            </w:r>
            <w:r w:rsidRPr="00854297">
              <w:rPr>
                <w:bdr w:val="none" w:sz="0" w:space="0" w:color="auto" w:frame="1"/>
              </w:rPr>
              <w:t xml:space="preserve">  Валентина Рябець </w:t>
            </w:r>
            <w:r>
              <w:rPr>
                <w:bdr w:val="none" w:sz="0" w:space="0" w:color="auto" w:frame="1"/>
              </w:rPr>
              <w:t xml:space="preserve"> </w:t>
            </w:r>
          </w:p>
        </w:tc>
      </w:tr>
      <w:tr w:rsidR="00B224CD" w:rsidRPr="00854297" w14:paraId="17807DF1" w14:textId="77777777" w:rsidTr="001606E2">
        <w:tc>
          <w:tcPr>
            <w:tcW w:w="567" w:type="dxa"/>
          </w:tcPr>
          <w:p w14:paraId="7D49AC8C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E6D7079" w14:textId="77777777" w:rsidR="00B224CD" w:rsidRPr="00854297" w:rsidRDefault="00B224CD" w:rsidP="00B224CD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Представник ГО «Альянс захисту прав військовослужбовців</w:t>
            </w:r>
            <w:r>
              <w:t>,</w:t>
            </w:r>
            <w:r w:rsidRPr="00854297">
              <w:t xml:space="preserve"> ветеранів війни і військової служби»</w:t>
            </w:r>
            <w:r>
              <w:t>,</w:t>
            </w:r>
            <w:r w:rsidRPr="00854297">
              <w:t xml:space="preserve"> Вячеслав Сопільняк</w:t>
            </w:r>
          </w:p>
        </w:tc>
      </w:tr>
    </w:tbl>
    <w:p w14:paraId="08670108" w14:textId="605927DC" w:rsidR="00427ED4" w:rsidRDefault="00427ED4" w:rsidP="007F47E1">
      <w:pPr>
        <w:tabs>
          <w:tab w:val="left" w:pos="567"/>
        </w:tabs>
        <w:jc w:val="center"/>
        <w:rPr>
          <w:color w:val="000000" w:themeColor="text1"/>
        </w:rPr>
      </w:pPr>
    </w:p>
    <w:p w14:paraId="575B048D" w14:textId="59CA890F" w:rsidR="00737292" w:rsidRDefault="00737292" w:rsidP="007F47E1">
      <w:pPr>
        <w:tabs>
          <w:tab w:val="left" w:pos="567"/>
        </w:tabs>
        <w:jc w:val="center"/>
        <w:rPr>
          <w:color w:val="000000" w:themeColor="text1"/>
        </w:rPr>
      </w:pPr>
    </w:p>
    <w:p w14:paraId="49F8FD9C" w14:textId="7026187E" w:rsidR="00737292" w:rsidRPr="00F80DAD" w:rsidRDefault="00737292" w:rsidP="007F47E1">
      <w:pPr>
        <w:tabs>
          <w:tab w:val="left" w:pos="567"/>
        </w:tabs>
        <w:jc w:val="center"/>
        <w:rPr>
          <w:color w:val="000000" w:themeColor="text1"/>
        </w:rPr>
      </w:pPr>
      <w:r>
        <w:rPr>
          <w:bdr w:val="none" w:sz="0" w:space="0" w:color="auto" w:frame="1"/>
          <w:lang w:eastAsia="ru-RU"/>
        </w:rPr>
        <w:t>В.о. начальника юридичного відділу</w:t>
      </w:r>
      <w:r w:rsidRPr="00E979D3">
        <w:rPr>
          <w:bdr w:val="none" w:sz="0" w:space="0" w:color="auto" w:frame="1"/>
          <w:lang w:eastAsia="ru-RU"/>
        </w:rPr>
        <w:tab/>
      </w:r>
      <w:r w:rsidRPr="00E979D3">
        <w:rPr>
          <w:bdr w:val="none" w:sz="0" w:space="0" w:color="auto" w:frame="1"/>
          <w:lang w:eastAsia="ru-RU"/>
        </w:rPr>
        <w:tab/>
      </w:r>
      <w:r w:rsidRPr="00E979D3">
        <w:rPr>
          <w:bdr w:val="none" w:sz="0" w:space="0" w:color="auto" w:frame="1"/>
          <w:lang w:eastAsia="ru-RU"/>
        </w:rPr>
        <w:tab/>
      </w:r>
      <w:r>
        <w:rPr>
          <w:bdr w:val="none" w:sz="0" w:space="0" w:color="auto" w:frame="1"/>
          <w:lang w:eastAsia="ru-RU"/>
        </w:rPr>
        <w:t>Євген ДЖУМИГА</w:t>
      </w:r>
    </w:p>
    <w:sectPr w:rsidR="00737292" w:rsidRPr="00F80DAD" w:rsidSect="00CC28AE"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044BC" w14:textId="77777777" w:rsidR="00F161C7" w:rsidRDefault="00F161C7" w:rsidP="00CC28AE">
      <w:r>
        <w:separator/>
      </w:r>
    </w:p>
  </w:endnote>
  <w:endnote w:type="continuationSeparator" w:id="0">
    <w:p w14:paraId="7B470E35" w14:textId="77777777" w:rsidR="00F161C7" w:rsidRDefault="00F161C7" w:rsidP="00CC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AA64B" w14:textId="77777777" w:rsidR="00F161C7" w:rsidRDefault="00F161C7" w:rsidP="00CC28AE">
      <w:r>
        <w:separator/>
      </w:r>
    </w:p>
  </w:footnote>
  <w:footnote w:type="continuationSeparator" w:id="0">
    <w:p w14:paraId="64B1919F" w14:textId="77777777" w:rsidR="00F161C7" w:rsidRDefault="00F161C7" w:rsidP="00CC2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1BBE"/>
    <w:multiLevelType w:val="hybridMultilevel"/>
    <w:tmpl w:val="13BECB2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2763175"/>
    <w:multiLevelType w:val="hybridMultilevel"/>
    <w:tmpl w:val="F2AA0B60"/>
    <w:lvl w:ilvl="0" w:tplc="7DDE2056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994A37"/>
    <w:multiLevelType w:val="hybridMultilevel"/>
    <w:tmpl w:val="C276A1CA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015" w:hanging="360"/>
      </w:pPr>
    </w:lvl>
    <w:lvl w:ilvl="2" w:tplc="0422001B" w:tentative="1">
      <w:start w:val="1"/>
      <w:numFmt w:val="lowerRoman"/>
      <w:lvlText w:val="%3."/>
      <w:lvlJc w:val="right"/>
      <w:pPr>
        <w:ind w:left="1735" w:hanging="180"/>
      </w:pPr>
    </w:lvl>
    <w:lvl w:ilvl="3" w:tplc="0422000F" w:tentative="1">
      <w:start w:val="1"/>
      <w:numFmt w:val="decimal"/>
      <w:lvlText w:val="%4."/>
      <w:lvlJc w:val="left"/>
      <w:pPr>
        <w:ind w:left="2455" w:hanging="360"/>
      </w:pPr>
    </w:lvl>
    <w:lvl w:ilvl="4" w:tplc="04220019" w:tentative="1">
      <w:start w:val="1"/>
      <w:numFmt w:val="lowerLetter"/>
      <w:lvlText w:val="%5."/>
      <w:lvlJc w:val="left"/>
      <w:pPr>
        <w:ind w:left="3175" w:hanging="360"/>
      </w:pPr>
    </w:lvl>
    <w:lvl w:ilvl="5" w:tplc="0422001B" w:tentative="1">
      <w:start w:val="1"/>
      <w:numFmt w:val="lowerRoman"/>
      <w:lvlText w:val="%6."/>
      <w:lvlJc w:val="right"/>
      <w:pPr>
        <w:ind w:left="3895" w:hanging="180"/>
      </w:pPr>
    </w:lvl>
    <w:lvl w:ilvl="6" w:tplc="0422000F" w:tentative="1">
      <w:start w:val="1"/>
      <w:numFmt w:val="decimal"/>
      <w:lvlText w:val="%7."/>
      <w:lvlJc w:val="left"/>
      <w:pPr>
        <w:ind w:left="4615" w:hanging="360"/>
      </w:pPr>
    </w:lvl>
    <w:lvl w:ilvl="7" w:tplc="04220019" w:tentative="1">
      <w:start w:val="1"/>
      <w:numFmt w:val="lowerLetter"/>
      <w:lvlText w:val="%8."/>
      <w:lvlJc w:val="left"/>
      <w:pPr>
        <w:ind w:left="5335" w:hanging="360"/>
      </w:pPr>
    </w:lvl>
    <w:lvl w:ilvl="8" w:tplc="042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5CDA5AF3"/>
    <w:multiLevelType w:val="hybridMultilevel"/>
    <w:tmpl w:val="A8EC099C"/>
    <w:lvl w:ilvl="0" w:tplc="7DDE2056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2FB788A"/>
    <w:multiLevelType w:val="multilevel"/>
    <w:tmpl w:val="FAECE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64C64345"/>
    <w:multiLevelType w:val="multilevel"/>
    <w:tmpl w:val="6EBC9462"/>
    <w:lvl w:ilvl="0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677B216A"/>
    <w:multiLevelType w:val="hybridMultilevel"/>
    <w:tmpl w:val="7F626510"/>
    <w:lvl w:ilvl="0" w:tplc="1A78BC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22126C"/>
    <w:multiLevelType w:val="multilevel"/>
    <w:tmpl w:val="CF2AF4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C8F"/>
    <w:rsid w:val="000008F0"/>
    <w:rsid w:val="00002D26"/>
    <w:rsid w:val="00003BE4"/>
    <w:rsid w:val="00011C3E"/>
    <w:rsid w:val="000152CA"/>
    <w:rsid w:val="00016999"/>
    <w:rsid w:val="00021DD9"/>
    <w:rsid w:val="000347B3"/>
    <w:rsid w:val="00045934"/>
    <w:rsid w:val="00054073"/>
    <w:rsid w:val="00057188"/>
    <w:rsid w:val="00070994"/>
    <w:rsid w:val="00075C4B"/>
    <w:rsid w:val="00090213"/>
    <w:rsid w:val="000A2B1C"/>
    <w:rsid w:val="000B49BA"/>
    <w:rsid w:val="000F3E8F"/>
    <w:rsid w:val="0011722C"/>
    <w:rsid w:val="001279AC"/>
    <w:rsid w:val="001332D4"/>
    <w:rsid w:val="0013742B"/>
    <w:rsid w:val="001415D8"/>
    <w:rsid w:val="00147332"/>
    <w:rsid w:val="00165850"/>
    <w:rsid w:val="00177919"/>
    <w:rsid w:val="00183A15"/>
    <w:rsid w:val="001922E6"/>
    <w:rsid w:val="001A1099"/>
    <w:rsid w:val="001B6DDA"/>
    <w:rsid w:val="00205024"/>
    <w:rsid w:val="0022367E"/>
    <w:rsid w:val="00232646"/>
    <w:rsid w:val="0026124D"/>
    <w:rsid w:val="00290859"/>
    <w:rsid w:val="002B0312"/>
    <w:rsid w:val="002B60B1"/>
    <w:rsid w:val="002B70DF"/>
    <w:rsid w:val="002D63F8"/>
    <w:rsid w:val="002E1C1F"/>
    <w:rsid w:val="002E44F5"/>
    <w:rsid w:val="00334D84"/>
    <w:rsid w:val="003408C3"/>
    <w:rsid w:val="00346308"/>
    <w:rsid w:val="00374889"/>
    <w:rsid w:val="00380695"/>
    <w:rsid w:val="00390205"/>
    <w:rsid w:val="003A6394"/>
    <w:rsid w:val="003C6D29"/>
    <w:rsid w:val="003C7CD6"/>
    <w:rsid w:val="003D4F3E"/>
    <w:rsid w:val="003D5297"/>
    <w:rsid w:val="003D6775"/>
    <w:rsid w:val="003E1322"/>
    <w:rsid w:val="003E25BA"/>
    <w:rsid w:val="003E4037"/>
    <w:rsid w:val="00405345"/>
    <w:rsid w:val="00410A86"/>
    <w:rsid w:val="00427ED4"/>
    <w:rsid w:val="00433F11"/>
    <w:rsid w:val="00441C8F"/>
    <w:rsid w:val="0044494A"/>
    <w:rsid w:val="00445054"/>
    <w:rsid w:val="00455BB6"/>
    <w:rsid w:val="00465ADB"/>
    <w:rsid w:val="00481F88"/>
    <w:rsid w:val="004A1C77"/>
    <w:rsid w:val="004A722F"/>
    <w:rsid w:val="004B220F"/>
    <w:rsid w:val="004D0EC3"/>
    <w:rsid w:val="004D1F3A"/>
    <w:rsid w:val="004E7712"/>
    <w:rsid w:val="004F5454"/>
    <w:rsid w:val="00510186"/>
    <w:rsid w:val="0053588D"/>
    <w:rsid w:val="00547C90"/>
    <w:rsid w:val="00557355"/>
    <w:rsid w:val="00562D6D"/>
    <w:rsid w:val="005639C9"/>
    <w:rsid w:val="00586477"/>
    <w:rsid w:val="005B31C7"/>
    <w:rsid w:val="005B51A5"/>
    <w:rsid w:val="005C7B67"/>
    <w:rsid w:val="005D04EB"/>
    <w:rsid w:val="005D5299"/>
    <w:rsid w:val="005F3243"/>
    <w:rsid w:val="005F4599"/>
    <w:rsid w:val="00606906"/>
    <w:rsid w:val="0062446C"/>
    <w:rsid w:val="00633E22"/>
    <w:rsid w:val="0063511F"/>
    <w:rsid w:val="00636A80"/>
    <w:rsid w:val="006370B0"/>
    <w:rsid w:val="0063746A"/>
    <w:rsid w:val="006614E1"/>
    <w:rsid w:val="00691740"/>
    <w:rsid w:val="006A0B53"/>
    <w:rsid w:val="006B05D1"/>
    <w:rsid w:val="006E3E8F"/>
    <w:rsid w:val="00707DE5"/>
    <w:rsid w:val="00721FB2"/>
    <w:rsid w:val="00732268"/>
    <w:rsid w:val="00737292"/>
    <w:rsid w:val="00757B36"/>
    <w:rsid w:val="00782B3F"/>
    <w:rsid w:val="007935E4"/>
    <w:rsid w:val="007974A2"/>
    <w:rsid w:val="007C6933"/>
    <w:rsid w:val="007E5FCB"/>
    <w:rsid w:val="007F47E1"/>
    <w:rsid w:val="00811E82"/>
    <w:rsid w:val="00837D55"/>
    <w:rsid w:val="00845777"/>
    <w:rsid w:val="008604FD"/>
    <w:rsid w:val="0088171C"/>
    <w:rsid w:val="008B11AB"/>
    <w:rsid w:val="008C208A"/>
    <w:rsid w:val="008D2026"/>
    <w:rsid w:val="00902969"/>
    <w:rsid w:val="00903BB8"/>
    <w:rsid w:val="009068A2"/>
    <w:rsid w:val="0094542D"/>
    <w:rsid w:val="0095768A"/>
    <w:rsid w:val="00965F32"/>
    <w:rsid w:val="00992D4D"/>
    <w:rsid w:val="009B1E0A"/>
    <w:rsid w:val="009C218C"/>
    <w:rsid w:val="009D2081"/>
    <w:rsid w:val="009E5F29"/>
    <w:rsid w:val="009F6A4D"/>
    <w:rsid w:val="00A12AFE"/>
    <w:rsid w:val="00A31EE3"/>
    <w:rsid w:val="00A467BC"/>
    <w:rsid w:val="00A75F63"/>
    <w:rsid w:val="00A76643"/>
    <w:rsid w:val="00A96DA3"/>
    <w:rsid w:val="00AB7AFE"/>
    <w:rsid w:val="00AD0204"/>
    <w:rsid w:val="00AD7402"/>
    <w:rsid w:val="00AF285B"/>
    <w:rsid w:val="00B02FE1"/>
    <w:rsid w:val="00B077CE"/>
    <w:rsid w:val="00B14A89"/>
    <w:rsid w:val="00B224CD"/>
    <w:rsid w:val="00B476A6"/>
    <w:rsid w:val="00B73FC3"/>
    <w:rsid w:val="00B742C7"/>
    <w:rsid w:val="00B83AB4"/>
    <w:rsid w:val="00B940A8"/>
    <w:rsid w:val="00BA3F49"/>
    <w:rsid w:val="00BC58C5"/>
    <w:rsid w:val="00BF220A"/>
    <w:rsid w:val="00BF50BA"/>
    <w:rsid w:val="00BF76F8"/>
    <w:rsid w:val="00C15552"/>
    <w:rsid w:val="00C4536E"/>
    <w:rsid w:val="00C71AD8"/>
    <w:rsid w:val="00C80B30"/>
    <w:rsid w:val="00C90FDB"/>
    <w:rsid w:val="00CA2780"/>
    <w:rsid w:val="00CA51EA"/>
    <w:rsid w:val="00CA59E3"/>
    <w:rsid w:val="00CA70C4"/>
    <w:rsid w:val="00CC28AE"/>
    <w:rsid w:val="00CD1AC5"/>
    <w:rsid w:val="00CD588D"/>
    <w:rsid w:val="00CD73C6"/>
    <w:rsid w:val="00CE2477"/>
    <w:rsid w:val="00CE45AD"/>
    <w:rsid w:val="00CF61AD"/>
    <w:rsid w:val="00D02541"/>
    <w:rsid w:val="00D05078"/>
    <w:rsid w:val="00D07BFF"/>
    <w:rsid w:val="00D34E02"/>
    <w:rsid w:val="00D41632"/>
    <w:rsid w:val="00D76F84"/>
    <w:rsid w:val="00DA540A"/>
    <w:rsid w:val="00DA736A"/>
    <w:rsid w:val="00DC26B5"/>
    <w:rsid w:val="00DC2D85"/>
    <w:rsid w:val="00DD1DBC"/>
    <w:rsid w:val="00DD2891"/>
    <w:rsid w:val="00DD3447"/>
    <w:rsid w:val="00E01CE1"/>
    <w:rsid w:val="00E049D4"/>
    <w:rsid w:val="00E40C50"/>
    <w:rsid w:val="00E60B1E"/>
    <w:rsid w:val="00E842D0"/>
    <w:rsid w:val="00E97BA6"/>
    <w:rsid w:val="00EB7374"/>
    <w:rsid w:val="00EC492A"/>
    <w:rsid w:val="00EE1A30"/>
    <w:rsid w:val="00EE4467"/>
    <w:rsid w:val="00F015FA"/>
    <w:rsid w:val="00F060E8"/>
    <w:rsid w:val="00F161C7"/>
    <w:rsid w:val="00F202AB"/>
    <w:rsid w:val="00F341B9"/>
    <w:rsid w:val="00F80DAD"/>
    <w:rsid w:val="00F912F0"/>
    <w:rsid w:val="00F957CD"/>
    <w:rsid w:val="00FB4576"/>
    <w:rsid w:val="00FC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33E1"/>
  <w15:chartTrackingRefBased/>
  <w15:docId w15:val="{EBD13791-53C9-4C7B-BE29-169FE9D4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33E22"/>
    <w:pPr>
      <w:keepNext/>
      <w:jc w:val="center"/>
      <w:outlineLvl w:val="0"/>
    </w:pPr>
    <w:rPr>
      <w:b/>
      <w:bCs/>
      <w:sz w:val="32"/>
      <w:lang w:eastAsia="x-none"/>
    </w:rPr>
  </w:style>
  <w:style w:type="paragraph" w:styleId="3">
    <w:name w:val="heading 3"/>
    <w:basedOn w:val="a"/>
    <w:link w:val="30"/>
    <w:qFormat/>
    <w:rsid w:val="008604F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782B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604FD"/>
    <w:rPr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547C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1C1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37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6370B0"/>
    <w:rPr>
      <w:rFonts w:ascii="Courier New" w:hAnsi="Courier New" w:cs="Courier New"/>
      <w:lang w:eastAsia="uk-UA"/>
    </w:rPr>
  </w:style>
  <w:style w:type="paragraph" w:styleId="a5">
    <w:name w:val="Normal (Web)"/>
    <w:basedOn w:val="a"/>
    <w:uiPriority w:val="99"/>
    <w:unhideWhenUsed/>
    <w:rsid w:val="006370B0"/>
    <w:pPr>
      <w:spacing w:before="100" w:beforeAutospacing="1" w:after="100" w:afterAutospacing="1"/>
    </w:pPr>
    <w:rPr>
      <w:lang w:eastAsia="uk-UA"/>
    </w:rPr>
  </w:style>
  <w:style w:type="table" w:styleId="a6">
    <w:name w:val="Table Grid"/>
    <w:basedOn w:val="a1"/>
    <w:uiPriority w:val="39"/>
    <w:rsid w:val="00637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33E22"/>
    <w:rPr>
      <w:b/>
      <w:bCs/>
      <w:sz w:val="32"/>
      <w:szCs w:val="24"/>
      <w:lang w:eastAsia="x-none"/>
    </w:rPr>
  </w:style>
  <w:style w:type="character" w:customStyle="1" w:styleId="11">
    <w:name w:val="Незакрита згадка1"/>
    <w:basedOn w:val="a0"/>
    <w:uiPriority w:val="99"/>
    <w:semiHidden/>
    <w:unhideWhenUsed/>
    <w:rsid w:val="006E3E8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C28A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C28A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C28A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C28AE"/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82B3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79C23-C752-4016-A314-3E052F41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4562</Words>
  <Characters>2601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2026-06-03T13:51:00Z</cp:lastPrinted>
  <dcterms:created xsi:type="dcterms:W3CDTF">2026-09-16T08:29:00Z</dcterms:created>
  <dcterms:modified xsi:type="dcterms:W3CDTF">2026-09-24T08:27:00Z</dcterms:modified>
</cp:coreProperties>
</file>