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6FAFF" w14:textId="1C7DDD6F" w:rsidR="00BC75DD" w:rsidRPr="00A52D03" w:rsidRDefault="00152FB3" w:rsidP="00AE2773">
      <w:pPr>
        <w:pStyle w:val="a4"/>
        <w:ind w:left="708" w:firstLine="348"/>
        <w:rPr>
          <w:spacing w:val="0"/>
          <w:sz w:val="24"/>
          <w:szCs w:val="24"/>
        </w:rPr>
      </w:pPr>
      <w:r w:rsidRPr="00A52D03">
        <w:rPr>
          <w:spacing w:val="0"/>
          <w:sz w:val="24"/>
          <w:szCs w:val="24"/>
        </w:rPr>
        <w:t xml:space="preserve">                                                                            </w:t>
      </w:r>
      <w:r w:rsidR="00117669">
        <w:rPr>
          <w:spacing w:val="0"/>
          <w:sz w:val="24"/>
          <w:szCs w:val="24"/>
        </w:rPr>
        <w:tab/>
      </w:r>
      <w:r w:rsidR="00C3461A">
        <w:rPr>
          <w:spacing w:val="0"/>
          <w:sz w:val="24"/>
          <w:szCs w:val="24"/>
        </w:rPr>
        <w:t xml:space="preserve"> </w:t>
      </w:r>
      <w:r w:rsidR="00BC75DD" w:rsidRPr="00A52D03">
        <w:rPr>
          <w:spacing w:val="0"/>
          <w:sz w:val="24"/>
          <w:szCs w:val="24"/>
        </w:rPr>
        <w:t>Додаток</w:t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="00BC75DD" w:rsidRPr="00A52D03">
        <w:rPr>
          <w:spacing w:val="0"/>
          <w:sz w:val="24"/>
          <w:szCs w:val="24"/>
        </w:rPr>
        <w:tab/>
      </w:r>
      <w:r w:rsidRPr="00A52D03">
        <w:rPr>
          <w:spacing w:val="0"/>
          <w:sz w:val="24"/>
          <w:szCs w:val="24"/>
        </w:rPr>
        <w:t xml:space="preserve">                                   </w:t>
      </w:r>
      <w:r w:rsidR="00AE2773">
        <w:rPr>
          <w:spacing w:val="0"/>
          <w:sz w:val="24"/>
          <w:szCs w:val="24"/>
        </w:rPr>
        <w:t xml:space="preserve"> </w:t>
      </w:r>
      <w:r w:rsidR="00BC75DD" w:rsidRPr="00A52D03">
        <w:rPr>
          <w:spacing w:val="0"/>
          <w:sz w:val="24"/>
          <w:szCs w:val="24"/>
        </w:rPr>
        <w:t xml:space="preserve">до рішення  виконавчого     комітету </w:t>
      </w:r>
    </w:p>
    <w:p w14:paraId="4EA7CED8" w14:textId="464C430B" w:rsidR="00BC75DD" w:rsidRPr="00A52D03" w:rsidRDefault="00BC75DD" w:rsidP="00A52D03">
      <w:pPr>
        <w:pStyle w:val="a4"/>
        <w:ind w:left="2832"/>
        <w:rPr>
          <w:spacing w:val="0"/>
          <w:sz w:val="24"/>
          <w:szCs w:val="24"/>
        </w:rPr>
      </w:pPr>
      <w:r w:rsidRPr="00A52D03">
        <w:rPr>
          <w:spacing w:val="0"/>
          <w:sz w:val="24"/>
          <w:szCs w:val="24"/>
        </w:rPr>
        <w:tab/>
      </w:r>
      <w:r w:rsidRPr="00A52D03">
        <w:rPr>
          <w:spacing w:val="0"/>
          <w:sz w:val="24"/>
          <w:szCs w:val="24"/>
        </w:rPr>
        <w:tab/>
      </w:r>
      <w:r w:rsidR="00152FB3" w:rsidRPr="00A52D03">
        <w:rPr>
          <w:spacing w:val="0"/>
          <w:sz w:val="24"/>
          <w:szCs w:val="24"/>
        </w:rPr>
        <w:t xml:space="preserve">    </w:t>
      </w:r>
      <w:r w:rsidRPr="00A52D03">
        <w:rPr>
          <w:spacing w:val="0"/>
          <w:sz w:val="24"/>
          <w:szCs w:val="24"/>
        </w:rPr>
        <w:tab/>
      </w:r>
      <w:r w:rsidR="00AE2773">
        <w:rPr>
          <w:spacing w:val="0"/>
          <w:sz w:val="24"/>
          <w:szCs w:val="24"/>
        </w:rPr>
        <w:t xml:space="preserve"> </w:t>
      </w:r>
      <w:r w:rsidRPr="00A52D03">
        <w:rPr>
          <w:spacing w:val="0"/>
          <w:sz w:val="24"/>
          <w:szCs w:val="24"/>
        </w:rPr>
        <w:t xml:space="preserve">Чорноморської       міської         ради             </w:t>
      </w:r>
    </w:p>
    <w:p w14:paraId="08CF1150" w14:textId="553315A3" w:rsidR="00BC75DD" w:rsidRPr="00A52D03" w:rsidRDefault="00BC75DD" w:rsidP="008F539B">
      <w:pPr>
        <w:pStyle w:val="a4"/>
        <w:ind w:left="2832"/>
        <w:rPr>
          <w:spacing w:val="0"/>
          <w:sz w:val="24"/>
          <w:szCs w:val="24"/>
        </w:rPr>
      </w:pPr>
      <w:r w:rsidRPr="00A52D03">
        <w:rPr>
          <w:spacing w:val="0"/>
          <w:sz w:val="24"/>
          <w:szCs w:val="24"/>
        </w:rPr>
        <w:t xml:space="preserve">                                     від </w:t>
      </w:r>
      <w:r w:rsidR="005558F0" w:rsidRPr="00A52D03">
        <w:rPr>
          <w:spacing w:val="0"/>
          <w:sz w:val="24"/>
          <w:szCs w:val="24"/>
        </w:rPr>
        <w:t xml:space="preserve">  </w:t>
      </w:r>
      <w:r w:rsidR="0047721A">
        <w:rPr>
          <w:spacing w:val="0"/>
          <w:sz w:val="24"/>
          <w:szCs w:val="24"/>
        </w:rPr>
        <w:t xml:space="preserve">___________2026 року </w:t>
      </w:r>
      <w:r w:rsidRPr="00A52D03">
        <w:rPr>
          <w:spacing w:val="0"/>
          <w:sz w:val="24"/>
          <w:szCs w:val="24"/>
        </w:rPr>
        <w:t xml:space="preserve"> №</w:t>
      </w:r>
      <w:r w:rsidR="005558F0" w:rsidRPr="00A52D03">
        <w:rPr>
          <w:spacing w:val="0"/>
          <w:sz w:val="24"/>
          <w:szCs w:val="24"/>
        </w:rPr>
        <w:t xml:space="preserve"> </w:t>
      </w:r>
    </w:p>
    <w:p w14:paraId="0AD7E2DD" w14:textId="77777777" w:rsidR="00BC75DD" w:rsidRPr="00A52D03" w:rsidRDefault="00BC75DD" w:rsidP="00A52D03">
      <w:pPr>
        <w:pStyle w:val="a4"/>
        <w:rPr>
          <w:spacing w:val="0"/>
          <w:sz w:val="24"/>
          <w:szCs w:val="24"/>
        </w:rPr>
      </w:pPr>
    </w:p>
    <w:p w14:paraId="1726DFA0" w14:textId="77777777" w:rsidR="00BC75DD" w:rsidRPr="00A52D03" w:rsidRDefault="00BC75DD" w:rsidP="00A52D03">
      <w:pPr>
        <w:pStyle w:val="a4"/>
        <w:jc w:val="center"/>
        <w:rPr>
          <w:spacing w:val="0"/>
          <w:sz w:val="24"/>
          <w:szCs w:val="24"/>
        </w:rPr>
      </w:pPr>
    </w:p>
    <w:p w14:paraId="495DBE76" w14:textId="3A6ABE33" w:rsidR="00BC75DD" w:rsidRPr="00195317" w:rsidRDefault="008F539B" w:rsidP="00195317">
      <w:pPr>
        <w:spacing w:after="0" w:line="240" w:lineRule="auto"/>
        <w:ind w:left="3540" w:firstLine="708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195317"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 w:rsidR="00BC75DD" w:rsidRPr="00195317">
        <w:rPr>
          <w:rFonts w:ascii="Times New Roman" w:hAnsi="Times New Roman"/>
          <w:b/>
          <w:bCs/>
          <w:sz w:val="24"/>
          <w:szCs w:val="24"/>
          <w:lang w:val="uk-UA"/>
        </w:rPr>
        <w:t>орядок</w:t>
      </w:r>
    </w:p>
    <w:p w14:paraId="0F59F9CD" w14:textId="6B903DA5" w:rsidR="008F539B" w:rsidRPr="00DF325F" w:rsidRDefault="00164B8E" w:rsidP="0019531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надання громадянам Чорноморської міської територіальної громади додаткових соціальних гарантій </w:t>
      </w:r>
      <w:bookmarkStart w:id="0" w:name="_Hlk181281104"/>
      <w:r w:rsid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на </w:t>
      </w:r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послуги з управління багатоквартирним будинком  (та похідні від нього), послуги з постачання теплової енергії (плата за абонентське обслуговування та похідні від нього), послуги </w:t>
      </w:r>
      <w:bookmarkStart w:id="1" w:name="_Hlk241245164"/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>з централізованого водопостачання</w:t>
      </w:r>
      <w:r w:rsidR="0047721A" w:rsidRPr="00195317">
        <w:rPr>
          <w:b/>
          <w:bCs/>
          <w:lang w:val="uk-UA"/>
        </w:rPr>
        <w:t xml:space="preserve"> </w:t>
      </w:r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>та  централізованого водовідведення  (плата за абонентське обслуговування та похідні від нього)</w:t>
      </w:r>
      <w:bookmarkEnd w:id="1"/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, покриття різниці показників </w:t>
      </w:r>
      <w:proofErr w:type="spellStart"/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>загальнобудинкових</w:t>
      </w:r>
      <w:proofErr w:type="spellEnd"/>
      <w:r w:rsidR="0047721A" w:rsidRPr="00195317">
        <w:rPr>
          <w:rFonts w:ascii="Times New Roman" w:hAnsi="Times New Roman"/>
          <w:b/>
          <w:bCs/>
          <w:sz w:val="24"/>
          <w:szCs w:val="24"/>
          <w:lang w:val="uk-UA"/>
        </w:rPr>
        <w:t xml:space="preserve"> та квартирних </w:t>
      </w:r>
      <w:bookmarkEnd w:id="0"/>
      <w:r w:rsidR="00DF325F" w:rsidRPr="00DF325F">
        <w:rPr>
          <w:rFonts w:ascii="Times New Roman" w:hAnsi="Times New Roman"/>
          <w:b/>
          <w:bCs/>
          <w:sz w:val="24"/>
          <w:szCs w:val="24"/>
          <w:lang w:val="uk-UA"/>
        </w:rPr>
        <w:t>приладів обліку води</w:t>
      </w:r>
      <w:r w:rsidR="00DF325F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195317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у </w:t>
      </w:r>
      <w:r w:rsidR="00AF4D6F" w:rsidRPr="00DF325F">
        <w:rPr>
          <w:rFonts w:ascii="Times New Roman" w:hAnsi="Times New Roman"/>
          <w:b/>
          <w:bCs/>
          <w:sz w:val="24"/>
          <w:szCs w:val="24"/>
          <w:lang w:val="uk-UA"/>
        </w:rPr>
        <w:t>нов</w:t>
      </w:r>
      <w:r w:rsidR="00195317" w:rsidRPr="00DF325F">
        <w:rPr>
          <w:rFonts w:ascii="Times New Roman" w:hAnsi="Times New Roman"/>
          <w:b/>
          <w:bCs/>
          <w:sz w:val="24"/>
          <w:szCs w:val="24"/>
          <w:lang w:val="uk-UA"/>
        </w:rPr>
        <w:t>ій</w:t>
      </w:r>
      <w:r w:rsidR="00AF4D6F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 редакці</w:t>
      </w:r>
      <w:r w:rsidR="00195317" w:rsidRPr="00DF325F">
        <w:rPr>
          <w:rFonts w:ascii="Times New Roman" w:hAnsi="Times New Roman"/>
          <w:b/>
          <w:bCs/>
          <w:sz w:val="24"/>
          <w:szCs w:val="24"/>
          <w:lang w:val="uk-UA"/>
        </w:rPr>
        <w:t>ї</w:t>
      </w:r>
      <w:r w:rsidR="0047721A" w:rsidRPr="00DF325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14:paraId="28E71B08" w14:textId="77777777" w:rsidR="00164B8E" w:rsidRDefault="00164B8E" w:rsidP="008F539B">
      <w:pPr>
        <w:pStyle w:val="a4"/>
        <w:jc w:val="center"/>
        <w:rPr>
          <w:b/>
          <w:spacing w:val="0"/>
          <w:sz w:val="24"/>
          <w:szCs w:val="24"/>
        </w:rPr>
      </w:pPr>
    </w:p>
    <w:p w14:paraId="200DF41F" w14:textId="244291FB" w:rsidR="00BC75DD" w:rsidRPr="00A52D03" w:rsidRDefault="00BC75DD" w:rsidP="00DF325F">
      <w:pPr>
        <w:pStyle w:val="a4"/>
        <w:jc w:val="center"/>
        <w:rPr>
          <w:b/>
          <w:spacing w:val="0"/>
          <w:sz w:val="24"/>
          <w:szCs w:val="24"/>
        </w:rPr>
      </w:pPr>
      <w:r w:rsidRPr="00A52D03">
        <w:rPr>
          <w:b/>
          <w:spacing w:val="0"/>
          <w:sz w:val="24"/>
          <w:szCs w:val="24"/>
        </w:rPr>
        <w:t>І. Загальні положення</w:t>
      </w:r>
    </w:p>
    <w:p w14:paraId="283E3A23" w14:textId="77777777" w:rsidR="00BC75DD" w:rsidRPr="00A52D03" w:rsidRDefault="00BC75DD" w:rsidP="00DF325F">
      <w:pPr>
        <w:pStyle w:val="a4"/>
        <w:ind w:left="0" w:firstLine="705"/>
        <w:rPr>
          <w:spacing w:val="0"/>
          <w:sz w:val="24"/>
          <w:szCs w:val="24"/>
        </w:rPr>
      </w:pPr>
    </w:p>
    <w:p w14:paraId="4280B77F" w14:textId="15B0165E" w:rsidR="0047721A" w:rsidRPr="00893B45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iCs/>
          <w:sz w:val="24"/>
          <w:szCs w:val="24"/>
          <w:lang w:val="uk-UA"/>
        </w:rPr>
        <w:t xml:space="preserve">1.1. </w:t>
      </w:r>
      <w:r w:rsidR="00BC75DD" w:rsidRPr="00893B45">
        <w:rPr>
          <w:rFonts w:ascii="Times New Roman" w:hAnsi="Times New Roman"/>
          <w:iCs/>
          <w:sz w:val="24"/>
          <w:szCs w:val="24"/>
          <w:lang w:val="uk-UA"/>
        </w:rPr>
        <w:t>Додаткова соціальна гарантія</w:t>
      </w:r>
      <w:r w:rsidR="00BC75DD" w:rsidRPr="00893B45">
        <w:rPr>
          <w:rFonts w:ascii="Times New Roman" w:hAnsi="Times New Roman"/>
          <w:i/>
          <w:sz w:val="24"/>
          <w:szCs w:val="24"/>
          <w:lang w:val="uk-UA"/>
        </w:rPr>
        <w:t xml:space="preserve"> - </w:t>
      </w:r>
      <w:r w:rsidR="008F539B" w:rsidRPr="00893B45">
        <w:rPr>
          <w:rFonts w:ascii="Times New Roman" w:hAnsi="Times New Roman"/>
          <w:sz w:val="24"/>
          <w:szCs w:val="24"/>
          <w:lang w:val="uk-UA"/>
        </w:rPr>
        <w:t>безповоротна додаткова компенсаційна виплата 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F539B" w:rsidRPr="00893B45">
        <w:rPr>
          <w:rFonts w:ascii="Times New Roman" w:hAnsi="Times New Roman"/>
          <w:sz w:val="24"/>
          <w:szCs w:val="24"/>
          <w:lang w:val="uk-UA"/>
        </w:rPr>
        <w:t xml:space="preserve">грошовій формі різниці між підвищеним та попереднім тарифами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з управління багатоквартирним будинком  (та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, послуги з постачання теплової енергії (плата за абонентське обслуговування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>, у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 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, послуги з централізованого водопостачання</w:t>
      </w:r>
      <w:r w:rsidR="0047721A" w:rsidRPr="00893B45">
        <w:rPr>
          <w:lang w:val="uk-UA"/>
        </w:rPr>
        <w:t xml:space="preserve">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  (плата за абонентське обслуговування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, покриття різниці показників </w:t>
      </w:r>
      <w:proofErr w:type="spellStart"/>
      <w:r w:rsidR="0047721A" w:rsidRPr="00893B45"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DF325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4D6F">
        <w:rPr>
          <w:rFonts w:ascii="Times New Roman" w:hAnsi="Times New Roman"/>
          <w:sz w:val="24"/>
          <w:szCs w:val="24"/>
          <w:lang w:val="uk-UA"/>
        </w:rPr>
        <w:t>(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>без урахування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7721A" w:rsidRPr="00893B45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73A78A4D" w14:textId="2FE10BD3" w:rsidR="00406939" w:rsidRDefault="00893B45" w:rsidP="00DF325F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1.2. </w:t>
      </w:r>
      <w:r w:rsidR="00164B8E">
        <w:rPr>
          <w:rFonts w:ascii="Times New Roman" w:hAnsi="Times New Roman"/>
          <w:sz w:val="24"/>
          <w:szCs w:val="24"/>
          <w:lang w:val="uk-UA"/>
        </w:rPr>
        <w:t xml:space="preserve">Одержувачі </w:t>
      </w:r>
      <w:r w:rsidR="00164B8E" w:rsidRPr="005C521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4B8E" w:rsidRPr="00722FC9">
        <w:rPr>
          <w:rFonts w:ascii="Times New Roman" w:hAnsi="Times New Roman"/>
          <w:sz w:val="24"/>
          <w:szCs w:val="24"/>
          <w:lang w:val="uk-UA"/>
        </w:rPr>
        <w:t>а</w:t>
      </w:r>
      <w:r w:rsidR="00164B8E" w:rsidRPr="00722FC9">
        <w:rPr>
          <w:rFonts w:ascii="Times New Roman" w:hAnsi="Times New Roman"/>
          <w:iCs/>
          <w:sz w:val="24"/>
          <w:szCs w:val="24"/>
          <w:lang w:val="uk-UA"/>
        </w:rPr>
        <w:t xml:space="preserve">дресної соціальної доплати </w:t>
      </w:r>
      <w:r w:rsidR="00164B8E" w:rsidRPr="005C521E">
        <w:rPr>
          <w:rFonts w:ascii="Times New Roman" w:hAnsi="Times New Roman"/>
          <w:sz w:val="24"/>
          <w:szCs w:val="24"/>
          <w:lang w:val="uk-UA"/>
        </w:rPr>
        <w:t>–</w:t>
      </w:r>
      <w:r w:rsidR="00164B8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4B8E" w:rsidRPr="005C521E">
        <w:rPr>
          <w:rFonts w:ascii="Times New Roman" w:hAnsi="Times New Roman"/>
          <w:sz w:val="24"/>
          <w:szCs w:val="24"/>
          <w:lang w:val="uk-UA"/>
        </w:rPr>
        <w:t xml:space="preserve">це </w:t>
      </w:r>
      <w:r w:rsidR="00406939">
        <w:rPr>
          <w:rFonts w:ascii="Times New Roman" w:hAnsi="Times New Roman"/>
          <w:sz w:val="24"/>
          <w:szCs w:val="24"/>
          <w:lang w:val="uk-UA"/>
        </w:rPr>
        <w:t>жителі</w:t>
      </w:r>
      <w:r w:rsidR="00164B8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>
        <w:rPr>
          <w:rFonts w:ascii="Times New Roman" w:hAnsi="Times New Roman"/>
          <w:sz w:val="24"/>
          <w:szCs w:val="24"/>
          <w:lang w:val="uk-UA"/>
        </w:rPr>
        <w:t>Чорноморської міської  територіальної громади</w:t>
      </w:r>
      <w:r w:rsidR="00406939" w:rsidRPr="005C521E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06939">
        <w:rPr>
          <w:rFonts w:ascii="Times New Roman" w:hAnsi="Times New Roman"/>
          <w:sz w:val="24"/>
          <w:szCs w:val="24"/>
          <w:lang w:val="uk-UA"/>
        </w:rPr>
        <w:t>місце проживання яких задекларовано/зареєстровано на території Чорноморської міської громади</w:t>
      </w:r>
      <w:r w:rsidR="00406939" w:rsidRPr="005C521E">
        <w:rPr>
          <w:rFonts w:ascii="Times New Roman" w:hAnsi="Times New Roman"/>
          <w:sz w:val="24"/>
          <w:szCs w:val="24"/>
          <w:lang w:val="uk-UA"/>
        </w:rPr>
        <w:t xml:space="preserve">, розмір </w:t>
      </w:r>
      <w:r w:rsidR="00406939">
        <w:rPr>
          <w:rFonts w:ascii="Times New Roman" w:hAnsi="Times New Roman"/>
          <w:sz w:val="24"/>
          <w:szCs w:val="24"/>
          <w:lang w:val="uk-UA"/>
        </w:rPr>
        <w:t>доходу</w:t>
      </w:r>
      <w:r w:rsidR="00406939" w:rsidRPr="005C521E">
        <w:rPr>
          <w:rFonts w:ascii="Times New Roman" w:hAnsi="Times New Roman"/>
          <w:sz w:val="24"/>
          <w:szCs w:val="24"/>
          <w:lang w:val="uk-UA"/>
        </w:rPr>
        <w:t xml:space="preserve"> яких не перевищує</w:t>
      </w:r>
      <w:r w:rsidR="00406939">
        <w:rPr>
          <w:rFonts w:ascii="Times New Roman" w:hAnsi="Times New Roman"/>
          <w:sz w:val="24"/>
          <w:szCs w:val="24"/>
          <w:lang w:val="uk-UA"/>
        </w:rPr>
        <w:t>:</w:t>
      </w:r>
    </w:p>
    <w:p w14:paraId="23AE2F19" w14:textId="2E636BF4" w:rsidR="00406939" w:rsidRDefault="00406939" w:rsidP="00DF325F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30D79">
        <w:rPr>
          <w:rFonts w:ascii="Times New Roman" w:hAnsi="Times New Roman"/>
          <w:sz w:val="24"/>
          <w:szCs w:val="24"/>
          <w:lang w:val="uk-UA"/>
        </w:rPr>
        <w:t>півтора прожитков</w:t>
      </w:r>
      <w:r w:rsidR="00AF4D6F">
        <w:rPr>
          <w:rFonts w:ascii="Times New Roman" w:hAnsi="Times New Roman"/>
          <w:sz w:val="24"/>
          <w:szCs w:val="24"/>
          <w:lang w:val="uk-UA"/>
        </w:rPr>
        <w:t>ого</w:t>
      </w:r>
      <w:r>
        <w:rPr>
          <w:rFonts w:ascii="Times New Roman" w:hAnsi="Times New Roman"/>
          <w:sz w:val="24"/>
          <w:szCs w:val="24"/>
          <w:lang w:val="uk-UA"/>
        </w:rPr>
        <w:t xml:space="preserve"> мінімум</w:t>
      </w:r>
      <w:r w:rsidR="00AF4D6F">
        <w:rPr>
          <w:rFonts w:ascii="Times New Roman" w:hAnsi="Times New Roman"/>
          <w:sz w:val="24"/>
          <w:szCs w:val="24"/>
          <w:lang w:val="uk-UA"/>
        </w:rPr>
        <w:t>у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 на одну особу на початок бюджетного року (загальний показник)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 - 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для абонентів </w:t>
      </w:r>
      <w:r w:rsidRPr="00195732">
        <w:rPr>
          <w:rFonts w:ascii="Times New Roman" w:hAnsi="Times New Roman"/>
          <w:sz w:val="24"/>
          <w:szCs w:val="24"/>
          <w:lang w:val="uk-UA"/>
        </w:rPr>
        <w:t>комунальних</w:t>
      </w:r>
      <w:r w:rsidRPr="00530D79"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підприємств, що надають послуги </w:t>
      </w:r>
      <w:r>
        <w:rPr>
          <w:rFonts w:ascii="Times New Roman" w:hAnsi="Times New Roman"/>
          <w:sz w:val="24"/>
          <w:szCs w:val="24"/>
          <w:lang w:val="uk-UA"/>
        </w:rPr>
        <w:t>з управління багатоквартирним будинком  (та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322113F1" w14:textId="1646F21A" w:rsidR="00406939" w:rsidRDefault="00406939" w:rsidP="00DF325F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30D7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два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 прожитков</w:t>
      </w:r>
      <w:r w:rsidR="00AF4D6F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 мінімум</w:t>
      </w:r>
      <w:r w:rsidR="00AF4D6F">
        <w:rPr>
          <w:rFonts w:ascii="Times New Roman" w:hAnsi="Times New Roman"/>
          <w:sz w:val="24"/>
          <w:szCs w:val="24"/>
          <w:lang w:val="uk-UA"/>
        </w:rPr>
        <w:t>и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 на одну особу на початок бюджетного року (загальний показник)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 - </w:t>
      </w:r>
      <w:r w:rsidRPr="00530D79">
        <w:rPr>
          <w:rFonts w:ascii="Times New Roman" w:hAnsi="Times New Roman"/>
          <w:sz w:val="24"/>
          <w:szCs w:val="24"/>
          <w:lang w:val="uk-UA"/>
        </w:rPr>
        <w:t xml:space="preserve">для абонентів </w:t>
      </w:r>
      <w:r w:rsidRPr="00195732">
        <w:rPr>
          <w:rFonts w:ascii="Times New Roman" w:hAnsi="Times New Roman"/>
          <w:sz w:val="24"/>
          <w:szCs w:val="24"/>
          <w:lang w:val="uk-UA"/>
        </w:rPr>
        <w:t>комунальних</w:t>
      </w:r>
      <w:r w:rsidRPr="00530D79">
        <w:rPr>
          <w:rFonts w:ascii="Times New Roman" w:hAnsi="Times New Roman"/>
          <w:color w:val="FF0000"/>
          <w:sz w:val="24"/>
          <w:szCs w:val="24"/>
          <w:lang w:val="uk-UA"/>
        </w:rPr>
        <w:t xml:space="preserve"> </w:t>
      </w:r>
      <w:r w:rsidRPr="00530D79">
        <w:rPr>
          <w:rFonts w:ascii="Times New Roman" w:hAnsi="Times New Roman"/>
          <w:sz w:val="24"/>
          <w:szCs w:val="24"/>
          <w:lang w:val="uk-UA"/>
        </w:rPr>
        <w:t>підприємств, що надають послуги</w:t>
      </w:r>
      <w:r>
        <w:rPr>
          <w:rFonts w:ascii="Times New Roman" w:hAnsi="Times New Roman"/>
          <w:sz w:val="24"/>
          <w:szCs w:val="24"/>
          <w:lang w:val="uk-UA"/>
        </w:rPr>
        <w:t xml:space="preserve"> 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>, у</w:t>
      </w:r>
      <w:r>
        <w:rPr>
          <w:rFonts w:ascii="Times New Roman" w:hAnsi="Times New Roman"/>
          <w:sz w:val="24"/>
          <w:szCs w:val="24"/>
          <w:lang w:val="uk-UA"/>
        </w:rPr>
        <w:t xml:space="preserve"> 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 xml:space="preserve">, покриття різниці показників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DF325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4D6F">
        <w:rPr>
          <w:rFonts w:ascii="Times New Roman" w:hAnsi="Times New Roman"/>
          <w:sz w:val="24"/>
          <w:szCs w:val="24"/>
          <w:lang w:val="uk-UA"/>
        </w:rPr>
        <w:t>(</w:t>
      </w:r>
      <w:r>
        <w:rPr>
          <w:rFonts w:ascii="Times New Roman" w:hAnsi="Times New Roman"/>
          <w:sz w:val="24"/>
          <w:szCs w:val="24"/>
          <w:lang w:val="uk-UA"/>
        </w:rPr>
        <w:t>без урахування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416D61DC" w14:textId="25FAB72F" w:rsidR="00BC75DD" w:rsidRPr="00AF4D6F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93B45">
        <w:rPr>
          <w:rFonts w:ascii="Times New Roman" w:hAnsi="Times New Roman"/>
          <w:sz w:val="24"/>
          <w:szCs w:val="24"/>
          <w:lang w:val="uk-UA"/>
        </w:rPr>
        <w:t xml:space="preserve">1.3. 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Система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946031" w:rsidRPr="00164B8E">
        <w:rPr>
          <w:rFonts w:ascii="Times New Roman" w:hAnsi="Times New Roman"/>
          <w:sz w:val="24"/>
          <w:szCs w:val="24"/>
          <w:lang w:val="uk-UA"/>
        </w:rPr>
        <w:t>д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одаткових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соціальних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гарантій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громадянам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az-Cyrl-AZ"/>
        </w:rPr>
        <w:t>Чорноморської</w:t>
      </w:r>
      <w:r w:rsidR="00406939">
        <w:rPr>
          <w:rFonts w:ascii="Times New Roman" w:hAnsi="Times New Roman"/>
          <w:sz w:val="24"/>
          <w:szCs w:val="24"/>
          <w:lang w:val="az-Cyrl-AZ"/>
        </w:rPr>
        <w:t xml:space="preserve"> 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46031" w:rsidRPr="00164B8E">
        <w:rPr>
          <w:rFonts w:ascii="Times New Roman" w:hAnsi="Times New Roman"/>
          <w:sz w:val="24"/>
          <w:szCs w:val="24"/>
          <w:lang w:val="uk-UA"/>
        </w:rPr>
        <w:t>міської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територіальної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громади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>формується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46031" w:rsidRPr="00164B8E">
        <w:rPr>
          <w:rFonts w:ascii="Times New Roman" w:hAnsi="Times New Roman"/>
          <w:sz w:val="24"/>
          <w:szCs w:val="24"/>
          <w:lang w:val="uk-UA"/>
        </w:rPr>
        <w:t>управлінням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 соціальної політики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ради 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Одеського району 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>Одеської області</w:t>
      </w:r>
      <w:r w:rsidR="00946031" w:rsidRPr="00AF4D6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 xml:space="preserve">на основі 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 xml:space="preserve">бази 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>даних</w:t>
      </w:r>
      <w:r w:rsidR="005C521E" w:rsidRPr="00AF4D6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t>Головного управління Пенсійного фонду України в Одеській області</w:t>
      </w:r>
      <w:r w:rsidR="00BC75DD" w:rsidRPr="00AF4D6F">
        <w:rPr>
          <w:rFonts w:ascii="Times New Roman" w:hAnsi="Times New Roman"/>
          <w:sz w:val="24"/>
          <w:szCs w:val="24"/>
          <w:lang w:val="uk-UA"/>
        </w:rPr>
        <w:t>.</w:t>
      </w:r>
    </w:p>
    <w:p w14:paraId="475B949D" w14:textId="2447237E" w:rsidR="00BC75DD" w:rsidRPr="00893B45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1.4. 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>В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иплата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одаткової соціальної гарантії громадянам здійснюється</w:t>
      </w:r>
      <w:r w:rsidR="00406939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4B8E" w:rsidRPr="00893B45">
        <w:rPr>
          <w:rFonts w:ascii="Times New Roman" w:hAnsi="Times New Roman"/>
          <w:sz w:val="24"/>
          <w:szCs w:val="24"/>
          <w:lang w:val="uk-UA"/>
        </w:rPr>
        <w:t>у</w:t>
      </w:r>
      <w:r w:rsidR="00946031" w:rsidRPr="00893B45">
        <w:rPr>
          <w:rFonts w:ascii="Times New Roman" w:hAnsi="Times New Roman"/>
          <w:sz w:val="24"/>
          <w:szCs w:val="24"/>
          <w:lang w:val="uk-UA"/>
        </w:rPr>
        <w:t>правлінням</w:t>
      </w:r>
      <w:r w:rsidR="00164B8E" w:rsidRPr="00893B45">
        <w:rPr>
          <w:rFonts w:ascii="Times New Roman" w:hAnsi="Times New Roman"/>
          <w:sz w:val="24"/>
          <w:szCs w:val="24"/>
          <w:lang w:val="uk-UA"/>
        </w:rPr>
        <w:t xml:space="preserve"> соціальної політики Чорноморської міської ради Одеського району Одеської області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.</w:t>
      </w:r>
    </w:p>
    <w:p w14:paraId="4A3DD62A" w14:textId="77777777" w:rsidR="00406939" w:rsidRPr="00164B8E" w:rsidRDefault="00406939" w:rsidP="00DF32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DA70A84" w14:textId="1EA4F87B" w:rsidR="00BC75DD" w:rsidRPr="00A52D03" w:rsidRDefault="00BC75DD" w:rsidP="00DF32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52D03">
        <w:rPr>
          <w:rFonts w:ascii="Times New Roman" w:hAnsi="Times New Roman"/>
          <w:b/>
          <w:sz w:val="24"/>
          <w:szCs w:val="24"/>
          <w:lang w:val="uk-UA"/>
        </w:rPr>
        <w:t>І</w:t>
      </w:r>
      <w:r w:rsidR="00946031">
        <w:rPr>
          <w:rFonts w:ascii="Times New Roman" w:hAnsi="Times New Roman"/>
          <w:b/>
          <w:sz w:val="24"/>
          <w:szCs w:val="24"/>
          <w:lang w:val="uk-UA"/>
        </w:rPr>
        <w:t>І</w:t>
      </w:r>
      <w:r w:rsidRPr="00A52D03">
        <w:rPr>
          <w:rFonts w:ascii="Times New Roman" w:hAnsi="Times New Roman"/>
          <w:b/>
          <w:sz w:val="24"/>
          <w:szCs w:val="24"/>
          <w:lang w:val="uk-UA"/>
        </w:rPr>
        <w:t>. Порядок надання додаткових соціальних гарантій</w:t>
      </w:r>
    </w:p>
    <w:p w14:paraId="0C4B5DDF" w14:textId="77777777" w:rsidR="00BC75DD" w:rsidRPr="00A52D03" w:rsidRDefault="00BC75DD" w:rsidP="00DF325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233201D" w14:textId="77777777" w:rsidR="00AF4D6F" w:rsidRPr="00AC21EC" w:rsidRDefault="00893B45" w:rsidP="00DF3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2.1. 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>Додаткові соціальні гарантії призначаються як різниця між підвищеним та попереднім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>тарифами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>послуги з управління багатоквартирним будинком  (та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06939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 w:rsidR="00406939" w:rsidRPr="0084386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06939" w:rsidRPr="00BA5AF7">
        <w:rPr>
          <w:rFonts w:ascii="Times New Roman" w:hAnsi="Times New Roman"/>
          <w:sz w:val="24"/>
          <w:szCs w:val="24"/>
          <w:lang w:val="uk-UA"/>
        </w:rPr>
        <w:t xml:space="preserve">послуги з постачання теплової енергії (плата за 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>абонентське обслуговування та похідні від нього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>)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 xml:space="preserve">, 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t xml:space="preserve">і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lastRenderedPageBreak/>
        <w:t xml:space="preserve">виплачуються таким категоріям громадян, розмір доходу яких, згідно з базою даних Пенсійного фонду України, не перевищує півтора прожиткового мінімуму на одну особу на початок відповідного року (загальний показник), а саме: </w:t>
      </w:r>
    </w:p>
    <w:p w14:paraId="54D3D21B" w14:textId="009F3DEF" w:rsidR="00406939" w:rsidRPr="00F53CA4" w:rsidRDefault="00AF4D6F" w:rsidP="00DF325F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406939" w:rsidRPr="00AF4D6F">
        <w:rPr>
          <w:rFonts w:ascii="Times New Roman" w:hAnsi="Times New Roman"/>
          <w:sz w:val="24"/>
          <w:szCs w:val="24"/>
          <w:lang w:val="uk-UA"/>
        </w:rPr>
        <w:t>непрацюючим громадянам, які досягли пенсійного віку, передбаченого законодавством України, в тому числі громадянам, пенсії яким призначені</w:t>
      </w:r>
      <w:r w:rsidR="00406939" w:rsidRPr="00F53CA4">
        <w:rPr>
          <w:rFonts w:ascii="Times New Roman" w:hAnsi="Times New Roman"/>
          <w:sz w:val="24"/>
          <w:szCs w:val="24"/>
          <w:lang w:val="uk-UA"/>
        </w:rPr>
        <w:t xml:space="preserve"> на пільгових умовах зі зниженням віку, та за статтею 14 Закону України “Про пенсійне забезпечення” незалежно від віку;</w:t>
      </w:r>
    </w:p>
    <w:p w14:paraId="5D304454" w14:textId="5E2A7BBA" w:rsidR="00406939" w:rsidRPr="003B0D37" w:rsidRDefault="00AF4D6F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 w:rsidR="00406939">
        <w:rPr>
          <w:rFonts w:ascii="Times New Roman" w:hAnsi="Times New Roman"/>
          <w:sz w:val="24"/>
          <w:szCs w:val="24"/>
          <w:lang w:val="uk-UA"/>
        </w:rPr>
        <w:t>ністю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І,</w:t>
      </w:r>
      <w:r w:rsidR="00DF325F">
        <w:rPr>
          <w:rFonts w:ascii="Times New Roman" w:hAnsi="Times New Roman"/>
          <w:sz w:val="24"/>
          <w:szCs w:val="24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ІІ та ІІІ груп;</w:t>
      </w:r>
    </w:p>
    <w:p w14:paraId="1FBA2149" w14:textId="3F2F56D8" w:rsidR="00406939" w:rsidRPr="003B0D37" w:rsidRDefault="00AF4D6F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ністю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 з дитинства;</w:t>
      </w:r>
    </w:p>
    <w:p w14:paraId="429BAE08" w14:textId="16237ACE" w:rsidR="00406939" w:rsidRPr="003B0D37" w:rsidRDefault="00AF4D6F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 xml:space="preserve">дітям 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інвалід</w:t>
      </w:r>
      <w:r w:rsidR="00406939">
        <w:rPr>
          <w:rFonts w:ascii="Times New Roman" w:hAnsi="Times New Roman"/>
          <w:sz w:val="24"/>
          <w:szCs w:val="24"/>
          <w:lang w:val="uk-UA"/>
        </w:rPr>
        <w:t>ністю</w:t>
      </w:r>
      <w:r w:rsidR="00406939" w:rsidRPr="003B0D37">
        <w:rPr>
          <w:rFonts w:ascii="Times New Roman" w:hAnsi="Times New Roman"/>
          <w:sz w:val="24"/>
          <w:szCs w:val="24"/>
          <w:lang w:val="uk-UA"/>
        </w:rPr>
        <w:t>;</w:t>
      </w:r>
    </w:p>
    <w:p w14:paraId="5B31A0C4" w14:textId="6A2AFE9C" w:rsidR="00406939" w:rsidRDefault="00AF4D6F" w:rsidP="00DF325F">
      <w:pPr>
        <w:numPr>
          <w:ilvl w:val="0"/>
          <w:numId w:val="24"/>
        </w:numPr>
        <w:tabs>
          <w:tab w:val="left" w:pos="0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406939">
        <w:rPr>
          <w:rFonts w:ascii="Times New Roman" w:hAnsi="Times New Roman"/>
          <w:sz w:val="24"/>
          <w:szCs w:val="24"/>
          <w:lang w:val="uk-UA"/>
        </w:rPr>
        <w:t>громадянам, які мають статус малозабезпеченої</w:t>
      </w:r>
      <w:r w:rsidR="0040693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06939" w:rsidRPr="00406939">
        <w:rPr>
          <w:rFonts w:ascii="Times New Roman" w:hAnsi="Times New Roman"/>
          <w:sz w:val="24"/>
          <w:szCs w:val="24"/>
          <w:lang w:val="uk-UA"/>
        </w:rPr>
        <w:t xml:space="preserve">сім’ї і отримують державну </w:t>
      </w:r>
    </w:p>
    <w:p w14:paraId="697051CE" w14:textId="2CB29CAF" w:rsidR="00406939" w:rsidRDefault="00406939" w:rsidP="00DF32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06939">
        <w:rPr>
          <w:rFonts w:ascii="Times New Roman" w:hAnsi="Times New Roman"/>
          <w:sz w:val="24"/>
          <w:szCs w:val="24"/>
          <w:lang w:val="uk-UA"/>
        </w:rPr>
        <w:t>соціальну допомогу.</w:t>
      </w:r>
    </w:p>
    <w:p w14:paraId="2C12E0E3" w14:textId="330B2485" w:rsidR="00893B45" w:rsidRPr="00AF4D6F" w:rsidRDefault="00893B45" w:rsidP="00DF325F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2.2. </w:t>
      </w:r>
      <w:r w:rsidRPr="00843865">
        <w:rPr>
          <w:rFonts w:ascii="Times New Roman" w:hAnsi="Times New Roman"/>
          <w:sz w:val="24"/>
          <w:szCs w:val="24"/>
          <w:lang w:val="uk-UA"/>
        </w:rPr>
        <w:t>Додаткові соціальні гарантії призначаються як різниця між підвищеним та попереднім тарифами</w:t>
      </w:r>
      <w:r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Pr="00843865">
        <w:rPr>
          <w:rFonts w:ascii="Times New Roman" w:hAnsi="Times New Roman"/>
          <w:sz w:val="24"/>
          <w:szCs w:val="24"/>
          <w:lang w:val="uk-UA"/>
        </w:rPr>
        <w:t xml:space="preserve">послуги </w:t>
      </w:r>
      <w:r>
        <w:rPr>
          <w:rFonts w:ascii="Times New Roman" w:hAnsi="Times New Roman"/>
          <w:sz w:val="24"/>
          <w:szCs w:val="24"/>
          <w:lang w:val="uk-UA"/>
        </w:rPr>
        <w:t>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</w:t>
      </w:r>
      <w:r w:rsidR="00AF4D6F">
        <w:rPr>
          <w:rFonts w:ascii="Times New Roman" w:hAnsi="Times New Roman"/>
          <w:sz w:val="24"/>
          <w:szCs w:val="24"/>
          <w:lang w:val="uk-UA"/>
        </w:rPr>
        <w:t xml:space="preserve">, у </w:t>
      </w:r>
      <w:r>
        <w:rPr>
          <w:rFonts w:ascii="Times New Roman" w:hAnsi="Times New Roman"/>
          <w:sz w:val="24"/>
          <w:szCs w:val="24"/>
          <w:lang w:val="uk-UA"/>
        </w:rPr>
        <w:t>межах соціальних норм</w:t>
      </w:r>
      <w:r w:rsidR="00AF4D6F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 xml:space="preserve">, покриття різниці показників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DF325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4D6F">
        <w:rPr>
          <w:rFonts w:ascii="Times New Roman" w:hAnsi="Times New Roman"/>
          <w:sz w:val="24"/>
          <w:szCs w:val="24"/>
          <w:lang w:val="uk-UA"/>
        </w:rPr>
        <w:t>(</w:t>
      </w:r>
      <w:r>
        <w:rPr>
          <w:rFonts w:ascii="Times New Roman" w:hAnsi="Times New Roman"/>
          <w:sz w:val="24"/>
          <w:szCs w:val="24"/>
          <w:lang w:val="uk-UA"/>
        </w:rPr>
        <w:t xml:space="preserve">без урахування </w:t>
      </w:r>
      <w:r w:rsidRPr="00AF4D6F">
        <w:rPr>
          <w:rFonts w:ascii="Times New Roman" w:hAnsi="Times New Roman"/>
          <w:sz w:val="24"/>
          <w:szCs w:val="24"/>
          <w:lang w:val="uk-UA"/>
        </w:rPr>
        <w:t>соціальних норм</w:t>
      </w:r>
      <w:r w:rsidR="00AF4D6F" w:rsidRPr="00AF4D6F">
        <w:rPr>
          <w:rFonts w:ascii="Times New Roman" w:hAnsi="Times New Roman"/>
          <w:sz w:val="24"/>
          <w:szCs w:val="24"/>
          <w:lang w:val="uk-UA"/>
        </w:rPr>
        <w:t>)</w:t>
      </w:r>
      <w:r w:rsidRPr="00AF4D6F">
        <w:rPr>
          <w:rFonts w:ascii="Times New Roman" w:hAnsi="Times New Roman"/>
          <w:sz w:val="24"/>
          <w:szCs w:val="24"/>
          <w:lang w:val="uk-UA"/>
        </w:rPr>
        <w:t xml:space="preserve">,  і </w:t>
      </w:r>
      <w:r w:rsidR="00AF4D6F" w:rsidRPr="00AC21EC">
        <w:rPr>
          <w:rFonts w:ascii="Times New Roman" w:hAnsi="Times New Roman"/>
          <w:sz w:val="24"/>
          <w:szCs w:val="24"/>
          <w:lang w:val="uk-UA"/>
        </w:rPr>
        <w:t>виплачуються таким категоріям громадян, розмір доходу яких, згідно з базою даних Пенсійного фонду України, не перевищує два прожиткові мінімуми на одну особу на початок відповідного року (загальний показник), а саме:</w:t>
      </w:r>
    </w:p>
    <w:p w14:paraId="6B4A3BD4" w14:textId="77777777" w:rsidR="00893B45" w:rsidRPr="00F53CA4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53CA4">
        <w:rPr>
          <w:rFonts w:ascii="Times New Roman" w:hAnsi="Times New Roman"/>
          <w:sz w:val="24"/>
          <w:szCs w:val="24"/>
          <w:lang w:val="uk-UA"/>
        </w:rPr>
        <w:t>непрацюючим громадянам, які досягли пенсійного віку, передбаченого законодавством України, в тому числі громадянам, пенсії яким призначені на пільгових умовах зі зниженням віку, та за статтею 14 Закону України “Про пенсійне забезпечення” незалежно від віку;</w:t>
      </w:r>
    </w:p>
    <w:p w14:paraId="19E62C47" w14:textId="536AF3B8" w:rsidR="00893B45" w:rsidRPr="003B0D37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>
        <w:rPr>
          <w:rFonts w:ascii="Times New Roman" w:hAnsi="Times New Roman"/>
          <w:sz w:val="24"/>
          <w:szCs w:val="24"/>
          <w:lang w:val="uk-UA"/>
        </w:rPr>
        <w:t>ністю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І,</w:t>
      </w:r>
      <w:r w:rsidR="00DF325F">
        <w:rPr>
          <w:rFonts w:ascii="Times New Roman" w:hAnsi="Times New Roman"/>
          <w:sz w:val="24"/>
          <w:szCs w:val="24"/>
        </w:rPr>
        <w:t xml:space="preserve"> </w:t>
      </w:r>
      <w:r w:rsidRPr="003B0D37">
        <w:rPr>
          <w:rFonts w:ascii="Times New Roman" w:hAnsi="Times New Roman"/>
          <w:sz w:val="24"/>
          <w:szCs w:val="24"/>
          <w:lang w:val="uk-UA"/>
        </w:rPr>
        <w:t>ІІ та ІІІ груп;</w:t>
      </w:r>
    </w:p>
    <w:p w14:paraId="2E3D67CD" w14:textId="77777777" w:rsidR="00893B45" w:rsidRPr="003B0D37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 w:rsidRPr="003B0D37">
        <w:rPr>
          <w:rFonts w:ascii="Times New Roman" w:hAnsi="Times New Roman"/>
          <w:sz w:val="24"/>
          <w:szCs w:val="24"/>
          <w:lang w:val="uk-UA"/>
        </w:rPr>
        <w:t>непрацюючим</w:t>
      </w:r>
      <w:r>
        <w:rPr>
          <w:rFonts w:ascii="Times New Roman" w:hAnsi="Times New Roman"/>
          <w:sz w:val="24"/>
          <w:szCs w:val="24"/>
          <w:lang w:val="uk-UA"/>
        </w:rPr>
        <w:t xml:space="preserve"> особам з 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інвалід</w:t>
      </w:r>
      <w:r>
        <w:rPr>
          <w:rFonts w:ascii="Times New Roman" w:hAnsi="Times New Roman"/>
          <w:sz w:val="24"/>
          <w:szCs w:val="24"/>
          <w:lang w:val="uk-UA"/>
        </w:rPr>
        <w:t xml:space="preserve">ністю </w:t>
      </w:r>
      <w:r w:rsidRPr="003B0D37">
        <w:rPr>
          <w:rFonts w:ascii="Times New Roman" w:hAnsi="Times New Roman"/>
          <w:sz w:val="24"/>
          <w:szCs w:val="24"/>
          <w:lang w:val="uk-UA"/>
        </w:rPr>
        <w:t xml:space="preserve"> з дитинства;</w:t>
      </w:r>
    </w:p>
    <w:p w14:paraId="04C3EC4F" w14:textId="77777777" w:rsidR="00893B45" w:rsidRPr="003B0D37" w:rsidRDefault="00893B45" w:rsidP="00DF325F">
      <w:pPr>
        <w:pStyle w:val="a3"/>
        <w:numPr>
          <w:ilvl w:val="0"/>
          <w:numId w:val="24"/>
        </w:numPr>
        <w:tabs>
          <w:tab w:val="left" w:pos="0"/>
          <w:tab w:val="left" w:pos="709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 w:rsidRPr="003B0D37">
        <w:rPr>
          <w:rFonts w:ascii="Times New Roman" w:hAnsi="Times New Roman"/>
          <w:sz w:val="24"/>
          <w:szCs w:val="24"/>
          <w:lang w:val="uk-UA"/>
        </w:rPr>
        <w:t xml:space="preserve">дітям </w:t>
      </w:r>
      <w:r>
        <w:rPr>
          <w:rFonts w:ascii="Times New Roman" w:hAnsi="Times New Roman"/>
          <w:sz w:val="24"/>
          <w:szCs w:val="24"/>
          <w:lang w:val="uk-UA"/>
        </w:rPr>
        <w:t xml:space="preserve">з </w:t>
      </w:r>
      <w:r w:rsidRPr="003B0D37">
        <w:rPr>
          <w:rFonts w:ascii="Times New Roman" w:hAnsi="Times New Roman"/>
          <w:sz w:val="24"/>
          <w:szCs w:val="24"/>
          <w:lang w:val="uk-UA"/>
        </w:rPr>
        <w:t>інвалід</w:t>
      </w:r>
      <w:r>
        <w:rPr>
          <w:rFonts w:ascii="Times New Roman" w:hAnsi="Times New Roman"/>
          <w:sz w:val="24"/>
          <w:szCs w:val="24"/>
          <w:lang w:val="uk-UA"/>
        </w:rPr>
        <w:t>ністю</w:t>
      </w:r>
      <w:r w:rsidRPr="003B0D37">
        <w:rPr>
          <w:rFonts w:ascii="Times New Roman" w:hAnsi="Times New Roman"/>
          <w:sz w:val="24"/>
          <w:szCs w:val="24"/>
          <w:lang w:val="uk-UA"/>
        </w:rPr>
        <w:t>;</w:t>
      </w:r>
    </w:p>
    <w:p w14:paraId="6B4D3517" w14:textId="77777777" w:rsidR="00893B45" w:rsidRDefault="00893B45" w:rsidP="00DF325F">
      <w:pPr>
        <w:numPr>
          <w:ilvl w:val="0"/>
          <w:numId w:val="24"/>
        </w:numPr>
        <w:tabs>
          <w:tab w:val="left" w:pos="0"/>
        </w:tabs>
        <w:spacing w:after="0" w:line="240" w:lineRule="auto"/>
        <w:ind w:hanging="153"/>
        <w:jc w:val="both"/>
        <w:rPr>
          <w:rFonts w:ascii="Times New Roman" w:hAnsi="Times New Roman"/>
          <w:sz w:val="24"/>
          <w:szCs w:val="24"/>
          <w:lang w:val="uk-UA"/>
        </w:rPr>
      </w:pPr>
      <w:r w:rsidRPr="00406939">
        <w:rPr>
          <w:rFonts w:ascii="Times New Roman" w:hAnsi="Times New Roman"/>
          <w:sz w:val="24"/>
          <w:szCs w:val="24"/>
          <w:lang w:val="uk-UA"/>
        </w:rPr>
        <w:t>громадянам, які мають статус малозабезпеченої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06939">
        <w:rPr>
          <w:rFonts w:ascii="Times New Roman" w:hAnsi="Times New Roman"/>
          <w:sz w:val="24"/>
          <w:szCs w:val="24"/>
          <w:lang w:val="uk-UA"/>
        </w:rPr>
        <w:t xml:space="preserve">сім’ї і отримують державну </w:t>
      </w:r>
    </w:p>
    <w:p w14:paraId="0BFA9B82" w14:textId="77777777" w:rsidR="00893B45" w:rsidRDefault="00893B45" w:rsidP="00DF32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06939">
        <w:rPr>
          <w:rFonts w:ascii="Times New Roman" w:hAnsi="Times New Roman"/>
          <w:sz w:val="24"/>
          <w:szCs w:val="24"/>
          <w:lang w:val="uk-UA"/>
        </w:rPr>
        <w:t>соціальну допомогу.</w:t>
      </w:r>
    </w:p>
    <w:p w14:paraId="2BE409BB" w14:textId="73C83754" w:rsidR="00BC75DD" w:rsidRPr="00893B45" w:rsidRDefault="00893B45" w:rsidP="00DF325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2.3.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>Сум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>а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додаткових 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>соціальних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 гарантій</w:t>
      </w:r>
      <w:r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 послуги з управління багатоквартирним будинком  (та похідні від нього),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нього), послуги 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нього), покриття різниці показників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DF325F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DF325F" w:rsidRPr="00893B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E7B37" w:rsidRPr="00893B45">
        <w:rPr>
          <w:rFonts w:ascii="Times New Roman" w:hAnsi="Times New Roman"/>
          <w:sz w:val="24"/>
          <w:szCs w:val="24"/>
          <w:lang w:val="uk-UA"/>
        </w:rPr>
        <w:t xml:space="preserve">щомісячно протягом бюджетного періоду 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 xml:space="preserve">розраховується 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>підприємствам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>и</w:t>
      </w:r>
      <w:r w:rsidR="00784534" w:rsidRPr="00893B45">
        <w:rPr>
          <w:rFonts w:ascii="Times New Roman" w:hAnsi="Times New Roman"/>
          <w:sz w:val="24"/>
          <w:szCs w:val="24"/>
          <w:lang w:val="uk-UA"/>
        </w:rPr>
        <w:t xml:space="preserve"> - 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>надавачам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>и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 xml:space="preserve"> послуг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 xml:space="preserve"> та перераховується</w:t>
      </w:r>
      <w:r w:rsidR="00164B8E" w:rsidRPr="00893B45">
        <w:rPr>
          <w:rFonts w:ascii="Times New Roman" w:hAnsi="Times New Roman"/>
          <w:sz w:val="24"/>
          <w:szCs w:val="24"/>
          <w:lang w:val="uk-UA"/>
        </w:rPr>
        <w:t xml:space="preserve"> управлінням соціальної політики Чорноморської міської ради Одеського району Одеської області</w:t>
      </w:r>
      <w:r w:rsidR="00E202E1" w:rsidRPr="00893B45">
        <w:rPr>
          <w:rFonts w:ascii="Times New Roman" w:hAnsi="Times New Roman"/>
          <w:sz w:val="24"/>
          <w:szCs w:val="24"/>
          <w:lang w:val="uk-UA"/>
        </w:rPr>
        <w:t xml:space="preserve"> відповідно до наданих розрахунків на поточні рахунки підприємств</w:t>
      </w:r>
      <w:r w:rsidR="006B1B27" w:rsidRPr="00893B45">
        <w:rPr>
          <w:rFonts w:ascii="Times New Roman" w:hAnsi="Times New Roman"/>
          <w:sz w:val="24"/>
          <w:szCs w:val="24"/>
          <w:lang w:val="uk-UA"/>
        </w:rPr>
        <w:t xml:space="preserve"> з подальшим зарахуванням цих коштів на особові рахунки споживачів</w:t>
      </w:r>
      <w:r w:rsidR="00BC75DD" w:rsidRPr="00893B45">
        <w:rPr>
          <w:rFonts w:ascii="Times New Roman" w:hAnsi="Times New Roman"/>
          <w:sz w:val="24"/>
          <w:szCs w:val="24"/>
          <w:lang w:val="uk-UA"/>
        </w:rPr>
        <w:t>.</w:t>
      </w:r>
    </w:p>
    <w:p w14:paraId="02D63D46" w14:textId="4C4E7984" w:rsidR="00BC75DD" w:rsidRPr="00E202E1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2.4. </w:t>
      </w:r>
      <w:r w:rsidR="00164B8E" w:rsidRPr="00164B8E">
        <w:rPr>
          <w:rFonts w:ascii="Times New Roman" w:hAnsi="Times New Roman"/>
          <w:sz w:val="24"/>
          <w:szCs w:val="24"/>
          <w:lang w:val="uk-UA"/>
        </w:rPr>
        <w:t>Управління соціальної політики Чорноморської міської ради Одеського району Одеської області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202E1">
        <w:rPr>
          <w:rFonts w:ascii="Times New Roman" w:hAnsi="Times New Roman"/>
          <w:sz w:val="24"/>
          <w:szCs w:val="24"/>
          <w:lang w:val="uk-UA"/>
        </w:rPr>
        <w:t>щомісячно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 xml:space="preserve">  поновлю</w:t>
      </w:r>
      <w:r w:rsidR="00E202E1">
        <w:rPr>
          <w:rFonts w:ascii="Times New Roman" w:hAnsi="Times New Roman"/>
          <w:sz w:val="24"/>
          <w:szCs w:val="24"/>
          <w:lang w:val="uk-UA"/>
        </w:rPr>
        <w:t>є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 xml:space="preserve"> базу даних одержувачів </w:t>
      </w:r>
      <w:r w:rsidR="00E202E1" w:rsidRPr="00A52D03">
        <w:rPr>
          <w:rFonts w:ascii="Times New Roman" w:hAnsi="Times New Roman"/>
          <w:sz w:val="24"/>
          <w:szCs w:val="24"/>
          <w:lang w:val="uk-UA"/>
        </w:rPr>
        <w:t>додаткових соціальних гарантій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A264BB">
        <w:rPr>
          <w:rFonts w:ascii="Times New Roman" w:hAnsi="Times New Roman"/>
          <w:sz w:val="24"/>
          <w:szCs w:val="24"/>
          <w:lang w:val="uk-UA"/>
        </w:rPr>
        <w:t>у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разі змін направляє підприємствам</w:t>
      </w:r>
      <w:r w:rsidR="00A264BB">
        <w:rPr>
          <w:rFonts w:ascii="Times New Roman" w:hAnsi="Times New Roman"/>
          <w:sz w:val="24"/>
          <w:szCs w:val="24"/>
        </w:rPr>
        <w:t xml:space="preserve"> – </w:t>
      </w:r>
      <w:r w:rsidR="001372A9">
        <w:rPr>
          <w:rFonts w:ascii="Times New Roman" w:hAnsi="Times New Roman"/>
          <w:sz w:val="24"/>
          <w:szCs w:val="24"/>
          <w:lang w:val="uk-UA"/>
        </w:rPr>
        <w:t>надавачам</w:t>
      </w:r>
      <w:r w:rsidR="00A264BB">
        <w:rPr>
          <w:rFonts w:ascii="Times New Roman" w:hAnsi="Times New Roman"/>
          <w:sz w:val="24"/>
          <w:szCs w:val="24"/>
        </w:rPr>
        <w:t xml:space="preserve"> 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послуг оновлені списки</w:t>
      </w:r>
      <w:r w:rsidR="00BC75DD" w:rsidRPr="00E202E1">
        <w:rPr>
          <w:rFonts w:ascii="Times New Roman" w:hAnsi="Times New Roman"/>
          <w:sz w:val="24"/>
          <w:szCs w:val="24"/>
          <w:lang w:val="uk-UA"/>
        </w:rPr>
        <w:t>.</w:t>
      </w:r>
    </w:p>
    <w:p w14:paraId="6FF94F30" w14:textId="77777777" w:rsidR="00BC75DD" w:rsidRPr="00A52D03" w:rsidRDefault="00BC75DD" w:rsidP="00DF325F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A5FDD73" w14:textId="7EC955BD" w:rsidR="00BC75DD" w:rsidRPr="00A52D03" w:rsidRDefault="00BC75DD" w:rsidP="00DF325F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52D03">
        <w:rPr>
          <w:rFonts w:ascii="Times New Roman" w:hAnsi="Times New Roman"/>
          <w:b/>
          <w:sz w:val="24"/>
          <w:szCs w:val="24"/>
          <w:lang w:val="uk-UA"/>
        </w:rPr>
        <w:t>І</w:t>
      </w:r>
      <w:r w:rsidR="001372A9">
        <w:rPr>
          <w:rFonts w:ascii="Times New Roman" w:hAnsi="Times New Roman"/>
          <w:b/>
          <w:sz w:val="24"/>
          <w:szCs w:val="24"/>
          <w:lang w:val="uk-UA"/>
        </w:rPr>
        <w:t>ІІ</w:t>
      </w:r>
      <w:r w:rsidRPr="00A52D03">
        <w:rPr>
          <w:rFonts w:ascii="Times New Roman" w:hAnsi="Times New Roman"/>
          <w:b/>
          <w:sz w:val="24"/>
          <w:szCs w:val="24"/>
          <w:lang w:val="uk-UA"/>
        </w:rPr>
        <w:t xml:space="preserve">. Заключні положення </w:t>
      </w:r>
    </w:p>
    <w:p w14:paraId="5ABF5CAB" w14:textId="77777777" w:rsidR="00BC75DD" w:rsidRPr="00A52D03" w:rsidRDefault="00BC75DD" w:rsidP="00DF325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7A52E86E" w14:textId="68980809" w:rsidR="00BC75DD" w:rsidRPr="00A52D03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3.1.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Фінансування витрат на надання </w:t>
      </w:r>
      <w:r w:rsidR="001372A9">
        <w:rPr>
          <w:rFonts w:ascii="Times New Roman" w:hAnsi="Times New Roman"/>
          <w:sz w:val="24"/>
          <w:szCs w:val="24"/>
          <w:lang w:val="uk-UA"/>
        </w:rPr>
        <w:t>д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одаткових соціальних гарантій малозабезпеченим громадянам Чорноморської 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міської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територіальної громади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 послуги з управління багатоквартирним будинком  (та похідні від нього),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нього), послуги з централізованого водопостачання</w:t>
      </w:r>
      <w:r w:rsidRPr="00796DBE">
        <w:rPr>
          <w:lang w:val="uk-UA"/>
        </w:rPr>
        <w:t xml:space="preserve"> </w:t>
      </w:r>
      <w:r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>
        <w:rPr>
          <w:rFonts w:ascii="Times New Roman" w:hAnsi="Times New Roman"/>
          <w:sz w:val="24"/>
          <w:szCs w:val="24"/>
          <w:lang w:val="uk-UA"/>
        </w:rPr>
        <w:t xml:space="preserve"> та похідні від нього), покриття різниці показників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A264BB">
        <w:rPr>
          <w:rFonts w:ascii="Times New Roman" w:hAnsi="Times New Roman"/>
          <w:sz w:val="24"/>
          <w:szCs w:val="24"/>
          <w:lang w:val="uk-UA"/>
        </w:rPr>
        <w:t>приладів обліку води</w:t>
      </w:r>
      <w:r w:rsidR="00A264BB" w:rsidRPr="00A52D0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проводиться за рахунок коштів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lastRenderedPageBreak/>
        <w:t>бюджету</w:t>
      </w:r>
      <w:r w:rsidR="001372A9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територіальної громади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, передбачених на соціальний захист населення у відповідному році.</w:t>
      </w:r>
    </w:p>
    <w:p w14:paraId="2C4F5F7E" w14:textId="42B7DFDC" w:rsidR="00BC75DD" w:rsidRPr="00A52D03" w:rsidRDefault="00893B45" w:rsidP="00DF32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3.2. 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У разі виникнення обставин, які призводять до припинення виплати визначен</w:t>
      </w:r>
      <w:r w:rsidR="001372A9">
        <w:rPr>
          <w:rFonts w:ascii="Times New Roman" w:hAnsi="Times New Roman"/>
          <w:sz w:val="24"/>
          <w:szCs w:val="24"/>
          <w:lang w:val="uk-UA"/>
        </w:rPr>
        <w:t>ої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372A9">
        <w:rPr>
          <w:rFonts w:ascii="Times New Roman" w:hAnsi="Times New Roman"/>
          <w:sz w:val="24"/>
          <w:szCs w:val="24"/>
          <w:lang w:val="uk-UA"/>
        </w:rPr>
        <w:t>виплати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 (зміни у складі сім’ї, збільшення сукупного доходу сім’ї тощо), одержувачі додаткових соціальних гарантій зобов’язані повідомити про це </w:t>
      </w:r>
      <w:r w:rsidR="00164B8E" w:rsidRPr="00164B8E">
        <w:rPr>
          <w:rFonts w:ascii="Times New Roman" w:hAnsi="Times New Roman"/>
          <w:sz w:val="24"/>
          <w:szCs w:val="24"/>
          <w:lang w:val="uk-UA"/>
        </w:rPr>
        <w:t>управління соціальної політики Чорноморської міської ради Одеського району Одеської області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.</w:t>
      </w:r>
    </w:p>
    <w:p w14:paraId="7C0F1FF7" w14:textId="77777777" w:rsidR="00BC75DD" w:rsidRPr="00A52D03" w:rsidRDefault="00BC75DD" w:rsidP="00DF32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A52D03">
        <w:rPr>
          <w:rFonts w:ascii="Times New Roman" w:hAnsi="Times New Roman"/>
          <w:sz w:val="24"/>
          <w:szCs w:val="24"/>
          <w:lang w:val="uk-UA"/>
        </w:rPr>
        <w:tab/>
      </w:r>
    </w:p>
    <w:p w14:paraId="6B4A3399" w14:textId="77777777" w:rsidR="00BC75DD" w:rsidRPr="00A52D03" w:rsidRDefault="00BC75DD" w:rsidP="00DF325F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B53686" w14:textId="77777777" w:rsidR="001372A9" w:rsidRDefault="001372A9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06E1C669" w14:textId="77777777" w:rsidR="001372A9" w:rsidRDefault="001372A9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3D72A15" w14:textId="77777777" w:rsidR="00784534" w:rsidRDefault="001372A9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18AA71F1" w14:textId="507641B1" w:rsidR="00BC75DD" w:rsidRPr="00164B8E" w:rsidRDefault="00784534" w:rsidP="00DF325F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="001372A9" w:rsidRPr="001372A9">
        <w:rPr>
          <w:rFonts w:ascii="Times New Roman" w:hAnsi="Times New Roman"/>
          <w:sz w:val="24"/>
          <w:szCs w:val="24"/>
          <w:lang w:val="uk-UA"/>
        </w:rPr>
        <w:t>Начальниця управління</w:t>
      </w:r>
      <w:r w:rsidR="00BC75DD" w:rsidRPr="001372A9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</w:r>
      <w:r w:rsidR="001372A9" w:rsidRPr="00164B8E">
        <w:rPr>
          <w:rFonts w:ascii="Times New Roman" w:hAnsi="Times New Roman"/>
          <w:sz w:val="24"/>
          <w:szCs w:val="24"/>
          <w:lang w:val="uk-UA"/>
        </w:rPr>
        <w:tab/>
        <w:t>Тетяна ПРИЩЕПА</w:t>
      </w:r>
      <w:r w:rsidR="00BC75DD" w:rsidRPr="00164B8E">
        <w:rPr>
          <w:rFonts w:ascii="Times New Roman" w:hAnsi="Times New Roman"/>
          <w:sz w:val="24"/>
          <w:szCs w:val="24"/>
          <w:lang w:val="uk-UA"/>
        </w:rPr>
        <w:t xml:space="preserve">                      </w:t>
      </w:r>
    </w:p>
    <w:sectPr w:rsidR="00BC75DD" w:rsidRPr="00164B8E" w:rsidSect="007247A3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4FE1" w14:textId="77777777" w:rsidR="00C87C9E" w:rsidRDefault="00C87C9E" w:rsidP="007247A3">
      <w:pPr>
        <w:spacing w:after="0" w:line="240" w:lineRule="auto"/>
      </w:pPr>
      <w:r>
        <w:separator/>
      </w:r>
    </w:p>
  </w:endnote>
  <w:endnote w:type="continuationSeparator" w:id="0">
    <w:p w14:paraId="75B83424" w14:textId="77777777" w:rsidR="00C87C9E" w:rsidRDefault="00C87C9E" w:rsidP="0072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F8C6C" w14:textId="77777777" w:rsidR="00C87C9E" w:rsidRDefault="00C87C9E" w:rsidP="007247A3">
      <w:pPr>
        <w:spacing w:after="0" w:line="240" w:lineRule="auto"/>
      </w:pPr>
      <w:r>
        <w:separator/>
      </w:r>
    </w:p>
  </w:footnote>
  <w:footnote w:type="continuationSeparator" w:id="0">
    <w:p w14:paraId="3504825F" w14:textId="77777777" w:rsidR="00C87C9E" w:rsidRDefault="00C87C9E" w:rsidP="00724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5359" w14:textId="2E9CE0DB" w:rsidR="007247A3" w:rsidRPr="00DF325F" w:rsidRDefault="00406939" w:rsidP="007247A3">
    <w:pPr>
      <w:pStyle w:val="af9"/>
      <w:jc w:val="center"/>
      <w:rPr>
        <w:rFonts w:ascii="Times New Roman" w:hAnsi="Times New Roman"/>
        <w:sz w:val="24"/>
        <w:szCs w:val="24"/>
      </w:rPr>
    </w:pPr>
    <w:r>
      <w:rPr>
        <w:lang w:val="uk-UA"/>
      </w:rPr>
      <w:tab/>
    </w:r>
    <w:r w:rsidR="007247A3" w:rsidRPr="00DF325F">
      <w:rPr>
        <w:rFonts w:ascii="Times New Roman" w:hAnsi="Times New Roman"/>
        <w:sz w:val="24"/>
        <w:szCs w:val="24"/>
      </w:rPr>
      <w:fldChar w:fldCharType="begin"/>
    </w:r>
    <w:r w:rsidR="007247A3" w:rsidRPr="00DF325F">
      <w:rPr>
        <w:rFonts w:ascii="Times New Roman" w:hAnsi="Times New Roman"/>
        <w:sz w:val="24"/>
        <w:szCs w:val="24"/>
      </w:rPr>
      <w:instrText>PAGE   \* MERGEFORMAT</w:instrText>
    </w:r>
    <w:r w:rsidR="007247A3" w:rsidRPr="00DF325F">
      <w:rPr>
        <w:rFonts w:ascii="Times New Roman" w:hAnsi="Times New Roman"/>
        <w:sz w:val="24"/>
        <w:szCs w:val="24"/>
      </w:rPr>
      <w:fldChar w:fldCharType="separate"/>
    </w:r>
    <w:r w:rsidR="007247A3" w:rsidRPr="00DF325F">
      <w:rPr>
        <w:rFonts w:ascii="Times New Roman" w:hAnsi="Times New Roman"/>
        <w:sz w:val="24"/>
        <w:szCs w:val="24"/>
        <w:lang w:val="ru-RU"/>
      </w:rPr>
      <w:t>2</w:t>
    </w:r>
    <w:r w:rsidR="007247A3" w:rsidRPr="00DF325F">
      <w:rPr>
        <w:rFonts w:ascii="Times New Roman" w:hAnsi="Times New Roman"/>
        <w:sz w:val="24"/>
        <w:szCs w:val="24"/>
      </w:rPr>
      <w:fldChar w:fldCharType="end"/>
    </w:r>
    <w:r w:rsidRPr="00DF325F">
      <w:rPr>
        <w:rFonts w:ascii="Times New Roman" w:hAnsi="Times New Roman"/>
        <w:sz w:val="24"/>
        <w:szCs w:val="24"/>
        <w:lang w:val="uk-UA"/>
      </w:rPr>
      <w:t xml:space="preserve">    </w:t>
    </w:r>
    <w:r w:rsidRPr="00DF325F">
      <w:rPr>
        <w:rFonts w:ascii="Times New Roman" w:hAnsi="Times New Roman"/>
        <w:sz w:val="24"/>
        <w:szCs w:val="24"/>
        <w:lang w:val="uk-UA"/>
      </w:rPr>
      <w:tab/>
    </w:r>
    <w:r w:rsidR="00DF325F">
      <w:rPr>
        <w:rFonts w:ascii="Times New Roman" w:hAnsi="Times New Roman"/>
        <w:sz w:val="24"/>
        <w:szCs w:val="24"/>
      </w:rPr>
      <w:t>“</w:t>
    </w:r>
    <w:r w:rsidRPr="00DF325F">
      <w:rPr>
        <w:rFonts w:ascii="Times New Roman" w:hAnsi="Times New Roman"/>
        <w:sz w:val="24"/>
        <w:szCs w:val="24"/>
        <w:lang w:val="uk-UA"/>
      </w:rPr>
      <w:t>Продовження додатка</w:t>
    </w:r>
    <w:r w:rsidR="00DF325F">
      <w:rPr>
        <w:rFonts w:ascii="Times New Roman" w:hAnsi="Times New Roman"/>
        <w:sz w:val="24"/>
        <w:szCs w:val="2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FE0"/>
    <w:multiLevelType w:val="multilevel"/>
    <w:tmpl w:val="50982CF2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 w15:restartNumberingAfterBreak="0">
    <w:nsid w:val="04DF089C"/>
    <w:multiLevelType w:val="multilevel"/>
    <w:tmpl w:val="0242E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6534BA3"/>
    <w:multiLevelType w:val="multilevel"/>
    <w:tmpl w:val="C23612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9E53C46"/>
    <w:multiLevelType w:val="hybridMultilevel"/>
    <w:tmpl w:val="EEE45C1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94B5B"/>
    <w:multiLevelType w:val="hybridMultilevel"/>
    <w:tmpl w:val="5B0A2C7A"/>
    <w:lvl w:ilvl="0" w:tplc="AA0C03AC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CE52A72"/>
    <w:multiLevelType w:val="hybridMultilevel"/>
    <w:tmpl w:val="C758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5C43AF"/>
    <w:multiLevelType w:val="hybridMultilevel"/>
    <w:tmpl w:val="AED843A2"/>
    <w:lvl w:ilvl="0" w:tplc="BDE6A88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 w15:restartNumberingAfterBreak="0">
    <w:nsid w:val="3E1864F4"/>
    <w:multiLevelType w:val="hybridMultilevel"/>
    <w:tmpl w:val="61AA1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80C14"/>
    <w:multiLevelType w:val="hybridMultilevel"/>
    <w:tmpl w:val="8B62AA06"/>
    <w:lvl w:ilvl="0" w:tplc="6598ED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55F2A"/>
    <w:multiLevelType w:val="hybridMultilevel"/>
    <w:tmpl w:val="61DEDFF8"/>
    <w:lvl w:ilvl="0" w:tplc="72A250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821F3"/>
    <w:multiLevelType w:val="hybridMultilevel"/>
    <w:tmpl w:val="597AFAE0"/>
    <w:lvl w:ilvl="0" w:tplc="821E2234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44873CB7"/>
    <w:multiLevelType w:val="hybridMultilevel"/>
    <w:tmpl w:val="3AC64BD6"/>
    <w:lvl w:ilvl="0" w:tplc="0AC6B39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47246911"/>
    <w:multiLevelType w:val="hybridMultilevel"/>
    <w:tmpl w:val="47A4BFA6"/>
    <w:lvl w:ilvl="0" w:tplc="2AF0A19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ED6130"/>
    <w:multiLevelType w:val="hybridMultilevel"/>
    <w:tmpl w:val="67EC22A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0C564E6"/>
    <w:multiLevelType w:val="multilevel"/>
    <w:tmpl w:val="5038C60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15" w15:restartNumberingAfterBreak="0">
    <w:nsid w:val="513779F6"/>
    <w:multiLevelType w:val="hybridMultilevel"/>
    <w:tmpl w:val="256E6B5E"/>
    <w:lvl w:ilvl="0" w:tplc="ED94F296">
      <w:start w:val="1"/>
      <w:numFmt w:val="decimal"/>
      <w:lvlText w:val="%1."/>
      <w:lvlJc w:val="left"/>
      <w:pPr>
        <w:ind w:left="15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16" w15:restartNumberingAfterBreak="0">
    <w:nsid w:val="53CC765A"/>
    <w:multiLevelType w:val="multilevel"/>
    <w:tmpl w:val="56F68F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98C27CB"/>
    <w:multiLevelType w:val="hybridMultilevel"/>
    <w:tmpl w:val="EEE45C14"/>
    <w:lvl w:ilvl="0" w:tplc="BD7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B452DF7"/>
    <w:multiLevelType w:val="hybridMultilevel"/>
    <w:tmpl w:val="8500F6DE"/>
    <w:lvl w:ilvl="0" w:tplc="B00A04C0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5CE454CE"/>
    <w:multiLevelType w:val="multilevel"/>
    <w:tmpl w:val="4FBC436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20" w15:restartNumberingAfterBreak="0">
    <w:nsid w:val="5EE078AD"/>
    <w:multiLevelType w:val="hybridMultilevel"/>
    <w:tmpl w:val="16F2AE46"/>
    <w:lvl w:ilvl="0" w:tplc="C8F03336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5FA91FFE"/>
    <w:multiLevelType w:val="hybridMultilevel"/>
    <w:tmpl w:val="3B52209A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860E3"/>
    <w:multiLevelType w:val="multilevel"/>
    <w:tmpl w:val="73FCF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1DC7ACB"/>
    <w:multiLevelType w:val="multilevel"/>
    <w:tmpl w:val="2D58D9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2A17FF8"/>
    <w:multiLevelType w:val="hybridMultilevel"/>
    <w:tmpl w:val="B15E087A"/>
    <w:lvl w:ilvl="0" w:tplc="7ED2C01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5" w15:restartNumberingAfterBreak="0">
    <w:nsid w:val="65C75465"/>
    <w:multiLevelType w:val="hybridMultilevel"/>
    <w:tmpl w:val="5AB2D298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6B91713F"/>
    <w:multiLevelType w:val="hybridMultilevel"/>
    <w:tmpl w:val="E9423E86"/>
    <w:lvl w:ilvl="0" w:tplc="D054E00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7" w15:restartNumberingAfterBreak="0">
    <w:nsid w:val="6EA80212"/>
    <w:multiLevelType w:val="hybridMultilevel"/>
    <w:tmpl w:val="29DE7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DA4FDB"/>
    <w:multiLevelType w:val="hybridMultilevel"/>
    <w:tmpl w:val="BF24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3C4484"/>
    <w:multiLevelType w:val="multilevel"/>
    <w:tmpl w:val="5AE477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24975"/>
    <w:multiLevelType w:val="hybridMultilevel"/>
    <w:tmpl w:val="7C729CD8"/>
    <w:lvl w:ilvl="0" w:tplc="90ACAF16">
      <w:start w:val="3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1" w15:restartNumberingAfterBreak="0">
    <w:nsid w:val="7DE16A4C"/>
    <w:multiLevelType w:val="hybridMultilevel"/>
    <w:tmpl w:val="DD6AD464"/>
    <w:lvl w:ilvl="0" w:tplc="C91A6B0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2" w15:restartNumberingAfterBreak="0">
    <w:nsid w:val="7E6A0331"/>
    <w:multiLevelType w:val="hybridMultilevel"/>
    <w:tmpl w:val="963C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7"/>
  </w:num>
  <w:num w:numId="3">
    <w:abstractNumId w:val="32"/>
  </w:num>
  <w:num w:numId="4">
    <w:abstractNumId w:val="24"/>
  </w:num>
  <w:num w:numId="5">
    <w:abstractNumId w:val="25"/>
  </w:num>
  <w:num w:numId="6">
    <w:abstractNumId w:val="5"/>
  </w:num>
  <w:num w:numId="7">
    <w:abstractNumId w:val="26"/>
  </w:num>
  <w:num w:numId="8">
    <w:abstractNumId w:val="6"/>
  </w:num>
  <w:num w:numId="9">
    <w:abstractNumId w:val="21"/>
  </w:num>
  <w:num w:numId="10">
    <w:abstractNumId w:val="15"/>
  </w:num>
  <w:num w:numId="11">
    <w:abstractNumId w:val="31"/>
  </w:num>
  <w:num w:numId="12">
    <w:abstractNumId w:val="13"/>
  </w:num>
  <w:num w:numId="13">
    <w:abstractNumId w:val="18"/>
  </w:num>
  <w:num w:numId="14">
    <w:abstractNumId w:val="10"/>
  </w:num>
  <w:num w:numId="15">
    <w:abstractNumId w:val="4"/>
  </w:num>
  <w:num w:numId="16">
    <w:abstractNumId w:val="19"/>
  </w:num>
  <w:num w:numId="17">
    <w:abstractNumId w:val="11"/>
  </w:num>
  <w:num w:numId="18">
    <w:abstractNumId w:val="17"/>
  </w:num>
  <w:num w:numId="19">
    <w:abstractNumId w:val="0"/>
  </w:num>
  <w:num w:numId="20">
    <w:abstractNumId w:val="28"/>
  </w:num>
  <w:num w:numId="21">
    <w:abstractNumId w:val="30"/>
  </w:num>
  <w:num w:numId="22">
    <w:abstractNumId w:val="20"/>
  </w:num>
  <w:num w:numId="23">
    <w:abstractNumId w:val="7"/>
  </w:num>
  <w:num w:numId="24">
    <w:abstractNumId w:val="8"/>
  </w:num>
  <w:num w:numId="25">
    <w:abstractNumId w:val="12"/>
  </w:num>
  <w:num w:numId="26">
    <w:abstractNumId w:val="3"/>
  </w:num>
  <w:num w:numId="27">
    <w:abstractNumId w:val="9"/>
  </w:num>
  <w:num w:numId="28">
    <w:abstractNumId w:val="1"/>
  </w:num>
  <w:num w:numId="29">
    <w:abstractNumId w:val="22"/>
  </w:num>
  <w:num w:numId="30">
    <w:abstractNumId w:val="2"/>
  </w:num>
  <w:num w:numId="31">
    <w:abstractNumId w:val="29"/>
  </w:num>
  <w:num w:numId="32">
    <w:abstractNumId w:val="16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179C"/>
    <w:rsid w:val="00001B30"/>
    <w:rsid w:val="0000214B"/>
    <w:rsid w:val="00002F6B"/>
    <w:rsid w:val="00002F7B"/>
    <w:rsid w:val="00003BD1"/>
    <w:rsid w:val="0000456E"/>
    <w:rsid w:val="00004E4E"/>
    <w:rsid w:val="000053B9"/>
    <w:rsid w:val="00005827"/>
    <w:rsid w:val="00005AD4"/>
    <w:rsid w:val="00006430"/>
    <w:rsid w:val="000064C3"/>
    <w:rsid w:val="00007853"/>
    <w:rsid w:val="000078FE"/>
    <w:rsid w:val="00007D2A"/>
    <w:rsid w:val="00007EFA"/>
    <w:rsid w:val="000107A2"/>
    <w:rsid w:val="00011501"/>
    <w:rsid w:val="00011B94"/>
    <w:rsid w:val="0001207F"/>
    <w:rsid w:val="0001542D"/>
    <w:rsid w:val="000157DE"/>
    <w:rsid w:val="000158D9"/>
    <w:rsid w:val="00015C87"/>
    <w:rsid w:val="000162DD"/>
    <w:rsid w:val="000166B7"/>
    <w:rsid w:val="00016ADB"/>
    <w:rsid w:val="00016C61"/>
    <w:rsid w:val="00020619"/>
    <w:rsid w:val="000208EB"/>
    <w:rsid w:val="000213BE"/>
    <w:rsid w:val="000221A2"/>
    <w:rsid w:val="0002285D"/>
    <w:rsid w:val="00024692"/>
    <w:rsid w:val="00024E59"/>
    <w:rsid w:val="00025E7D"/>
    <w:rsid w:val="00026B02"/>
    <w:rsid w:val="00026B72"/>
    <w:rsid w:val="0002748C"/>
    <w:rsid w:val="0002763A"/>
    <w:rsid w:val="00027C6B"/>
    <w:rsid w:val="0003092C"/>
    <w:rsid w:val="000313AC"/>
    <w:rsid w:val="000319D6"/>
    <w:rsid w:val="000354C4"/>
    <w:rsid w:val="00035786"/>
    <w:rsid w:val="00035EFA"/>
    <w:rsid w:val="00036953"/>
    <w:rsid w:val="000375C1"/>
    <w:rsid w:val="000375EB"/>
    <w:rsid w:val="000375F9"/>
    <w:rsid w:val="00037736"/>
    <w:rsid w:val="00037737"/>
    <w:rsid w:val="00037AEF"/>
    <w:rsid w:val="00037DF1"/>
    <w:rsid w:val="00042178"/>
    <w:rsid w:val="00042B76"/>
    <w:rsid w:val="00043540"/>
    <w:rsid w:val="00043C99"/>
    <w:rsid w:val="00044192"/>
    <w:rsid w:val="00044560"/>
    <w:rsid w:val="00044BAF"/>
    <w:rsid w:val="00044D8D"/>
    <w:rsid w:val="000451A6"/>
    <w:rsid w:val="0004605D"/>
    <w:rsid w:val="00046715"/>
    <w:rsid w:val="00046F81"/>
    <w:rsid w:val="0004778A"/>
    <w:rsid w:val="00047C33"/>
    <w:rsid w:val="00047E71"/>
    <w:rsid w:val="00050625"/>
    <w:rsid w:val="00050947"/>
    <w:rsid w:val="00050C17"/>
    <w:rsid w:val="00050E83"/>
    <w:rsid w:val="00050F2C"/>
    <w:rsid w:val="0005137C"/>
    <w:rsid w:val="00051DE5"/>
    <w:rsid w:val="00051FFD"/>
    <w:rsid w:val="00052710"/>
    <w:rsid w:val="00052D08"/>
    <w:rsid w:val="00052EFA"/>
    <w:rsid w:val="00053602"/>
    <w:rsid w:val="00053EDD"/>
    <w:rsid w:val="000547DD"/>
    <w:rsid w:val="00054C7C"/>
    <w:rsid w:val="000555F9"/>
    <w:rsid w:val="000560B9"/>
    <w:rsid w:val="00056B5A"/>
    <w:rsid w:val="000575AB"/>
    <w:rsid w:val="0005784F"/>
    <w:rsid w:val="00057D63"/>
    <w:rsid w:val="00057E97"/>
    <w:rsid w:val="000606A6"/>
    <w:rsid w:val="00061575"/>
    <w:rsid w:val="00061B55"/>
    <w:rsid w:val="00063DD6"/>
    <w:rsid w:val="0006445E"/>
    <w:rsid w:val="00064898"/>
    <w:rsid w:val="00065153"/>
    <w:rsid w:val="000655F0"/>
    <w:rsid w:val="00065978"/>
    <w:rsid w:val="000667AE"/>
    <w:rsid w:val="0006775B"/>
    <w:rsid w:val="0006782F"/>
    <w:rsid w:val="00067EBC"/>
    <w:rsid w:val="0007024C"/>
    <w:rsid w:val="000703DC"/>
    <w:rsid w:val="0007086E"/>
    <w:rsid w:val="00070B3A"/>
    <w:rsid w:val="00071195"/>
    <w:rsid w:val="0007142F"/>
    <w:rsid w:val="000715FD"/>
    <w:rsid w:val="00071C9E"/>
    <w:rsid w:val="00071E70"/>
    <w:rsid w:val="000737C9"/>
    <w:rsid w:val="000739BD"/>
    <w:rsid w:val="00073DDE"/>
    <w:rsid w:val="00074119"/>
    <w:rsid w:val="00075404"/>
    <w:rsid w:val="0007541A"/>
    <w:rsid w:val="0007660A"/>
    <w:rsid w:val="00076FEB"/>
    <w:rsid w:val="0007732B"/>
    <w:rsid w:val="00080F41"/>
    <w:rsid w:val="00080FA8"/>
    <w:rsid w:val="00081134"/>
    <w:rsid w:val="00081340"/>
    <w:rsid w:val="00081587"/>
    <w:rsid w:val="00081C07"/>
    <w:rsid w:val="00082AD3"/>
    <w:rsid w:val="000840FB"/>
    <w:rsid w:val="0008490F"/>
    <w:rsid w:val="00084FFA"/>
    <w:rsid w:val="000852CD"/>
    <w:rsid w:val="0008599D"/>
    <w:rsid w:val="00086053"/>
    <w:rsid w:val="00091226"/>
    <w:rsid w:val="00092F6B"/>
    <w:rsid w:val="0009453D"/>
    <w:rsid w:val="00094554"/>
    <w:rsid w:val="00094921"/>
    <w:rsid w:val="00094CE6"/>
    <w:rsid w:val="00094FE8"/>
    <w:rsid w:val="00095408"/>
    <w:rsid w:val="00095996"/>
    <w:rsid w:val="00096778"/>
    <w:rsid w:val="000970DA"/>
    <w:rsid w:val="000A0311"/>
    <w:rsid w:val="000A03B6"/>
    <w:rsid w:val="000A085F"/>
    <w:rsid w:val="000A10C1"/>
    <w:rsid w:val="000A1283"/>
    <w:rsid w:val="000A1855"/>
    <w:rsid w:val="000A1F42"/>
    <w:rsid w:val="000A29DD"/>
    <w:rsid w:val="000A2A2D"/>
    <w:rsid w:val="000A321E"/>
    <w:rsid w:val="000A3364"/>
    <w:rsid w:val="000A349F"/>
    <w:rsid w:val="000A7C2F"/>
    <w:rsid w:val="000A7E16"/>
    <w:rsid w:val="000B07E7"/>
    <w:rsid w:val="000B0838"/>
    <w:rsid w:val="000B176F"/>
    <w:rsid w:val="000B1AA7"/>
    <w:rsid w:val="000B1B7A"/>
    <w:rsid w:val="000B1BB1"/>
    <w:rsid w:val="000B1C91"/>
    <w:rsid w:val="000B22DE"/>
    <w:rsid w:val="000B3189"/>
    <w:rsid w:val="000B32AE"/>
    <w:rsid w:val="000B4357"/>
    <w:rsid w:val="000B4645"/>
    <w:rsid w:val="000B5823"/>
    <w:rsid w:val="000B6477"/>
    <w:rsid w:val="000B6857"/>
    <w:rsid w:val="000B7C2A"/>
    <w:rsid w:val="000B7D64"/>
    <w:rsid w:val="000C01D9"/>
    <w:rsid w:val="000C03DF"/>
    <w:rsid w:val="000C065A"/>
    <w:rsid w:val="000C0CA8"/>
    <w:rsid w:val="000C1114"/>
    <w:rsid w:val="000C1757"/>
    <w:rsid w:val="000C1C80"/>
    <w:rsid w:val="000C20DB"/>
    <w:rsid w:val="000C23B0"/>
    <w:rsid w:val="000C23E4"/>
    <w:rsid w:val="000C29A9"/>
    <w:rsid w:val="000C3425"/>
    <w:rsid w:val="000C386F"/>
    <w:rsid w:val="000C3BBB"/>
    <w:rsid w:val="000C3F39"/>
    <w:rsid w:val="000C4279"/>
    <w:rsid w:val="000C451C"/>
    <w:rsid w:val="000C4DF4"/>
    <w:rsid w:val="000C4E40"/>
    <w:rsid w:val="000C553D"/>
    <w:rsid w:val="000C60D9"/>
    <w:rsid w:val="000C62FB"/>
    <w:rsid w:val="000C6A9B"/>
    <w:rsid w:val="000C6AC5"/>
    <w:rsid w:val="000C6C84"/>
    <w:rsid w:val="000C6FA2"/>
    <w:rsid w:val="000C7C11"/>
    <w:rsid w:val="000D15FF"/>
    <w:rsid w:val="000D22C4"/>
    <w:rsid w:val="000D3AD3"/>
    <w:rsid w:val="000D424E"/>
    <w:rsid w:val="000D4AB1"/>
    <w:rsid w:val="000D4E00"/>
    <w:rsid w:val="000D53E2"/>
    <w:rsid w:val="000D5636"/>
    <w:rsid w:val="000D59D6"/>
    <w:rsid w:val="000D6266"/>
    <w:rsid w:val="000D6D86"/>
    <w:rsid w:val="000E1D9B"/>
    <w:rsid w:val="000E28AD"/>
    <w:rsid w:val="000E2A0D"/>
    <w:rsid w:val="000E35B6"/>
    <w:rsid w:val="000E360E"/>
    <w:rsid w:val="000E3955"/>
    <w:rsid w:val="000E4861"/>
    <w:rsid w:val="000E516F"/>
    <w:rsid w:val="000E546D"/>
    <w:rsid w:val="000E5E32"/>
    <w:rsid w:val="000E7942"/>
    <w:rsid w:val="000F0229"/>
    <w:rsid w:val="000F2709"/>
    <w:rsid w:val="000F2FA5"/>
    <w:rsid w:val="000F3006"/>
    <w:rsid w:val="000F35E5"/>
    <w:rsid w:val="000F367F"/>
    <w:rsid w:val="000F3D3D"/>
    <w:rsid w:val="000F3F43"/>
    <w:rsid w:val="000F45D1"/>
    <w:rsid w:val="000F46D4"/>
    <w:rsid w:val="000F4AD7"/>
    <w:rsid w:val="000F4D70"/>
    <w:rsid w:val="000F541D"/>
    <w:rsid w:val="000F547E"/>
    <w:rsid w:val="000F5A88"/>
    <w:rsid w:val="000F5D4F"/>
    <w:rsid w:val="000F5EA6"/>
    <w:rsid w:val="000F6291"/>
    <w:rsid w:val="000F63D0"/>
    <w:rsid w:val="000F6576"/>
    <w:rsid w:val="000F697A"/>
    <w:rsid w:val="000F6BF7"/>
    <w:rsid w:val="000F703B"/>
    <w:rsid w:val="00100345"/>
    <w:rsid w:val="001007CC"/>
    <w:rsid w:val="00100A2F"/>
    <w:rsid w:val="00101473"/>
    <w:rsid w:val="00101F56"/>
    <w:rsid w:val="0010259F"/>
    <w:rsid w:val="00103D30"/>
    <w:rsid w:val="0010449A"/>
    <w:rsid w:val="00104732"/>
    <w:rsid w:val="001054DD"/>
    <w:rsid w:val="00107213"/>
    <w:rsid w:val="001072C9"/>
    <w:rsid w:val="001072FD"/>
    <w:rsid w:val="00107411"/>
    <w:rsid w:val="00107F05"/>
    <w:rsid w:val="00110F64"/>
    <w:rsid w:val="001118C3"/>
    <w:rsid w:val="00111983"/>
    <w:rsid w:val="00112BB4"/>
    <w:rsid w:val="00112D12"/>
    <w:rsid w:val="001140BA"/>
    <w:rsid w:val="00114A5B"/>
    <w:rsid w:val="00115155"/>
    <w:rsid w:val="00117669"/>
    <w:rsid w:val="00120123"/>
    <w:rsid w:val="001203CE"/>
    <w:rsid w:val="001204FD"/>
    <w:rsid w:val="001211CE"/>
    <w:rsid w:val="00121F8E"/>
    <w:rsid w:val="001223A0"/>
    <w:rsid w:val="0012244D"/>
    <w:rsid w:val="0012255F"/>
    <w:rsid w:val="00122739"/>
    <w:rsid w:val="001227C0"/>
    <w:rsid w:val="00123946"/>
    <w:rsid w:val="00125D69"/>
    <w:rsid w:val="001269A2"/>
    <w:rsid w:val="00126E2A"/>
    <w:rsid w:val="00127AC1"/>
    <w:rsid w:val="00130432"/>
    <w:rsid w:val="00131421"/>
    <w:rsid w:val="00131702"/>
    <w:rsid w:val="00132FC0"/>
    <w:rsid w:val="00132FE4"/>
    <w:rsid w:val="00133633"/>
    <w:rsid w:val="001338F1"/>
    <w:rsid w:val="001344FA"/>
    <w:rsid w:val="00135663"/>
    <w:rsid w:val="00136787"/>
    <w:rsid w:val="00136B76"/>
    <w:rsid w:val="001372A9"/>
    <w:rsid w:val="001373FA"/>
    <w:rsid w:val="00137558"/>
    <w:rsid w:val="0014031D"/>
    <w:rsid w:val="001403CD"/>
    <w:rsid w:val="00140E3B"/>
    <w:rsid w:val="00141BF0"/>
    <w:rsid w:val="00144762"/>
    <w:rsid w:val="00144BC3"/>
    <w:rsid w:val="00145A2A"/>
    <w:rsid w:val="00145A60"/>
    <w:rsid w:val="00146380"/>
    <w:rsid w:val="00146768"/>
    <w:rsid w:val="00146D65"/>
    <w:rsid w:val="001472A2"/>
    <w:rsid w:val="0015010D"/>
    <w:rsid w:val="00150C20"/>
    <w:rsid w:val="0015122B"/>
    <w:rsid w:val="001514FA"/>
    <w:rsid w:val="00152FB3"/>
    <w:rsid w:val="00153070"/>
    <w:rsid w:val="001537B5"/>
    <w:rsid w:val="001538E5"/>
    <w:rsid w:val="0015449B"/>
    <w:rsid w:val="00154BDF"/>
    <w:rsid w:val="00154E49"/>
    <w:rsid w:val="00155139"/>
    <w:rsid w:val="00156259"/>
    <w:rsid w:val="001565FE"/>
    <w:rsid w:val="0015662D"/>
    <w:rsid w:val="00157C6B"/>
    <w:rsid w:val="001607E8"/>
    <w:rsid w:val="00160A49"/>
    <w:rsid w:val="00160FE3"/>
    <w:rsid w:val="0016102C"/>
    <w:rsid w:val="0016120C"/>
    <w:rsid w:val="001618B3"/>
    <w:rsid w:val="00163B3F"/>
    <w:rsid w:val="00164961"/>
    <w:rsid w:val="00164A6A"/>
    <w:rsid w:val="00164A8A"/>
    <w:rsid w:val="00164B8E"/>
    <w:rsid w:val="00164D67"/>
    <w:rsid w:val="001659E4"/>
    <w:rsid w:val="00166596"/>
    <w:rsid w:val="00170580"/>
    <w:rsid w:val="00170867"/>
    <w:rsid w:val="001714F7"/>
    <w:rsid w:val="001715B7"/>
    <w:rsid w:val="0017170A"/>
    <w:rsid w:val="001718E0"/>
    <w:rsid w:val="00171B9F"/>
    <w:rsid w:val="00171DBA"/>
    <w:rsid w:val="00173EB8"/>
    <w:rsid w:val="001747B6"/>
    <w:rsid w:val="00174853"/>
    <w:rsid w:val="00174A14"/>
    <w:rsid w:val="00175853"/>
    <w:rsid w:val="001763CE"/>
    <w:rsid w:val="00176947"/>
    <w:rsid w:val="001777A9"/>
    <w:rsid w:val="0017783F"/>
    <w:rsid w:val="00177A57"/>
    <w:rsid w:val="00177B10"/>
    <w:rsid w:val="00180126"/>
    <w:rsid w:val="0018090E"/>
    <w:rsid w:val="00180D88"/>
    <w:rsid w:val="00181865"/>
    <w:rsid w:val="00183955"/>
    <w:rsid w:val="00184C6F"/>
    <w:rsid w:val="00184ECA"/>
    <w:rsid w:val="00186937"/>
    <w:rsid w:val="00186B6E"/>
    <w:rsid w:val="001871E5"/>
    <w:rsid w:val="00190452"/>
    <w:rsid w:val="0019092D"/>
    <w:rsid w:val="001913E1"/>
    <w:rsid w:val="00192690"/>
    <w:rsid w:val="00192AAA"/>
    <w:rsid w:val="00194A20"/>
    <w:rsid w:val="00195121"/>
    <w:rsid w:val="00195317"/>
    <w:rsid w:val="001955B9"/>
    <w:rsid w:val="0019639A"/>
    <w:rsid w:val="00196B80"/>
    <w:rsid w:val="001972E3"/>
    <w:rsid w:val="001978D1"/>
    <w:rsid w:val="00197D66"/>
    <w:rsid w:val="001A0053"/>
    <w:rsid w:val="001A202B"/>
    <w:rsid w:val="001A2CBE"/>
    <w:rsid w:val="001A3509"/>
    <w:rsid w:val="001A465D"/>
    <w:rsid w:val="001A494E"/>
    <w:rsid w:val="001A632E"/>
    <w:rsid w:val="001A743C"/>
    <w:rsid w:val="001B1434"/>
    <w:rsid w:val="001B24F4"/>
    <w:rsid w:val="001B2547"/>
    <w:rsid w:val="001B37AE"/>
    <w:rsid w:val="001B3848"/>
    <w:rsid w:val="001B3EF8"/>
    <w:rsid w:val="001B4A57"/>
    <w:rsid w:val="001B5A68"/>
    <w:rsid w:val="001B5B2A"/>
    <w:rsid w:val="001B5BA8"/>
    <w:rsid w:val="001C1AF6"/>
    <w:rsid w:val="001C2392"/>
    <w:rsid w:val="001C2F3A"/>
    <w:rsid w:val="001C3219"/>
    <w:rsid w:val="001C338D"/>
    <w:rsid w:val="001C3407"/>
    <w:rsid w:val="001C37AB"/>
    <w:rsid w:val="001C5B65"/>
    <w:rsid w:val="001C6241"/>
    <w:rsid w:val="001C69B8"/>
    <w:rsid w:val="001C78F1"/>
    <w:rsid w:val="001D0600"/>
    <w:rsid w:val="001D06B7"/>
    <w:rsid w:val="001D078E"/>
    <w:rsid w:val="001D0D87"/>
    <w:rsid w:val="001D1402"/>
    <w:rsid w:val="001D19EF"/>
    <w:rsid w:val="001D1AF2"/>
    <w:rsid w:val="001D2203"/>
    <w:rsid w:val="001D24ED"/>
    <w:rsid w:val="001D285D"/>
    <w:rsid w:val="001D2E07"/>
    <w:rsid w:val="001D34CF"/>
    <w:rsid w:val="001D3DA9"/>
    <w:rsid w:val="001D5DAF"/>
    <w:rsid w:val="001D6068"/>
    <w:rsid w:val="001D6706"/>
    <w:rsid w:val="001D69FE"/>
    <w:rsid w:val="001D739A"/>
    <w:rsid w:val="001D75CB"/>
    <w:rsid w:val="001E190C"/>
    <w:rsid w:val="001E2290"/>
    <w:rsid w:val="001E3E20"/>
    <w:rsid w:val="001E3FD7"/>
    <w:rsid w:val="001E4DEF"/>
    <w:rsid w:val="001E55E3"/>
    <w:rsid w:val="001E57B9"/>
    <w:rsid w:val="001E64AD"/>
    <w:rsid w:val="001E69D2"/>
    <w:rsid w:val="001E75F8"/>
    <w:rsid w:val="001F0124"/>
    <w:rsid w:val="001F0669"/>
    <w:rsid w:val="001F0C4A"/>
    <w:rsid w:val="001F19FC"/>
    <w:rsid w:val="001F1AC9"/>
    <w:rsid w:val="001F22A8"/>
    <w:rsid w:val="001F24FD"/>
    <w:rsid w:val="001F280A"/>
    <w:rsid w:val="001F328A"/>
    <w:rsid w:val="001F4652"/>
    <w:rsid w:val="001F61BF"/>
    <w:rsid w:val="001F628B"/>
    <w:rsid w:val="001F66A4"/>
    <w:rsid w:val="001F6E70"/>
    <w:rsid w:val="001F7BBF"/>
    <w:rsid w:val="001F7F45"/>
    <w:rsid w:val="00200244"/>
    <w:rsid w:val="0020089A"/>
    <w:rsid w:val="00200ABD"/>
    <w:rsid w:val="00202E6B"/>
    <w:rsid w:val="00202E6E"/>
    <w:rsid w:val="002032A8"/>
    <w:rsid w:val="00204ACE"/>
    <w:rsid w:val="00205AD6"/>
    <w:rsid w:val="00206602"/>
    <w:rsid w:val="00207B6C"/>
    <w:rsid w:val="00210008"/>
    <w:rsid w:val="002100FD"/>
    <w:rsid w:val="002110CC"/>
    <w:rsid w:val="0021114D"/>
    <w:rsid w:val="00211245"/>
    <w:rsid w:val="00211509"/>
    <w:rsid w:val="002116C8"/>
    <w:rsid w:val="002120A8"/>
    <w:rsid w:val="00212AF8"/>
    <w:rsid w:val="00212B2D"/>
    <w:rsid w:val="0021304E"/>
    <w:rsid w:val="00213B0F"/>
    <w:rsid w:val="00213CDE"/>
    <w:rsid w:val="00214594"/>
    <w:rsid w:val="002146D7"/>
    <w:rsid w:val="00214939"/>
    <w:rsid w:val="002161B7"/>
    <w:rsid w:val="00216DEF"/>
    <w:rsid w:val="00217807"/>
    <w:rsid w:val="00220063"/>
    <w:rsid w:val="0022025A"/>
    <w:rsid w:val="00221C50"/>
    <w:rsid w:val="00221F69"/>
    <w:rsid w:val="002227B6"/>
    <w:rsid w:val="00222F80"/>
    <w:rsid w:val="002231B2"/>
    <w:rsid w:val="0022350C"/>
    <w:rsid w:val="00224EBF"/>
    <w:rsid w:val="002251D2"/>
    <w:rsid w:val="00225CED"/>
    <w:rsid w:val="00225ECE"/>
    <w:rsid w:val="00226422"/>
    <w:rsid w:val="002274F5"/>
    <w:rsid w:val="00231027"/>
    <w:rsid w:val="00231315"/>
    <w:rsid w:val="00231F9A"/>
    <w:rsid w:val="0023290C"/>
    <w:rsid w:val="00232B5B"/>
    <w:rsid w:val="00232C73"/>
    <w:rsid w:val="00232D7E"/>
    <w:rsid w:val="002339F7"/>
    <w:rsid w:val="00233E15"/>
    <w:rsid w:val="0023468E"/>
    <w:rsid w:val="002406B3"/>
    <w:rsid w:val="00240DBB"/>
    <w:rsid w:val="00240E52"/>
    <w:rsid w:val="00241AA7"/>
    <w:rsid w:val="00242A61"/>
    <w:rsid w:val="002431E7"/>
    <w:rsid w:val="00243E10"/>
    <w:rsid w:val="00244FE3"/>
    <w:rsid w:val="002453FE"/>
    <w:rsid w:val="00245DC7"/>
    <w:rsid w:val="00245E74"/>
    <w:rsid w:val="00245F31"/>
    <w:rsid w:val="002462DF"/>
    <w:rsid w:val="00246767"/>
    <w:rsid w:val="00246780"/>
    <w:rsid w:val="00246CEC"/>
    <w:rsid w:val="002470DA"/>
    <w:rsid w:val="0024751E"/>
    <w:rsid w:val="00247977"/>
    <w:rsid w:val="00250844"/>
    <w:rsid w:val="00250E1D"/>
    <w:rsid w:val="00250F63"/>
    <w:rsid w:val="00250FCB"/>
    <w:rsid w:val="00251A5C"/>
    <w:rsid w:val="002522DF"/>
    <w:rsid w:val="00252AB7"/>
    <w:rsid w:val="00252F93"/>
    <w:rsid w:val="00253107"/>
    <w:rsid w:val="002532D9"/>
    <w:rsid w:val="00254044"/>
    <w:rsid w:val="00254B28"/>
    <w:rsid w:val="00254F64"/>
    <w:rsid w:val="00256108"/>
    <w:rsid w:val="0025788E"/>
    <w:rsid w:val="0026146C"/>
    <w:rsid w:val="00261CC1"/>
    <w:rsid w:val="00261EA5"/>
    <w:rsid w:val="00262750"/>
    <w:rsid w:val="0026370B"/>
    <w:rsid w:val="0026371D"/>
    <w:rsid w:val="00265822"/>
    <w:rsid w:val="002658A6"/>
    <w:rsid w:val="00265E67"/>
    <w:rsid w:val="00266441"/>
    <w:rsid w:val="002679C5"/>
    <w:rsid w:val="00267DA9"/>
    <w:rsid w:val="002708E3"/>
    <w:rsid w:val="002717BE"/>
    <w:rsid w:val="00271A9A"/>
    <w:rsid w:val="00271EE4"/>
    <w:rsid w:val="00272512"/>
    <w:rsid w:val="002729F0"/>
    <w:rsid w:val="00272E88"/>
    <w:rsid w:val="00274474"/>
    <w:rsid w:val="00274688"/>
    <w:rsid w:val="00274745"/>
    <w:rsid w:val="002755E9"/>
    <w:rsid w:val="00275737"/>
    <w:rsid w:val="002758B0"/>
    <w:rsid w:val="00275CAB"/>
    <w:rsid w:val="002768C8"/>
    <w:rsid w:val="00276BD0"/>
    <w:rsid w:val="00277E69"/>
    <w:rsid w:val="00277EEF"/>
    <w:rsid w:val="00281958"/>
    <w:rsid w:val="00281F83"/>
    <w:rsid w:val="00282938"/>
    <w:rsid w:val="00282B35"/>
    <w:rsid w:val="00282DD7"/>
    <w:rsid w:val="00282E7B"/>
    <w:rsid w:val="00283571"/>
    <w:rsid w:val="00284646"/>
    <w:rsid w:val="00284F1B"/>
    <w:rsid w:val="002856B1"/>
    <w:rsid w:val="00285DE4"/>
    <w:rsid w:val="00286A72"/>
    <w:rsid w:val="002902A3"/>
    <w:rsid w:val="00290BB0"/>
    <w:rsid w:val="0029252B"/>
    <w:rsid w:val="00292DB6"/>
    <w:rsid w:val="0029336A"/>
    <w:rsid w:val="00294891"/>
    <w:rsid w:val="00294E5B"/>
    <w:rsid w:val="002950E6"/>
    <w:rsid w:val="00295642"/>
    <w:rsid w:val="00295A3F"/>
    <w:rsid w:val="00295CE5"/>
    <w:rsid w:val="00295E00"/>
    <w:rsid w:val="00295EC3"/>
    <w:rsid w:val="002963E6"/>
    <w:rsid w:val="00296E15"/>
    <w:rsid w:val="00297727"/>
    <w:rsid w:val="00297E26"/>
    <w:rsid w:val="002A0219"/>
    <w:rsid w:val="002A08F6"/>
    <w:rsid w:val="002A0AEA"/>
    <w:rsid w:val="002A15DD"/>
    <w:rsid w:val="002A23B3"/>
    <w:rsid w:val="002A2415"/>
    <w:rsid w:val="002A3029"/>
    <w:rsid w:val="002A3329"/>
    <w:rsid w:val="002A373A"/>
    <w:rsid w:val="002A3EE8"/>
    <w:rsid w:val="002A56D8"/>
    <w:rsid w:val="002A5725"/>
    <w:rsid w:val="002A5AD1"/>
    <w:rsid w:val="002A6080"/>
    <w:rsid w:val="002A6702"/>
    <w:rsid w:val="002A6E55"/>
    <w:rsid w:val="002A7164"/>
    <w:rsid w:val="002B0381"/>
    <w:rsid w:val="002B07E2"/>
    <w:rsid w:val="002B0A8A"/>
    <w:rsid w:val="002B1091"/>
    <w:rsid w:val="002B156C"/>
    <w:rsid w:val="002B1573"/>
    <w:rsid w:val="002B1923"/>
    <w:rsid w:val="002B19B4"/>
    <w:rsid w:val="002B1A01"/>
    <w:rsid w:val="002B26E9"/>
    <w:rsid w:val="002B2F2D"/>
    <w:rsid w:val="002B394A"/>
    <w:rsid w:val="002B4471"/>
    <w:rsid w:val="002B4E32"/>
    <w:rsid w:val="002B52E6"/>
    <w:rsid w:val="002B5BCB"/>
    <w:rsid w:val="002B5C16"/>
    <w:rsid w:val="002B6716"/>
    <w:rsid w:val="002B6BA2"/>
    <w:rsid w:val="002B7085"/>
    <w:rsid w:val="002B7D68"/>
    <w:rsid w:val="002C0B99"/>
    <w:rsid w:val="002C1A39"/>
    <w:rsid w:val="002C1D67"/>
    <w:rsid w:val="002C2A20"/>
    <w:rsid w:val="002C2A8B"/>
    <w:rsid w:val="002C39AD"/>
    <w:rsid w:val="002C3EB7"/>
    <w:rsid w:val="002C58E7"/>
    <w:rsid w:val="002C60EC"/>
    <w:rsid w:val="002C6406"/>
    <w:rsid w:val="002C7C2A"/>
    <w:rsid w:val="002D03CC"/>
    <w:rsid w:val="002D05B6"/>
    <w:rsid w:val="002D0D71"/>
    <w:rsid w:val="002D13CA"/>
    <w:rsid w:val="002D281C"/>
    <w:rsid w:val="002D3339"/>
    <w:rsid w:val="002D3813"/>
    <w:rsid w:val="002D38CE"/>
    <w:rsid w:val="002D3CD8"/>
    <w:rsid w:val="002D51F5"/>
    <w:rsid w:val="002D5FE8"/>
    <w:rsid w:val="002D7013"/>
    <w:rsid w:val="002D7F2B"/>
    <w:rsid w:val="002E0039"/>
    <w:rsid w:val="002E15CE"/>
    <w:rsid w:val="002E17D6"/>
    <w:rsid w:val="002E1DFC"/>
    <w:rsid w:val="002E4F56"/>
    <w:rsid w:val="002E5588"/>
    <w:rsid w:val="002E56BB"/>
    <w:rsid w:val="002E586B"/>
    <w:rsid w:val="002E5E1C"/>
    <w:rsid w:val="002E660E"/>
    <w:rsid w:val="002E7C14"/>
    <w:rsid w:val="002F0EFE"/>
    <w:rsid w:val="002F11F3"/>
    <w:rsid w:val="002F3B4C"/>
    <w:rsid w:val="002F5080"/>
    <w:rsid w:val="002F545D"/>
    <w:rsid w:val="002F545E"/>
    <w:rsid w:val="002F5C75"/>
    <w:rsid w:val="002F6766"/>
    <w:rsid w:val="002F6F1F"/>
    <w:rsid w:val="002F7527"/>
    <w:rsid w:val="003013EC"/>
    <w:rsid w:val="00302119"/>
    <w:rsid w:val="003021BD"/>
    <w:rsid w:val="00302CAA"/>
    <w:rsid w:val="003033EF"/>
    <w:rsid w:val="00304569"/>
    <w:rsid w:val="003046CA"/>
    <w:rsid w:val="00304A5A"/>
    <w:rsid w:val="00304F7C"/>
    <w:rsid w:val="00305169"/>
    <w:rsid w:val="00305369"/>
    <w:rsid w:val="00305586"/>
    <w:rsid w:val="003058DF"/>
    <w:rsid w:val="00305C6E"/>
    <w:rsid w:val="00305D3A"/>
    <w:rsid w:val="00305E2F"/>
    <w:rsid w:val="00306006"/>
    <w:rsid w:val="00306601"/>
    <w:rsid w:val="00306B40"/>
    <w:rsid w:val="0030725F"/>
    <w:rsid w:val="00307EF1"/>
    <w:rsid w:val="0031012D"/>
    <w:rsid w:val="00310250"/>
    <w:rsid w:val="003107A0"/>
    <w:rsid w:val="00310B8A"/>
    <w:rsid w:val="00310BE6"/>
    <w:rsid w:val="00311879"/>
    <w:rsid w:val="00311FE3"/>
    <w:rsid w:val="003121A8"/>
    <w:rsid w:val="003125CF"/>
    <w:rsid w:val="0031297E"/>
    <w:rsid w:val="00312A50"/>
    <w:rsid w:val="00313A2E"/>
    <w:rsid w:val="00314481"/>
    <w:rsid w:val="003151B6"/>
    <w:rsid w:val="00315435"/>
    <w:rsid w:val="00315E59"/>
    <w:rsid w:val="0031621B"/>
    <w:rsid w:val="0031645A"/>
    <w:rsid w:val="00316542"/>
    <w:rsid w:val="003165D5"/>
    <w:rsid w:val="00316D2D"/>
    <w:rsid w:val="003171E4"/>
    <w:rsid w:val="0031737A"/>
    <w:rsid w:val="00317521"/>
    <w:rsid w:val="003209CC"/>
    <w:rsid w:val="00320B86"/>
    <w:rsid w:val="00320FAA"/>
    <w:rsid w:val="003226F7"/>
    <w:rsid w:val="00322BE5"/>
    <w:rsid w:val="00323F2C"/>
    <w:rsid w:val="0032403F"/>
    <w:rsid w:val="003244A6"/>
    <w:rsid w:val="00324B69"/>
    <w:rsid w:val="0032539E"/>
    <w:rsid w:val="0032601A"/>
    <w:rsid w:val="00327935"/>
    <w:rsid w:val="00330C57"/>
    <w:rsid w:val="003316B8"/>
    <w:rsid w:val="00331794"/>
    <w:rsid w:val="0033378C"/>
    <w:rsid w:val="00333F12"/>
    <w:rsid w:val="00334C64"/>
    <w:rsid w:val="0033508A"/>
    <w:rsid w:val="003350C2"/>
    <w:rsid w:val="00335EDC"/>
    <w:rsid w:val="0033644A"/>
    <w:rsid w:val="00336AF2"/>
    <w:rsid w:val="00337C62"/>
    <w:rsid w:val="00344234"/>
    <w:rsid w:val="003457C4"/>
    <w:rsid w:val="00346B01"/>
    <w:rsid w:val="00346CB8"/>
    <w:rsid w:val="00346CE0"/>
    <w:rsid w:val="00346D8F"/>
    <w:rsid w:val="0034715B"/>
    <w:rsid w:val="003478AD"/>
    <w:rsid w:val="0035122D"/>
    <w:rsid w:val="0035182F"/>
    <w:rsid w:val="00353291"/>
    <w:rsid w:val="0035453A"/>
    <w:rsid w:val="00354E46"/>
    <w:rsid w:val="003556B6"/>
    <w:rsid w:val="00355792"/>
    <w:rsid w:val="003578AD"/>
    <w:rsid w:val="00360075"/>
    <w:rsid w:val="00360395"/>
    <w:rsid w:val="00360D72"/>
    <w:rsid w:val="00361178"/>
    <w:rsid w:val="00361FA6"/>
    <w:rsid w:val="0036248B"/>
    <w:rsid w:val="0036265F"/>
    <w:rsid w:val="00363539"/>
    <w:rsid w:val="0036354C"/>
    <w:rsid w:val="003636C0"/>
    <w:rsid w:val="003637A6"/>
    <w:rsid w:val="00363F84"/>
    <w:rsid w:val="0036406F"/>
    <w:rsid w:val="00364D41"/>
    <w:rsid w:val="0036528D"/>
    <w:rsid w:val="003652D0"/>
    <w:rsid w:val="0036531A"/>
    <w:rsid w:val="00365F6F"/>
    <w:rsid w:val="0036784B"/>
    <w:rsid w:val="00370528"/>
    <w:rsid w:val="003707D6"/>
    <w:rsid w:val="00371A18"/>
    <w:rsid w:val="00371A3E"/>
    <w:rsid w:val="00372C0E"/>
    <w:rsid w:val="00372D8F"/>
    <w:rsid w:val="0037352E"/>
    <w:rsid w:val="003743AA"/>
    <w:rsid w:val="00374D83"/>
    <w:rsid w:val="00375BB8"/>
    <w:rsid w:val="00376253"/>
    <w:rsid w:val="00376283"/>
    <w:rsid w:val="003769FB"/>
    <w:rsid w:val="00376FB3"/>
    <w:rsid w:val="00380377"/>
    <w:rsid w:val="003824BD"/>
    <w:rsid w:val="0038258C"/>
    <w:rsid w:val="00383152"/>
    <w:rsid w:val="00384F97"/>
    <w:rsid w:val="003854D3"/>
    <w:rsid w:val="003856D9"/>
    <w:rsid w:val="00386CA7"/>
    <w:rsid w:val="00386F9E"/>
    <w:rsid w:val="00387300"/>
    <w:rsid w:val="003876D8"/>
    <w:rsid w:val="003901B9"/>
    <w:rsid w:val="00390B1B"/>
    <w:rsid w:val="00391AA9"/>
    <w:rsid w:val="003929DF"/>
    <w:rsid w:val="00392C5F"/>
    <w:rsid w:val="003936B4"/>
    <w:rsid w:val="003938CB"/>
    <w:rsid w:val="00393A62"/>
    <w:rsid w:val="00393EF7"/>
    <w:rsid w:val="0039406B"/>
    <w:rsid w:val="0039473F"/>
    <w:rsid w:val="003957BC"/>
    <w:rsid w:val="00395E0D"/>
    <w:rsid w:val="00396D0D"/>
    <w:rsid w:val="0039755E"/>
    <w:rsid w:val="003975C4"/>
    <w:rsid w:val="003A0A07"/>
    <w:rsid w:val="003A1034"/>
    <w:rsid w:val="003A126C"/>
    <w:rsid w:val="003A179C"/>
    <w:rsid w:val="003A1B36"/>
    <w:rsid w:val="003A201B"/>
    <w:rsid w:val="003A249E"/>
    <w:rsid w:val="003A2E8D"/>
    <w:rsid w:val="003A2F53"/>
    <w:rsid w:val="003A30C5"/>
    <w:rsid w:val="003A3439"/>
    <w:rsid w:val="003A43D8"/>
    <w:rsid w:val="003A49C1"/>
    <w:rsid w:val="003A6A65"/>
    <w:rsid w:val="003A6ADC"/>
    <w:rsid w:val="003A6EE4"/>
    <w:rsid w:val="003A7205"/>
    <w:rsid w:val="003A7375"/>
    <w:rsid w:val="003A778B"/>
    <w:rsid w:val="003B01B4"/>
    <w:rsid w:val="003B021A"/>
    <w:rsid w:val="003B0D37"/>
    <w:rsid w:val="003B18A4"/>
    <w:rsid w:val="003B25D2"/>
    <w:rsid w:val="003B2A40"/>
    <w:rsid w:val="003B37FD"/>
    <w:rsid w:val="003B3805"/>
    <w:rsid w:val="003B435D"/>
    <w:rsid w:val="003B47D7"/>
    <w:rsid w:val="003B7462"/>
    <w:rsid w:val="003C0ABD"/>
    <w:rsid w:val="003C117D"/>
    <w:rsid w:val="003C14D5"/>
    <w:rsid w:val="003C2098"/>
    <w:rsid w:val="003C254A"/>
    <w:rsid w:val="003C2F51"/>
    <w:rsid w:val="003C4A7B"/>
    <w:rsid w:val="003C4B70"/>
    <w:rsid w:val="003C4BE0"/>
    <w:rsid w:val="003C594B"/>
    <w:rsid w:val="003C5DBE"/>
    <w:rsid w:val="003C65B5"/>
    <w:rsid w:val="003C6E22"/>
    <w:rsid w:val="003C70C7"/>
    <w:rsid w:val="003C742B"/>
    <w:rsid w:val="003C765D"/>
    <w:rsid w:val="003C775F"/>
    <w:rsid w:val="003D1288"/>
    <w:rsid w:val="003D19C5"/>
    <w:rsid w:val="003D2A11"/>
    <w:rsid w:val="003D3023"/>
    <w:rsid w:val="003D335C"/>
    <w:rsid w:val="003D4212"/>
    <w:rsid w:val="003D469C"/>
    <w:rsid w:val="003D4715"/>
    <w:rsid w:val="003D4D4E"/>
    <w:rsid w:val="003D4E49"/>
    <w:rsid w:val="003D5831"/>
    <w:rsid w:val="003D5F23"/>
    <w:rsid w:val="003D6527"/>
    <w:rsid w:val="003D69EF"/>
    <w:rsid w:val="003D7044"/>
    <w:rsid w:val="003D74CA"/>
    <w:rsid w:val="003D794C"/>
    <w:rsid w:val="003D7A63"/>
    <w:rsid w:val="003D7D03"/>
    <w:rsid w:val="003E01C2"/>
    <w:rsid w:val="003E04A1"/>
    <w:rsid w:val="003E0F5A"/>
    <w:rsid w:val="003E2217"/>
    <w:rsid w:val="003E2416"/>
    <w:rsid w:val="003E2BE0"/>
    <w:rsid w:val="003E2C76"/>
    <w:rsid w:val="003E3676"/>
    <w:rsid w:val="003E4447"/>
    <w:rsid w:val="003E4742"/>
    <w:rsid w:val="003E485B"/>
    <w:rsid w:val="003E4F32"/>
    <w:rsid w:val="003E5148"/>
    <w:rsid w:val="003E580C"/>
    <w:rsid w:val="003E5BE4"/>
    <w:rsid w:val="003E60B9"/>
    <w:rsid w:val="003E642A"/>
    <w:rsid w:val="003E6697"/>
    <w:rsid w:val="003E6E06"/>
    <w:rsid w:val="003E74D1"/>
    <w:rsid w:val="003E7767"/>
    <w:rsid w:val="003F1ECE"/>
    <w:rsid w:val="003F27D5"/>
    <w:rsid w:val="003F2AB7"/>
    <w:rsid w:val="003F3184"/>
    <w:rsid w:val="003F3214"/>
    <w:rsid w:val="003F3D1A"/>
    <w:rsid w:val="003F3F87"/>
    <w:rsid w:val="003F40AB"/>
    <w:rsid w:val="003F432E"/>
    <w:rsid w:val="003F57D5"/>
    <w:rsid w:val="003F5A6E"/>
    <w:rsid w:val="0040086A"/>
    <w:rsid w:val="00400877"/>
    <w:rsid w:val="00401851"/>
    <w:rsid w:val="00401A2B"/>
    <w:rsid w:val="00402C0E"/>
    <w:rsid w:val="00403032"/>
    <w:rsid w:val="00403047"/>
    <w:rsid w:val="00403ED8"/>
    <w:rsid w:val="00403F75"/>
    <w:rsid w:val="00404582"/>
    <w:rsid w:val="0040485F"/>
    <w:rsid w:val="004048D1"/>
    <w:rsid w:val="0040577F"/>
    <w:rsid w:val="004057A8"/>
    <w:rsid w:val="00405A5A"/>
    <w:rsid w:val="00405C95"/>
    <w:rsid w:val="00405EDC"/>
    <w:rsid w:val="00405EE7"/>
    <w:rsid w:val="004065CC"/>
    <w:rsid w:val="00406939"/>
    <w:rsid w:val="004069A4"/>
    <w:rsid w:val="004069EB"/>
    <w:rsid w:val="00406D2B"/>
    <w:rsid w:val="00406FF4"/>
    <w:rsid w:val="004110A8"/>
    <w:rsid w:val="004125A1"/>
    <w:rsid w:val="00412DCF"/>
    <w:rsid w:val="00412F14"/>
    <w:rsid w:val="0041486F"/>
    <w:rsid w:val="0041587E"/>
    <w:rsid w:val="00416ACD"/>
    <w:rsid w:val="004173EA"/>
    <w:rsid w:val="004177F1"/>
    <w:rsid w:val="0042055C"/>
    <w:rsid w:val="00422EDC"/>
    <w:rsid w:val="00423B4A"/>
    <w:rsid w:val="00423E4D"/>
    <w:rsid w:val="00424714"/>
    <w:rsid w:val="00425527"/>
    <w:rsid w:val="004258D6"/>
    <w:rsid w:val="0042596D"/>
    <w:rsid w:val="00425FC9"/>
    <w:rsid w:val="00426A2A"/>
    <w:rsid w:val="00427661"/>
    <w:rsid w:val="00427723"/>
    <w:rsid w:val="00427A51"/>
    <w:rsid w:val="00427BD8"/>
    <w:rsid w:val="00430121"/>
    <w:rsid w:val="004319D2"/>
    <w:rsid w:val="004319DA"/>
    <w:rsid w:val="00431AFD"/>
    <w:rsid w:val="0043238C"/>
    <w:rsid w:val="00432429"/>
    <w:rsid w:val="0043320D"/>
    <w:rsid w:val="00433C6B"/>
    <w:rsid w:val="00433C9D"/>
    <w:rsid w:val="00434151"/>
    <w:rsid w:val="00435559"/>
    <w:rsid w:val="0043704D"/>
    <w:rsid w:val="004374F5"/>
    <w:rsid w:val="004379BC"/>
    <w:rsid w:val="00440A42"/>
    <w:rsid w:val="00440E6C"/>
    <w:rsid w:val="004411A7"/>
    <w:rsid w:val="00441B1E"/>
    <w:rsid w:val="00441E9B"/>
    <w:rsid w:val="004420A4"/>
    <w:rsid w:val="00442217"/>
    <w:rsid w:val="00442F8F"/>
    <w:rsid w:val="004447B5"/>
    <w:rsid w:val="00445923"/>
    <w:rsid w:val="00445AF9"/>
    <w:rsid w:val="00445B21"/>
    <w:rsid w:val="004460E7"/>
    <w:rsid w:val="004465D0"/>
    <w:rsid w:val="00446C7A"/>
    <w:rsid w:val="00447108"/>
    <w:rsid w:val="00447B38"/>
    <w:rsid w:val="004502AF"/>
    <w:rsid w:val="004504A6"/>
    <w:rsid w:val="00450713"/>
    <w:rsid w:val="00450EBD"/>
    <w:rsid w:val="00451860"/>
    <w:rsid w:val="00452BD3"/>
    <w:rsid w:val="00453420"/>
    <w:rsid w:val="00454BD5"/>
    <w:rsid w:val="004551EA"/>
    <w:rsid w:val="004556D2"/>
    <w:rsid w:val="004556FB"/>
    <w:rsid w:val="00455B6D"/>
    <w:rsid w:val="00455E35"/>
    <w:rsid w:val="004565E9"/>
    <w:rsid w:val="00456DF8"/>
    <w:rsid w:val="00457278"/>
    <w:rsid w:val="0045788B"/>
    <w:rsid w:val="00457D25"/>
    <w:rsid w:val="004605CB"/>
    <w:rsid w:val="00460A8F"/>
    <w:rsid w:val="0046171B"/>
    <w:rsid w:val="00461964"/>
    <w:rsid w:val="00462F6B"/>
    <w:rsid w:val="004638C3"/>
    <w:rsid w:val="00463B28"/>
    <w:rsid w:val="0046413A"/>
    <w:rsid w:val="0046505A"/>
    <w:rsid w:val="00465819"/>
    <w:rsid w:val="00465AB1"/>
    <w:rsid w:val="00465E62"/>
    <w:rsid w:val="004661A5"/>
    <w:rsid w:val="004678C4"/>
    <w:rsid w:val="004702DC"/>
    <w:rsid w:val="004707CF"/>
    <w:rsid w:val="004708D0"/>
    <w:rsid w:val="00470957"/>
    <w:rsid w:val="00470CEE"/>
    <w:rsid w:val="004712BD"/>
    <w:rsid w:val="004714F4"/>
    <w:rsid w:val="00471ACD"/>
    <w:rsid w:val="00472C89"/>
    <w:rsid w:val="00472F18"/>
    <w:rsid w:val="004746DD"/>
    <w:rsid w:val="00475361"/>
    <w:rsid w:val="00475DF5"/>
    <w:rsid w:val="0047633E"/>
    <w:rsid w:val="00476857"/>
    <w:rsid w:val="0047689D"/>
    <w:rsid w:val="0047721A"/>
    <w:rsid w:val="00477778"/>
    <w:rsid w:val="00480621"/>
    <w:rsid w:val="004806BA"/>
    <w:rsid w:val="0048077C"/>
    <w:rsid w:val="004809EC"/>
    <w:rsid w:val="00480B62"/>
    <w:rsid w:val="00480C52"/>
    <w:rsid w:val="00480FB9"/>
    <w:rsid w:val="0048149E"/>
    <w:rsid w:val="00481517"/>
    <w:rsid w:val="0048188C"/>
    <w:rsid w:val="004827DB"/>
    <w:rsid w:val="00482B13"/>
    <w:rsid w:val="00482FBF"/>
    <w:rsid w:val="00483461"/>
    <w:rsid w:val="004836CB"/>
    <w:rsid w:val="00483714"/>
    <w:rsid w:val="0048387D"/>
    <w:rsid w:val="00483E26"/>
    <w:rsid w:val="004857F3"/>
    <w:rsid w:val="004858E7"/>
    <w:rsid w:val="00485D8E"/>
    <w:rsid w:val="004867AE"/>
    <w:rsid w:val="004869FD"/>
    <w:rsid w:val="004879BF"/>
    <w:rsid w:val="004879F1"/>
    <w:rsid w:val="00487AA4"/>
    <w:rsid w:val="00490251"/>
    <w:rsid w:val="00490844"/>
    <w:rsid w:val="0049296C"/>
    <w:rsid w:val="0049398B"/>
    <w:rsid w:val="004939E3"/>
    <w:rsid w:val="004941BA"/>
    <w:rsid w:val="00495B2D"/>
    <w:rsid w:val="00495F40"/>
    <w:rsid w:val="004964F5"/>
    <w:rsid w:val="004A0307"/>
    <w:rsid w:val="004A0EA1"/>
    <w:rsid w:val="004A1014"/>
    <w:rsid w:val="004A12FE"/>
    <w:rsid w:val="004A1890"/>
    <w:rsid w:val="004A199E"/>
    <w:rsid w:val="004A1E12"/>
    <w:rsid w:val="004A24B6"/>
    <w:rsid w:val="004A3966"/>
    <w:rsid w:val="004A43C4"/>
    <w:rsid w:val="004A5A26"/>
    <w:rsid w:val="004A63E9"/>
    <w:rsid w:val="004A6958"/>
    <w:rsid w:val="004B1990"/>
    <w:rsid w:val="004B25FD"/>
    <w:rsid w:val="004B2632"/>
    <w:rsid w:val="004B3600"/>
    <w:rsid w:val="004B3C66"/>
    <w:rsid w:val="004B5E2B"/>
    <w:rsid w:val="004B6552"/>
    <w:rsid w:val="004B6BF6"/>
    <w:rsid w:val="004B79DC"/>
    <w:rsid w:val="004C080D"/>
    <w:rsid w:val="004C1B41"/>
    <w:rsid w:val="004C1EA5"/>
    <w:rsid w:val="004C26A5"/>
    <w:rsid w:val="004C289C"/>
    <w:rsid w:val="004C40B6"/>
    <w:rsid w:val="004C41EF"/>
    <w:rsid w:val="004C4369"/>
    <w:rsid w:val="004C4C9A"/>
    <w:rsid w:val="004C55C6"/>
    <w:rsid w:val="004C6A4D"/>
    <w:rsid w:val="004C6A68"/>
    <w:rsid w:val="004C70EA"/>
    <w:rsid w:val="004C72B2"/>
    <w:rsid w:val="004D02FB"/>
    <w:rsid w:val="004D0D9C"/>
    <w:rsid w:val="004D195E"/>
    <w:rsid w:val="004D1BC8"/>
    <w:rsid w:val="004D2337"/>
    <w:rsid w:val="004D26AE"/>
    <w:rsid w:val="004D2FB5"/>
    <w:rsid w:val="004D43CB"/>
    <w:rsid w:val="004D4522"/>
    <w:rsid w:val="004D4A27"/>
    <w:rsid w:val="004D4B57"/>
    <w:rsid w:val="004D601B"/>
    <w:rsid w:val="004D692D"/>
    <w:rsid w:val="004D6A73"/>
    <w:rsid w:val="004D6C61"/>
    <w:rsid w:val="004D6DB0"/>
    <w:rsid w:val="004D6DD7"/>
    <w:rsid w:val="004E000D"/>
    <w:rsid w:val="004E09F9"/>
    <w:rsid w:val="004E15F3"/>
    <w:rsid w:val="004E1AA3"/>
    <w:rsid w:val="004E294B"/>
    <w:rsid w:val="004E362D"/>
    <w:rsid w:val="004E3ECF"/>
    <w:rsid w:val="004E4348"/>
    <w:rsid w:val="004E4ED6"/>
    <w:rsid w:val="004E79C8"/>
    <w:rsid w:val="004F09A3"/>
    <w:rsid w:val="004F13E2"/>
    <w:rsid w:val="004F24C9"/>
    <w:rsid w:val="004F2D7C"/>
    <w:rsid w:val="004F3404"/>
    <w:rsid w:val="004F43E6"/>
    <w:rsid w:val="004F5B31"/>
    <w:rsid w:val="004F5E2A"/>
    <w:rsid w:val="004F75C3"/>
    <w:rsid w:val="004F7E44"/>
    <w:rsid w:val="0050082C"/>
    <w:rsid w:val="005017DF"/>
    <w:rsid w:val="00502737"/>
    <w:rsid w:val="00503838"/>
    <w:rsid w:val="00503CFC"/>
    <w:rsid w:val="00503DD7"/>
    <w:rsid w:val="005043F9"/>
    <w:rsid w:val="00504EDB"/>
    <w:rsid w:val="00505BAF"/>
    <w:rsid w:val="00505D54"/>
    <w:rsid w:val="00505D9D"/>
    <w:rsid w:val="00505F40"/>
    <w:rsid w:val="005075E6"/>
    <w:rsid w:val="0050779A"/>
    <w:rsid w:val="005079DF"/>
    <w:rsid w:val="00507CD8"/>
    <w:rsid w:val="005103CE"/>
    <w:rsid w:val="00511F70"/>
    <w:rsid w:val="005128A3"/>
    <w:rsid w:val="00514033"/>
    <w:rsid w:val="00514977"/>
    <w:rsid w:val="005154AE"/>
    <w:rsid w:val="00515606"/>
    <w:rsid w:val="005158E3"/>
    <w:rsid w:val="00516486"/>
    <w:rsid w:val="00516A80"/>
    <w:rsid w:val="005171FE"/>
    <w:rsid w:val="00520FF4"/>
    <w:rsid w:val="00521488"/>
    <w:rsid w:val="00521729"/>
    <w:rsid w:val="00522AD5"/>
    <w:rsid w:val="00523085"/>
    <w:rsid w:val="00523562"/>
    <w:rsid w:val="00524226"/>
    <w:rsid w:val="0052430C"/>
    <w:rsid w:val="0052451E"/>
    <w:rsid w:val="00524DEB"/>
    <w:rsid w:val="005256CF"/>
    <w:rsid w:val="00525E7D"/>
    <w:rsid w:val="005266C1"/>
    <w:rsid w:val="005268DC"/>
    <w:rsid w:val="005275AB"/>
    <w:rsid w:val="00527E55"/>
    <w:rsid w:val="0053118D"/>
    <w:rsid w:val="00531998"/>
    <w:rsid w:val="00531E08"/>
    <w:rsid w:val="00532011"/>
    <w:rsid w:val="005321E9"/>
    <w:rsid w:val="005334B4"/>
    <w:rsid w:val="00533FD5"/>
    <w:rsid w:val="00534DE2"/>
    <w:rsid w:val="005351F2"/>
    <w:rsid w:val="00535963"/>
    <w:rsid w:val="00535F96"/>
    <w:rsid w:val="005367D2"/>
    <w:rsid w:val="00536D71"/>
    <w:rsid w:val="00540943"/>
    <w:rsid w:val="00540A9D"/>
    <w:rsid w:val="00540E1C"/>
    <w:rsid w:val="0054104A"/>
    <w:rsid w:val="00541D39"/>
    <w:rsid w:val="00542D9F"/>
    <w:rsid w:val="005433F6"/>
    <w:rsid w:val="005438A0"/>
    <w:rsid w:val="005440EA"/>
    <w:rsid w:val="00544F51"/>
    <w:rsid w:val="00545BA3"/>
    <w:rsid w:val="0054613E"/>
    <w:rsid w:val="005461F6"/>
    <w:rsid w:val="0054676E"/>
    <w:rsid w:val="005473B4"/>
    <w:rsid w:val="005511CB"/>
    <w:rsid w:val="00552715"/>
    <w:rsid w:val="00554106"/>
    <w:rsid w:val="005544A4"/>
    <w:rsid w:val="005557DA"/>
    <w:rsid w:val="005558F0"/>
    <w:rsid w:val="00555A7A"/>
    <w:rsid w:val="005565AD"/>
    <w:rsid w:val="0055679F"/>
    <w:rsid w:val="00556B35"/>
    <w:rsid w:val="005577DE"/>
    <w:rsid w:val="00557AC5"/>
    <w:rsid w:val="00560606"/>
    <w:rsid w:val="005622E2"/>
    <w:rsid w:val="005622E5"/>
    <w:rsid w:val="00562711"/>
    <w:rsid w:val="00562714"/>
    <w:rsid w:val="00562AA6"/>
    <w:rsid w:val="005632E4"/>
    <w:rsid w:val="00563DEE"/>
    <w:rsid w:val="00563FDF"/>
    <w:rsid w:val="005645FF"/>
    <w:rsid w:val="00564A6D"/>
    <w:rsid w:val="00565D67"/>
    <w:rsid w:val="00566004"/>
    <w:rsid w:val="00566673"/>
    <w:rsid w:val="005667CE"/>
    <w:rsid w:val="005710DC"/>
    <w:rsid w:val="005712D9"/>
    <w:rsid w:val="005717CD"/>
    <w:rsid w:val="0057180E"/>
    <w:rsid w:val="00571E11"/>
    <w:rsid w:val="005732FC"/>
    <w:rsid w:val="00574EFA"/>
    <w:rsid w:val="005758B2"/>
    <w:rsid w:val="00575DF4"/>
    <w:rsid w:val="00577413"/>
    <w:rsid w:val="005779D5"/>
    <w:rsid w:val="00577AFD"/>
    <w:rsid w:val="00581456"/>
    <w:rsid w:val="00581626"/>
    <w:rsid w:val="00581E0C"/>
    <w:rsid w:val="00585B2B"/>
    <w:rsid w:val="005863DF"/>
    <w:rsid w:val="00586A65"/>
    <w:rsid w:val="00587076"/>
    <w:rsid w:val="0058744D"/>
    <w:rsid w:val="00590B13"/>
    <w:rsid w:val="00590C4A"/>
    <w:rsid w:val="005914F6"/>
    <w:rsid w:val="00591E47"/>
    <w:rsid w:val="00592567"/>
    <w:rsid w:val="00592713"/>
    <w:rsid w:val="00594288"/>
    <w:rsid w:val="00594623"/>
    <w:rsid w:val="0059497E"/>
    <w:rsid w:val="00594DC0"/>
    <w:rsid w:val="0059502D"/>
    <w:rsid w:val="00595731"/>
    <w:rsid w:val="0059678A"/>
    <w:rsid w:val="0059794E"/>
    <w:rsid w:val="00597CC2"/>
    <w:rsid w:val="005A067E"/>
    <w:rsid w:val="005A11C2"/>
    <w:rsid w:val="005A1E43"/>
    <w:rsid w:val="005A298F"/>
    <w:rsid w:val="005A36AE"/>
    <w:rsid w:val="005A4B5F"/>
    <w:rsid w:val="005A5F99"/>
    <w:rsid w:val="005A614C"/>
    <w:rsid w:val="005A654E"/>
    <w:rsid w:val="005A6768"/>
    <w:rsid w:val="005A6890"/>
    <w:rsid w:val="005A71C5"/>
    <w:rsid w:val="005A73CF"/>
    <w:rsid w:val="005A745D"/>
    <w:rsid w:val="005A7BC7"/>
    <w:rsid w:val="005A7EEB"/>
    <w:rsid w:val="005B0A09"/>
    <w:rsid w:val="005B0A6C"/>
    <w:rsid w:val="005B0A8E"/>
    <w:rsid w:val="005B0A90"/>
    <w:rsid w:val="005B1C74"/>
    <w:rsid w:val="005B2039"/>
    <w:rsid w:val="005B2BDF"/>
    <w:rsid w:val="005B34F5"/>
    <w:rsid w:val="005B34FC"/>
    <w:rsid w:val="005B3AD7"/>
    <w:rsid w:val="005B3C2D"/>
    <w:rsid w:val="005B3E95"/>
    <w:rsid w:val="005B423C"/>
    <w:rsid w:val="005B45D5"/>
    <w:rsid w:val="005B6C41"/>
    <w:rsid w:val="005C00BE"/>
    <w:rsid w:val="005C0245"/>
    <w:rsid w:val="005C3B11"/>
    <w:rsid w:val="005C4252"/>
    <w:rsid w:val="005C4522"/>
    <w:rsid w:val="005C47D7"/>
    <w:rsid w:val="005C51A5"/>
    <w:rsid w:val="005C521E"/>
    <w:rsid w:val="005C5A37"/>
    <w:rsid w:val="005C6936"/>
    <w:rsid w:val="005C79F7"/>
    <w:rsid w:val="005D027F"/>
    <w:rsid w:val="005D14FC"/>
    <w:rsid w:val="005D28D5"/>
    <w:rsid w:val="005D3451"/>
    <w:rsid w:val="005D4124"/>
    <w:rsid w:val="005D46F3"/>
    <w:rsid w:val="005D7742"/>
    <w:rsid w:val="005E1726"/>
    <w:rsid w:val="005E1B12"/>
    <w:rsid w:val="005E2161"/>
    <w:rsid w:val="005E303E"/>
    <w:rsid w:val="005E4575"/>
    <w:rsid w:val="005E489A"/>
    <w:rsid w:val="005E4D3D"/>
    <w:rsid w:val="005E58A1"/>
    <w:rsid w:val="005E5DB6"/>
    <w:rsid w:val="005E6065"/>
    <w:rsid w:val="005E6612"/>
    <w:rsid w:val="005F1437"/>
    <w:rsid w:val="005F1708"/>
    <w:rsid w:val="005F2619"/>
    <w:rsid w:val="005F2A3A"/>
    <w:rsid w:val="005F2B0F"/>
    <w:rsid w:val="005F2D24"/>
    <w:rsid w:val="005F2FF7"/>
    <w:rsid w:val="005F36F9"/>
    <w:rsid w:val="005F3AC9"/>
    <w:rsid w:val="005F3EC0"/>
    <w:rsid w:val="005F4664"/>
    <w:rsid w:val="005F4E2E"/>
    <w:rsid w:val="005F5552"/>
    <w:rsid w:val="005F6068"/>
    <w:rsid w:val="005F6B24"/>
    <w:rsid w:val="005F6B98"/>
    <w:rsid w:val="005F78FE"/>
    <w:rsid w:val="005F7AC9"/>
    <w:rsid w:val="006000B7"/>
    <w:rsid w:val="006001A9"/>
    <w:rsid w:val="006006DD"/>
    <w:rsid w:val="006009E6"/>
    <w:rsid w:val="00600B1B"/>
    <w:rsid w:val="006011A2"/>
    <w:rsid w:val="006027FD"/>
    <w:rsid w:val="00602EA8"/>
    <w:rsid w:val="00603742"/>
    <w:rsid w:val="00603874"/>
    <w:rsid w:val="00603891"/>
    <w:rsid w:val="00603FB7"/>
    <w:rsid w:val="0060499A"/>
    <w:rsid w:val="00604B73"/>
    <w:rsid w:val="00604E52"/>
    <w:rsid w:val="00604F66"/>
    <w:rsid w:val="0060517E"/>
    <w:rsid w:val="00605B70"/>
    <w:rsid w:val="00605E80"/>
    <w:rsid w:val="00606141"/>
    <w:rsid w:val="006071B7"/>
    <w:rsid w:val="006072AE"/>
    <w:rsid w:val="006075CA"/>
    <w:rsid w:val="0061010F"/>
    <w:rsid w:val="00611683"/>
    <w:rsid w:val="0061250F"/>
    <w:rsid w:val="0061251F"/>
    <w:rsid w:val="00612725"/>
    <w:rsid w:val="00612CDC"/>
    <w:rsid w:val="00612E6A"/>
    <w:rsid w:val="00613A48"/>
    <w:rsid w:val="00614F36"/>
    <w:rsid w:val="00615AF3"/>
    <w:rsid w:val="0061640E"/>
    <w:rsid w:val="00616601"/>
    <w:rsid w:val="00616D41"/>
    <w:rsid w:val="0062105C"/>
    <w:rsid w:val="00621076"/>
    <w:rsid w:val="00621E26"/>
    <w:rsid w:val="00621EE0"/>
    <w:rsid w:val="00622C62"/>
    <w:rsid w:val="00622EB7"/>
    <w:rsid w:val="00622F37"/>
    <w:rsid w:val="006235B7"/>
    <w:rsid w:val="0062382D"/>
    <w:rsid w:val="00624163"/>
    <w:rsid w:val="006246D7"/>
    <w:rsid w:val="006248C3"/>
    <w:rsid w:val="00625AE7"/>
    <w:rsid w:val="00626431"/>
    <w:rsid w:val="0062652C"/>
    <w:rsid w:val="00627C5A"/>
    <w:rsid w:val="00627E1F"/>
    <w:rsid w:val="006300FD"/>
    <w:rsid w:val="0063015C"/>
    <w:rsid w:val="00630954"/>
    <w:rsid w:val="00632735"/>
    <w:rsid w:val="00632842"/>
    <w:rsid w:val="0063303C"/>
    <w:rsid w:val="0063360B"/>
    <w:rsid w:val="006342A2"/>
    <w:rsid w:val="0063456A"/>
    <w:rsid w:val="00634DF3"/>
    <w:rsid w:val="0063563F"/>
    <w:rsid w:val="006357F8"/>
    <w:rsid w:val="006365E1"/>
    <w:rsid w:val="00640891"/>
    <w:rsid w:val="006408AE"/>
    <w:rsid w:val="00640AD5"/>
    <w:rsid w:val="00640BF1"/>
    <w:rsid w:val="00645257"/>
    <w:rsid w:val="006453DA"/>
    <w:rsid w:val="006456EF"/>
    <w:rsid w:val="00645BB6"/>
    <w:rsid w:val="00646BEE"/>
    <w:rsid w:val="00647002"/>
    <w:rsid w:val="0064719F"/>
    <w:rsid w:val="00647885"/>
    <w:rsid w:val="00647B0D"/>
    <w:rsid w:val="00647BBE"/>
    <w:rsid w:val="00647EB9"/>
    <w:rsid w:val="0065011D"/>
    <w:rsid w:val="00651158"/>
    <w:rsid w:val="00651D8A"/>
    <w:rsid w:val="006536C3"/>
    <w:rsid w:val="00653DD0"/>
    <w:rsid w:val="00655B43"/>
    <w:rsid w:val="00656BC7"/>
    <w:rsid w:val="006573B3"/>
    <w:rsid w:val="00660A28"/>
    <w:rsid w:val="00660F9E"/>
    <w:rsid w:val="006612A6"/>
    <w:rsid w:val="00662EC5"/>
    <w:rsid w:val="0066321B"/>
    <w:rsid w:val="0066326A"/>
    <w:rsid w:val="00664C20"/>
    <w:rsid w:val="00664C51"/>
    <w:rsid w:val="006654D5"/>
    <w:rsid w:val="00667F96"/>
    <w:rsid w:val="0067002D"/>
    <w:rsid w:val="00670DC7"/>
    <w:rsid w:val="00671104"/>
    <w:rsid w:val="00671F1E"/>
    <w:rsid w:val="00671FE9"/>
    <w:rsid w:val="006722D4"/>
    <w:rsid w:val="00673D64"/>
    <w:rsid w:val="00673E59"/>
    <w:rsid w:val="00676C66"/>
    <w:rsid w:val="00676F75"/>
    <w:rsid w:val="0067739D"/>
    <w:rsid w:val="006810AB"/>
    <w:rsid w:val="00681356"/>
    <w:rsid w:val="00682084"/>
    <w:rsid w:val="006820D4"/>
    <w:rsid w:val="00682EA2"/>
    <w:rsid w:val="006833F6"/>
    <w:rsid w:val="006834E9"/>
    <w:rsid w:val="006834F1"/>
    <w:rsid w:val="00684370"/>
    <w:rsid w:val="006848A3"/>
    <w:rsid w:val="00684C66"/>
    <w:rsid w:val="006857F8"/>
    <w:rsid w:val="00687A6B"/>
    <w:rsid w:val="0069204A"/>
    <w:rsid w:val="006924FC"/>
    <w:rsid w:val="00692889"/>
    <w:rsid w:val="006930B3"/>
    <w:rsid w:val="006937B6"/>
    <w:rsid w:val="00693F5E"/>
    <w:rsid w:val="0069440F"/>
    <w:rsid w:val="00694A4E"/>
    <w:rsid w:val="00694C12"/>
    <w:rsid w:val="00694E07"/>
    <w:rsid w:val="00695E41"/>
    <w:rsid w:val="006975FE"/>
    <w:rsid w:val="00697B26"/>
    <w:rsid w:val="006A037E"/>
    <w:rsid w:val="006A04F2"/>
    <w:rsid w:val="006A1139"/>
    <w:rsid w:val="006A1361"/>
    <w:rsid w:val="006A2EBD"/>
    <w:rsid w:val="006A358E"/>
    <w:rsid w:val="006A4708"/>
    <w:rsid w:val="006A4ACF"/>
    <w:rsid w:val="006A4CBB"/>
    <w:rsid w:val="006A4CC5"/>
    <w:rsid w:val="006A5A6E"/>
    <w:rsid w:val="006A5D37"/>
    <w:rsid w:val="006A79EC"/>
    <w:rsid w:val="006B04AD"/>
    <w:rsid w:val="006B078B"/>
    <w:rsid w:val="006B0B37"/>
    <w:rsid w:val="006B1AF9"/>
    <w:rsid w:val="006B1B27"/>
    <w:rsid w:val="006B20D4"/>
    <w:rsid w:val="006B2D78"/>
    <w:rsid w:val="006B3528"/>
    <w:rsid w:val="006B3750"/>
    <w:rsid w:val="006B4AC8"/>
    <w:rsid w:val="006B4B09"/>
    <w:rsid w:val="006B4E14"/>
    <w:rsid w:val="006B4FAE"/>
    <w:rsid w:val="006B61E0"/>
    <w:rsid w:val="006B678C"/>
    <w:rsid w:val="006B6B29"/>
    <w:rsid w:val="006B720E"/>
    <w:rsid w:val="006B76B4"/>
    <w:rsid w:val="006B79A0"/>
    <w:rsid w:val="006B7E9F"/>
    <w:rsid w:val="006C0CD7"/>
    <w:rsid w:val="006C1329"/>
    <w:rsid w:val="006C194E"/>
    <w:rsid w:val="006C1B63"/>
    <w:rsid w:val="006C3322"/>
    <w:rsid w:val="006C3782"/>
    <w:rsid w:val="006C5074"/>
    <w:rsid w:val="006C6BF5"/>
    <w:rsid w:val="006C762E"/>
    <w:rsid w:val="006C7EFE"/>
    <w:rsid w:val="006D069E"/>
    <w:rsid w:val="006D11CB"/>
    <w:rsid w:val="006D18B7"/>
    <w:rsid w:val="006D1C41"/>
    <w:rsid w:val="006D242D"/>
    <w:rsid w:val="006D2DF2"/>
    <w:rsid w:val="006D2FA2"/>
    <w:rsid w:val="006D3372"/>
    <w:rsid w:val="006D48D3"/>
    <w:rsid w:val="006D520C"/>
    <w:rsid w:val="006D5560"/>
    <w:rsid w:val="006D5F77"/>
    <w:rsid w:val="006D6CA0"/>
    <w:rsid w:val="006D75F8"/>
    <w:rsid w:val="006E0062"/>
    <w:rsid w:val="006E031A"/>
    <w:rsid w:val="006E05FB"/>
    <w:rsid w:val="006E0A0C"/>
    <w:rsid w:val="006E0EBB"/>
    <w:rsid w:val="006E1158"/>
    <w:rsid w:val="006E175B"/>
    <w:rsid w:val="006E1E40"/>
    <w:rsid w:val="006E2019"/>
    <w:rsid w:val="006E23BF"/>
    <w:rsid w:val="006E3087"/>
    <w:rsid w:val="006E324B"/>
    <w:rsid w:val="006E4298"/>
    <w:rsid w:val="006E4690"/>
    <w:rsid w:val="006E4BAC"/>
    <w:rsid w:val="006E4CB6"/>
    <w:rsid w:val="006E4EFD"/>
    <w:rsid w:val="006E57FC"/>
    <w:rsid w:val="006E62A8"/>
    <w:rsid w:val="006E6C84"/>
    <w:rsid w:val="006E6CE8"/>
    <w:rsid w:val="006F053A"/>
    <w:rsid w:val="006F0548"/>
    <w:rsid w:val="006F0A7A"/>
    <w:rsid w:val="006F13E1"/>
    <w:rsid w:val="006F267E"/>
    <w:rsid w:val="006F2F47"/>
    <w:rsid w:val="006F344A"/>
    <w:rsid w:val="006F3BC9"/>
    <w:rsid w:val="006F3E8E"/>
    <w:rsid w:val="006F49EB"/>
    <w:rsid w:val="006F5051"/>
    <w:rsid w:val="006F7EAF"/>
    <w:rsid w:val="0070082A"/>
    <w:rsid w:val="0070174D"/>
    <w:rsid w:val="00701983"/>
    <w:rsid w:val="00703B05"/>
    <w:rsid w:val="00703F95"/>
    <w:rsid w:val="007042A6"/>
    <w:rsid w:val="00704691"/>
    <w:rsid w:val="007050CF"/>
    <w:rsid w:val="00705662"/>
    <w:rsid w:val="0070580C"/>
    <w:rsid w:val="00705C42"/>
    <w:rsid w:val="00706939"/>
    <w:rsid w:val="00710446"/>
    <w:rsid w:val="00710663"/>
    <w:rsid w:val="00710A7A"/>
    <w:rsid w:val="00710E89"/>
    <w:rsid w:val="007111B7"/>
    <w:rsid w:val="00711A51"/>
    <w:rsid w:val="0071399F"/>
    <w:rsid w:val="0071420E"/>
    <w:rsid w:val="00714E58"/>
    <w:rsid w:val="007208C0"/>
    <w:rsid w:val="00721F2F"/>
    <w:rsid w:val="007243A1"/>
    <w:rsid w:val="007247A3"/>
    <w:rsid w:val="00724CA6"/>
    <w:rsid w:val="00724CDF"/>
    <w:rsid w:val="00725122"/>
    <w:rsid w:val="00726BBA"/>
    <w:rsid w:val="00727A1C"/>
    <w:rsid w:val="00727CBD"/>
    <w:rsid w:val="00727E12"/>
    <w:rsid w:val="00727EBE"/>
    <w:rsid w:val="00730052"/>
    <w:rsid w:val="007320EE"/>
    <w:rsid w:val="007322FF"/>
    <w:rsid w:val="00732989"/>
    <w:rsid w:val="00732C7E"/>
    <w:rsid w:val="00733DD4"/>
    <w:rsid w:val="007343A9"/>
    <w:rsid w:val="00734C24"/>
    <w:rsid w:val="00734FB6"/>
    <w:rsid w:val="00735159"/>
    <w:rsid w:val="007351D1"/>
    <w:rsid w:val="007358CB"/>
    <w:rsid w:val="00735B52"/>
    <w:rsid w:val="00736322"/>
    <w:rsid w:val="00736348"/>
    <w:rsid w:val="00736E48"/>
    <w:rsid w:val="007376BF"/>
    <w:rsid w:val="00737A86"/>
    <w:rsid w:val="00740314"/>
    <w:rsid w:val="0074075F"/>
    <w:rsid w:val="00741075"/>
    <w:rsid w:val="00741D07"/>
    <w:rsid w:val="0074211C"/>
    <w:rsid w:val="00742534"/>
    <w:rsid w:val="00742733"/>
    <w:rsid w:val="007429A8"/>
    <w:rsid w:val="00742FD3"/>
    <w:rsid w:val="007431DE"/>
    <w:rsid w:val="007449F2"/>
    <w:rsid w:val="00744DA3"/>
    <w:rsid w:val="007452FA"/>
    <w:rsid w:val="00747421"/>
    <w:rsid w:val="007478C9"/>
    <w:rsid w:val="00750ED3"/>
    <w:rsid w:val="00751AE7"/>
    <w:rsid w:val="0075219D"/>
    <w:rsid w:val="007527AE"/>
    <w:rsid w:val="00752F08"/>
    <w:rsid w:val="00753BF8"/>
    <w:rsid w:val="0075496F"/>
    <w:rsid w:val="007549D9"/>
    <w:rsid w:val="00755048"/>
    <w:rsid w:val="00755365"/>
    <w:rsid w:val="007558A9"/>
    <w:rsid w:val="0075598B"/>
    <w:rsid w:val="0075785E"/>
    <w:rsid w:val="007579C5"/>
    <w:rsid w:val="00762DB9"/>
    <w:rsid w:val="007634CF"/>
    <w:rsid w:val="007641E2"/>
    <w:rsid w:val="007644A0"/>
    <w:rsid w:val="00764A81"/>
    <w:rsid w:val="007656BC"/>
    <w:rsid w:val="0076593F"/>
    <w:rsid w:val="00765D9D"/>
    <w:rsid w:val="0076667E"/>
    <w:rsid w:val="0076754C"/>
    <w:rsid w:val="00767F21"/>
    <w:rsid w:val="007707BE"/>
    <w:rsid w:val="00770AE7"/>
    <w:rsid w:val="00770BE0"/>
    <w:rsid w:val="00771214"/>
    <w:rsid w:val="0077193E"/>
    <w:rsid w:val="00771FA0"/>
    <w:rsid w:val="0077236F"/>
    <w:rsid w:val="007726F5"/>
    <w:rsid w:val="007744F2"/>
    <w:rsid w:val="00774EBA"/>
    <w:rsid w:val="007750D3"/>
    <w:rsid w:val="0077519D"/>
    <w:rsid w:val="00775338"/>
    <w:rsid w:val="00775AAF"/>
    <w:rsid w:val="00780734"/>
    <w:rsid w:val="00780AD6"/>
    <w:rsid w:val="00781BF0"/>
    <w:rsid w:val="007820F3"/>
    <w:rsid w:val="00782A66"/>
    <w:rsid w:val="0078317D"/>
    <w:rsid w:val="00783E6F"/>
    <w:rsid w:val="00784534"/>
    <w:rsid w:val="00784898"/>
    <w:rsid w:val="00785D52"/>
    <w:rsid w:val="007861A6"/>
    <w:rsid w:val="00786CBF"/>
    <w:rsid w:val="00790204"/>
    <w:rsid w:val="007904BB"/>
    <w:rsid w:val="00790C04"/>
    <w:rsid w:val="00790D7A"/>
    <w:rsid w:val="00791448"/>
    <w:rsid w:val="007917E1"/>
    <w:rsid w:val="00792047"/>
    <w:rsid w:val="0079283E"/>
    <w:rsid w:val="0079362F"/>
    <w:rsid w:val="00793BAC"/>
    <w:rsid w:val="007961B5"/>
    <w:rsid w:val="00796666"/>
    <w:rsid w:val="00796EB4"/>
    <w:rsid w:val="00797F06"/>
    <w:rsid w:val="007A05E0"/>
    <w:rsid w:val="007A0B46"/>
    <w:rsid w:val="007A199F"/>
    <w:rsid w:val="007A1CB3"/>
    <w:rsid w:val="007A2C7D"/>
    <w:rsid w:val="007A30B2"/>
    <w:rsid w:val="007A3249"/>
    <w:rsid w:val="007A3C47"/>
    <w:rsid w:val="007A3E71"/>
    <w:rsid w:val="007A6022"/>
    <w:rsid w:val="007A6680"/>
    <w:rsid w:val="007A6B4F"/>
    <w:rsid w:val="007A709A"/>
    <w:rsid w:val="007A79BA"/>
    <w:rsid w:val="007B0B27"/>
    <w:rsid w:val="007B1B76"/>
    <w:rsid w:val="007B2253"/>
    <w:rsid w:val="007B29EF"/>
    <w:rsid w:val="007B31BA"/>
    <w:rsid w:val="007B39CB"/>
    <w:rsid w:val="007B3BC6"/>
    <w:rsid w:val="007B476D"/>
    <w:rsid w:val="007B4CE7"/>
    <w:rsid w:val="007B4E6E"/>
    <w:rsid w:val="007B500E"/>
    <w:rsid w:val="007B5386"/>
    <w:rsid w:val="007B5575"/>
    <w:rsid w:val="007B5F8D"/>
    <w:rsid w:val="007B70D2"/>
    <w:rsid w:val="007B774F"/>
    <w:rsid w:val="007C0706"/>
    <w:rsid w:val="007C0D5A"/>
    <w:rsid w:val="007C176C"/>
    <w:rsid w:val="007C1B7C"/>
    <w:rsid w:val="007C3CA8"/>
    <w:rsid w:val="007C3FA0"/>
    <w:rsid w:val="007C451F"/>
    <w:rsid w:val="007C6064"/>
    <w:rsid w:val="007C6EE2"/>
    <w:rsid w:val="007C71F2"/>
    <w:rsid w:val="007C76A3"/>
    <w:rsid w:val="007C778B"/>
    <w:rsid w:val="007C7801"/>
    <w:rsid w:val="007D0FDE"/>
    <w:rsid w:val="007D21CA"/>
    <w:rsid w:val="007D2B14"/>
    <w:rsid w:val="007D3097"/>
    <w:rsid w:val="007D35CC"/>
    <w:rsid w:val="007D3812"/>
    <w:rsid w:val="007D3E83"/>
    <w:rsid w:val="007D4F3A"/>
    <w:rsid w:val="007D5B23"/>
    <w:rsid w:val="007D5CC7"/>
    <w:rsid w:val="007D6931"/>
    <w:rsid w:val="007D69E3"/>
    <w:rsid w:val="007E0D00"/>
    <w:rsid w:val="007E27B1"/>
    <w:rsid w:val="007E2EEB"/>
    <w:rsid w:val="007E37BA"/>
    <w:rsid w:val="007E3B4B"/>
    <w:rsid w:val="007E3CF2"/>
    <w:rsid w:val="007E541C"/>
    <w:rsid w:val="007E607C"/>
    <w:rsid w:val="007E6268"/>
    <w:rsid w:val="007E6EE3"/>
    <w:rsid w:val="007E7314"/>
    <w:rsid w:val="007E7818"/>
    <w:rsid w:val="007E79C5"/>
    <w:rsid w:val="007F0DA9"/>
    <w:rsid w:val="007F1EAD"/>
    <w:rsid w:val="007F202F"/>
    <w:rsid w:val="007F2517"/>
    <w:rsid w:val="007F2DB8"/>
    <w:rsid w:val="007F3B60"/>
    <w:rsid w:val="007F497B"/>
    <w:rsid w:val="007F4A9A"/>
    <w:rsid w:val="007F5DFF"/>
    <w:rsid w:val="007F6DE5"/>
    <w:rsid w:val="007F7015"/>
    <w:rsid w:val="007F7783"/>
    <w:rsid w:val="007F77DE"/>
    <w:rsid w:val="007F7A35"/>
    <w:rsid w:val="007F7C63"/>
    <w:rsid w:val="007F7DEF"/>
    <w:rsid w:val="008002C6"/>
    <w:rsid w:val="00800643"/>
    <w:rsid w:val="00800AF0"/>
    <w:rsid w:val="0080272B"/>
    <w:rsid w:val="008028C6"/>
    <w:rsid w:val="00802A82"/>
    <w:rsid w:val="008044BB"/>
    <w:rsid w:val="0080456A"/>
    <w:rsid w:val="00804661"/>
    <w:rsid w:val="00804E43"/>
    <w:rsid w:val="0080641E"/>
    <w:rsid w:val="00806456"/>
    <w:rsid w:val="008065D9"/>
    <w:rsid w:val="00806D97"/>
    <w:rsid w:val="008072A1"/>
    <w:rsid w:val="008072DE"/>
    <w:rsid w:val="008074FE"/>
    <w:rsid w:val="008077B7"/>
    <w:rsid w:val="00807FD3"/>
    <w:rsid w:val="008113E4"/>
    <w:rsid w:val="00811E8C"/>
    <w:rsid w:val="0081306E"/>
    <w:rsid w:val="008132E2"/>
    <w:rsid w:val="00814591"/>
    <w:rsid w:val="00814DB9"/>
    <w:rsid w:val="00815DAD"/>
    <w:rsid w:val="0081667A"/>
    <w:rsid w:val="00817684"/>
    <w:rsid w:val="008176D6"/>
    <w:rsid w:val="0082019D"/>
    <w:rsid w:val="00820C8A"/>
    <w:rsid w:val="00821151"/>
    <w:rsid w:val="008221A9"/>
    <w:rsid w:val="00822693"/>
    <w:rsid w:val="008226E6"/>
    <w:rsid w:val="00823BE4"/>
    <w:rsid w:val="008242E9"/>
    <w:rsid w:val="008249AC"/>
    <w:rsid w:val="008251E8"/>
    <w:rsid w:val="008263D5"/>
    <w:rsid w:val="00826D09"/>
    <w:rsid w:val="00827946"/>
    <w:rsid w:val="00830C03"/>
    <w:rsid w:val="00830DD1"/>
    <w:rsid w:val="008326DC"/>
    <w:rsid w:val="008341A4"/>
    <w:rsid w:val="00835BCB"/>
    <w:rsid w:val="00836975"/>
    <w:rsid w:val="0083743A"/>
    <w:rsid w:val="00840620"/>
    <w:rsid w:val="00842943"/>
    <w:rsid w:val="00842FAE"/>
    <w:rsid w:val="00843594"/>
    <w:rsid w:val="00843661"/>
    <w:rsid w:val="00844424"/>
    <w:rsid w:val="008462FA"/>
    <w:rsid w:val="008465FC"/>
    <w:rsid w:val="00847498"/>
    <w:rsid w:val="008476C9"/>
    <w:rsid w:val="00847C8C"/>
    <w:rsid w:val="00847D9F"/>
    <w:rsid w:val="00850F5F"/>
    <w:rsid w:val="00850F66"/>
    <w:rsid w:val="00851141"/>
    <w:rsid w:val="00851376"/>
    <w:rsid w:val="008538F5"/>
    <w:rsid w:val="00853E20"/>
    <w:rsid w:val="00853F59"/>
    <w:rsid w:val="0085430B"/>
    <w:rsid w:val="00854332"/>
    <w:rsid w:val="008565A0"/>
    <w:rsid w:val="00857540"/>
    <w:rsid w:val="00857984"/>
    <w:rsid w:val="0085798E"/>
    <w:rsid w:val="00860109"/>
    <w:rsid w:val="00860283"/>
    <w:rsid w:val="008608B1"/>
    <w:rsid w:val="00860FC7"/>
    <w:rsid w:val="00861895"/>
    <w:rsid w:val="00861A8E"/>
    <w:rsid w:val="00861C3B"/>
    <w:rsid w:val="00862033"/>
    <w:rsid w:val="008620A0"/>
    <w:rsid w:val="0086230F"/>
    <w:rsid w:val="00862644"/>
    <w:rsid w:val="00863809"/>
    <w:rsid w:val="00865028"/>
    <w:rsid w:val="00865355"/>
    <w:rsid w:val="00865935"/>
    <w:rsid w:val="008659BF"/>
    <w:rsid w:val="008659DB"/>
    <w:rsid w:val="00865B97"/>
    <w:rsid w:val="008665DB"/>
    <w:rsid w:val="0086696D"/>
    <w:rsid w:val="00866B73"/>
    <w:rsid w:val="00866C1A"/>
    <w:rsid w:val="00866D10"/>
    <w:rsid w:val="008675E8"/>
    <w:rsid w:val="00867C04"/>
    <w:rsid w:val="0087004F"/>
    <w:rsid w:val="00871DB0"/>
    <w:rsid w:val="00872188"/>
    <w:rsid w:val="00872309"/>
    <w:rsid w:val="00872AB7"/>
    <w:rsid w:val="00875DCE"/>
    <w:rsid w:val="0088024B"/>
    <w:rsid w:val="00881A46"/>
    <w:rsid w:val="00882F2A"/>
    <w:rsid w:val="00883674"/>
    <w:rsid w:val="00885202"/>
    <w:rsid w:val="008861BE"/>
    <w:rsid w:val="00886451"/>
    <w:rsid w:val="00886B08"/>
    <w:rsid w:val="00886B0A"/>
    <w:rsid w:val="00886F43"/>
    <w:rsid w:val="00887674"/>
    <w:rsid w:val="00887F7A"/>
    <w:rsid w:val="00890E18"/>
    <w:rsid w:val="008918F2"/>
    <w:rsid w:val="00891ECE"/>
    <w:rsid w:val="008920FA"/>
    <w:rsid w:val="0089334E"/>
    <w:rsid w:val="008937FA"/>
    <w:rsid w:val="00893B45"/>
    <w:rsid w:val="00893FB8"/>
    <w:rsid w:val="008943E2"/>
    <w:rsid w:val="00895324"/>
    <w:rsid w:val="008958BA"/>
    <w:rsid w:val="008958CC"/>
    <w:rsid w:val="00896426"/>
    <w:rsid w:val="0089643D"/>
    <w:rsid w:val="00897EA2"/>
    <w:rsid w:val="008A0194"/>
    <w:rsid w:val="008A0522"/>
    <w:rsid w:val="008A0B4D"/>
    <w:rsid w:val="008A0CE5"/>
    <w:rsid w:val="008A1124"/>
    <w:rsid w:val="008A1DA4"/>
    <w:rsid w:val="008A1F87"/>
    <w:rsid w:val="008A2D59"/>
    <w:rsid w:val="008A3236"/>
    <w:rsid w:val="008A3CF2"/>
    <w:rsid w:val="008A3D86"/>
    <w:rsid w:val="008A4099"/>
    <w:rsid w:val="008A40AD"/>
    <w:rsid w:val="008A4432"/>
    <w:rsid w:val="008A48FD"/>
    <w:rsid w:val="008A495F"/>
    <w:rsid w:val="008A4D95"/>
    <w:rsid w:val="008A60B1"/>
    <w:rsid w:val="008A6C80"/>
    <w:rsid w:val="008A7F9C"/>
    <w:rsid w:val="008B03AA"/>
    <w:rsid w:val="008B0D78"/>
    <w:rsid w:val="008B1780"/>
    <w:rsid w:val="008B24B6"/>
    <w:rsid w:val="008B2E1E"/>
    <w:rsid w:val="008B34C2"/>
    <w:rsid w:val="008B3E8A"/>
    <w:rsid w:val="008B42A9"/>
    <w:rsid w:val="008B46DA"/>
    <w:rsid w:val="008B5742"/>
    <w:rsid w:val="008B6882"/>
    <w:rsid w:val="008B746D"/>
    <w:rsid w:val="008B7EF8"/>
    <w:rsid w:val="008C0021"/>
    <w:rsid w:val="008C21BA"/>
    <w:rsid w:val="008C34C6"/>
    <w:rsid w:val="008C3FCD"/>
    <w:rsid w:val="008C42B7"/>
    <w:rsid w:val="008C4B7E"/>
    <w:rsid w:val="008C55F4"/>
    <w:rsid w:val="008C564B"/>
    <w:rsid w:val="008C569F"/>
    <w:rsid w:val="008C5BDB"/>
    <w:rsid w:val="008C5E48"/>
    <w:rsid w:val="008C5F9B"/>
    <w:rsid w:val="008C6884"/>
    <w:rsid w:val="008C7055"/>
    <w:rsid w:val="008C7519"/>
    <w:rsid w:val="008C7E2C"/>
    <w:rsid w:val="008D0F35"/>
    <w:rsid w:val="008D0FD0"/>
    <w:rsid w:val="008D1107"/>
    <w:rsid w:val="008D1838"/>
    <w:rsid w:val="008D19BA"/>
    <w:rsid w:val="008D1FA0"/>
    <w:rsid w:val="008D2005"/>
    <w:rsid w:val="008D23EA"/>
    <w:rsid w:val="008D252A"/>
    <w:rsid w:val="008D2637"/>
    <w:rsid w:val="008D328C"/>
    <w:rsid w:val="008D3404"/>
    <w:rsid w:val="008D36FA"/>
    <w:rsid w:val="008D3B48"/>
    <w:rsid w:val="008D3B76"/>
    <w:rsid w:val="008D48D6"/>
    <w:rsid w:val="008D49F1"/>
    <w:rsid w:val="008D62FD"/>
    <w:rsid w:val="008D668E"/>
    <w:rsid w:val="008E02B6"/>
    <w:rsid w:val="008E0717"/>
    <w:rsid w:val="008E153D"/>
    <w:rsid w:val="008E1737"/>
    <w:rsid w:val="008E1995"/>
    <w:rsid w:val="008E23E2"/>
    <w:rsid w:val="008E2754"/>
    <w:rsid w:val="008E2CAA"/>
    <w:rsid w:val="008E301D"/>
    <w:rsid w:val="008E546F"/>
    <w:rsid w:val="008E54D1"/>
    <w:rsid w:val="008E65EE"/>
    <w:rsid w:val="008E6F9C"/>
    <w:rsid w:val="008E7327"/>
    <w:rsid w:val="008E789F"/>
    <w:rsid w:val="008F12CB"/>
    <w:rsid w:val="008F1A78"/>
    <w:rsid w:val="008F1C0B"/>
    <w:rsid w:val="008F1F4E"/>
    <w:rsid w:val="008F28CD"/>
    <w:rsid w:val="008F33D3"/>
    <w:rsid w:val="008F3710"/>
    <w:rsid w:val="008F3E85"/>
    <w:rsid w:val="008F404C"/>
    <w:rsid w:val="008F4356"/>
    <w:rsid w:val="008F4629"/>
    <w:rsid w:val="008F539B"/>
    <w:rsid w:val="008F585E"/>
    <w:rsid w:val="008F625D"/>
    <w:rsid w:val="008F62D2"/>
    <w:rsid w:val="008F79EB"/>
    <w:rsid w:val="00900E45"/>
    <w:rsid w:val="00901C10"/>
    <w:rsid w:val="00901E99"/>
    <w:rsid w:val="009027A2"/>
    <w:rsid w:val="00902985"/>
    <w:rsid w:val="009045FE"/>
    <w:rsid w:val="009051CF"/>
    <w:rsid w:val="00906855"/>
    <w:rsid w:val="009070D8"/>
    <w:rsid w:val="00907968"/>
    <w:rsid w:val="00912976"/>
    <w:rsid w:val="00913425"/>
    <w:rsid w:val="0091499F"/>
    <w:rsid w:val="009155DC"/>
    <w:rsid w:val="0091574D"/>
    <w:rsid w:val="00916C67"/>
    <w:rsid w:val="00917384"/>
    <w:rsid w:val="00917699"/>
    <w:rsid w:val="009177DA"/>
    <w:rsid w:val="0092021C"/>
    <w:rsid w:val="0092038A"/>
    <w:rsid w:val="00920B02"/>
    <w:rsid w:val="00920BBD"/>
    <w:rsid w:val="009216CB"/>
    <w:rsid w:val="00921E39"/>
    <w:rsid w:val="00921F31"/>
    <w:rsid w:val="009224B8"/>
    <w:rsid w:val="00924396"/>
    <w:rsid w:val="0092479D"/>
    <w:rsid w:val="00924BAD"/>
    <w:rsid w:val="00925288"/>
    <w:rsid w:val="00925B0E"/>
    <w:rsid w:val="00925B11"/>
    <w:rsid w:val="00925B19"/>
    <w:rsid w:val="00926109"/>
    <w:rsid w:val="00926467"/>
    <w:rsid w:val="00926A4D"/>
    <w:rsid w:val="00926E62"/>
    <w:rsid w:val="00930901"/>
    <w:rsid w:val="009309B3"/>
    <w:rsid w:val="00930E65"/>
    <w:rsid w:val="00931C23"/>
    <w:rsid w:val="00931DF7"/>
    <w:rsid w:val="00931F27"/>
    <w:rsid w:val="00932694"/>
    <w:rsid w:val="00932827"/>
    <w:rsid w:val="00932A40"/>
    <w:rsid w:val="00932B51"/>
    <w:rsid w:val="00932BBF"/>
    <w:rsid w:val="009332CE"/>
    <w:rsid w:val="00933956"/>
    <w:rsid w:val="00933ED1"/>
    <w:rsid w:val="0093486B"/>
    <w:rsid w:val="00934F63"/>
    <w:rsid w:val="0093575A"/>
    <w:rsid w:val="00936647"/>
    <w:rsid w:val="00936912"/>
    <w:rsid w:val="0093729B"/>
    <w:rsid w:val="009377A0"/>
    <w:rsid w:val="00940652"/>
    <w:rsid w:val="0094148A"/>
    <w:rsid w:val="00941B81"/>
    <w:rsid w:val="0094275F"/>
    <w:rsid w:val="00942836"/>
    <w:rsid w:val="00942E20"/>
    <w:rsid w:val="00942F6F"/>
    <w:rsid w:val="009432BA"/>
    <w:rsid w:val="009439BC"/>
    <w:rsid w:val="00943C96"/>
    <w:rsid w:val="00943EE9"/>
    <w:rsid w:val="00943F09"/>
    <w:rsid w:val="009447E8"/>
    <w:rsid w:val="00945834"/>
    <w:rsid w:val="00945C58"/>
    <w:rsid w:val="00946031"/>
    <w:rsid w:val="0094670F"/>
    <w:rsid w:val="00947D87"/>
    <w:rsid w:val="009506F0"/>
    <w:rsid w:val="0095186E"/>
    <w:rsid w:val="00951C4C"/>
    <w:rsid w:val="009522B0"/>
    <w:rsid w:val="009531AA"/>
    <w:rsid w:val="009536E6"/>
    <w:rsid w:val="009545DD"/>
    <w:rsid w:val="00956254"/>
    <w:rsid w:val="00956833"/>
    <w:rsid w:val="009569EE"/>
    <w:rsid w:val="009570E2"/>
    <w:rsid w:val="009572A0"/>
    <w:rsid w:val="009574DA"/>
    <w:rsid w:val="0096177C"/>
    <w:rsid w:val="0096204F"/>
    <w:rsid w:val="0096258E"/>
    <w:rsid w:val="0096325A"/>
    <w:rsid w:val="009639D4"/>
    <w:rsid w:val="00964891"/>
    <w:rsid w:val="00965558"/>
    <w:rsid w:val="00965662"/>
    <w:rsid w:val="00965849"/>
    <w:rsid w:val="009661C8"/>
    <w:rsid w:val="009667D7"/>
    <w:rsid w:val="0096779E"/>
    <w:rsid w:val="009678C9"/>
    <w:rsid w:val="00967A5A"/>
    <w:rsid w:val="009705A9"/>
    <w:rsid w:val="00971255"/>
    <w:rsid w:val="00972300"/>
    <w:rsid w:val="009727F9"/>
    <w:rsid w:val="00972AFB"/>
    <w:rsid w:val="00973805"/>
    <w:rsid w:val="0097382B"/>
    <w:rsid w:val="00973A0C"/>
    <w:rsid w:val="00973F7C"/>
    <w:rsid w:val="0097458B"/>
    <w:rsid w:val="00975245"/>
    <w:rsid w:val="0097556B"/>
    <w:rsid w:val="009755FC"/>
    <w:rsid w:val="00976E9A"/>
    <w:rsid w:val="009776D1"/>
    <w:rsid w:val="00977DA9"/>
    <w:rsid w:val="009800F6"/>
    <w:rsid w:val="0098115D"/>
    <w:rsid w:val="00982837"/>
    <w:rsid w:val="00982FFB"/>
    <w:rsid w:val="0098381D"/>
    <w:rsid w:val="00983A76"/>
    <w:rsid w:val="00984D9A"/>
    <w:rsid w:val="00984DF9"/>
    <w:rsid w:val="00984F3B"/>
    <w:rsid w:val="009853C9"/>
    <w:rsid w:val="009874C5"/>
    <w:rsid w:val="009877EC"/>
    <w:rsid w:val="00987E42"/>
    <w:rsid w:val="009905DA"/>
    <w:rsid w:val="009917BA"/>
    <w:rsid w:val="00991952"/>
    <w:rsid w:val="00992960"/>
    <w:rsid w:val="00992C95"/>
    <w:rsid w:val="0099302F"/>
    <w:rsid w:val="00993E42"/>
    <w:rsid w:val="00994046"/>
    <w:rsid w:val="009944E0"/>
    <w:rsid w:val="009945AE"/>
    <w:rsid w:val="009945DF"/>
    <w:rsid w:val="00994C30"/>
    <w:rsid w:val="0099508C"/>
    <w:rsid w:val="00995816"/>
    <w:rsid w:val="009959BC"/>
    <w:rsid w:val="00995A46"/>
    <w:rsid w:val="00995F6F"/>
    <w:rsid w:val="00995FCF"/>
    <w:rsid w:val="00997161"/>
    <w:rsid w:val="009A22C0"/>
    <w:rsid w:val="009A25E4"/>
    <w:rsid w:val="009A2946"/>
    <w:rsid w:val="009A29B8"/>
    <w:rsid w:val="009A2A82"/>
    <w:rsid w:val="009A59D5"/>
    <w:rsid w:val="009A65B1"/>
    <w:rsid w:val="009A6BAD"/>
    <w:rsid w:val="009A7A62"/>
    <w:rsid w:val="009B0534"/>
    <w:rsid w:val="009B17F6"/>
    <w:rsid w:val="009B1907"/>
    <w:rsid w:val="009B2056"/>
    <w:rsid w:val="009B2088"/>
    <w:rsid w:val="009B2E2F"/>
    <w:rsid w:val="009B37FD"/>
    <w:rsid w:val="009B4895"/>
    <w:rsid w:val="009B4A62"/>
    <w:rsid w:val="009B547E"/>
    <w:rsid w:val="009B565A"/>
    <w:rsid w:val="009B5EE1"/>
    <w:rsid w:val="009B64F6"/>
    <w:rsid w:val="009B66B0"/>
    <w:rsid w:val="009B6B37"/>
    <w:rsid w:val="009B79EC"/>
    <w:rsid w:val="009C001C"/>
    <w:rsid w:val="009C0085"/>
    <w:rsid w:val="009C06E6"/>
    <w:rsid w:val="009C086D"/>
    <w:rsid w:val="009C11F1"/>
    <w:rsid w:val="009C26F5"/>
    <w:rsid w:val="009C270F"/>
    <w:rsid w:val="009C2937"/>
    <w:rsid w:val="009C302F"/>
    <w:rsid w:val="009C38F7"/>
    <w:rsid w:val="009C67B7"/>
    <w:rsid w:val="009C6970"/>
    <w:rsid w:val="009C69EE"/>
    <w:rsid w:val="009C6C9A"/>
    <w:rsid w:val="009C72AD"/>
    <w:rsid w:val="009C75CA"/>
    <w:rsid w:val="009C79BA"/>
    <w:rsid w:val="009C7B69"/>
    <w:rsid w:val="009C7F4E"/>
    <w:rsid w:val="009D0D22"/>
    <w:rsid w:val="009D1169"/>
    <w:rsid w:val="009D128D"/>
    <w:rsid w:val="009D1762"/>
    <w:rsid w:val="009D17AA"/>
    <w:rsid w:val="009D244E"/>
    <w:rsid w:val="009D2503"/>
    <w:rsid w:val="009D2707"/>
    <w:rsid w:val="009D2800"/>
    <w:rsid w:val="009D28AB"/>
    <w:rsid w:val="009D2E24"/>
    <w:rsid w:val="009D3217"/>
    <w:rsid w:val="009D3CEB"/>
    <w:rsid w:val="009D48EE"/>
    <w:rsid w:val="009D57C2"/>
    <w:rsid w:val="009D76E5"/>
    <w:rsid w:val="009E0166"/>
    <w:rsid w:val="009E067F"/>
    <w:rsid w:val="009E19D4"/>
    <w:rsid w:val="009E20E5"/>
    <w:rsid w:val="009E2361"/>
    <w:rsid w:val="009E4540"/>
    <w:rsid w:val="009E50A2"/>
    <w:rsid w:val="009E517F"/>
    <w:rsid w:val="009E67F4"/>
    <w:rsid w:val="009E702D"/>
    <w:rsid w:val="009E7B37"/>
    <w:rsid w:val="009E7CCC"/>
    <w:rsid w:val="009F00E3"/>
    <w:rsid w:val="009F1016"/>
    <w:rsid w:val="009F12D0"/>
    <w:rsid w:val="009F285D"/>
    <w:rsid w:val="009F2914"/>
    <w:rsid w:val="009F2A4B"/>
    <w:rsid w:val="009F2DD4"/>
    <w:rsid w:val="009F3360"/>
    <w:rsid w:val="009F3573"/>
    <w:rsid w:val="009F36EF"/>
    <w:rsid w:val="009F4685"/>
    <w:rsid w:val="009F4948"/>
    <w:rsid w:val="009F4C57"/>
    <w:rsid w:val="009F5516"/>
    <w:rsid w:val="009F5CB3"/>
    <w:rsid w:val="009F6807"/>
    <w:rsid w:val="009F6A4C"/>
    <w:rsid w:val="009F769A"/>
    <w:rsid w:val="00A00ADB"/>
    <w:rsid w:val="00A0138E"/>
    <w:rsid w:val="00A023EF"/>
    <w:rsid w:val="00A024CA"/>
    <w:rsid w:val="00A027E0"/>
    <w:rsid w:val="00A02BA2"/>
    <w:rsid w:val="00A03749"/>
    <w:rsid w:val="00A03C78"/>
    <w:rsid w:val="00A0433B"/>
    <w:rsid w:val="00A05232"/>
    <w:rsid w:val="00A057C8"/>
    <w:rsid w:val="00A05B15"/>
    <w:rsid w:val="00A05BA9"/>
    <w:rsid w:val="00A063C1"/>
    <w:rsid w:val="00A07A95"/>
    <w:rsid w:val="00A07F91"/>
    <w:rsid w:val="00A07FD1"/>
    <w:rsid w:val="00A11E68"/>
    <w:rsid w:val="00A12377"/>
    <w:rsid w:val="00A1268E"/>
    <w:rsid w:val="00A129B6"/>
    <w:rsid w:val="00A13CA2"/>
    <w:rsid w:val="00A1407A"/>
    <w:rsid w:val="00A14826"/>
    <w:rsid w:val="00A14BCB"/>
    <w:rsid w:val="00A154AA"/>
    <w:rsid w:val="00A154E7"/>
    <w:rsid w:val="00A1551B"/>
    <w:rsid w:val="00A172E3"/>
    <w:rsid w:val="00A17704"/>
    <w:rsid w:val="00A177CF"/>
    <w:rsid w:val="00A1784D"/>
    <w:rsid w:val="00A17BE0"/>
    <w:rsid w:val="00A20597"/>
    <w:rsid w:val="00A20C6C"/>
    <w:rsid w:val="00A20F3A"/>
    <w:rsid w:val="00A21B05"/>
    <w:rsid w:val="00A21DC4"/>
    <w:rsid w:val="00A22CE3"/>
    <w:rsid w:val="00A23007"/>
    <w:rsid w:val="00A23F7D"/>
    <w:rsid w:val="00A23FA3"/>
    <w:rsid w:val="00A241D2"/>
    <w:rsid w:val="00A246BE"/>
    <w:rsid w:val="00A24C69"/>
    <w:rsid w:val="00A2524A"/>
    <w:rsid w:val="00A25B6C"/>
    <w:rsid w:val="00A25D9B"/>
    <w:rsid w:val="00A264BB"/>
    <w:rsid w:val="00A26535"/>
    <w:rsid w:val="00A27247"/>
    <w:rsid w:val="00A27338"/>
    <w:rsid w:val="00A30971"/>
    <w:rsid w:val="00A30A73"/>
    <w:rsid w:val="00A30C82"/>
    <w:rsid w:val="00A30FCB"/>
    <w:rsid w:val="00A316D9"/>
    <w:rsid w:val="00A32D64"/>
    <w:rsid w:val="00A33477"/>
    <w:rsid w:val="00A338BF"/>
    <w:rsid w:val="00A33E8A"/>
    <w:rsid w:val="00A33F5E"/>
    <w:rsid w:val="00A34A69"/>
    <w:rsid w:val="00A3553F"/>
    <w:rsid w:val="00A356C4"/>
    <w:rsid w:val="00A35776"/>
    <w:rsid w:val="00A35AC5"/>
    <w:rsid w:val="00A3609F"/>
    <w:rsid w:val="00A36F13"/>
    <w:rsid w:val="00A37C8E"/>
    <w:rsid w:val="00A40047"/>
    <w:rsid w:val="00A402AF"/>
    <w:rsid w:val="00A4071E"/>
    <w:rsid w:val="00A40856"/>
    <w:rsid w:val="00A41106"/>
    <w:rsid w:val="00A41F8A"/>
    <w:rsid w:val="00A422F0"/>
    <w:rsid w:val="00A43312"/>
    <w:rsid w:val="00A43322"/>
    <w:rsid w:val="00A4374E"/>
    <w:rsid w:val="00A46D7D"/>
    <w:rsid w:val="00A47567"/>
    <w:rsid w:val="00A47856"/>
    <w:rsid w:val="00A500ED"/>
    <w:rsid w:val="00A505C2"/>
    <w:rsid w:val="00A5060A"/>
    <w:rsid w:val="00A5074D"/>
    <w:rsid w:val="00A5229C"/>
    <w:rsid w:val="00A52D03"/>
    <w:rsid w:val="00A54003"/>
    <w:rsid w:val="00A5429F"/>
    <w:rsid w:val="00A54639"/>
    <w:rsid w:val="00A54795"/>
    <w:rsid w:val="00A552B9"/>
    <w:rsid w:val="00A567B6"/>
    <w:rsid w:val="00A60101"/>
    <w:rsid w:val="00A602B2"/>
    <w:rsid w:val="00A610A4"/>
    <w:rsid w:val="00A612DA"/>
    <w:rsid w:val="00A615B3"/>
    <w:rsid w:val="00A61821"/>
    <w:rsid w:val="00A61C61"/>
    <w:rsid w:val="00A62F9B"/>
    <w:rsid w:val="00A63034"/>
    <w:rsid w:val="00A652AC"/>
    <w:rsid w:val="00A65763"/>
    <w:rsid w:val="00A67465"/>
    <w:rsid w:val="00A67A18"/>
    <w:rsid w:val="00A701F9"/>
    <w:rsid w:val="00A706B1"/>
    <w:rsid w:val="00A7085C"/>
    <w:rsid w:val="00A70FAF"/>
    <w:rsid w:val="00A7146D"/>
    <w:rsid w:val="00A73FA0"/>
    <w:rsid w:val="00A74AA2"/>
    <w:rsid w:val="00A74BD8"/>
    <w:rsid w:val="00A75C67"/>
    <w:rsid w:val="00A75FEC"/>
    <w:rsid w:val="00A76127"/>
    <w:rsid w:val="00A76CB3"/>
    <w:rsid w:val="00A770CD"/>
    <w:rsid w:val="00A77398"/>
    <w:rsid w:val="00A77F73"/>
    <w:rsid w:val="00A8021F"/>
    <w:rsid w:val="00A80414"/>
    <w:rsid w:val="00A80E32"/>
    <w:rsid w:val="00A80F21"/>
    <w:rsid w:val="00A81999"/>
    <w:rsid w:val="00A81A3A"/>
    <w:rsid w:val="00A81B98"/>
    <w:rsid w:val="00A81FF8"/>
    <w:rsid w:val="00A824A8"/>
    <w:rsid w:val="00A825D1"/>
    <w:rsid w:val="00A84D63"/>
    <w:rsid w:val="00A8509E"/>
    <w:rsid w:val="00A85667"/>
    <w:rsid w:val="00A865CB"/>
    <w:rsid w:val="00A86EC7"/>
    <w:rsid w:val="00A90431"/>
    <w:rsid w:val="00A90BE8"/>
    <w:rsid w:val="00A91353"/>
    <w:rsid w:val="00A91443"/>
    <w:rsid w:val="00A9148A"/>
    <w:rsid w:val="00A9171E"/>
    <w:rsid w:val="00A91A2E"/>
    <w:rsid w:val="00A9205F"/>
    <w:rsid w:val="00A92AC9"/>
    <w:rsid w:val="00A92E54"/>
    <w:rsid w:val="00A936CF"/>
    <w:rsid w:val="00A9371E"/>
    <w:rsid w:val="00A938ED"/>
    <w:rsid w:val="00A93A52"/>
    <w:rsid w:val="00A93C04"/>
    <w:rsid w:val="00A93DCC"/>
    <w:rsid w:val="00A93DD3"/>
    <w:rsid w:val="00A948BE"/>
    <w:rsid w:val="00A9537A"/>
    <w:rsid w:val="00A954D8"/>
    <w:rsid w:val="00A95CD3"/>
    <w:rsid w:val="00A9635F"/>
    <w:rsid w:val="00A963A9"/>
    <w:rsid w:val="00A967E1"/>
    <w:rsid w:val="00A9688A"/>
    <w:rsid w:val="00A968DB"/>
    <w:rsid w:val="00A970B8"/>
    <w:rsid w:val="00A9714E"/>
    <w:rsid w:val="00A9721B"/>
    <w:rsid w:val="00A975F8"/>
    <w:rsid w:val="00AA0490"/>
    <w:rsid w:val="00AA0E92"/>
    <w:rsid w:val="00AA1353"/>
    <w:rsid w:val="00AA18EF"/>
    <w:rsid w:val="00AA1FC2"/>
    <w:rsid w:val="00AA22BA"/>
    <w:rsid w:val="00AA24AB"/>
    <w:rsid w:val="00AA26CE"/>
    <w:rsid w:val="00AA2DA0"/>
    <w:rsid w:val="00AA2F31"/>
    <w:rsid w:val="00AA3B09"/>
    <w:rsid w:val="00AA4CB8"/>
    <w:rsid w:val="00AA580D"/>
    <w:rsid w:val="00AA7285"/>
    <w:rsid w:val="00AB0784"/>
    <w:rsid w:val="00AB0A2B"/>
    <w:rsid w:val="00AB155E"/>
    <w:rsid w:val="00AB181D"/>
    <w:rsid w:val="00AB2E44"/>
    <w:rsid w:val="00AB2E5C"/>
    <w:rsid w:val="00AB48FE"/>
    <w:rsid w:val="00AB4BF4"/>
    <w:rsid w:val="00AB4C4C"/>
    <w:rsid w:val="00AB520E"/>
    <w:rsid w:val="00AB55B3"/>
    <w:rsid w:val="00AB6179"/>
    <w:rsid w:val="00AB6578"/>
    <w:rsid w:val="00AB7C6D"/>
    <w:rsid w:val="00AC02EE"/>
    <w:rsid w:val="00AC1A10"/>
    <w:rsid w:val="00AC21A6"/>
    <w:rsid w:val="00AC252B"/>
    <w:rsid w:val="00AC4E62"/>
    <w:rsid w:val="00AC5787"/>
    <w:rsid w:val="00AC67BA"/>
    <w:rsid w:val="00AC68AD"/>
    <w:rsid w:val="00AC6A71"/>
    <w:rsid w:val="00AC7A19"/>
    <w:rsid w:val="00AD16A2"/>
    <w:rsid w:val="00AD2285"/>
    <w:rsid w:val="00AD51BD"/>
    <w:rsid w:val="00AD53F1"/>
    <w:rsid w:val="00AD6D9E"/>
    <w:rsid w:val="00AD736A"/>
    <w:rsid w:val="00AE0591"/>
    <w:rsid w:val="00AE0935"/>
    <w:rsid w:val="00AE0C19"/>
    <w:rsid w:val="00AE21B2"/>
    <w:rsid w:val="00AE2773"/>
    <w:rsid w:val="00AE2F12"/>
    <w:rsid w:val="00AE3069"/>
    <w:rsid w:val="00AE33D8"/>
    <w:rsid w:val="00AE581F"/>
    <w:rsid w:val="00AE58C3"/>
    <w:rsid w:val="00AE5B28"/>
    <w:rsid w:val="00AE7FE1"/>
    <w:rsid w:val="00AF0B67"/>
    <w:rsid w:val="00AF12FB"/>
    <w:rsid w:val="00AF1937"/>
    <w:rsid w:val="00AF209F"/>
    <w:rsid w:val="00AF28DA"/>
    <w:rsid w:val="00AF2EB8"/>
    <w:rsid w:val="00AF3C56"/>
    <w:rsid w:val="00AF4635"/>
    <w:rsid w:val="00AF4D6F"/>
    <w:rsid w:val="00B012A1"/>
    <w:rsid w:val="00B0150A"/>
    <w:rsid w:val="00B025D9"/>
    <w:rsid w:val="00B031D7"/>
    <w:rsid w:val="00B0324A"/>
    <w:rsid w:val="00B03458"/>
    <w:rsid w:val="00B0357C"/>
    <w:rsid w:val="00B0357D"/>
    <w:rsid w:val="00B03783"/>
    <w:rsid w:val="00B0414E"/>
    <w:rsid w:val="00B044A4"/>
    <w:rsid w:val="00B049AA"/>
    <w:rsid w:val="00B058A4"/>
    <w:rsid w:val="00B05D1E"/>
    <w:rsid w:val="00B0644E"/>
    <w:rsid w:val="00B064C4"/>
    <w:rsid w:val="00B07948"/>
    <w:rsid w:val="00B07E98"/>
    <w:rsid w:val="00B10618"/>
    <w:rsid w:val="00B10E39"/>
    <w:rsid w:val="00B13015"/>
    <w:rsid w:val="00B14285"/>
    <w:rsid w:val="00B160BB"/>
    <w:rsid w:val="00B1674C"/>
    <w:rsid w:val="00B17212"/>
    <w:rsid w:val="00B17ADA"/>
    <w:rsid w:val="00B216D0"/>
    <w:rsid w:val="00B21F92"/>
    <w:rsid w:val="00B22C2F"/>
    <w:rsid w:val="00B22E93"/>
    <w:rsid w:val="00B22F20"/>
    <w:rsid w:val="00B23670"/>
    <w:rsid w:val="00B238BF"/>
    <w:rsid w:val="00B23AD0"/>
    <w:rsid w:val="00B23C37"/>
    <w:rsid w:val="00B23D4B"/>
    <w:rsid w:val="00B24A05"/>
    <w:rsid w:val="00B24E47"/>
    <w:rsid w:val="00B24F33"/>
    <w:rsid w:val="00B259E6"/>
    <w:rsid w:val="00B2679D"/>
    <w:rsid w:val="00B271CD"/>
    <w:rsid w:val="00B275C3"/>
    <w:rsid w:val="00B30466"/>
    <w:rsid w:val="00B31430"/>
    <w:rsid w:val="00B31A9E"/>
    <w:rsid w:val="00B31DF5"/>
    <w:rsid w:val="00B327A0"/>
    <w:rsid w:val="00B330EC"/>
    <w:rsid w:val="00B3374A"/>
    <w:rsid w:val="00B34BB0"/>
    <w:rsid w:val="00B35B69"/>
    <w:rsid w:val="00B36FE1"/>
    <w:rsid w:val="00B3730D"/>
    <w:rsid w:val="00B403D6"/>
    <w:rsid w:val="00B40D02"/>
    <w:rsid w:val="00B4148A"/>
    <w:rsid w:val="00B4165E"/>
    <w:rsid w:val="00B423D7"/>
    <w:rsid w:val="00B44A9E"/>
    <w:rsid w:val="00B46B05"/>
    <w:rsid w:val="00B46D9A"/>
    <w:rsid w:val="00B536C2"/>
    <w:rsid w:val="00B5381A"/>
    <w:rsid w:val="00B53BA5"/>
    <w:rsid w:val="00B53C74"/>
    <w:rsid w:val="00B54005"/>
    <w:rsid w:val="00B5401E"/>
    <w:rsid w:val="00B552BF"/>
    <w:rsid w:val="00B55505"/>
    <w:rsid w:val="00B56BEB"/>
    <w:rsid w:val="00B56E23"/>
    <w:rsid w:val="00B57A8D"/>
    <w:rsid w:val="00B57FF4"/>
    <w:rsid w:val="00B600A1"/>
    <w:rsid w:val="00B60759"/>
    <w:rsid w:val="00B61276"/>
    <w:rsid w:val="00B6206E"/>
    <w:rsid w:val="00B6229E"/>
    <w:rsid w:val="00B62751"/>
    <w:rsid w:val="00B63508"/>
    <w:rsid w:val="00B63813"/>
    <w:rsid w:val="00B6438F"/>
    <w:rsid w:val="00B64697"/>
    <w:rsid w:val="00B64A98"/>
    <w:rsid w:val="00B64FBF"/>
    <w:rsid w:val="00B66B3E"/>
    <w:rsid w:val="00B66C0F"/>
    <w:rsid w:val="00B67592"/>
    <w:rsid w:val="00B67B59"/>
    <w:rsid w:val="00B67BBC"/>
    <w:rsid w:val="00B71B4D"/>
    <w:rsid w:val="00B72892"/>
    <w:rsid w:val="00B73435"/>
    <w:rsid w:val="00B73DEB"/>
    <w:rsid w:val="00B74445"/>
    <w:rsid w:val="00B74A7F"/>
    <w:rsid w:val="00B75ABE"/>
    <w:rsid w:val="00B75CA2"/>
    <w:rsid w:val="00B7622B"/>
    <w:rsid w:val="00B76655"/>
    <w:rsid w:val="00B76F15"/>
    <w:rsid w:val="00B77169"/>
    <w:rsid w:val="00B77339"/>
    <w:rsid w:val="00B77C5A"/>
    <w:rsid w:val="00B77CF2"/>
    <w:rsid w:val="00B805B2"/>
    <w:rsid w:val="00B80EAD"/>
    <w:rsid w:val="00B815B8"/>
    <w:rsid w:val="00B8163B"/>
    <w:rsid w:val="00B8180C"/>
    <w:rsid w:val="00B82A81"/>
    <w:rsid w:val="00B83158"/>
    <w:rsid w:val="00B83881"/>
    <w:rsid w:val="00B847F7"/>
    <w:rsid w:val="00B8506C"/>
    <w:rsid w:val="00B85573"/>
    <w:rsid w:val="00B861C7"/>
    <w:rsid w:val="00B86FFD"/>
    <w:rsid w:val="00B8723D"/>
    <w:rsid w:val="00B909EF"/>
    <w:rsid w:val="00B91828"/>
    <w:rsid w:val="00B92591"/>
    <w:rsid w:val="00B94142"/>
    <w:rsid w:val="00B94DC6"/>
    <w:rsid w:val="00B94EB8"/>
    <w:rsid w:val="00B9540C"/>
    <w:rsid w:val="00B96ACE"/>
    <w:rsid w:val="00B96CF0"/>
    <w:rsid w:val="00B97D95"/>
    <w:rsid w:val="00BA0639"/>
    <w:rsid w:val="00BA0F3F"/>
    <w:rsid w:val="00BA1DFB"/>
    <w:rsid w:val="00BA25B9"/>
    <w:rsid w:val="00BA27F4"/>
    <w:rsid w:val="00BA3C90"/>
    <w:rsid w:val="00BA4624"/>
    <w:rsid w:val="00BA5749"/>
    <w:rsid w:val="00BA58ED"/>
    <w:rsid w:val="00BA5CA4"/>
    <w:rsid w:val="00BA7435"/>
    <w:rsid w:val="00BA7726"/>
    <w:rsid w:val="00BB0365"/>
    <w:rsid w:val="00BB127D"/>
    <w:rsid w:val="00BB228C"/>
    <w:rsid w:val="00BB2AB0"/>
    <w:rsid w:val="00BB2FDD"/>
    <w:rsid w:val="00BB38F7"/>
    <w:rsid w:val="00BB3F58"/>
    <w:rsid w:val="00BB4F87"/>
    <w:rsid w:val="00BB5F56"/>
    <w:rsid w:val="00BB6DF7"/>
    <w:rsid w:val="00BB7D4D"/>
    <w:rsid w:val="00BB7E1A"/>
    <w:rsid w:val="00BC0018"/>
    <w:rsid w:val="00BC1A06"/>
    <w:rsid w:val="00BC2397"/>
    <w:rsid w:val="00BC2DF0"/>
    <w:rsid w:val="00BC4586"/>
    <w:rsid w:val="00BC47BB"/>
    <w:rsid w:val="00BC4F29"/>
    <w:rsid w:val="00BC5037"/>
    <w:rsid w:val="00BC62DE"/>
    <w:rsid w:val="00BC68E4"/>
    <w:rsid w:val="00BC71DD"/>
    <w:rsid w:val="00BC75DD"/>
    <w:rsid w:val="00BC7779"/>
    <w:rsid w:val="00BC7A1E"/>
    <w:rsid w:val="00BD0ED0"/>
    <w:rsid w:val="00BD21FB"/>
    <w:rsid w:val="00BD31CF"/>
    <w:rsid w:val="00BD3274"/>
    <w:rsid w:val="00BD3C3E"/>
    <w:rsid w:val="00BD3D76"/>
    <w:rsid w:val="00BD4F5C"/>
    <w:rsid w:val="00BD5459"/>
    <w:rsid w:val="00BD5D7B"/>
    <w:rsid w:val="00BD62F8"/>
    <w:rsid w:val="00BD666A"/>
    <w:rsid w:val="00BD713B"/>
    <w:rsid w:val="00BE007A"/>
    <w:rsid w:val="00BE3260"/>
    <w:rsid w:val="00BE36D1"/>
    <w:rsid w:val="00BE3772"/>
    <w:rsid w:val="00BE4ED3"/>
    <w:rsid w:val="00BE5448"/>
    <w:rsid w:val="00BE5D11"/>
    <w:rsid w:val="00BE6877"/>
    <w:rsid w:val="00BE7D41"/>
    <w:rsid w:val="00BF0193"/>
    <w:rsid w:val="00BF0F86"/>
    <w:rsid w:val="00BF0FC6"/>
    <w:rsid w:val="00BF13FB"/>
    <w:rsid w:val="00BF19DD"/>
    <w:rsid w:val="00BF2C01"/>
    <w:rsid w:val="00BF2F57"/>
    <w:rsid w:val="00BF39E6"/>
    <w:rsid w:val="00BF3C99"/>
    <w:rsid w:val="00BF407D"/>
    <w:rsid w:val="00BF5D88"/>
    <w:rsid w:val="00BF62F8"/>
    <w:rsid w:val="00BF6F75"/>
    <w:rsid w:val="00C01280"/>
    <w:rsid w:val="00C01A1C"/>
    <w:rsid w:val="00C02DD0"/>
    <w:rsid w:val="00C043DD"/>
    <w:rsid w:val="00C044DC"/>
    <w:rsid w:val="00C045A1"/>
    <w:rsid w:val="00C04727"/>
    <w:rsid w:val="00C0490B"/>
    <w:rsid w:val="00C04B55"/>
    <w:rsid w:val="00C04D63"/>
    <w:rsid w:val="00C0542E"/>
    <w:rsid w:val="00C057BE"/>
    <w:rsid w:val="00C05850"/>
    <w:rsid w:val="00C0592A"/>
    <w:rsid w:val="00C05B80"/>
    <w:rsid w:val="00C06CE6"/>
    <w:rsid w:val="00C06F33"/>
    <w:rsid w:val="00C073D1"/>
    <w:rsid w:val="00C07E0C"/>
    <w:rsid w:val="00C1061D"/>
    <w:rsid w:val="00C1084D"/>
    <w:rsid w:val="00C116DF"/>
    <w:rsid w:val="00C1183F"/>
    <w:rsid w:val="00C1188B"/>
    <w:rsid w:val="00C125A3"/>
    <w:rsid w:val="00C13625"/>
    <w:rsid w:val="00C13BB5"/>
    <w:rsid w:val="00C14098"/>
    <w:rsid w:val="00C144A9"/>
    <w:rsid w:val="00C14787"/>
    <w:rsid w:val="00C1689D"/>
    <w:rsid w:val="00C16EEC"/>
    <w:rsid w:val="00C17436"/>
    <w:rsid w:val="00C1795A"/>
    <w:rsid w:val="00C20ADC"/>
    <w:rsid w:val="00C21234"/>
    <w:rsid w:val="00C21EA5"/>
    <w:rsid w:val="00C225EE"/>
    <w:rsid w:val="00C22D3A"/>
    <w:rsid w:val="00C23FEF"/>
    <w:rsid w:val="00C242F3"/>
    <w:rsid w:val="00C249F5"/>
    <w:rsid w:val="00C24BDF"/>
    <w:rsid w:val="00C25941"/>
    <w:rsid w:val="00C25EF4"/>
    <w:rsid w:val="00C25F5B"/>
    <w:rsid w:val="00C273CA"/>
    <w:rsid w:val="00C273E7"/>
    <w:rsid w:val="00C275A5"/>
    <w:rsid w:val="00C27ED5"/>
    <w:rsid w:val="00C30E42"/>
    <w:rsid w:val="00C3228C"/>
    <w:rsid w:val="00C324FA"/>
    <w:rsid w:val="00C33EAC"/>
    <w:rsid w:val="00C34550"/>
    <w:rsid w:val="00C3461A"/>
    <w:rsid w:val="00C347DF"/>
    <w:rsid w:val="00C34BB0"/>
    <w:rsid w:val="00C3598D"/>
    <w:rsid w:val="00C366BC"/>
    <w:rsid w:val="00C37323"/>
    <w:rsid w:val="00C37E1D"/>
    <w:rsid w:val="00C4009D"/>
    <w:rsid w:val="00C40282"/>
    <w:rsid w:val="00C40856"/>
    <w:rsid w:val="00C4157B"/>
    <w:rsid w:val="00C422BF"/>
    <w:rsid w:val="00C44B35"/>
    <w:rsid w:val="00C44E88"/>
    <w:rsid w:val="00C463B2"/>
    <w:rsid w:val="00C46944"/>
    <w:rsid w:val="00C469ED"/>
    <w:rsid w:val="00C46BB3"/>
    <w:rsid w:val="00C474FB"/>
    <w:rsid w:val="00C50355"/>
    <w:rsid w:val="00C51649"/>
    <w:rsid w:val="00C518BB"/>
    <w:rsid w:val="00C51ADD"/>
    <w:rsid w:val="00C51DEF"/>
    <w:rsid w:val="00C52949"/>
    <w:rsid w:val="00C53020"/>
    <w:rsid w:val="00C54116"/>
    <w:rsid w:val="00C54BC3"/>
    <w:rsid w:val="00C55671"/>
    <w:rsid w:val="00C5579D"/>
    <w:rsid w:val="00C558F7"/>
    <w:rsid w:val="00C57C88"/>
    <w:rsid w:val="00C60C71"/>
    <w:rsid w:val="00C624B8"/>
    <w:rsid w:val="00C62F3A"/>
    <w:rsid w:val="00C63101"/>
    <w:rsid w:val="00C636CB"/>
    <w:rsid w:val="00C63995"/>
    <w:rsid w:val="00C63ECB"/>
    <w:rsid w:val="00C640F0"/>
    <w:rsid w:val="00C649A7"/>
    <w:rsid w:val="00C649D4"/>
    <w:rsid w:val="00C67E3C"/>
    <w:rsid w:val="00C70071"/>
    <w:rsid w:val="00C713B2"/>
    <w:rsid w:val="00C718B1"/>
    <w:rsid w:val="00C718E0"/>
    <w:rsid w:val="00C71B3C"/>
    <w:rsid w:val="00C736EF"/>
    <w:rsid w:val="00C744C3"/>
    <w:rsid w:val="00C76D89"/>
    <w:rsid w:val="00C8062B"/>
    <w:rsid w:val="00C809E8"/>
    <w:rsid w:val="00C80AB2"/>
    <w:rsid w:val="00C80E13"/>
    <w:rsid w:val="00C81198"/>
    <w:rsid w:val="00C81291"/>
    <w:rsid w:val="00C81391"/>
    <w:rsid w:val="00C82029"/>
    <w:rsid w:val="00C82096"/>
    <w:rsid w:val="00C826ED"/>
    <w:rsid w:val="00C828A8"/>
    <w:rsid w:val="00C82CE4"/>
    <w:rsid w:val="00C82E2B"/>
    <w:rsid w:val="00C84AE1"/>
    <w:rsid w:val="00C86744"/>
    <w:rsid w:val="00C86F71"/>
    <w:rsid w:val="00C87C9E"/>
    <w:rsid w:val="00C87F26"/>
    <w:rsid w:val="00C90331"/>
    <w:rsid w:val="00C90359"/>
    <w:rsid w:val="00C90C83"/>
    <w:rsid w:val="00C90C96"/>
    <w:rsid w:val="00C910F9"/>
    <w:rsid w:val="00C920FF"/>
    <w:rsid w:val="00C9243A"/>
    <w:rsid w:val="00C93C84"/>
    <w:rsid w:val="00C93CFC"/>
    <w:rsid w:val="00C94146"/>
    <w:rsid w:val="00C94B62"/>
    <w:rsid w:val="00C94F1A"/>
    <w:rsid w:val="00C96682"/>
    <w:rsid w:val="00CA05AF"/>
    <w:rsid w:val="00CA087A"/>
    <w:rsid w:val="00CA0A36"/>
    <w:rsid w:val="00CA0D87"/>
    <w:rsid w:val="00CA0F7E"/>
    <w:rsid w:val="00CA0FDD"/>
    <w:rsid w:val="00CA1111"/>
    <w:rsid w:val="00CA2235"/>
    <w:rsid w:val="00CA2FF7"/>
    <w:rsid w:val="00CA35C1"/>
    <w:rsid w:val="00CA394C"/>
    <w:rsid w:val="00CA403C"/>
    <w:rsid w:val="00CA55E5"/>
    <w:rsid w:val="00CA5B23"/>
    <w:rsid w:val="00CA5F7E"/>
    <w:rsid w:val="00CA6FAC"/>
    <w:rsid w:val="00CA7674"/>
    <w:rsid w:val="00CA7DD3"/>
    <w:rsid w:val="00CA7FE9"/>
    <w:rsid w:val="00CB00AC"/>
    <w:rsid w:val="00CB18DF"/>
    <w:rsid w:val="00CB1D5A"/>
    <w:rsid w:val="00CB3EDE"/>
    <w:rsid w:val="00CB4327"/>
    <w:rsid w:val="00CB557F"/>
    <w:rsid w:val="00CB5B29"/>
    <w:rsid w:val="00CB5D4A"/>
    <w:rsid w:val="00CB6987"/>
    <w:rsid w:val="00CB6FBF"/>
    <w:rsid w:val="00CB7465"/>
    <w:rsid w:val="00CC01C0"/>
    <w:rsid w:val="00CC101C"/>
    <w:rsid w:val="00CC1F28"/>
    <w:rsid w:val="00CC29D2"/>
    <w:rsid w:val="00CC3DC6"/>
    <w:rsid w:val="00CC4B7B"/>
    <w:rsid w:val="00CC5019"/>
    <w:rsid w:val="00CC5AAB"/>
    <w:rsid w:val="00CC6721"/>
    <w:rsid w:val="00CC6BE1"/>
    <w:rsid w:val="00CC751D"/>
    <w:rsid w:val="00CD14FC"/>
    <w:rsid w:val="00CD156E"/>
    <w:rsid w:val="00CD17B5"/>
    <w:rsid w:val="00CD2013"/>
    <w:rsid w:val="00CD265E"/>
    <w:rsid w:val="00CD297E"/>
    <w:rsid w:val="00CD2C99"/>
    <w:rsid w:val="00CD34A6"/>
    <w:rsid w:val="00CD4A28"/>
    <w:rsid w:val="00CD4D46"/>
    <w:rsid w:val="00CD5347"/>
    <w:rsid w:val="00CD54E9"/>
    <w:rsid w:val="00CD65F8"/>
    <w:rsid w:val="00CD6D5E"/>
    <w:rsid w:val="00CE16ED"/>
    <w:rsid w:val="00CE1709"/>
    <w:rsid w:val="00CE1BB6"/>
    <w:rsid w:val="00CE1EE7"/>
    <w:rsid w:val="00CE23FB"/>
    <w:rsid w:val="00CE2419"/>
    <w:rsid w:val="00CE246A"/>
    <w:rsid w:val="00CE36BB"/>
    <w:rsid w:val="00CE3745"/>
    <w:rsid w:val="00CE3AEF"/>
    <w:rsid w:val="00CE3C7E"/>
    <w:rsid w:val="00CE3F72"/>
    <w:rsid w:val="00CE42A8"/>
    <w:rsid w:val="00CE4F1E"/>
    <w:rsid w:val="00CE51E6"/>
    <w:rsid w:val="00CE7C33"/>
    <w:rsid w:val="00CF0147"/>
    <w:rsid w:val="00CF0CA9"/>
    <w:rsid w:val="00CF14F5"/>
    <w:rsid w:val="00CF37ED"/>
    <w:rsid w:val="00CF4005"/>
    <w:rsid w:val="00CF4065"/>
    <w:rsid w:val="00CF4317"/>
    <w:rsid w:val="00CF46A5"/>
    <w:rsid w:val="00CF568F"/>
    <w:rsid w:val="00CF5ABF"/>
    <w:rsid w:val="00CF6983"/>
    <w:rsid w:val="00CF6D88"/>
    <w:rsid w:val="00CF747A"/>
    <w:rsid w:val="00CF7DFA"/>
    <w:rsid w:val="00CF7E18"/>
    <w:rsid w:val="00D00066"/>
    <w:rsid w:val="00D015DF"/>
    <w:rsid w:val="00D0163B"/>
    <w:rsid w:val="00D018D7"/>
    <w:rsid w:val="00D02065"/>
    <w:rsid w:val="00D02531"/>
    <w:rsid w:val="00D0370A"/>
    <w:rsid w:val="00D05D00"/>
    <w:rsid w:val="00D05EC2"/>
    <w:rsid w:val="00D06CC7"/>
    <w:rsid w:val="00D072FE"/>
    <w:rsid w:val="00D07B60"/>
    <w:rsid w:val="00D1020B"/>
    <w:rsid w:val="00D103BF"/>
    <w:rsid w:val="00D10598"/>
    <w:rsid w:val="00D10D06"/>
    <w:rsid w:val="00D1151D"/>
    <w:rsid w:val="00D11A91"/>
    <w:rsid w:val="00D12A76"/>
    <w:rsid w:val="00D13711"/>
    <w:rsid w:val="00D13D22"/>
    <w:rsid w:val="00D13D74"/>
    <w:rsid w:val="00D1455C"/>
    <w:rsid w:val="00D14BCB"/>
    <w:rsid w:val="00D14D7F"/>
    <w:rsid w:val="00D15C41"/>
    <w:rsid w:val="00D171C7"/>
    <w:rsid w:val="00D17CFB"/>
    <w:rsid w:val="00D2192C"/>
    <w:rsid w:val="00D21C0C"/>
    <w:rsid w:val="00D21C8B"/>
    <w:rsid w:val="00D23CC9"/>
    <w:rsid w:val="00D243CA"/>
    <w:rsid w:val="00D24474"/>
    <w:rsid w:val="00D24FA6"/>
    <w:rsid w:val="00D24FAB"/>
    <w:rsid w:val="00D2523D"/>
    <w:rsid w:val="00D2538A"/>
    <w:rsid w:val="00D257AA"/>
    <w:rsid w:val="00D26735"/>
    <w:rsid w:val="00D27D4E"/>
    <w:rsid w:val="00D27D52"/>
    <w:rsid w:val="00D30156"/>
    <w:rsid w:val="00D30A8F"/>
    <w:rsid w:val="00D30D09"/>
    <w:rsid w:val="00D31456"/>
    <w:rsid w:val="00D32708"/>
    <w:rsid w:val="00D32A5C"/>
    <w:rsid w:val="00D32CC6"/>
    <w:rsid w:val="00D3301D"/>
    <w:rsid w:val="00D33688"/>
    <w:rsid w:val="00D338DF"/>
    <w:rsid w:val="00D340C1"/>
    <w:rsid w:val="00D34128"/>
    <w:rsid w:val="00D343C2"/>
    <w:rsid w:val="00D35AB4"/>
    <w:rsid w:val="00D35B09"/>
    <w:rsid w:val="00D36BC8"/>
    <w:rsid w:val="00D37385"/>
    <w:rsid w:val="00D40062"/>
    <w:rsid w:val="00D40DB1"/>
    <w:rsid w:val="00D413EA"/>
    <w:rsid w:val="00D4200E"/>
    <w:rsid w:val="00D42C05"/>
    <w:rsid w:val="00D42C15"/>
    <w:rsid w:val="00D43120"/>
    <w:rsid w:val="00D442AF"/>
    <w:rsid w:val="00D449BA"/>
    <w:rsid w:val="00D44CA5"/>
    <w:rsid w:val="00D44CCB"/>
    <w:rsid w:val="00D45556"/>
    <w:rsid w:val="00D45BEA"/>
    <w:rsid w:val="00D45CEE"/>
    <w:rsid w:val="00D45FBA"/>
    <w:rsid w:val="00D460EA"/>
    <w:rsid w:val="00D462F5"/>
    <w:rsid w:val="00D468CE"/>
    <w:rsid w:val="00D46BDA"/>
    <w:rsid w:val="00D47C35"/>
    <w:rsid w:val="00D5056D"/>
    <w:rsid w:val="00D50934"/>
    <w:rsid w:val="00D51B0A"/>
    <w:rsid w:val="00D51D0D"/>
    <w:rsid w:val="00D5270D"/>
    <w:rsid w:val="00D54F2F"/>
    <w:rsid w:val="00D54FB6"/>
    <w:rsid w:val="00D5511E"/>
    <w:rsid w:val="00D5581F"/>
    <w:rsid w:val="00D56F20"/>
    <w:rsid w:val="00D572DD"/>
    <w:rsid w:val="00D572ED"/>
    <w:rsid w:val="00D5751A"/>
    <w:rsid w:val="00D57D1D"/>
    <w:rsid w:val="00D6060B"/>
    <w:rsid w:val="00D60820"/>
    <w:rsid w:val="00D60DAC"/>
    <w:rsid w:val="00D613F8"/>
    <w:rsid w:val="00D6196D"/>
    <w:rsid w:val="00D61C08"/>
    <w:rsid w:val="00D61F09"/>
    <w:rsid w:val="00D627AF"/>
    <w:rsid w:val="00D6317A"/>
    <w:rsid w:val="00D64F63"/>
    <w:rsid w:val="00D651AE"/>
    <w:rsid w:val="00D65C6B"/>
    <w:rsid w:val="00D667EE"/>
    <w:rsid w:val="00D66996"/>
    <w:rsid w:val="00D669B6"/>
    <w:rsid w:val="00D66FFD"/>
    <w:rsid w:val="00D6763D"/>
    <w:rsid w:val="00D67AB5"/>
    <w:rsid w:val="00D67E66"/>
    <w:rsid w:val="00D70860"/>
    <w:rsid w:val="00D709B4"/>
    <w:rsid w:val="00D70B78"/>
    <w:rsid w:val="00D71193"/>
    <w:rsid w:val="00D71521"/>
    <w:rsid w:val="00D7176A"/>
    <w:rsid w:val="00D71D37"/>
    <w:rsid w:val="00D7388D"/>
    <w:rsid w:val="00D741BF"/>
    <w:rsid w:val="00D75BDD"/>
    <w:rsid w:val="00D763CD"/>
    <w:rsid w:val="00D76556"/>
    <w:rsid w:val="00D76D9E"/>
    <w:rsid w:val="00D76FAD"/>
    <w:rsid w:val="00D807A1"/>
    <w:rsid w:val="00D814CD"/>
    <w:rsid w:val="00D81D96"/>
    <w:rsid w:val="00D848FE"/>
    <w:rsid w:val="00D85826"/>
    <w:rsid w:val="00D86EF4"/>
    <w:rsid w:val="00D86F2A"/>
    <w:rsid w:val="00D87724"/>
    <w:rsid w:val="00D903BE"/>
    <w:rsid w:val="00D9055A"/>
    <w:rsid w:val="00D909C5"/>
    <w:rsid w:val="00D91170"/>
    <w:rsid w:val="00D912E2"/>
    <w:rsid w:val="00D929C9"/>
    <w:rsid w:val="00D96132"/>
    <w:rsid w:val="00D965A9"/>
    <w:rsid w:val="00D96918"/>
    <w:rsid w:val="00D969D3"/>
    <w:rsid w:val="00D97AC3"/>
    <w:rsid w:val="00D97E8F"/>
    <w:rsid w:val="00DA0143"/>
    <w:rsid w:val="00DA1550"/>
    <w:rsid w:val="00DA1AB5"/>
    <w:rsid w:val="00DA1EB1"/>
    <w:rsid w:val="00DA3773"/>
    <w:rsid w:val="00DA3AD9"/>
    <w:rsid w:val="00DA3D31"/>
    <w:rsid w:val="00DA404A"/>
    <w:rsid w:val="00DA41C7"/>
    <w:rsid w:val="00DA49EE"/>
    <w:rsid w:val="00DA4E19"/>
    <w:rsid w:val="00DA59F0"/>
    <w:rsid w:val="00DA695A"/>
    <w:rsid w:val="00DA7325"/>
    <w:rsid w:val="00DA745B"/>
    <w:rsid w:val="00DB057F"/>
    <w:rsid w:val="00DB067A"/>
    <w:rsid w:val="00DB077E"/>
    <w:rsid w:val="00DB0A00"/>
    <w:rsid w:val="00DB0B1B"/>
    <w:rsid w:val="00DB0C19"/>
    <w:rsid w:val="00DB0F32"/>
    <w:rsid w:val="00DB11D8"/>
    <w:rsid w:val="00DB3890"/>
    <w:rsid w:val="00DB4A0B"/>
    <w:rsid w:val="00DB4E32"/>
    <w:rsid w:val="00DB5974"/>
    <w:rsid w:val="00DB5B4F"/>
    <w:rsid w:val="00DB5E39"/>
    <w:rsid w:val="00DB6106"/>
    <w:rsid w:val="00DB6BC7"/>
    <w:rsid w:val="00DB6BE5"/>
    <w:rsid w:val="00DB6D2B"/>
    <w:rsid w:val="00DB7953"/>
    <w:rsid w:val="00DB7EF2"/>
    <w:rsid w:val="00DC0607"/>
    <w:rsid w:val="00DC07DC"/>
    <w:rsid w:val="00DC1A25"/>
    <w:rsid w:val="00DC30B9"/>
    <w:rsid w:val="00DC599C"/>
    <w:rsid w:val="00DC59DF"/>
    <w:rsid w:val="00DC63D4"/>
    <w:rsid w:val="00DC6B13"/>
    <w:rsid w:val="00DC6E57"/>
    <w:rsid w:val="00DC7673"/>
    <w:rsid w:val="00DC7C5B"/>
    <w:rsid w:val="00DD0C2E"/>
    <w:rsid w:val="00DD280F"/>
    <w:rsid w:val="00DD3373"/>
    <w:rsid w:val="00DD3436"/>
    <w:rsid w:val="00DD508D"/>
    <w:rsid w:val="00DD5821"/>
    <w:rsid w:val="00DD5FE5"/>
    <w:rsid w:val="00DD6EE5"/>
    <w:rsid w:val="00DD6EE8"/>
    <w:rsid w:val="00DD71AC"/>
    <w:rsid w:val="00DD788E"/>
    <w:rsid w:val="00DE1716"/>
    <w:rsid w:val="00DE19EC"/>
    <w:rsid w:val="00DE21F9"/>
    <w:rsid w:val="00DE25F3"/>
    <w:rsid w:val="00DE3656"/>
    <w:rsid w:val="00DE37C4"/>
    <w:rsid w:val="00DE42BF"/>
    <w:rsid w:val="00DE4FE5"/>
    <w:rsid w:val="00DE5288"/>
    <w:rsid w:val="00DE599B"/>
    <w:rsid w:val="00DE6F2D"/>
    <w:rsid w:val="00DE75B5"/>
    <w:rsid w:val="00DE774B"/>
    <w:rsid w:val="00DE7FCC"/>
    <w:rsid w:val="00DF0156"/>
    <w:rsid w:val="00DF1173"/>
    <w:rsid w:val="00DF186C"/>
    <w:rsid w:val="00DF1C45"/>
    <w:rsid w:val="00DF251A"/>
    <w:rsid w:val="00DF3139"/>
    <w:rsid w:val="00DF31E8"/>
    <w:rsid w:val="00DF325F"/>
    <w:rsid w:val="00DF32FC"/>
    <w:rsid w:val="00DF33B8"/>
    <w:rsid w:val="00DF3D86"/>
    <w:rsid w:val="00DF3DE5"/>
    <w:rsid w:val="00DF413D"/>
    <w:rsid w:val="00DF4285"/>
    <w:rsid w:val="00DF48F9"/>
    <w:rsid w:val="00DF4B49"/>
    <w:rsid w:val="00DF541C"/>
    <w:rsid w:val="00DF6547"/>
    <w:rsid w:val="00DF6619"/>
    <w:rsid w:val="00DF72FA"/>
    <w:rsid w:val="00E0065A"/>
    <w:rsid w:val="00E01B6D"/>
    <w:rsid w:val="00E0267F"/>
    <w:rsid w:val="00E02DE9"/>
    <w:rsid w:val="00E030B0"/>
    <w:rsid w:val="00E05130"/>
    <w:rsid w:val="00E0641B"/>
    <w:rsid w:val="00E0793D"/>
    <w:rsid w:val="00E07EB8"/>
    <w:rsid w:val="00E103D2"/>
    <w:rsid w:val="00E12DFE"/>
    <w:rsid w:val="00E12F78"/>
    <w:rsid w:val="00E12F94"/>
    <w:rsid w:val="00E13131"/>
    <w:rsid w:val="00E13AEF"/>
    <w:rsid w:val="00E14191"/>
    <w:rsid w:val="00E14D30"/>
    <w:rsid w:val="00E15F68"/>
    <w:rsid w:val="00E16459"/>
    <w:rsid w:val="00E169C2"/>
    <w:rsid w:val="00E202E1"/>
    <w:rsid w:val="00E20428"/>
    <w:rsid w:val="00E20BEB"/>
    <w:rsid w:val="00E20F7C"/>
    <w:rsid w:val="00E2138E"/>
    <w:rsid w:val="00E216F2"/>
    <w:rsid w:val="00E22762"/>
    <w:rsid w:val="00E2382E"/>
    <w:rsid w:val="00E23A7F"/>
    <w:rsid w:val="00E2435F"/>
    <w:rsid w:val="00E24711"/>
    <w:rsid w:val="00E25FA1"/>
    <w:rsid w:val="00E25FAF"/>
    <w:rsid w:val="00E26AFE"/>
    <w:rsid w:val="00E26C55"/>
    <w:rsid w:val="00E2753B"/>
    <w:rsid w:val="00E279C8"/>
    <w:rsid w:val="00E3018F"/>
    <w:rsid w:val="00E30FD0"/>
    <w:rsid w:val="00E31482"/>
    <w:rsid w:val="00E31567"/>
    <w:rsid w:val="00E322E3"/>
    <w:rsid w:val="00E32480"/>
    <w:rsid w:val="00E32665"/>
    <w:rsid w:val="00E32831"/>
    <w:rsid w:val="00E32A38"/>
    <w:rsid w:val="00E32AB4"/>
    <w:rsid w:val="00E3342A"/>
    <w:rsid w:val="00E34EEC"/>
    <w:rsid w:val="00E35688"/>
    <w:rsid w:val="00E36810"/>
    <w:rsid w:val="00E36B28"/>
    <w:rsid w:val="00E372D1"/>
    <w:rsid w:val="00E4025E"/>
    <w:rsid w:val="00E413B1"/>
    <w:rsid w:val="00E415D2"/>
    <w:rsid w:val="00E41B3D"/>
    <w:rsid w:val="00E41E32"/>
    <w:rsid w:val="00E427A5"/>
    <w:rsid w:val="00E43A11"/>
    <w:rsid w:val="00E43A67"/>
    <w:rsid w:val="00E43EEE"/>
    <w:rsid w:val="00E44BF0"/>
    <w:rsid w:val="00E47249"/>
    <w:rsid w:val="00E4757F"/>
    <w:rsid w:val="00E50666"/>
    <w:rsid w:val="00E509E8"/>
    <w:rsid w:val="00E51095"/>
    <w:rsid w:val="00E520B7"/>
    <w:rsid w:val="00E5449F"/>
    <w:rsid w:val="00E55922"/>
    <w:rsid w:val="00E55A70"/>
    <w:rsid w:val="00E56569"/>
    <w:rsid w:val="00E572FE"/>
    <w:rsid w:val="00E579A8"/>
    <w:rsid w:val="00E60146"/>
    <w:rsid w:val="00E601DE"/>
    <w:rsid w:val="00E607FD"/>
    <w:rsid w:val="00E60A82"/>
    <w:rsid w:val="00E60D78"/>
    <w:rsid w:val="00E617C7"/>
    <w:rsid w:val="00E61A7B"/>
    <w:rsid w:val="00E627E8"/>
    <w:rsid w:val="00E62B99"/>
    <w:rsid w:val="00E62DEE"/>
    <w:rsid w:val="00E6327C"/>
    <w:rsid w:val="00E63CBB"/>
    <w:rsid w:val="00E64263"/>
    <w:rsid w:val="00E6434D"/>
    <w:rsid w:val="00E647F8"/>
    <w:rsid w:val="00E653FC"/>
    <w:rsid w:val="00E65449"/>
    <w:rsid w:val="00E65B4A"/>
    <w:rsid w:val="00E65EEE"/>
    <w:rsid w:val="00E6626C"/>
    <w:rsid w:val="00E66C5F"/>
    <w:rsid w:val="00E67BC3"/>
    <w:rsid w:val="00E70AF6"/>
    <w:rsid w:val="00E71926"/>
    <w:rsid w:val="00E71D74"/>
    <w:rsid w:val="00E71F9B"/>
    <w:rsid w:val="00E72919"/>
    <w:rsid w:val="00E72B49"/>
    <w:rsid w:val="00E735AF"/>
    <w:rsid w:val="00E739E0"/>
    <w:rsid w:val="00E741F3"/>
    <w:rsid w:val="00E74EA9"/>
    <w:rsid w:val="00E74EFF"/>
    <w:rsid w:val="00E7658F"/>
    <w:rsid w:val="00E766C4"/>
    <w:rsid w:val="00E76CBC"/>
    <w:rsid w:val="00E76D36"/>
    <w:rsid w:val="00E76D5A"/>
    <w:rsid w:val="00E77384"/>
    <w:rsid w:val="00E778DF"/>
    <w:rsid w:val="00E80491"/>
    <w:rsid w:val="00E81234"/>
    <w:rsid w:val="00E82965"/>
    <w:rsid w:val="00E82B2F"/>
    <w:rsid w:val="00E82E4C"/>
    <w:rsid w:val="00E83039"/>
    <w:rsid w:val="00E8345B"/>
    <w:rsid w:val="00E83762"/>
    <w:rsid w:val="00E846C6"/>
    <w:rsid w:val="00E84ABF"/>
    <w:rsid w:val="00E84B6A"/>
    <w:rsid w:val="00E85456"/>
    <w:rsid w:val="00E861E4"/>
    <w:rsid w:val="00E86D3C"/>
    <w:rsid w:val="00E87964"/>
    <w:rsid w:val="00E91258"/>
    <w:rsid w:val="00E914E4"/>
    <w:rsid w:val="00E91E90"/>
    <w:rsid w:val="00E92255"/>
    <w:rsid w:val="00E92B8D"/>
    <w:rsid w:val="00E92EE6"/>
    <w:rsid w:val="00E942A8"/>
    <w:rsid w:val="00E94BBD"/>
    <w:rsid w:val="00E94D29"/>
    <w:rsid w:val="00E96322"/>
    <w:rsid w:val="00E96B59"/>
    <w:rsid w:val="00E97001"/>
    <w:rsid w:val="00EA0915"/>
    <w:rsid w:val="00EA0D09"/>
    <w:rsid w:val="00EA16EB"/>
    <w:rsid w:val="00EA1BE2"/>
    <w:rsid w:val="00EA1D80"/>
    <w:rsid w:val="00EA2245"/>
    <w:rsid w:val="00EA24CC"/>
    <w:rsid w:val="00EA3DCA"/>
    <w:rsid w:val="00EA480D"/>
    <w:rsid w:val="00EA4D4A"/>
    <w:rsid w:val="00EA5ABF"/>
    <w:rsid w:val="00EA6071"/>
    <w:rsid w:val="00EA6F4F"/>
    <w:rsid w:val="00EA7367"/>
    <w:rsid w:val="00EA772B"/>
    <w:rsid w:val="00EA7FE4"/>
    <w:rsid w:val="00EB00F8"/>
    <w:rsid w:val="00EB1F6E"/>
    <w:rsid w:val="00EB2157"/>
    <w:rsid w:val="00EB2335"/>
    <w:rsid w:val="00EB2B52"/>
    <w:rsid w:val="00EB3631"/>
    <w:rsid w:val="00EB3B2E"/>
    <w:rsid w:val="00EB42C2"/>
    <w:rsid w:val="00EB460F"/>
    <w:rsid w:val="00EB4A94"/>
    <w:rsid w:val="00EB51F0"/>
    <w:rsid w:val="00EB562B"/>
    <w:rsid w:val="00EB7332"/>
    <w:rsid w:val="00EB7416"/>
    <w:rsid w:val="00EC0129"/>
    <w:rsid w:val="00EC08AF"/>
    <w:rsid w:val="00EC19CC"/>
    <w:rsid w:val="00EC1A40"/>
    <w:rsid w:val="00EC2C4A"/>
    <w:rsid w:val="00EC300F"/>
    <w:rsid w:val="00EC328F"/>
    <w:rsid w:val="00EC41AC"/>
    <w:rsid w:val="00EC4323"/>
    <w:rsid w:val="00EC554D"/>
    <w:rsid w:val="00EC57EA"/>
    <w:rsid w:val="00EC617A"/>
    <w:rsid w:val="00EC6AD5"/>
    <w:rsid w:val="00EC6B5F"/>
    <w:rsid w:val="00EC7DA0"/>
    <w:rsid w:val="00EC7F64"/>
    <w:rsid w:val="00ED1085"/>
    <w:rsid w:val="00ED1360"/>
    <w:rsid w:val="00ED148D"/>
    <w:rsid w:val="00ED205A"/>
    <w:rsid w:val="00ED2498"/>
    <w:rsid w:val="00ED317F"/>
    <w:rsid w:val="00ED34F7"/>
    <w:rsid w:val="00ED4185"/>
    <w:rsid w:val="00ED47A0"/>
    <w:rsid w:val="00ED511A"/>
    <w:rsid w:val="00ED57BA"/>
    <w:rsid w:val="00ED5C89"/>
    <w:rsid w:val="00ED5E81"/>
    <w:rsid w:val="00ED634E"/>
    <w:rsid w:val="00ED65AE"/>
    <w:rsid w:val="00ED69E9"/>
    <w:rsid w:val="00ED74A8"/>
    <w:rsid w:val="00ED7808"/>
    <w:rsid w:val="00EE0B58"/>
    <w:rsid w:val="00EE1662"/>
    <w:rsid w:val="00EE2396"/>
    <w:rsid w:val="00EE29B4"/>
    <w:rsid w:val="00EE3C8A"/>
    <w:rsid w:val="00EE4346"/>
    <w:rsid w:val="00EE443B"/>
    <w:rsid w:val="00EE4870"/>
    <w:rsid w:val="00EE4E27"/>
    <w:rsid w:val="00EE5058"/>
    <w:rsid w:val="00EE6D9E"/>
    <w:rsid w:val="00EE7E0A"/>
    <w:rsid w:val="00EE7E18"/>
    <w:rsid w:val="00EF0767"/>
    <w:rsid w:val="00EF1E55"/>
    <w:rsid w:val="00EF240B"/>
    <w:rsid w:val="00EF2606"/>
    <w:rsid w:val="00EF2890"/>
    <w:rsid w:val="00EF31E2"/>
    <w:rsid w:val="00EF34C1"/>
    <w:rsid w:val="00EF3514"/>
    <w:rsid w:val="00EF3A64"/>
    <w:rsid w:val="00EF3B8B"/>
    <w:rsid w:val="00EF4932"/>
    <w:rsid w:val="00EF4EE5"/>
    <w:rsid w:val="00EF54B2"/>
    <w:rsid w:val="00EF6134"/>
    <w:rsid w:val="00EF61D4"/>
    <w:rsid w:val="00EF641B"/>
    <w:rsid w:val="00EF6803"/>
    <w:rsid w:val="00EF6E20"/>
    <w:rsid w:val="00EF7297"/>
    <w:rsid w:val="00EF7B68"/>
    <w:rsid w:val="00EF7E5E"/>
    <w:rsid w:val="00F01594"/>
    <w:rsid w:val="00F01A5E"/>
    <w:rsid w:val="00F01B9E"/>
    <w:rsid w:val="00F01F59"/>
    <w:rsid w:val="00F0234A"/>
    <w:rsid w:val="00F0324B"/>
    <w:rsid w:val="00F0327B"/>
    <w:rsid w:val="00F03391"/>
    <w:rsid w:val="00F044B8"/>
    <w:rsid w:val="00F04A52"/>
    <w:rsid w:val="00F06C21"/>
    <w:rsid w:val="00F074FB"/>
    <w:rsid w:val="00F10D10"/>
    <w:rsid w:val="00F10D40"/>
    <w:rsid w:val="00F11025"/>
    <w:rsid w:val="00F1197D"/>
    <w:rsid w:val="00F12121"/>
    <w:rsid w:val="00F122F6"/>
    <w:rsid w:val="00F12742"/>
    <w:rsid w:val="00F13A71"/>
    <w:rsid w:val="00F13E32"/>
    <w:rsid w:val="00F141C7"/>
    <w:rsid w:val="00F141E4"/>
    <w:rsid w:val="00F16270"/>
    <w:rsid w:val="00F164A5"/>
    <w:rsid w:val="00F16798"/>
    <w:rsid w:val="00F168B0"/>
    <w:rsid w:val="00F16F7B"/>
    <w:rsid w:val="00F2055A"/>
    <w:rsid w:val="00F223D9"/>
    <w:rsid w:val="00F2301B"/>
    <w:rsid w:val="00F233D5"/>
    <w:rsid w:val="00F23860"/>
    <w:rsid w:val="00F2450F"/>
    <w:rsid w:val="00F248B9"/>
    <w:rsid w:val="00F254A9"/>
    <w:rsid w:val="00F25B6B"/>
    <w:rsid w:val="00F26471"/>
    <w:rsid w:val="00F26AA6"/>
    <w:rsid w:val="00F27559"/>
    <w:rsid w:val="00F27D9B"/>
    <w:rsid w:val="00F27E26"/>
    <w:rsid w:val="00F304D3"/>
    <w:rsid w:val="00F30817"/>
    <w:rsid w:val="00F31CB5"/>
    <w:rsid w:val="00F31CC4"/>
    <w:rsid w:val="00F329C1"/>
    <w:rsid w:val="00F3314B"/>
    <w:rsid w:val="00F332FB"/>
    <w:rsid w:val="00F3354A"/>
    <w:rsid w:val="00F337A2"/>
    <w:rsid w:val="00F33DFD"/>
    <w:rsid w:val="00F3627D"/>
    <w:rsid w:val="00F36A09"/>
    <w:rsid w:val="00F3727E"/>
    <w:rsid w:val="00F37A47"/>
    <w:rsid w:val="00F37B14"/>
    <w:rsid w:val="00F37B51"/>
    <w:rsid w:val="00F37F09"/>
    <w:rsid w:val="00F4082D"/>
    <w:rsid w:val="00F40894"/>
    <w:rsid w:val="00F40972"/>
    <w:rsid w:val="00F428F7"/>
    <w:rsid w:val="00F42CB0"/>
    <w:rsid w:val="00F42F75"/>
    <w:rsid w:val="00F4361B"/>
    <w:rsid w:val="00F4388E"/>
    <w:rsid w:val="00F43B5E"/>
    <w:rsid w:val="00F45734"/>
    <w:rsid w:val="00F46FC6"/>
    <w:rsid w:val="00F472DA"/>
    <w:rsid w:val="00F47E3D"/>
    <w:rsid w:val="00F503C8"/>
    <w:rsid w:val="00F5303D"/>
    <w:rsid w:val="00F530FE"/>
    <w:rsid w:val="00F53B41"/>
    <w:rsid w:val="00F5461C"/>
    <w:rsid w:val="00F54632"/>
    <w:rsid w:val="00F549DA"/>
    <w:rsid w:val="00F551AE"/>
    <w:rsid w:val="00F55E33"/>
    <w:rsid w:val="00F55FC0"/>
    <w:rsid w:val="00F567A6"/>
    <w:rsid w:val="00F56B13"/>
    <w:rsid w:val="00F56B66"/>
    <w:rsid w:val="00F576BD"/>
    <w:rsid w:val="00F608AA"/>
    <w:rsid w:val="00F62C09"/>
    <w:rsid w:val="00F631E0"/>
    <w:rsid w:val="00F639DC"/>
    <w:rsid w:val="00F64CC2"/>
    <w:rsid w:val="00F65B23"/>
    <w:rsid w:val="00F65F51"/>
    <w:rsid w:val="00F66CA5"/>
    <w:rsid w:val="00F67D52"/>
    <w:rsid w:val="00F70B95"/>
    <w:rsid w:val="00F72609"/>
    <w:rsid w:val="00F72C51"/>
    <w:rsid w:val="00F733A2"/>
    <w:rsid w:val="00F73637"/>
    <w:rsid w:val="00F73D94"/>
    <w:rsid w:val="00F75315"/>
    <w:rsid w:val="00F75DE1"/>
    <w:rsid w:val="00F760E9"/>
    <w:rsid w:val="00F77334"/>
    <w:rsid w:val="00F805E6"/>
    <w:rsid w:val="00F807FF"/>
    <w:rsid w:val="00F80B79"/>
    <w:rsid w:val="00F8257D"/>
    <w:rsid w:val="00F828FF"/>
    <w:rsid w:val="00F82E43"/>
    <w:rsid w:val="00F833E7"/>
    <w:rsid w:val="00F837B7"/>
    <w:rsid w:val="00F84A94"/>
    <w:rsid w:val="00F8601C"/>
    <w:rsid w:val="00F86ACD"/>
    <w:rsid w:val="00F8726A"/>
    <w:rsid w:val="00F87964"/>
    <w:rsid w:val="00F9149D"/>
    <w:rsid w:val="00F91E83"/>
    <w:rsid w:val="00F929FC"/>
    <w:rsid w:val="00F9421F"/>
    <w:rsid w:val="00F9578F"/>
    <w:rsid w:val="00F95C51"/>
    <w:rsid w:val="00F963E1"/>
    <w:rsid w:val="00F9718C"/>
    <w:rsid w:val="00F97646"/>
    <w:rsid w:val="00F97912"/>
    <w:rsid w:val="00FA0123"/>
    <w:rsid w:val="00FA0697"/>
    <w:rsid w:val="00FA06D5"/>
    <w:rsid w:val="00FA0EC1"/>
    <w:rsid w:val="00FA1A07"/>
    <w:rsid w:val="00FA30A5"/>
    <w:rsid w:val="00FA409E"/>
    <w:rsid w:val="00FA5C7A"/>
    <w:rsid w:val="00FA6E47"/>
    <w:rsid w:val="00FA74D4"/>
    <w:rsid w:val="00FA7949"/>
    <w:rsid w:val="00FB023B"/>
    <w:rsid w:val="00FB05BF"/>
    <w:rsid w:val="00FB08FF"/>
    <w:rsid w:val="00FB0C6F"/>
    <w:rsid w:val="00FB10E9"/>
    <w:rsid w:val="00FB15C5"/>
    <w:rsid w:val="00FB221F"/>
    <w:rsid w:val="00FB2BCE"/>
    <w:rsid w:val="00FB348D"/>
    <w:rsid w:val="00FB4335"/>
    <w:rsid w:val="00FB4578"/>
    <w:rsid w:val="00FB4D6A"/>
    <w:rsid w:val="00FB4F7A"/>
    <w:rsid w:val="00FB5237"/>
    <w:rsid w:val="00FB5605"/>
    <w:rsid w:val="00FB646A"/>
    <w:rsid w:val="00FB648F"/>
    <w:rsid w:val="00FB7262"/>
    <w:rsid w:val="00FB7A8F"/>
    <w:rsid w:val="00FC0678"/>
    <w:rsid w:val="00FC089E"/>
    <w:rsid w:val="00FC0935"/>
    <w:rsid w:val="00FC0A7E"/>
    <w:rsid w:val="00FC0FA8"/>
    <w:rsid w:val="00FC1E94"/>
    <w:rsid w:val="00FC1F4D"/>
    <w:rsid w:val="00FC2112"/>
    <w:rsid w:val="00FC238F"/>
    <w:rsid w:val="00FC3030"/>
    <w:rsid w:val="00FC38FA"/>
    <w:rsid w:val="00FC4126"/>
    <w:rsid w:val="00FC4131"/>
    <w:rsid w:val="00FC42F9"/>
    <w:rsid w:val="00FC458C"/>
    <w:rsid w:val="00FC48A7"/>
    <w:rsid w:val="00FC5FAE"/>
    <w:rsid w:val="00FC698E"/>
    <w:rsid w:val="00FC6FC6"/>
    <w:rsid w:val="00FD052E"/>
    <w:rsid w:val="00FD05FC"/>
    <w:rsid w:val="00FD0E51"/>
    <w:rsid w:val="00FD13FC"/>
    <w:rsid w:val="00FD16F7"/>
    <w:rsid w:val="00FD184A"/>
    <w:rsid w:val="00FD1971"/>
    <w:rsid w:val="00FD2284"/>
    <w:rsid w:val="00FD2669"/>
    <w:rsid w:val="00FD273B"/>
    <w:rsid w:val="00FD33FE"/>
    <w:rsid w:val="00FD3B9E"/>
    <w:rsid w:val="00FD4823"/>
    <w:rsid w:val="00FD49E0"/>
    <w:rsid w:val="00FD4A62"/>
    <w:rsid w:val="00FD4A8C"/>
    <w:rsid w:val="00FD51BF"/>
    <w:rsid w:val="00FD52E6"/>
    <w:rsid w:val="00FD5D11"/>
    <w:rsid w:val="00FD624A"/>
    <w:rsid w:val="00FD71D4"/>
    <w:rsid w:val="00FD722C"/>
    <w:rsid w:val="00FE0ACC"/>
    <w:rsid w:val="00FE0C22"/>
    <w:rsid w:val="00FE155C"/>
    <w:rsid w:val="00FE192E"/>
    <w:rsid w:val="00FE20AE"/>
    <w:rsid w:val="00FE28BB"/>
    <w:rsid w:val="00FE2935"/>
    <w:rsid w:val="00FE32E0"/>
    <w:rsid w:val="00FE3AC7"/>
    <w:rsid w:val="00FE3F30"/>
    <w:rsid w:val="00FE4B61"/>
    <w:rsid w:val="00FE5C5F"/>
    <w:rsid w:val="00FE6CAD"/>
    <w:rsid w:val="00FE6F6E"/>
    <w:rsid w:val="00FE73EA"/>
    <w:rsid w:val="00FF0131"/>
    <w:rsid w:val="00FF02BF"/>
    <w:rsid w:val="00FF06F1"/>
    <w:rsid w:val="00FF0D52"/>
    <w:rsid w:val="00FF2048"/>
    <w:rsid w:val="00FF2AC1"/>
    <w:rsid w:val="00FF2E65"/>
    <w:rsid w:val="00FF3722"/>
    <w:rsid w:val="00FF38B9"/>
    <w:rsid w:val="00FF435F"/>
    <w:rsid w:val="00FF4554"/>
    <w:rsid w:val="00FF5891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8CBB7"/>
  <w15:docId w15:val="{B1B7944D-BAEE-4AF0-9C3A-69904C4D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0B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000B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000B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000B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000B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000B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6000B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6000B7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6000B7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000B7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000B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6000B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6000B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6000B7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6000B7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locked/>
    <w:rsid w:val="006000B7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6000B7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6000B7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6000B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List Paragraph"/>
    <w:basedOn w:val="a"/>
    <w:uiPriority w:val="99"/>
    <w:qFormat/>
    <w:rsid w:val="006000B7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E20F7C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5">
    <w:name w:val="Основний текст з відступом Знак"/>
    <w:link w:val="a4"/>
    <w:uiPriority w:val="99"/>
    <w:locked/>
    <w:rsid w:val="00E20F7C"/>
    <w:rPr>
      <w:rFonts w:ascii="Times New Roman" w:hAnsi="Times New Roman" w:cs="Times New Roman"/>
      <w:color w:val="000000"/>
      <w:spacing w:val="-20"/>
      <w:sz w:val="48"/>
      <w:szCs w:val="48"/>
      <w:lang w:val="uk-UA" w:eastAsia="ar-SA" w:bidi="ar-SA"/>
    </w:rPr>
  </w:style>
  <w:style w:type="paragraph" w:styleId="a6">
    <w:name w:val="No Spacing"/>
    <w:uiPriority w:val="99"/>
    <w:qFormat/>
    <w:rsid w:val="006000B7"/>
    <w:rPr>
      <w:sz w:val="22"/>
      <w:szCs w:val="22"/>
      <w:lang w:val="en-US" w:eastAsia="en-US"/>
    </w:rPr>
  </w:style>
  <w:style w:type="paragraph" w:styleId="a7">
    <w:name w:val="Title"/>
    <w:basedOn w:val="a"/>
    <w:next w:val="a"/>
    <w:link w:val="a8"/>
    <w:uiPriority w:val="99"/>
    <w:qFormat/>
    <w:rsid w:val="006000B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8">
    <w:name w:val="Назва Знак"/>
    <w:link w:val="a7"/>
    <w:uiPriority w:val="99"/>
    <w:locked/>
    <w:rsid w:val="006000B7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99"/>
    <w:qFormat/>
    <w:rsid w:val="006000B7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a">
    <w:name w:val="Підзаголовок Знак"/>
    <w:link w:val="a9"/>
    <w:uiPriority w:val="99"/>
    <w:locked/>
    <w:rsid w:val="006000B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b">
    <w:name w:val="Subtle Emphasis"/>
    <w:uiPriority w:val="99"/>
    <w:qFormat/>
    <w:rsid w:val="006000B7"/>
    <w:rPr>
      <w:rFonts w:cs="Times New Roman"/>
      <w:i/>
      <w:iCs/>
      <w:color w:val="808080"/>
    </w:rPr>
  </w:style>
  <w:style w:type="paragraph" w:styleId="ac">
    <w:name w:val="caption"/>
    <w:basedOn w:val="a"/>
    <w:next w:val="a"/>
    <w:uiPriority w:val="99"/>
    <w:qFormat/>
    <w:rsid w:val="006000B7"/>
    <w:pPr>
      <w:spacing w:line="240" w:lineRule="auto"/>
    </w:pPr>
    <w:rPr>
      <w:b/>
      <w:bCs/>
      <w:color w:val="4F81BD"/>
      <w:sz w:val="18"/>
      <w:szCs w:val="18"/>
    </w:rPr>
  </w:style>
  <w:style w:type="character" w:styleId="ad">
    <w:name w:val="Strong"/>
    <w:uiPriority w:val="99"/>
    <w:qFormat/>
    <w:rsid w:val="006000B7"/>
    <w:rPr>
      <w:rFonts w:cs="Times New Roman"/>
      <w:b/>
      <w:bCs/>
    </w:rPr>
  </w:style>
  <w:style w:type="character" w:styleId="ae">
    <w:name w:val="Emphasis"/>
    <w:uiPriority w:val="99"/>
    <w:qFormat/>
    <w:rsid w:val="006000B7"/>
    <w:rPr>
      <w:rFonts w:cs="Times New Roman"/>
      <w:i/>
      <w:iCs/>
    </w:rPr>
  </w:style>
  <w:style w:type="paragraph" w:styleId="af">
    <w:name w:val="Quote"/>
    <w:basedOn w:val="a"/>
    <w:next w:val="a"/>
    <w:link w:val="af0"/>
    <w:uiPriority w:val="99"/>
    <w:qFormat/>
    <w:rsid w:val="006000B7"/>
    <w:rPr>
      <w:i/>
      <w:iCs/>
      <w:color w:val="000000"/>
    </w:rPr>
  </w:style>
  <w:style w:type="character" w:customStyle="1" w:styleId="af0">
    <w:name w:val="Цитата Знак"/>
    <w:link w:val="af"/>
    <w:uiPriority w:val="99"/>
    <w:locked/>
    <w:rsid w:val="006000B7"/>
    <w:rPr>
      <w:rFonts w:cs="Times New Roman"/>
      <w:i/>
      <w:iCs/>
      <w:color w:val="000000"/>
    </w:rPr>
  </w:style>
  <w:style w:type="paragraph" w:styleId="af1">
    <w:name w:val="Intense Quote"/>
    <w:basedOn w:val="a"/>
    <w:next w:val="a"/>
    <w:link w:val="af2"/>
    <w:uiPriority w:val="99"/>
    <w:qFormat/>
    <w:rsid w:val="00600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2">
    <w:name w:val="Насичена цитата Знак"/>
    <w:link w:val="af1"/>
    <w:uiPriority w:val="99"/>
    <w:locked/>
    <w:rsid w:val="006000B7"/>
    <w:rPr>
      <w:rFonts w:cs="Times New Roman"/>
      <w:b/>
      <w:bCs/>
      <w:i/>
      <w:iCs/>
      <w:color w:val="4F81BD"/>
    </w:rPr>
  </w:style>
  <w:style w:type="character" w:styleId="af3">
    <w:name w:val="Intense Emphasis"/>
    <w:uiPriority w:val="99"/>
    <w:qFormat/>
    <w:rsid w:val="006000B7"/>
    <w:rPr>
      <w:rFonts w:cs="Times New Roman"/>
      <w:b/>
      <w:bCs/>
      <w:i/>
      <w:iCs/>
      <w:color w:val="4F81BD"/>
    </w:rPr>
  </w:style>
  <w:style w:type="character" w:styleId="af4">
    <w:name w:val="Subtle Reference"/>
    <w:uiPriority w:val="99"/>
    <w:qFormat/>
    <w:rsid w:val="006000B7"/>
    <w:rPr>
      <w:rFonts w:cs="Times New Roman"/>
      <w:smallCaps/>
      <w:color w:val="C0504D"/>
      <w:u w:val="single"/>
    </w:rPr>
  </w:style>
  <w:style w:type="character" w:styleId="af5">
    <w:name w:val="Intense Reference"/>
    <w:uiPriority w:val="99"/>
    <w:qFormat/>
    <w:rsid w:val="006000B7"/>
    <w:rPr>
      <w:rFonts w:cs="Times New Roman"/>
      <w:b/>
      <w:bCs/>
      <w:smallCaps/>
      <w:color w:val="C0504D"/>
      <w:spacing w:val="5"/>
      <w:u w:val="single"/>
    </w:rPr>
  </w:style>
  <w:style w:type="character" w:styleId="af6">
    <w:name w:val="Book Title"/>
    <w:uiPriority w:val="99"/>
    <w:qFormat/>
    <w:rsid w:val="006000B7"/>
    <w:rPr>
      <w:rFonts w:cs="Times New Roman"/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6000B7"/>
    <w:pPr>
      <w:outlineLvl w:val="9"/>
    </w:pPr>
  </w:style>
  <w:style w:type="table" w:styleId="af8">
    <w:name w:val="Table Grid"/>
    <w:basedOn w:val="a1"/>
    <w:uiPriority w:val="59"/>
    <w:locked/>
    <w:rsid w:val="00E91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locked/>
    <w:rsid w:val="007247A3"/>
    <w:pPr>
      <w:tabs>
        <w:tab w:val="center" w:pos="4677"/>
        <w:tab w:val="right" w:pos="9355"/>
      </w:tabs>
    </w:pPr>
  </w:style>
  <w:style w:type="character" w:customStyle="1" w:styleId="afa">
    <w:name w:val="Верхній колонтитул Знак"/>
    <w:link w:val="af9"/>
    <w:uiPriority w:val="99"/>
    <w:rsid w:val="007247A3"/>
    <w:rPr>
      <w:sz w:val="22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locked/>
    <w:rsid w:val="007247A3"/>
    <w:pPr>
      <w:tabs>
        <w:tab w:val="center" w:pos="4677"/>
        <w:tab w:val="right" w:pos="9355"/>
      </w:tabs>
    </w:pPr>
  </w:style>
  <w:style w:type="character" w:customStyle="1" w:styleId="afc">
    <w:name w:val="Нижній колонтитул Знак"/>
    <w:link w:val="afb"/>
    <w:uiPriority w:val="99"/>
    <w:rsid w:val="007247A3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3</Pages>
  <Words>4606</Words>
  <Characters>2626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75</cp:revision>
  <cp:lastPrinted>2026-09-28T10:54:00Z</cp:lastPrinted>
  <dcterms:created xsi:type="dcterms:W3CDTF">2016-08-08T05:09:00Z</dcterms:created>
  <dcterms:modified xsi:type="dcterms:W3CDTF">2026-09-28T10:56:00Z</dcterms:modified>
</cp:coreProperties>
</file>