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B67A4" w14:textId="738F028D" w:rsidR="0039176B" w:rsidRDefault="00907992" w:rsidP="0039176B">
      <w:pPr>
        <w:tabs>
          <w:tab w:val="left" w:pos="7088"/>
        </w:tabs>
        <w:spacing w:after="0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</w:t>
      </w:r>
      <w:r w:rsidR="00447C5A">
        <w:rPr>
          <w:rFonts w:ascii="Times New Roman" w:hAnsi="Times New Roman"/>
          <w:color w:val="000000"/>
          <w:sz w:val="24"/>
          <w:szCs w:val="24"/>
          <w:lang w:val="uk-UA"/>
        </w:rPr>
        <w:t xml:space="preserve">    </w:t>
      </w:r>
      <w:r w:rsidR="0039176B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                                           </w:t>
      </w:r>
      <w:r w:rsidR="00144EBD" w:rsidRPr="00472F7C">
        <w:rPr>
          <w:rFonts w:ascii="Times New Roman" w:hAnsi="Times New Roman"/>
          <w:color w:val="000000"/>
          <w:sz w:val="24"/>
          <w:szCs w:val="24"/>
          <w:lang w:val="uk-UA"/>
        </w:rPr>
        <w:t xml:space="preserve">Додаток до рішення   </w:t>
      </w:r>
      <w:bookmarkStart w:id="0" w:name="_Hlk155341775"/>
      <w:r w:rsidR="00144EBD" w:rsidRPr="00472F7C">
        <w:rPr>
          <w:rFonts w:ascii="Times New Roman" w:hAnsi="Times New Roman"/>
          <w:color w:val="000000"/>
          <w:sz w:val="24"/>
          <w:szCs w:val="24"/>
          <w:lang w:val="uk-UA"/>
        </w:rPr>
        <w:t>виконавчого</w:t>
      </w:r>
    </w:p>
    <w:p w14:paraId="7A0DF1D9" w14:textId="20B874C0" w:rsidR="0039176B" w:rsidRDefault="0039176B" w:rsidP="0039176B">
      <w:pPr>
        <w:tabs>
          <w:tab w:val="left" w:pos="7088"/>
        </w:tabs>
        <w:spacing w:after="0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                                                               </w:t>
      </w:r>
      <w:r w:rsidR="00144EBD" w:rsidRPr="00472F7C">
        <w:rPr>
          <w:rFonts w:ascii="Times New Roman" w:hAnsi="Times New Roman"/>
          <w:color w:val="000000"/>
          <w:sz w:val="24"/>
          <w:szCs w:val="24"/>
          <w:lang w:val="uk-UA"/>
        </w:rPr>
        <w:t xml:space="preserve">комітету </w:t>
      </w:r>
      <w:r w:rsidR="00144EBD" w:rsidRPr="00472F7C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Чорноморської міської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      </w:t>
      </w:r>
    </w:p>
    <w:p w14:paraId="4C9EB2EB" w14:textId="7BD74EB8" w:rsidR="00144EBD" w:rsidRPr="00472F7C" w:rsidRDefault="0039176B" w:rsidP="0039176B">
      <w:pPr>
        <w:tabs>
          <w:tab w:val="left" w:pos="7088"/>
        </w:tabs>
        <w:spacing w:after="0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                                                                                     </w:t>
      </w:r>
      <w:r w:rsidR="00144EBD" w:rsidRPr="00472F7C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ради Одеського району Одеської області </w:t>
      </w:r>
      <w:r w:rsidR="00144EBD" w:rsidRPr="00472F7C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bookmarkEnd w:id="0"/>
    </w:p>
    <w:p w14:paraId="7F42CF23" w14:textId="16B516A0" w:rsidR="00144EBD" w:rsidRPr="00472F7C" w:rsidRDefault="003B414B" w:rsidP="003B414B">
      <w:pPr>
        <w:pStyle w:val="a5"/>
        <w:ind w:left="4680"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144EBD" w:rsidRPr="00472F7C">
        <w:rPr>
          <w:sz w:val="24"/>
          <w:szCs w:val="24"/>
        </w:rPr>
        <w:t>від</w:t>
      </w:r>
      <w:r w:rsidR="005743A6">
        <w:rPr>
          <w:sz w:val="24"/>
          <w:szCs w:val="24"/>
        </w:rPr>
        <w:t xml:space="preserve"> 02.10.</w:t>
      </w:r>
      <w:r w:rsidR="00144EBD" w:rsidRPr="00472F7C">
        <w:rPr>
          <w:sz w:val="24"/>
          <w:szCs w:val="24"/>
        </w:rPr>
        <w:t>202</w:t>
      </w:r>
      <w:r w:rsidR="00FA773E">
        <w:rPr>
          <w:sz w:val="24"/>
          <w:szCs w:val="24"/>
        </w:rPr>
        <w:t>6</w:t>
      </w:r>
      <w:r w:rsidR="00144EBD" w:rsidRPr="00472F7C">
        <w:rPr>
          <w:sz w:val="24"/>
          <w:szCs w:val="24"/>
        </w:rPr>
        <w:t xml:space="preserve">  №</w:t>
      </w:r>
      <w:r w:rsidR="005743A6">
        <w:rPr>
          <w:sz w:val="24"/>
          <w:szCs w:val="24"/>
        </w:rPr>
        <w:t xml:space="preserve">  295</w:t>
      </w:r>
    </w:p>
    <w:p w14:paraId="411175E3" w14:textId="77777777" w:rsidR="00144EBD" w:rsidRPr="00472F7C" w:rsidRDefault="00144EBD" w:rsidP="00144EBD">
      <w:pPr>
        <w:pStyle w:val="a7"/>
        <w:jc w:val="right"/>
      </w:pPr>
    </w:p>
    <w:p w14:paraId="55E46F30" w14:textId="77777777" w:rsidR="00144EBD" w:rsidRPr="00472F7C" w:rsidRDefault="00144EBD" w:rsidP="00144EBD">
      <w:pPr>
        <w:pStyle w:val="a7"/>
        <w:jc w:val="center"/>
      </w:pPr>
    </w:p>
    <w:p w14:paraId="378A6997" w14:textId="77777777" w:rsidR="00144EBD" w:rsidRPr="00472F7C" w:rsidRDefault="00144EBD" w:rsidP="00144EBD">
      <w:pPr>
        <w:pStyle w:val="a3"/>
        <w:rPr>
          <w:sz w:val="24"/>
          <w:szCs w:val="24"/>
        </w:rPr>
      </w:pPr>
      <w:r w:rsidRPr="00472F7C">
        <w:rPr>
          <w:sz w:val="24"/>
          <w:szCs w:val="24"/>
        </w:rPr>
        <w:t>ВИСНОВОК</w:t>
      </w:r>
    </w:p>
    <w:p w14:paraId="5401A7F0" w14:textId="77777777" w:rsidR="00144EBD" w:rsidRPr="00472F7C" w:rsidRDefault="00144EBD" w:rsidP="00144EBD">
      <w:pPr>
        <w:pStyle w:val="a3"/>
        <w:rPr>
          <w:sz w:val="24"/>
          <w:szCs w:val="24"/>
        </w:rPr>
      </w:pPr>
      <w:bookmarkStart w:id="1" w:name="_Hlk166593025"/>
      <w:r w:rsidRPr="00472F7C">
        <w:rPr>
          <w:sz w:val="24"/>
          <w:szCs w:val="24"/>
        </w:rPr>
        <w:t xml:space="preserve">Опікунської ради виконавчого комітету Чорноморської міської ради Одеського району Одеської області як органу опіки та піклування </w:t>
      </w:r>
    </w:p>
    <w:bookmarkEnd w:id="1"/>
    <w:p w14:paraId="5E94731C" w14:textId="77777777" w:rsidR="00144EBD" w:rsidRPr="00472F7C" w:rsidRDefault="00144EBD" w:rsidP="00144EBD">
      <w:pPr>
        <w:pStyle w:val="a7"/>
        <w:jc w:val="center"/>
        <w:rPr>
          <w:bCs/>
          <w:color w:val="000000"/>
          <w:bdr w:val="none" w:sz="0" w:space="0" w:color="auto" w:frame="1"/>
        </w:rPr>
      </w:pPr>
    </w:p>
    <w:p w14:paraId="2178E062" w14:textId="4B41171C" w:rsidR="00144EBD" w:rsidRDefault="00144EBD" w:rsidP="003E4964">
      <w:pPr>
        <w:pStyle w:val="a3"/>
        <w:tabs>
          <w:tab w:val="left" w:pos="3828"/>
        </w:tabs>
        <w:ind w:right="4819"/>
        <w:jc w:val="both"/>
        <w:rPr>
          <w:sz w:val="24"/>
          <w:szCs w:val="24"/>
        </w:rPr>
      </w:pPr>
      <w:r w:rsidRPr="00472F7C">
        <w:rPr>
          <w:b w:val="0"/>
          <w:bCs/>
          <w:sz w:val="24"/>
          <w:szCs w:val="24"/>
        </w:rPr>
        <w:t xml:space="preserve">Про подання до </w:t>
      </w:r>
      <w:r w:rsidR="000B37F1" w:rsidRPr="00472F7C">
        <w:rPr>
          <w:b w:val="0"/>
          <w:bCs/>
          <w:sz w:val="24"/>
          <w:szCs w:val="24"/>
        </w:rPr>
        <w:t>Чорноморського міського суду Одеської області</w:t>
      </w:r>
      <w:r w:rsidR="00163550" w:rsidRPr="00472F7C">
        <w:rPr>
          <w:b w:val="0"/>
          <w:bCs/>
          <w:sz w:val="24"/>
          <w:szCs w:val="24"/>
        </w:rPr>
        <w:t xml:space="preserve"> </w:t>
      </w:r>
      <w:r w:rsidRPr="00472F7C">
        <w:rPr>
          <w:b w:val="0"/>
          <w:bCs/>
          <w:sz w:val="24"/>
          <w:szCs w:val="24"/>
        </w:rPr>
        <w:t xml:space="preserve">кандидатури опікуна </w:t>
      </w:r>
      <w:r w:rsidR="003E4964">
        <w:rPr>
          <w:sz w:val="24"/>
          <w:szCs w:val="24"/>
        </w:rPr>
        <w:t>---</w:t>
      </w:r>
      <w:r w:rsidR="003E4964" w:rsidRPr="00374082">
        <w:rPr>
          <w:sz w:val="24"/>
          <w:szCs w:val="24"/>
        </w:rPr>
        <w:t xml:space="preserve"> </w:t>
      </w:r>
      <w:r w:rsidR="007612EC" w:rsidRPr="007612EC">
        <w:rPr>
          <w:b w:val="0"/>
          <w:bCs/>
          <w:sz w:val="24"/>
          <w:szCs w:val="24"/>
        </w:rPr>
        <w:t>до хворої матері</w:t>
      </w:r>
      <w:r w:rsidR="00450753">
        <w:rPr>
          <w:b w:val="0"/>
          <w:bCs/>
          <w:sz w:val="24"/>
          <w:szCs w:val="24"/>
        </w:rPr>
        <w:t>,</w:t>
      </w:r>
      <w:r w:rsidR="007612EC" w:rsidRPr="007612EC">
        <w:rPr>
          <w:b w:val="0"/>
          <w:bCs/>
          <w:sz w:val="24"/>
          <w:szCs w:val="24"/>
        </w:rPr>
        <w:t xml:space="preserve"> </w:t>
      </w:r>
      <w:r w:rsidR="003E4964">
        <w:rPr>
          <w:sz w:val="24"/>
          <w:szCs w:val="24"/>
        </w:rPr>
        <w:t>---</w:t>
      </w:r>
    </w:p>
    <w:p w14:paraId="1B207C4B" w14:textId="77777777" w:rsidR="003E4964" w:rsidRPr="007612EC" w:rsidRDefault="003E4964" w:rsidP="003E4964">
      <w:pPr>
        <w:pStyle w:val="a3"/>
        <w:tabs>
          <w:tab w:val="left" w:pos="3828"/>
        </w:tabs>
        <w:ind w:right="4819"/>
        <w:jc w:val="both"/>
        <w:rPr>
          <w:bCs/>
        </w:rPr>
      </w:pPr>
    </w:p>
    <w:p w14:paraId="554663D0" w14:textId="77777777" w:rsidR="003E4964" w:rsidRPr="00786AA7" w:rsidRDefault="003E4964" w:rsidP="003E4964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bookmarkStart w:id="2" w:name="_Hlk237437059"/>
      <w:r w:rsidRPr="00786AA7">
        <w:rPr>
          <w:rFonts w:ascii="Times New Roman" w:hAnsi="Times New Roman"/>
          <w:sz w:val="24"/>
          <w:szCs w:val="24"/>
          <w:lang w:val="uk-UA"/>
        </w:rPr>
        <w:t xml:space="preserve">До виконавчого комітету Чорноморської міської ради Одеського району Одеської області як органу опіки та піклування надійшла заява гр. </w:t>
      </w:r>
      <w:r>
        <w:rPr>
          <w:rFonts w:ascii="Times New Roman" w:hAnsi="Times New Roman"/>
          <w:sz w:val="24"/>
          <w:szCs w:val="24"/>
          <w:lang w:val="uk-UA"/>
        </w:rPr>
        <w:t>---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6AA7">
        <w:rPr>
          <w:rFonts w:ascii="Times New Roman" w:hAnsi="Times New Roman"/>
          <w:sz w:val="24"/>
          <w:szCs w:val="24"/>
          <w:lang w:val="uk-UA"/>
        </w:rPr>
        <w:t>про подання до Чорноморського міського суду Одеської області її кандидатури опікуна до хворої матері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---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---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6AA7">
        <w:rPr>
          <w:rFonts w:ascii="Times New Roman" w:hAnsi="Times New Roman"/>
          <w:sz w:val="24"/>
          <w:szCs w:val="24"/>
          <w:lang w:val="uk-UA"/>
        </w:rPr>
        <w:t>року народження (</w:t>
      </w:r>
      <w:r>
        <w:rPr>
          <w:rFonts w:ascii="Times New Roman" w:hAnsi="Times New Roman"/>
          <w:sz w:val="24"/>
          <w:szCs w:val="24"/>
          <w:lang w:val="uk-UA"/>
        </w:rPr>
        <w:t>с</w:t>
      </w:r>
      <w:r w:rsidRPr="00786AA7">
        <w:rPr>
          <w:rFonts w:ascii="Times New Roman" w:hAnsi="Times New Roman"/>
          <w:sz w:val="24"/>
          <w:szCs w:val="24"/>
          <w:lang w:val="uk-UA"/>
        </w:rPr>
        <w:t>удова справа №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6AA7">
        <w:rPr>
          <w:rFonts w:ascii="Times New Roman" w:hAnsi="Times New Roman"/>
          <w:sz w:val="24"/>
          <w:szCs w:val="24"/>
          <w:lang w:val="uk-UA"/>
        </w:rPr>
        <w:t>501/4818/2</w:t>
      </w:r>
      <w:r>
        <w:rPr>
          <w:rFonts w:ascii="Times New Roman" w:hAnsi="Times New Roman"/>
          <w:sz w:val="24"/>
          <w:szCs w:val="24"/>
          <w:lang w:val="uk-UA"/>
        </w:rPr>
        <w:t>4</w:t>
      </w:r>
      <w:r w:rsidRPr="00786AA7">
        <w:rPr>
          <w:rFonts w:ascii="Times New Roman" w:hAnsi="Times New Roman"/>
          <w:sz w:val="24"/>
          <w:szCs w:val="24"/>
          <w:lang w:val="uk-UA"/>
        </w:rPr>
        <w:t>).</w:t>
      </w:r>
    </w:p>
    <w:p w14:paraId="087003E6" w14:textId="77777777" w:rsidR="003E4964" w:rsidRPr="00786AA7" w:rsidRDefault="003E4964" w:rsidP="003E496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786AA7">
        <w:rPr>
          <w:rFonts w:ascii="Times New Roman" w:hAnsi="Times New Roman"/>
          <w:sz w:val="24"/>
          <w:szCs w:val="24"/>
          <w:lang w:val="uk-UA"/>
        </w:rPr>
        <w:t xml:space="preserve">Відповідно до висновку судово-психіатричного експерта від </w:t>
      </w:r>
      <w:r>
        <w:rPr>
          <w:rFonts w:ascii="Times New Roman" w:hAnsi="Times New Roman"/>
          <w:sz w:val="24"/>
          <w:szCs w:val="24"/>
          <w:lang w:val="uk-UA"/>
        </w:rPr>
        <w:t>---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№ </w:t>
      </w:r>
      <w:r>
        <w:rPr>
          <w:rFonts w:ascii="Times New Roman" w:hAnsi="Times New Roman"/>
          <w:sz w:val="24"/>
          <w:szCs w:val="24"/>
          <w:lang w:val="uk-UA"/>
        </w:rPr>
        <w:t>---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---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---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року народження, страждає </w:t>
      </w:r>
      <w:r w:rsidRPr="00786AA7">
        <w:rPr>
          <w:rFonts w:ascii="Times New Roman" w:eastAsiaTheme="minorHAnsi" w:hAnsi="Times New Roman"/>
          <w:color w:val="000000"/>
          <w:sz w:val="24"/>
          <w:szCs w:val="24"/>
          <w:lang w:val="uk-UA"/>
        </w:rPr>
        <w:t xml:space="preserve">на хронічний стійкий психічний розлад у вигляді «Шизофренії параноїдної форми із вираженим стійким змішаним типом дефекту», 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у зв’язку із чим вона </w:t>
      </w:r>
      <w:r w:rsidRPr="00786AA7">
        <w:rPr>
          <w:rFonts w:ascii="Times New Roman" w:eastAsiaTheme="minorHAnsi" w:hAnsi="Times New Roman"/>
          <w:color w:val="000000"/>
          <w:sz w:val="24"/>
          <w:szCs w:val="24"/>
          <w:lang w:val="uk-UA"/>
        </w:rPr>
        <w:t xml:space="preserve">абсолютно безпорадна у побуті, не здатна до самостійного забезпечення своєї життєдіяльності, не здатна до самообслуговування, залежна від оточуючих, </w:t>
      </w:r>
      <w:r>
        <w:rPr>
          <w:rFonts w:ascii="Times New Roman" w:eastAsiaTheme="minorHAnsi" w:hAnsi="Times New Roman"/>
          <w:color w:val="000000"/>
          <w:sz w:val="24"/>
          <w:szCs w:val="24"/>
          <w:lang w:val="uk-UA"/>
        </w:rPr>
        <w:t xml:space="preserve">а також </w:t>
      </w:r>
      <w:r w:rsidRPr="00786AA7">
        <w:rPr>
          <w:rFonts w:ascii="Times New Roman" w:eastAsiaTheme="minorHAnsi" w:hAnsi="Times New Roman"/>
          <w:color w:val="000000"/>
          <w:sz w:val="24"/>
          <w:szCs w:val="24"/>
          <w:lang w:val="uk-UA"/>
        </w:rPr>
        <w:t>не здатна усвідомлювати значення своїх дій та керувати ними</w:t>
      </w:r>
      <w:r w:rsidRPr="00786AA7">
        <w:rPr>
          <w:rFonts w:ascii="Times New Roman" w:hAnsi="Times New Roman"/>
          <w:sz w:val="24"/>
          <w:szCs w:val="24"/>
          <w:lang w:val="uk-UA"/>
        </w:rPr>
        <w:t>.</w:t>
      </w:r>
    </w:p>
    <w:p w14:paraId="4C524028" w14:textId="77777777" w:rsidR="003E4964" w:rsidRPr="00786AA7" w:rsidRDefault="003E4964" w:rsidP="003E4964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786AA7">
        <w:rPr>
          <w:rFonts w:ascii="Times New Roman" w:hAnsi="Times New Roman"/>
          <w:sz w:val="24"/>
          <w:szCs w:val="24"/>
          <w:lang w:val="uk-UA"/>
        </w:rPr>
        <w:t>Її дочка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---,</w:t>
      </w:r>
      <w:r w:rsidRPr="00786AA7">
        <w:rPr>
          <w:rFonts w:ascii="Times New Roman" w:hAnsi="Times New Roman"/>
          <w:sz w:val="24"/>
          <w:szCs w:val="24"/>
          <w:lang w:val="uk-UA"/>
        </w:rPr>
        <w:t xml:space="preserve"> доглядає та утримує хвору, забезпечує її лікування згідно з  вимогами лікаря, вирішує її побутові питання, має для цього відповідний стан здоров’я та можливості. </w:t>
      </w:r>
    </w:p>
    <w:bookmarkEnd w:id="2"/>
    <w:p w14:paraId="3C57907E" w14:textId="77777777" w:rsidR="00144EBD" w:rsidRPr="00472F7C" w:rsidRDefault="00144EBD" w:rsidP="00144EBD">
      <w:pPr>
        <w:pStyle w:val="a7"/>
        <w:ind w:firstLine="708"/>
        <w:jc w:val="both"/>
        <w:rPr>
          <w:color w:val="000000"/>
          <w:bdr w:val="none" w:sz="0" w:space="0" w:color="auto" w:frame="1"/>
        </w:rPr>
      </w:pPr>
      <w:r w:rsidRPr="00472F7C">
        <w:t>Відповідно до статей 55, 56, 60, 62, 63 Цивільного кодексу України, керуючись підпункту 4 пункту «б» частини першої статті 34, статей 40, 59 Закону України «Про місцеве самоврядування в Україні», враховуючи вищезазначене</w:t>
      </w:r>
      <w:r w:rsidRPr="00472F7C">
        <w:rPr>
          <w:color w:val="000000"/>
          <w:bdr w:val="none" w:sz="0" w:space="0" w:color="auto" w:frame="1"/>
        </w:rPr>
        <w:t xml:space="preserve">, </w:t>
      </w:r>
      <w:bookmarkStart w:id="3" w:name="_Hlk166592832"/>
      <w:r w:rsidRPr="00472F7C">
        <w:rPr>
          <w:color w:val="000000"/>
          <w:spacing w:val="-1"/>
        </w:rPr>
        <w:t xml:space="preserve">Опікунська рада </w:t>
      </w:r>
      <w:r w:rsidRPr="00472F7C">
        <w:t>виконавчого комітету Чорноморської міської ради Одеського району Одеської області</w:t>
      </w:r>
      <w:bookmarkEnd w:id="3"/>
      <w:r w:rsidRPr="00472F7C">
        <w:rPr>
          <w:color w:val="000000"/>
          <w:bdr w:val="none" w:sz="0" w:space="0" w:color="auto" w:frame="1"/>
        </w:rPr>
        <w:t xml:space="preserve"> вважає за доцільне:</w:t>
      </w:r>
    </w:p>
    <w:p w14:paraId="064F0B18" w14:textId="76882CFB" w:rsidR="00144EBD" w:rsidRPr="00472F7C" w:rsidRDefault="00144EBD" w:rsidP="00144EBD">
      <w:pPr>
        <w:pStyle w:val="a7"/>
        <w:jc w:val="both"/>
      </w:pPr>
      <w:r w:rsidRPr="00472F7C">
        <w:rPr>
          <w:bdr w:val="none" w:sz="0" w:space="0" w:color="auto" w:frame="1"/>
        </w:rPr>
        <w:tab/>
        <w:t xml:space="preserve">- </w:t>
      </w:r>
      <w:r w:rsidRPr="00472F7C">
        <w:rPr>
          <w:color w:val="000000"/>
          <w:bdr w:val="none" w:sz="0" w:space="0" w:color="auto" w:frame="1"/>
        </w:rPr>
        <w:t xml:space="preserve">звернутись до </w:t>
      </w:r>
      <w:r w:rsidRPr="00472F7C">
        <w:t>виконавчого комітету Чорноморської міської ради Одеського району Одеської області</w:t>
      </w:r>
      <w:r w:rsidR="00FA773E">
        <w:t xml:space="preserve"> як</w:t>
      </w:r>
      <w:r w:rsidR="00FA773E" w:rsidRPr="00472F7C">
        <w:rPr>
          <w:color w:val="000000"/>
          <w:bdr w:val="none" w:sz="0" w:space="0" w:color="auto" w:frame="1"/>
        </w:rPr>
        <w:t xml:space="preserve"> органу опіки та піклування </w:t>
      </w:r>
      <w:r w:rsidRPr="00472F7C">
        <w:rPr>
          <w:color w:val="000000"/>
          <w:bdr w:val="none" w:sz="0" w:space="0" w:color="auto" w:frame="1"/>
        </w:rPr>
        <w:t xml:space="preserve">з пропозицією про затвердження висновку  </w:t>
      </w:r>
      <w:r w:rsidRPr="00472F7C">
        <w:rPr>
          <w:color w:val="000000"/>
          <w:spacing w:val="-1"/>
        </w:rPr>
        <w:t xml:space="preserve">Опікунської ради </w:t>
      </w:r>
      <w:r w:rsidRPr="00472F7C">
        <w:rPr>
          <w:color w:val="000000"/>
          <w:bdr w:val="none" w:sz="0" w:space="0" w:color="auto" w:frame="1"/>
        </w:rPr>
        <w:t xml:space="preserve">про </w:t>
      </w:r>
      <w:r w:rsidRPr="00472F7C">
        <w:t xml:space="preserve">подання до Чорноморського міського суду Одеської </w:t>
      </w:r>
      <w:bookmarkStart w:id="4" w:name="_Hlk186100110"/>
      <w:r w:rsidRPr="00472F7C">
        <w:t xml:space="preserve">області кандидатури опікуна </w:t>
      </w:r>
      <w:bookmarkEnd w:id="4"/>
      <w:r w:rsidR="003E4964">
        <w:t>---</w:t>
      </w:r>
      <w:r w:rsidR="007612EC" w:rsidRPr="00786AA7">
        <w:t>до хворої матері</w:t>
      </w:r>
      <w:r w:rsidR="009C2B59">
        <w:t>,</w:t>
      </w:r>
      <w:r w:rsidR="007612EC" w:rsidRPr="00786AA7">
        <w:t xml:space="preserve"> </w:t>
      </w:r>
      <w:r w:rsidR="003E4964">
        <w:t>---</w:t>
      </w:r>
      <w:r w:rsidR="007612EC" w:rsidRPr="00786AA7">
        <w:t xml:space="preserve">, </w:t>
      </w:r>
      <w:r w:rsidR="003E4964">
        <w:t>---</w:t>
      </w:r>
      <w:r w:rsidR="007612EC" w:rsidRPr="00786AA7">
        <w:t>року народження</w:t>
      </w:r>
      <w:r w:rsidR="006D79C4" w:rsidRPr="00472F7C">
        <w:t xml:space="preserve">, у випадку визнання  </w:t>
      </w:r>
      <w:r w:rsidR="003B414B">
        <w:t>її</w:t>
      </w:r>
      <w:r w:rsidR="003B414B" w:rsidRPr="00472F7C">
        <w:t xml:space="preserve"> недієздатн</w:t>
      </w:r>
      <w:r w:rsidR="003B414B">
        <w:t xml:space="preserve">ою </w:t>
      </w:r>
      <w:r w:rsidR="00962935">
        <w:t xml:space="preserve">рішенням </w:t>
      </w:r>
      <w:r w:rsidR="000B37F1" w:rsidRPr="00472F7C">
        <w:t>Чорноморськ</w:t>
      </w:r>
      <w:r w:rsidR="00962935">
        <w:t>ого</w:t>
      </w:r>
      <w:r w:rsidR="000B37F1" w:rsidRPr="00472F7C">
        <w:t xml:space="preserve"> міськ</w:t>
      </w:r>
      <w:r w:rsidR="00962935">
        <w:t>ого</w:t>
      </w:r>
      <w:r w:rsidR="000B37F1" w:rsidRPr="00472F7C">
        <w:t xml:space="preserve"> суд</w:t>
      </w:r>
      <w:r w:rsidR="00962935">
        <w:t>у</w:t>
      </w:r>
      <w:r w:rsidR="000B37F1" w:rsidRPr="00472F7C">
        <w:t xml:space="preserve"> Одеської області</w:t>
      </w:r>
      <w:r w:rsidRPr="00472F7C">
        <w:t>.</w:t>
      </w:r>
    </w:p>
    <w:p w14:paraId="2169389D" w14:textId="77777777" w:rsidR="00144EBD" w:rsidRPr="00472F7C" w:rsidRDefault="00144EBD" w:rsidP="00144EBD">
      <w:pPr>
        <w:pStyle w:val="a7"/>
        <w:jc w:val="both"/>
      </w:pPr>
    </w:p>
    <w:p w14:paraId="5CADAEE8" w14:textId="77777777" w:rsidR="00144EBD" w:rsidRPr="00472F7C" w:rsidRDefault="00144EBD" w:rsidP="00144EBD">
      <w:pPr>
        <w:tabs>
          <w:tab w:val="left" w:pos="709"/>
        </w:tabs>
        <w:spacing w:after="0"/>
        <w:ind w:right="709"/>
        <w:rPr>
          <w:rFonts w:ascii="Times New Roman" w:hAnsi="Times New Roman"/>
          <w:sz w:val="24"/>
          <w:szCs w:val="24"/>
          <w:lang w:val="uk-UA"/>
        </w:rPr>
      </w:pPr>
    </w:p>
    <w:p w14:paraId="0E1BEC40" w14:textId="227F5FB9" w:rsidR="00144EBD" w:rsidRPr="00472F7C" w:rsidRDefault="00144EBD" w:rsidP="00144EBD">
      <w:pPr>
        <w:tabs>
          <w:tab w:val="left" w:pos="709"/>
        </w:tabs>
        <w:spacing w:after="0"/>
        <w:ind w:right="709"/>
        <w:rPr>
          <w:rFonts w:ascii="Times New Roman" w:hAnsi="Times New Roman"/>
          <w:sz w:val="24"/>
          <w:szCs w:val="24"/>
          <w:lang w:val="uk-UA"/>
        </w:rPr>
      </w:pPr>
      <w:r w:rsidRPr="00472F7C">
        <w:rPr>
          <w:rFonts w:ascii="Times New Roman" w:hAnsi="Times New Roman"/>
          <w:sz w:val="24"/>
          <w:szCs w:val="24"/>
          <w:lang w:val="uk-UA"/>
        </w:rPr>
        <w:tab/>
        <w:t>Начальни</w:t>
      </w:r>
      <w:r w:rsidR="00AE2208">
        <w:rPr>
          <w:rFonts w:ascii="Times New Roman" w:hAnsi="Times New Roman"/>
          <w:sz w:val="24"/>
          <w:szCs w:val="24"/>
          <w:lang w:val="ru-RU"/>
        </w:rPr>
        <w:t>к</w:t>
      </w:r>
      <w:r w:rsidRPr="00472F7C">
        <w:rPr>
          <w:rFonts w:ascii="Times New Roman" w:hAnsi="Times New Roman"/>
          <w:sz w:val="24"/>
          <w:szCs w:val="24"/>
          <w:lang w:val="uk-UA"/>
        </w:rPr>
        <w:t xml:space="preserve"> управління</w:t>
      </w:r>
    </w:p>
    <w:p w14:paraId="7BCF2864" w14:textId="66571DE3" w:rsidR="004D338C" w:rsidRPr="00472F7C" w:rsidRDefault="00144EBD" w:rsidP="00144EBD">
      <w:pPr>
        <w:tabs>
          <w:tab w:val="left" w:pos="709"/>
        </w:tabs>
        <w:spacing w:after="0"/>
        <w:ind w:right="709"/>
        <w:rPr>
          <w:lang w:val="uk-UA"/>
        </w:rPr>
      </w:pPr>
      <w:r w:rsidRPr="00472F7C">
        <w:rPr>
          <w:rFonts w:ascii="Times New Roman" w:hAnsi="Times New Roman"/>
          <w:sz w:val="24"/>
          <w:szCs w:val="24"/>
          <w:lang w:val="uk-UA"/>
        </w:rPr>
        <w:tab/>
        <w:t>соціальної політики</w:t>
      </w:r>
      <w:r w:rsidRPr="00472F7C">
        <w:rPr>
          <w:rFonts w:ascii="Times New Roman" w:hAnsi="Times New Roman"/>
          <w:sz w:val="24"/>
          <w:szCs w:val="24"/>
          <w:lang w:val="uk-UA"/>
        </w:rPr>
        <w:tab/>
      </w:r>
      <w:r w:rsidRPr="00472F7C">
        <w:rPr>
          <w:rFonts w:ascii="Times New Roman" w:hAnsi="Times New Roman"/>
          <w:sz w:val="24"/>
          <w:szCs w:val="24"/>
          <w:lang w:val="uk-UA"/>
        </w:rPr>
        <w:tab/>
      </w:r>
      <w:r w:rsidRPr="00472F7C">
        <w:rPr>
          <w:rFonts w:ascii="Times New Roman" w:hAnsi="Times New Roman"/>
          <w:sz w:val="24"/>
          <w:szCs w:val="24"/>
          <w:lang w:val="uk-UA"/>
        </w:rPr>
        <w:tab/>
        <w:t xml:space="preserve">     </w:t>
      </w:r>
      <w:r w:rsidRPr="00472F7C">
        <w:rPr>
          <w:rFonts w:ascii="Times New Roman" w:hAnsi="Times New Roman"/>
          <w:sz w:val="24"/>
          <w:szCs w:val="24"/>
          <w:lang w:val="uk-UA"/>
        </w:rPr>
        <w:tab/>
        <w:t xml:space="preserve">                   Тетяна ПРИЩЕПА</w:t>
      </w:r>
    </w:p>
    <w:sectPr w:rsidR="004D338C" w:rsidRPr="00472F7C" w:rsidSect="00DA22F3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59"/>
    <w:rsid w:val="000B37F1"/>
    <w:rsid w:val="00144EBD"/>
    <w:rsid w:val="00163550"/>
    <w:rsid w:val="001F1DC6"/>
    <w:rsid w:val="002E0A4B"/>
    <w:rsid w:val="00356F2D"/>
    <w:rsid w:val="0039176B"/>
    <w:rsid w:val="003B414B"/>
    <w:rsid w:val="003E4964"/>
    <w:rsid w:val="00447C5A"/>
    <w:rsid w:val="00450753"/>
    <w:rsid w:val="00472F7C"/>
    <w:rsid w:val="004D338C"/>
    <w:rsid w:val="00504B9B"/>
    <w:rsid w:val="00527424"/>
    <w:rsid w:val="00535B2D"/>
    <w:rsid w:val="005743A6"/>
    <w:rsid w:val="00672610"/>
    <w:rsid w:val="006D5276"/>
    <w:rsid w:val="006D79C4"/>
    <w:rsid w:val="007612EC"/>
    <w:rsid w:val="00780E6D"/>
    <w:rsid w:val="00787254"/>
    <w:rsid w:val="00805AF3"/>
    <w:rsid w:val="00844FDC"/>
    <w:rsid w:val="00907992"/>
    <w:rsid w:val="00953647"/>
    <w:rsid w:val="00962935"/>
    <w:rsid w:val="009C20F0"/>
    <w:rsid w:val="009C2B59"/>
    <w:rsid w:val="009F22FA"/>
    <w:rsid w:val="00A07A57"/>
    <w:rsid w:val="00A30600"/>
    <w:rsid w:val="00AE2208"/>
    <w:rsid w:val="00BA222B"/>
    <w:rsid w:val="00BB14CC"/>
    <w:rsid w:val="00C6482F"/>
    <w:rsid w:val="00C943DF"/>
    <w:rsid w:val="00D62A87"/>
    <w:rsid w:val="00DA22F3"/>
    <w:rsid w:val="00DB7246"/>
    <w:rsid w:val="00E164F4"/>
    <w:rsid w:val="00E16CFC"/>
    <w:rsid w:val="00E25D59"/>
    <w:rsid w:val="00E3049E"/>
    <w:rsid w:val="00EB1DA3"/>
    <w:rsid w:val="00F513F2"/>
    <w:rsid w:val="00FA6B41"/>
    <w:rsid w:val="00FA773E"/>
    <w:rsid w:val="00FB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BE0B5"/>
  <w15:chartTrackingRefBased/>
  <w15:docId w15:val="{A4D65A40-CB3F-4B0D-99CE-A9D660ADD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D59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25D59"/>
    <w:pPr>
      <w:spacing w:after="0" w:line="240" w:lineRule="auto"/>
      <w:jc w:val="center"/>
    </w:pPr>
    <w:rPr>
      <w:rFonts w:ascii="Times New Roman" w:hAnsi="Times New Roman"/>
      <w:b/>
      <w:noProof/>
      <w:sz w:val="36"/>
      <w:szCs w:val="20"/>
      <w:lang w:val="uk-UA" w:eastAsia="ru-RU"/>
    </w:rPr>
  </w:style>
  <w:style w:type="character" w:customStyle="1" w:styleId="a4">
    <w:name w:val="Підзаголовок Знак"/>
    <w:basedOn w:val="a0"/>
    <w:link w:val="a3"/>
    <w:rsid w:val="00E25D59"/>
    <w:rPr>
      <w:rFonts w:ascii="Times New Roman" w:eastAsia="Times New Roman" w:hAnsi="Times New Roman" w:cs="Times New Roman"/>
      <w:b/>
      <w:noProof/>
      <w:sz w:val="36"/>
      <w:szCs w:val="20"/>
      <w:lang w:val="uk-UA" w:eastAsia="ru-RU"/>
    </w:rPr>
  </w:style>
  <w:style w:type="paragraph" w:styleId="a5">
    <w:name w:val="Body Text Indent"/>
    <w:basedOn w:val="a"/>
    <w:link w:val="a6"/>
    <w:semiHidden/>
    <w:unhideWhenUsed/>
    <w:rsid w:val="00E25D59"/>
    <w:pPr>
      <w:suppressAutoHyphens/>
      <w:spacing w:after="0" w:line="240" w:lineRule="auto"/>
      <w:ind w:left="360"/>
    </w:pPr>
    <w:rPr>
      <w:rFonts w:ascii="Times New Roman" w:hAnsi="Times New Roman"/>
      <w:color w:val="000000"/>
      <w:spacing w:val="-20"/>
      <w:sz w:val="28"/>
      <w:szCs w:val="48"/>
      <w:lang w:val="uk-UA" w:eastAsia="ar-SA"/>
    </w:rPr>
  </w:style>
  <w:style w:type="character" w:customStyle="1" w:styleId="a6">
    <w:name w:val="Основний текст з відступом Знак"/>
    <w:basedOn w:val="a0"/>
    <w:link w:val="a5"/>
    <w:semiHidden/>
    <w:rsid w:val="00E25D59"/>
    <w:rPr>
      <w:rFonts w:ascii="Times New Roman" w:eastAsia="Times New Roman" w:hAnsi="Times New Roman" w:cs="Times New Roman"/>
      <w:color w:val="000000"/>
      <w:spacing w:val="-20"/>
      <w:sz w:val="28"/>
      <w:szCs w:val="48"/>
      <w:lang w:val="uk-UA" w:eastAsia="ar-SA"/>
    </w:rPr>
  </w:style>
  <w:style w:type="paragraph" w:styleId="a7">
    <w:name w:val="No Spacing"/>
    <w:uiPriority w:val="99"/>
    <w:qFormat/>
    <w:rsid w:val="00E25D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8">
    <w:name w:val="List Paragraph"/>
    <w:basedOn w:val="a"/>
    <w:uiPriority w:val="34"/>
    <w:qFormat/>
    <w:rsid w:val="00144E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1543</Words>
  <Characters>880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</dc:creator>
  <cp:keywords/>
  <dc:description/>
  <cp:lastModifiedBy>Admin</cp:lastModifiedBy>
  <cp:revision>3</cp:revision>
  <cp:lastPrinted>2026-03-23T13:08:00Z</cp:lastPrinted>
  <dcterms:created xsi:type="dcterms:W3CDTF">2026-09-17T12:29:00Z</dcterms:created>
  <dcterms:modified xsi:type="dcterms:W3CDTF">2026-10-02T11:47:00Z</dcterms:modified>
</cp:coreProperties>
</file>