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42E0" w14:textId="18A836DE" w:rsidR="000A7188" w:rsidRPr="000A7188" w:rsidRDefault="005277F8" w:rsidP="000A7188">
      <w:pPr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>
        <w:rPr>
          <w:lang w:eastAsia="ru-RU"/>
        </w:rPr>
        <w:t xml:space="preserve"> </w:t>
      </w: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="000A7188" w:rsidRPr="000A718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7227C1B5" wp14:editId="50F31638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8189" w14:textId="77777777" w:rsidR="000A7188" w:rsidRPr="000A7188" w:rsidRDefault="000A7188" w:rsidP="000A7188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50774FD7" w14:textId="77777777" w:rsidR="000A7188" w:rsidRPr="000A7188" w:rsidRDefault="000A7188" w:rsidP="000A7188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0C3EDA9A" w14:textId="77777777" w:rsidR="000A7188" w:rsidRPr="000A7188" w:rsidRDefault="000A7188" w:rsidP="000A7188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62550435" w14:textId="77777777" w:rsidR="000A7188" w:rsidRPr="000A7188" w:rsidRDefault="000A7188" w:rsidP="000A7188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A7188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728F6348" w14:textId="77777777" w:rsidR="000A7188" w:rsidRPr="000A7188" w:rsidRDefault="000A7188" w:rsidP="000A7188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A7188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01E0AEEE" w14:textId="77777777" w:rsidR="000A7188" w:rsidRPr="000A7188" w:rsidRDefault="000A7188" w:rsidP="000A7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3A397FC" w14:textId="1A3CDCD8" w:rsidR="000A7188" w:rsidRPr="000A7188" w:rsidRDefault="000A7188" w:rsidP="00F825C8">
      <w:pPr>
        <w:tabs>
          <w:tab w:val="left" w:pos="78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A7188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9A9E49" wp14:editId="36DBBDA7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5D82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A7188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1B75AEC" wp14:editId="20A89EDF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2A3C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0A7188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r w:rsidR="00F825C8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02.10.2026</w:t>
      </w:r>
      <w:r w:rsidR="00F825C8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ab/>
        <w:t>323</w:t>
      </w:r>
    </w:p>
    <w:bookmarkEnd w:id="7"/>
    <w:p w14:paraId="6F8F3CE5" w14:textId="77777777" w:rsidR="000A7188" w:rsidRDefault="000A718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14:paraId="2A34E4F1" w14:textId="2119A302" w:rsidR="001B6C02" w:rsidRDefault="005277F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Про затвердження рішен</w:t>
      </w:r>
      <w:r w:rsidR="00EE2EA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ня</w:t>
      </w:r>
      <w:r w:rsidR="00CD3F2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4B19E3">
        <w:rPr>
          <w:rFonts w:ascii="Times New Roman" w:eastAsia="Times New Roman" w:hAnsi="Times New Roman" w:cs="Times New Roman"/>
          <w:sz w:val="24"/>
          <w:szCs w:val="24"/>
          <w:lang w:eastAsia="uk-UA"/>
        </w:rPr>
        <w:t>29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4B19E3"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</w:t>
      </w:r>
      <w:r w:rsidR="00CD3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</w:p>
    <w:p w14:paraId="2097E3D3" w14:textId="4A3FB24A" w:rsidR="0026555C" w:rsidRDefault="0026555C" w:rsidP="00EE2EA4">
      <w:pPr>
        <w:tabs>
          <w:tab w:val="left" w:pos="2552"/>
          <w:tab w:val="left" w:pos="2694"/>
          <w:tab w:val="left" w:pos="2977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14:paraId="7E0BDB55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A493C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309B9" w14:textId="21F240D1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постановою Кабінету Міністрів України від 19.05.2023 № 516 «Деякі питання організації роботи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постановою Кабінету Міністрів України від 21.04.2023 №</w:t>
      </w:r>
      <w:r w:rsidR="00746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ст. 52 та пунктом 6 ст. 59 Закону України «Про місцеве самоврядування в Україні»,</w:t>
      </w:r>
    </w:p>
    <w:p w14:paraId="7F68AEC2" w14:textId="77777777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053D4A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виконавчий комітет Чорноморської  міської  ради Одеського району Одеської області  вирішив:</w:t>
      </w:r>
    </w:p>
    <w:p w14:paraId="5A0D209D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A9140E" w14:textId="32C8DC33" w:rsidR="001B6C02" w:rsidRDefault="001B6C02" w:rsidP="001B6C02">
      <w:pPr>
        <w:pStyle w:val="ac"/>
        <w:numPr>
          <w:ilvl w:val="0"/>
          <w:numId w:val="3"/>
        </w:numPr>
        <w:spacing w:after="0" w:line="240" w:lineRule="auto"/>
        <w:ind w:left="0" w:right="-283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Затвердити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рішення 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від </w:t>
      </w:r>
      <w:r w:rsidR="004B19E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29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0</w:t>
      </w:r>
      <w:r w:rsidR="004B19E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9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CD3F24">
        <w:rPr>
          <w:rFonts w:ascii="Times New Roman" w:hAnsi="Times New Roman" w:cs="Times New Roman"/>
          <w:sz w:val="24"/>
          <w:szCs w:val="24"/>
          <w:shd w:val="clear" w:color="auto" w:fill="FFFFFF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CD3F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7341F1" w14:textId="77777777" w:rsidR="001B6C02" w:rsidRDefault="001B6C02" w:rsidP="001B6C02">
      <w:pPr>
        <w:pStyle w:val="ac"/>
        <w:tabs>
          <w:tab w:val="left" w:pos="2552"/>
          <w:tab w:val="left" w:pos="269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580C2" w14:textId="77777777" w:rsidR="001B6C02" w:rsidRDefault="001B6C02" w:rsidP="001B6C02">
      <w:pPr>
        <w:tabs>
          <w:tab w:val="left" w:pos="2552"/>
          <w:tab w:val="left" w:pos="269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цього рішення покласти на заступника міського голови Ігоря Сурніна.</w:t>
      </w:r>
    </w:p>
    <w:p w14:paraId="6AC9BD9B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7BC191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2540D80" w14:textId="77777777" w:rsidR="004B19E3" w:rsidRDefault="004B19E3" w:rsidP="004B19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Олена ШОЛАР  </w:t>
      </w:r>
    </w:p>
    <w:p w14:paraId="3D96A385" w14:textId="77777777" w:rsidR="004B19E3" w:rsidRDefault="004B19E3" w:rsidP="004B19E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B19E3" w:rsidSect="00F825C8">
      <w:headerReference w:type="even" r:id="rId8"/>
      <w:headerReference w:type="default" r:id="rId9"/>
      <w:headerReference w:type="first" r:id="rId10"/>
      <w:pgSz w:w="11906" w:h="16838"/>
      <w:pgMar w:top="1134" w:right="850" w:bottom="567" w:left="1701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FD572" w14:textId="77777777" w:rsidR="008C362C" w:rsidRDefault="008C362C">
      <w:pPr>
        <w:spacing w:after="0" w:line="240" w:lineRule="auto"/>
      </w:pPr>
      <w:r>
        <w:separator/>
      </w:r>
    </w:p>
  </w:endnote>
  <w:endnote w:type="continuationSeparator" w:id="0">
    <w:p w14:paraId="3E33DF7D" w14:textId="77777777" w:rsidR="008C362C" w:rsidRDefault="008C3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ahom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5AE87" w14:textId="77777777" w:rsidR="008C362C" w:rsidRDefault="008C362C">
      <w:pPr>
        <w:spacing w:after="0" w:line="240" w:lineRule="auto"/>
      </w:pPr>
      <w:r>
        <w:separator/>
      </w:r>
    </w:p>
  </w:footnote>
  <w:footnote w:type="continuationSeparator" w:id="0">
    <w:p w14:paraId="7EE802A8" w14:textId="77777777" w:rsidR="008C362C" w:rsidRDefault="008C3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EE1D" w14:textId="77777777" w:rsidR="0026555C" w:rsidRDefault="002655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99F6" w14:textId="77777777" w:rsidR="0026555C" w:rsidRDefault="0026555C">
    <w:pPr>
      <w:pStyle w:val="a4"/>
      <w:jc w:val="center"/>
    </w:pPr>
  </w:p>
  <w:p w14:paraId="77DD5AD0" w14:textId="77777777" w:rsidR="0026555C" w:rsidRDefault="002655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C3E" w14:textId="77777777" w:rsidR="0026555C" w:rsidRDefault="00265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A10"/>
    <w:multiLevelType w:val="multilevel"/>
    <w:tmpl w:val="2D7E820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1B0E56"/>
    <w:multiLevelType w:val="multilevel"/>
    <w:tmpl w:val="65168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470A65"/>
    <w:multiLevelType w:val="multilevel"/>
    <w:tmpl w:val="10D2C2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C"/>
    <w:rsid w:val="000A7188"/>
    <w:rsid w:val="00103A94"/>
    <w:rsid w:val="00192A53"/>
    <w:rsid w:val="001B6C02"/>
    <w:rsid w:val="002225AF"/>
    <w:rsid w:val="00253C1A"/>
    <w:rsid w:val="0026555C"/>
    <w:rsid w:val="002F6E6E"/>
    <w:rsid w:val="003350B5"/>
    <w:rsid w:val="003A6D30"/>
    <w:rsid w:val="00422559"/>
    <w:rsid w:val="00470B5E"/>
    <w:rsid w:val="004B19E3"/>
    <w:rsid w:val="004F101E"/>
    <w:rsid w:val="005055AB"/>
    <w:rsid w:val="005277F8"/>
    <w:rsid w:val="00562B84"/>
    <w:rsid w:val="00571088"/>
    <w:rsid w:val="00585385"/>
    <w:rsid w:val="005E6C1E"/>
    <w:rsid w:val="00600829"/>
    <w:rsid w:val="006909BE"/>
    <w:rsid w:val="00697449"/>
    <w:rsid w:val="0074679F"/>
    <w:rsid w:val="007C2B8E"/>
    <w:rsid w:val="007E2E23"/>
    <w:rsid w:val="00836C83"/>
    <w:rsid w:val="008706F6"/>
    <w:rsid w:val="008B11C4"/>
    <w:rsid w:val="008C362C"/>
    <w:rsid w:val="009204AA"/>
    <w:rsid w:val="00935A90"/>
    <w:rsid w:val="009710D6"/>
    <w:rsid w:val="00A035EC"/>
    <w:rsid w:val="00A36C1A"/>
    <w:rsid w:val="00A453CD"/>
    <w:rsid w:val="00B2656F"/>
    <w:rsid w:val="00B73E11"/>
    <w:rsid w:val="00C54AFC"/>
    <w:rsid w:val="00CD3F24"/>
    <w:rsid w:val="00CD7E37"/>
    <w:rsid w:val="00D6445C"/>
    <w:rsid w:val="00D85899"/>
    <w:rsid w:val="00DC15A8"/>
    <w:rsid w:val="00E911C4"/>
    <w:rsid w:val="00EC2A84"/>
    <w:rsid w:val="00ED09C0"/>
    <w:rsid w:val="00EE2EA4"/>
    <w:rsid w:val="00F22171"/>
    <w:rsid w:val="00F825C8"/>
    <w:rsid w:val="00FD0C12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BB59"/>
  <w15:docId w15:val="{B0D4F737-5E84-4512-BC53-781ACBDF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unhideWhenUsed/>
    <w:qFormat/>
    <w:rsid w:val="000E487F"/>
    <w:rPr>
      <w:color w:val="0000FF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03C28"/>
  </w:style>
  <w:style w:type="character" w:customStyle="1" w:styleId="a5">
    <w:name w:val="Нижній колонтитул Знак"/>
    <w:basedOn w:val="a0"/>
    <w:link w:val="a6"/>
    <w:uiPriority w:val="99"/>
    <w:qFormat/>
    <w:rsid w:val="00C03C2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3B0249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міст рамки"/>
    <w:basedOn w:val="a"/>
    <w:qFormat/>
  </w:style>
  <w:style w:type="numbering" w:customStyle="1" w:styleId="ae">
    <w:name w:val="Без маркерів"/>
    <w:uiPriority w:val="99"/>
    <w:semiHidden/>
    <w:unhideWhenUsed/>
    <w:qFormat/>
  </w:style>
  <w:style w:type="table" w:styleId="af">
    <w:name w:val="Table Grid"/>
    <w:basedOn w:val="a1"/>
    <w:uiPriority w:val="59"/>
    <w:rsid w:val="003B024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1284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25</cp:revision>
  <cp:lastPrinted>2026-04-06T13:10:00Z</cp:lastPrinted>
  <dcterms:created xsi:type="dcterms:W3CDTF">2025-04-08T08:02:00Z</dcterms:created>
  <dcterms:modified xsi:type="dcterms:W3CDTF">2026-10-02T12:46:00Z</dcterms:modified>
  <dc:language>uk-UA</dc:language>
</cp:coreProperties>
</file>