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EC204" w14:textId="63770C22" w:rsidR="00650CAA" w:rsidRPr="00650CAA" w:rsidRDefault="00650CAA" w:rsidP="00650CAA">
      <w:pPr>
        <w:spacing w:after="0" w:line="240" w:lineRule="auto"/>
        <w:ind w:left="9639"/>
        <w:jc w:val="center"/>
        <w:rPr>
          <w:rFonts w:ascii="Times New Roman" w:hAnsi="Times New Roman" w:cs="Times New Roman"/>
          <w:lang w:val="uk-UA"/>
        </w:rPr>
      </w:pPr>
      <w:r w:rsidRPr="00650CAA">
        <w:rPr>
          <w:rFonts w:ascii="Times New Roman" w:hAnsi="Times New Roman" w:cs="Times New Roman"/>
          <w:lang w:val="uk-UA"/>
        </w:rPr>
        <w:t>Додаток 2</w:t>
      </w:r>
    </w:p>
    <w:p w14:paraId="2395E3EE" w14:textId="77777777" w:rsidR="00650CAA" w:rsidRPr="00650CAA" w:rsidRDefault="00650CAA" w:rsidP="00650CAA">
      <w:pPr>
        <w:spacing w:after="0" w:line="240" w:lineRule="auto"/>
        <w:ind w:left="9639"/>
        <w:jc w:val="center"/>
        <w:rPr>
          <w:rFonts w:ascii="Times New Roman" w:hAnsi="Times New Roman" w:cs="Times New Roman"/>
          <w:lang w:val="uk-UA"/>
        </w:rPr>
      </w:pPr>
      <w:r w:rsidRPr="00650CAA">
        <w:rPr>
          <w:rFonts w:ascii="Times New Roman" w:hAnsi="Times New Roman" w:cs="Times New Roman"/>
          <w:lang w:val="uk-UA"/>
        </w:rPr>
        <w:t>до рішення Чорноморської міської  ради</w:t>
      </w:r>
    </w:p>
    <w:p w14:paraId="4855D815" w14:textId="3D8A268F" w:rsidR="00650CAA" w:rsidRPr="00650CAA" w:rsidRDefault="00650CAA" w:rsidP="00650CAA">
      <w:pPr>
        <w:spacing w:after="0" w:line="240" w:lineRule="auto"/>
        <w:ind w:left="9639"/>
        <w:jc w:val="center"/>
        <w:rPr>
          <w:rFonts w:ascii="Times New Roman" w:eastAsia="Times New Roman" w:hAnsi="Times New Roman" w:cs="Times New Roman"/>
          <w:lang w:val="uk-UA" w:eastAsia="ru-RU"/>
        </w:rPr>
      </w:pPr>
      <w:r w:rsidRPr="00650CAA">
        <w:rPr>
          <w:rFonts w:ascii="Times New Roman" w:eastAsia="Times New Roman" w:hAnsi="Times New Roman" w:cs="Times New Roman"/>
          <w:lang w:val="uk-UA" w:eastAsia="ru-RU"/>
        </w:rPr>
        <w:t xml:space="preserve">від </w:t>
      </w:r>
      <w:r w:rsidR="006F01D0">
        <w:rPr>
          <w:rFonts w:ascii="Times New Roman" w:eastAsia="Times New Roman" w:hAnsi="Times New Roman" w:cs="Times New Roman"/>
          <w:lang w:val="uk-UA" w:eastAsia="ru-RU"/>
        </w:rPr>
        <w:t>02</w:t>
      </w:r>
      <w:r w:rsidRPr="00650CAA">
        <w:rPr>
          <w:rFonts w:ascii="Times New Roman" w:eastAsia="Times New Roman" w:hAnsi="Times New Roman" w:cs="Times New Roman"/>
          <w:lang w:val="uk-UA" w:eastAsia="ru-RU"/>
        </w:rPr>
        <w:t xml:space="preserve">.10.2026 № </w:t>
      </w:r>
      <w:r w:rsidR="006F01D0">
        <w:rPr>
          <w:rFonts w:ascii="Times New Roman" w:eastAsia="Times New Roman" w:hAnsi="Times New Roman" w:cs="Times New Roman"/>
          <w:lang w:val="uk-UA" w:eastAsia="ru-RU"/>
        </w:rPr>
        <w:t>1186</w:t>
      </w:r>
      <w:r w:rsidRPr="00650CAA">
        <w:rPr>
          <w:rFonts w:ascii="Times New Roman" w:eastAsia="Times New Roman" w:hAnsi="Times New Roman" w:cs="Times New Roman"/>
          <w:lang w:val="uk-UA" w:eastAsia="ru-RU"/>
        </w:rPr>
        <w:t xml:space="preserve"> -VIII</w:t>
      </w:r>
    </w:p>
    <w:p w14:paraId="67BBD1CF" w14:textId="77777777" w:rsidR="00650CAA" w:rsidRPr="00650CAA" w:rsidRDefault="00650CAA" w:rsidP="00950935">
      <w:pPr>
        <w:spacing w:after="0"/>
        <w:jc w:val="right"/>
        <w:rPr>
          <w:rFonts w:ascii="Times New Roman" w:hAnsi="Times New Roman" w:cs="Times New Roman"/>
          <w:lang w:val="uk-UA"/>
        </w:rPr>
      </w:pPr>
    </w:p>
    <w:p w14:paraId="77D6D122" w14:textId="1A1E1705" w:rsidR="00950935" w:rsidRPr="00650CAA" w:rsidRDefault="00650CAA" w:rsidP="00650CAA">
      <w:pPr>
        <w:spacing w:after="0"/>
        <w:ind w:left="9639"/>
        <w:jc w:val="center"/>
        <w:rPr>
          <w:rFonts w:ascii="Times New Roman" w:hAnsi="Times New Roman" w:cs="Times New Roman"/>
          <w:lang w:val="uk-UA"/>
        </w:rPr>
      </w:pPr>
      <w:r w:rsidRPr="00650CAA">
        <w:rPr>
          <w:rFonts w:ascii="Times New Roman" w:hAnsi="Times New Roman" w:cs="Times New Roman"/>
          <w:lang w:val="uk-UA"/>
        </w:rPr>
        <w:t>«</w:t>
      </w:r>
      <w:r w:rsidR="00950935" w:rsidRPr="00650CAA">
        <w:rPr>
          <w:rFonts w:ascii="Times New Roman" w:hAnsi="Times New Roman" w:cs="Times New Roman"/>
          <w:lang w:val="uk-UA"/>
        </w:rPr>
        <w:t>Додаток 4</w:t>
      </w:r>
    </w:p>
    <w:p w14:paraId="1AA1B36F" w14:textId="338FFD22" w:rsidR="00121E3D" w:rsidRPr="00650CAA" w:rsidRDefault="00950935" w:rsidP="00650CAA">
      <w:pPr>
        <w:ind w:left="9639"/>
        <w:jc w:val="center"/>
        <w:rPr>
          <w:rFonts w:ascii="Times New Roman" w:hAnsi="Times New Roman" w:cs="Times New Roman"/>
          <w:lang w:val="uk-UA"/>
        </w:rPr>
      </w:pPr>
      <w:r w:rsidRPr="00650CAA">
        <w:rPr>
          <w:rFonts w:ascii="Times New Roman" w:hAnsi="Times New Roman" w:cs="Times New Roman"/>
          <w:lang w:val="uk-UA"/>
        </w:rPr>
        <w:t>до Програми</w:t>
      </w:r>
      <w:r w:rsidR="00650CAA" w:rsidRPr="00650CAA">
        <w:rPr>
          <w:rFonts w:ascii="Times New Roman" w:hAnsi="Times New Roman" w:cs="Times New Roman"/>
          <w:lang w:val="uk-UA"/>
        </w:rPr>
        <w:t>»</w:t>
      </w:r>
    </w:p>
    <w:p w14:paraId="17A5BBA0" w14:textId="494DFB7C" w:rsidR="00950935" w:rsidRPr="00650CAA" w:rsidRDefault="00950935" w:rsidP="00950935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lang w:val="uk-UA" w:eastAsia="ru-RU"/>
        </w:rPr>
      </w:pPr>
      <w:r w:rsidRPr="00650CAA">
        <w:rPr>
          <w:rFonts w:ascii="Times New Roman" w:eastAsia="Times New Roman" w:hAnsi="Times New Roman" w:cs="Times New Roman"/>
          <w:b/>
          <w:bCs/>
          <w:color w:val="000000"/>
          <w:lang w:val="uk-UA" w:eastAsia="ru-RU"/>
        </w:rPr>
        <w:t>ПЕРЕЛІК ЗАХОДІВ І ЗАВДАНЬ</w:t>
      </w:r>
    </w:p>
    <w:p w14:paraId="4FB58DDA" w14:textId="22E54A3F" w:rsidR="00950935" w:rsidRPr="00650CAA" w:rsidRDefault="00950935" w:rsidP="00950935">
      <w:pPr>
        <w:spacing w:after="0"/>
        <w:jc w:val="center"/>
        <w:rPr>
          <w:rFonts w:ascii="Times New Roman" w:hAnsi="Times New Roman" w:cs="Times New Roman"/>
          <w:b/>
          <w:lang w:val="uk-UA"/>
        </w:rPr>
      </w:pPr>
      <w:r w:rsidRPr="00650CAA">
        <w:rPr>
          <w:rFonts w:ascii="Times New Roman" w:hAnsi="Times New Roman" w:cs="Times New Roman"/>
          <w:b/>
          <w:color w:val="000000"/>
          <w:lang w:val="uk-UA"/>
        </w:rPr>
        <w:t>Міської цільової програми</w:t>
      </w:r>
      <w:r w:rsidRPr="00650CAA">
        <w:rPr>
          <w:rFonts w:ascii="Times New Roman" w:hAnsi="Times New Roman" w:cs="Times New Roman"/>
          <w:b/>
          <w:lang w:val="uk-UA"/>
        </w:rPr>
        <w:t xml:space="preserve"> сприяння діяльності об'єднань співвласників багатоквартирних будинків, житлово-будівельних кооперативів у багатоквартирних будинках на території Чорноморської міської територіальної громади на 2026 - 2028 роки</w:t>
      </w:r>
    </w:p>
    <w:tbl>
      <w:tblPr>
        <w:tblW w:w="1511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81"/>
        <w:gridCol w:w="2179"/>
        <w:gridCol w:w="2470"/>
        <w:gridCol w:w="1453"/>
        <w:gridCol w:w="1598"/>
        <w:gridCol w:w="2034"/>
        <w:gridCol w:w="1018"/>
        <w:gridCol w:w="1017"/>
        <w:gridCol w:w="1017"/>
        <w:gridCol w:w="1743"/>
      </w:tblGrid>
      <w:tr w:rsidR="00950935" w:rsidRPr="00650CAA" w14:paraId="3FFBA78D" w14:textId="77777777" w:rsidTr="00950935">
        <w:trPr>
          <w:trHeight w:val="428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C83B1" w14:textId="77777777" w:rsidR="00950935" w:rsidRPr="00650CAA" w:rsidRDefault="00950935" w:rsidP="00CE7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 w:eastAsia="ru-RU"/>
              </w:rPr>
            </w:pPr>
            <w:r w:rsidRPr="00650CAA"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 w:eastAsia="ru-RU"/>
              </w:rPr>
              <w:t>№ з/п</w:t>
            </w:r>
          </w:p>
        </w:tc>
        <w:tc>
          <w:tcPr>
            <w:tcW w:w="2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4D8F1" w14:textId="77777777" w:rsidR="00950935" w:rsidRPr="00650CAA" w:rsidRDefault="00950935" w:rsidP="00CE7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 w:eastAsia="ru-RU"/>
              </w:rPr>
            </w:pPr>
            <w:r w:rsidRPr="00650CAA"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 w:eastAsia="ru-RU"/>
              </w:rPr>
              <w:t>Назва напряму діяльності (пріоритетні завдання)</w:t>
            </w:r>
          </w:p>
        </w:tc>
        <w:tc>
          <w:tcPr>
            <w:tcW w:w="2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385DF" w14:textId="77777777" w:rsidR="00950935" w:rsidRPr="00650CAA" w:rsidRDefault="00950935" w:rsidP="00CE7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 w:eastAsia="ru-RU"/>
              </w:rPr>
            </w:pPr>
            <w:r w:rsidRPr="00650CAA"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 w:eastAsia="ru-RU"/>
              </w:rPr>
              <w:t>Перелік заходів програми</w:t>
            </w:r>
          </w:p>
        </w:tc>
        <w:tc>
          <w:tcPr>
            <w:tcW w:w="1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37A33" w14:textId="77777777" w:rsidR="00950935" w:rsidRPr="00650CAA" w:rsidRDefault="00950935" w:rsidP="00CE7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 w:eastAsia="ru-RU"/>
              </w:rPr>
            </w:pPr>
            <w:r w:rsidRPr="00650CAA"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 w:eastAsia="ru-RU"/>
              </w:rPr>
              <w:t>Строк виконання заходу</w:t>
            </w:r>
          </w:p>
        </w:tc>
        <w:tc>
          <w:tcPr>
            <w:tcW w:w="1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3ED96" w14:textId="77777777" w:rsidR="00950935" w:rsidRPr="00650CAA" w:rsidRDefault="00950935" w:rsidP="00CE7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 w:eastAsia="ru-RU"/>
              </w:rPr>
            </w:pPr>
            <w:r w:rsidRPr="00650CAA"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 w:eastAsia="ru-RU"/>
              </w:rPr>
              <w:t>Виконавці</w:t>
            </w:r>
          </w:p>
        </w:tc>
        <w:tc>
          <w:tcPr>
            <w:tcW w:w="2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E8576" w14:textId="77777777" w:rsidR="00950935" w:rsidRPr="00650CAA" w:rsidRDefault="00950935" w:rsidP="00CE7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 w:eastAsia="ru-RU"/>
              </w:rPr>
            </w:pPr>
            <w:r w:rsidRPr="00650CAA"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 w:eastAsia="ru-RU"/>
              </w:rPr>
              <w:t>Джерела фінансування</w:t>
            </w:r>
          </w:p>
        </w:tc>
        <w:tc>
          <w:tcPr>
            <w:tcW w:w="30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2BDE8" w14:textId="77777777" w:rsidR="00950935" w:rsidRPr="00650CAA" w:rsidRDefault="00950935" w:rsidP="00CE7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 w:eastAsia="ru-RU"/>
              </w:rPr>
            </w:pPr>
            <w:r w:rsidRPr="00650CAA"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 w:eastAsia="ru-RU"/>
              </w:rPr>
              <w:t>Обсяги фінансування (вартість),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C5669" w14:textId="77777777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 w:eastAsia="ru-RU"/>
              </w:rPr>
            </w:pPr>
            <w:r w:rsidRPr="00650CAA"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 w:eastAsia="ru-RU"/>
              </w:rPr>
              <w:t>Очікуваний результат</w:t>
            </w:r>
          </w:p>
        </w:tc>
      </w:tr>
      <w:tr w:rsidR="00950935" w:rsidRPr="00650CAA" w14:paraId="6263820A" w14:textId="77777777" w:rsidTr="00950935">
        <w:trPr>
          <w:trHeight w:val="552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7A8E9" w14:textId="77777777" w:rsidR="00950935" w:rsidRPr="00650CAA" w:rsidRDefault="00950935" w:rsidP="00CE7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 w:eastAsia="ru-RU"/>
              </w:rPr>
            </w:pPr>
          </w:p>
        </w:tc>
        <w:tc>
          <w:tcPr>
            <w:tcW w:w="2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7CEF5" w14:textId="77777777" w:rsidR="00950935" w:rsidRPr="00650CAA" w:rsidRDefault="00950935" w:rsidP="00CE7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 w:eastAsia="ru-RU"/>
              </w:rPr>
            </w:pPr>
          </w:p>
        </w:tc>
        <w:tc>
          <w:tcPr>
            <w:tcW w:w="2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B5E74" w14:textId="77777777" w:rsidR="00950935" w:rsidRPr="00650CAA" w:rsidRDefault="00950935" w:rsidP="00CE7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 w:eastAsia="ru-RU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34CA0" w14:textId="77777777" w:rsidR="00950935" w:rsidRPr="00650CAA" w:rsidRDefault="00950935" w:rsidP="00CE7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 w:eastAsia="ru-RU"/>
              </w:rPr>
            </w:pPr>
          </w:p>
        </w:tc>
        <w:tc>
          <w:tcPr>
            <w:tcW w:w="1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F70B6" w14:textId="77777777" w:rsidR="00950935" w:rsidRPr="00650CAA" w:rsidRDefault="00950935" w:rsidP="00CE7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 w:eastAsia="ru-RU"/>
              </w:rPr>
            </w:pPr>
          </w:p>
        </w:tc>
        <w:tc>
          <w:tcPr>
            <w:tcW w:w="2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3E71C" w14:textId="77777777" w:rsidR="00950935" w:rsidRPr="00650CAA" w:rsidRDefault="00950935" w:rsidP="00CE7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 w:eastAsia="ru-RU"/>
              </w:rPr>
            </w:pPr>
          </w:p>
        </w:tc>
        <w:tc>
          <w:tcPr>
            <w:tcW w:w="3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5F3B8" w14:textId="77777777" w:rsidR="00950935" w:rsidRPr="00650CAA" w:rsidRDefault="00950935" w:rsidP="00CE7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 w:eastAsia="ru-RU"/>
              </w:rPr>
            </w:pPr>
            <w:r w:rsidRPr="00650CAA"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 w:eastAsia="ru-RU"/>
              </w:rPr>
              <w:t>тис. грн, у тому числі:</w:t>
            </w:r>
          </w:p>
        </w:tc>
        <w:tc>
          <w:tcPr>
            <w:tcW w:w="17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438574" w14:textId="77777777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</w:p>
        </w:tc>
      </w:tr>
      <w:tr w:rsidR="00950935" w:rsidRPr="00650CAA" w14:paraId="0156F007" w14:textId="77777777" w:rsidTr="00950935">
        <w:trPr>
          <w:trHeight w:val="450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09DBD" w14:textId="77777777" w:rsidR="00950935" w:rsidRPr="00650CAA" w:rsidRDefault="00950935" w:rsidP="00CE7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 w:eastAsia="ru-RU"/>
              </w:rPr>
            </w:pPr>
          </w:p>
        </w:tc>
        <w:tc>
          <w:tcPr>
            <w:tcW w:w="2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028E9" w14:textId="77777777" w:rsidR="00950935" w:rsidRPr="00650CAA" w:rsidRDefault="00950935" w:rsidP="00CE7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 w:eastAsia="ru-RU"/>
              </w:rPr>
            </w:pPr>
          </w:p>
        </w:tc>
        <w:tc>
          <w:tcPr>
            <w:tcW w:w="2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E56E7" w14:textId="77777777" w:rsidR="00950935" w:rsidRPr="00650CAA" w:rsidRDefault="00950935" w:rsidP="00CE7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 w:eastAsia="ru-RU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890BE" w14:textId="77777777" w:rsidR="00950935" w:rsidRPr="00650CAA" w:rsidRDefault="00950935" w:rsidP="00CE7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 w:eastAsia="ru-RU"/>
              </w:rPr>
            </w:pPr>
          </w:p>
        </w:tc>
        <w:tc>
          <w:tcPr>
            <w:tcW w:w="1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5A509" w14:textId="77777777" w:rsidR="00950935" w:rsidRPr="00650CAA" w:rsidRDefault="00950935" w:rsidP="00CE7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 w:eastAsia="ru-RU"/>
              </w:rPr>
            </w:pPr>
          </w:p>
        </w:tc>
        <w:tc>
          <w:tcPr>
            <w:tcW w:w="2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92635" w14:textId="77777777" w:rsidR="00950935" w:rsidRPr="00650CAA" w:rsidRDefault="00950935" w:rsidP="00CE7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 w:eastAsia="ru-RU"/>
              </w:rPr>
            </w:pPr>
          </w:p>
        </w:tc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B943A" w14:textId="77777777" w:rsidR="00950935" w:rsidRPr="00650CAA" w:rsidRDefault="00950935" w:rsidP="00CE7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 w:eastAsia="ru-RU"/>
              </w:rPr>
            </w:pPr>
            <w:r w:rsidRPr="00650CAA"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 w:eastAsia="ru-RU"/>
              </w:rPr>
              <w:t>І етап 2026 р.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50E227CC" w14:textId="77777777" w:rsidR="00950935" w:rsidRPr="00650CAA" w:rsidRDefault="00950935" w:rsidP="00CE7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 w:eastAsia="ru-RU"/>
              </w:rPr>
            </w:pPr>
            <w:r w:rsidRPr="00650CAA"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 w:eastAsia="ru-RU"/>
              </w:rPr>
              <w:t>ІІ етап 2027 р.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0F1D95D4" w14:textId="77777777" w:rsidR="00950935" w:rsidRPr="00650CAA" w:rsidRDefault="00950935" w:rsidP="00CE7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 w:eastAsia="ru-RU"/>
              </w:rPr>
            </w:pPr>
          </w:p>
          <w:p w14:paraId="7D099BE3" w14:textId="77777777" w:rsidR="00950935" w:rsidRPr="00650CAA" w:rsidRDefault="00950935" w:rsidP="00CE7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 w:eastAsia="ru-RU"/>
              </w:rPr>
            </w:pPr>
            <w:r w:rsidRPr="00650CAA"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 w:eastAsia="ru-RU"/>
              </w:rPr>
              <w:t>ІІІ етап</w:t>
            </w:r>
          </w:p>
          <w:p w14:paraId="74AE444E" w14:textId="77777777" w:rsidR="00950935" w:rsidRPr="00650CAA" w:rsidRDefault="00950935" w:rsidP="00CE7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 w:eastAsia="ru-RU"/>
              </w:rPr>
            </w:pPr>
            <w:r w:rsidRPr="00650CAA"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 w:eastAsia="ru-RU"/>
              </w:rPr>
              <w:t>2028 р.</w:t>
            </w:r>
          </w:p>
          <w:p w14:paraId="5C7F5374" w14:textId="77777777" w:rsidR="00950935" w:rsidRPr="00650CAA" w:rsidRDefault="00950935" w:rsidP="00CE7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 w:eastAsia="ru-RU"/>
              </w:rPr>
            </w:pPr>
          </w:p>
        </w:tc>
        <w:tc>
          <w:tcPr>
            <w:tcW w:w="17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B1715E" w14:textId="77777777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</w:p>
        </w:tc>
      </w:tr>
      <w:tr w:rsidR="00950935" w:rsidRPr="00650CAA" w14:paraId="521563E5" w14:textId="77777777" w:rsidTr="00CE75BE">
        <w:trPr>
          <w:trHeight w:val="450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2FDF4" w14:textId="77777777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</w:p>
        </w:tc>
        <w:tc>
          <w:tcPr>
            <w:tcW w:w="2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5696F" w14:textId="77777777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</w:p>
        </w:tc>
        <w:tc>
          <w:tcPr>
            <w:tcW w:w="2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AAD00" w14:textId="77777777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BC580" w14:textId="77777777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</w:p>
        </w:tc>
        <w:tc>
          <w:tcPr>
            <w:tcW w:w="1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47394" w14:textId="77777777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</w:p>
        </w:tc>
        <w:tc>
          <w:tcPr>
            <w:tcW w:w="2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2B175" w14:textId="77777777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CEB44B" w14:textId="77777777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8E74C1B" w14:textId="77777777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C5F7DC0" w14:textId="77777777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</w:p>
        </w:tc>
        <w:tc>
          <w:tcPr>
            <w:tcW w:w="17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6815B4" w14:textId="77777777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</w:p>
        </w:tc>
      </w:tr>
      <w:tr w:rsidR="00950935" w:rsidRPr="00650CAA" w14:paraId="566131BD" w14:textId="77777777" w:rsidTr="00CE75BE">
        <w:trPr>
          <w:trHeight w:val="450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6294D" w14:textId="77777777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</w:p>
        </w:tc>
        <w:tc>
          <w:tcPr>
            <w:tcW w:w="2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B3209" w14:textId="77777777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</w:p>
        </w:tc>
        <w:tc>
          <w:tcPr>
            <w:tcW w:w="2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B4C8C" w14:textId="77777777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4896D" w14:textId="77777777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</w:p>
        </w:tc>
        <w:tc>
          <w:tcPr>
            <w:tcW w:w="1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8EA18" w14:textId="77777777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</w:p>
        </w:tc>
        <w:tc>
          <w:tcPr>
            <w:tcW w:w="2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99035" w14:textId="77777777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FE13E6" w14:textId="77777777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94E45CD" w14:textId="77777777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AD8D537" w14:textId="77777777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</w:p>
        </w:tc>
        <w:tc>
          <w:tcPr>
            <w:tcW w:w="17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B786FAD" w14:textId="77777777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</w:p>
        </w:tc>
      </w:tr>
      <w:tr w:rsidR="00950935" w:rsidRPr="00650CAA" w14:paraId="105020D6" w14:textId="77777777" w:rsidTr="00950935">
        <w:trPr>
          <w:trHeight w:val="450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DFD18" w14:textId="77777777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</w:p>
        </w:tc>
        <w:tc>
          <w:tcPr>
            <w:tcW w:w="2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36EF7" w14:textId="77777777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</w:p>
        </w:tc>
        <w:tc>
          <w:tcPr>
            <w:tcW w:w="2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4CD1F" w14:textId="77777777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E24D6" w14:textId="77777777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</w:p>
        </w:tc>
        <w:tc>
          <w:tcPr>
            <w:tcW w:w="1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7E1EA" w14:textId="77777777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</w:p>
        </w:tc>
        <w:tc>
          <w:tcPr>
            <w:tcW w:w="2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27C03" w14:textId="77777777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7C6D2A" w14:textId="77777777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9749149" w14:textId="77777777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7F6A418" w14:textId="77777777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</w:p>
        </w:tc>
        <w:tc>
          <w:tcPr>
            <w:tcW w:w="17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01E8E4" w14:textId="77777777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</w:p>
        </w:tc>
      </w:tr>
      <w:tr w:rsidR="00950935" w:rsidRPr="00650CAA" w14:paraId="51A08363" w14:textId="77777777" w:rsidTr="00650CAA">
        <w:trPr>
          <w:trHeight w:val="450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87972" w14:textId="77777777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</w:p>
        </w:tc>
        <w:tc>
          <w:tcPr>
            <w:tcW w:w="2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80418" w14:textId="77777777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</w:p>
        </w:tc>
        <w:tc>
          <w:tcPr>
            <w:tcW w:w="2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20C53" w14:textId="77777777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F8C85" w14:textId="77777777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</w:p>
        </w:tc>
        <w:tc>
          <w:tcPr>
            <w:tcW w:w="1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E7EEC" w14:textId="77777777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</w:p>
        </w:tc>
        <w:tc>
          <w:tcPr>
            <w:tcW w:w="2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7C47A" w14:textId="77777777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29649F" w14:textId="77777777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805FB9C" w14:textId="77777777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8924CF8" w14:textId="77777777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</w:p>
        </w:tc>
        <w:tc>
          <w:tcPr>
            <w:tcW w:w="17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F6988" w14:textId="77777777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</w:p>
        </w:tc>
      </w:tr>
      <w:tr w:rsidR="00950935" w:rsidRPr="00650CAA" w14:paraId="7F3313FB" w14:textId="77777777" w:rsidTr="00950935">
        <w:trPr>
          <w:trHeight w:val="2372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D45E8" w14:textId="77777777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650CAA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1.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FA00F" w14:textId="19BF5FAB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650CAA">
              <w:rPr>
                <w:rFonts w:ascii="Times New Roman" w:hAnsi="Times New Roman" w:cs="Times New Roman"/>
                <w:lang w:val="uk-UA"/>
              </w:rPr>
              <w:t xml:space="preserve">Капітальний ремонт житлового фонду будинків </w:t>
            </w:r>
            <w:r w:rsidR="00803D69" w:rsidRPr="00650CAA">
              <w:rPr>
                <w:rFonts w:ascii="Times New Roman" w:hAnsi="Times New Roman" w:cs="Times New Roman"/>
                <w:lang w:val="uk-UA"/>
              </w:rPr>
              <w:t>у</w:t>
            </w:r>
            <w:r w:rsidR="00803D69" w:rsidRPr="00650CAA">
              <w:rPr>
                <w:rFonts w:ascii="Times New Roman" w:eastAsia="Times New Roman" w:hAnsi="Times New Roman" w:cs="Times New Roman"/>
                <w:lang w:val="uk-UA" w:eastAsia="uk-UA"/>
              </w:rPr>
              <w:t>часника Програми</w:t>
            </w: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06CB30" w14:textId="68F660C3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650CAA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Часткова компенсація відшкодування капітальних ремонтів житлового фонду </w:t>
            </w:r>
            <w:bookmarkStart w:id="0" w:name="_Hlk241067884"/>
            <w:r w:rsidR="00803D69" w:rsidRPr="00650CAA">
              <w:rPr>
                <w:rFonts w:ascii="Times New Roman" w:hAnsi="Times New Roman" w:cs="Times New Roman"/>
                <w:lang w:val="uk-UA"/>
              </w:rPr>
              <w:t>у</w:t>
            </w:r>
            <w:r w:rsidR="00803D69" w:rsidRPr="00650CAA">
              <w:rPr>
                <w:rFonts w:ascii="Times New Roman" w:eastAsia="Times New Roman" w:hAnsi="Times New Roman" w:cs="Times New Roman"/>
                <w:lang w:val="uk-UA" w:eastAsia="uk-UA"/>
              </w:rPr>
              <w:t>часника Програми</w:t>
            </w:r>
            <w:bookmarkEnd w:id="0"/>
            <w:r w:rsidR="00803D69" w:rsidRPr="00650CAA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  <w:p w14:paraId="42ADE673" w14:textId="77777777" w:rsidR="00950935" w:rsidRPr="00650CAA" w:rsidRDefault="00950935" w:rsidP="00403B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EA6EA" w14:textId="77777777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650CAA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2026-2028 роки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63061" w14:textId="77777777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650CAA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КП «МУЖКГ»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ADD1E" w14:textId="385EEA5D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650CAA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Кошти бюджету Чорноморської міської територіальної громади</w:t>
            </w:r>
            <w:r w:rsidRPr="00650CAA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, власні надходження </w:t>
            </w:r>
            <w:r w:rsidR="00803D69" w:rsidRPr="00650CAA">
              <w:rPr>
                <w:rFonts w:ascii="Times New Roman" w:hAnsi="Times New Roman" w:cs="Times New Roman"/>
                <w:lang w:val="uk-UA"/>
              </w:rPr>
              <w:t>у</w:t>
            </w:r>
            <w:r w:rsidR="00803D69" w:rsidRPr="00650CAA">
              <w:rPr>
                <w:rFonts w:ascii="Times New Roman" w:eastAsia="Times New Roman" w:hAnsi="Times New Roman" w:cs="Times New Roman"/>
                <w:lang w:val="uk-UA" w:eastAsia="uk-UA"/>
              </w:rPr>
              <w:t>часника Програми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81A69B" w14:textId="15169B15" w:rsidR="00950935" w:rsidRPr="00650CAA" w:rsidRDefault="00AF15FF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650CAA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____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E178EE" w14:textId="648B7F0A" w:rsidR="00950935" w:rsidRPr="00650CAA" w:rsidRDefault="00AF15FF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650CAA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____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E8F62A" w14:textId="56958982" w:rsidR="00950935" w:rsidRPr="00650CAA" w:rsidRDefault="00AF15FF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650CAA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____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86979" w14:textId="77777777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650CAA">
              <w:rPr>
                <w:rFonts w:ascii="Times New Roman" w:hAnsi="Times New Roman" w:cs="Times New Roman"/>
                <w:lang w:val="uk-UA"/>
              </w:rPr>
              <w:t>Покращення стану житлового фонду</w:t>
            </w:r>
          </w:p>
        </w:tc>
      </w:tr>
      <w:tr w:rsidR="00950935" w:rsidRPr="00650CAA" w14:paraId="2CF4B00F" w14:textId="77777777" w:rsidTr="00950935">
        <w:trPr>
          <w:trHeight w:val="2208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9279E5" w14:textId="77777777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650CAA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2.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5B2DD1" w14:textId="28F02557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650CAA">
              <w:rPr>
                <w:rFonts w:ascii="Times New Roman" w:hAnsi="Times New Roman" w:cs="Times New Roman"/>
                <w:lang w:val="uk-UA"/>
              </w:rPr>
              <w:t xml:space="preserve">Капітальний ремонт благоустрою прибудинкової території </w:t>
            </w:r>
            <w:r w:rsidR="00803D69" w:rsidRPr="00650CAA">
              <w:rPr>
                <w:rFonts w:ascii="Times New Roman" w:hAnsi="Times New Roman" w:cs="Times New Roman"/>
                <w:lang w:val="uk-UA"/>
              </w:rPr>
              <w:t>у</w:t>
            </w:r>
            <w:r w:rsidR="00803D69" w:rsidRPr="00650CAA">
              <w:rPr>
                <w:rFonts w:ascii="Times New Roman" w:eastAsia="Times New Roman" w:hAnsi="Times New Roman" w:cs="Times New Roman"/>
                <w:lang w:val="uk-UA" w:eastAsia="uk-UA"/>
              </w:rPr>
              <w:t>часника Програми</w:t>
            </w:r>
          </w:p>
        </w:tc>
        <w:tc>
          <w:tcPr>
            <w:tcW w:w="24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F98CC9" w14:textId="65E18C61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650CAA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Часткова компенсація відшкодування капітальних ремонтів </w:t>
            </w:r>
            <w:r w:rsidRPr="00650CAA">
              <w:rPr>
                <w:rFonts w:ascii="Times New Roman" w:hAnsi="Times New Roman" w:cs="Times New Roman"/>
                <w:lang w:val="uk-UA"/>
              </w:rPr>
              <w:t xml:space="preserve">благоустрою прибудинкової території </w:t>
            </w:r>
            <w:r w:rsidR="00803D69" w:rsidRPr="00650CAA">
              <w:rPr>
                <w:rFonts w:ascii="Times New Roman" w:hAnsi="Times New Roman" w:cs="Times New Roman"/>
                <w:lang w:val="uk-UA"/>
              </w:rPr>
              <w:t>у</w:t>
            </w:r>
            <w:r w:rsidR="00803D69" w:rsidRPr="00650CAA">
              <w:rPr>
                <w:rFonts w:ascii="Times New Roman" w:eastAsia="Times New Roman" w:hAnsi="Times New Roman" w:cs="Times New Roman"/>
                <w:lang w:val="uk-UA" w:eastAsia="uk-UA"/>
              </w:rPr>
              <w:t>часника Програми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9AB70A" w14:textId="77777777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650CAA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2026-2028 роки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6CC110" w14:textId="77777777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650CAA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КП «МУЖКГ»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377921" w14:textId="087CA310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650CAA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Кошти бюджету Чорноморської міської територіальної громади</w:t>
            </w:r>
            <w:r w:rsidRPr="00650CAA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, власні надходження </w:t>
            </w:r>
            <w:r w:rsidR="00803D69" w:rsidRPr="00650CAA">
              <w:rPr>
                <w:rFonts w:ascii="Times New Roman" w:hAnsi="Times New Roman" w:cs="Times New Roman"/>
                <w:lang w:val="uk-UA"/>
              </w:rPr>
              <w:t>у</w:t>
            </w:r>
            <w:r w:rsidR="00803D69" w:rsidRPr="00650CAA">
              <w:rPr>
                <w:rFonts w:ascii="Times New Roman" w:eastAsia="Times New Roman" w:hAnsi="Times New Roman" w:cs="Times New Roman"/>
                <w:lang w:val="uk-UA" w:eastAsia="uk-UA"/>
              </w:rPr>
              <w:t>часника Програми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2E9332" w14:textId="41C92920" w:rsidR="00950935" w:rsidRPr="00650CAA" w:rsidRDefault="00AF15FF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650CAA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____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D1C572" w14:textId="5D3B95DA" w:rsidR="00950935" w:rsidRPr="00650CAA" w:rsidRDefault="00AF15FF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650CAA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____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908FE9" w14:textId="51F0B53E" w:rsidR="00950935" w:rsidRPr="00650CAA" w:rsidRDefault="00AF15FF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650CAA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____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EDD442" w14:textId="77777777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650CAA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Покращення стану благоустрою прибудинкової території</w:t>
            </w:r>
          </w:p>
        </w:tc>
      </w:tr>
      <w:tr w:rsidR="00950935" w:rsidRPr="00650CAA" w14:paraId="0014BF9F" w14:textId="77777777" w:rsidTr="00950935">
        <w:trPr>
          <w:trHeight w:val="2951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12FF40" w14:textId="77777777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650CAA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lastRenderedPageBreak/>
              <w:t>3.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D6FEE2" w14:textId="77777777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14:paraId="6BFD0CA0" w14:textId="30ACE92F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650CAA">
              <w:rPr>
                <w:rFonts w:ascii="Times New Roman" w:hAnsi="Times New Roman" w:cs="Times New Roman"/>
                <w:lang w:val="uk-UA"/>
              </w:rPr>
              <w:t xml:space="preserve">Облаштування пандусів, встановлення підйомників у житлових будинках </w:t>
            </w:r>
            <w:r w:rsidR="00803D69" w:rsidRPr="00650CAA">
              <w:rPr>
                <w:rFonts w:ascii="Times New Roman" w:hAnsi="Times New Roman" w:cs="Times New Roman"/>
                <w:lang w:val="uk-UA"/>
              </w:rPr>
              <w:t>у</w:t>
            </w:r>
            <w:r w:rsidR="00803D69" w:rsidRPr="00650CAA">
              <w:rPr>
                <w:rFonts w:ascii="Times New Roman" w:eastAsia="Times New Roman" w:hAnsi="Times New Roman" w:cs="Times New Roman"/>
                <w:lang w:val="uk-UA" w:eastAsia="uk-UA"/>
              </w:rPr>
              <w:t>часника Програми</w:t>
            </w:r>
          </w:p>
        </w:tc>
        <w:tc>
          <w:tcPr>
            <w:tcW w:w="24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DA3EF3" w14:textId="77777777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</w:p>
          <w:p w14:paraId="00ADCE9E" w14:textId="60E01F4A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650CAA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Часткова компенсація відшкодування </w:t>
            </w:r>
            <w:r w:rsidRPr="00650CAA">
              <w:rPr>
                <w:rFonts w:ascii="Times New Roman" w:hAnsi="Times New Roman" w:cs="Times New Roman"/>
                <w:lang w:val="uk-UA"/>
              </w:rPr>
              <w:t xml:space="preserve">Облаштування пандусів, встановлення підйомників у житлових будинках </w:t>
            </w:r>
            <w:r w:rsidR="00803D69" w:rsidRPr="00650CAA">
              <w:rPr>
                <w:rFonts w:ascii="Times New Roman" w:hAnsi="Times New Roman" w:cs="Times New Roman"/>
                <w:lang w:val="uk-UA"/>
              </w:rPr>
              <w:t>у</w:t>
            </w:r>
            <w:r w:rsidR="00803D69" w:rsidRPr="00650CAA">
              <w:rPr>
                <w:rFonts w:ascii="Times New Roman" w:eastAsia="Times New Roman" w:hAnsi="Times New Roman" w:cs="Times New Roman"/>
                <w:lang w:val="uk-UA" w:eastAsia="uk-UA"/>
              </w:rPr>
              <w:t>часника Програми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DC2AD0" w14:textId="77777777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650CAA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2026-2028 роки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6335DE" w14:textId="77777777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650CAA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КП «МУЖКГ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1675DA" w14:textId="71548B5C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650CAA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Кошти бюджету Чорноморської міської територіальної громади</w:t>
            </w:r>
            <w:r w:rsidRPr="00650CAA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, власні надходження </w:t>
            </w:r>
            <w:r w:rsidR="00803D69" w:rsidRPr="00650CAA">
              <w:rPr>
                <w:rFonts w:ascii="Times New Roman" w:hAnsi="Times New Roman" w:cs="Times New Roman"/>
                <w:lang w:val="uk-UA"/>
              </w:rPr>
              <w:t>у</w:t>
            </w:r>
            <w:r w:rsidR="00803D69" w:rsidRPr="00650CAA">
              <w:rPr>
                <w:rFonts w:ascii="Times New Roman" w:eastAsia="Times New Roman" w:hAnsi="Times New Roman" w:cs="Times New Roman"/>
                <w:lang w:val="uk-UA" w:eastAsia="uk-UA"/>
              </w:rPr>
              <w:t>часника Програми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B41971" w14:textId="1A65FEB1" w:rsidR="00950935" w:rsidRPr="00650CAA" w:rsidRDefault="00AF15FF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650CAA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____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40D772" w14:textId="55E886BE" w:rsidR="00950935" w:rsidRPr="00650CAA" w:rsidRDefault="00AF15FF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650CAA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____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96109F" w14:textId="54861AF0" w:rsidR="00950935" w:rsidRPr="00650CAA" w:rsidRDefault="00AF15FF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650CAA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____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08864B" w14:textId="77777777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650CAA">
              <w:rPr>
                <w:rFonts w:ascii="Times New Roman" w:hAnsi="Times New Roman" w:cs="Times New Roman"/>
                <w:lang w:val="uk-UA"/>
              </w:rPr>
              <w:t>Створення доступного середовища для маломобільних груп населення</w:t>
            </w:r>
          </w:p>
        </w:tc>
      </w:tr>
      <w:tr w:rsidR="00950935" w:rsidRPr="00650CAA" w14:paraId="7D64EAB9" w14:textId="77777777" w:rsidTr="00950935">
        <w:trPr>
          <w:trHeight w:val="2208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07D81B" w14:textId="77777777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650CAA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4.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42FA5721" w14:textId="77777777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14:paraId="18ED73DE" w14:textId="4139ADB8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650CAA">
              <w:rPr>
                <w:rFonts w:ascii="Times New Roman" w:hAnsi="Times New Roman" w:cs="Times New Roman"/>
                <w:lang w:val="uk-UA"/>
              </w:rPr>
              <w:t xml:space="preserve">Поточний ремонт житлового фонду у житлових будинках </w:t>
            </w:r>
            <w:r w:rsidR="00803D69" w:rsidRPr="00650CAA">
              <w:rPr>
                <w:rFonts w:ascii="Times New Roman" w:hAnsi="Times New Roman" w:cs="Times New Roman"/>
                <w:lang w:val="uk-UA"/>
              </w:rPr>
              <w:t>у</w:t>
            </w:r>
            <w:r w:rsidR="00803D69" w:rsidRPr="00650CAA">
              <w:rPr>
                <w:rFonts w:ascii="Times New Roman" w:eastAsia="Times New Roman" w:hAnsi="Times New Roman" w:cs="Times New Roman"/>
                <w:lang w:val="uk-UA" w:eastAsia="uk-UA"/>
              </w:rPr>
              <w:t>часника Програми</w:t>
            </w:r>
          </w:p>
        </w:tc>
        <w:tc>
          <w:tcPr>
            <w:tcW w:w="24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82CE2F" w14:textId="63B00B9D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650CAA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Часткова компенсація відшкодування поточного ремонту </w:t>
            </w:r>
            <w:r w:rsidRPr="00650CAA">
              <w:rPr>
                <w:rFonts w:ascii="Times New Roman" w:hAnsi="Times New Roman" w:cs="Times New Roman"/>
                <w:lang w:val="uk-UA"/>
              </w:rPr>
              <w:t xml:space="preserve">у житлових будинках </w:t>
            </w:r>
            <w:r w:rsidR="00803D69" w:rsidRPr="00650CAA">
              <w:rPr>
                <w:rFonts w:ascii="Times New Roman" w:hAnsi="Times New Roman" w:cs="Times New Roman"/>
                <w:lang w:val="uk-UA"/>
              </w:rPr>
              <w:t>у</w:t>
            </w:r>
            <w:r w:rsidR="00803D69" w:rsidRPr="00650CAA">
              <w:rPr>
                <w:rFonts w:ascii="Times New Roman" w:eastAsia="Times New Roman" w:hAnsi="Times New Roman" w:cs="Times New Roman"/>
                <w:lang w:val="uk-UA" w:eastAsia="uk-UA"/>
              </w:rPr>
              <w:t>часника Програми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2CC64D" w14:textId="77777777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650CAA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2026-2028 роки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C06106" w14:textId="77777777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650CAA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КП «МУЖКГ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56F022" w14:textId="21B056DC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650CAA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Кошти бюджету Чорноморської міської територіальної громади</w:t>
            </w:r>
            <w:r w:rsidRPr="00650CAA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, власні </w:t>
            </w:r>
            <w:r w:rsidR="00803D69" w:rsidRPr="00650CAA">
              <w:rPr>
                <w:rFonts w:ascii="Times New Roman" w:hAnsi="Times New Roman" w:cs="Times New Roman"/>
                <w:lang w:val="uk-UA"/>
              </w:rPr>
              <w:t>у</w:t>
            </w:r>
            <w:r w:rsidR="00803D69" w:rsidRPr="00650CAA">
              <w:rPr>
                <w:rFonts w:ascii="Times New Roman" w:eastAsia="Times New Roman" w:hAnsi="Times New Roman" w:cs="Times New Roman"/>
                <w:lang w:val="uk-UA" w:eastAsia="uk-UA"/>
              </w:rPr>
              <w:t>часника Програми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4710BC" w14:textId="37C442F4" w:rsidR="00950935" w:rsidRPr="00650CAA" w:rsidRDefault="00AF15FF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650CAA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____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59C19B" w14:textId="7F495557" w:rsidR="00950935" w:rsidRPr="00650CAA" w:rsidRDefault="00AF15FF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650CAA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____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6531D3" w14:textId="3B5BEE7B" w:rsidR="00950935" w:rsidRPr="00650CAA" w:rsidRDefault="00AF15FF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650CAA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____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352F4F" w14:textId="77777777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650CAA">
              <w:rPr>
                <w:rFonts w:ascii="Times New Roman" w:hAnsi="Times New Roman" w:cs="Times New Roman"/>
                <w:lang w:val="uk-UA"/>
              </w:rPr>
              <w:t>Покращення стану житлового фонду</w:t>
            </w:r>
          </w:p>
        </w:tc>
      </w:tr>
      <w:tr w:rsidR="00950935" w:rsidRPr="00650CAA" w14:paraId="3E1E6AFF" w14:textId="77777777" w:rsidTr="00950935">
        <w:trPr>
          <w:trHeight w:val="288"/>
        </w:trPr>
        <w:tc>
          <w:tcPr>
            <w:tcW w:w="103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DB352" w14:textId="77777777" w:rsidR="00950935" w:rsidRPr="00650CAA" w:rsidRDefault="00950935" w:rsidP="00403B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 w:eastAsia="ru-RU"/>
              </w:rPr>
            </w:pPr>
            <w:r w:rsidRPr="00650CAA"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 w:eastAsia="ru-RU"/>
              </w:rPr>
              <w:t>Разом</w:t>
            </w:r>
          </w:p>
        </w:tc>
        <w:tc>
          <w:tcPr>
            <w:tcW w:w="47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50ADD" w14:textId="77777777" w:rsidR="00950935" w:rsidRPr="00650CAA" w:rsidRDefault="00950935" w:rsidP="00403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 w:eastAsia="ru-RU"/>
              </w:rPr>
            </w:pPr>
            <w:r w:rsidRPr="00650CAA"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 w:eastAsia="ru-RU"/>
              </w:rPr>
              <w:t>15 000,00</w:t>
            </w:r>
          </w:p>
        </w:tc>
      </w:tr>
    </w:tbl>
    <w:p w14:paraId="515E0D2E" w14:textId="612E0B63" w:rsidR="00950935" w:rsidRPr="00650CAA" w:rsidRDefault="00950935" w:rsidP="00950935">
      <w:pPr>
        <w:spacing w:after="0"/>
        <w:jc w:val="center"/>
        <w:rPr>
          <w:rFonts w:ascii="Times New Roman" w:hAnsi="Times New Roman" w:cs="Times New Roman"/>
          <w:lang w:val="uk-UA"/>
        </w:rPr>
      </w:pPr>
    </w:p>
    <w:p w14:paraId="3E77CD13" w14:textId="15033243" w:rsidR="00950935" w:rsidRPr="00650CAA" w:rsidRDefault="00950935" w:rsidP="00950935">
      <w:pPr>
        <w:spacing w:after="0"/>
        <w:jc w:val="center"/>
        <w:rPr>
          <w:rFonts w:ascii="Times New Roman" w:hAnsi="Times New Roman" w:cs="Times New Roman"/>
          <w:lang w:val="uk-UA"/>
        </w:rPr>
      </w:pPr>
    </w:p>
    <w:p w14:paraId="230F4432" w14:textId="77777777" w:rsidR="00950935" w:rsidRPr="00650CAA" w:rsidRDefault="00950935" w:rsidP="00950935">
      <w:pPr>
        <w:spacing w:after="0" w:line="276" w:lineRule="auto"/>
        <w:ind w:left="1985"/>
        <w:jc w:val="center"/>
        <w:rPr>
          <w:rFonts w:ascii="Times New Roman" w:hAnsi="Times New Roman" w:cs="Times New Roman"/>
          <w:lang w:val="uk-UA"/>
        </w:rPr>
      </w:pPr>
    </w:p>
    <w:p w14:paraId="1BB7F527" w14:textId="6B1E756F" w:rsidR="00950935" w:rsidRPr="00650CAA" w:rsidRDefault="00950935" w:rsidP="00950935">
      <w:pPr>
        <w:spacing w:after="0" w:line="276" w:lineRule="auto"/>
        <w:ind w:left="1985"/>
        <w:rPr>
          <w:rFonts w:ascii="Times New Roman" w:hAnsi="Times New Roman" w:cs="Times New Roman"/>
          <w:lang w:val="uk-UA"/>
        </w:rPr>
      </w:pPr>
      <w:r w:rsidRPr="00650CAA">
        <w:rPr>
          <w:rFonts w:ascii="Times New Roman" w:hAnsi="Times New Roman" w:cs="Times New Roman"/>
          <w:lang w:val="uk-UA"/>
        </w:rPr>
        <w:t xml:space="preserve">           Начальник відділу</w:t>
      </w:r>
    </w:p>
    <w:p w14:paraId="7B449B7A" w14:textId="77777777" w:rsidR="00950935" w:rsidRPr="00650CAA" w:rsidRDefault="00950935" w:rsidP="00950935">
      <w:pPr>
        <w:spacing w:after="0" w:line="276" w:lineRule="auto"/>
        <w:ind w:firstLine="1560"/>
        <w:jc w:val="center"/>
        <w:rPr>
          <w:rFonts w:ascii="Times New Roman" w:hAnsi="Times New Roman" w:cs="Times New Roman"/>
          <w:lang w:val="uk-UA"/>
        </w:rPr>
      </w:pPr>
      <w:r w:rsidRPr="00650CAA">
        <w:rPr>
          <w:rFonts w:ascii="Times New Roman" w:hAnsi="Times New Roman" w:cs="Times New Roman"/>
          <w:lang w:val="uk-UA"/>
        </w:rPr>
        <w:t>комунального господарства та благоустрою                                                                                                   Оксана КІЛАР</w:t>
      </w:r>
    </w:p>
    <w:p w14:paraId="120D8E03" w14:textId="77777777" w:rsidR="00950935" w:rsidRPr="00650CAA" w:rsidRDefault="00950935" w:rsidP="00950935">
      <w:pPr>
        <w:jc w:val="center"/>
        <w:rPr>
          <w:rFonts w:ascii="Times New Roman" w:hAnsi="Times New Roman" w:cs="Times New Roman"/>
          <w:lang w:val="uk-UA"/>
        </w:rPr>
      </w:pPr>
    </w:p>
    <w:p w14:paraId="36ABFE72" w14:textId="77777777" w:rsidR="00950935" w:rsidRPr="00650CAA" w:rsidRDefault="00950935" w:rsidP="00950935">
      <w:pPr>
        <w:spacing w:after="0"/>
        <w:jc w:val="center"/>
        <w:rPr>
          <w:rFonts w:ascii="Times New Roman" w:hAnsi="Times New Roman" w:cs="Times New Roman"/>
          <w:lang w:val="uk-UA"/>
        </w:rPr>
      </w:pPr>
    </w:p>
    <w:sectPr w:rsidR="00950935" w:rsidRPr="00650CAA" w:rsidSect="008D1332">
      <w:headerReference w:type="default" r:id="rId6"/>
      <w:pgSz w:w="16838" w:h="11906" w:orient="landscape"/>
      <w:pgMar w:top="426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672171" w14:textId="77777777" w:rsidR="001E2844" w:rsidRDefault="001E2844" w:rsidP="00772947">
      <w:pPr>
        <w:spacing w:after="0" w:line="240" w:lineRule="auto"/>
      </w:pPr>
      <w:r>
        <w:separator/>
      </w:r>
    </w:p>
  </w:endnote>
  <w:endnote w:type="continuationSeparator" w:id="0">
    <w:p w14:paraId="3749AF96" w14:textId="77777777" w:rsidR="001E2844" w:rsidRDefault="001E2844" w:rsidP="007729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B366BC" w14:textId="77777777" w:rsidR="001E2844" w:rsidRDefault="001E2844" w:rsidP="00772947">
      <w:pPr>
        <w:spacing w:after="0" w:line="240" w:lineRule="auto"/>
      </w:pPr>
      <w:r>
        <w:separator/>
      </w:r>
    </w:p>
  </w:footnote>
  <w:footnote w:type="continuationSeparator" w:id="0">
    <w:p w14:paraId="1C872C1D" w14:textId="77777777" w:rsidR="001E2844" w:rsidRDefault="001E2844" w:rsidP="007729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546554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736394D" w14:textId="01C66F97" w:rsidR="00772947" w:rsidRPr="00772947" w:rsidRDefault="00772947">
        <w:pPr>
          <w:pStyle w:val="a3"/>
          <w:jc w:val="center"/>
          <w:rPr>
            <w:rFonts w:ascii="Times New Roman" w:hAnsi="Times New Roman" w:cs="Times New Roman"/>
          </w:rPr>
        </w:pPr>
        <w:r>
          <w:rPr>
            <w:lang w:val="uk-UA"/>
          </w:rPr>
          <w:t xml:space="preserve">                                                                                                                                  </w:t>
        </w:r>
        <w:r w:rsidRPr="00772947">
          <w:rPr>
            <w:rFonts w:ascii="Times New Roman" w:hAnsi="Times New Roman" w:cs="Times New Roman"/>
          </w:rPr>
          <w:fldChar w:fldCharType="begin"/>
        </w:r>
        <w:r w:rsidRPr="00772947">
          <w:rPr>
            <w:rFonts w:ascii="Times New Roman" w:hAnsi="Times New Roman" w:cs="Times New Roman"/>
          </w:rPr>
          <w:instrText>PAGE   \* MERGEFORMAT</w:instrText>
        </w:r>
        <w:r w:rsidRPr="00772947">
          <w:rPr>
            <w:rFonts w:ascii="Times New Roman" w:hAnsi="Times New Roman" w:cs="Times New Roman"/>
          </w:rPr>
          <w:fldChar w:fldCharType="separate"/>
        </w:r>
        <w:r w:rsidRPr="00772947">
          <w:rPr>
            <w:rFonts w:ascii="Times New Roman" w:hAnsi="Times New Roman" w:cs="Times New Roman"/>
            <w:lang w:val="uk-UA"/>
          </w:rPr>
          <w:t>2</w:t>
        </w:r>
        <w:r w:rsidRPr="00772947">
          <w:rPr>
            <w:rFonts w:ascii="Times New Roman" w:hAnsi="Times New Roman" w:cs="Times New Roman"/>
          </w:rPr>
          <w:fldChar w:fldCharType="end"/>
        </w:r>
        <w:r>
          <w:rPr>
            <w:rFonts w:ascii="Times New Roman" w:hAnsi="Times New Roman" w:cs="Times New Roman"/>
            <w:lang w:val="uk-UA"/>
          </w:rPr>
          <w:t xml:space="preserve"> </w:t>
        </w:r>
        <w:r w:rsidRPr="00772947">
          <w:rPr>
            <w:rFonts w:ascii="Times New Roman" w:hAnsi="Times New Roman" w:cs="Times New Roman"/>
            <w:lang w:val="uk-UA"/>
          </w:rPr>
          <w:t xml:space="preserve"> </w:t>
        </w:r>
        <w:r>
          <w:rPr>
            <w:rFonts w:ascii="Times New Roman" w:hAnsi="Times New Roman" w:cs="Times New Roman"/>
            <w:lang w:val="uk-UA"/>
          </w:rPr>
          <w:t xml:space="preserve">                                                                               </w:t>
        </w:r>
        <w:r w:rsidRPr="00772947">
          <w:rPr>
            <w:rFonts w:ascii="Times New Roman" w:hAnsi="Times New Roman" w:cs="Times New Roman"/>
            <w:lang w:val="uk-UA"/>
          </w:rPr>
          <w:t xml:space="preserve">Продовження додатка </w:t>
        </w:r>
        <w:r w:rsidR="00650CAA">
          <w:rPr>
            <w:rFonts w:ascii="Times New Roman" w:hAnsi="Times New Roman" w:cs="Times New Roman"/>
            <w:lang w:val="uk-UA"/>
          </w:rPr>
          <w:t>2</w:t>
        </w:r>
        <w:r w:rsidRPr="00772947">
          <w:rPr>
            <w:rFonts w:ascii="Times New Roman" w:hAnsi="Times New Roman" w:cs="Times New Roman"/>
            <w:lang w:val="uk-UA"/>
          </w:rPr>
          <w:t xml:space="preserve"> </w:t>
        </w:r>
      </w:p>
    </w:sdtContent>
  </w:sdt>
  <w:p w14:paraId="47E0B518" w14:textId="77777777" w:rsidR="00772947" w:rsidRDefault="0077294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935"/>
    <w:rsid w:val="000D6E45"/>
    <w:rsid w:val="00121E3D"/>
    <w:rsid w:val="001E2844"/>
    <w:rsid w:val="00650CAA"/>
    <w:rsid w:val="006F01D0"/>
    <w:rsid w:val="00772947"/>
    <w:rsid w:val="00803D69"/>
    <w:rsid w:val="008D1332"/>
    <w:rsid w:val="00922454"/>
    <w:rsid w:val="00936B30"/>
    <w:rsid w:val="00950935"/>
    <w:rsid w:val="00AF15FF"/>
    <w:rsid w:val="00B82915"/>
    <w:rsid w:val="00CE75BE"/>
    <w:rsid w:val="00F95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C4F59"/>
  <w15:chartTrackingRefBased/>
  <w15:docId w15:val="{8D583DB0-A675-4575-A125-992E18E2A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0935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29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772947"/>
    <w:rPr>
      <w:lang w:val="ru-RU"/>
    </w:rPr>
  </w:style>
  <w:style w:type="paragraph" w:styleId="a5">
    <w:name w:val="footer"/>
    <w:basedOn w:val="a"/>
    <w:link w:val="a6"/>
    <w:uiPriority w:val="99"/>
    <w:unhideWhenUsed/>
    <w:rsid w:val="007729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772947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841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1486</Words>
  <Characters>848</Characters>
  <Application>Microsoft Office Word</Application>
  <DocSecurity>0</DocSecurity>
  <Lines>7</Lines>
  <Paragraphs>4</Paragraphs>
  <ScaleCrop>false</ScaleCrop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Ilya-408</dc:creator>
  <cp:keywords/>
  <dc:description/>
  <cp:lastModifiedBy>Lilya-PC</cp:lastModifiedBy>
  <cp:revision>5</cp:revision>
  <dcterms:created xsi:type="dcterms:W3CDTF">2026-09-23T12:11:00Z</dcterms:created>
  <dcterms:modified xsi:type="dcterms:W3CDTF">2026-10-01T08:26:00Z</dcterms:modified>
</cp:coreProperties>
</file>