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BD29F" w14:textId="77777777" w:rsidR="00BE57E6" w:rsidRDefault="00BE57E6" w:rsidP="00BE57E6">
      <w:pPr>
        <w:keepNext/>
        <w:spacing w:after="0" w:line="240" w:lineRule="auto"/>
        <w:jc w:val="center"/>
        <w:rPr>
          <w:i/>
          <w:noProof/>
          <w:sz w:val="20"/>
          <w:szCs w:val="20"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38828E82" wp14:editId="03A1E573">
            <wp:extent cx="5619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C05C4" w14:textId="77777777" w:rsidR="00BE57E6" w:rsidRPr="00BE57E6" w:rsidRDefault="00BE57E6" w:rsidP="00BE57E6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noProof/>
          <w:color w:val="000000"/>
          <w:sz w:val="24"/>
          <w:szCs w:val="24"/>
        </w:rPr>
      </w:pPr>
      <w:r w:rsidRPr="00BE57E6">
        <w:rPr>
          <w:rFonts w:ascii="Times New Roman" w:hAnsi="Times New Roman" w:cs="Times New Roman"/>
          <w:noProof/>
          <w:sz w:val="24"/>
          <w:szCs w:val="24"/>
        </w:rPr>
        <w:t>УКРАЇНА</w:t>
      </w:r>
    </w:p>
    <w:p w14:paraId="4AE5E82D" w14:textId="77777777" w:rsidR="00BE57E6" w:rsidRPr="00BE57E6" w:rsidRDefault="00BE57E6" w:rsidP="00BE57E6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en-US"/>
        </w:rPr>
      </w:pPr>
      <w:r w:rsidRPr="00BE57E6">
        <w:rPr>
          <w:rFonts w:ascii="Times New Roman" w:hAnsi="Times New Roman" w:cs="Times New Roman"/>
          <w:noProof/>
          <w:sz w:val="24"/>
          <w:szCs w:val="24"/>
        </w:rPr>
        <w:t>ЧОРНОМОРСЬКА МІСЬКА РАДА</w:t>
      </w:r>
    </w:p>
    <w:p w14:paraId="7108D41F" w14:textId="77777777" w:rsidR="00BE57E6" w:rsidRPr="00BE57E6" w:rsidRDefault="00BE57E6" w:rsidP="00BE57E6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uk-UA"/>
        </w:rPr>
      </w:pPr>
      <w:r w:rsidRPr="00BE57E6">
        <w:rPr>
          <w:rFonts w:ascii="Times New Roman" w:hAnsi="Times New Roman" w:cs="Times New Roman"/>
          <w:noProof/>
          <w:sz w:val="24"/>
          <w:szCs w:val="24"/>
        </w:rPr>
        <w:t>Одеського району Одеської області</w:t>
      </w:r>
    </w:p>
    <w:p w14:paraId="7ABEAEEE" w14:textId="77777777" w:rsidR="00BE57E6" w:rsidRPr="00BE57E6" w:rsidRDefault="00BE57E6" w:rsidP="00BE57E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pacing w:val="100"/>
          <w:sz w:val="24"/>
          <w:szCs w:val="24"/>
          <w:lang w:eastAsia="ar-SA"/>
        </w:rPr>
      </w:pPr>
    </w:p>
    <w:p w14:paraId="0049E277" w14:textId="77777777" w:rsidR="00BE57E6" w:rsidRPr="00BE57E6" w:rsidRDefault="00BE57E6" w:rsidP="00BE57E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pacing w:val="100"/>
          <w:sz w:val="32"/>
          <w:szCs w:val="32"/>
        </w:rPr>
      </w:pPr>
      <w:r w:rsidRPr="00BE57E6">
        <w:rPr>
          <w:rFonts w:ascii="Times New Roman" w:hAnsi="Times New Roman" w:cs="Times New Roman"/>
          <w:b/>
          <w:noProof/>
          <w:spacing w:val="100"/>
          <w:sz w:val="32"/>
          <w:szCs w:val="32"/>
        </w:rPr>
        <w:t>РІШЕННЯ</w:t>
      </w:r>
    </w:p>
    <w:p w14:paraId="2D81A867" w14:textId="77777777" w:rsidR="00BE57E6" w:rsidRPr="00BE57E6" w:rsidRDefault="00BE57E6" w:rsidP="00BE57E6">
      <w:pPr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noProof/>
          <w:spacing w:val="100"/>
          <w:sz w:val="32"/>
          <w:szCs w:val="32"/>
          <w:lang w:eastAsia="en-US"/>
        </w:rPr>
      </w:pPr>
    </w:p>
    <w:p w14:paraId="62264199" w14:textId="630F5505" w:rsidR="00BE57E6" w:rsidRPr="00BE57E6" w:rsidRDefault="00BE57E6" w:rsidP="00BE57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E57E6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02</w:t>
      </w:r>
      <w:r w:rsidRPr="00BE57E6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Pr="00BE57E6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10</w:t>
      </w:r>
      <w:r w:rsidRPr="00BE57E6">
        <w:rPr>
          <w:rFonts w:ascii="Times New Roman" w:hAnsi="Times New Roman" w:cs="Times New Roman"/>
          <w:b/>
          <w:sz w:val="32"/>
          <w:szCs w:val="32"/>
          <w:u w:val="single"/>
        </w:rPr>
        <w:t>.2026</w:t>
      </w:r>
      <w:r w:rsidRPr="00BE57E6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</w:t>
      </w:r>
      <w:r w:rsidRPr="00BE57E6">
        <w:rPr>
          <w:rFonts w:ascii="Times New Roman" w:hAnsi="Times New Roman" w:cs="Times New Roman"/>
          <w:b/>
          <w:sz w:val="32"/>
          <w:szCs w:val="32"/>
          <w:u w:val="single"/>
        </w:rPr>
        <w:t>№ 11</w:t>
      </w:r>
      <w:r w:rsidRPr="00BE57E6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8</w:t>
      </w:r>
      <w:r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6</w:t>
      </w:r>
      <w:r w:rsidRPr="00BE57E6">
        <w:rPr>
          <w:rFonts w:ascii="Times New Roman" w:hAnsi="Times New Roman" w:cs="Times New Roman"/>
          <w:b/>
          <w:sz w:val="32"/>
          <w:szCs w:val="32"/>
          <w:u w:val="single"/>
        </w:rPr>
        <w:t xml:space="preserve"> -</w:t>
      </w:r>
      <w:r w:rsidRPr="00BE57E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VIII</w:t>
      </w:r>
    </w:p>
    <w:p w14:paraId="70AF6C10" w14:textId="77777777" w:rsidR="00BE57E6" w:rsidRPr="00CF4805" w:rsidRDefault="00BE57E6" w:rsidP="00BE57E6">
      <w:pPr>
        <w:ind w:right="4819"/>
        <w:jc w:val="both"/>
        <w:rPr>
          <w:lang w:val="uk-UA"/>
        </w:rPr>
      </w:pPr>
    </w:p>
    <w:p w14:paraId="193DB24B" w14:textId="6E27DB55" w:rsidR="00413F46" w:rsidRPr="00932E2E" w:rsidRDefault="00131A0F" w:rsidP="00025BF9">
      <w:pPr>
        <w:pStyle w:val="a3"/>
        <w:spacing w:before="0" w:beforeAutospacing="0" w:after="0" w:afterAutospacing="0"/>
        <w:ind w:right="4335"/>
        <w:jc w:val="both"/>
        <w:textAlignment w:val="baseline"/>
        <w:rPr>
          <w:bCs/>
          <w:lang w:val="uk-UA"/>
        </w:rPr>
      </w:pPr>
      <w:bookmarkStart w:id="0" w:name="_Hlk138234348"/>
      <w:r w:rsidRPr="008D4B84">
        <w:rPr>
          <w:bCs/>
          <w:lang w:val="uk-UA"/>
        </w:rPr>
        <w:t xml:space="preserve">Про </w:t>
      </w:r>
      <w:r w:rsidR="00A512E5">
        <w:rPr>
          <w:bCs/>
          <w:lang w:val="uk-UA"/>
        </w:rPr>
        <w:t xml:space="preserve">внесення змін </w:t>
      </w:r>
      <w:r w:rsidR="00E65EB8">
        <w:rPr>
          <w:bCs/>
          <w:lang w:val="uk-UA"/>
        </w:rPr>
        <w:t xml:space="preserve">до </w:t>
      </w:r>
      <w:r w:rsidR="00932E2E" w:rsidRPr="008D4B84">
        <w:rPr>
          <w:bCs/>
          <w:lang w:val="uk-UA"/>
        </w:rPr>
        <w:t xml:space="preserve">Міської </w:t>
      </w:r>
      <w:r w:rsidR="00932E2E">
        <w:rPr>
          <w:bCs/>
          <w:lang w:val="uk-UA"/>
        </w:rPr>
        <w:t xml:space="preserve">цільової </w:t>
      </w:r>
      <w:r w:rsidR="00932E2E" w:rsidRPr="008D4B84">
        <w:rPr>
          <w:bCs/>
          <w:lang w:val="uk-UA"/>
        </w:rPr>
        <w:t xml:space="preserve">програми сприяння діяльності об’єднань співвласників багатоквартирних будинків, житлово-будівельних кооперативів </w:t>
      </w:r>
      <w:r w:rsidR="00932E2E">
        <w:rPr>
          <w:bCs/>
          <w:lang w:val="uk-UA"/>
        </w:rPr>
        <w:t>у</w:t>
      </w:r>
      <w:r w:rsidR="00932E2E" w:rsidRPr="008D4B84">
        <w:rPr>
          <w:bCs/>
          <w:lang w:val="uk-UA"/>
        </w:rPr>
        <w:t xml:space="preserve">  багатоквартирних будинках на території Чорноморської міської </w:t>
      </w:r>
      <w:r w:rsidR="00932E2E">
        <w:rPr>
          <w:bCs/>
          <w:lang w:val="uk-UA"/>
        </w:rPr>
        <w:t>територіальної громади</w:t>
      </w:r>
      <w:r w:rsidR="00932E2E" w:rsidRPr="008D4B84">
        <w:rPr>
          <w:bCs/>
          <w:lang w:val="uk-UA"/>
        </w:rPr>
        <w:t xml:space="preserve">  на 202</w:t>
      </w:r>
      <w:r w:rsidR="00680660">
        <w:rPr>
          <w:bCs/>
          <w:lang w:val="uk-UA"/>
        </w:rPr>
        <w:t>6</w:t>
      </w:r>
      <w:r w:rsidR="00932E2E" w:rsidRPr="008D4B84">
        <w:rPr>
          <w:bCs/>
          <w:lang w:val="uk-UA"/>
        </w:rPr>
        <w:t>-202</w:t>
      </w:r>
      <w:r w:rsidR="00680660">
        <w:rPr>
          <w:bCs/>
          <w:lang w:val="uk-UA"/>
        </w:rPr>
        <w:t>8</w:t>
      </w:r>
      <w:r w:rsidR="00932E2E" w:rsidRPr="008D4B84">
        <w:rPr>
          <w:bCs/>
          <w:lang w:val="uk-UA"/>
        </w:rPr>
        <w:t xml:space="preserve"> роки</w:t>
      </w:r>
      <w:r w:rsidR="00932E2E">
        <w:rPr>
          <w:bCs/>
          <w:lang w:val="uk-UA"/>
        </w:rPr>
        <w:t xml:space="preserve">, затвердженої </w:t>
      </w:r>
      <w:r w:rsidR="00A512E5">
        <w:rPr>
          <w:bCs/>
          <w:lang w:val="uk-UA"/>
        </w:rPr>
        <w:t>рішення</w:t>
      </w:r>
      <w:r w:rsidR="00932E2E">
        <w:rPr>
          <w:bCs/>
          <w:lang w:val="uk-UA"/>
        </w:rPr>
        <w:t>м</w:t>
      </w:r>
      <w:r w:rsidR="00A512E5">
        <w:rPr>
          <w:bCs/>
          <w:lang w:val="uk-UA"/>
        </w:rPr>
        <w:t xml:space="preserve"> Чорноморської міської ради Одеського району Одеської області від </w:t>
      </w:r>
      <w:r w:rsidR="00680660">
        <w:rPr>
          <w:bCs/>
          <w:lang w:val="uk-UA"/>
        </w:rPr>
        <w:t>05</w:t>
      </w:r>
      <w:r w:rsidR="00A512E5">
        <w:rPr>
          <w:bCs/>
          <w:lang w:val="uk-UA"/>
        </w:rPr>
        <w:t>.</w:t>
      </w:r>
      <w:r w:rsidR="00680660">
        <w:rPr>
          <w:bCs/>
          <w:lang w:val="uk-UA"/>
        </w:rPr>
        <w:t>12</w:t>
      </w:r>
      <w:r w:rsidR="00A512E5">
        <w:rPr>
          <w:bCs/>
          <w:lang w:val="uk-UA"/>
        </w:rPr>
        <w:t>.202</w:t>
      </w:r>
      <w:r w:rsidR="00680660">
        <w:rPr>
          <w:bCs/>
          <w:lang w:val="uk-UA"/>
        </w:rPr>
        <w:t>5</w:t>
      </w:r>
      <w:r w:rsidR="00A512E5">
        <w:rPr>
          <w:bCs/>
          <w:lang w:val="uk-UA"/>
        </w:rPr>
        <w:t xml:space="preserve"> №</w:t>
      </w:r>
      <w:r w:rsidR="004F4825">
        <w:rPr>
          <w:bCs/>
          <w:lang w:val="uk-UA"/>
        </w:rPr>
        <w:t xml:space="preserve"> </w:t>
      </w:r>
      <w:r w:rsidR="00680660">
        <w:rPr>
          <w:bCs/>
          <w:lang w:val="uk-UA"/>
        </w:rPr>
        <w:t>987</w:t>
      </w:r>
      <w:r w:rsidR="00A512E5">
        <w:rPr>
          <w:bCs/>
          <w:lang w:val="uk-UA"/>
        </w:rPr>
        <w:t xml:space="preserve"> </w:t>
      </w:r>
      <w:r w:rsidR="00932E2E">
        <w:rPr>
          <w:bCs/>
          <w:lang w:val="uk-UA"/>
        </w:rPr>
        <w:t>-</w:t>
      </w:r>
      <w:r w:rsidR="00932E2E" w:rsidRPr="00932E2E">
        <w:rPr>
          <w:bCs/>
          <w:lang w:val="uk-UA"/>
        </w:rPr>
        <w:t xml:space="preserve"> </w:t>
      </w:r>
      <w:r w:rsidR="00932E2E">
        <w:rPr>
          <w:bCs/>
          <w:lang w:val="en-US"/>
        </w:rPr>
        <w:t>VIII</w:t>
      </w:r>
    </w:p>
    <w:bookmarkEnd w:id="0"/>
    <w:p w14:paraId="6EEDB120" w14:textId="77777777" w:rsidR="00343F09" w:rsidRDefault="00343F09" w:rsidP="00025BF9">
      <w:pPr>
        <w:pStyle w:val="a3"/>
        <w:spacing w:before="0" w:beforeAutospacing="0" w:after="0" w:afterAutospacing="0"/>
        <w:ind w:firstLine="708"/>
        <w:jc w:val="both"/>
        <w:textAlignment w:val="baseline"/>
        <w:rPr>
          <w:b/>
          <w:bCs/>
          <w:lang w:val="uk-UA"/>
        </w:rPr>
      </w:pPr>
    </w:p>
    <w:p w14:paraId="7DA38BBD" w14:textId="77777777" w:rsidR="00E3062C" w:rsidRPr="008D4B84" w:rsidRDefault="00E3062C" w:rsidP="00025BF9">
      <w:pPr>
        <w:pStyle w:val="a3"/>
        <w:spacing w:before="0" w:beforeAutospacing="0" w:after="0" w:afterAutospacing="0"/>
        <w:ind w:firstLine="708"/>
        <w:jc w:val="both"/>
        <w:textAlignment w:val="baseline"/>
        <w:rPr>
          <w:b/>
          <w:bCs/>
          <w:lang w:val="uk-UA"/>
        </w:rPr>
      </w:pPr>
    </w:p>
    <w:p w14:paraId="2FB101B7" w14:textId="043DFB08" w:rsidR="009E34B4" w:rsidRPr="000A7C97" w:rsidRDefault="008D4B84" w:rsidP="00025B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8D4B84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</w:r>
      <w:bookmarkStart w:id="1" w:name="_Hlk178073012"/>
      <w:r w:rsidR="001217D6">
        <w:rPr>
          <w:rFonts w:ascii="Times New Roman" w:hAnsi="Times New Roman" w:cs="Times New Roman"/>
          <w:color w:val="000000"/>
          <w:sz w:val="24"/>
          <w:szCs w:val="24"/>
          <w:lang w:val="uk-UA"/>
        </w:rPr>
        <w:t>З</w:t>
      </w:r>
      <w:r w:rsidR="001217D6" w:rsidRPr="008D4B8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метою </w:t>
      </w:r>
      <w:r w:rsidR="00D43BFB">
        <w:rPr>
          <w:rFonts w:ascii="Times New Roman" w:hAnsi="Times New Roman" w:cs="Times New Roman"/>
          <w:color w:val="000000"/>
          <w:sz w:val="24"/>
          <w:szCs w:val="24"/>
          <w:lang w:val="uk-UA"/>
        </w:rPr>
        <w:t>забезпечення</w:t>
      </w:r>
      <w:r w:rsidR="001217D6" w:rsidRPr="008D4B8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сприятливих умов для прискорення впровадження інституту ефективного власника житла, підвищення ефективності управління житловим фондом, формування конкурентного середовища на ринку комунальних послуг шляхом створення і сталого функціонування об’єднань співвласників багатоквартирних будинків та існуючих житлово-будівельних кооперативів на території Чорноморської </w:t>
      </w:r>
      <w:r w:rsidR="00D43BFB">
        <w:rPr>
          <w:rFonts w:ascii="Times New Roman" w:hAnsi="Times New Roman" w:cs="Times New Roman"/>
          <w:color w:val="000000"/>
          <w:sz w:val="24"/>
          <w:szCs w:val="24"/>
          <w:lang w:val="uk-UA"/>
        </w:rPr>
        <w:t>міської територіальної громади</w:t>
      </w:r>
      <w:r w:rsidR="001217D6" w:rsidRPr="008D4B8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r w:rsidR="001217D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DC15A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bookmarkEnd w:id="1"/>
      <w:r w:rsidR="002F4E9C" w:rsidRPr="008D4B8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відповідно до </w:t>
      </w:r>
      <w:r w:rsidR="00D43BFB">
        <w:rPr>
          <w:rFonts w:ascii="Times New Roman" w:hAnsi="Times New Roman" w:cs="Times New Roman"/>
          <w:color w:val="000000"/>
          <w:sz w:val="24"/>
          <w:szCs w:val="24"/>
          <w:lang w:val="uk-UA"/>
        </w:rPr>
        <w:t>з</w:t>
      </w:r>
      <w:r w:rsidR="002F4E9C" w:rsidRPr="008D4B84">
        <w:rPr>
          <w:rFonts w:ascii="Times New Roman" w:hAnsi="Times New Roman" w:cs="Times New Roman"/>
          <w:color w:val="000000"/>
          <w:sz w:val="24"/>
          <w:szCs w:val="24"/>
          <w:lang w:val="uk-UA"/>
        </w:rPr>
        <w:t>аконів України «Про об’єднання співвласників багатоквартирного будинку», «Про особливості здійснення права власності у багатоквартирному б</w:t>
      </w:r>
      <w:r w:rsidR="00CF6B49">
        <w:rPr>
          <w:rFonts w:ascii="Times New Roman" w:hAnsi="Times New Roman" w:cs="Times New Roman"/>
          <w:color w:val="000000"/>
          <w:sz w:val="24"/>
          <w:szCs w:val="24"/>
          <w:lang w:val="uk-UA"/>
        </w:rPr>
        <w:t>удинку», враховуючи рекомендації</w:t>
      </w:r>
      <w:r w:rsidR="002F4E9C" w:rsidRPr="008D4B8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постійн</w:t>
      </w:r>
      <w:r w:rsidR="00025BF9">
        <w:rPr>
          <w:rFonts w:ascii="Times New Roman" w:hAnsi="Times New Roman" w:cs="Times New Roman"/>
          <w:color w:val="000000"/>
          <w:sz w:val="24"/>
          <w:szCs w:val="24"/>
          <w:lang w:val="uk-UA"/>
        </w:rPr>
        <w:t>ої</w:t>
      </w:r>
      <w:r w:rsidRPr="008D4B8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комісі</w:t>
      </w:r>
      <w:r w:rsidR="00025BF9">
        <w:rPr>
          <w:rFonts w:ascii="Times New Roman" w:hAnsi="Times New Roman" w:cs="Times New Roman"/>
          <w:color w:val="000000"/>
          <w:sz w:val="24"/>
          <w:szCs w:val="24"/>
          <w:lang w:val="uk-UA"/>
        </w:rPr>
        <w:t>ї</w:t>
      </w:r>
      <w:r w:rsidR="002F4E9C" w:rsidRPr="008D4B8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з фінансово-економічних питань, бюджету, інвестицій та комунальної власності, </w:t>
      </w:r>
      <w:r w:rsidR="005D6A82" w:rsidRPr="008D4B8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керуючись </w:t>
      </w:r>
      <w:r w:rsidR="00F241FE">
        <w:rPr>
          <w:rFonts w:ascii="Times New Roman" w:hAnsi="Times New Roman" w:cs="Times New Roman"/>
          <w:sz w:val="24"/>
          <w:szCs w:val="24"/>
          <w:lang w:val="uk-UA"/>
        </w:rPr>
        <w:t>ст.</w:t>
      </w:r>
      <w:r w:rsidR="005D6A82" w:rsidRPr="008D4B84">
        <w:rPr>
          <w:rFonts w:ascii="Times New Roman" w:hAnsi="Times New Roman" w:cs="Times New Roman"/>
          <w:sz w:val="24"/>
          <w:szCs w:val="24"/>
          <w:lang w:val="uk-UA"/>
        </w:rPr>
        <w:t xml:space="preserve"> 26 Закону України «Про місцеве самоврядування в Україні», </w:t>
      </w:r>
    </w:p>
    <w:p w14:paraId="349B86B3" w14:textId="77777777" w:rsidR="0090747F" w:rsidRPr="008D4B84" w:rsidRDefault="0090747F" w:rsidP="00025BF9">
      <w:pPr>
        <w:pStyle w:val="a3"/>
        <w:spacing w:before="0" w:beforeAutospacing="0" w:after="0" w:afterAutospacing="0"/>
        <w:ind w:right="-342" w:firstLine="708"/>
        <w:jc w:val="both"/>
        <w:textAlignment w:val="baseline"/>
        <w:rPr>
          <w:lang w:val="uk-UA"/>
        </w:rPr>
      </w:pPr>
    </w:p>
    <w:p w14:paraId="4D8B43DD" w14:textId="77777777" w:rsidR="00131A0F" w:rsidRPr="008D4B84" w:rsidRDefault="00CC65C1" w:rsidP="00025BF9">
      <w:pPr>
        <w:pStyle w:val="a3"/>
        <w:spacing w:before="0" w:beforeAutospacing="0" w:after="0" w:afterAutospacing="0"/>
        <w:ind w:right="-342" w:firstLine="708"/>
        <w:jc w:val="center"/>
        <w:textAlignment w:val="baseline"/>
        <w:rPr>
          <w:b/>
          <w:lang w:val="uk-UA"/>
        </w:rPr>
      </w:pPr>
      <w:r w:rsidRPr="008D4B84">
        <w:rPr>
          <w:b/>
          <w:lang w:val="uk-UA"/>
        </w:rPr>
        <w:t xml:space="preserve">Чорноморська </w:t>
      </w:r>
      <w:r w:rsidR="00413F46" w:rsidRPr="008D4B84">
        <w:rPr>
          <w:b/>
          <w:lang w:val="uk-UA"/>
        </w:rPr>
        <w:t>міська рада</w:t>
      </w:r>
      <w:r w:rsidR="00D457A6">
        <w:rPr>
          <w:b/>
          <w:lang w:val="uk-UA"/>
        </w:rPr>
        <w:t xml:space="preserve"> Одеського району</w:t>
      </w:r>
      <w:r w:rsidR="005D6A82" w:rsidRPr="008D4B84">
        <w:rPr>
          <w:b/>
          <w:lang w:val="uk-UA"/>
        </w:rPr>
        <w:t xml:space="preserve"> Одеської області</w:t>
      </w:r>
      <w:r w:rsidR="0090747F" w:rsidRPr="008D4B84">
        <w:rPr>
          <w:b/>
          <w:lang w:val="uk-UA"/>
        </w:rPr>
        <w:t xml:space="preserve"> вирішила:</w:t>
      </w:r>
    </w:p>
    <w:p w14:paraId="72B75005" w14:textId="77777777" w:rsidR="0090747F" w:rsidRPr="008D4B84" w:rsidRDefault="0090747F" w:rsidP="00025BF9">
      <w:pPr>
        <w:pStyle w:val="a3"/>
        <w:spacing w:before="0" w:beforeAutospacing="0" w:after="0" w:afterAutospacing="0"/>
        <w:ind w:right="-342" w:firstLine="600"/>
        <w:jc w:val="both"/>
        <w:textAlignment w:val="baseline"/>
        <w:rPr>
          <w:lang w:val="uk-UA"/>
        </w:rPr>
      </w:pPr>
    </w:p>
    <w:p w14:paraId="4AC8671B" w14:textId="44B479E2" w:rsidR="001C07BD" w:rsidRDefault="00932E2E" w:rsidP="001C07BD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right="-1" w:firstLine="709"/>
        <w:jc w:val="both"/>
        <w:textAlignment w:val="baseline"/>
        <w:rPr>
          <w:bCs/>
          <w:lang w:val="uk-UA"/>
        </w:rPr>
      </w:pPr>
      <w:r>
        <w:rPr>
          <w:lang w:val="uk-UA"/>
        </w:rPr>
        <w:t xml:space="preserve">Внести </w:t>
      </w:r>
      <w:r w:rsidR="001C07BD">
        <w:rPr>
          <w:lang w:val="uk-UA"/>
        </w:rPr>
        <w:t xml:space="preserve">такі </w:t>
      </w:r>
      <w:r>
        <w:rPr>
          <w:lang w:val="uk-UA"/>
        </w:rPr>
        <w:t xml:space="preserve">зміни до </w:t>
      </w:r>
      <w:r w:rsidRPr="008D4B84">
        <w:rPr>
          <w:bCs/>
          <w:lang w:val="uk-UA"/>
        </w:rPr>
        <w:t xml:space="preserve">Міської </w:t>
      </w:r>
      <w:r>
        <w:rPr>
          <w:bCs/>
          <w:lang w:val="uk-UA"/>
        </w:rPr>
        <w:t xml:space="preserve">цільової </w:t>
      </w:r>
      <w:r w:rsidRPr="008D4B84">
        <w:rPr>
          <w:bCs/>
          <w:lang w:val="uk-UA"/>
        </w:rPr>
        <w:t xml:space="preserve">програми сприяння діяльності об’єднань співвласників багатоквартирних будинків, житлово-будівельних кооперативів </w:t>
      </w:r>
      <w:r>
        <w:rPr>
          <w:bCs/>
          <w:lang w:val="uk-UA"/>
        </w:rPr>
        <w:t>у</w:t>
      </w:r>
      <w:r w:rsidRPr="008D4B84">
        <w:rPr>
          <w:bCs/>
          <w:lang w:val="uk-UA"/>
        </w:rPr>
        <w:t xml:space="preserve">  багатоквартирних будинках на території Чорноморської міської </w:t>
      </w:r>
      <w:r>
        <w:rPr>
          <w:bCs/>
          <w:lang w:val="uk-UA"/>
        </w:rPr>
        <w:t>територіальної громади</w:t>
      </w:r>
      <w:r w:rsidRPr="008D4B84">
        <w:rPr>
          <w:bCs/>
          <w:lang w:val="uk-UA"/>
        </w:rPr>
        <w:t xml:space="preserve">  на 202</w:t>
      </w:r>
      <w:r w:rsidR="004C3304">
        <w:rPr>
          <w:bCs/>
          <w:lang w:val="uk-UA"/>
        </w:rPr>
        <w:t>6</w:t>
      </w:r>
      <w:r w:rsidRPr="008D4B84">
        <w:rPr>
          <w:bCs/>
          <w:lang w:val="uk-UA"/>
        </w:rPr>
        <w:t>-202</w:t>
      </w:r>
      <w:r w:rsidR="004C3304">
        <w:rPr>
          <w:bCs/>
          <w:lang w:val="uk-UA"/>
        </w:rPr>
        <w:t>8</w:t>
      </w:r>
      <w:r w:rsidRPr="008D4B84">
        <w:rPr>
          <w:bCs/>
          <w:lang w:val="uk-UA"/>
        </w:rPr>
        <w:t xml:space="preserve"> роки</w:t>
      </w:r>
      <w:r>
        <w:rPr>
          <w:bCs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4C3304">
        <w:rPr>
          <w:bCs/>
          <w:lang w:val="uk-UA"/>
        </w:rPr>
        <w:t>05.12.202</w:t>
      </w:r>
      <w:r w:rsidR="00D43BFB">
        <w:rPr>
          <w:bCs/>
          <w:lang w:val="uk-UA"/>
        </w:rPr>
        <w:t>5</w:t>
      </w:r>
      <w:r>
        <w:rPr>
          <w:bCs/>
          <w:lang w:val="uk-UA"/>
        </w:rPr>
        <w:t xml:space="preserve"> № </w:t>
      </w:r>
      <w:r w:rsidR="004C3304">
        <w:rPr>
          <w:bCs/>
          <w:lang w:val="uk-UA"/>
        </w:rPr>
        <w:t>987</w:t>
      </w:r>
      <w:r>
        <w:rPr>
          <w:bCs/>
          <w:lang w:val="uk-UA"/>
        </w:rPr>
        <w:t xml:space="preserve"> –</w:t>
      </w:r>
      <w:r w:rsidRPr="00932E2E">
        <w:rPr>
          <w:bCs/>
          <w:lang w:val="uk-UA"/>
        </w:rPr>
        <w:t xml:space="preserve"> </w:t>
      </w:r>
      <w:r>
        <w:rPr>
          <w:bCs/>
          <w:lang w:val="en-US"/>
        </w:rPr>
        <w:t>VIII</w:t>
      </w:r>
      <w:r w:rsidR="00AC068E">
        <w:rPr>
          <w:bCs/>
          <w:lang w:val="uk-UA"/>
        </w:rPr>
        <w:t xml:space="preserve">: </w:t>
      </w:r>
    </w:p>
    <w:p w14:paraId="18A3ABF9" w14:textId="6563604E" w:rsidR="007F0605" w:rsidRDefault="001C07BD" w:rsidP="001C07BD">
      <w:pPr>
        <w:pStyle w:val="a3"/>
        <w:tabs>
          <w:tab w:val="left" w:pos="993"/>
        </w:tabs>
        <w:spacing w:before="0" w:beforeAutospacing="0" w:after="0" w:afterAutospacing="0"/>
        <w:ind w:right="-1" w:firstLine="709"/>
        <w:jc w:val="both"/>
        <w:textAlignment w:val="baseline"/>
        <w:rPr>
          <w:bCs/>
          <w:lang w:val="uk-UA"/>
        </w:rPr>
      </w:pPr>
      <w:r>
        <w:rPr>
          <w:bCs/>
          <w:lang w:val="uk-UA"/>
        </w:rPr>
        <w:t>- в</w:t>
      </w:r>
      <w:r w:rsidR="004C3304" w:rsidRPr="001C07BD">
        <w:rPr>
          <w:bCs/>
          <w:lang w:val="uk-UA"/>
        </w:rPr>
        <w:t>икласти</w:t>
      </w:r>
      <w:r w:rsidR="007F0605" w:rsidRPr="001C07BD">
        <w:rPr>
          <w:bCs/>
          <w:lang w:val="uk-UA"/>
        </w:rPr>
        <w:t xml:space="preserve"> </w:t>
      </w:r>
      <w:r>
        <w:rPr>
          <w:bCs/>
          <w:lang w:val="uk-UA"/>
        </w:rPr>
        <w:t>текст Програми у новій редакції згідно з додатком 1 до цього рішення;</w:t>
      </w:r>
    </w:p>
    <w:p w14:paraId="0F09EA55" w14:textId="30727411" w:rsidR="001C07BD" w:rsidRPr="001C07BD" w:rsidRDefault="001C07BD" w:rsidP="001C07BD">
      <w:pPr>
        <w:pStyle w:val="a3"/>
        <w:tabs>
          <w:tab w:val="left" w:pos="993"/>
        </w:tabs>
        <w:spacing w:before="0" w:beforeAutospacing="0" w:after="0" w:afterAutospacing="0"/>
        <w:ind w:right="-1" w:firstLine="709"/>
        <w:jc w:val="both"/>
        <w:textAlignment w:val="baseline"/>
        <w:rPr>
          <w:bCs/>
          <w:lang w:val="uk-UA"/>
        </w:rPr>
      </w:pPr>
      <w:r>
        <w:rPr>
          <w:bCs/>
          <w:lang w:val="uk-UA"/>
        </w:rPr>
        <w:t xml:space="preserve">- викласти додаток 4 до Програми у новій редакції згідно з додатком 2 до цього рішення. </w:t>
      </w:r>
    </w:p>
    <w:p w14:paraId="208E034B" w14:textId="57A46480" w:rsidR="004B7252" w:rsidRDefault="00932E2E" w:rsidP="00047B83">
      <w:pPr>
        <w:pStyle w:val="a3"/>
        <w:tabs>
          <w:tab w:val="left" w:pos="851"/>
        </w:tabs>
        <w:spacing w:before="0" w:beforeAutospacing="0" w:after="0" w:afterAutospacing="0"/>
        <w:ind w:right="-1" w:firstLine="709"/>
        <w:jc w:val="both"/>
        <w:textAlignment w:val="baseline"/>
        <w:rPr>
          <w:lang w:val="uk-UA"/>
        </w:rPr>
      </w:pPr>
      <w:r w:rsidRPr="00F470D4">
        <w:rPr>
          <w:lang w:val="uk-UA"/>
        </w:rPr>
        <w:t xml:space="preserve">2. </w:t>
      </w:r>
      <w:r w:rsidR="00382A89" w:rsidRPr="00F470D4">
        <w:rPr>
          <w:color w:val="000000"/>
          <w:lang w:val="uk-UA"/>
        </w:rPr>
        <w:t xml:space="preserve">Контроль за виконанням </w:t>
      </w:r>
      <w:r w:rsidR="00D43BFB">
        <w:rPr>
          <w:color w:val="000000"/>
          <w:lang w:val="uk-UA"/>
        </w:rPr>
        <w:t>цього</w:t>
      </w:r>
      <w:r w:rsidR="00382A89" w:rsidRPr="00F470D4">
        <w:rPr>
          <w:color w:val="000000"/>
          <w:lang w:val="uk-UA"/>
        </w:rPr>
        <w:t xml:space="preserve"> рішення </w:t>
      </w:r>
      <w:r w:rsidR="00381930" w:rsidRPr="00F470D4">
        <w:rPr>
          <w:color w:val="000000"/>
          <w:lang w:val="uk-UA"/>
        </w:rPr>
        <w:t>покласти на постійну комісію</w:t>
      </w:r>
      <w:r w:rsidR="00DF667C" w:rsidRPr="00F470D4">
        <w:rPr>
          <w:color w:val="000000"/>
          <w:lang w:val="uk-UA"/>
        </w:rPr>
        <w:t xml:space="preserve"> з фінансово-економічних питань, бюджету, інве</w:t>
      </w:r>
      <w:r w:rsidR="001218AF" w:rsidRPr="00F470D4">
        <w:rPr>
          <w:color w:val="000000"/>
          <w:lang w:val="uk-UA"/>
        </w:rPr>
        <w:t xml:space="preserve">стицій та комунальної власності, </w:t>
      </w:r>
      <w:r w:rsidR="00381930" w:rsidRPr="00F470D4">
        <w:rPr>
          <w:color w:val="000000"/>
          <w:lang w:val="uk-UA"/>
        </w:rPr>
        <w:t xml:space="preserve"> </w:t>
      </w:r>
      <w:r w:rsidR="001C07BD">
        <w:rPr>
          <w:color w:val="000000"/>
          <w:lang w:val="uk-UA"/>
        </w:rPr>
        <w:t xml:space="preserve">а також на </w:t>
      </w:r>
      <w:r w:rsidR="00C963C4" w:rsidRPr="00F470D4">
        <w:rPr>
          <w:color w:val="000000"/>
          <w:lang w:val="uk-UA"/>
        </w:rPr>
        <w:t>заступник</w:t>
      </w:r>
      <w:r w:rsidR="00025BF9" w:rsidRPr="00F470D4">
        <w:rPr>
          <w:color w:val="000000"/>
          <w:lang w:val="uk-UA"/>
        </w:rPr>
        <w:t>а</w:t>
      </w:r>
      <w:r w:rsidR="00382A89" w:rsidRPr="00F470D4">
        <w:rPr>
          <w:color w:val="000000"/>
          <w:lang w:val="uk-UA"/>
        </w:rPr>
        <w:t xml:space="preserve"> міського голови </w:t>
      </w:r>
      <w:r w:rsidR="00795A8B" w:rsidRPr="00F470D4">
        <w:rPr>
          <w:lang w:val="uk-UA"/>
        </w:rPr>
        <w:t>Руслана Саїнчука</w:t>
      </w:r>
      <w:r w:rsidR="00293DC2" w:rsidRPr="00F470D4">
        <w:rPr>
          <w:lang w:val="uk-UA"/>
        </w:rPr>
        <w:t>.</w:t>
      </w:r>
    </w:p>
    <w:p w14:paraId="343536DE" w14:textId="7886B30B" w:rsidR="00D43BFB" w:rsidRDefault="00D43BFB" w:rsidP="00047B83">
      <w:pPr>
        <w:pStyle w:val="a3"/>
        <w:tabs>
          <w:tab w:val="left" w:pos="851"/>
        </w:tabs>
        <w:spacing w:before="0" w:beforeAutospacing="0" w:after="0" w:afterAutospacing="0"/>
        <w:ind w:right="-1" w:firstLine="709"/>
        <w:jc w:val="both"/>
        <w:textAlignment w:val="baseline"/>
        <w:rPr>
          <w:lang w:val="uk-UA"/>
        </w:rPr>
      </w:pPr>
    </w:p>
    <w:p w14:paraId="628FA960" w14:textId="3C61B5CC" w:rsidR="00D43BFB" w:rsidRDefault="00D43BFB" w:rsidP="00047B83">
      <w:pPr>
        <w:pStyle w:val="a3"/>
        <w:tabs>
          <w:tab w:val="left" w:pos="851"/>
        </w:tabs>
        <w:spacing w:before="0" w:beforeAutospacing="0" w:after="0" w:afterAutospacing="0"/>
        <w:ind w:right="-1" w:firstLine="709"/>
        <w:jc w:val="both"/>
        <w:textAlignment w:val="baseline"/>
        <w:rPr>
          <w:lang w:val="uk-UA"/>
        </w:rPr>
      </w:pPr>
    </w:p>
    <w:p w14:paraId="0B88187F" w14:textId="77777777" w:rsidR="00D43BFB" w:rsidRPr="00F470D4" w:rsidRDefault="00D43BFB" w:rsidP="00047B83">
      <w:pPr>
        <w:pStyle w:val="a3"/>
        <w:tabs>
          <w:tab w:val="left" w:pos="851"/>
        </w:tabs>
        <w:spacing w:before="0" w:beforeAutospacing="0" w:after="0" w:afterAutospacing="0"/>
        <w:ind w:right="-1" w:firstLine="709"/>
        <w:jc w:val="both"/>
        <w:textAlignment w:val="baseline"/>
        <w:rPr>
          <w:lang w:val="uk-UA"/>
        </w:rPr>
      </w:pPr>
    </w:p>
    <w:p w14:paraId="28E439F5" w14:textId="7AFB6C54" w:rsidR="00AC068E" w:rsidRDefault="00AC068E" w:rsidP="00AC068E">
      <w:pPr>
        <w:pStyle w:val="a3"/>
        <w:tabs>
          <w:tab w:val="left" w:pos="7088"/>
        </w:tabs>
        <w:spacing w:before="0" w:beforeAutospacing="0" w:after="0" w:afterAutospacing="0"/>
        <w:ind w:right="-342"/>
        <w:jc w:val="both"/>
        <w:textAlignment w:val="baseline"/>
        <w:rPr>
          <w:lang w:val="uk-UA"/>
        </w:rPr>
      </w:pPr>
    </w:p>
    <w:p w14:paraId="3B64A313" w14:textId="31798773" w:rsidR="006A4D9E" w:rsidRPr="0028637A" w:rsidRDefault="001C07BD" w:rsidP="00E91151">
      <w:pPr>
        <w:pStyle w:val="a3"/>
        <w:tabs>
          <w:tab w:val="left" w:pos="7088"/>
        </w:tabs>
        <w:spacing w:before="0" w:beforeAutospacing="0" w:after="0" w:afterAutospacing="0"/>
        <w:ind w:right="-342"/>
        <w:jc w:val="center"/>
        <w:textAlignment w:val="baseline"/>
        <w:rPr>
          <w:lang w:val="uk-UA"/>
        </w:rPr>
      </w:pPr>
      <w:r>
        <w:rPr>
          <w:lang w:val="uk-UA"/>
        </w:rPr>
        <w:t xml:space="preserve">Секретар міської ради </w:t>
      </w:r>
      <w:r w:rsidR="00D43BFB">
        <w:rPr>
          <w:lang w:val="uk-UA"/>
        </w:rPr>
        <w:tab/>
      </w:r>
      <w:r>
        <w:rPr>
          <w:lang w:val="uk-UA"/>
        </w:rPr>
        <w:t xml:space="preserve">Олена ШОЛАР </w:t>
      </w:r>
    </w:p>
    <w:p w14:paraId="02E62F48" w14:textId="77777777" w:rsidR="00D43BFB" w:rsidRPr="0028637A" w:rsidRDefault="00D43BFB">
      <w:pPr>
        <w:pStyle w:val="a3"/>
        <w:tabs>
          <w:tab w:val="left" w:pos="7088"/>
        </w:tabs>
        <w:spacing w:before="0" w:beforeAutospacing="0" w:after="0" w:afterAutospacing="0"/>
        <w:ind w:right="-342"/>
        <w:jc w:val="center"/>
        <w:textAlignment w:val="baseline"/>
        <w:rPr>
          <w:lang w:val="uk-UA"/>
        </w:rPr>
      </w:pPr>
    </w:p>
    <w:sectPr w:rsidR="00D43BFB" w:rsidRPr="0028637A" w:rsidSect="00C3587A">
      <w:headerReference w:type="default" r:id="rId9"/>
      <w:pgSz w:w="11906" w:h="16838"/>
      <w:pgMar w:top="1276" w:right="707" w:bottom="426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FBDE7" w14:textId="77777777" w:rsidR="00F6346C" w:rsidRDefault="00F6346C" w:rsidP="00515A98">
      <w:pPr>
        <w:spacing w:after="0" w:line="240" w:lineRule="auto"/>
      </w:pPr>
      <w:r>
        <w:separator/>
      </w:r>
    </w:p>
  </w:endnote>
  <w:endnote w:type="continuationSeparator" w:id="0">
    <w:p w14:paraId="230F8B56" w14:textId="77777777" w:rsidR="00F6346C" w:rsidRDefault="00F6346C" w:rsidP="00515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FF93D" w14:textId="77777777" w:rsidR="00F6346C" w:rsidRDefault="00F6346C" w:rsidP="00515A98">
      <w:pPr>
        <w:spacing w:after="0" w:line="240" w:lineRule="auto"/>
      </w:pPr>
      <w:r>
        <w:separator/>
      </w:r>
    </w:p>
  </w:footnote>
  <w:footnote w:type="continuationSeparator" w:id="0">
    <w:p w14:paraId="12D4D7F5" w14:textId="77777777" w:rsidR="00F6346C" w:rsidRDefault="00F6346C" w:rsidP="00515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1985876"/>
      <w:docPartObj>
        <w:docPartGallery w:val="Page Numbers (Top of Page)"/>
        <w:docPartUnique/>
      </w:docPartObj>
    </w:sdtPr>
    <w:sdtEndPr/>
    <w:sdtContent>
      <w:p w14:paraId="7870533D" w14:textId="21EB2F17" w:rsidR="00515A98" w:rsidRDefault="00515A9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3875EFAA" w14:textId="77777777" w:rsidR="00515A98" w:rsidRDefault="00515A9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92AD9"/>
    <w:multiLevelType w:val="multilevel"/>
    <w:tmpl w:val="D0CE1FDA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1" w15:restartNumberingAfterBreak="0">
    <w:nsid w:val="14136371"/>
    <w:multiLevelType w:val="multilevel"/>
    <w:tmpl w:val="3DA084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6EBB571C"/>
    <w:multiLevelType w:val="hybridMultilevel"/>
    <w:tmpl w:val="47863D7E"/>
    <w:lvl w:ilvl="0" w:tplc="050870E4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CB66B5"/>
    <w:multiLevelType w:val="hybridMultilevel"/>
    <w:tmpl w:val="2C8A3550"/>
    <w:lvl w:ilvl="0" w:tplc="E5A20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0F"/>
    <w:rsid w:val="00013210"/>
    <w:rsid w:val="00025BF9"/>
    <w:rsid w:val="000261CE"/>
    <w:rsid w:val="00026CA6"/>
    <w:rsid w:val="00047B83"/>
    <w:rsid w:val="00070CE3"/>
    <w:rsid w:val="00074017"/>
    <w:rsid w:val="000836E7"/>
    <w:rsid w:val="000869F4"/>
    <w:rsid w:val="00095698"/>
    <w:rsid w:val="000A4C72"/>
    <w:rsid w:val="000A7C97"/>
    <w:rsid w:val="000C06B9"/>
    <w:rsid w:val="000C5FE8"/>
    <w:rsid w:val="000E3147"/>
    <w:rsid w:val="000E3B8B"/>
    <w:rsid w:val="000E676F"/>
    <w:rsid w:val="000F4F96"/>
    <w:rsid w:val="00101530"/>
    <w:rsid w:val="00113228"/>
    <w:rsid w:val="001217D6"/>
    <w:rsid w:val="001218AF"/>
    <w:rsid w:val="00122058"/>
    <w:rsid w:val="001265BF"/>
    <w:rsid w:val="00131A0F"/>
    <w:rsid w:val="00133F90"/>
    <w:rsid w:val="0013498F"/>
    <w:rsid w:val="0014348A"/>
    <w:rsid w:val="001536B3"/>
    <w:rsid w:val="00193D33"/>
    <w:rsid w:val="001A640E"/>
    <w:rsid w:val="001C07BD"/>
    <w:rsid w:val="001E55F2"/>
    <w:rsid w:val="001F6E77"/>
    <w:rsid w:val="00212419"/>
    <w:rsid w:val="00230287"/>
    <w:rsid w:val="00236D38"/>
    <w:rsid w:val="00263ECD"/>
    <w:rsid w:val="00264F1D"/>
    <w:rsid w:val="00284BAA"/>
    <w:rsid w:val="00293DC2"/>
    <w:rsid w:val="002A16F0"/>
    <w:rsid w:val="002C0BDC"/>
    <w:rsid w:val="002E7EA8"/>
    <w:rsid w:val="002F16FD"/>
    <w:rsid w:val="002F4E9C"/>
    <w:rsid w:val="002F72DF"/>
    <w:rsid w:val="003106CD"/>
    <w:rsid w:val="00313313"/>
    <w:rsid w:val="00332668"/>
    <w:rsid w:val="00333EEA"/>
    <w:rsid w:val="00342E1F"/>
    <w:rsid w:val="00343D9B"/>
    <w:rsid w:val="00343F09"/>
    <w:rsid w:val="00381930"/>
    <w:rsid w:val="00382A89"/>
    <w:rsid w:val="00393BBA"/>
    <w:rsid w:val="003A4AE7"/>
    <w:rsid w:val="003B149C"/>
    <w:rsid w:val="003C09FE"/>
    <w:rsid w:val="003D3B12"/>
    <w:rsid w:val="003E024E"/>
    <w:rsid w:val="003E6590"/>
    <w:rsid w:val="00413F46"/>
    <w:rsid w:val="00427417"/>
    <w:rsid w:val="0044443F"/>
    <w:rsid w:val="00452C92"/>
    <w:rsid w:val="004620C2"/>
    <w:rsid w:val="004728FD"/>
    <w:rsid w:val="00481520"/>
    <w:rsid w:val="0049142A"/>
    <w:rsid w:val="004B43D0"/>
    <w:rsid w:val="004B7252"/>
    <w:rsid w:val="004C3304"/>
    <w:rsid w:val="004D665C"/>
    <w:rsid w:val="004F4825"/>
    <w:rsid w:val="004F5CA9"/>
    <w:rsid w:val="00512C83"/>
    <w:rsid w:val="00515A98"/>
    <w:rsid w:val="0052221E"/>
    <w:rsid w:val="00526800"/>
    <w:rsid w:val="005559CB"/>
    <w:rsid w:val="005737EE"/>
    <w:rsid w:val="005D0B47"/>
    <w:rsid w:val="005D6A82"/>
    <w:rsid w:val="005E5E80"/>
    <w:rsid w:val="005F5EC7"/>
    <w:rsid w:val="005F7D20"/>
    <w:rsid w:val="00611168"/>
    <w:rsid w:val="00635E59"/>
    <w:rsid w:val="00644C63"/>
    <w:rsid w:val="0067626A"/>
    <w:rsid w:val="00680660"/>
    <w:rsid w:val="006906FE"/>
    <w:rsid w:val="006A195F"/>
    <w:rsid w:val="006A4BC1"/>
    <w:rsid w:val="006A4D9E"/>
    <w:rsid w:val="006A55D7"/>
    <w:rsid w:val="006C71CE"/>
    <w:rsid w:val="007124A3"/>
    <w:rsid w:val="00722F53"/>
    <w:rsid w:val="007350B3"/>
    <w:rsid w:val="00742BD8"/>
    <w:rsid w:val="0074664C"/>
    <w:rsid w:val="00771EF3"/>
    <w:rsid w:val="00795A8B"/>
    <w:rsid w:val="007D7B6B"/>
    <w:rsid w:val="007F0605"/>
    <w:rsid w:val="007F224E"/>
    <w:rsid w:val="00840DB0"/>
    <w:rsid w:val="00852ACF"/>
    <w:rsid w:val="008710F7"/>
    <w:rsid w:val="008A2716"/>
    <w:rsid w:val="008D4B84"/>
    <w:rsid w:val="008E5BD3"/>
    <w:rsid w:val="00902BAD"/>
    <w:rsid w:val="00903FFA"/>
    <w:rsid w:val="0090747F"/>
    <w:rsid w:val="00907C75"/>
    <w:rsid w:val="009149EE"/>
    <w:rsid w:val="00925AAC"/>
    <w:rsid w:val="00932E2E"/>
    <w:rsid w:val="00933DBE"/>
    <w:rsid w:val="0094364E"/>
    <w:rsid w:val="00962C15"/>
    <w:rsid w:val="00977EB7"/>
    <w:rsid w:val="009B207D"/>
    <w:rsid w:val="009B286E"/>
    <w:rsid w:val="009D16C5"/>
    <w:rsid w:val="009E34B4"/>
    <w:rsid w:val="00A02268"/>
    <w:rsid w:val="00A16F6F"/>
    <w:rsid w:val="00A2255E"/>
    <w:rsid w:val="00A44C30"/>
    <w:rsid w:val="00A512E5"/>
    <w:rsid w:val="00A94A9E"/>
    <w:rsid w:val="00A97F95"/>
    <w:rsid w:val="00AC01F0"/>
    <w:rsid w:val="00AC068E"/>
    <w:rsid w:val="00AE3FF2"/>
    <w:rsid w:val="00AE7959"/>
    <w:rsid w:val="00AE7D04"/>
    <w:rsid w:val="00B54601"/>
    <w:rsid w:val="00B75B17"/>
    <w:rsid w:val="00BD5D68"/>
    <w:rsid w:val="00BE57E6"/>
    <w:rsid w:val="00C22445"/>
    <w:rsid w:val="00C3587A"/>
    <w:rsid w:val="00C4637D"/>
    <w:rsid w:val="00C72E84"/>
    <w:rsid w:val="00C83E53"/>
    <w:rsid w:val="00C9379B"/>
    <w:rsid w:val="00C963C4"/>
    <w:rsid w:val="00CB4E30"/>
    <w:rsid w:val="00CC65C1"/>
    <w:rsid w:val="00CF6B49"/>
    <w:rsid w:val="00D02208"/>
    <w:rsid w:val="00D03781"/>
    <w:rsid w:val="00D20F61"/>
    <w:rsid w:val="00D22090"/>
    <w:rsid w:val="00D33E58"/>
    <w:rsid w:val="00D41F1A"/>
    <w:rsid w:val="00D43BFB"/>
    <w:rsid w:val="00D4518B"/>
    <w:rsid w:val="00D456FF"/>
    <w:rsid w:val="00D457A6"/>
    <w:rsid w:val="00D520F4"/>
    <w:rsid w:val="00D67741"/>
    <w:rsid w:val="00D75856"/>
    <w:rsid w:val="00DA6DDB"/>
    <w:rsid w:val="00DB02BA"/>
    <w:rsid w:val="00DB5DEB"/>
    <w:rsid w:val="00DC15AC"/>
    <w:rsid w:val="00DC7E1F"/>
    <w:rsid w:val="00DE632D"/>
    <w:rsid w:val="00DE67E2"/>
    <w:rsid w:val="00DF667C"/>
    <w:rsid w:val="00E01C52"/>
    <w:rsid w:val="00E17649"/>
    <w:rsid w:val="00E3062C"/>
    <w:rsid w:val="00E65EB8"/>
    <w:rsid w:val="00E82E29"/>
    <w:rsid w:val="00E90109"/>
    <w:rsid w:val="00E91151"/>
    <w:rsid w:val="00EA0997"/>
    <w:rsid w:val="00EB6B7C"/>
    <w:rsid w:val="00EC133E"/>
    <w:rsid w:val="00EC1348"/>
    <w:rsid w:val="00EF6A04"/>
    <w:rsid w:val="00F10ADE"/>
    <w:rsid w:val="00F241FE"/>
    <w:rsid w:val="00F36AB1"/>
    <w:rsid w:val="00F36B12"/>
    <w:rsid w:val="00F452E3"/>
    <w:rsid w:val="00F470D4"/>
    <w:rsid w:val="00F51406"/>
    <w:rsid w:val="00F6346C"/>
    <w:rsid w:val="00F9682F"/>
    <w:rsid w:val="00FB55EA"/>
    <w:rsid w:val="00FC2AF3"/>
    <w:rsid w:val="00FE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F3226"/>
  <w15:docId w15:val="{BCF00E5C-AF9B-40D6-88F6-5BBB7BDB9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1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31A0F"/>
  </w:style>
  <w:style w:type="character" w:styleId="a4">
    <w:name w:val="Strong"/>
    <w:basedOn w:val="a0"/>
    <w:uiPriority w:val="22"/>
    <w:qFormat/>
    <w:rsid w:val="00A44C30"/>
    <w:rPr>
      <w:b/>
      <w:bCs/>
    </w:rPr>
  </w:style>
  <w:style w:type="paragraph" w:styleId="a5">
    <w:name w:val="List Paragraph"/>
    <w:basedOn w:val="a"/>
    <w:uiPriority w:val="34"/>
    <w:qFormat/>
    <w:rsid w:val="00AE3F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4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4348A"/>
    <w:rPr>
      <w:rFonts w:ascii="Tahoma" w:hAnsi="Tahoma" w:cs="Tahoma"/>
      <w:sz w:val="16"/>
      <w:szCs w:val="16"/>
    </w:rPr>
  </w:style>
  <w:style w:type="paragraph" w:customStyle="1" w:styleId="sfst">
    <w:name w:val="sfst"/>
    <w:basedOn w:val="a"/>
    <w:rsid w:val="00343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D520F4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a9">
    <w:name w:val="Основний текст Знак"/>
    <w:link w:val="aa"/>
    <w:uiPriority w:val="99"/>
    <w:rsid w:val="00D520F4"/>
    <w:rPr>
      <w:spacing w:val="6"/>
      <w:sz w:val="21"/>
      <w:szCs w:val="21"/>
    </w:rPr>
  </w:style>
  <w:style w:type="paragraph" w:styleId="aa">
    <w:name w:val="Body Text"/>
    <w:basedOn w:val="a"/>
    <w:link w:val="a9"/>
    <w:uiPriority w:val="99"/>
    <w:unhideWhenUsed/>
    <w:rsid w:val="00D520F4"/>
    <w:pPr>
      <w:spacing w:after="120" w:line="259" w:lineRule="auto"/>
    </w:pPr>
    <w:rPr>
      <w:spacing w:val="6"/>
      <w:sz w:val="21"/>
      <w:szCs w:val="21"/>
    </w:rPr>
  </w:style>
  <w:style w:type="character" w:customStyle="1" w:styleId="1">
    <w:name w:val="Основний текст Знак1"/>
    <w:basedOn w:val="a0"/>
    <w:uiPriority w:val="99"/>
    <w:semiHidden/>
    <w:rsid w:val="00D520F4"/>
  </w:style>
  <w:style w:type="paragraph" w:customStyle="1" w:styleId="docdata">
    <w:name w:val="docdata"/>
    <w:aliases w:val="docy,v5,30334,baiaagaaboqcaaadwnaaaaxqcaaaaaaaaaaaaaaaaaaaaaaaaaaaaaaaaaaaaaaaaaaaaaaaaaaaaaaaaaaaaaaaaaaaaaaaaaaaaaaaaaaaaaaaaaaaaaaaaaaaaaaaaaaaaaaaaaaaaaaaaaaaaaaaaaaaaaaaaaaaaaaaaaaaaaaaaaaaaaaaaaaaaaaaaaaaaaaaaaaaaaaaaaaaaaaaaaaaaaaaaaaaaaa"/>
    <w:basedOn w:val="a"/>
    <w:rsid w:val="00472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515A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515A98"/>
  </w:style>
  <w:style w:type="paragraph" w:styleId="ad">
    <w:name w:val="footer"/>
    <w:basedOn w:val="a"/>
    <w:link w:val="ae"/>
    <w:uiPriority w:val="99"/>
    <w:unhideWhenUsed/>
    <w:rsid w:val="00515A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515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9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46256-0B34-4091-B053-26DDD86A2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1383</Words>
  <Characters>789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yur3</dc:creator>
  <cp:lastModifiedBy>Lilya-PC</cp:lastModifiedBy>
  <cp:revision>5</cp:revision>
  <cp:lastPrinted>2024-09-24T10:17:00Z</cp:lastPrinted>
  <dcterms:created xsi:type="dcterms:W3CDTF">2026-09-23T11:49:00Z</dcterms:created>
  <dcterms:modified xsi:type="dcterms:W3CDTF">2026-10-01T08:24:00Z</dcterms:modified>
</cp:coreProperties>
</file>