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ABE15" w14:textId="7AF2987F" w:rsidR="009E2B65" w:rsidRDefault="009E2B65" w:rsidP="009E2B65">
      <w:pPr>
        <w:keepNext/>
        <w:jc w:val="center"/>
        <w:rPr>
          <w:i/>
          <w:noProof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4290AA86" wp14:editId="2C9F6BAD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AF895" w14:textId="77777777" w:rsidR="009E2B65" w:rsidRDefault="009E2B65" w:rsidP="009E2B65">
      <w:pPr>
        <w:keepNext/>
        <w:tabs>
          <w:tab w:val="left" w:pos="0"/>
        </w:tabs>
        <w:jc w:val="center"/>
        <w:rPr>
          <w:rFonts w:eastAsia="Batang"/>
          <w:noProof/>
          <w:color w:val="000000"/>
        </w:rPr>
      </w:pPr>
      <w:r>
        <w:rPr>
          <w:noProof/>
        </w:rPr>
        <w:t>УКРАЇНА</w:t>
      </w:r>
    </w:p>
    <w:p w14:paraId="686F3482" w14:textId="77777777" w:rsidR="009E2B65" w:rsidRDefault="009E2B65" w:rsidP="009E2B65">
      <w:pPr>
        <w:keepNext/>
        <w:tabs>
          <w:tab w:val="left" w:pos="0"/>
        </w:tabs>
        <w:jc w:val="center"/>
        <w:rPr>
          <w:noProof/>
          <w:lang w:eastAsia="en-US"/>
        </w:rPr>
      </w:pPr>
      <w:r>
        <w:rPr>
          <w:noProof/>
        </w:rPr>
        <w:t>ЧОРНОМОРСЬКА МІСЬКА РАДА</w:t>
      </w:r>
    </w:p>
    <w:p w14:paraId="0D3E4AE7" w14:textId="77777777" w:rsidR="009E2B65" w:rsidRDefault="009E2B65" w:rsidP="009E2B65">
      <w:pPr>
        <w:keepNext/>
        <w:tabs>
          <w:tab w:val="left" w:pos="0"/>
        </w:tabs>
        <w:jc w:val="center"/>
        <w:rPr>
          <w:rFonts w:eastAsia="Calibri"/>
          <w:noProof/>
          <w:color w:val="000000"/>
          <w:lang w:val="uk-UA"/>
        </w:rPr>
      </w:pPr>
      <w:r>
        <w:rPr>
          <w:noProof/>
        </w:rPr>
        <w:t>Одеського району Одеської області</w:t>
      </w:r>
    </w:p>
    <w:p w14:paraId="29CC3412" w14:textId="77777777" w:rsidR="009E2B65" w:rsidRDefault="009E2B65" w:rsidP="009E2B65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eastAsia="ar-SA"/>
        </w:rPr>
      </w:pPr>
    </w:p>
    <w:p w14:paraId="19F65A34" w14:textId="77777777" w:rsidR="009E2B65" w:rsidRDefault="009E2B65" w:rsidP="009E2B65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1AEF3131" w14:textId="77777777" w:rsidR="009E2B65" w:rsidRDefault="009E2B65" w:rsidP="009E2B65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653EF665" w14:textId="4092C774" w:rsidR="009E2B65" w:rsidRDefault="009E2B65" w:rsidP="009E2B65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  <w:lang w:val="uk-UA"/>
        </w:rPr>
        <w:t>02</w:t>
      </w:r>
      <w:r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  <w:lang w:val="uk-UA"/>
        </w:rPr>
        <w:t>10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9</w:t>
      </w:r>
      <w:r>
        <w:rPr>
          <w:b/>
          <w:sz w:val="32"/>
          <w:szCs w:val="32"/>
          <w:u w:val="single"/>
          <w:lang w:val="uk-UA"/>
        </w:rPr>
        <w:t>3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3B7F797A" w14:textId="77777777" w:rsidR="009E2B65" w:rsidRDefault="009E2B65" w:rsidP="009E2B65">
      <w:pPr>
        <w:ind w:right="4819"/>
        <w:jc w:val="both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7F3045" w:rsidRPr="009E2B65" w14:paraId="04EC9854" w14:textId="77777777">
        <w:tc>
          <w:tcPr>
            <w:tcW w:w="4786" w:type="dxa"/>
          </w:tcPr>
          <w:p w14:paraId="7D102638" w14:textId="77777777" w:rsidR="009E2B65" w:rsidRDefault="009E2B65" w:rsidP="008261AE">
            <w:pPr>
              <w:ind w:right="82"/>
              <w:jc w:val="both"/>
              <w:rPr>
                <w:lang w:val="uk-UA"/>
              </w:rPr>
            </w:pPr>
          </w:p>
          <w:p w14:paraId="6706A4C9" w14:textId="59FA9417" w:rsidR="007F3045" w:rsidRDefault="001E6C7E" w:rsidP="008261AE">
            <w:pPr>
              <w:ind w:right="82"/>
              <w:jc w:val="both"/>
              <w:rPr>
                <w:rFonts w:eastAsia="Calibri"/>
                <w:bCs/>
                <w:sz w:val="28"/>
                <w:szCs w:val="28"/>
                <w:lang w:val="uk-UA"/>
              </w:rPr>
            </w:pPr>
            <w:r w:rsidRPr="003E5C12">
              <w:rPr>
                <w:lang w:val="uk-UA"/>
              </w:rPr>
              <w:t>Про</w:t>
            </w:r>
            <w:r w:rsidR="003319BF">
              <w:rPr>
                <w:lang w:val="uk-UA"/>
              </w:rPr>
              <w:t xml:space="preserve">  внесення змін до  </w:t>
            </w:r>
            <w:r>
              <w:rPr>
                <w:lang w:val="uk-UA"/>
              </w:rPr>
              <w:t>Міської цільової п</w:t>
            </w:r>
            <w:r w:rsidRPr="003E5C12">
              <w:rPr>
                <w:lang w:val="uk-UA"/>
              </w:rPr>
              <w:t>рограми</w:t>
            </w:r>
            <w:r w:rsidR="003319BF">
              <w:rPr>
                <w:lang w:val="uk-UA"/>
              </w:rPr>
              <w:t xml:space="preserve"> </w:t>
            </w:r>
            <w:r w:rsidRPr="003E5C12">
              <w:rPr>
                <w:lang w:val="uk-UA"/>
              </w:rPr>
              <w:t xml:space="preserve">фінансової підтримки </w:t>
            </w:r>
            <w:r w:rsidR="008261AE">
              <w:rPr>
                <w:lang w:val="uk-UA"/>
              </w:rPr>
              <w:t>Чорноморського</w:t>
            </w:r>
            <w:r>
              <w:rPr>
                <w:lang w:val="uk-UA"/>
              </w:rPr>
              <w:t xml:space="preserve"> міського суду Одеської області на 202</w:t>
            </w:r>
            <w:r w:rsidR="00433D84">
              <w:rPr>
                <w:lang w:val="uk-UA"/>
              </w:rPr>
              <w:t>6</w:t>
            </w:r>
            <w:r>
              <w:rPr>
                <w:lang w:val="uk-UA"/>
              </w:rPr>
              <w:t xml:space="preserve"> рік</w:t>
            </w:r>
            <w:r w:rsidR="003319BF">
              <w:rPr>
                <w:lang w:val="uk-UA"/>
              </w:rPr>
              <w:t xml:space="preserve">,  затвердженої  рішенням Чорноморської  міської  ради  </w:t>
            </w:r>
            <w:r w:rsidR="00306C1C">
              <w:rPr>
                <w:lang w:val="uk-UA"/>
              </w:rPr>
              <w:t xml:space="preserve">Одеського  району  Одеської  області           </w:t>
            </w:r>
            <w:r w:rsidR="003319BF">
              <w:rPr>
                <w:lang w:val="uk-UA"/>
              </w:rPr>
              <w:t>від 24.12.2025  № 1011-</w:t>
            </w:r>
            <w:r w:rsidR="003319BF">
              <w:rPr>
                <w:lang w:val="en-US"/>
              </w:rPr>
              <w:t>VIII</w:t>
            </w:r>
            <w:r>
              <w:rPr>
                <w:lang w:val="uk-UA"/>
              </w:rPr>
              <w:t xml:space="preserve"> </w:t>
            </w:r>
          </w:p>
        </w:tc>
      </w:tr>
    </w:tbl>
    <w:p w14:paraId="039C71D0" w14:textId="14393EAE" w:rsidR="001E6C7E" w:rsidRDefault="006263CB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  <w:t xml:space="preserve">             </w:t>
      </w:r>
    </w:p>
    <w:p w14:paraId="732664BC" w14:textId="77777777" w:rsidR="00047981" w:rsidRDefault="00047981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</w:p>
    <w:p w14:paraId="23C6DAE2" w14:textId="4785ADC3" w:rsidR="00915C7C" w:rsidRDefault="000123F2" w:rsidP="005A399F">
      <w:pPr>
        <w:ind w:right="-1" w:firstLine="567"/>
        <w:jc w:val="both"/>
        <w:rPr>
          <w:lang w:val="uk-UA"/>
        </w:rPr>
      </w:pPr>
      <w:r>
        <w:rPr>
          <w:lang w:val="uk-UA"/>
        </w:rPr>
        <w:t xml:space="preserve">З метою </w:t>
      </w:r>
      <w:r w:rsidR="00537BD9">
        <w:rPr>
          <w:color w:val="000000" w:themeColor="text1"/>
          <w:lang w:val="uk-UA"/>
        </w:rPr>
        <w:t>створення належних умов для забезпечення права на відправлення правосуддя, б</w:t>
      </w:r>
      <w:r w:rsidR="005F3E6A">
        <w:rPr>
          <w:lang w:val="uk-UA"/>
        </w:rPr>
        <w:t>еручи</w:t>
      </w:r>
      <w:r w:rsidR="00915C7C">
        <w:rPr>
          <w:lang w:val="uk-UA"/>
        </w:rPr>
        <w:t xml:space="preserve"> до уваги </w:t>
      </w:r>
      <w:r w:rsidR="00537BD9">
        <w:rPr>
          <w:lang w:val="uk-UA"/>
        </w:rPr>
        <w:t>лист</w:t>
      </w:r>
      <w:r w:rsidR="00915C7C">
        <w:rPr>
          <w:lang w:val="uk-UA"/>
        </w:rPr>
        <w:t xml:space="preserve"> </w:t>
      </w:r>
      <w:r w:rsidR="00E64559">
        <w:rPr>
          <w:lang w:val="uk-UA"/>
        </w:rPr>
        <w:t>г</w:t>
      </w:r>
      <w:r w:rsidR="00915C7C">
        <w:rPr>
          <w:lang w:val="uk-UA"/>
        </w:rPr>
        <w:t>олови</w:t>
      </w:r>
      <w:r w:rsidR="00F63DB6">
        <w:rPr>
          <w:lang w:val="uk-UA"/>
        </w:rPr>
        <w:t xml:space="preserve"> </w:t>
      </w:r>
      <w:r w:rsidR="008261AE">
        <w:rPr>
          <w:lang w:val="uk-UA"/>
        </w:rPr>
        <w:t>Чорноморського</w:t>
      </w:r>
      <w:r w:rsidR="00F63DB6">
        <w:rPr>
          <w:lang w:val="uk-UA"/>
        </w:rPr>
        <w:t xml:space="preserve"> міського суду Одеської області </w:t>
      </w:r>
      <w:r w:rsidR="005A399F">
        <w:rPr>
          <w:lang w:val="uk-UA"/>
        </w:rPr>
        <w:t xml:space="preserve">(від </w:t>
      </w:r>
      <w:r w:rsidR="00306C1C">
        <w:rPr>
          <w:lang w:val="uk-UA"/>
        </w:rPr>
        <w:t xml:space="preserve">22.09.2026 </w:t>
      </w:r>
      <w:r w:rsidR="00F63DB6">
        <w:rPr>
          <w:lang w:val="uk-UA"/>
        </w:rPr>
        <w:t>№ ВХ-</w:t>
      </w:r>
      <w:r w:rsidR="00306C1C">
        <w:rPr>
          <w:lang w:val="uk-UA"/>
        </w:rPr>
        <w:t>5916-26</w:t>
      </w:r>
      <w:r>
        <w:rPr>
          <w:lang w:val="uk-UA"/>
        </w:rPr>
        <w:t>)</w:t>
      </w:r>
      <w:r w:rsidR="00537BD9">
        <w:rPr>
          <w:lang w:val="uk-UA"/>
        </w:rPr>
        <w:t>,</w:t>
      </w:r>
      <w:r w:rsidR="005A399F">
        <w:rPr>
          <w:color w:val="000000" w:themeColor="text1"/>
          <w:lang w:val="uk-UA"/>
        </w:rPr>
        <w:t xml:space="preserve"> </w:t>
      </w:r>
      <w:r w:rsidR="00F63DB6">
        <w:rPr>
          <w:lang w:val="uk-UA"/>
        </w:rPr>
        <w:t xml:space="preserve">враховуючи </w:t>
      </w:r>
      <w:r w:rsidR="00F63DB6" w:rsidRPr="00F63DB6">
        <w:rPr>
          <w:lang w:val="uk-UA"/>
        </w:rPr>
        <w:t>рекомендації постійної комісії з фінансово-економічних питань, бюджету, інвестицій та комунальної власності</w:t>
      </w:r>
      <w:r w:rsidR="00F63DB6">
        <w:rPr>
          <w:lang w:val="uk-UA"/>
        </w:rPr>
        <w:t>,</w:t>
      </w:r>
      <w:r w:rsidR="00F63DB6" w:rsidRPr="0013132F">
        <w:rPr>
          <w:lang w:val="uk-UA"/>
        </w:rPr>
        <w:t xml:space="preserve"> </w:t>
      </w:r>
      <w:r w:rsidR="00745300">
        <w:rPr>
          <w:lang w:val="uk-UA"/>
        </w:rPr>
        <w:t>на підставі пункту 22</w:t>
      </w:r>
      <w:r w:rsidR="00745300">
        <w:rPr>
          <w:vertAlign w:val="superscript"/>
          <w:lang w:val="uk-UA"/>
        </w:rPr>
        <w:t xml:space="preserve">5 </w:t>
      </w:r>
      <w:r w:rsidR="00745300">
        <w:rPr>
          <w:lang w:val="uk-UA"/>
        </w:rPr>
        <w:t>розділу</w:t>
      </w:r>
      <w:r w:rsidR="00745300" w:rsidRPr="002D010E">
        <w:rPr>
          <w:lang w:val="uk-UA"/>
        </w:rPr>
        <w:t xml:space="preserve"> </w:t>
      </w:r>
      <w:r w:rsidR="00745300">
        <w:rPr>
          <w:lang w:val="en-US"/>
        </w:rPr>
        <w:t>VI</w:t>
      </w:r>
      <w:r w:rsidR="00745300">
        <w:rPr>
          <w:lang w:val="uk-UA"/>
        </w:rPr>
        <w:t xml:space="preserve"> Бюджетного кодексу України,</w:t>
      </w:r>
      <w:r w:rsidR="00745300" w:rsidRPr="00675BD2">
        <w:rPr>
          <w:color w:val="000000" w:themeColor="text1"/>
          <w:lang w:val="uk-UA"/>
        </w:rPr>
        <w:t xml:space="preserve"> </w:t>
      </w:r>
      <w:r w:rsidR="008261AE" w:rsidRPr="00675BD2">
        <w:rPr>
          <w:color w:val="000000" w:themeColor="text1"/>
          <w:lang w:val="uk-UA"/>
        </w:rPr>
        <w:t xml:space="preserve">керуючись пунктом 22 частини першої статті 26 Закону України </w:t>
      </w:r>
      <w:r w:rsidR="008261AE">
        <w:rPr>
          <w:color w:val="000000" w:themeColor="text1"/>
          <w:lang w:val="uk-UA"/>
        </w:rPr>
        <w:t>«</w:t>
      </w:r>
      <w:r w:rsidR="008261AE" w:rsidRPr="00675BD2">
        <w:rPr>
          <w:color w:val="000000" w:themeColor="text1"/>
          <w:lang w:val="uk-UA"/>
        </w:rPr>
        <w:t>Про м</w:t>
      </w:r>
      <w:r w:rsidR="008261AE">
        <w:rPr>
          <w:color w:val="000000" w:themeColor="text1"/>
          <w:lang w:val="uk-UA"/>
        </w:rPr>
        <w:t>ісцеве самоврядування в Україні»,</w:t>
      </w:r>
      <w:r w:rsidR="00915C7C" w:rsidRPr="00902C21">
        <w:rPr>
          <w:lang w:val="uk-UA"/>
        </w:rPr>
        <w:t xml:space="preserve"> </w:t>
      </w:r>
    </w:p>
    <w:p w14:paraId="1EC7CAEC" w14:textId="77777777" w:rsidR="00F63DB6" w:rsidRDefault="00F63DB6" w:rsidP="005F3E6A">
      <w:pPr>
        <w:ind w:right="-1"/>
        <w:jc w:val="both"/>
        <w:rPr>
          <w:lang w:val="uk-UA"/>
        </w:rPr>
      </w:pPr>
    </w:p>
    <w:p w14:paraId="71C089C3" w14:textId="77777777" w:rsidR="00F63DB6" w:rsidRPr="00F63DB6" w:rsidRDefault="00F63DB6" w:rsidP="005F3E6A">
      <w:pPr>
        <w:ind w:right="-1"/>
        <w:jc w:val="center"/>
        <w:rPr>
          <w:b/>
          <w:highlight w:val="yellow"/>
          <w:lang w:val="uk-UA"/>
        </w:rPr>
      </w:pPr>
      <w:r w:rsidRPr="00F63DB6">
        <w:rPr>
          <w:b/>
          <w:lang w:val="uk-UA"/>
        </w:rPr>
        <w:t>Чорноморська міська рада Одеського району Одеської області вирішила:</w:t>
      </w:r>
    </w:p>
    <w:p w14:paraId="0271E95E" w14:textId="77777777" w:rsidR="007F3045" w:rsidRPr="001E6C7E" w:rsidRDefault="007F3045" w:rsidP="005F3E6A">
      <w:pPr>
        <w:autoSpaceDE w:val="0"/>
        <w:autoSpaceDN w:val="0"/>
        <w:adjustRightInd w:val="0"/>
        <w:jc w:val="both"/>
        <w:rPr>
          <w:lang w:val="uk-UA"/>
        </w:rPr>
      </w:pPr>
    </w:p>
    <w:p w14:paraId="6025AFCD" w14:textId="1CF8EB5A" w:rsidR="005F3E6A" w:rsidRPr="005F3E6A" w:rsidRDefault="00F63DB6" w:rsidP="005A399F">
      <w:pPr>
        <w:tabs>
          <w:tab w:val="left" w:pos="3120"/>
        </w:tabs>
        <w:ind w:firstLine="567"/>
        <w:jc w:val="both"/>
        <w:rPr>
          <w:lang w:val="uk-UA"/>
        </w:rPr>
      </w:pPr>
      <w:r>
        <w:rPr>
          <w:highlight w:val="white"/>
          <w:lang w:val="uk-UA"/>
        </w:rPr>
        <w:t xml:space="preserve">1. </w:t>
      </w:r>
      <w:r w:rsidR="00134002">
        <w:rPr>
          <w:highlight w:val="white"/>
          <w:lang w:val="uk-UA"/>
        </w:rPr>
        <w:t xml:space="preserve"> </w:t>
      </w:r>
      <w:r w:rsidR="000E03B8">
        <w:rPr>
          <w:highlight w:val="white"/>
          <w:lang w:val="uk-UA"/>
        </w:rPr>
        <w:t xml:space="preserve">Внести зміни до </w:t>
      </w:r>
      <w:r w:rsidR="001E6C7E" w:rsidRPr="00F63DB6">
        <w:rPr>
          <w:lang w:val="uk-UA"/>
        </w:rPr>
        <w:t>Міськ</w:t>
      </w:r>
      <w:r w:rsidR="000E03B8">
        <w:rPr>
          <w:lang w:val="uk-UA"/>
        </w:rPr>
        <w:t>ої</w:t>
      </w:r>
      <w:r w:rsidR="001E6C7E" w:rsidRPr="00F63DB6">
        <w:rPr>
          <w:lang w:val="uk-UA"/>
        </w:rPr>
        <w:t xml:space="preserve"> цільов</w:t>
      </w:r>
      <w:r w:rsidR="000E03B8">
        <w:rPr>
          <w:lang w:val="uk-UA"/>
        </w:rPr>
        <w:t>ої</w:t>
      </w:r>
      <w:r w:rsidR="001E6C7E" w:rsidRPr="00F63DB6">
        <w:rPr>
          <w:lang w:val="uk-UA"/>
        </w:rPr>
        <w:t xml:space="preserve"> програм</w:t>
      </w:r>
      <w:r w:rsidR="000E03B8">
        <w:rPr>
          <w:lang w:val="uk-UA"/>
        </w:rPr>
        <w:t>и</w:t>
      </w:r>
      <w:r w:rsidR="001E6C7E" w:rsidRPr="00F63DB6">
        <w:rPr>
          <w:lang w:val="uk-UA"/>
        </w:rPr>
        <w:t xml:space="preserve">  фінансової підтримки </w:t>
      </w:r>
      <w:r w:rsidR="008261AE">
        <w:rPr>
          <w:lang w:val="uk-UA"/>
        </w:rPr>
        <w:t>Чорноморського</w:t>
      </w:r>
      <w:r w:rsidR="001E6C7E" w:rsidRPr="00F63DB6">
        <w:rPr>
          <w:lang w:val="uk-UA"/>
        </w:rPr>
        <w:t xml:space="preserve"> міського суду Одеської області на 202</w:t>
      </w:r>
      <w:r w:rsidR="008261AE">
        <w:rPr>
          <w:lang w:val="uk-UA"/>
        </w:rPr>
        <w:t>6</w:t>
      </w:r>
      <w:r w:rsidR="001E6C7E" w:rsidRPr="00F63DB6">
        <w:rPr>
          <w:lang w:val="uk-UA"/>
        </w:rPr>
        <w:t xml:space="preserve"> рік</w:t>
      </w:r>
      <w:r w:rsidR="000E03B8">
        <w:rPr>
          <w:lang w:val="uk-UA"/>
        </w:rPr>
        <w:t>,  затвердженої  рішенням Чорноморської  міської  ради  Одеського  району  Одеської  області від 24.12.2025                       № 1011-</w:t>
      </w:r>
      <w:r w:rsidR="000E03B8">
        <w:rPr>
          <w:lang w:val="en-US"/>
        </w:rPr>
        <w:t>VIII</w:t>
      </w:r>
      <w:r w:rsidR="00537BD9">
        <w:rPr>
          <w:lang w:val="uk-UA"/>
        </w:rPr>
        <w:t>,</w:t>
      </w:r>
      <w:r w:rsidR="00C723C5">
        <w:rPr>
          <w:lang w:val="uk-UA"/>
        </w:rPr>
        <w:t xml:space="preserve">  </w:t>
      </w:r>
      <w:r w:rsidR="00C723C5" w:rsidRPr="00C723C5">
        <w:rPr>
          <w:lang w:val="uk-UA"/>
        </w:rPr>
        <w:t xml:space="preserve">виклавши </w:t>
      </w:r>
      <w:r w:rsidR="00C723C5" w:rsidRPr="00C723C5">
        <w:rPr>
          <w:color w:val="000000"/>
          <w:lang w:val="uk-UA"/>
        </w:rPr>
        <w:t>додат</w:t>
      </w:r>
      <w:r w:rsidR="00537BD9">
        <w:rPr>
          <w:color w:val="000000"/>
          <w:lang w:val="uk-UA"/>
        </w:rPr>
        <w:t xml:space="preserve">ок </w:t>
      </w:r>
      <w:r w:rsidR="00C723C5" w:rsidRPr="00C723C5">
        <w:rPr>
          <w:color w:val="000000"/>
          <w:lang w:val="uk-UA"/>
        </w:rPr>
        <w:t>2 до Програми в новій редакції згідно з додатк</w:t>
      </w:r>
      <w:r w:rsidR="00D77E00">
        <w:rPr>
          <w:color w:val="000000"/>
          <w:lang w:val="uk-UA"/>
        </w:rPr>
        <w:t xml:space="preserve">ом </w:t>
      </w:r>
      <w:r w:rsidR="00C723C5" w:rsidRPr="00C723C5">
        <w:rPr>
          <w:color w:val="000000"/>
          <w:lang w:val="uk-UA"/>
        </w:rPr>
        <w:t xml:space="preserve"> до цього рішення (дода</w:t>
      </w:r>
      <w:r w:rsidR="00D77E00">
        <w:rPr>
          <w:color w:val="000000"/>
          <w:lang w:val="uk-UA"/>
        </w:rPr>
        <w:t>є</w:t>
      </w:r>
      <w:r w:rsidR="00C723C5" w:rsidRPr="00C723C5">
        <w:rPr>
          <w:color w:val="000000"/>
          <w:lang w:val="uk-UA"/>
        </w:rPr>
        <w:t>ться).</w:t>
      </w:r>
    </w:p>
    <w:p w14:paraId="5685DC77" w14:textId="5900F163" w:rsidR="00134002" w:rsidRPr="007E7140" w:rsidRDefault="00F63DB6" w:rsidP="00134002">
      <w:pPr>
        <w:pStyle w:val="a9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4002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13400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4002">
        <w:rPr>
          <w:sz w:val="24"/>
          <w:szCs w:val="24"/>
          <w:lang w:val="uk-UA"/>
        </w:rPr>
        <w:t xml:space="preserve"> </w:t>
      </w:r>
      <w:r w:rsidR="00134002" w:rsidRPr="00134002">
        <w:rPr>
          <w:rFonts w:ascii="Times New Roman" w:hAnsi="Times New Roman" w:cs="Times New Roman"/>
          <w:sz w:val="24"/>
          <w:szCs w:val="24"/>
          <w:lang w:val="uk-UA"/>
        </w:rPr>
        <w:t>Контроль</w:t>
      </w:r>
      <w:r w:rsidR="0013400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за виконанням цього рішення покласти на постійну комісію з фінансово-економічних питань, бюджету, інвестицій та комунальної власності, </w:t>
      </w:r>
      <w:r w:rsidR="00047981">
        <w:rPr>
          <w:rFonts w:ascii="Times New Roman" w:hAnsi="Times New Roman" w:cs="Times New Roman"/>
          <w:sz w:val="24"/>
          <w:szCs w:val="24"/>
          <w:lang w:val="uk-UA"/>
        </w:rPr>
        <w:t xml:space="preserve">а також на </w:t>
      </w:r>
      <w:r w:rsidR="0013400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– керуючу справами </w:t>
      </w:r>
      <w:r w:rsidR="00134002" w:rsidRPr="007E7140">
        <w:rPr>
          <w:rFonts w:ascii="Times New Roman" w:hAnsi="Times New Roman" w:cs="Times New Roman"/>
          <w:sz w:val="24"/>
          <w:szCs w:val="24"/>
          <w:lang w:val="uk-UA" w:eastAsia="x-none"/>
        </w:rPr>
        <w:t>Наталю Кушніренко.</w:t>
      </w:r>
    </w:p>
    <w:p w14:paraId="37F0D2BF" w14:textId="0AA42757" w:rsidR="007F3045" w:rsidRPr="001E6C7E" w:rsidRDefault="007F3045" w:rsidP="005F3E6A">
      <w:pPr>
        <w:ind w:firstLine="567"/>
        <w:jc w:val="both"/>
        <w:rPr>
          <w:rFonts w:eastAsia="Calibri"/>
          <w:lang w:val="uk-UA"/>
        </w:rPr>
      </w:pPr>
    </w:p>
    <w:p w14:paraId="2CD1B956" w14:textId="20FFEDF3" w:rsidR="007F3045" w:rsidRDefault="007F3045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155858C6" w14:textId="77777777" w:rsidR="005A399F" w:rsidRDefault="005A399F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41DD4196" w14:textId="77777777" w:rsidR="005C12DC" w:rsidRDefault="005C12DC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37ABBC51" w14:textId="7AA6673C" w:rsidR="00A9555B" w:rsidRDefault="00C723C5" w:rsidP="005F3E6A">
      <w:pPr>
        <w:ind w:firstLine="709"/>
        <w:jc w:val="both"/>
        <w:rPr>
          <w:lang w:val="uk-UA"/>
        </w:rPr>
      </w:pPr>
      <w:r>
        <w:rPr>
          <w:lang w:val="uk-UA"/>
        </w:rPr>
        <w:t>Секретар  міської  ради</w:t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  <w:t xml:space="preserve">                        </w:t>
      </w:r>
      <w:r>
        <w:rPr>
          <w:lang w:val="uk-UA"/>
        </w:rPr>
        <w:t>Олена  ШОЛАР</w:t>
      </w:r>
    </w:p>
    <w:sectPr w:rsidR="00A9555B" w:rsidSect="0074530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215D" w14:textId="77777777" w:rsidR="007D1C79" w:rsidRDefault="007D1C79">
      <w:r>
        <w:separator/>
      </w:r>
    </w:p>
  </w:endnote>
  <w:endnote w:type="continuationSeparator" w:id="0">
    <w:p w14:paraId="4547978B" w14:textId="77777777" w:rsidR="007D1C79" w:rsidRDefault="007D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251E8" w14:textId="77777777" w:rsidR="007D1C79" w:rsidRDefault="007D1C79">
      <w:r>
        <w:separator/>
      </w:r>
    </w:p>
  </w:footnote>
  <w:footnote w:type="continuationSeparator" w:id="0">
    <w:p w14:paraId="09B3F972" w14:textId="77777777" w:rsidR="007D1C79" w:rsidRDefault="007D1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A5126"/>
    <w:multiLevelType w:val="hybridMultilevel"/>
    <w:tmpl w:val="1102CFB4"/>
    <w:lvl w:ilvl="0" w:tplc="9D48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5EF"/>
    <w:rsid w:val="000123F2"/>
    <w:rsid w:val="00047981"/>
    <w:rsid w:val="000A2C04"/>
    <w:rsid w:val="000E03B8"/>
    <w:rsid w:val="0011256D"/>
    <w:rsid w:val="00134002"/>
    <w:rsid w:val="001E04ED"/>
    <w:rsid w:val="001E6C7E"/>
    <w:rsid w:val="0022058B"/>
    <w:rsid w:val="002451F1"/>
    <w:rsid w:val="002618B3"/>
    <w:rsid w:val="002D20CF"/>
    <w:rsid w:val="002F6DC4"/>
    <w:rsid w:val="00306C1C"/>
    <w:rsid w:val="00314E51"/>
    <w:rsid w:val="003319BF"/>
    <w:rsid w:val="00331C36"/>
    <w:rsid w:val="00372107"/>
    <w:rsid w:val="00380A04"/>
    <w:rsid w:val="003B3B9A"/>
    <w:rsid w:val="003F6CE7"/>
    <w:rsid w:val="00433D84"/>
    <w:rsid w:val="00537BD9"/>
    <w:rsid w:val="005A399F"/>
    <w:rsid w:val="005C12DC"/>
    <w:rsid w:val="005F3E6A"/>
    <w:rsid w:val="00621903"/>
    <w:rsid w:val="006263CB"/>
    <w:rsid w:val="006D3C51"/>
    <w:rsid w:val="00714556"/>
    <w:rsid w:val="00745300"/>
    <w:rsid w:val="007935EF"/>
    <w:rsid w:val="007D1C79"/>
    <w:rsid w:val="007F3045"/>
    <w:rsid w:val="007F5FF1"/>
    <w:rsid w:val="008261AE"/>
    <w:rsid w:val="00831980"/>
    <w:rsid w:val="00907A11"/>
    <w:rsid w:val="00915C7C"/>
    <w:rsid w:val="00980F31"/>
    <w:rsid w:val="009B5024"/>
    <w:rsid w:val="009E2B65"/>
    <w:rsid w:val="00A21FBD"/>
    <w:rsid w:val="00A7208D"/>
    <w:rsid w:val="00A726EB"/>
    <w:rsid w:val="00A9555B"/>
    <w:rsid w:val="00AB27C6"/>
    <w:rsid w:val="00B02C47"/>
    <w:rsid w:val="00BB342C"/>
    <w:rsid w:val="00BC2643"/>
    <w:rsid w:val="00BF3211"/>
    <w:rsid w:val="00C0599F"/>
    <w:rsid w:val="00C723C5"/>
    <w:rsid w:val="00CC3B26"/>
    <w:rsid w:val="00CE349E"/>
    <w:rsid w:val="00CE38EB"/>
    <w:rsid w:val="00D124E2"/>
    <w:rsid w:val="00D126E4"/>
    <w:rsid w:val="00D77E00"/>
    <w:rsid w:val="00DB572E"/>
    <w:rsid w:val="00DB6E62"/>
    <w:rsid w:val="00E172C6"/>
    <w:rsid w:val="00E64559"/>
    <w:rsid w:val="00E77CB2"/>
    <w:rsid w:val="00F63DB6"/>
    <w:rsid w:val="00FA401E"/>
    <w:rsid w:val="1B40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DC2B"/>
  <w15:docId w15:val="{0C1676E2-3D6C-493B-B66F-2BE7971D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F63DB6"/>
    <w:pPr>
      <w:ind w:left="720"/>
      <w:contextualSpacing/>
    </w:pPr>
  </w:style>
  <w:style w:type="paragraph" w:styleId="a7">
    <w:name w:val="No Spacing"/>
    <w:uiPriority w:val="99"/>
    <w:qFormat/>
    <w:rsid w:val="00A9555B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rvts46">
    <w:name w:val="rvts46"/>
    <w:basedOn w:val="a0"/>
    <w:rsid w:val="008261AE"/>
  </w:style>
  <w:style w:type="character" w:customStyle="1" w:styleId="rvts11">
    <w:name w:val="rvts11"/>
    <w:basedOn w:val="a0"/>
    <w:rsid w:val="008261AE"/>
  </w:style>
  <w:style w:type="character" w:customStyle="1" w:styleId="rvts37">
    <w:name w:val="rvts37"/>
    <w:basedOn w:val="a0"/>
    <w:rsid w:val="008261AE"/>
  </w:style>
  <w:style w:type="character" w:customStyle="1" w:styleId="a8">
    <w:name w:val="Основний текст Знак"/>
    <w:basedOn w:val="a0"/>
    <w:link w:val="a9"/>
    <w:rsid w:val="00134002"/>
    <w:rPr>
      <w:shd w:val="clear" w:color="auto" w:fill="FFFFFF"/>
    </w:rPr>
  </w:style>
  <w:style w:type="paragraph" w:styleId="a9">
    <w:name w:val="Body Text"/>
    <w:basedOn w:val="a"/>
    <w:link w:val="a8"/>
    <w:rsid w:val="00134002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1">
    <w:name w:val="Основний текст Знак1"/>
    <w:basedOn w:val="a0"/>
    <w:uiPriority w:val="99"/>
    <w:semiHidden/>
    <w:rsid w:val="001340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F530E-6D77-44E2-AEDC-2CEEB7913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1048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Lilya-PC</cp:lastModifiedBy>
  <cp:revision>41</cp:revision>
  <cp:lastPrinted>2025-12-18T06:17:00Z</cp:lastPrinted>
  <dcterms:created xsi:type="dcterms:W3CDTF">2022-09-26T09:37:00Z</dcterms:created>
  <dcterms:modified xsi:type="dcterms:W3CDTF">2026-10-01T08:43:00Z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933D806FE55C4509B41F2AA4B04AB5EB</vt:lpwstr>
  </property>
</Properties>
</file>