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84C1" w14:textId="77777777" w:rsidR="00047C10" w:rsidRPr="0098487B" w:rsidRDefault="00047C10" w:rsidP="00047C10">
      <w:pPr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20871A" wp14:editId="45EBC856">
            <wp:simplePos x="0" y="0"/>
            <wp:positionH relativeFrom="column">
              <wp:posOffset>2960964</wp:posOffset>
            </wp:positionH>
            <wp:positionV relativeFrom="paragraph">
              <wp:posOffset>-5337</wp:posOffset>
            </wp:positionV>
            <wp:extent cx="428018" cy="59744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8" cy="597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BBC0D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</w:pPr>
    </w:p>
    <w:p w14:paraId="6CBA13B0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  <w:rPr>
          <w:color w:val="1F3864" w:themeColor="accent1" w:themeShade="80"/>
        </w:rPr>
      </w:pPr>
    </w:p>
    <w:p w14:paraId="39924664" w14:textId="77777777" w:rsidR="00047C10" w:rsidRDefault="00047C10" w:rsidP="00047C10">
      <w:pPr>
        <w:tabs>
          <w:tab w:val="left" w:pos="5880"/>
          <w:tab w:val="left" w:pos="6000"/>
        </w:tabs>
        <w:ind w:right="-2088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                                                               </w:t>
      </w:r>
    </w:p>
    <w:p w14:paraId="3BA3431E" w14:textId="77777777" w:rsidR="00047C10" w:rsidRPr="009C4ED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cstheme="minorHAnsi"/>
          <w:b/>
          <w:color w:val="1F3864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УКРАЇНА</w:t>
      </w:r>
    </w:p>
    <w:p w14:paraId="0152B91C" w14:textId="77777777" w:rsidR="00047C10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5D94072A" w14:textId="77777777" w:rsidR="00047C10" w:rsidRPr="00A17F5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6"/>
          <w:szCs w:val="36"/>
        </w:rPr>
        <w:t xml:space="preserve">                                </w:t>
      </w:r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Р О З П О Р Я Д Ж Е Н </w:t>
      </w:r>
      <w:proofErr w:type="spellStart"/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Н</w:t>
      </w:r>
      <w:proofErr w:type="spellEnd"/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Я</w:t>
      </w:r>
    </w:p>
    <w:p w14:paraId="12E3C59B" w14:textId="7590F630" w:rsidR="00047C10" w:rsidRPr="00CD6365" w:rsidRDefault="00C601AD" w:rsidP="00047C10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1F3864" w:themeColor="accent1" w:themeShade="80"/>
          <w:sz w:val="28"/>
          <w:szCs w:val="28"/>
        </w:rPr>
      </w:pPr>
      <w:r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06</w:t>
      </w:r>
      <w:r w:rsidR="007F4E1F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</w:t>
      </w:r>
      <w:r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 w:rsidR="007F4E1F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0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.2026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                                                        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</w:t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6A705A">
        <w:rPr>
          <w:rFonts w:ascii="Book Antiqua" w:hAnsi="Book Antiqua" w:cs="Arial"/>
          <w:color w:val="1F3864" w:themeColor="accent1" w:themeShade="80"/>
          <w:sz w:val="28"/>
          <w:szCs w:val="28"/>
          <w:lang w:val="en-US"/>
        </w:rPr>
        <w:t>1</w:t>
      </w:r>
      <w:r w:rsidR="003754C9">
        <w:rPr>
          <w:rFonts w:ascii="Book Antiqua" w:hAnsi="Book Antiqua" w:cs="Arial"/>
          <w:color w:val="1F3864" w:themeColor="accent1" w:themeShade="80"/>
          <w:sz w:val="28"/>
          <w:szCs w:val="28"/>
        </w:rPr>
        <w:t>3</w:t>
      </w:r>
      <w:r>
        <w:rPr>
          <w:rFonts w:ascii="Book Antiqua" w:hAnsi="Book Antiqua" w:cs="Arial"/>
          <w:color w:val="1F3864" w:themeColor="accent1" w:themeShade="80"/>
          <w:sz w:val="28"/>
          <w:szCs w:val="28"/>
        </w:rPr>
        <w:t>9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-к</w:t>
      </w:r>
    </w:p>
    <w:p w14:paraId="7DA9E2E5" w14:textId="77675E04" w:rsidR="004651A0" w:rsidRDefault="004651A0"/>
    <w:p w14:paraId="076594BA" w14:textId="77777777" w:rsidR="00C601AD" w:rsidRPr="00AB6656" w:rsidRDefault="00C601AD" w:rsidP="00C601AD">
      <w:pPr>
        <w:widowControl w:val="0"/>
        <w:shd w:val="clear" w:color="auto" w:fill="FFFFFF"/>
        <w:autoSpaceDE w:val="0"/>
        <w:autoSpaceDN w:val="0"/>
        <w:adjustRightInd w:val="0"/>
        <w:ind w:left="-284"/>
        <w:rPr>
          <w:color w:val="000000"/>
          <w:spacing w:val="-1"/>
        </w:rPr>
      </w:pPr>
      <w:r w:rsidRPr="00AB6656">
        <w:rPr>
          <w:color w:val="000000"/>
          <w:spacing w:val="-1"/>
        </w:rPr>
        <w:t xml:space="preserve">Про оголошення догани </w:t>
      </w:r>
    </w:p>
    <w:p w14:paraId="5F07594B" w14:textId="77777777" w:rsidR="00C601AD" w:rsidRPr="00AB6656" w:rsidRDefault="00C601AD" w:rsidP="00C601AD">
      <w:pPr>
        <w:widowControl w:val="0"/>
        <w:shd w:val="clear" w:color="auto" w:fill="FFFFFF"/>
        <w:autoSpaceDE w:val="0"/>
        <w:autoSpaceDN w:val="0"/>
        <w:adjustRightInd w:val="0"/>
        <w:ind w:left="-284"/>
        <w:rPr>
          <w:color w:val="000000"/>
          <w:spacing w:val="-1"/>
        </w:rPr>
      </w:pPr>
      <w:r w:rsidRPr="00AB6656">
        <w:rPr>
          <w:color w:val="000000"/>
          <w:spacing w:val="-1"/>
        </w:rPr>
        <w:t>Ігорю ПИСАРЄВУ</w:t>
      </w:r>
    </w:p>
    <w:p w14:paraId="37F97527" w14:textId="77777777" w:rsidR="00C601AD" w:rsidRPr="00AB6656" w:rsidRDefault="00C601AD" w:rsidP="00C601AD">
      <w:pPr>
        <w:widowControl w:val="0"/>
        <w:shd w:val="clear" w:color="auto" w:fill="FFFFFF"/>
        <w:autoSpaceDE w:val="0"/>
        <w:autoSpaceDN w:val="0"/>
        <w:adjustRightInd w:val="0"/>
        <w:spacing w:before="293"/>
        <w:ind w:right="566"/>
      </w:pPr>
    </w:p>
    <w:p w14:paraId="78102A03" w14:textId="77777777" w:rsidR="00C601AD" w:rsidRPr="00AB6656" w:rsidRDefault="00C601AD" w:rsidP="00C601AD">
      <w:pPr>
        <w:rPr>
          <w:noProof/>
        </w:rPr>
      </w:pPr>
    </w:p>
    <w:p w14:paraId="1F28B4EB" w14:textId="77777777" w:rsidR="00C601AD" w:rsidRPr="00AB6656" w:rsidRDefault="00C601AD" w:rsidP="00C601AD">
      <w:pPr>
        <w:pStyle w:val="a5"/>
        <w:spacing w:before="0" w:beforeAutospacing="0" w:after="0" w:afterAutospacing="0" w:line="360" w:lineRule="atLeast"/>
        <w:ind w:firstLine="708"/>
        <w:jc w:val="both"/>
        <w:rPr>
          <w:color w:val="000000"/>
        </w:rPr>
      </w:pPr>
      <w:r w:rsidRPr="00AB6656">
        <w:rPr>
          <w:color w:val="000000"/>
        </w:rPr>
        <w:t>У зв'язку із невиконанням або неналежним виконанням службових обов’язків  оперативним черговим відділу взаємодії з правоохоронними органами, органами ДСНС, оборонної роботи виконавчого комітету Чорноморської міської ради Одеського району Одеської області Ігорем ПИСАРЄВИМ, враховуючи пояснення начальника відділу взаємодії з правоохоронними органами, органами ДСНС, оборонної роботи Василя Х</w:t>
      </w:r>
      <w:r>
        <w:rPr>
          <w:color w:val="000000"/>
        </w:rPr>
        <w:t>О</w:t>
      </w:r>
      <w:r w:rsidRPr="00AB6656">
        <w:rPr>
          <w:color w:val="000000"/>
        </w:rPr>
        <w:t>ДЗІНСЬКОГО №</w:t>
      </w:r>
      <w:proofErr w:type="spellStart"/>
      <w:r w:rsidRPr="00AB6656">
        <w:rPr>
          <w:color w:val="000000"/>
        </w:rPr>
        <w:t>Внут</w:t>
      </w:r>
      <w:proofErr w:type="spellEnd"/>
      <w:r w:rsidRPr="00AB6656">
        <w:rPr>
          <w:color w:val="000000"/>
        </w:rPr>
        <w:t xml:space="preserve"> - 11567-2026 від 09.09.2026 та оперативного чергового відділу взаємодії з правоохоронними органами, органами ДСНС, оборонної роботи виконавчого комітету Ігоря ПИСАРЄВА від 08.0</w:t>
      </w:r>
      <w:r w:rsidRPr="00A27433">
        <w:rPr>
          <w:color w:val="000000"/>
        </w:rPr>
        <w:t>9</w:t>
      </w:r>
      <w:r w:rsidRPr="00AB6656">
        <w:rPr>
          <w:color w:val="000000"/>
        </w:rPr>
        <w:t xml:space="preserve">.2026,  на підставі ст. 42 Закону України від 21.05.1997 № 280/97-ВР «Про місцеве самоврядування в Україні», </w:t>
      </w:r>
      <w:proofErr w:type="spellStart"/>
      <w:r w:rsidRPr="00AB6656">
        <w:rPr>
          <w:color w:val="000000"/>
        </w:rPr>
        <w:t>ст.</w:t>
      </w:r>
      <w:r>
        <w:rPr>
          <w:color w:val="000000"/>
        </w:rPr>
        <w:t>ст</w:t>
      </w:r>
      <w:proofErr w:type="spellEnd"/>
      <w:r>
        <w:rPr>
          <w:color w:val="000000"/>
        </w:rPr>
        <w:t>.</w:t>
      </w:r>
      <w:r w:rsidRPr="00AB6656">
        <w:rPr>
          <w:color w:val="000000"/>
        </w:rPr>
        <w:t xml:space="preserve"> 147</w:t>
      </w:r>
      <w:r>
        <w:rPr>
          <w:color w:val="000000"/>
        </w:rPr>
        <w:t>,</w:t>
      </w:r>
      <w:r w:rsidRPr="00A27433">
        <w:rPr>
          <w:color w:val="000000"/>
        </w:rPr>
        <w:t xml:space="preserve"> 148</w:t>
      </w:r>
      <w:r>
        <w:rPr>
          <w:color w:val="000000"/>
        </w:rPr>
        <w:t>,</w:t>
      </w:r>
      <w:r w:rsidRPr="00A27433">
        <w:rPr>
          <w:color w:val="000000"/>
        </w:rPr>
        <w:t>149</w:t>
      </w:r>
      <w:r w:rsidRPr="00AB6656">
        <w:rPr>
          <w:color w:val="000000"/>
        </w:rPr>
        <w:t xml:space="preserve"> Кодексу законів про працю України,</w:t>
      </w:r>
      <w:r>
        <w:rPr>
          <w:color w:val="000000"/>
        </w:rPr>
        <w:t xml:space="preserve"> п.2.10 Положення про порядок преміювання працівників виконавчих органів </w:t>
      </w:r>
      <w:r w:rsidRPr="00AB6656">
        <w:rPr>
          <w:color w:val="000000"/>
        </w:rPr>
        <w:t>Чорноморської міської ради Одеського району Одеської області</w:t>
      </w:r>
      <w:r>
        <w:rPr>
          <w:color w:val="000000"/>
        </w:rPr>
        <w:t>,</w:t>
      </w:r>
    </w:p>
    <w:p w14:paraId="77B170B6" w14:textId="77777777" w:rsidR="00C601AD" w:rsidRPr="00AB6656" w:rsidRDefault="00C601AD" w:rsidP="00C601AD">
      <w:pPr>
        <w:pStyle w:val="a5"/>
        <w:spacing w:before="0" w:beforeAutospacing="0" w:after="0" w:afterAutospacing="0" w:line="360" w:lineRule="atLeast"/>
        <w:ind w:firstLine="708"/>
        <w:jc w:val="both"/>
        <w:rPr>
          <w:color w:val="000000"/>
        </w:rPr>
      </w:pPr>
      <w:r w:rsidRPr="00AB6656">
        <w:rPr>
          <w:color w:val="000000"/>
        </w:rPr>
        <w:t xml:space="preserve">1. Оголосити догану оперативному черговому відділу взаємодії з правоохоронними органами, органами ДСНС, оборонної роботи виконавчого комітету </w:t>
      </w:r>
      <w:bookmarkStart w:id="0" w:name="_Hlk242189143"/>
      <w:r w:rsidRPr="00AB6656">
        <w:rPr>
          <w:color w:val="000000"/>
        </w:rPr>
        <w:t xml:space="preserve">Чорноморської міської ради Одеського району Одеської області </w:t>
      </w:r>
      <w:bookmarkEnd w:id="0"/>
      <w:r w:rsidRPr="00AB6656">
        <w:rPr>
          <w:color w:val="000000"/>
        </w:rPr>
        <w:t xml:space="preserve">Ігорю ПИСАРЄВУ за невиконання або неналежне виконання службових обов’язків, порушення виконавської дисципліни та позбавити </w:t>
      </w:r>
      <w:r>
        <w:rPr>
          <w:color w:val="000000"/>
        </w:rPr>
        <w:t>базової</w:t>
      </w:r>
      <w:r w:rsidRPr="00AB6656">
        <w:rPr>
          <w:color w:val="000000"/>
        </w:rPr>
        <w:t xml:space="preserve"> премії за жовтень 2026 року.</w:t>
      </w:r>
    </w:p>
    <w:p w14:paraId="6D3DF20C" w14:textId="77777777" w:rsidR="00C601AD" w:rsidRPr="00AB6656" w:rsidRDefault="00C601AD" w:rsidP="00C601AD">
      <w:pPr>
        <w:pStyle w:val="a5"/>
        <w:spacing w:before="0" w:beforeAutospacing="0" w:after="0" w:afterAutospacing="0" w:line="360" w:lineRule="atLeast"/>
        <w:ind w:firstLine="708"/>
        <w:jc w:val="both"/>
        <w:rPr>
          <w:color w:val="000000"/>
        </w:rPr>
      </w:pPr>
      <w:r w:rsidRPr="00AB6656">
        <w:rPr>
          <w:color w:val="000000"/>
        </w:rPr>
        <w:t>2. Контроль за виконанням цього розпорядження залишаю за собою.</w:t>
      </w:r>
    </w:p>
    <w:p w14:paraId="7C7BA0FB" w14:textId="77777777" w:rsidR="00C601AD" w:rsidRPr="00AB6656" w:rsidRDefault="00C601AD" w:rsidP="00C601AD">
      <w:pPr>
        <w:jc w:val="both"/>
        <w:rPr>
          <w:noProof/>
        </w:rPr>
      </w:pPr>
    </w:p>
    <w:p w14:paraId="2DDBA94E" w14:textId="77777777" w:rsidR="00C601AD" w:rsidRPr="00AB6656" w:rsidRDefault="00C601AD" w:rsidP="00C601AD">
      <w:pPr>
        <w:jc w:val="both"/>
        <w:rPr>
          <w:noProof/>
        </w:rPr>
      </w:pPr>
    </w:p>
    <w:p w14:paraId="5EFAF35F" w14:textId="77777777" w:rsidR="00C601AD" w:rsidRPr="00AB6656" w:rsidRDefault="00C601AD" w:rsidP="00C601AD">
      <w:pPr>
        <w:jc w:val="both"/>
        <w:rPr>
          <w:noProof/>
        </w:rPr>
      </w:pPr>
    </w:p>
    <w:p w14:paraId="5C575BC7" w14:textId="77777777" w:rsidR="00C601AD" w:rsidRPr="00AB6656" w:rsidRDefault="00C601AD" w:rsidP="00C601AD">
      <w:pPr>
        <w:jc w:val="both"/>
        <w:rPr>
          <w:noProof/>
        </w:rPr>
      </w:pPr>
    </w:p>
    <w:p w14:paraId="1E68BA16" w14:textId="77777777" w:rsidR="00C601AD" w:rsidRDefault="00C601AD" w:rsidP="00C601AD">
      <w:pPr>
        <w:jc w:val="both"/>
        <w:rPr>
          <w:noProof/>
        </w:rPr>
      </w:pPr>
    </w:p>
    <w:p w14:paraId="32B79AD6" w14:textId="77777777" w:rsidR="00C601AD" w:rsidRPr="00AB6656" w:rsidRDefault="00C601AD" w:rsidP="00C601AD">
      <w:pPr>
        <w:jc w:val="both"/>
        <w:rPr>
          <w:noProof/>
        </w:rPr>
      </w:pPr>
      <w:r w:rsidRPr="00AB6656">
        <w:rPr>
          <w:noProof/>
        </w:rPr>
        <w:t>Секретар міської ради</w:t>
      </w:r>
      <w:r w:rsidRPr="00AB6656">
        <w:rPr>
          <w:noProof/>
        </w:rPr>
        <w:tab/>
      </w:r>
      <w:r w:rsidRPr="00AB6656">
        <w:rPr>
          <w:noProof/>
        </w:rPr>
        <w:tab/>
      </w:r>
      <w:r w:rsidRPr="00AB6656">
        <w:rPr>
          <w:noProof/>
        </w:rPr>
        <w:tab/>
      </w:r>
      <w:r w:rsidRPr="00AB6656">
        <w:rPr>
          <w:noProof/>
        </w:rPr>
        <w:tab/>
      </w:r>
      <w:r w:rsidRPr="00AB6656">
        <w:rPr>
          <w:noProof/>
        </w:rPr>
        <w:tab/>
      </w:r>
      <w:r w:rsidRPr="00AB6656">
        <w:rPr>
          <w:noProof/>
        </w:rPr>
        <w:tab/>
        <w:t>Олена ШОЛАР</w:t>
      </w:r>
    </w:p>
    <w:p w14:paraId="4E05EE0B" w14:textId="77777777" w:rsidR="00360628" w:rsidRPr="00DD029A" w:rsidRDefault="00360628" w:rsidP="00C601AD"/>
    <w:sectPr w:rsidR="00360628" w:rsidRPr="00DD029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C7076"/>
    <w:multiLevelType w:val="hybridMultilevel"/>
    <w:tmpl w:val="9D1492EE"/>
    <w:lvl w:ilvl="0" w:tplc="1388C81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10"/>
    <w:rsid w:val="00047C10"/>
    <w:rsid w:val="00360628"/>
    <w:rsid w:val="003754C9"/>
    <w:rsid w:val="004651A0"/>
    <w:rsid w:val="006A705A"/>
    <w:rsid w:val="00774400"/>
    <w:rsid w:val="007F4E1F"/>
    <w:rsid w:val="00921237"/>
    <w:rsid w:val="00C601AD"/>
    <w:rsid w:val="00CD6365"/>
    <w:rsid w:val="00DA5F95"/>
    <w:rsid w:val="00DD029A"/>
    <w:rsid w:val="00DD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722"/>
  <w15:chartTrackingRefBased/>
  <w15:docId w15:val="{A0A5328A-0CF1-49D2-AC21-4DA5675F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029A"/>
    <w:pPr>
      <w:suppressAutoHyphens/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29A"/>
    <w:pPr>
      <w:suppressAutoHyphens/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601AD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0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1103</Words>
  <Characters>630</Characters>
  <Application>Microsoft Office Word</Application>
  <DocSecurity>0</DocSecurity>
  <Lines>5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cp:keywords/>
  <dc:description/>
  <cp:lastModifiedBy>Varabina</cp:lastModifiedBy>
  <cp:revision>3</cp:revision>
  <dcterms:created xsi:type="dcterms:W3CDTF">2026-10-07T13:32:00Z</dcterms:created>
  <dcterms:modified xsi:type="dcterms:W3CDTF">2026-10-07T13:34:00Z</dcterms:modified>
</cp:coreProperties>
</file>