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B045B" w14:textId="2329CA70" w:rsidR="00C94333" w:rsidRPr="00C94333" w:rsidRDefault="00C94333" w:rsidP="00C94333">
      <w:pPr>
        <w:keepNext/>
        <w:spacing w:after="0" w:line="240" w:lineRule="auto"/>
        <w:jc w:val="center"/>
        <w:rPr>
          <w:rFonts w:ascii="Times New Roman" w:hAnsi="Times New Roman" w:cs="Times New Roman"/>
          <w:i/>
          <w:noProof/>
        </w:rPr>
      </w:pPr>
      <w:r w:rsidRPr="00C94333">
        <w:rPr>
          <w:rFonts w:ascii="Times New Roman" w:hAnsi="Times New Roman" w:cs="Times New Roman"/>
          <w:i/>
          <w:noProof/>
        </w:rPr>
        <w:drawing>
          <wp:inline distT="0" distB="0" distL="0" distR="0" wp14:anchorId="2D946748" wp14:editId="5D871B29">
            <wp:extent cx="563880" cy="6477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2F0AD" w14:textId="77777777" w:rsidR="00C94333" w:rsidRPr="00C94333" w:rsidRDefault="00C94333" w:rsidP="00C94333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C94333">
        <w:rPr>
          <w:rFonts w:ascii="Times New Roman" w:hAnsi="Times New Roman" w:cs="Times New Roman"/>
          <w:noProof/>
        </w:rPr>
        <w:t>УКРАЇНА</w:t>
      </w:r>
    </w:p>
    <w:p w14:paraId="7407D99D" w14:textId="77777777" w:rsidR="00C94333" w:rsidRPr="00C94333" w:rsidRDefault="00C94333" w:rsidP="00C94333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C94333">
        <w:rPr>
          <w:rFonts w:ascii="Times New Roman" w:hAnsi="Times New Roman" w:cs="Times New Roman"/>
          <w:noProof/>
        </w:rPr>
        <w:t>ЧОРНОМОРСЬКА МІСЬКА РАДА</w:t>
      </w:r>
    </w:p>
    <w:p w14:paraId="6C3441C9" w14:textId="77777777" w:rsidR="00C94333" w:rsidRPr="00C94333" w:rsidRDefault="00C94333" w:rsidP="00C94333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lang w:val="uk-UA"/>
        </w:rPr>
      </w:pPr>
      <w:r w:rsidRPr="00C94333"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2BCCAFA3" w14:textId="77777777" w:rsidR="00C94333" w:rsidRPr="00C94333" w:rsidRDefault="00C94333" w:rsidP="00C9433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</w:p>
    <w:p w14:paraId="667ABE2E" w14:textId="77777777" w:rsidR="00C94333" w:rsidRPr="00C94333" w:rsidRDefault="00C94333" w:rsidP="00C9433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  <w:r w:rsidRPr="00C94333"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0DDECCDF" w14:textId="77777777" w:rsidR="00C94333" w:rsidRPr="00C94333" w:rsidRDefault="00C94333" w:rsidP="00C9433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</w:p>
    <w:p w14:paraId="3766388A" w14:textId="45AAD76D" w:rsidR="00C94333" w:rsidRPr="00C94333" w:rsidRDefault="00C94333" w:rsidP="00C9433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943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20</w:t>
      </w:r>
      <w:r w:rsidRPr="00C94333">
        <w:rPr>
          <w:rFonts w:ascii="Times New Roman" w:hAnsi="Times New Roman" w:cs="Times New Roman"/>
          <w:b/>
          <w:sz w:val="32"/>
          <w:szCs w:val="32"/>
        </w:rPr>
        <w:t>.1</w:t>
      </w:r>
      <w:r w:rsidRPr="00C94333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Pr="00C94333">
        <w:rPr>
          <w:rFonts w:ascii="Times New Roman" w:hAnsi="Times New Roman" w:cs="Times New Roman"/>
          <w:b/>
          <w:sz w:val="32"/>
          <w:szCs w:val="32"/>
        </w:rPr>
        <w:t>.2022                                                                  № 2</w:t>
      </w:r>
      <w:r w:rsidRPr="00C94333">
        <w:rPr>
          <w:rFonts w:ascii="Times New Roman" w:hAnsi="Times New Roman" w:cs="Times New Roman"/>
          <w:b/>
          <w:sz w:val="32"/>
          <w:szCs w:val="32"/>
          <w:lang w:val="uk-UA"/>
        </w:rPr>
        <w:t>7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8</w:t>
      </w:r>
      <w:r w:rsidRPr="00C94333">
        <w:rPr>
          <w:rFonts w:ascii="Times New Roman" w:hAnsi="Times New Roman" w:cs="Times New Roman"/>
          <w:b/>
          <w:sz w:val="32"/>
          <w:szCs w:val="32"/>
        </w:rPr>
        <w:t>-</w:t>
      </w:r>
      <w:r w:rsidRPr="00C94333">
        <w:rPr>
          <w:rFonts w:ascii="Times New Roman" w:hAnsi="Times New Roman" w:cs="Times New Roman"/>
          <w:b/>
          <w:sz w:val="32"/>
          <w:szCs w:val="32"/>
          <w:lang w:val="en-US"/>
        </w:rPr>
        <w:t>VIII</w:t>
      </w:r>
    </w:p>
    <w:p w14:paraId="6793E271" w14:textId="0E4517A9" w:rsidR="00C94333" w:rsidRPr="00C94333" w:rsidRDefault="00C94333" w:rsidP="00C9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3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44A2A" wp14:editId="089D1BED">
                <wp:simplePos x="0" y="0"/>
                <wp:positionH relativeFrom="column">
                  <wp:posOffset>-83820</wp:posOffset>
                </wp:positionH>
                <wp:positionV relativeFrom="paragraph">
                  <wp:posOffset>11430</wp:posOffset>
                </wp:positionV>
                <wp:extent cx="1619885" cy="0"/>
                <wp:effectExtent l="0" t="0" r="0" b="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CA17B" id="Пряма сполучна ліні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.9pt" to="12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" strokeweight="1pt"/>
            </w:pict>
          </mc:Fallback>
        </mc:AlternateContent>
      </w:r>
      <w:r w:rsidRPr="00C943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BDDB57" wp14:editId="3916E4F2">
                <wp:simplePos x="0" y="0"/>
                <wp:positionH relativeFrom="column">
                  <wp:posOffset>4191000</wp:posOffset>
                </wp:positionH>
                <wp:positionV relativeFrom="paragraph">
                  <wp:posOffset>11430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7997F" id="Пряма сполучна ліні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.9pt" to="45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" strokeweight="1pt"/>
            </w:pict>
          </mc:Fallback>
        </mc:AlternateContent>
      </w:r>
    </w:p>
    <w:p w14:paraId="63988DA3" w14:textId="77777777" w:rsidR="00FA1830" w:rsidRPr="00FA1830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sz w:val="32"/>
          <w:szCs w:val="32"/>
          <w:u w:val="single"/>
          <w:lang w:eastAsia="ru-RU"/>
        </w:rPr>
      </w:pPr>
      <w:r w:rsidRPr="00FA1830">
        <w:rPr>
          <w:rFonts w:ascii="Times New Roman" w:eastAsia="MS Mincho" w:hAnsi="Times New Roman" w:cs="Times New Roman"/>
          <w:sz w:val="32"/>
          <w:szCs w:val="32"/>
          <w:lang w:eastAsia="ru-RU"/>
        </w:rPr>
        <w:t xml:space="preserve">                                                             </w:t>
      </w:r>
    </w:p>
    <w:p w14:paraId="6E7E9CE6" w14:textId="77777777" w:rsidR="00FA1830" w:rsidRPr="00FA1830" w:rsidRDefault="00FA1830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FA1830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</w:tblGrid>
      <w:tr w:rsidR="00FA1830" w:rsidRPr="00C94333" w14:paraId="2408ADD9" w14:textId="77777777" w:rsidTr="00BD3F80">
        <w:trPr>
          <w:trHeight w:val="57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A5618F9" w14:textId="75770A5F" w:rsidR="00FA1830" w:rsidRPr="00FA1830" w:rsidRDefault="00FA1830" w:rsidP="004421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  <w:lang w:val="uk-UA" w:eastAsia="ru-RU"/>
              </w:rPr>
            </w:pPr>
            <w:r w:rsidRPr="00FA1830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Про </w:t>
            </w:r>
            <w:r w:rsidR="00442148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затвердження </w:t>
            </w:r>
            <w:r w:rsidR="00450983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Міськ</w:t>
            </w:r>
            <w:r w:rsidR="00442148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цільов</w:t>
            </w:r>
            <w:r w:rsidR="00442148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програм</w:t>
            </w:r>
            <w:r w:rsidR="00442148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и</w:t>
            </w:r>
            <w:r w:rsidR="00450983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фінансової підтримки комунальних підприємств Чорноморської міської ради Одеського району Одеської області на 202</w:t>
            </w:r>
            <w:r w:rsidR="009D5141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450983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рік </w:t>
            </w:r>
          </w:p>
        </w:tc>
      </w:tr>
    </w:tbl>
    <w:p w14:paraId="7C0229CE" w14:textId="77777777" w:rsidR="00FA1830" w:rsidRPr="00FA1830" w:rsidRDefault="00FA1830" w:rsidP="00FA1830">
      <w:pPr>
        <w:tabs>
          <w:tab w:val="left" w:pos="28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7A0ACB14" w14:textId="3EC499BE" w:rsidR="00FA1830" w:rsidRPr="001D0E37" w:rsidRDefault="00FA1830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D0E3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З метою </w:t>
      </w:r>
      <w:r w:rsidR="001D0E37" w:rsidRPr="001D0E3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ефективного управління об’єктами комунальної власності</w:t>
      </w:r>
      <w:r w:rsidR="001D0E37" w:rsidRPr="001D0E3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1D0E37" w:rsidRPr="001D0E3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Чорноморської міської територіальної громади, відповідно до статті 91 Бюджетного кодексу України</w:t>
      </w:r>
      <w:r w:rsidR="009C35F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,</w:t>
      </w:r>
      <w:r w:rsidR="001D0E37" w:rsidRPr="001D0E3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1D0E3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враховуючи рекомендації постійної комісії з фінансово-економічних питань, бюджету, інвестицій та комунальної власності, керуючись пунктом 22 частини першої статті</w:t>
      </w:r>
      <w:r w:rsidRPr="001D0E37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D0E3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26 Закону України "Про місцеве самоврядування в Україні",</w:t>
      </w:r>
    </w:p>
    <w:p w14:paraId="0B1DB93A" w14:textId="77777777" w:rsidR="00FA1830" w:rsidRPr="00FA1830" w:rsidRDefault="00FA1830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0E579C66" w14:textId="77777777" w:rsidR="00FA1830" w:rsidRPr="00FA1830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  <w:r w:rsidRPr="00FA1830"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  <w:t>Чорноморська міська рада Одеського району Одеської області вирішила:</w:t>
      </w:r>
    </w:p>
    <w:p w14:paraId="52179C9E" w14:textId="77777777" w:rsidR="00FA1830" w:rsidRPr="00FA1830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</w:p>
    <w:p w14:paraId="6EE02FA3" w14:textId="3DBF64A5" w:rsidR="00FA1830" w:rsidRPr="00FA1830" w:rsidRDefault="00FA1830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FA1830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1. </w:t>
      </w:r>
      <w:r w:rsidR="001D0E37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Затвердити Міську цільову програму фінансової підтримки комунальних підприємств Чорноморської міської ради Одеського району Одеської області на 202</w:t>
      </w:r>
      <w:r w:rsidR="009D5141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3</w:t>
      </w:r>
      <w:r w:rsidR="001D0E37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рік (додається).</w:t>
      </w:r>
    </w:p>
    <w:p w14:paraId="2990830B" w14:textId="77777777" w:rsidR="00FA1830" w:rsidRPr="00FA1830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highlight w:val="yellow"/>
          <w:lang w:val="uk-UA" w:eastAsia="ru-RU"/>
        </w:rPr>
      </w:pPr>
    </w:p>
    <w:p w14:paraId="27FFF62B" w14:textId="55BD8FD9" w:rsidR="00FA1830" w:rsidRDefault="00FA1830" w:rsidP="00872181">
      <w:pPr>
        <w:tabs>
          <w:tab w:val="left" w:pos="-3402"/>
        </w:tabs>
        <w:spacing w:after="0" w:line="240" w:lineRule="auto"/>
        <w:ind w:right="-2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FA1830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2. Контроль за виконанням цього рішення покласти на постійну комісію </w:t>
      </w:r>
      <w:r w:rsidRPr="00FA1830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 xml:space="preserve">з фінансово-економічних питань, бюджету, інвестицій та комунальної власності, </w:t>
      </w:r>
      <w:r w:rsidRPr="00FA1830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заступник</w:t>
      </w:r>
      <w:r w:rsidR="009F4EE7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ів</w:t>
      </w:r>
      <w:r w:rsidRPr="00FA1830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міського голови  </w:t>
      </w:r>
      <w:r w:rsidR="009F4EE7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відповідно до розподілу посадових обов’язків. </w:t>
      </w:r>
    </w:p>
    <w:p w14:paraId="219399CD" w14:textId="77777777" w:rsidR="00D50999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36802092" w14:textId="77777777" w:rsidR="00D50999" w:rsidRPr="00FA1830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6C6E455F" w14:textId="77777777" w:rsidR="00716B7D" w:rsidRPr="00872181" w:rsidRDefault="00716B7D" w:rsidP="00FA1830">
      <w:pPr>
        <w:spacing w:after="0" w:line="240" w:lineRule="auto"/>
        <w:ind w:firstLine="709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72D5D1D3" w14:textId="77777777" w:rsidR="00442148" w:rsidRPr="009F4EE7" w:rsidRDefault="00442148" w:rsidP="00FA1830">
      <w:pPr>
        <w:spacing w:after="0" w:line="240" w:lineRule="auto"/>
        <w:ind w:firstLine="709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2CDD497C" w14:textId="75F7B25A" w:rsidR="00C30897" w:rsidRDefault="00FA1830" w:rsidP="003145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A183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Міський голова </w:t>
      </w:r>
      <w:r w:rsidRPr="00FA1830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FA1830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Василь ГУЛЯЄВ</w:t>
      </w:r>
    </w:p>
    <w:sectPr w:rsidR="00C30897" w:rsidSect="004421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359"/>
    <w:multiLevelType w:val="hybridMultilevel"/>
    <w:tmpl w:val="BC2A4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56B76"/>
    <w:multiLevelType w:val="multilevel"/>
    <w:tmpl w:val="145A0D1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2" w15:restartNumberingAfterBreak="0">
    <w:nsid w:val="30E74F7C"/>
    <w:multiLevelType w:val="hybridMultilevel"/>
    <w:tmpl w:val="EA3479E8"/>
    <w:lvl w:ilvl="0" w:tplc="A5B2418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80008"/>
    <w:multiLevelType w:val="hybridMultilevel"/>
    <w:tmpl w:val="757445DC"/>
    <w:lvl w:ilvl="0" w:tplc="723E31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53C5F"/>
    <w:multiLevelType w:val="hybridMultilevel"/>
    <w:tmpl w:val="05C23564"/>
    <w:lvl w:ilvl="0" w:tplc="C1A2D940">
      <w:start w:val="7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5" w15:restartNumberingAfterBreak="0">
    <w:nsid w:val="718D78DC"/>
    <w:multiLevelType w:val="hybridMultilevel"/>
    <w:tmpl w:val="820EEA30"/>
    <w:lvl w:ilvl="0" w:tplc="9A88C94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1536FC"/>
    <w:multiLevelType w:val="hybridMultilevel"/>
    <w:tmpl w:val="11F89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1AC"/>
    <w:rsid w:val="000B5385"/>
    <w:rsid w:val="00161C39"/>
    <w:rsid w:val="001C5E66"/>
    <w:rsid w:val="001D0E37"/>
    <w:rsid w:val="002B32CA"/>
    <w:rsid w:val="002B37B8"/>
    <w:rsid w:val="002F6E5B"/>
    <w:rsid w:val="0031456C"/>
    <w:rsid w:val="00323AEC"/>
    <w:rsid w:val="0034698A"/>
    <w:rsid w:val="003508F0"/>
    <w:rsid w:val="00402333"/>
    <w:rsid w:val="00442148"/>
    <w:rsid w:val="00450983"/>
    <w:rsid w:val="004667D3"/>
    <w:rsid w:val="005137E2"/>
    <w:rsid w:val="005230DE"/>
    <w:rsid w:val="00573E54"/>
    <w:rsid w:val="005B5F6C"/>
    <w:rsid w:val="006325AB"/>
    <w:rsid w:val="006340DD"/>
    <w:rsid w:val="00656315"/>
    <w:rsid w:val="00663DAD"/>
    <w:rsid w:val="00683900"/>
    <w:rsid w:val="00701612"/>
    <w:rsid w:val="00703B66"/>
    <w:rsid w:val="00716B7D"/>
    <w:rsid w:val="00834BEF"/>
    <w:rsid w:val="00872181"/>
    <w:rsid w:val="00873810"/>
    <w:rsid w:val="008B0426"/>
    <w:rsid w:val="00943C2A"/>
    <w:rsid w:val="00945B86"/>
    <w:rsid w:val="0098218A"/>
    <w:rsid w:val="00991580"/>
    <w:rsid w:val="009A61AC"/>
    <w:rsid w:val="009C35F1"/>
    <w:rsid w:val="009D5141"/>
    <w:rsid w:val="009F4EE7"/>
    <w:rsid w:val="00A24B68"/>
    <w:rsid w:val="00A25F46"/>
    <w:rsid w:val="00A30FE9"/>
    <w:rsid w:val="00A7214C"/>
    <w:rsid w:val="00AB3CBE"/>
    <w:rsid w:val="00AD6262"/>
    <w:rsid w:val="00B022E1"/>
    <w:rsid w:val="00B65A81"/>
    <w:rsid w:val="00B76EDF"/>
    <w:rsid w:val="00B77EBE"/>
    <w:rsid w:val="00BC2F5D"/>
    <w:rsid w:val="00BC4075"/>
    <w:rsid w:val="00C30897"/>
    <w:rsid w:val="00C505BC"/>
    <w:rsid w:val="00C81043"/>
    <w:rsid w:val="00C94333"/>
    <w:rsid w:val="00CB3CB6"/>
    <w:rsid w:val="00CB6AF4"/>
    <w:rsid w:val="00D50999"/>
    <w:rsid w:val="00D9065B"/>
    <w:rsid w:val="00E81C3E"/>
    <w:rsid w:val="00E95B9E"/>
    <w:rsid w:val="00ED382E"/>
    <w:rsid w:val="00F47B15"/>
    <w:rsid w:val="00FA1830"/>
    <w:rsid w:val="00FB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A96176"/>
  <w15:chartTrackingRefBased/>
  <w15:docId w15:val="{35590366-8521-4E81-9EC7-31F3AD48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1AC"/>
    <w:pPr>
      <w:ind w:left="720"/>
      <w:contextualSpacing/>
    </w:pPr>
  </w:style>
  <w:style w:type="paragraph" w:customStyle="1" w:styleId="1">
    <w:name w:val="Обычный1"/>
    <w:rsid w:val="0035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46">
    <w:name w:val="rvts46"/>
    <w:basedOn w:val="a0"/>
    <w:rsid w:val="00FA1830"/>
    <w:rPr>
      <w:rFonts w:cs="Times New Roman"/>
    </w:rPr>
  </w:style>
  <w:style w:type="character" w:customStyle="1" w:styleId="rvts37">
    <w:name w:val="rvts37"/>
    <w:basedOn w:val="a0"/>
    <w:rsid w:val="00FA1830"/>
    <w:rPr>
      <w:rFonts w:cs="Times New Roman"/>
    </w:rPr>
  </w:style>
  <w:style w:type="paragraph" w:styleId="a4">
    <w:name w:val="No Spacing"/>
    <w:uiPriority w:val="1"/>
    <w:qFormat/>
    <w:rsid w:val="00A24B68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Style18">
    <w:name w:val="Style18"/>
    <w:basedOn w:val="a"/>
    <w:uiPriority w:val="99"/>
    <w:rsid w:val="00A24B6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ий текст Знак"/>
    <w:basedOn w:val="a0"/>
    <w:link w:val="a6"/>
    <w:locked/>
    <w:rsid w:val="00A24B68"/>
    <w:rPr>
      <w:rFonts w:cs="Times New Roman"/>
      <w:shd w:val="clear" w:color="auto" w:fill="FFFFFF"/>
    </w:rPr>
  </w:style>
  <w:style w:type="paragraph" w:styleId="a6">
    <w:name w:val="Body Text"/>
    <w:basedOn w:val="a"/>
    <w:link w:val="a5"/>
    <w:rsid w:val="00A24B68"/>
    <w:pPr>
      <w:shd w:val="clear" w:color="auto" w:fill="FFFFFF"/>
      <w:spacing w:after="0" w:line="278" w:lineRule="exact"/>
    </w:pPr>
    <w:rPr>
      <w:rFonts w:cs="Times New Roman"/>
    </w:rPr>
  </w:style>
  <w:style w:type="character" w:customStyle="1" w:styleId="10">
    <w:name w:val="Основной текст Знак1"/>
    <w:basedOn w:val="a0"/>
    <w:uiPriority w:val="99"/>
    <w:semiHidden/>
    <w:rsid w:val="00A24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6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Natasha-findep</dc:creator>
  <cp:keywords/>
  <dc:description/>
  <cp:lastModifiedBy>Admin</cp:lastModifiedBy>
  <cp:revision>47</cp:revision>
  <dcterms:created xsi:type="dcterms:W3CDTF">2022-01-17T06:26:00Z</dcterms:created>
  <dcterms:modified xsi:type="dcterms:W3CDTF">2022-12-19T08:54:00Z</dcterms:modified>
</cp:coreProperties>
</file>