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71164F5F" w:rsidR="00047C10" w:rsidRPr="00CD6365" w:rsidRDefault="00795537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3</w:t>
      </w:r>
      <w:r w:rsidR="005F2C34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0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</w:t>
      </w:r>
      <w:r w:rsidR="00AE39E1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5F2C34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0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5</w:t>
      </w:r>
      <w:r w:rsidR="005F2C34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0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51431BD6" w14:textId="77777777" w:rsidR="00410831" w:rsidRDefault="00410831" w:rsidP="00410831">
      <w:pPr>
        <w:keepNext/>
        <w:jc w:val="both"/>
        <w:outlineLvl w:val="0"/>
        <w:rPr>
          <w:b/>
          <w:lang w:eastAsia="uk-UA"/>
        </w:rPr>
      </w:pPr>
    </w:p>
    <w:p w14:paraId="60D29AA1" w14:textId="77777777" w:rsidR="005F2C34" w:rsidRDefault="005F2C34" w:rsidP="005F2C34">
      <w:pPr>
        <w:keepNext/>
        <w:jc w:val="both"/>
        <w:outlineLvl w:val="0"/>
        <w:rPr>
          <w:b/>
          <w:lang w:eastAsia="uk-UA"/>
        </w:rPr>
      </w:pPr>
      <w:r>
        <w:rPr>
          <w:b/>
          <w:lang w:eastAsia="uk-UA"/>
        </w:rPr>
        <w:t>Про призначення</w:t>
      </w:r>
    </w:p>
    <w:p w14:paraId="0A83031C" w14:textId="77777777" w:rsidR="005F2C34" w:rsidRDefault="005F2C34" w:rsidP="005F2C34">
      <w:pPr>
        <w:jc w:val="both"/>
        <w:rPr>
          <w:b/>
          <w:lang w:eastAsia="uk-UA"/>
        </w:rPr>
      </w:pPr>
      <w:r>
        <w:rPr>
          <w:b/>
          <w:lang w:eastAsia="uk-UA"/>
        </w:rPr>
        <w:t>Світлани Яловчук</w:t>
      </w:r>
    </w:p>
    <w:p w14:paraId="5F1AFCDF" w14:textId="77777777" w:rsidR="005F2C34" w:rsidRDefault="005F2C34" w:rsidP="005F2C34">
      <w:pPr>
        <w:jc w:val="both"/>
        <w:rPr>
          <w:lang w:eastAsia="uk-UA"/>
        </w:rPr>
      </w:pPr>
    </w:p>
    <w:p w14:paraId="2963DD97" w14:textId="77777777" w:rsidR="005F2C34" w:rsidRDefault="005F2C34" w:rsidP="005F2C34">
      <w:pPr>
        <w:jc w:val="both"/>
        <w:rPr>
          <w:lang w:eastAsia="uk-UA"/>
        </w:rPr>
      </w:pPr>
    </w:p>
    <w:p w14:paraId="7738B6E1" w14:textId="77777777" w:rsidR="005F2C34" w:rsidRDefault="005F2C34" w:rsidP="005F2C34">
      <w:pPr>
        <w:ind w:right="425" w:firstLine="708"/>
        <w:jc w:val="both"/>
        <w:rPr>
          <w:lang w:eastAsia="uk-UA"/>
        </w:rPr>
      </w:pPr>
      <w:r>
        <w:rPr>
          <w:lang w:eastAsia="uk-UA"/>
        </w:rPr>
        <w:t>Відповідно до Закону України «Про місцеве самоврядування в Україні», Закону України «Про службу в органах місцевого самоврядування», частини п’ятої та абзацу другого частини сьомої статті 10 Закону України «Про правовий режим воєнного стану»,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з метою здійснення повноважень правового режиму воєнного стану</w:t>
      </w:r>
    </w:p>
    <w:p w14:paraId="55CCCB73" w14:textId="77777777" w:rsidR="005F2C34" w:rsidRDefault="005F2C34" w:rsidP="005F2C34">
      <w:pPr>
        <w:jc w:val="both"/>
        <w:rPr>
          <w:lang w:eastAsia="uk-UA"/>
        </w:rPr>
      </w:pPr>
    </w:p>
    <w:tbl>
      <w:tblPr>
        <w:tblW w:w="4780" w:type="pct"/>
        <w:tblLayout w:type="fixed"/>
        <w:tblLook w:val="01E0" w:firstRow="1" w:lastRow="1" w:firstColumn="1" w:lastColumn="1" w:noHBand="0" w:noVBand="0"/>
      </w:tblPr>
      <w:tblGrid>
        <w:gridCol w:w="2552"/>
        <w:gridCol w:w="300"/>
        <w:gridCol w:w="6363"/>
      </w:tblGrid>
      <w:tr w:rsidR="005F2C34" w14:paraId="23E55D48" w14:textId="77777777" w:rsidTr="00874504">
        <w:trPr>
          <w:trHeight w:val="3628"/>
        </w:trPr>
        <w:tc>
          <w:tcPr>
            <w:tcW w:w="2552" w:type="dxa"/>
            <w:shd w:val="clear" w:color="auto" w:fill="auto"/>
          </w:tcPr>
          <w:p w14:paraId="2CA5E268" w14:textId="77777777" w:rsidR="005F2C34" w:rsidRDefault="005F2C34" w:rsidP="00874504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ЯЛОВЧУК</w:t>
            </w:r>
          </w:p>
          <w:p w14:paraId="72EB6B46" w14:textId="77777777" w:rsidR="005F2C34" w:rsidRDefault="005F2C34" w:rsidP="00874504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СВІТЛАНУ</w:t>
            </w:r>
          </w:p>
          <w:p w14:paraId="4C7F3ECF" w14:textId="77777777" w:rsidR="005F2C34" w:rsidRDefault="005F2C34" w:rsidP="00874504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ІВАНІВНУ</w:t>
            </w:r>
          </w:p>
        </w:tc>
        <w:tc>
          <w:tcPr>
            <w:tcW w:w="300" w:type="dxa"/>
            <w:shd w:val="clear" w:color="auto" w:fill="auto"/>
          </w:tcPr>
          <w:p w14:paraId="48997812" w14:textId="77777777" w:rsidR="005F2C34" w:rsidRDefault="005F2C34" w:rsidP="00874504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6362" w:type="dxa"/>
            <w:shd w:val="clear" w:color="auto" w:fill="auto"/>
          </w:tcPr>
          <w:p w14:paraId="42A02175" w14:textId="77777777" w:rsidR="005F2C34" w:rsidRDefault="005F2C34" w:rsidP="00874504">
            <w:pPr>
              <w:ind w:right="-107"/>
              <w:jc w:val="both"/>
              <w:rPr>
                <w:lang w:eastAsia="uk-UA"/>
              </w:rPr>
            </w:pPr>
            <w:r>
              <w:rPr>
                <w:b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02 листопада 2026 року на посаду головного спеціаліста відділу бухгалтерського обліку та звітності управління капітального будівництва Чорноморської міської ради Одеського району Одеської області, у період дії воєнного стану без конкурсного відбору, до призначення на посаду переможця конкурсу,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</w:t>
            </w:r>
          </w:p>
          <w:p w14:paraId="143053F5" w14:textId="77777777" w:rsidR="005F2C34" w:rsidRDefault="005F2C34" w:rsidP="00874504">
            <w:pPr>
              <w:ind w:right="-107"/>
              <w:jc w:val="both"/>
              <w:rPr>
                <w:lang w:eastAsia="uk-UA"/>
              </w:rPr>
            </w:pPr>
            <w:r w:rsidRPr="0038195A">
              <w:rPr>
                <w:b/>
                <w:bCs/>
                <w:lang w:eastAsia="uk-UA"/>
              </w:rPr>
              <w:t>ВСТАНОВИТИ</w:t>
            </w:r>
            <w:r w:rsidRPr="00DB4587">
              <w:rPr>
                <w:lang w:eastAsia="uk-UA"/>
              </w:rPr>
              <w:t xml:space="preserve"> </w:t>
            </w:r>
            <w:r>
              <w:rPr>
                <w:bCs/>
                <w:lang w:eastAsia="uk-UA"/>
              </w:rPr>
              <w:t>ЯЛОВЧУК С.І</w:t>
            </w:r>
            <w:r w:rsidRPr="00264D40">
              <w:rPr>
                <w:bCs/>
                <w:lang w:eastAsia="uk-UA"/>
              </w:rPr>
              <w:t>.</w:t>
            </w:r>
            <w:r>
              <w:rPr>
                <w:bCs/>
                <w:lang w:eastAsia="uk-UA"/>
              </w:rPr>
              <w:t>,</w:t>
            </w:r>
            <w:r w:rsidRPr="00DB4587">
              <w:rPr>
                <w:lang w:eastAsia="uk-UA"/>
              </w:rPr>
              <w:t xml:space="preserve"> випробувальний термін, за </w:t>
            </w:r>
            <w:r>
              <w:rPr>
                <w:lang w:eastAsia="uk-UA"/>
              </w:rPr>
              <w:t>її</w:t>
            </w:r>
            <w:r w:rsidRPr="00DB4587">
              <w:rPr>
                <w:lang w:eastAsia="uk-UA"/>
              </w:rPr>
              <w:t xml:space="preserve"> згодою, на </w:t>
            </w:r>
            <w:r>
              <w:rPr>
                <w:lang w:eastAsia="uk-UA"/>
              </w:rPr>
              <w:t>два</w:t>
            </w:r>
            <w:r w:rsidRPr="00DB4587">
              <w:rPr>
                <w:lang w:eastAsia="uk-UA"/>
              </w:rPr>
              <w:t xml:space="preserve"> місяц</w:t>
            </w:r>
            <w:r>
              <w:rPr>
                <w:lang w:eastAsia="uk-UA"/>
              </w:rPr>
              <w:t xml:space="preserve">і </w:t>
            </w:r>
          </w:p>
          <w:p w14:paraId="1D11984D" w14:textId="77777777" w:rsidR="005F2C34" w:rsidRDefault="005F2C34" w:rsidP="00874504">
            <w:pPr>
              <w:ind w:right="-107"/>
              <w:jc w:val="both"/>
              <w:rPr>
                <w:lang w:eastAsia="uk-UA"/>
              </w:rPr>
            </w:pPr>
          </w:p>
          <w:p w14:paraId="470C8196" w14:textId="77777777" w:rsidR="005F2C34" w:rsidRDefault="005F2C34" w:rsidP="00874504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Підстава: заява </w:t>
            </w:r>
            <w:r>
              <w:rPr>
                <w:bCs/>
                <w:lang w:eastAsia="uk-UA"/>
              </w:rPr>
              <w:t>ЯЛОВЧУК С.І</w:t>
            </w:r>
            <w:r w:rsidRPr="00264D40">
              <w:rPr>
                <w:bCs/>
                <w:lang w:eastAsia="uk-UA"/>
              </w:rPr>
              <w:t>.</w:t>
            </w:r>
            <w:r>
              <w:rPr>
                <w:bCs/>
                <w:lang w:eastAsia="uk-UA"/>
              </w:rPr>
              <w:t>,</w:t>
            </w:r>
            <w:r>
              <w:rPr>
                <w:lang w:eastAsia="uk-UA"/>
              </w:rPr>
              <w:t xml:space="preserve"> </w:t>
            </w:r>
            <w:r w:rsidRPr="001D4D40">
              <w:rPr>
                <w:lang w:eastAsia="uk-UA"/>
              </w:rPr>
              <w:t>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  <w:p w14:paraId="45D43980" w14:textId="77777777" w:rsidR="005F2C34" w:rsidRDefault="005F2C34" w:rsidP="00874504">
            <w:pPr>
              <w:ind w:right="-107"/>
              <w:jc w:val="both"/>
              <w:rPr>
                <w:lang w:eastAsia="uk-UA"/>
              </w:rPr>
            </w:pPr>
          </w:p>
          <w:p w14:paraId="79AEAD73" w14:textId="77777777" w:rsidR="005F2C34" w:rsidRDefault="005F2C34" w:rsidP="00874504">
            <w:pPr>
              <w:ind w:right="-107"/>
              <w:jc w:val="both"/>
              <w:rPr>
                <w:lang w:eastAsia="uk-UA"/>
              </w:rPr>
            </w:pPr>
          </w:p>
          <w:p w14:paraId="3D411FB2" w14:textId="77777777" w:rsidR="005F2C34" w:rsidRDefault="005F2C34" w:rsidP="00874504">
            <w:pPr>
              <w:ind w:right="-107"/>
              <w:jc w:val="both"/>
              <w:rPr>
                <w:lang w:eastAsia="uk-UA"/>
              </w:rPr>
            </w:pPr>
          </w:p>
          <w:p w14:paraId="0669C084" w14:textId="77777777" w:rsidR="005F2C34" w:rsidRDefault="005F2C34" w:rsidP="00874504">
            <w:pPr>
              <w:ind w:right="-107"/>
              <w:jc w:val="both"/>
              <w:rPr>
                <w:lang w:eastAsia="uk-UA"/>
              </w:rPr>
            </w:pPr>
          </w:p>
          <w:p w14:paraId="220B3B0E" w14:textId="77777777" w:rsidR="005F2C34" w:rsidRDefault="005F2C34" w:rsidP="00874504">
            <w:pPr>
              <w:ind w:right="-107"/>
              <w:jc w:val="both"/>
              <w:rPr>
                <w:lang w:eastAsia="uk-UA"/>
              </w:rPr>
            </w:pPr>
          </w:p>
        </w:tc>
      </w:tr>
    </w:tbl>
    <w:p w14:paraId="31385ACA" w14:textId="77777777" w:rsidR="005F2C34" w:rsidRDefault="005F2C34" w:rsidP="005F2C34">
      <w:pPr>
        <w:jc w:val="both"/>
        <w:rPr>
          <w:lang w:eastAsia="uk-UA"/>
        </w:rPr>
      </w:pPr>
      <w:r>
        <w:rPr>
          <w:lang w:eastAsia="uk-UA"/>
        </w:rPr>
        <w:t>Секретар міської ради</w:t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  <w:t>Олена ШОЛАР</w:t>
      </w:r>
    </w:p>
    <w:p w14:paraId="59FFC3BC" w14:textId="77777777" w:rsidR="005F2C34" w:rsidRDefault="005F2C34" w:rsidP="005F2C34">
      <w:pPr>
        <w:jc w:val="both"/>
        <w:rPr>
          <w:lang w:eastAsia="uk-UA"/>
        </w:rPr>
      </w:pPr>
    </w:p>
    <w:p w14:paraId="1FFC1604" w14:textId="77777777" w:rsidR="00BF5E6B" w:rsidRDefault="00BF5E6B" w:rsidP="005F2C34">
      <w:pPr>
        <w:keepNext/>
        <w:jc w:val="both"/>
        <w:outlineLvl w:val="0"/>
        <w:rPr>
          <w:lang w:eastAsia="uk-UA"/>
        </w:rPr>
      </w:pPr>
    </w:p>
    <w:sectPr w:rsidR="00BF5E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3344679E"/>
    <w:multiLevelType w:val="hybridMultilevel"/>
    <w:tmpl w:val="912025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AD6001"/>
    <w:multiLevelType w:val="hybridMultilevel"/>
    <w:tmpl w:val="2DA697A0"/>
    <w:lvl w:ilvl="0" w:tplc="5F8CFA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2104D"/>
    <w:rsid w:val="00047C10"/>
    <w:rsid w:val="002E58E9"/>
    <w:rsid w:val="00360628"/>
    <w:rsid w:val="003B2336"/>
    <w:rsid w:val="003D7F87"/>
    <w:rsid w:val="00410831"/>
    <w:rsid w:val="00416916"/>
    <w:rsid w:val="004651A0"/>
    <w:rsid w:val="00586951"/>
    <w:rsid w:val="005F2C34"/>
    <w:rsid w:val="006D18F9"/>
    <w:rsid w:val="00795537"/>
    <w:rsid w:val="007B1554"/>
    <w:rsid w:val="0092699D"/>
    <w:rsid w:val="00943481"/>
    <w:rsid w:val="009D303B"/>
    <w:rsid w:val="00A922C9"/>
    <w:rsid w:val="00AE39E1"/>
    <w:rsid w:val="00BF5E6B"/>
    <w:rsid w:val="00CD6365"/>
    <w:rsid w:val="00DD029A"/>
    <w:rsid w:val="00E56619"/>
    <w:rsid w:val="00F30EBA"/>
    <w:rsid w:val="00F8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14</cp:revision>
  <dcterms:created xsi:type="dcterms:W3CDTF">2026-08-20T12:29:00Z</dcterms:created>
  <dcterms:modified xsi:type="dcterms:W3CDTF">2026-11-04T13:49:00Z</dcterms:modified>
</cp:coreProperties>
</file>