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D6DA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2ADD0A0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0567993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AD14742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0826ED6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78D92F8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663E22A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96A6C84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24E8A71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5115DE8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163E53A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52A2067" w14:textId="404B5488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4F6B129" w14:textId="26F73DE0" w:rsidR="005860B6" w:rsidRDefault="005860B6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60D74E4" w14:textId="77777777" w:rsidR="005860B6" w:rsidRDefault="005860B6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643DE1A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4020D29" w14:textId="3C29AFA3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27887">
        <w:rPr>
          <w:rFonts w:ascii="Times New Roman" w:hAnsi="Times New Roman" w:cs="Times New Roman"/>
          <w:sz w:val="24"/>
          <w:szCs w:val="24"/>
          <w:lang w:val="uk-UA"/>
        </w:rPr>
        <w:t xml:space="preserve">Про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створення </w:t>
      </w:r>
      <w:r w:rsidRPr="00227887">
        <w:rPr>
          <w:rFonts w:ascii="Times New Roman" w:hAnsi="Times New Roman" w:cs="Times New Roman"/>
          <w:sz w:val="24"/>
          <w:szCs w:val="24"/>
          <w:lang w:val="uk-UA"/>
        </w:rPr>
        <w:t xml:space="preserve">Алеї </w:t>
      </w:r>
      <w:r>
        <w:rPr>
          <w:rFonts w:ascii="Times New Roman" w:hAnsi="Times New Roman" w:cs="Times New Roman"/>
          <w:sz w:val="24"/>
          <w:szCs w:val="24"/>
          <w:lang w:val="uk-UA"/>
        </w:rPr>
        <w:t>Надії</w:t>
      </w:r>
    </w:p>
    <w:p w14:paraId="7DBFB688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ECA7B0A" w14:textId="77777777" w:rsidR="00C21EB7" w:rsidRDefault="00C21EB7" w:rsidP="00C21E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B7E58D3" w14:textId="2417FCCF" w:rsidR="00C21EB7" w:rsidRDefault="00C21EB7" w:rsidP="00C21E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З метою </w:t>
      </w:r>
      <w:r w:rsidRPr="00D82E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вшанування та підтримки українських військових, які зникли безвісти, перебувають у ворожому полоні </w:t>
      </w:r>
      <w:r w:rsidR="00AC6D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або</w:t>
      </w:r>
      <w:r w:rsidR="00AC6D29" w:rsidRPr="00AC6D29">
        <w:rPr>
          <w:rFonts w:ascii="Times New Roman" w:hAnsi="Times New Roman" w:cs="Times New Roman"/>
          <w:sz w:val="24"/>
          <w:szCs w:val="24"/>
          <w:lang w:val="uk-UA"/>
        </w:rPr>
        <w:t xml:space="preserve"> доля яких</w:t>
      </w:r>
      <w:r w:rsidR="00AC6D29" w:rsidRPr="00AC6D2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D82E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невідом</w:t>
      </w:r>
      <w:r w:rsidR="008618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647DC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A403D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беручи до уваги звернення представників ініціативної групи родин зниклих безвісти та полонених від 06.10.2026 </w:t>
      </w:r>
      <w:r w:rsidR="00E84FE2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                       </w:t>
      </w:r>
      <w:r w:rsidR="00A403D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№</w:t>
      </w:r>
      <w:r w:rsidR="00647DC3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="00A403D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КО-891</w:t>
      </w:r>
      <w:r w:rsidR="00B9017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та від 26.10.2026 № КО-951</w:t>
      </w:r>
      <w:r w:rsidR="00A403D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,  </w:t>
      </w:r>
      <w:r w:rsidRPr="00CF67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враховуючи </w:t>
      </w:r>
      <w:r w:rsidRPr="00CF670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рекомендації постійної комісії </w:t>
      </w:r>
      <w:bookmarkStart w:id="0" w:name="_Hlk216688117"/>
      <w:r w:rsidRPr="00CF6700">
        <w:rPr>
          <w:rFonts w:ascii="Times New Roman" w:eastAsia="Calibri" w:hAnsi="Times New Roman" w:cs="Times New Roman"/>
          <w:sz w:val="24"/>
          <w:szCs w:val="24"/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Pr="00CF670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керуючись статтею 10 Закону України «Про благоустрій населених пунктів»,</w:t>
      </w:r>
      <w:r w:rsidRPr="002278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статтями </w:t>
      </w:r>
      <w:r w:rsidRPr="00227887">
        <w:rPr>
          <w:rFonts w:ascii="Times New Roman" w:hAnsi="Times New Roman" w:cs="Times New Roman"/>
          <w:sz w:val="24"/>
          <w:szCs w:val="24"/>
          <w:lang w:val="uk-UA"/>
        </w:rPr>
        <w:t xml:space="preserve"> 25, 26 Закону України «Про місцеве самоврядування в Україні»,</w:t>
      </w:r>
    </w:p>
    <w:p w14:paraId="1DAB6EC6" w14:textId="2922640E" w:rsidR="00C21EB7" w:rsidRPr="00E9710F" w:rsidRDefault="00C21EB7" w:rsidP="00C21EB7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54C55135" w14:textId="77777777" w:rsidR="00C21EB7" w:rsidRDefault="00C21EB7" w:rsidP="00C21EB7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9"/>
          <w:lang w:val="uk-UA"/>
        </w:rPr>
      </w:pPr>
      <w:r w:rsidRPr="00227887">
        <w:rPr>
          <w:rFonts w:ascii="Times New Roman" w:hAnsi="Times New Roman" w:cs="Times New Roman"/>
          <w:b/>
          <w:sz w:val="24"/>
          <w:szCs w:val="29"/>
          <w:lang w:val="uk-UA"/>
        </w:rPr>
        <w:t>Чорноморська міська рада Одеського району Одеської області вирішила:</w:t>
      </w:r>
    </w:p>
    <w:p w14:paraId="30C94FB2" w14:textId="77777777" w:rsidR="00C21EB7" w:rsidRPr="00227887" w:rsidRDefault="00C21EB7" w:rsidP="00C21EB7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lang w:val="uk-UA"/>
        </w:rPr>
      </w:pPr>
    </w:p>
    <w:p w14:paraId="360339A7" w14:textId="77777777" w:rsidR="00C21EB7" w:rsidRDefault="00C21EB7" w:rsidP="00C21EB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Створити  Алею Надії на території Приморського парку (схема розміщення додається, додаток 1).  </w:t>
      </w:r>
    </w:p>
    <w:p w14:paraId="34C79B47" w14:textId="77777777" w:rsidR="00C21EB7" w:rsidRDefault="00C21EB7" w:rsidP="00C21EB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Затвердити Положення про Алею Надії згідно з додатком 2 до цього рішення. </w:t>
      </w:r>
    </w:p>
    <w:p w14:paraId="689CC3F0" w14:textId="34265B72" w:rsidR="00C21EB7" w:rsidRPr="00E07A72" w:rsidRDefault="003A0D9C" w:rsidP="00C21EB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Відділу комунального господарства та благоустрою</w:t>
      </w:r>
      <w:r w:rsidRPr="003A0D9C">
        <w:rPr>
          <w:rFonts w:ascii="Times New Roman" w:hAnsi="Times New Roman" w:cs="Times New Roman"/>
          <w:sz w:val="24"/>
        </w:rPr>
        <w:t xml:space="preserve"> </w:t>
      </w:r>
      <w:r w:rsidRPr="00E07A72">
        <w:rPr>
          <w:rFonts w:ascii="Times New Roman" w:hAnsi="Times New Roman" w:cs="Times New Roman"/>
          <w:sz w:val="24"/>
        </w:rPr>
        <w:t>Чорноморської міської ради Одеського району Одеської області</w:t>
      </w:r>
      <w:r>
        <w:rPr>
          <w:rFonts w:ascii="Times New Roman" w:hAnsi="Times New Roman" w:cs="Times New Roman"/>
          <w:sz w:val="24"/>
        </w:rPr>
        <w:t>, к</w:t>
      </w:r>
      <w:r w:rsidR="00C21EB7" w:rsidRPr="00E07A72">
        <w:rPr>
          <w:rFonts w:ascii="Times New Roman" w:hAnsi="Times New Roman" w:cs="Times New Roman"/>
          <w:sz w:val="24"/>
        </w:rPr>
        <w:t xml:space="preserve">омунальному підприємству «Міське управління житлово-комунального господарства» Чорноморської міської ради Одеського району Одеської області та комунальному підприємству «Зеленгосп» Чорноморської міської ради Одеського району Одеської області здійснювати заходи </w:t>
      </w:r>
      <w:r w:rsidR="0086183C">
        <w:rPr>
          <w:rFonts w:ascii="Times New Roman" w:hAnsi="Times New Roman" w:cs="Times New Roman"/>
          <w:sz w:val="24"/>
        </w:rPr>
        <w:t>з</w:t>
      </w:r>
      <w:r w:rsidR="00C21EB7" w:rsidRPr="00E07A72">
        <w:rPr>
          <w:rFonts w:ascii="Times New Roman" w:hAnsi="Times New Roman" w:cs="Times New Roman"/>
          <w:sz w:val="24"/>
        </w:rPr>
        <w:t xml:space="preserve"> </w:t>
      </w:r>
      <w:r w:rsidR="00C21EB7">
        <w:rPr>
          <w:rFonts w:ascii="Times New Roman" w:eastAsia="Times New Roman" w:hAnsi="Times New Roman" w:cs="Times New Roman"/>
          <w:color w:val="0F1115"/>
          <w:sz w:val="24"/>
          <w:lang w:eastAsia="uk-UA"/>
        </w:rPr>
        <w:t>о</w:t>
      </w:r>
      <w:r w:rsidR="00C21EB7" w:rsidRPr="00AC6914">
        <w:rPr>
          <w:rFonts w:ascii="Times New Roman" w:eastAsia="Times New Roman" w:hAnsi="Times New Roman" w:cs="Times New Roman"/>
          <w:color w:val="0F1115"/>
          <w:sz w:val="24"/>
          <w:lang w:eastAsia="uk-UA"/>
        </w:rPr>
        <w:t>блаштування, благоустр</w:t>
      </w:r>
      <w:r w:rsidR="00C21EB7">
        <w:rPr>
          <w:rFonts w:ascii="Times New Roman" w:eastAsia="Times New Roman" w:hAnsi="Times New Roman" w:cs="Times New Roman"/>
          <w:color w:val="0F1115"/>
          <w:sz w:val="24"/>
          <w:lang w:eastAsia="uk-UA"/>
        </w:rPr>
        <w:t>ою</w:t>
      </w:r>
      <w:r w:rsidR="0086183C">
        <w:rPr>
          <w:rFonts w:ascii="Times New Roman" w:eastAsia="Times New Roman" w:hAnsi="Times New Roman" w:cs="Times New Roman"/>
          <w:color w:val="0F1115"/>
          <w:sz w:val="24"/>
          <w:lang w:eastAsia="uk-UA"/>
        </w:rPr>
        <w:t xml:space="preserve"> та</w:t>
      </w:r>
      <w:r w:rsidR="00C21EB7" w:rsidRPr="00AC6914">
        <w:rPr>
          <w:rFonts w:ascii="Times New Roman" w:eastAsia="Times New Roman" w:hAnsi="Times New Roman" w:cs="Times New Roman"/>
          <w:color w:val="0F1115"/>
          <w:sz w:val="24"/>
          <w:lang w:eastAsia="uk-UA"/>
        </w:rPr>
        <w:t xml:space="preserve"> утриманн</w:t>
      </w:r>
      <w:r w:rsidR="00C21EB7" w:rsidRPr="00CB7EAD">
        <w:rPr>
          <w:rFonts w:ascii="Times New Roman" w:eastAsia="Times New Roman" w:hAnsi="Times New Roman" w:cs="Times New Roman"/>
          <w:color w:val="0F1115"/>
          <w:sz w:val="24"/>
          <w:lang w:eastAsia="uk-UA"/>
        </w:rPr>
        <w:t>я</w:t>
      </w:r>
      <w:r w:rsidR="00C21EB7" w:rsidRPr="00AC6914">
        <w:rPr>
          <w:rFonts w:ascii="Times New Roman" w:eastAsia="Times New Roman" w:hAnsi="Times New Roman" w:cs="Times New Roman"/>
          <w:color w:val="0F1115"/>
          <w:sz w:val="24"/>
          <w:lang w:eastAsia="uk-UA"/>
        </w:rPr>
        <w:t xml:space="preserve"> </w:t>
      </w:r>
      <w:r w:rsidR="009443DF">
        <w:rPr>
          <w:rFonts w:ascii="Times New Roman" w:eastAsia="Times New Roman" w:hAnsi="Times New Roman" w:cs="Times New Roman"/>
          <w:color w:val="0F1115"/>
          <w:sz w:val="24"/>
          <w:lang w:eastAsia="uk-UA"/>
        </w:rPr>
        <w:t>в</w:t>
      </w:r>
      <w:r w:rsidR="00C21EB7" w:rsidRPr="00AC6914">
        <w:rPr>
          <w:rFonts w:ascii="Times New Roman" w:eastAsia="Times New Roman" w:hAnsi="Times New Roman" w:cs="Times New Roman"/>
          <w:color w:val="0F1115"/>
          <w:sz w:val="24"/>
          <w:lang w:eastAsia="uk-UA"/>
        </w:rPr>
        <w:t xml:space="preserve"> належному естетичному та санітарному стані Алеї Надії</w:t>
      </w:r>
      <w:r w:rsidR="00C21EB7">
        <w:rPr>
          <w:rFonts w:ascii="Times New Roman" w:eastAsia="Times New Roman" w:hAnsi="Times New Roman" w:cs="Times New Roman"/>
          <w:color w:val="0F1115"/>
          <w:sz w:val="24"/>
          <w:lang w:eastAsia="uk-UA"/>
        </w:rPr>
        <w:t xml:space="preserve">. </w:t>
      </w:r>
    </w:p>
    <w:p w14:paraId="6115C386" w14:textId="77777777" w:rsidR="00C21EB7" w:rsidRPr="00E07A72" w:rsidRDefault="00C21EB7" w:rsidP="00C21EB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E07A72">
        <w:rPr>
          <w:rFonts w:ascii="Times New Roman" w:hAnsi="Times New Roman" w:cs="Times New Roman"/>
          <w:sz w:val="24"/>
        </w:rPr>
        <w:t xml:space="preserve">Комунальній установі «Муніципальна варта» Чорноморської міської ради Одеського району Одеської області здійснювати посилене патрулювання на території Алеї Надії. </w:t>
      </w:r>
    </w:p>
    <w:p w14:paraId="1AFAD6C1" w14:textId="3B035C47" w:rsidR="00C21EB7" w:rsidRPr="00E07A72" w:rsidRDefault="00C21EB7" w:rsidP="00C21EB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E07A72">
        <w:rPr>
          <w:rFonts w:ascii="Times New Roman" w:hAnsi="Times New Roman" w:cs="Times New Roman"/>
          <w:sz w:val="24"/>
        </w:rPr>
        <w:t xml:space="preserve"> </w:t>
      </w:r>
      <w:r w:rsidRPr="00E07A72">
        <w:rPr>
          <w:rFonts w:ascii="Times New Roman" w:hAnsi="Times New Roman" w:cs="Times New Roman"/>
          <w:color w:val="000000"/>
          <w:sz w:val="24"/>
        </w:rPr>
        <w:t xml:space="preserve">Контроль за виконанням цього рішення покласти на </w:t>
      </w:r>
      <w:r w:rsidRPr="00E07A72">
        <w:rPr>
          <w:rFonts w:ascii="Times New Roman" w:hAnsi="Times New Roman" w:cs="Times New Roman"/>
          <w:sz w:val="24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E07A72">
        <w:rPr>
          <w:rFonts w:ascii="Times New Roman" w:hAnsi="Times New Roman" w:cs="Times New Roman"/>
          <w:color w:val="000000"/>
          <w:sz w:val="24"/>
        </w:rPr>
        <w:t xml:space="preserve"> а також</w:t>
      </w:r>
      <w:r w:rsidR="009443DF">
        <w:rPr>
          <w:rFonts w:ascii="Times New Roman" w:hAnsi="Times New Roman" w:cs="Times New Roman"/>
          <w:color w:val="000000"/>
          <w:sz w:val="24"/>
        </w:rPr>
        <w:t xml:space="preserve"> на</w:t>
      </w:r>
      <w:r w:rsidRPr="00E07A72">
        <w:rPr>
          <w:rFonts w:ascii="Times New Roman" w:hAnsi="Times New Roman" w:cs="Times New Roman"/>
          <w:color w:val="000000"/>
          <w:sz w:val="24"/>
        </w:rPr>
        <w:t xml:space="preserve"> заступника міського голови </w:t>
      </w:r>
      <w:r w:rsidRPr="00E07A72">
        <w:rPr>
          <w:rFonts w:ascii="Times New Roman" w:hAnsi="Times New Roman" w:cs="Times New Roman"/>
          <w:sz w:val="24"/>
        </w:rPr>
        <w:t xml:space="preserve">Руслана Саїнчука.  </w:t>
      </w:r>
    </w:p>
    <w:p w14:paraId="240D733F" w14:textId="77777777" w:rsidR="00C21EB7" w:rsidRDefault="00C21EB7" w:rsidP="00C21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30AF627" w14:textId="77777777" w:rsidR="00C21EB7" w:rsidRDefault="00C21EB7" w:rsidP="00C21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6920DD6" w14:textId="77777777" w:rsidR="00C21EB7" w:rsidRPr="00CD5767" w:rsidRDefault="00C21EB7" w:rsidP="00C21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299225" w14:textId="77777777" w:rsidR="00C21EB7" w:rsidRDefault="00C21EB7" w:rsidP="00C21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  <w:r w:rsidRPr="00227887">
        <w:rPr>
          <w:rFonts w:ascii="Times New Roman" w:hAnsi="Times New Roman" w:cs="Times New Roman"/>
          <w:sz w:val="24"/>
          <w:szCs w:val="29"/>
          <w:lang w:val="uk-UA"/>
        </w:rPr>
        <w:t xml:space="preserve">  </w:t>
      </w:r>
      <w:r w:rsidRPr="0041789B">
        <w:rPr>
          <w:rFonts w:ascii="Times New Roman" w:hAnsi="Times New Roman" w:cs="Times New Roman"/>
          <w:sz w:val="24"/>
          <w:szCs w:val="29"/>
        </w:rPr>
        <w:t xml:space="preserve">   </w:t>
      </w:r>
      <w:r w:rsidRPr="00227887">
        <w:rPr>
          <w:rFonts w:ascii="Times New Roman" w:hAnsi="Times New Roman" w:cs="Times New Roman"/>
          <w:sz w:val="24"/>
          <w:szCs w:val="29"/>
          <w:lang w:val="uk-UA"/>
        </w:rPr>
        <w:t xml:space="preserve">    </w:t>
      </w:r>
    </w:p>
    <w:p w14:paraId="11D8999E" w14:textId="77777777" w:rsidR="00C21EB7" w:rsidRPr="00227887" w:rsidRDefault="00C21EB7" w:rsidP="00C21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9"/>
        </w:rPr>
        <w:t xml:space="preserve">            </w:t>
      </w:r>
      <w:r>
        <w:rPr>
          <w:rFonts w:ascii="Times New Roman" w:hAnsi="Times New Roman" w:cs="Times New Roman"/>
          <w:sz w:val="24"/>
          <w:szCs w:val="29"/>
          <w:lang w:val="uk-UA"/>
        </w:rPr>
        <w:t xml:space="preserve">Секретар міської ради </w:t>
      </w:r>
      <w:r>
        <w:rPr>
          <w:rFonts w:ascii="Times New Roman" w:hAnsi="Times New Roman" w:cs="Times New Roman"/>
          <w:sz w:val="24"/>
          <w:szCs w:val="29"/>
          <w:lang w:val="uk-UA"/>
        </w:rPr>
        <w:tab/>
      </w:r>
      <w:r>
        <w:rPr>
          <w:rFonts w:ascii="Times New Roman" w:hAnsi="Times New Roman" w:cs="Times New Roman"/>
          <w:sz w:val="24"/>
          <w:szCs w:val="29"/>
          <w:lang w:val="uk-UA"/>
        </w:rPr>
        <w:tab/>
      </w:r>
      <w:r>
        <w:rPr>
          <w:rFonts w:ascii="Times New Roman" w:hAnsi="Times New Roman" w:cs="Times New Roman"/>
          <w:sz w:val="24"/>
          <w:szCs w:val="29"/>
          <w:lang w:val="uk-UA"/>
        </w:rPr>
        <w:tab/>
      </w:r>
      <w:r>
        <w:rPr>
          <w:rFonts w:ascii="Times New Roman" w:hAnsi="Times New Roman" w:cs="Times New Roman"/>
          <w:sz w:val="24"/>
          <w:szCs w:val="29"/>
          <w:lang w:val="uk-UA"/>
        </w:rPr>
        <w:tab/>
      </w:r>
      <w:r>
        <w:rPr>
          <w:rFonts w:ascii="Times New Roman" w:hAnsi="Times New Roman" w:cs="Times New Roman"/>
          <w:sz w:val="24"/>
          <w:szCs w:val="29"/>
          <w:lang w:val="uk-UA"/>
        </w:rPr>
        <w:tab/>
        <w:t xml:space="preserve">Олена ШОЛАР </w:t>
      </w:r>
      <w:r w:rsidRPr="00227887">
        <w:rPr>
          <w:rFonts w:ascii="Times New Roman" w:hAnsi="Times New Roman" w:cs="Times New Roman"/>
          <w:sz w:val="24"/>
          <w:szCs w:val="29"/>
          <w:lang w:val="uk-UA"/>
        </w:rPr>
        <w:t xml:space="preserve">  </w:t>
      </w:r>
    </w:p>
    <w:p w14:paraId="55DC1C86" w14:textId="77777777" w:rsidR="00E54303" w:rsidRDefault="00E54303"/>
    <w:sectPr w:rsidR="00E54303" w:rsidSect="0041789B">
      <w:headerReference w:type="default" r:id="rId7"/>
      <w:pgSz w:w="11906" w:h="16838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A9723" w14:textId="77777777" w:rsidR="00110F8D" w:rsidRDefault="00AC6D29">
      <w:pPr>
        <w:spacing w:after="0" w:line="240" w:lineRule="auto"/>
      </w:pPr>
      <w:r>
        <w:separator/>
      </w:r>
    </w:p>
  </w:endnote>
  <w:endnote w:type="continuationSeparator" w:id="0">
    <w:p w14:paraId="1C80CFA9" w14:textId="77777777" w:rsidR="00110F8D" w:rsidRDefault="00AC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D11D9" w14:textId="77777777" w:rsidR="00110F8D" w:rsidRDefault="00AC6D29">
      <w:pPr>
        <w:spacing w:after="0" w:line="240" w:lineRule="auto"/>
      </w:pPr>
      <w:r>
        <w:separator/>
      </w:r>
    </w:p>
  </w:footnote>
  <w:footnote w:type="continuationSeparator" w:id="0">
    <w:p w14:paraId="41AB1126" w14:textId="77777777" w:rsidR="00110F8D" w:rsidRDefault="00AC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0025029"/>
      <w:docPartObj>
        <w:docPartGallery w:val="Page Numbers (Top of Page)"/>
        <w:docPartUnique/>
      </w:docPartObj>
    </w:sdtPr>
    <w:sdtEndPr/>
    <w:sdtContent>
      <w:p w14:paraId="3D8A05C2" w14:textId="77777777" w:rsidR="00A75C26" w:rsidRDefault="009443D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30BC8A1" w14:textId="77777777" w:rsidR="00A75C26" w:rsidRDefault="005860B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715D3"/>
    <w:multiLevelType w:val="hybridMultilevel"/>
    <w:tmpl w:val="5CBADF72"/>
    <w:lvl w:ilvl="0" w:tplc="19367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B7"/>
    <w:rsid w:val="00110F8D"/>
    <w:rsid w:val="003A0D9C"/>
    <w:rsid w:val="005860B6"/>
    <w:rsid w:val="00647DC3"/>
    <w:rsid w:val="0086183C"/>
    <w:rsid w:val="009443DF"/>
    <w:rsid w:val="00A403DB"/>
    <w:rsid w:val="00AC6D29"/>
    <w:rsid w:val="00B90170"/>
    <w:rsid w:val="00C21EB7"/>
    <w:rsid w:val="00E54303"/>
    <w:rsid w:val="00E8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5F92"/>
  <w15:chartTrackingRefBased/>
  <w15:docId w15:val="{57F39A91-EDC3-4DEE-ACCD-8436AB87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EB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EB7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Arial"/>
      <w:kern w:val="1"/>
      <w:sz w:val="20"/>
      <w:szCs w:val="24"/>
      <w:lang w:val="uk-UA" w:eastAsia="ar-SA"/>
    </w:rPr>
  </w:style>
  <w:style w:type="paragraph" w:styleId="a4">
    <w:name w:val="header"/>
    <w:basedOn w:val="a"/>
    <w:link w:val="a5"/>
    <w:uiPriority w:val="99"/>
    <w:unhideWhenUsed/>
    <w:rsid w:val="00C21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21EB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1190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ВАРИЖУК Ілля</cp:lastModifiedBy>
  <cp:revision>9</cp:revision>
  <cp:lastPrinted>2026-10-28T09:03:00Z</cp:lastPrinted>
  <dcterms:created xsi:type="dcterms:W3CDTF">2026-10-22T05:30:00Z</dcterms:created>
  <dcterms:modified xsi:type="dcterms:W3CDTF">2026-10-28T09:03:00Z</dcterms:modified>
</cp:coreProperties>
</file>