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1464" w:rsidRDefault="00451464">
      <w:pPr>
        <w:spacing w:line="276" w:lineRule="auto"/>
        <w:ind w:right="4398"/>
        <w:jc w:val="both"/>
      </w:pPr>
    </w:p>
    <w:p w:rsidR="00451464" w:rsidRDefault="00451464">
      <w:pPr>
        <w:spacing w:line="276" w:lineRule="auto"/>
        <w:ind w:right="4398"/>
        <w:jc w:val="both"/>
      </w:pPr>
    </w:p>
    <w:p w:rsidR="00451464" w:rsidRDefault="00451464">
      <w:pPr>
        <w:spacing w:line="276" w:lineRule="auto"/>
        <w:ind w:right="4398"/>
        <w:jc w:val="both"/>
      </w:pPr>
    </w:p>
    <w:p w:rsidR="00451464" w:rsidRDefault="00451464">
      <w:pPr>
        <w:spacing w:line="276" w:lineRule="auto"/>
        <w:ind w:right="4398"/>
        <w:jc w:val="both"/>
      </w:pPr>
    </w:p>
    <w:p w:rsidR="00451464" w:rsidRDefault="00451464">
      <w:pPr>
        <w:spacing w:line="276" w:lineRule="auto"/>
        <w:ind w:right="4398" w:firstLine="709"/>
        <w:jc w:val="both"/>
      </w:pPr>
    </w:p>
    <w:p w:rsidR="00451464" w:rsidRDefault="00451464">
      <w:pPr>
        <w:spacing w:line="276" w:lineRule="auto"/>
        <w:ind w:right="4398"/>
        <w:jc w:val="both"/>
      </w:pPr>
    </w:p>
    <w:p w:rsidR="00451464" w:rsidRDefault="00451464">
      <w:pPr>
        <w:spacing w:line="276" w:lineRule="auto"/>
        <w:ind w:right="4398"/>
        <w:jc w:val="both"/>
      </w:pPr>
    </w:p>
    <w:p w:rsidR="00451464" w:rsidRDefault="00451464">
      <w:pPr>
        <w:spacing w:line="276" w:lineRule="auto"/>
        <w:ind w:right="4398"/>
        <w:jc w:val="both"/>
      </w:pPr>
    </w:p>
    <w:p w:rsidR="00451464" w:rsidRDefault="00451464">
      <w:pPr>
        <w:spacing w:line="276" w:lineRule="auto"/>
        <w:ind w:right="4398"/>
        <w:jc w:val="both"/>
      </w:pPr>
    </w:p>
    <w:p w:rsidR="00451464" w:rsidRDefault="00451464">
      <w:pPr>
        <w:spacing w:line="276" w:lineRule="auto"/>
        <w:ind w:right="4398"/>
        <w:jc w:val="both"/>
      </w:pPr>
    </w:p>
    <w:p w:rsidR="00451464" w:rsidRDefault="00451464">
      <w:pPr>
        <w:spacing w:line="276" w:lineRule="auto"/>
        <w:ind w:right="4398"/>
        <w:jc w:val="both"/>
      </w:pPr>
    </w:p>
    <w:p w:rsidR="00451464" w:rsidRDefault="002500AD">
      <w:pPr>
        <w:ind w:right="4824"/>
        <w:jc w:val="both"/>
      </w:pPr>
      <w:r>
        <w:t>Про внесення змін до рішення виконавчого комітету Чорноморської міської ради Одеського району Одеської області від 25.10.2022 № 290 «Про організацію роботи закладів дошкільної освіти Чорноморської міської ради у 2022-2023 навчальному році в умовах правового режиму воєнного стану» (зі змінами)</w:t>
      </w:r>
    </w:p>
    <w:p w:rsidR="00451464" w:rsidRDefault="00451464">
      <w:pPr>
        <w:ind w:right="4965"/>
        <w:jc w:val="both"/>
      </w:pPr>
    </w:p>
    <w:p w:rsidR="00451464" w:rsidRDefault="002500AD" w:rsidP="00276427">
      <w:pPr>
        <w:pStyle w:val="20"/>
        <w:shd w:val="clear" w:color="auto" w:fill="auto"/>
        <w:spacing w:before="0" w:after="0" w:line="240" w:lineRule="auto"/>
        <w:ind w:firstLine="567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Закону України «Про освіту», «Про дошкільну освіту», «Про внесення змін до деяких законів України щодо державних гарантій в умовах воєнного стану, надзвичайної ситуації або надзвичайного стану», </w:t>
      </w:r>
      <w:r w:rsidR="00F32407">
        <w:rPr>
          <w:rFonts w:ascii="Times New Roman" w:hAnsi="Times New Roman" w:cs="Times New Roman"/>
          <w:sz w:val="24"/>
          <w:szCs w:val="24"/>
          <w:lang w:val="uk-UA"/>
        </w:rPr>
        <w:t>враховуючи лист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Міністерства освіти і науки України від 27.07.2022 № 1/8504-22 «Про окремі питання діяльності закладів дошкільної освіти у 2022/2023 навчальному році», керуючись статтями 32, </w:t>
      </w:r>
      <w:r w:rsidR="003A4D74">
        <w:rPr>
          <w:rFonts w:ascii="Times New Roman" w:hAnsi="Times New Roman" w:cs="Times New Roman"/>
          <w:sz w:val="24"/>
          <w:szCs w:val="24"/>
          <w:lang w:val="uk-UA"/>
        </w:rPr>
        <w:t>40, 52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</w:t>
      </w:r>
      <w:r w:rsidR="00711C40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451464" w:rsidRDefault="00451464">
      <w:pPr>
        <w:ind w:right="4" w:firstLine="709"/>
        <w:jc w:val="both"/>
      </w:pPr>
    </w:p>
    <w:p w:rsidR="00451464" w:rsidRDefault="002500AD">
      <w:pPr>
        <w:pStyle w:val="a5"/>
        <w:tabs>
          <w:tab w:val="left" w:pos="-2127"/>
        </w:tabs>
        <w:ind w:left="0"/>
        <w:jc w:val="center"/>
      </w:pPr>
      <w:r>
        <w:t>виконавчий комітет Чорноморської міської ради Одеського району Одеської області  вирішив:</w:t>
      </w:r>
    </w:p>
    <w:p w:rsidR="0047782F" w:rsidRDefault="0047782F">
      <w:pPr>
        <w:pStyle w:val="a5"/>
        <w:tabs>
          <w:tab w:val="left" w:pos="-2127"/>
        </w:tabs>
        <w:ind w:left="0"/>
        <w:jc w:val="center"/>
      </w:pPr>
    </w:p>
    <w:p w:rsidR="00451464" w:rsidRDefault="002500AD" w:rsidP="003A4D74">
      <w:pPr>
        <w:pStyle w:val="a8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ind w:left="0" w:right="4" w:firstLine="567"/>
        <w:jc w:val="both"/>
      </w:pPr>
      <w:proofErr w:type="spellStart"/>
      <w:r>
        <w:t>Внести</w:t>
      </w:r>
      <w:proofErr w:type="spellEnd"/>
      <w:r>
        <w:t xml:space="preserve"> зміни до </w:t>
      </w:r>
      <w:r w:rsidR="00276427">
        <w:t xml:space="preserve">підпункту </w:t>
      </w:r>
      <w:r>
        <w:t xml:space="preserve">4.2. рішення виконавчого комітету Чорноморської міської ради Одеського району Одеської області від 25.10.2022 № 290 «Про організацію роботи закладів дошкільної освіти Чорноморської міської ради у 2022-2023 навчальному році в умовах правового режиму воєнного стану» (зі змінами), </w:t>
      </w:r>
      <w:r w:rsidR="00276427">
        <w:t>та в</w:t>
      </w:r>
      <w:r>
        <w:t>икла</w:t>
      </w:r>
      <w:r w:rsidR="00276427">
        <w:t>сти й</w:t>
      </w:r>
      <w:r>
        <w:t xml:space="preserve">ого у </w:t>
      </w:r>
      <w:r w:rsidR="00276427">
        <w:t>новій</w:t>
      </w:r>
      <w:r>
        <w:t xml:space="preserve"> редакції:</w:t>
      </w:r>
    </w:p>
    <w:p w:rsidR="00451464" w:rsidRDefault="00451464">
      <w:pPr>
        <w:tabs>
          <w:tab w:val="left" w:pos="426"/>
        </w:tabs>
        <w:ind w:right="4"/>
        <w:jc w:val="both"/>
      </w:pPr>
    </w:p>
    <w:p w:rsidR="00451464" w:rsidRDefault="002500AD" w:rsidP="00276427">
      <w:pPr>
        <w:tabs>
          <w:tab w:val="left" w:pos="426"/>
          <w:tab w:val="left" w:pos="709"/>
          <w:tab w:val="left" w:pos="851"/>
          <w:tab w:val="left" w:pos="993"/>
        </w:tabs>
        <w:ind w:right="4" w:firstLine="567"/>
        <w:jc w:val="both"/>
      </w:pPr>
      <w:r>
        <w:t>«4.2. Затвердити вартість другого сніданку для вікових категорій:</w:t>
      </w:r>
    </w:p>
    <w:p w:rsidR="00451464" w:rsidRDefault="002500AD" w:rsidP="00276427">
      <w:pPr>
        <w:pStyle w:val="a8"/>
        <w:numPr>
          <w:ilvl w:val="0"/>
          <w:numId w:val="2"/>
        </w:numPr>
        <w:tabs>
          <w:tab w:val="left" w:pos="426"/>
          <w:tab w:val="left" w:pos="709"/>
          <w:tab w:val="left" w:pos="851"/>
        </w:tabs>
        <w:ind w:left="0" w:right="4" w:firstLine="567"/>
        <w:jc w:val="both"/>
      </w:pPr>
      <w:r>
        <w:t xml:space="preserve">діти раннього віку – </w:t>
      </w:r>
      <w:r w:rsidR="00E15CB7">
        <w:t>1</w:t>
      </w:r>
      <w:r w:rsidR="003B77FF">
        <w:t>1</w:t>
      </w:r>
      <w:r>
        <w:t>,00 грн;</w:t>
      </w:r>
    </w:p>
    <w:p w:rsidR="00451464" w:rsidRDefault="002500AD" w:rsidP="00276427">
      <w:pPr>
        <w:pStyle w:val="a8"/>
        <w:numPr>
          <w:ilvl w:val="0"/>
          <w:numId w:val="2"/>
        </w:numPr>
        <w:tabs>
          <w:tab w:val="left" w:pos="426"/>
          <w:tab w:val="left" w:pos="709"/>
          <w:tab w:val="left" w:pos="851"/>
        </w:tabs>
        <w:ind w:left="0" w:right="4" w:firstLine="567"/>
        <w:jc w:val="both"/>
      </w:pPr>
      <w:r>
        <w:t>діти дошкільного віку – 1</w:t>
      </w:r>
      <w:r w:rsidR="00E15CB7">
        <w:t>4</w:t>
      </w:r>
      <w:r w:rsidR="00632B09">
        <w:t>,00</w:t>
      </w:r>
      <w:r>
        <w:t xml:space="preserve"> грн.»</w:t>
      </w:r>
      <w:r w:rsidR="00276427">
        <w:t>.</w:t>
      </w:r>
      <w:r>
        <w:t xml:space="preserve">  </w:t>
      </w:r>
    </w:p>
    <w:p w:rsidR="00451464" w:rsidRDefault="00451464" w:rsidP="00276427">
      <w:pPr>
        <w:tabs>
          <w:tab w:val="left" w:pos="0"/>
          <w:tab w:val="left" w:pos="567"/>
          <w:tab w:val="left" w:pos="709"/>
        </w:tabs>
        <w:ind w:firstLine="567"/>
        <w:jc w:val="both"/>
      </w:pPr>
    </w:p>
    <w:p w:rsidR="00451464" w:rsidRDefault="002500AD" w:rsidP="0047782F">
      <w:pPr>
        <w:tabs>
          <w:tab w:val="left" w:pos="0"/>
          <w:tab w:val="left" w:pos="567"/>
        </w:tabs>
        <w:ind w:firstLine="567"/>
        <w:jc w:val="both"/>
      </w:pPr>
      <w:r>
        <w:t xml:space="preserve">2. Контроль за виконанням </w:t>
      </w:r>
      <w:r w:rsidR="00276427">
        <w:t>цього</w:t>
      </w:r>
      <w:r>
        <w:t xml:space="preserve"> рішення покласти на заступника міського голови   Романа </w:t>
      </w:r>
      <w:proofErr w:type="spellStart"/>
      <w:r>
        <w:t>Тєліпова</w:t>
      </w:r>
      <w:proofErr w:type="spellEnd"/>
      <w:r>
        <w:t>.</w:t>
      </w:r>
    </w:p>
    <w:p w:rsidR="00451464" w:rsidRDefault="00451464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451464" w:rsidRDefault="00451464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451464" w:rsidRDefault="00451464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451464" w:rsidRDefault="00451464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451464" w:rsidRDefault="002500AD">
      <w:pPr>
        <w:tabs>
          <w:tab w:val="left" w:pos="0"/>
        </w:tabs>
        <w:spacing w:line="276" w:lineRule="auto"/>
        <w:jc w:val="both"/>
      </w:pPr>
      <w:r>
        <w:t xml:space="preserve">          Міський голова                                                                                       Василь ГУЛЯЄВ</w:t>
      </w:r>
    </w:p>
    <w:p w:rsidR="00451464" w:rsidRDefault="00451464">
      <w:pPr>
        <w:tabs>
          <w:tab w:val="left" w:pos="0"/>
        </w:tabs>
        <w:spacing w:line="276" w:lineRule="auto"/>
        <w:jc w:val="both"/>
      </w:pPr>
    </w:p>
    <w:p w:rsidR="00451464" w:rsidRDefault="00451464">
      <w:pPr>
        <w:tabs>
          <w:tab w:val="left" w:pos="0"/>
        </w:tabs>
        <w:spacing w:line="276" w:lineRule="auto"/>
        <w:jc w:val="both"/>
      </w:pPr>
    </w:p>
    <w:p w:rsidR="00451464" w:rsidRDefault="00451464">
      <w:pPr>
        <w:tabs>
          <w:tab w:val="left" w:pos="0"/>
        </w:tabs>
        <w:spacing w:line="276" w:lineRule="auto"/>
        <w:jc w:val="both"/>
      </w:pPr>
    </w:p>
    <w:p w:rsidR="00451464" w:rsidRDefault="00451464">
      <w:pPr>
        <w:tabs>
          <w:tab w:val="left" w:pos="0"/>
        </w:tabs>
        <w:spacing w:line="276" w:lineRule="auto"/>
        <w:jc w:val="both"/>
      </w:pPr>
    </w:p>
    <w:p w:rsidR="00451464" w:rsidRDefault="00451464">
      <w:pPr>
        <w:tabs>
          <w:tab w:val="left" w:pos="0"/>
        </w:tabs>
        <w:spacing w:line="276" w:lineRule="auto"/>
        <w:jc w:val="both"/>
      </w:pPr>
    </w:p>
    <w:p w:rsidR="00451464" w:rsidRDefault="00451464">
      <w:pPr>
        <w:tabs>
          <w:tab w:val="left" w:pos="0"/>
        </w:tabs>
        <w:spacing w:line="276" w:lineRule="auto"/>
        <w:jc w:val="both"/>
      </w:pPr>
    </w:p>
    <w:p w:rsidR="00451464" w:rsidRDefault="00451464">
      <w:pPr>
        <w:tabs>
          <w:tab w:val="left" w:pos="0"/>
        </w:tabs>
        <w:spacing w:line="276" w:lineRule="auto"/>
        <w:jc w:val="both"/>
      </w:pPr>
    </w:p>
    <w:p w:rsidR="00451464" w:rsidRDefault="00451464">
      <w:pPr>
        <w:tabs>
          <w:tab w:val="left" w:pos="0"/>
        </w:tabs>
        <w:spacing w:line="276" w:lineRule="auto"/>
        <w:jc w:val="both"/>
      </w:pPr>
    </w:p>
    <w:p w:rsidR="00451464" w:rsidRDefault="002500AD">
      <w:pPr>
        <w:tabs>
          <w:tab w:val="left" w:pos="0"/>
        </w:tabs>
        <w:spacing w:line="276" w:lineRule="auto"/>
        <w:jc w:val="both"/>
      </w:pPr>
      <w:r>
        <w:t xml:space="preserve">ПОГОДЖЕНО: </w:t>
      </w:r>
    </w:p>
    <w:p w:rsidR="00451464" w:rsidRDefault="00451464">
      <w:pPr>
        <w:tabs>
          <w:tab w:val="left" w:pos="0"/>
        </w:tabs>
        <w:spacing w:line="276" w:lineRule="auto"/>
        <w:jc w:val="both"/>
      </w:pPr>
    </w:p>
    <w:p w:rsidR="00451464" w:rsidRDefault="002500AD">
      <w:pPr>
        <w:tabs>
          <w:tab w:val="left" w:pos="0"/>
        </w:tabs>
        <w:spacing w:line="276" w:lineRule="auto"/>
        <w:jc w:val="both"/>
      </w:pPr>
      <w:r>
        <w:t xml:space="preserve"> </w:t>
      </w:r>
    </w:p>
    <w:p w:rsidR="00451464" w:rsidRDefault="002500AD">
      <w:pPr>
        <w:tabs>
          <w:tab w:val="left" w:pos="0"/>
        </w:tabs>
        <w:spacing w:line="276" w:lineRule="auto"/>
        <w:jc w:val="both"/>
      </w:pPr>
      <w:r>
        <w:t xml:space="preserve">Заступник міського голови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3E2E">
        <w:t>Роман ТЄЛІПОВ</w:t>
      </w:r>
    </w:p>
    <w:p w:rsidR="00451464" w:rsidRDefault="002500AD">
      <w:pPr>
        <w:tabs>
          <w:tab w:val="left" w:pos="0"/>
        </w:tabs>
        <w:spacing w:line="276" w:lineRule="auto"/>
        <w:jc w:val="both"/>
      </w:pPr>
      <w:r>
        <w:t xml:space="preserve"> </w:t>
      </w:r>
    </w:p>
    <w:p w:rsidR="00451464" w:rsidRDefault="002500AD">
      <w:pPr>
        <w:tabs>
          <w:tab w:val="left" w:pos="0"/>
        </w:tabs>
        <w:spacing w:line="276" w:lineRule="auto"/>
        <w:jc w:val="both"/>
      </w:pPr>
      <w:r>
        <w:t xml:space="preserve">Керуюча справами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Наталя КУШНІРЕНКО </w:t>
      </w:r>
    </w:p>
    <w:p w:rsidR="00451464" w:rsidRDefault="00451464">
      <w:pPr>
        <w:tabs>
          <w:tab w:val="left" w:pos="0"/>
        </w:tabs>
        <w:spacing w:line="276" w:lineRule="auto"/>
        <w:jc w:val="both"/>
      </w:pPr>
    </w:p>
    <w:p w:rsidR="00451464" w:rsidRDefault="002500AD">
      <w:pPr>
        <w:tabs>
          <w:tab w:val="left" w:pos="0"/>
        </w:tabs>
        <w:spacing w:line="276" w:lineRule="auto"/>
        <w:jc w:val="both"/>
      </w:pPr>
      <w:r>
        <w:t>Начальник УДРП та ПЗ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Дмитро СКРИПНИЧЕНКО </w:t>
      </w:r>
    </w:p>
    <w:p w:rsidR="00451464" w:rsidRDefault="00451464">
      <w:pPr>
        <w:tabs>
          <w:tab w:val="left" w:pos="0"/>
        </w:tabs>
        <w:spacing w:line="276" w:lineRule="auto"/>
        <w:jc w:val="both"/>
      </w:pPr>
    </w:p>
    <w:p w:rsidR="00451464" w:rsidRDefault="002500AD">
      <w:pPr>
        <w:tabs>
          <w:tab w:val="left" w:pos="0"/>
        </w:tabs>
        <w:spacing w:line="276" w:lineRule="auto"/>
        <w:jc w:val="both"/>
      </w:pPr>
      <w:r>
        <w:t>Начальник  відділу освіти</w:t>
      </w:r>
      <w:r>
        <w:tab/>
      </w:r>
      <w:r>
        <w:tab/>
      </w:r>
      <w:r>
        <w:tab/>
      </w:r>
      <w:r>
        <w:tab/>
      </w:r>
      <w:r>
        <w:tab/>
      </w:r>
      <w:r>
        <w:tab/>
        <w:t>Лілія АЛЕКСЕЙЧУК</w:t>
      </w:r>
    </w:p>
    <w:p w:rsidR="00451464" w:rsidRDefault="00451464">
      <w:pPr>
        <w:tabs>
          <w:tab w:val="left" w:pos="0"/>
        </w:tabs>
        <w:spacing w:line="276" w:lineRule="auto"/>
        <w:jc w:val="both"/>
      </w:pPr>
    </w:p>
    <w:p w:rsidR="00451464" w:rsidRDefault="002500AD">
      <w:pPr>
        <w:tabs>
          <w:tab w:val="left" w:pos="0"/>
        </w:tabs>
        <w:spacing w:line="276" w:lineRule="auto"/>
        <w:jc w:val="both"/>
      </w:pPr>
      <w:r>
        <w:t xml:space="preserve">Начальник фінансового  управління                                            Ольга   ЯКОВЕНКО </w:t>
      </w:r>
    </w:p>
    <w:p w:rsidR="00451464" w:rsidRDefault="00451464">
      <w:pPr>
        <w:tabs>
          <w:tab w:val="left" w:pos="0"/>
        </w:tabs>
        <w:spacing w:line="276" w:lineRule="auto"/>
        <w:jc w:val="both"/>
      </w:pPr>
    </w:p>
    <w:p w:rsidR="00451464" w:rsidRDefault="002500AD">
      <w:pPr>
        <w:tabs>
          <w:tab w:val="left" w:pos="0"/>
        </w:tabs>
        <w:spacing w:line="276" w:lineRule="auto"/>
        <w:jc w:val="both"/>
      </w:pPr>
      <w:r>
        <w:t xml:space="preserve"> Уповноважений з антикорупційної діяльності</w:t>
      </w:r>
      <w:r>
        <w:tab/>
      </w:r>
      <w:r>
        <w:tab/>
      </w:r>
      <w:r>
        <w:tab/>
        <w:t>Микола ЧУХЛІБ</w:t>
      </w:r>
    </w:p>
    <w:p w:rsidR="00451464" w:rsidRDefault="00451464">
      <w:pPr>
        <w:tabs>
          <w:tab w:val="left" w:pos="0"/>
        </w:tabs>
        <w:spacing w:line="276" w:lineRule="auto"/>
        <w:jc w:val="both"/>
      </w:pPr>
    </w:p>
    <w:p w:rsidR="00451464" w:rsidRPr="00B0780D" w:rsidRDefault="002500AD">
      <w:pPr>
        <w:tabs>
          <w:tab w:val="left" w:pos="0"/>
        </w:tabs>
        <w:spacing w:line="276" w:lineRule="auto"/>
        <w:jc w:val="both"/>
      </w:pPr>
      <w:r>
        <w:t xml:space="preserve">Начальник загального відділу </w:t>
      </w:r>
      <w:r>
        <w:tab/>
      </w:r>
      <w:r>
        <w:tab/>
      </w:r>
      <w:r>
        <w:tab/>
        <w:t xml:space="preserve">                       </w:t>
      </w:r>
      <w:r w:rsidR="00B0780D" w:rsidRPr="00B0780D">
        <w:rPr>
          <w:lang w:val="ru-RU"/>
        </w:rPr>
        <w:t xml:space="preserve"> </w:t>
      </w:r>
      <w:r w:rsidR="00B0780D">
        <w:t>Ірина ТЕМНА</w:t>
      </w:r>
      <w:bookmarkStart w:id="0" w:name="_GoBack"/>
      <w:bookmarkEnd w:id="0"/>
    </w:p>
    <w:p w:rsidR="00451464" w:rsidRDefault="00451464">
      <w:pPr>
        <w:tabs>
          <w:tab w:val="left" w:pos="0"/>
        </w:tabs>
        <w:spacing w:line="276" w:lineRule="auto"/>
        <w:jc w:val="both"/>
      </w:pPr>
    </w:p>
    <w:p w:rsidR="00451464" w:rsidRDefault="00451464">
      <w:pPr>
        <w:tabs>
          <w:tab w:val="left" w:pos="0"/>
        </w:tabs>
        <w:spacing w:line="276" w:lineRule="auto"/>
        <w:jc w:val="both"/>
      </w:pPr>
    </w:p>
    <w:p w:rsidR="00451464" w:rsidRDefault="002500AD">
      <w:pPr>
        <w:tabs>
          <w:tab w:val="left" w:pos="0"/>
        </w:tabs>
        <w:spacing w:line="276" w:lineRule="auto"/>
        <w:jc w:val="both"/>
      </w:pPr>
      <w:r>
        <w:t>Виконавець:</w:t>
      </w:r>
    </w:p>
    <w:p w:rsidR="00451464" w:rsidRDefault="002500AD">
      <w:pPr>
        <w:tabs>
          <w:tab w:val="left" w:pos="0"/>
        </w:tabs>
        <w:spacing w:line="276" w:lineRule="auto"/>
        <w:jc w:val="both"/>
      </w:pPr>
      <w:r>
        <w:t xml:space="preserve">Начальник відділу освіти </w:t>
      </w:r>
      <w:r>
        <w:tab/>
      </w:r>
      <w:r>
        <w:tab/>
      </w:r>
      <w:r>
        <w:tab/>
      </w:r>
      <w:r>
        <w:tab/>
      </w:r>
      <w:r>
        <w:tab/>
      </w:r>
      <w:r>
        <w:tab/>
        <w:t>Лілія АЛЕКСЕЙЧУК</w:t>
      </w:r>
      <w:r>
        <w:rPr>
          <w:color w:val="000000"/>
          <w:lang w:eastAsia="uk-UA"/>
        </w:rPr>
        <w:t xml:space="preserve"> </w:t>
      </w:r>
    </w:p>
    <w:p w:rsidR="00451464" w:rsidRDefault="00451464">
      <w:pPr>
        <w:tabs>
          <w:tab w:val="left" w:pos="0"/>
        </w:tabs>
        <w:spacing w:line="276" w:lineRule="auto"/>
        <w:jc w:val="both"/>
      </w:pPr>
    </w:p>
    <w:p w:rsidR="00451464" w:rsidRDefault="00451464">
      <w:pPr>
        <w:tabs>
          <w:tab w:val="left" w:pos="0"/>
        </w:tabs>
        <w:spacing w:line="276" w:lineRule="auto"/>
        <w:jc w:val="both"/>
      </w:pPr>
    </w:p>
    <w:p w:rsidR="00451464" w:rsidRDefault="00451464">
      <w:pPr>
        <w:tabs>
          <w:tab w:val="left" w:pos="0"/>
        </w:tabs>
        <w:spacing w:line="276" w:lineRule="auto"/>
        <w:jc w:val="both"/>
      </w:pPr>
    </w:p>
    <w:p w:rsidR="00451464" w:rsidRDefault="002500AD">
      <w:pPr>
        <w:tabs>
          <w:tab w:val="left" w:pos="0"/>
        </w:tabs>
        <w:spacing w:line="276" w:lineRule="auto"/>
        <w:jc w:val="both"/>
      </w:pPr>
      <w:r>
        <w:t xml:space="preserve">Розсилка: </w:t>
      </w:r>
    </w:p>
    <w:p w:rsidR="00451464" w:rsidRDefault="002500AD">
      <w:pPr>
        <w:tabs>
          <w:tab w:val="left" w:pos="0"/>
        </w:tabs>
        <w:spacing w:line="276" w:lineRule="auto"/>
        <w:jc w:val="both"/>
      </w:pPr>
      <w:r>
        <w:t>Загальний відділ - 1</w:t>
      </w:r>
    </w:p>
    <w:p w:rsidR="00451464" w:rsidRDefault="002500AD">
      <w:pPr>
        <w:tabs>
          <w:tab w:val="left" w:pos="0"/>
        </w:tabs>
        <w:spacing w:line="276" w:lineRule="auto"/>
        <w:jc w:val="both"/>
      </w:pPr>
      <w:r>
        <w:t>Фінансове управління - 1</w:t>
      </w:r>
    </w:p>
    <w:p w:rsidR="00451464" w:rsidRDefault="002500AD">
      <w:pPr>
        <w:tabs>
          <w:tab w:val="left" w:pos="0"/>
        </w:tabs>
        <w:spacing w:line="276" w:lineRule="auto"/>
        <w:jc w:val="both"/>
      </w:pPr>
      <w:r>
        <w:t>Відділ освіти – 2</w:t>
      </w:r>
    </w:p>
    <w:p w:rsidR="00451464" w:rsidRDefault="00451464">
      <w:pPr>
        <w:tabs>
          <w:tab w:val="left" w:pos="0"/>
        </w:tabs>
        <w:spacing w:line="276" w:lineRule="auto"/>
        <w:jc w:val="both"/>
      </w:pPr>
    </w:p>
    <w:p w:rsidR="00451464" w:rsidRDefault="00451464">
      <w:pPr>
        <w:tabs>
          <w:tab w:val="left" w:pos="0"/>
        </w:tabs>
        <w:spacing w:line="276" w:lineRule="auto"/>
        <w:jc w:val="both"/>
      </w:pPr>
    </w:p>
    <w:p w:rsidR="00451464" w:rsidRDefault="002500AD">
      <w:pPr>
        <w:ind w:right="283"/>
        <w:jc w:val="both"/>
      </w:pPr>
      <w:r>
        <w:t>Відмітка про наявність/не наявність в рішенні інформації, передбаченої п. 2 розпорядження міського голови від 08.08.2022 № 228: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451464">
        <w:trPr>
          <w:trHeight w:val="850"/>
        </w:trPr>
        <w:tc>
          <w:tcPr>
            <w:tcW w:w="2830" w:type="dxa"/>
          </w:tcPr>
          <w:p w:rsidR="00451464" w:rsidRDefault="00451464">
            <w:pPr>
              <w:jc w:val="both"/>
            </w:pPr>
          </w:p>
        </w:tc>
        <w:tc>
          <w:tcPr>
            <w:tcW w:w="1418" w:type="dxa"/>
          </w:tcPr>
          <w:p w:rsidR="00451464" w:rsidRDefault="00451464"/>
        </w:tc>
        <w:tc>
          <w:tcPr>
            <w:tcW w:w="4819" w:type="dxa"/>
          </w:tcPr>
          <w:p w:rsidR="00451464" w:rsidRDefault="002500AD">
            <w:pPr>
              <w:jc w:val="both"/>
              <w:rPr>
                <w:color w:val="000000"/>
                <w:lang w:eastAsia="uk-UA"/>
              </w:rPr>
            </w:pPr>
            <w:r>
              <w:t xml:space="preserve">Начальник відділу </w:t>
            </w:r>
            <w:r>
              <w:rPr>
                <w:color w:val="000000"/>
                <w:lang w:eastAsia="uk-UA"/>
              </w:rPr>
              <w:t>взаємодії з правоохоронними органами, органами ДСНС, оборонної роботи Микола МАЛИЙ</w:t>
            </w:r>
          </w:p>
          <w:p w:rsidR="00451464" w:rsidRDefault="00451464">
            <w:pPr>
              <w:jc w:val="both"/>
            </w:pPr>
          </w:p>
        </w:tc>
      </w:tr>
    </w:tbl>
    <w:p w:rsidR="00451464" w:rsidRDefault="00451464"/>
    <w:p w:rsidR="00451464" w:rsidRDefault="00451464">
      <w:pPr>
        <w:tabs>
          <w:tab w:val="left" w:pos="0"/>
        </w:tabs>
        <w:spacing w:line="276" w:lineRule="auto"/>
        <w:jc w:val="right"/>
      </w:pPr>
    </w:p>
    <w:sectPr w:rsidR="00451464">
      <w:pgSz w:w="11906" w:h="16838"/>
      <w:pgMar w:top="709" w:right="74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43CFA" w:rsidRDefault="00243CFA">
      <w:r>
        <w:separator/>
      </w:r>
    </w:p>
  </w:endnote>
  <w:endnote w:type="continuationSeparator" w:id="0">
    <w:p w:rsidR="00243CFA" w:rsidRDefault="0024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43CFA" w:rsidRDefault="00243CFA">
      <w:r>
        <w:separator/>
      </w:r>
    </w:p>
  </w:footnote>
  <w:footnote w:type="continuationSeparator" w:id="0">
    <w:p w:rsidR="00243CFA" w:rsidRDefault="0024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B4D6B"/>
    <w:multiLevelType w:val="multilevel"/>
    <w:tmpl w:val="1D6B4D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03B87"/>
    <w:multiLevelType w:val="multilevel"/>
    <w:tmpl w:val="40703B87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B36"/>
    <w:rsid w:val="00003A68"/>
    <w:rsid w:val="000044EB"/>
    <w:rsid w:val="000568F7"/>
    <w:rsid w:val="0006023B"/>
    <w:rsid w:val="00072BA3"/>
    <w:rsid w:val="000752FC"/>
    <w:rsid w:val="000869C4"/>
    <w:rsid w:val="00092EBC"/>
    <w:rsid w:val="00100D3D"/>
    <w:rsid w:val="00102B4B"/>
    <w:rsid w:val="00120DEB"/>
    <w:rsid w:val="00132298"/>
    <w:rsid w:val="00172758"/>
    <w:rsid w:val="001776D9"/>
    <w:rsid w:val="001E1854"/>
    <w:rsid w:val="001E66D4"/>
    <w:rsid w:val="001F5B40"/>
    <w:rsid w:val="00216F7B"/>
    <w:rsid w:val="002339CC"/>
    <w:rsid w:val="00243CFA"/>
    <w:rsid w:val="002500AD"/>
    <w:rsid w:val="00276427"/>
    <w:rsid w:val="002809F4"/>
    <w:rsid w:val="002A2C5B"/>
    <w:rsid w:val="002E6277"/>
    <w:rsid w:val="00306181"/>
    <w:rsid w:val="00365E10"/>
    <w:rsid w:val="00385788"/>
    <w:rsid w:val="003A4D74"/>
    <w:rsid w:val="003B77FF"/>
    <w:rsid w:val="003C5285"/>
    <w:rsid w:val="00401079"/>
    <w:rsid w:val="00403D96"/>
    <w:rsid w:val="0041546D"/>
    <w:rsid w:val="004200C3"/>
    <w:rsid w:val="0044571D"/>
    <w:rsid w:val="00451464"/>
    <w:rsid w:val="00473E1D"/>
    <w:rsid w:val="0047782F"/>
    <w:rsid w:val="00483660"/>
    <w:rsid w:val="004949B5"/>
    <w:rsid w:val="00494A2A"/>
    <w:rsid w:val="00506435"/>
    <w:rsid w:val="00514A0F"/>
    <w:rsid w:val="005160EA"/>
    <w:rsid w:val="00537BE0"/>
    <w:rsid w:val="00543E2E"/>
    <w:rsid w:val="00544368"/>
    <w:rsid w:val="00553E76"/>
    <w:rsid w:val="0055759C"/>
    <w:rsid w:val="00580BBC"/>
    <w:rsid w:val="005879F1"/>
    <w:rsid w:val="00593DB3"/>
    <w:rsid w:val="005C1F2B"/>
    <w:rsid w:val="005E5EAE"/>
    <w:rsid w:val="005F784A"/>
    <w:rsid w:val="00625186"/>
    <w:rsid w:val="00630757"/>
    <w:rsid w:val="00632B09"/>
    <w:rsid w:val="00666A69"/>
    <w:rsid w:val="006F08FA"/>
    <w:rsid w:val="007113AD"/>
    <w:rsid w:val="00711C40"/>
    <w:rsid w:val="007344C4"/>
    <w:rsid w:val="00741187"/>
    <w:rsid w:val="007A5E86"/>
    <w:rsid w:val="007C2129"/>
    <w:rsid w:val="007F2E5F"/>
    <w:rsid w:val="00833B09"/>
    <w:rsid w:val="008347CC"/>
    <w:rsid w:val="00836EDB"/>
    <w:rsid w:val="008770A5"/>
    <w:rsid w:val="008C146E"/>
    <w:rsid w:val="009506C7"/>
    <w:rsid w:val="00972F45"/>
    <w:rsid w:val="00987AE1"/>
    <w:rsid w:val="009B7216"/>
    <w:rsid w:val="009E7414"/>
    <w:rsid w:val="00A05BF4"/>
    <w:rsid w:val="00A1345E"/>
    <w:rsid w:val="00AE0EC0"/>
    <w:rsid w:val="00AE4994"/>
    <w:rsid w:val="00B0780D"/>
    <w:rsid w:val="00B1043D"/>
    <w:rsid w:val="00B129E0"/>
    <w:rsid w:val="00B16CB4"/>
    <w:rsid w:val="00B73098"/>
    <w:rsid w:val="00BE31FB"/>
    <w:rsid w:val="00BE4365"/>
    <w:rsid w:val="00BF0224"/>
    <w:rsid w:val="00BF5FD4"/>
    <w:rsid w:val="00C24E79"/>
    <w:rsid w:val="00C50CAB"/>
    <w:rsid w:val="00C53B36"/>
    <w:rsid w:val="00CA0F51"/>
    <w:rsid w:val="00CC1688"/>
    <w:rsid w:val="00CC2001"/>
    <w:rsid w:val="00CF4849"/>
    <w:rsid w:val="00D4446E"/>
    <w:rsid w:val="00D7251B"/>
    <w:rsid w:val="00DC1135"/>
    <w:rsid w:val="00DE4CE2"/>
    <w:rsid w:val="00E15CB7"/>
    <w:rsid w:val="00E225BE"/>
    <w:rsid w:val="00E465B6"/>
    <w:rsid w:val="00E92281"/>
    <w:rsid w:val="00ED7412"/>
    <w:rsid w:val="00EF6DC9"/>
    <w:rsid w:val="00F076DD"/>
    <w:rsid w:val="00F10C71"/>
    <w:rsid w:val="00F17EFA"/>
    <w:rsid w:val="00F30D75"/>
    <w:rsid w:val="00F32407"/>
    <w:rsid w:val="00F3440B"/>
    <w:rsid w:val="00F36111"/>
    <w:rsid w:val="00F55EB6"/>
    <w:rsid w:val="00F80920"/>
    <w:rsid w:val="00F9500D"/>
    <w:rsid w:val="00FA30D3"/>
    <w:rsid w:val="00FB6F82"/>
    <w:rsid w:val="00FD392F"/>
    <w:rsid w:val="00FD795E"/>
    <w:rsid w:val="00FF4046"/>
    <w:rsid w:val="00FF4FE2"/>
    <w:rsid w:val="5907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2AAA"/>
  <w15:docId w15:val="{65505D06-B594-4C91-B610-59274EF2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pPr>
      <w:tabs>
        <w:tab w:val="left" w:pos="567"/>
      </w:tabs>
      <w:ind w:left="567"/>
      <w:jc w:val="both"/>
    </w:pPr>
    <w:rPr>
      <w:szCs w:val="20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с отступом Знак"/>
    <w:basedOn w:val="a0"/>
    <w:link w:val="a5"/>
    <w:qFormat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">
    <w:name w:val="Основной текст (2)_"/>
    <w:link w:val="20"/>
    <w:qFormat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before="780" w:after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yur5</dc:creator>
  <cp:lastModifiedBy>Admin</cp:lastModifiedBy>
  <cp:revision>7</cp:revision>
  <cp:lastPrinted>2023-01-27T09:02:00Z</cp:lastPrinted>
  <dcterms:created xsi:type="dcterms:W3CDTF">2023-01-26T09:02:00Z</dcterms:created>
  <dcterms:modified xsi:type="dcterms:W3CDTF">2023-01-27T09:02:00Z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48AF4CEEAC534C99A8BB79677C1F024B</vt:lpwstr>
  </property>
</Properties>
</file>