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47650F" w:rsidRDefault="009A121F" w:rsidP="008A5339">
      <w:pPr>
        <w:spacing w:after="0" w:line="276" w:lineRule="auto"/>
        <w:jc w:val="center"/>
        <w:rPr>
          <w:rFonts w:ascii="Times New Roman" w:hAnsi="Times New Roman" w:cs="Times New Roman"/>
          <w:b/>
          <w:sz w:val="24"/>
          <w:szCs w:val="24"/>
        </w:rPr>
      </w:pPr>
      <w:r w:rsidRPr="0047650F">
        <w:rPr>
          <w:rFonts w:ascii="Times New Roman" w:hAnsi="Times New Roman" w:cs="Times New Roman"/>
          <w:b/>
          <w:sz w:val="24"/>
          <w:szCs w:val="24"/>
        </w:rPr>
        <w:t xml:space="preserve">Протокол </w:t>
      </w:r>
    </w:p>
    <w:p w14:paraId="7795656D" w14:textId="4C66DA10" w:rsidR="00313AD7" w:rsidRPr="0047650F" w:rsidRDefault="00156132" w:rsidP="008A5339">
      <w:pPr>
        <w:spacing w:after="0" w:line="276" w:lineRule="auto"/>
        <w:jc w:val="center"/>
        <w:rPr>
          <w:rFonts w:ascii="Times New Roman" w:hAnsi="Times New Roman" w:cs="Times New Roman"/>
          <w:b/>
          <w:sz w:val="24"/>
          <w:szCs w:val="24"/>
        </w:rPr>
      </w:pPr>
      <w:r w:rsidRPr="0047650F">
        <w:rPr>
          <w:rFonts w:ascii="Times New Roman" w:hAnsi="Times New Roman" w:cs="Times New Roman"/>
          <w:b/>
          <w:sz w:val="24"/>
          <w:szCs w:val="24"/>
        </w:rPr>
        <w:t>д</w:t>
      </w:r>
      <w:r w:rsidR="00BD5A21" w:rsidRPr="0047650F">
        <w:rPr>
          <w:rFonts w:ascii="Times New Roman" w:hAnsi="Times New Roman" w:cs="Times New Roman"/>
          <w:b/>
          <w:sz w:val="24"/>
          <w:szCs w:val="24"/>
        </w:rPr>
        <w:t>вадцят</w:t>
      </w:r>
      <w:r w:rsidRPr="0047650F">
        <w:rPr>
          <w:rFonts w:ascii="Times New Roman" w:hAnsi="Times New Roman" w:cs="Times New Roman"/>
          <w:b/>
          <w:sz w:val="24"/>
          <w:szCs w:val="24"/>
        </w:rPr>
        <w:t xml:space="preserve">ь </w:t>
      </w:r>
      <w:r w:rsidR="009916CE">
        <w:rPr>
          <w:rFonts w:ascii="Times New Roman" w:hAnsi="Times New Roman" w:cs="Times New Roman"/>
          <w:b/>
          <w:sz w:val="24"/>
          <w:szCs w:val="24"/>
        </w:rPr>
        <w:t>сьомої</w:t>
      </w:r>
      <w:r w:rsidR="00910DB0">
        <w:rPr>
          <w:rFonts w:ascii="Times New Roman" w:hAnsi="Times New Roman" w:cs="Times New Roman"/>
          <w:b/>
          <w:sz w:val="24"/>
          <w:szCs w:val="24"/>
        </w:rPr>
        <w:t xml:space="preserve"> </w:t>
      </w:r>
      <w:r w:rsidR="005F54D6">
        <w:rPr>
          <w:rFonts w:ascii="Times New Roman" w:hAnsi="Times New Roman" w:cs="Times New Roman"/>
          <w:b/>
          <w:sz w:val="24"/>
          <w:szCs w:val="24"/>
        </w:rPr>
        <w:t xml:space="preserve"> </w:t>
      </w:r>
      <w:r w:rsidR="0035120F" w:rsidRPr="0047650F">
        <w:rPr>
          <w:rFonts w:ascii="Times New Roman" w:hAnsi="Times New Roman" w:cs="Times New Roman"/>
          <w:b/>
          <w:sz w:val="24"/>
          <w:szCs w:val="24"/>
        </w:rPr>
        <w:t>позачергової</w:t>
      </w:r>
      <w:r w:rsidR="00890BDD" w:rsidRPr="0047650F">
        <w:rPr>
          <w:rFonts w:ascii="Times New Roman" w:hAnsi="Times New Roman" w:cs="Times New Roman"/>
          <w:b/>
          <w:sz w:val="24"/>
          <w:szCs w:val="24"/>
        </w:rPr>
        <w:t xml:space="preserve"> </w:t>
      </w:r>
      <w:r w:rsidR="009A121F" w:rsidRPr="0047650F">
        <w:rPr>
          <w:rFonts w:ascii="Times New Roman" w:hAnsi="Times New Roman" w:cs="Times New Roman"/>
          <w:b/>
          <w:sz w:val="24"/>
          <w:szCs w:val="24"/>
        </w:rPr>
        <w:t xml:space="preserve"> сесії Чорноморської міської ради Одеського району </w:t>
      </w:r>
      <w:r w:rsidR="007A29C1" w:rsidRPr="0047650F">
        <w:rPr>
          <w:rFonts w:ascii="Times New Roman" w:hAnsi="Times New Roman" w:cs="Times New Roman"/>
          <w:b/>
          <w:sz w:val="24"/>
          <w:szCs w:val="24"/>
        </w:rPr>
        <w:t xml:space="preserve">                            </w:t>
      </w:r>
      <w:r w:rsidR="009A121F" w:rsidRPr="0047650F">
        <w:rPr>
          <w:rFonts w:ascii="Times New Roman" w:hAnsi="Times New Roman" w:cs="Times New Roman"/>
          <w:b/>
          <w:sz w:val="24"/>
          <w:szCs w:val="24"/>
        </w:rPr>
        <w:t>Одеської області VIII скликання</w:t>
      </w:r>
    </w:p>
    <w:p w14:paraId="3960FF4F" w14:textId="77777777" w:rsidR="009A121F" w:rsidRPr="0047650F" w:rsidRDefault="009A121F" w:rsidP="008A5339">
      <w:pPr>
        <w:spacing w:after="0" w:line="276" w:lineRule="auto"/>
        <w:jc w:val="center"/>
        <w:rPr>
          <w:rFonts w:ascii="Times New Roman" w:hAnsi="Times New Roman" w:cs="Times New Roman"/>
          <w:b/>
          <w:sz w:val="24"/>
          <w:szCs w:val="24"/>
        </w:rPr>
      </w:pPr>
    </w:p>
    <w:p w14:paraId="592F4527" w14:textId="3CCBF307" w:rsidR="009A121F" w:rsidRPr="0047650F" w:rsidRDefault="009A121F"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 xml:space="preserve">м. Чорноморськ </w:t>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00725F08">
        <w:rPr>
          <w:rFonts w:ascii="Times New Roman" w:hAnsi="Times New Roman" w:cs="Times New Roman"/>
          <w:sz w:val="24"/>
          <w:szCs w:val="24"/>
        </w:rPr>
        <w:t>31 січня</w:t>
      </w:r>
      <w:r w:rsidR="00745FA9" w:rsidRPr="0047650F">
        <w:rPr>
          <w:rFonts w:ascii="Times New Roman" w:hAnsi="Times New Roman" w:cs="Times New Roman"/>
          <w:sz w:val="24"/>
          <w:szCs w:val="24"/>
        </w:rPr>
        <w:t xml:space="preserve"> </w:t>
      </w:r>
      <w:r w:rsidR="00890BDD" w:rsidRPr="0047650F">
        <w:rPr>
          <w:rFonts w:ascii="Times New Roman" w:hAnsi="Times New Roman" w:cs="Times New Roman"/>
          <w:sz w:val="24"/>
          <w:szCs w:val="24"/>
        </w:rPr>
        <w:t xml:space="preserve"> 202</w:t>
      </w:r>
      <w:r w:rsidR="009916CE">
        <w:rPr>
          <w:rFonts w:ascii="Times New Roman" w:hAnsi="Times New Roman" w:cs="Times New Roman"/>
          <w:sz w:val="24"/>
          <w:szCs w:val="24"/>
        </w:rPr>
        <w:t>3</w:t>
      </w:r>
      <w:r w:rsidRPr="0047650F">
        <w:rPr>
          <w:rFonts w:ascii="Times New Roman" w:hAnsi="Times New Roman" w:cs="Times New Roman"/>
          <w:sz w:val="24"/>
          <w:szCs w:val="24"/>
        </w:rPr>
        <w:t xml:space="preserve"> року </w:t>
      </w:r>
    </w:p>
    <w:p w14:paraId="057CBFA4" w14:textId="77777777" w:rsidR="009A121F" w:rsidRPr="0047650F" w:rsidRDefault="00DE2524"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(пр. Миру, 33)</w:t>
      </w:r>
    </w:p>
    <w:p w14:paraId="1DD09B38" w14:textId="32AA6261" w:rsidR="009A121F" w:rsidRPr="0047650F" w:rsidRDefault="0013041E"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Актова зала</w:t>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t>Початок засідання</w:t>
      </w:r>
      <w:r w:rsidR="00A92382" w:rsidRPr="0047650F">
        <w:rPr>
          <w:rFonts w:ascii="Times New Roman" w:hAnsi="Times New Roman" w:cs="Times New Roman"/>
          <w:sz w:val="24"/>
          <w:szCs w:val="24"/>
        </w:rPr>
        <w:t>:</w:t>
      </w:r>
      <w:r w:rsidRPr="0047650F">
        <w:rPr>
          <w:rFonts w:ascii="Times New Roman" w:hAnsi="Times New Roman" w:cs="Times New Roman"/>
          <w:sz w:val="24"/>
          <w:szCs w:val="24"/>
        </w:rPr>
        <w:t xml:space="preserve"> </w:t>
      </w:r>
      <w:r w:rsidR="00725F08">
        <w:rPr>
          <w:rFonts w:ascii="Times New Roman" w:hAnsi="Times New Roman" w:cs="Times New Roman"/>
          <w:sz w:val="24"/>
          <w:szCs w:val="24"/>
        </w:rPr>
        <w:t>15.00</w:t>
      </w:r>
    </w:p>
    <w:p w14:paraId="66DF865D" w14:textId="77777777" w:rsidR="009A121F" w:rsidRPr="0047650F" w:rsidRDefault="0013041E"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t xml:space="preserve">        </w:t>
      </w:r>
    </w:p>
    <w:p w14:paraId="349F75BA" w14:textId="4B681099" w:rsidR="009A121F" w:rsidRPr="0047650F" w:rsidRDefault="009A121F" w:rsidP="008A5339">
      <w:pPr>
        <w:shd w:val="clear" w:color="auto" w:fill="FFFFFF"/>
        <w:spacing w:after="0" w:line="276" w:lineRule="auto"/>
        <w:contextualSpacing/>
        <w:jc w:val="both"/>
        <w:rPr>
          <w:rFonts w:ascii="Times New Roman" w:hAnsi="Times New Roman" w:cs="Times New Roman"/>
          <w:sz w:val="24"/>
          <w:szCs w:val="24"/>
        </w:rPr>
      </w:pPr>
      <w:r w:rsidRPr="0047650F">
        <w:rPr>
          <w:rFonts w:ascii="Times New Roman" w:hAnsi="Times New Roman" w:cs="Times New Roman"/>
          <w:sz w:val="24"/>
          <w:szCs w:val="24"/>
        </w:rPr>
        <w:t xml:space="preserve">Всього </w:t>
      </w:r>
      <w:r w:rsidR="00890BDD" w:rsidRPr="0047650F">
        <w:rPr>
          <w:rFonts w:ascii="Times New Roman" w:hAnsi="Times New Roman" w:cs="Times New Roman"/>
          <w:sz w:val="24"/>
          <w:szCs w:val="24"/>
        </w:rPr>
        <w:t xml:space="preserve">присутніх </w:t>
      </w:r>
      <w:r w:rsidRPr="0047650F">
        <w:rPr>
          <w:rFonts w:ascii="Times New Roman" w:hAnsi="Times New Roman" w:cs="Times New Roman"/>
          <w:sz w:val="24"/>
          <w:szCs w:val="24"/>
        </w:rPr>
        <w:t xml:space="preserve">депутатів – </w:t>
      </w:r>
      <w:r w:rsidR="008F10A7">
        <w:rPr>
          <w:rFonts w:ascii="Times New Roman" w:hAnsi="Times New Roman" w:cs="Times New Roman"/>
          <w:sz w:val="24"/>
          <w:szCs w:val="24"/>
        </w:rPr>
        <w:t>28</w:t>
      </w:r>
      <w:r w:rsidR="00910DB0">
        <w:rPr>
          <w:rFonts w:ascii="Times New Roman" w:hAnsi="Times New Roman" w:cs="Times New Roman"/>
          <w:sz w:val="24"/>
          <w:szCs w:val="24"/>
        </w:rPr>
        <w:t xml:space="preserve"> </w:t>
      </w:r>
      <w:r w:rsidR="0002115C">
        <w:rPr>
          <w:rFonts w:ascii="Times New Roman" w:hAnsi="Times New Roman" w:cs="Times New Roman"/>
          <w:sz w:val="24"/>
          <w:szCs w:val="24"/>
        </w:rPr>
        <w:t xml:space="preserve">депутатів </w:t>
      </w:r>
      <w:r w:rsidR="00B534E2" w:rsidRPr="0047650F">
        <w:rPr>
          <w:rFonts w:ascii="Times New Roman" w:hAnsi="Times New Roman" w:cs="Times New Roman"/>
          <w:sz w:val="24"/>
          <w:szCs w:val="24"/>
        </w:rPr>
        <w:t>(список додається)</w:t>
      </w:r>
    </w:p>
    <w:p w14:paraId="15B6ED32" w14:textId="77777777" w:rsidR="007D7316" w:rsidRDefault="007D7316" w:rsidP="008A5339">
      <w:pPr>
        <w:spacing w:after="0" w:line="276" w:lineRule="auto"/>
        <w:jc w:val="both"/>
        <w:rPr>
          <w:rFonts w:ascii="Times New Roman" w:hAnsi="Times New Roman" w:cs="Times New Roman"/>
          <w:sz w:val="24"/>
          <w:szCs w:val="24"/>
        </w:rPr>
      </w:pPr>
    </w:p>
    <w:p w14:paraId="58D7EC7D" w14:textId="7C5CF884" w:rsidR="00DC0E7F" w:rsidRPr="0047650F" w:rsidRDefault="009A121F"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Сесію</w:t>
      </w:r>
      <w:r w:rsidR="00FD0AF3" w:rsidRPr="0047650F">
        <w:rPr>
          <w:rFonts w:ascii="Times New Roman" w:hAnsi="Times New Roman" w:cs="Times New Roman"/>
          <w:sz w:val="24"/>
          <w:szCs w:val="24"/>
        </w:rPr>
        <w:t xml:space="preserve"> веде міський голова Гуляєв В.</w:t>
      </w:r>
    </w:p>
    <w:p w14:paraId="5F9EED20" w14:textId="77777777" w:rsidR="007D7316" w:rsidRDefault="007D7316" w:rsidP="008A5339">
      <w:pPr>
        <w:spacing w:after="0" w:line="276" w:lineRule="auto"/>
        <w:jc w:val="both"/>
        <w:rPr>
          <w:rFonts w:ascii="Times New Roman" w:hAnsi="Times New Roman" w:cs="Times New Roman"/>
          <w:sz w:val="24"/>
          <w:szCs w:val="24"/>
        </w:rPr>
      </w:pPr>
    </w:p>
    <w:p w14:paraId="04245EE5" w14:textId="25B659C7" w:rsidR="00156132" w:rsidRPr="00450E1F" w:rsidRDefault="00AE1BAA"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Г</w:t>
      </w:r>
      <w:r w:rsidR="00DC0E7F" w:rsidRPr="0047650F">
        <w:rPr>
          <w:rFonts w:ascii="Times New Roman" w:hAnsi="Times New Roman" w:cs="Times New Roman"/>
          <w:sz w:val="24"/>
          <w:szCs w:val="24"/>
        </w:rPr>
        <w:t xml:space="preserve">олосування  відбувається </w:t>
      </w:r>
      <w:r w:rsidR="004013B5" w:rsidRPr="0047650F">
        <w:rPr>
          <w:rFonts w:ascii="Times New Roman" w:hAnsi="Times New Roman" w:cs="Times New Roman"/>
          <w:sz w:val="24"/>
          <w:szCs w:val="24"/>
        </w:rPr>
        <w:t xml:space="preserve">шляхом підняття руки. </w:t>
      </w:r>
    </w:p>
    <w:p w14:paraId="4C7019C3" w14:textId="77777777" w:rsidR="007D7316" w:rsidRDefault="007D7316" w:rsidP="008A5339">
      <w:pPr>
        <w:spacing w:after="0" w:line="276" w:lineRule="auto"/>
        <w:jc w:val="both"/>
        <w:rPr>
          <w:rFonts w:ascii="Times New Roman" w:hAnsi="Times New Roman" w:cs="Times New Roman"/>
          <w:sz w:val="24"/>
          <w:szCs w:val="24"/>
          <w:shd w:val="clear" w:color="auto" w:fill="FFFFFF"/>
        </w:rPr>
      </w:pPr>
    </w:p>
    <w:p w14:paraId="36C5CB69" w14:textId="6EFBC98D" w:rsidR="00E80687" w:rsidRPr="0047650F" w:rsidRDefault="00626852" w:rsidP="008A5339">
      <w:pPr>
        <w:spacing w:after="0" w:line="276" w:lineRule="auto"/>
        <w:jc w:val="both"/>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Перед початком ро</w:t>
      </w:r>
      <w:r w:rsidR="00FD0AF3" w:rsidRPr="0047650F">
        <w:rPr>
          <w:rFonts w:ascii="Times New Roman" w:hAnsi="Times New Roman" w:cs="Times New Roman"/>
          <w:sz w:val="24"/>
          <w:szCs w:val="24"/>
          <w:shd w:val="clear" w:color="auto" w:fill="FFFFFF"/>
        </w:rPr>
        <w:t>боти міський голова Гуляєв В.</w:t>
      </w:r>
      <w:r w:rsidRPr="0047650F">
        <w:rPr>
          <w:rFonts w:ascii="Times New Roman" w:hAnsi="Times New Roman" w:cs="Times New Roman"/>
          <w:sz w:val="24"/>
          <w:szCs w:val="24"/>
          <w:shd w:val="clear" w:color="auto" w:fill="FFFFFF"/>
        </w:rPr>
        <w:t xml:space="preserve"> </w:t>
      </w:r>
      <w:r w:rsidR="00E80687" w:rsidRPr="0047650F">
        <w:rPr>
          <w:rFonts w:ascii="Times New Roman" w:hAnsi="Times New Roman" w:cs="Times New Roman"/>
          <w:sz w:val="24"/>
          <w:szCs w:val="24"/>
          <w:shd w:val="clear" w:color="auto" w:fill="FFFFFF"/>
        </w:rPr>
        <w:t xml:space="preserve">публічно нагадав </w:t>
      </w:r>
      <w:r w:rsidRPr="0047650F">
        <w:rPr>
          <w:rFonts w:ascii="Times New Roman" w:hAnsi="Times New Roman" w:cs="Times New Roman"/>
          <w:sz w:val="24"/>
          <w:szCs w:val="24"/>
          <w:shd w:val="clear" w:color="auto" w:fill="FFFFFF"/>
        </w:rPr>
        <w:t>депутат</w:t>
      </w:r>
      <w:r w:rsidR="00E80687" w:rsidRPr="0047650F">
        <w:rPr>
          <w:rFonts w:ascii="Times New Roman" w:hAnsi="Times New Roman" w:cs="Times New Roman"/>
          <w:sz w:val="24"/>
          <w:szCs w:val="24"/>
          <w:shd w:val="clear" w:color="auto" w:fill="FFFFFF"/>
        </w:rPr>
        <w:t xml:space="preserve">ам </w:t>
      </w:r>
      <w:r w:rsidRPr="0047650F">
        <w:rPr>
          <w:rFonts w:ascii="Times New Roman" w:hAnsi="Times New Roman" w:cs="Times New Roman"/>
          <w:sz w:val="24"/>
          <w:szCs w:val="24"/>
          <w:shd w:val="clear" w:color="auto" w:fill="FFFFFF"/>
        </w:rPr>
        <w:t xml:space="preserve"> міської ради та присутні</w:t>
      </w:r>
      <w:r w:rsidR="00E80687" w:rsidRPr="0047650F">
        <w:rPr>
          <w:rFonts w:ascii="Times New Roman" w:hAnsi="Times New Roman" w:cs="Times New Roman"/>
          <w:sz w:val="24"/>
          <w:szCs w:val="24"/>
          <w:shd w:val="clear" w:color="auto" w:fill="FFFFFF"/>
        </w:rPr>
        <w:t>м</w:t>
      </w:r>
      <w:r w:rsidRPr="0047650F">
        <w:rPr>
          <w:rFonts w:ascii="Times New Roman" w:hAnsi="Times New Roman" w:cs="Times New Roman"/>
          <w:sz w:val="24"/>
          <w:szCs w:val="24"/>
          <w:shd w:val="clear" w:color="auto" w:fill="FFFFFF"/>
        </w:rPr>
        <w:t xml:space="preserve"> посадови</w:t>
      </w:r>
      <w:r w:rsidR="00E80687" w:rsidRPr="0047650F">
        <w:rPr>
          <w:rFonts w:ascii="Times New Roman" w:hAnsi="Times New Roman" w:cs="Times New Roman"/>
          <w:sz w:val="24"/>
          <w:szCs w:val="24"/>
          <w:shd w:val="clear" w:color="auto" w:fill="FFFFFF"/>
        </w:rPr>
        <w:t>м</w:t>
      </w:r>
      <w:r w:rsidRPr="0047650F">
        <w:rPr>
          <w:rFonts w:ascii="Times New Roman" w:hAnsi="Times New Roman" w:cs="Times New Roman"/>
          <w:sz w:val="24"/>
          <w:szCs w:val="24"/>
          <w:shd w:val="clear" w:color="auto" w:fill="FFFFFF"/>
        </w:rPr>
        <w:t xml:space="preserve"> о</w:t>
      </w:r>
      <w:r w:rsidR="00E80687" w:rsidRPr="0047650F">
        <w:rPr>
          <w:rFonts w:ascii="Times New Roman" w:hAnsi="Times New Roman" w:cs="Times New Roman"/>
          <w:sz w:val="24"/>
          <w:szCs w:val="24"/>
          <w:shd w:val="clear" w:color="auto" w:fill="FFFFFF"/>
        </w:rPr>
        <w:t xml:space="preserve">собам </w:t>
      </w:r>
      <w:r w:rsidRPr="0047650F">
        <w:rPr>
          <w:rFonts w:ascii="Times New Roman" w:hAnsi="Times New Roman" w:cs="Times New Roman"/>
          <w:sz w:val="24"/>
          <w:szCs w:val="24"/>
          <w:shd w:val="clear" w:color="auto" w:fill="FFFFFF"/>
        </w:rPr>
        <w:t xml:space="preserve"> </w:t>
      </w:r>
      <w:r w:rsidR="00E80687" w:rsidRPr="0047650F">
        <w:rPr>
          <w:rFonts w:ascii="Times New Roman" w:hAnsi="Times New Roman" w:cs="Times New Roman"/>
          <w:sz w:val="24"/>
          <w:szCs w:val="24"/>
        </w:rPr>
        <w:t>про необхідність застосовувати дер</w:t>
      </w:r>
      <w:r w:rsidR="005B54D1" w:rsidRPr="0047650F">
        <w:rPr>
          <w:rFonts w:ascii="Times New Roman" w:hAnsi="Times New Roman" w:cs="Times New Roman"/>
          <w:sz w:val="24"/>
          <w:szCs w:val="24"/>
        </w:rPr>
        <w:t>жавну мову під час виступів та запитань</w:t>
      </w:r>
      <w:r w:rsidR="00E80687" w:rsidRPr="0047650F">
        <w:rPr>
          <w:rFonts w:ascii="Times New Roman" w:hAnsi="Times New Roman" w:cs="Times New Roman"/>
          <w:sz w:val="24"/>
          <w:szCs w:val="24"/>
        </w:rPr>
        <w:t>.</w:t>
      </w:r>
    </w:p>
    <w:p w14:paraId="3A744283" w14:textId="77777777" w:rsidR="00CB544B" w:rsidRPr="0047650F" w:rsidRDefault="00CB544B" w:rsidP="008A5339">
      <w:pPr>
        <w:spacing w:after="0" w:line="276" w:lineRule="auto"/>
        <w:ind w:firstLine="708"/>
        <w:jc w:val="both"/>
        <w:rPr>
          <w:rFonts w:ascii="Times New Roman" w:hAnsi="Times New Roman" w:cs="Times New Roman"/>
          <w:b/>
          <w:sz w:val="24"/>
          <w:szCs w:val="24"/>
          <w:shd w:val="clear" w:color="auto" w:fill="FFFFFF"/>
        </w:rPr>
      </w:pPr>
    </w:p>
    <w:p w14:paraId="6D32B681" w14:textId="6D11FA68" w:rsidR="005F54D6" w:rsidRDefault="00CB544B" w:rsidP="008A5339">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sidRPr="0047650F">
        <w:rPr>
          <w:rFonts w:ascii="Times New Roman" w:hAnsi="Times New Roman" w:cs="Times New Roman"/>
          <w:sz w:val="24"/>
          <w:szCs w:val="24"/>
          <w:shd w:val="clear" w:color="auto" w:fill="FFFFFF"/>
        </w:rPr>
        <w:t xml:space="preserve"> за початок роботи засідання </w:t>
      </w:r>
      <w:r w:rsidR="009C070F" w:rsidRPr="0047650F">
        <w:rPr>
          <w:rFonts w:ascii="Times New Roman" w:hAnsi="Times New Roman" w:cs="Times New Roman"/>
          <w:sz w:val="24"/>
          <w:szCs w:val="24"/>
          <w:shd w:val="clear" w:color="auto" w:fill="FFFFFF"/>
        </w:rPr>
        <w:t>2</w:t>
      </w:r>
      <w:r w:rsidR="009916CE">
        <w:rPr>
          <w:rFonts w:ascii="Times New Roman" w:hAnsi="Times New Roman" w:cs="Times New Roman"/>
          <w:sz w:val="24"/>
          <w:szCs w:val="24"/>
          <w:shd w:val="clear" w:color="auto" w:fill="FFFFFF"/>
        </w:rPr>
        <w:t>7</w:t>
      </w:r>
      <w:r w:rsidRPr="0047650F">
        <w:rPr>
          <w:rFonts w:ascii="Times New Roman" w:hAnsi="Times New Roman" w:cs="Times New Roman"/>
          <w:sz w:val="24"/>
          <w:szCs w:val="24"/>
          <w:shd w:val="clear" w:color="auto" w:fill="FFFFFF"/>
        </w:rPr>
        <w:t xml:space="preserve"> – ї позачергової сесії: </w:t>
      </w:r>
      <w:r w:rsidR="00266D88">
        <w:rPr>
          <w:rFonts w:ascii="Times New Roman" w:hAnsi="Times New Roman" w:cs="Times New Roman"/>
          <w:sz w:val="24"/>
          <w:szCs w:val="24"/>
          <w:shd w:val="clear" w:color="auto" w:fill="FFFFFF"/>
        </w:rPr>
        <w:t xml:space="preserve">                       </w:t>
      </w:r>
      <w:r w:rsidRPr="0047650F">
        <w:rPr>
          <w:rFonts w:ascii="Times New Roman" w:hAnsi="Times New Roman" w:cs="Times New Roman"/>
          <w:sz w:val="24"/>
          <w:szCs w:val="24"/>
          <w:shd w:val="clear" w:color="auto" w:fill="FFFFFF"/>
        </w:rPr>
        <w:t>за -</w:t>
      </w:r>
      <w:r w:rsidR="006A4A9D">
        <w:rPr>
          <w:rFonts w:ascii="Times New Roman" w:hAnsi="Times New Roman" w:cs="Times New Roman"/>
          <w:sz w:val="24"/>
          <w:szCs w:val="24"/>
          <w:shd w:val="clear" w:color="auto" w:fill="FFFFFF"/>
        </w:rPr>
        <w:t xml:space="preserve"> </w:t>
      </w:r>
      <w:r w:rsidR="00384A60">
        <w:rPr>
          <w:rFonts w:ascii="Times New Roman" w:hAnsi="Times New Roman" w:cs="Times New Roman"/>
          <w:sz w:val="24"/>
          <w:szCs w:val="24"/>
          <w:shd w:val="clear" w:color="auto" w:fill="FFFFFF"/>
        </w:rPr>
        <w:t>29</w:t>
      </w:r>
      <w:r w:rsidRPr="0047650F">
        <w:rPr>
          <w:rFonts w:ascii="Times New Roman" w:hAnsi="Times New Roman" w:cs="Times New Roman"/>
          <w:sz w:val="24"/>
          <w:szCs w:val="24"/>
          <w:shd w:val="clear" w:color="auto" w:fill="FFFFFF"/>
        </w:rPr>
        <w:t>, утримались -</w:t>
      </w:r>
      <w:r w:rsidR="0002115C">
        <w:rPr>
          <w:rFonts w:ascii="Times New Roman" w:hAnsi="Times New Roman" w:cs="Times New Roman"/>
          <w:sz w:val="24"/>
          <w:szCs w:val="24"/>
          <w:shd w:val="clear" w:color="auto" w:fill="FFFFFF"/>
        </w:rPr>
        <w:t xml:space="preserve"> </w:t>
      </w:r>
      <w:r w:rsidR="00384A60">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проти -</w:t>
      </w:r>
      <w:r w:rsidR="0002115C">
        <w:rPr>
          <w:rFonts w:ascii="Times New Roman" w:hAnsi="Times New Roman" w:cs="Times New Roman"/>
          <w:sz w:val="24"/>
          <w:szCs w:val="24"/>
          <w:shd w:val="clear" w:color="auto" w:fill="FFFFFF"/>
        </w:rPr>
        <w:t xml:space="preserve"> </w:t>
      </w:r>
      <w:r w:rsidR="00384A60">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не голосували -</w:t>
      </w:r>
      <w:r w:rsidR="00A431D5">
        <w:rPr>
          <w:rFonts w:ascii="Times New Roman" w:hAnsi="Times New Roman" w:cs="Times New Roman"/>
          <w:sz w:val="24"/>
          <w:szCs w:val="24"/>
          <w:shd w:val="clear" w:color="auto" w:fill="FFFFFF"/>
        </w:rPr>
        <w:t xml:space="preserve"> </w:t>
      </w:r>
      <w:r w:rsidR="00384A60">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xml:space="preserve">. </w:t>
      </w:r>
    </w:p>
    <w:p w14:paraId="4DC83EB5" w14:textId="1FA05FA2" w:rsidR="00BB6F6F" w:rsidRDefault="00BB6F6F" w:rsidP="008A5339">
      <w:pPr>
        <w:spacing w:after="0" w:line="276" w:lineRule="auto"/>
        <w:ind w:firstLine="708"/>
        <w:jc w:val="both"/>
        <w:rPr>
          <w:rFonts w:ascii="Times New Roman" w:hAnsi="Times New Roman" w:cs="Times New Roman"/>
          <w:sz w:val="24"/>
          <w:szCs w:val="24"/>
          <w:shd w:val="clear" w:color="auto" w:fill="FFFFFF"/>
        </w:rPr>
      </w:pPr>
    </w:p>
    <w:p w14:paraId="3D0A3580" w14:textId="75CBA23C" w:rsidR="006B24DF" w:rsidRDefault="00600530" w:rsidP="006B24DF">
      <w:pPr>
        <w:spacing w:after="0" w:line="276" w:lineRule="auto"/>
        <w:ind w:firstLine="708"/>
        <w:jc w:val="both"/>
        <w:rPr>
          <w:rFonts w:ascii="Times New Roman" w:hAnsi="Times New Roman" w:cs="Times New Roman"/>
          <w:sz w:val="24"/>
          <w:szCs w:val="24"/>
          <w:shd w:val="clear" w:color="auto" w:fill="FFFFFF"/>
        </w:rPr>
      </w:pPr>
      <w:r w:rsidRPr="008F10A7">
        <w:rPr>
          <w:rFonts w:ascii="Times New Roman" w:hAnsi="Times New Roman" w:cs="Times New Roman"/>
          <w:b/>
          <w:sz w:val="24"/>
          <w:szCs w:val="24"/>
          <w:shd w:val="clear" w:color="auto" w:fill="FFFFFF"/>
        </w:rPr>
        <w:t>Результати голосування</w:t>
      </w:r>
      <w:r w:rsidRPr="008F10A7">
        <w:rPr>
          <w:rFonts w:ascii="Times New Roman" w:hAnsi="Times New Roman" w:cs="Times New Roman"/>
          <w:sz w:val="24"/>
          <w:szCs w:val="24"/>
          <w:shd w:val="clear" w:color="auto" w:fill="FFFFFF"/>
        </w:rPr>
        <w:t xml:space="preserve"> за обрання </w:t>
      </w:r>
      <w:r w:rsidR="00A92DC9" w:rsidRPr="008F10A7">
        <w:rPr>
          <w:rFonts w:ascii="Times New Roman" w:hAnsi="Times New Roman" w:cs="Times New Roman"/>
          <w:sz w:val="24"/>
          <w:szCs w:val="24"/>
          <w:shd w:val="clear" w:color="auto" w:fill="FFFFFF"/>
        </w:rPr>
        <w:t>Ковальчука</w:t>
      </w:r>
      <w:r w:rsidR="00B741E0" w:rsidRPr="008F10A7">
        <w:rPr>
          <w:rFonts w:ascii="Times New Roman" w:hAnsi="Times New Roman" w:cs="Times New Roman"/>
          <w:sz w:val="24"/>
          <w:szCs w:val="24"/>
          <w:shd w:val="clear" w:color="auto" w:fill="FFFFFF"/>
        </w:rPr>
        <w:t xml:space="preserve"> </w:t>
      </w:r>
      <w:r w:rsidRPr="008F10A7">
        <w:rPr>
          <w:rFonts w:ascii="Times New Roman" w:hAnsi="Times New Roman" w:cs="Times New Roman"/>
          <w:sz w:val="24"/>
          <w:szCs w:val="24"/>
          <w:shd w:val="clear" w:color="auto" w:fill="FFFFFF"/>
        </w:rPr>
        <w:t xml:space="preserve"> </w:t>
      </w:r>
      <w:r w:rsidR="00C17C67" w:rsidRPr="008F10A7">
        <w:rPr>
          <w:rFonts w:ascii="Times New Roman" w:hAnsi="Times New Roman" w:cs="Times New Roman"/>
          <w:sz w:val="24"/>
          <w:szCs w:val="24"/>
          <w:shd w:val="clear" w:color="auto" w:fill="FFFFFF"/>
        </w:rPr>
        <w:t>В.</w:t>
      </w:r>
      <w:r w:rsidRPr="008F10A7">
        <w:rPr>
          <w:rFonts w:ascii="Times New Roman" w:hAnsi="Times New Roman" w:cs="Times New Roman"/>
          <w:sz w:val="24"/>
          <w:szCs w:val="24"/>
          <w:shd w:val="clear" w:color="auto" w:fill="FFFFFF"/>
        </w:rPr>
        <w:t xml:space="preserve"> членом лічильної комісії на час засідання 2</w:t>
      </w:r>
      <w:r w:rsidR="009916CE" w:rsidRPr="008F10A7">
        <w:rPr>
          <w:rFonts w:ascii="Times New Roman" w:hAnsi="Times New Roman" w:cs="Times New Roman"/>
          <w:sz w:val="24"/>
          <w:szCs w:val="24"/>
          <w:shd w:val="clear" w:color="auto" w:fill="FFFFFF"/>
        </w:rPr>
        <w:t>7</w:t>
      </w:r>
      <w:r w:rsidRPr="008F10A7">
        <w:rPr>
          <w:rFonts w:ascii="Times New Roman" w:hAnsi="Times New Roman" w:cs="Times New Roman"/>
          <w:sz w:val="24"/>
          <w:szCs w:val="24"/>
          <w:shd w:val="clear" w:color="auto" w:fill="FFFFFF"/>
        </w:rPr>
        <w:t xml:space="preserve"> – ї позачергової сесії: </w:t>
      </w:r>
      <w:r w:rsidR="006B24DF" w:rsidRPr="008F10A7">
        <w:rPr>
          <w:rFonts w:ascii="Times New Roman" w:hAnsi="Times New Roman" w:cs="Times New Roman"/>
          <w:sz w:val="24"/>
          <w:szCs w:val="24"/>
          <w:shd w:val="clear" w:color="auto" w:fill="FFFFFF"/>
        </w:rPr>
        <w:t>за -</w:t>
      </w:r>
      <w:r w:rsidR="008F10A7" w:rsidRPr="008F10A7">
        <w:rPr>
          <w:rFonts w:ascii="Times New Roman" w:hAnsi="Times New Roman" w:cs="Times New Roman"/>
          <w:sz w:val="24"/>
          <w:szCs w:val="24"/>
          <w:shd w:val="clear" w:color="auto" w:fill="FFFFFF"/>
        </w:rPr>
        <w:t xml:space="preserve"> 28</w:t>
      </w:r>
      <w:r w:rsidR="006B24DF" w:rsidRPr="008F10A7">
        <w:rPr>
          <w:rFonts w:ascii="Times New Roman" w:hAnsi="Times New Roman" w:cs="Times New Roman"/>
          <w:sz w:val="24"/>
          <w:szCs w:val="24"/>
          <w:shd w:val="clear" w:color="auto" w:fill="FFFFFF"/>
        </w:rPr>
        <w:t xml:space="preserve">, утримались - 0, проти - 0, не голосували - </w:t>
      </w:r>
      <w:r w:rsidR="00491045" w:rsidRPr="008F10A7">
        <w:rPr>
          <w:rFonts w:ascii="Times New Roman" w:hAnsi="Times New Roman" w:cs="Times New Roman"/>
          <w:sz w:val="24"/>
          <w:szCs w:val="24"/>
          <w:shd w:val="clear" w:color="auto" w:fill="FFFFFF"/>
          <w:lang w:val="ru-RU"/>
        </w:rPr>
        <w:t>1</w:t>
      </w:r>
      <w:r w:rsidR="006B24DF" w:rsidRPr="008F10A7">
        <w:rPr>
          <w:rFonts w:ascii="Times New Roman" w:hAnsi="Times New Roman" w:cs="Times New Roman"/>
          <w:sz w:val="24"/>
          <w:szCs w:val="24"/>
          <w:shd w:val="clear" w:color="auto" w:fill="FFFFFF"/>
        </w:rPr>
        <w:t>.</w:t>
      </w:r>
      <w:r w:rsidR="006B24DF" w:rsidRPr="0047650F">
        <w:rPr>
          <w:rFonts w:ascii="Times New Roman" w:hAnsi="Times New Roman" w:cs="Times New Roman"/>
          <w:sz w:val="24"/>
          <w:szCs w:val="24"/>
          <w:shd w:val="clear" w:color="auto" w:fill="FFFFFF"/>
        </w:rPr>
        <w:t xml:space="preserve"> </w:t>
      </w:r>
    </w:p>
    <w:p w14:paraId="72647785" w14:textId="77777777" w:rsidR="00600530" w:rsidRDefault="00600530" w:rsidP="00600530">
      <w:pPr>
        <w:spacing w:after="0" w:line="276" w:lineRule="auto"/>
        <w:jc w:val="both"/>
        <w:rPr>
          <w:rFonts w:ascii="Times New Roman" w:hAnsi="Times New Roman" w:cs="Times New Roman"/>
          <w:sz w:val="24"/>
          <w:szCs w:val="24"/>
          <w:shd w:val="clear" w:color="auto" w:fill="FFFFFF"/>
        </w:rPr>
      </w:pPr>
    </w:p>
    <w:p w14:paraId="3EACC0C4" w14:textId="29D1F096" w:rsidR="00C116EE" w:rsidRDefault="00C116EE" w:rsidP="00C116EE">
      <w:pPr>
        <w:spacing w:after="0" w:line="240" w:lineRule="auto"/>
        <w:ind w:firstLine="567"/>
        <w:jc w:val="both"/>
        <w:rPr>
          <w:rFonts w:ascii="Times New Roman" w:hAnsi="Times New Roman" w:cs="Times New Roman"/>
          <w:i/>
          <w:sz w:val="24"/>
          <w:szCs w:val="24"/>
        </w:rPr>
      </w:pPr>
      <w:r w:rsidRPr="00BD5230">
        <w:rPr>
          <w:rFonts w:ascii="Times New Roman" w:hAnsi="Times New Roman" w:cs="Times New Roman"/>
          <w:i/>
          <w:sz w:val="24"/>
          <w:szCs w:val="24"/>
        </w:rPr>
        <w:t>До початку розгляду питань порядку денного</w:t>
      </w:r>
      <w:r w:rsidR="004E69BA">
        <w:rPr>
          <w:rFonts w:ascii="Times New Roman" w:hAnsi="Times New Roman" w:cs="Times New Roman"/>
          <w:i/>
          <w:sz w:val="24"/>
          <w:szCs w:val="24"/>
        </w:rPr>
        <w:t>,</w:t>
      </w:r>
      <w:r w:rsidRPr="00BD5230">
        <w:rPr>
          <w:rFonts w:ascii="Times New Roman" w:hAnsi="Times New Roman" w:cs="Times New Roman"/>
          <w:i/>
          <w:sz w:val="24"/>
          <w:szCs w:val="24"/>
        </w:rPr>
        <w:t xml:space="preserve"> з метою врегулювання конфлікту інтересів</w:t>
      </w:r>
      <w:r w:rsidR="004E69BA">
        <w:rPr>
          <w:rFonts w:ascii="Times New Roman" w:hAnsi="Times New Roman" w:cs="Times New Roman"/>
          <w:i/>
          <w:sz w:val="24"/>
          <w:szCs w:val="24"/>
        </w:rPr>
        <w:t>,</w:t>
      </w:r>
      <w:r w:rsidRPr="00BD5230">
        <w:rPr>
          <w:rFonts w:ascii="Times New Roman" w:hAnsi="Times New Roman" w:cs="Times New Roman"/>
          <w:i/>
          <w:sz w:val="24"/>
          <w:szCs w:val="24"/>
        </w:rPr>
        <w:t xml:space="preserve"> особисто повідоми</w:t>
      </w:r>
      <w:r w:rsidR="00600530" w:rsidRPr="00BD5230">
        <w:rPr>
          <w:rFonts w:ascii="Times New Roman" w:hAnsi="Times New Roman" w:cs="Times New Roman"/>
          <w:i/>
          <w:sz w:val="24"/>
          <w:szCs w:val="24"/>
        </w:rPr>
        <w:t>л</w:t>
      </w:r>
      <w:r w:rsidR="009C72F9" w:rsidRPr="00BD5230">
        <w:rPr>
          <w:rFonts w:ascii="Times New Roman" w:hAnsi="Times New Roman" w:cs="Times New Roman"/>
          <w:i/>
          <w:sz w:val="24"/>
          <w:szCs w:val="24"/>
        </w:rPr>
        <w:t>а</w:t>
      </w:r>
      <w:r w:rsidRPr="00BD5230">
        <w:rPr>
          <w:rFonts w:ascii="Times New Roman" w:hAnsi="Times New Roman" w:cs="Times New Roman"/>
          <w:i/>
          <w:sz w:val="24"/>
          <w:szCs w:val="24"/>
        </w:rPr>
        <w:t xml:space="preserve"> </w:t>
      </w:r>
      <w:r w:rsidR="00600530" w:rsidRPr="00BD5230">
        <w:rPr>
          <w:rFonts w:ascii="Times New Roman" w:hAnsi="Times New Roman" w:cs="Times New Roman"/>
          <w:i/>
          <w:sz w:val="24"/>
          <w:szCs w:val="24"/>
        </w:rPr>
        <w:t xml:space="preserve">депутат міської ради </w:t>
      </w:r>
      <w:r w:rsidR="009C72F9" w:rsidRPr="00BD5230">
        <w:rPr>
          <w:rFonts w:ascii="Times New Roman" w:hAnsi="Times New Roman" w:cs="Times New Roman"/>
          <w:i/>
          <w:sz w:val="24"/>
          <w:szCs w:val="24"/>
        </w:rPr>
        <w:t>Капанишина Г.</w:t>
      </w:r>
      <w:r w:rsidR="00C17C67" w:rsidRPr="00BD5230">
        <w:rPr>
          <w:rFonts w:ascii="Times New Roman" w:hAnsi="Times New Roman" w:cs="Times New Roman"/>
          <w:i/>
          <w:sz w:val="24"/>
          <w:szCs w:val="24"/>
        </w:rPr>
        <w:t xml:space="preserve"> </w:t>
      </w:r>
      <w:r w:rsidR="002134E3" w:rsidRPr="00BD5230">
        <w:rPr>
          <w:rFonts w:ascii="Times New Roman" w:hAnsi="Times New Roman" w:cs="Times New Roman"/>
          <w:i/>
          <w:sz w:val="24"/>
          <w:szCs w:val="24"/>
        </w:rPr>
        <w:t xml:space="preserve">(питання № </w:t>
      </w:r>
      <w:r w:rsidR="009C72F9" w:rsidRPr="00BD5230">
        <w:rPr>
          <w:rFonts w:ascii="Times New Roman" w:hAnsi="Times New Roman" w:cs="Times New Roman"/>
          <w:i/>
          <w:sz w:val="24"/>
          <w:szCs w:val="24"/>
        </w:rPr>
        <w:t>29</w:t>
      </w:r>
      <w:r w:rsidR="002134E3" w:rsidRPr="00BD5230">
        <w:rPr>
          <w:rFonts w:ascii="Times New Roman" w:hAnsi="Times New Roman" w:cs="Times New Roman"/>
          <w:i/>
          <w:sz w:val="24"/>
          <w:szCs w:val="24"/>
        </w:rPr>
        <w:t xml:space="preserve">) </w:t>
      </w:r>
      <w:r w:rsidRPr="00BD5230">
        <w:rPr>
          <w:rFonts w:ascii="Times New Roman" w:hAnsi="Times New Roman" w:cs="Times New Roman"/>
          <w:i/>
          <w:sz w:val="24"/>
          <w:szCs w:val="24"/>
        </w:rPr>
        <w:t xml:space="preserve"> (заяв</w:t>
      </w:r>
      <w:r w:rsidR="009C72F9" w:rsidRPr="00BD5230">
        <w:rPr>
          <w:rFonts w:ascii="Times New Roman" w:hAnsi="Times New Roman" w:cs="Times New Roman"/>
          <w:i/>
          <w:sz w:val="24"/>
          <w:szCs w:val="24"/>
        </w:rPr>
        <w:t>а</w:t>
      </w:r>
      <w:r w:rsidRPr="00BD5230">
        <w:rPr>
          <w:rFonts w:ascii="Times New Roman" w:hAnsi="Times New Roman" w:cs="Times New Roman"/>
          <w:i/>
          <w:sz w:val="24"/>
          <w:szCs w:val="24"/>
        </w:rPr>
        <w:t xml:space="preserve"> дода</w:t>
      </w:r>
      <w:r w:rsidR="004E69BA">
        <w:rPr>
          <w:rFonts w:ascii="Times New Roman" w:hAnsi="Times New Roman" w:cs="Times New Roman"/>
          <w:i/>
          <w:sz w:val="24"/>
          <w:szCs w:val="24"/>
        </w:rPr>
        <w:t>є</w:t>
      </w:r>
      <w:r w:rsidRPr="00BD5230">
        <w:rPr>
          <w:rFonts w:ascii="Times New Roman" w:hAnsi="Times New Roman" w:cs="Times New Roman"/>
          <w:i/>
          <w:sz w:val="24"/>
          <w:szCs w:val="24"/>
        </w:rPr>
        <w:t>ться).</w:t>
      </w:r>
      <w:r>
        <w:rPr>
          <w:rFonts w:ascii="Times New Roman" w:hAnsi="Times New Roman" w:cs="Times New Roman"/>
          <w:i/>
          <w:sz w:val="24"/>
          <w:szCs w:val="24"/>
        </w:rPr>
        <w:t xml:space="preserve"> </w:t>
      </w:r>
    </w:p>
    <w:p w14:paraId="667E8E28" w14:textId="78068D72" w:rsidR="002A07A9" w:rsidRPr="00C116EE" w:rsidRDefault="002A07A9" w:rsidP="00B03911">
      <w:pPr>
        <w:spacing w:after="0" w:line="276" w:lineRule="auto"/>
        <w:ind w:firstLine="708"/>
        <w:jc w:val="both"/>
        <w:rPr>
          <w:rFonts w:ascii="Times New Roman" w:hAnsi="Times New Roman" w:cs="Times New Roman"/>
          <w:iCs/>
          <w:color w:val="FF0000"/>
          <w:sz w:val="24"/>
          <w:szCs w:val="24"/>
        </w:rPr>
      </w:pPr>
    </w:p>
    <w:p w14:paraId="1CADCFBF" w14:textId="68F77618" w:rsidR="00BB6F6F" w:rsidRPr="0002115C" w:rsidRDefault="00E42F2C" w:rsidP="0002115C">
      <w:pPr>
        <w:pStyle w:val="a3"/>
        <w:ind w:left="0" w:firstLine="567"/>
        <w:jc w:val="center"/>
        <w:rPr>
          <w:b/>
        </w:rPr>
      </w:pPr>
      <w:r w:rsidRPr="0047650F">
        <w:rPr>
          <w:b/>
        </w:rPr>
        <w:t>Порядок денний:</w:t>
      </w:r>
    </w:p>
    <w:p w14:paraId="6B719941" w14:textId="1ED25C32" w:rsidR="00600530" w:rsidRDefault="00600530" w:rsidP="009916CE">
      <w:pPr>
        <w:tabs>
          <w:tab w:val="left" w:pos="567"/>
          <w:tab w:val="left" w:pos="709"/>
          <w:tab w:val="left" w:pos="851"/>
        </w:tabs>
        <w:spacing w:after="0" w:line="240" w:lineRule="auto"/>
        <w:ind w:firstLine="567"/>
        <w:jc w:val="both"/>
      </w:pP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931"/>
      </w:tblGrid>
      <w:tr w:rsidR="00803378" w:rsidRPr="00C70DDA" w14:paraId="491E0604" w14:textId="77777777" w:rsidTr="008E23B0">
        <w:tc>
          <w:tcPr>
            <w:tcW w:w="567" w:type="dxa"/>
          </w:tcPr>
          <w:p w14:paraId="1269F2A6"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w:t>
            </w:r>
            <w:r>
              <w:rPr>
                <w:rFonts w:ascii="Times New Roman" w:hAnsi="Times New Roman" w:cs="Times New Roman"/>
                <w:sz w:val="24"/>
                <w:szCs w:val="24"/>
              </w:rPr>
              <w:t>.</w:t>
            </w:r>
          </w:p>
        </w:tc>
        <w:tc>
          <w:tcPr>
            <w:tcW w:w="8931" w:type="dxa"/>
          </w:tcPr>
          <w:p w14:paraId="058E8281" w14:textId="77777777" w:rsidR="00803378" w:rsidRDefault="00803378" w:rsidP="008E23B0">
            <w:pPr>
              <w:jc w:val="both"/>
              <w:rPr>
                <w:rFonts w:ascii="Times New Roman" w:hAnsi="Times New Roman" w:cs="Times New Roman"/>
                <w:sz w:val="24"/>
                <w:szCs w:val="24"/>
              </w:rPr>
            </w:pPr>
            <w:r w:rsidRPr="00C70DDA">
              <w:rPr>
                <w:rFonts w:ascii="Times New Roman" w:hAnsi="Times New Roman" w:cs="Times New Roman"/>
                <w:sz w:val="24"/>
                <w:szCs w:val="24"/>
              </w:rPr>
              <w:t>Про звіт міського голови щодо здійснення державної регуляторної політики Чорноморською міською радою Одеського району Одеської області</w:t>
            </w:r>
            <w:r>
              <w:rPr>
                <w:rFonts w:ascii="Times New Roman" w:hAnsi="Times New Roman" w:cs="Times New Roman"/>
                <w:sz w:val="24"/>
                <w:szCs w:val="24"/>
              </w:rPr>
              <w:t xml:space="preserve"> та її виконавчими органами в 2022 році. </w:t>
            </w:r>
          </w:p>
          <w:p w14:paraId="47314B2E" w14:textId="77777777" w:rsidR="00803378" w:rsidRPr="00C70DDA" w:rsidRDefault="00803378" w:rsidP="008E23B0">
            <w:pPr>
              <w:jc w:val="both"/>
              <w:rPr>
                <w:rFonts w:ascii="Times New Roman" w:hAnsi="Times New Roman" w:cs="Times New Roman"/>
                <w:sz w:val="24"/>
                <w:szCs w:val="24"/>
              </w:rPr>
            </w:pPr>
          </w:p>
        </w:tc>
      </w:tr>
      <w:tr w:rsidR="00803378" w:rsidRPr="00285B15" w14:paraId="7FF31A94" w14:textId="77777777" w:rsidTr="008E23B0">
        <w:tc>
          <w:tcPr>
            <w:tcW w:w="567" w:type="dxa"/>
          </w:tcPr>
          <w:p w14:paraId="1FD9AD48"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2</w:t>
            </w:r>
            <w:r>
              <w:rPr>
                <w:rFonts w:ascii="Times New Roman" w:hAnsi="Times New Roman" w:cs="Times New Roman"/>
                <w:sz w:val="24"/>
                <w:szCs w:val="24"/>
              </w:rPr>
              <w:t>.</w:t>
            </w:r>
          </w:p>
        </w:tc>
        <w:tc>
          <w:tcPr>
            <w:tcW w:w="8931" w:type="dxa"/>
          </w:tcPr>
          <w:p w14:paraId="7CD97739" w14:textId="77777777" w:rsidR="00803378" w:rsidRDefault="00803378" w:rsidP="008E23B0">
            <w:pPr>
              <w:pStyle w:val="a9"/>
              <w:spacing w:before="0" w:beforeAutospacing="0" w:after="0" w:afterAutospacing="0"/>
              <w:ind w:right="-1"/>
              <w:jc w:val="both"/>
              <w:textAlignment w:val="baseline"/>
              <w:rPr>
                <w:lang w:val="uk-UA"/>
              </w:rPr>
            </w:pPr>
            <w:r w:rsidRPr="00C363AE">
              <w:rPr>
                <w:lang w:val="uk-UA"/>
              </w:rPr>
              <w:t>Про виконання бюджету Чорноморської міської територіальної громади за  2022 рік</w:t>
            </w:r>
            <w:r>
              <w:rPr>
                <w:lang w:val="uk-UA"/>
              </w:rPr>
              <w:t>.</w:t>
            </w:r>
            <w:r w:rsidRPr="007E7C8F">
              <w:rPr>
                <w:lang w:val="uk-UA"/>
              </w:rPr>
              <w:t xml:space="preserve"> </w:t>
            </w:r>
          </w:p>
          <w:p w14:paraId="3DBFBE44" w14:textId="77777777" w:rsidR="00803378" w:rsidRPr="00285B15" w:rsidRDefault="00803378" w:rsidP="008E23B0">
            <w:pPr>
              <w:pStyle w:val="a9"/>
              <w:spacing w:before="0" w:beforeAutospacing="0" w:after="0" w:afterAutospacing="0"/>
              <w:ind w:right="-1"/>
              <w:jc w:val="both"/>
              <w:textAlignment w:val="baseline"/>
              <w:rPr>
                <w:bCs/>
                <w:i/>
                <w:iCs/>
                <w:lang w:val="uk-UA"/>
              </w:rPr>
            </w:pPr>
          </w:p>
        </w:tc>
      </w:tr>
      <w:tr w:rsidR="00803378" w:rsidRPr="00650B6B" w14:paraId="387D78A0" w14:textId="77777777" w:rsidTr="008E23B0">
        <w:tc>
          <w:tcPr>
            <w:tcW w:w="567" w:type="dxa"/>
          </w:tcPr>
          <w:p w14:paraId="2C4FA4D7"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3</w:t>
            </w:r>
            <w:r>
              <w:rPr>
                <w:rFonts w:ascii="Times New Roman" w:hAnsi="Times New Roman" w:cs="Times New Roman"/>
                <w:sz w:val="24"/>
                <w:szCs w:val="24"/>
              </w:rPr>
              <w:t>.</w:t>
            </w:r>
          </w:p>
        </w:tc>
        <w:tc>
          <w:tcPr>
            <w:tcW w:w="8931" w:type="dxa"/>
          </w:tcPr>
          <w:p w14:paraId="0673965D" w14:textId="77777777" w:rsidR="00803378" w:rsidRDefault="00803378" w:rsidP="008E23B0">
            <w:pPr>
              <w:pStyle w:val="a9"/>
              <w:spacing w:before="0" w:beforeAutospacing="0" w:after="0" w:afterAutospacing="0"/>
              <w:ind w:right="-1"/>
              <w:jc w:val="both"/>
              <w:textAlignment w:val="baseline"/>
              <w:rPr>
                <w:bCs/>
                <w:lang w:val="uk-UA"/>
              </w:rPr>
            </w:pPr>
            <w:r w:rsidRPr="00650B6B">
              <w:rPr>
                <w:bCs/>
                <w:lang w:val="uk-UA"/>
              </w:rPr>
              <w:t xml:space="preserve">Про затвердження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w:t>
            </w:r>
          </w:p>
          <w:p w14:paraId="1B5C217D" w14:textId="77777777" w:rsidR="00803378" w:rsidRPr="00650B6B" w:rsidRDefault="00803378" w:rsidP="008E23B0">
            <w:pPr>
              <w:pStyle w:val="a9"/>
              <w:spacing w:before="0" w:beforeAutospacing="0" w:after="0" w:afterAutospacing="0"/>
              <w:ind w:right="-1"/>
              <w:jc w:val="both"/>
              <w:textAlignment w:val="baseline"/>
              <w:rPr>
                <w:bCs/>
                <w:lang w:val="uk-UA"/>
              </w:rPr>
            </w:pPr>
          </w:p>
        </w:tc>
      </w:tr>
      <w:tr w:rsidR="00803378" w:rsidRPr="00285B15" w14:paraId="51D0BCE7" w14:textId="77777777" w:rsidTr="008E23B0">
        <w:tc>
          <w:tcPr>
            <w:tcW w:w="567" w:type="dxa"/>
          </w:tcPr>
          <w:p w14:paraId="40895F27"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4</w:t>
            </w:r>
            <w:r>
              <w:rPr>
                <w:rFonts w:ascii="Times New Roman" w:hAnsi="Times New Roman" w:cs="Times New Roman"/>
                <w:sz w:val="24"/>
                <w:szCs w:val="24"/>
              </w:rPr>
              <w:t>.</w:t>
            </w:r>
          </w:p>
        </w:tc>
        <w:tc>
          <w:tcPr>
            <w:tcW w:w="8931" w:type="dxa"/>
          </w:tcPr>
          <w:p w14:paraId="71142A84" w14:textId="77777777" w:rsidR="00803378" w:rsidRDefault="00803378" w:rsidP="008E23B0">
            <w:pPr>
              <w:pStyle w:val="a9"/>
              <w:spacing w:before="0" w:beforeAutospacing="0" w:after="0" w:afterAutospacing="0"/>
              <w:ind w:right="-1"/>
              <w:jc w:val="both"/>
              <w:textAlignment w:val="baseline"/>
              <w:rPr>
                <w:lang w:val="uk-UA"/>
              </w:rPr>
            </w:pPr>
            <w:r w:rsidRPr="00C363AE">
              <w:rPr>
                <w:lang w:val="uk-UA"/>
              </w:rPr>
              <w:t>Про</w:t>
            </w:r>
            <w:r>
              <w:rPr>
                <w:lang w:val="uk-UA"/>
              </w:rPr>
              <w:t xml:space="preserve"> затвердження </w:t>
            </w:r>
            <w:r w:rsidRPr="00C363AE">
              <w:rPr>
                <w:lang w:val="uk-UA"/>
              </w:rPr>
              <w:t>Міськ</w:t>
            </w:r>
            <w:r>
              <w:rPr>
                <w:lang w:val="uk-UA"/>
              </w:rPr>
              <w:t xml:space="preserve">ої цільової </w:t>
            </w:r>
            <w:r w:rsidRPr="00C363AE">
              <w:rPr>
                <w:lang w:val="uk-UA"/>
              </w:rPr>
              <w:t>програм</w:t>
            </w:r>
            <w:r>
              <w:rPr>
                <w:lang w:val="uk-UA"/>
              </w:rPr>
              <w:t>и</w:t>
            </w:r>
            <w:r w:rsidRPr="00C363AE">
              <w:rPr>
                <w:lang w:val="uk-UA"/>
              </w:rPr>
              <w:t xml:space="preserve"> протидії злочинності та посилення громадської безпеки на  території Чорноморської міської ради Одеського району Одеської області на 2023 </w:t>
            </w:r>
            <w:r>
              <w:rPr>
                <w:lang w:val="uk-UA"/>
              </w:rPr>
              <w:t xml:space="preserve">рік. </w:t>
            </w:r>
            <w:r w:rsidRPr="00C363AE">
              <w:rPr>
                <w:lang w:val="uk-UA"/>
              </w:rPr>
              <w:t xml:space="preserve"> </w:t>
            </w:r>
          </w:p>
          <w:p w14:paraId="2DAFF181" w14:textId="77777777" w:rsidR="00803378" w:rsidRPr="00285B15" w:rsidRDefault="00803378" w:rsidP="008E23B0">
            <w:pPr>
              <w:pStyle w:val="a9"/>
              <w:spacing w:before="0" w:beforeAutospacing="0" w:after="0" w:afterAutospacing="0"/>
              <w:ind w:right="-1"/>
              <w:jc w:val="both"/>
              <w:textAlignment w:val="baseline"/>
              <w:rPr>
                <w:bCs/>
                <w:i/>
                <w:iCs/>
                <w:lang w:val="uk-UA"/>
              </w:rPr>
            </w:pPr>
          </w:p>
        </w:tc>
      </w:tr>
      <w:tr w:rsidR="00803378" w:rsidRPr="00285B15" w14:paraId="01D06E8F" w14:textId="77777777" w:rsidTr="008E23B0">
        <w:tc>
          <w:tcPr>
            <w:tcW w:w="567" w:type="dxa"/>
          </w:tcPr>
          <w:p w14:paraId="4FEBB7FE"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5</w:t>
            </w:r>
            <w:r>
              <w:rPr>
                <w:rFonts w:ascii="Times New Roman" w:hAnsi="Times New Roman" w:cs="Times New Roman"/>
                <w:sz w:val="24"/>
                <w:szCs w:val="24"/>
              </w:rPr>
              <w:t>.</w:t>
            </w:r>
          </w:p>
        </w:tc>
        <w:tc>
          <w:tcPr>
            <w:tcW w:w="8931" w:type="dxa"/>
          </w:tcPr>
          <w:p w14:paraId="20FE6F74" w14:textId="77777777" w:rsidR="00803378" w:rsidRDefault="00803378" w:rsidP="008E23B0">
            <w:pPr>
              <w:pStyle w:val="a9"/>
              <w:spacing w:before="0" w:beforeAutospacing="0" w:after="0" w:afterAutospacing="0"/>
              <w:ind w:right="-1"/>
              <w:jc w:val="both"/>
              <w:textAlignment w:val="baseline"/>
              <w:rPr>
                <w:rFonts w:eastAsia="MS Mincho"/>
                <w:lang w:val="uk-UA"/>
              </w:rPr>
            </w:pPr>
            <w:r w:rsidRPr="00C363AE">
              <w:rPr>
                <w:rFonts w:eastAsia="MS Mincho"/>
                <w:lang w:val="uk-UA"/>
              </w:rPr>
              <w:t xml:space="preserve">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Pr>
                <w:rFonts w:eastAsia="MS Mincho"/>
                <w:lang w:val="uk-UA"/>
              </w:rPr>
              <w:t xml:space="preserve">                </w:t>
            </w:r>
            <w:r w:rsidRPr="00C363AE">
              <w:rPr>
                <w:rFonts w:eastAsia="MS Mincho"/>
                <w:lang w:val="uk-UA"/>
              </w:rPr>
              <w:lastRenderedPageBreak/>
              <w:t>№ 277-VIII</w:t>
            </w:r>
            <w:r>
              <w:rPr>
                <w:rFonts w:eastAsia="MS Mincho"/>
                <w:lang w:val="uk-UA"/>
              </w:rPr>
              <w:t xml:space="preserve">. </w:t>
            </w:r>
          </w:p>
          <w:p w14:paraId="5C06895C" w14:textId="77777777" w:rsidR="00803378" w:rsidRPr="00285B15" w:rsidRDefault="00803378" w:rsidP="008E23B0">
            <w:pPr>
              <w:pStyle w:val="a9"/>
              <w:spacing w:before="0" w:beforeAutospacing="0" w:after="0" w:afterAutospacing="0"/>
              <w:ind w:right="-1"/>
              <w:jc w:val="both"/>
              <w:textAlignment w:val="baseline"/>
              <w:rPr>
                <w:rFonts w:eastAsia="MS Mincho"/>
                <w:lang w:val="uk-UA"/>
              </w:rPr>
            </w:pPr>
          </w:p>
        </w:tc>
      </w:tr>
      <w:tr w:rsidR="00803378" w:rsidRPr="00285B15" w14:paraId="178585B1" w14:textId="77777777" w:rsidTr="008E23B0">
        <w:tc>
          <w:tcPr>
            <w:tcW w:w="567" w:type="dxa"/>
          </w:tcPr>
          <w:p w14:paraId="342E1926"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lastRenderedPageBreak/>
              <w:t>6</w:t>
            </w:r>
            <w:r>
              <w:rPr>
                <w:rFonts w:ascii="Times New Roman" w:hAnsi="Times New Roman" w:cs="Times New Roman"/>
                <w:sz w:val="24"/>
                <w:szCs w:val="24"/>
              </w:rPr>
              <w:t>.</w:t>
            </w:r>
          </w:p>
        </w:tc>
        <w:tc>
          <w:tcPr>
            <w:tcW w:w="8931" w:type="dxa"/>
          </w:tcPr>
          <w:p w14:paraId="67879F4C" w14:textId="77777777" w:rsidR="00803378" w:rsidRDefault="00803378" w:rsidP="008E23B0">
            <w:pPr>
              <w:pStyle w:val="a9"/>
              <w:spacing w:before="0" w:beforeAutospacing="0" w:after="0" w:afterAutospacing="0"/>
              <w:ind w:right="-1"/>
              <w:jc w:val="both"/>
              <w:textAlignment w:val="baseline"/>
              <w:rPr>
                <w:lang w:val="uk-UA"/>
              </w:rPr>
            </w:pPr>
            <w:r w:rsidRPr="00C363AE">
              <w:rPr>
                <w:lang w:val="uk-UA"/>
              </w:rPr>
              <w:t>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r>
              <w:rPr>
                <w:lang w:val="uk-UA"/>
              </w:rPr>
              <w:t>.</w:t>
            </w:r>
          </w:p>
          <w:p w14:paraId="58F704F1" w14:textId="77777777" w:rsidR="00803378" w:rsidRPr="00285B15" w:rsidRDefault="00803378" w:rsidP="008E23B0">
            <w:pPr>
              <w:pStyle w:val="a9"/>
              <w:spacing w:before="0" w:beforeAutospacing="0" w:after="0" w:afterAutospacing="0"/>
              <w:ind w:right="-1"/>
              <w:jc w:val="both"/>
              <w:textAlignment w:val="baseline"/>
              <w:rPr>
                <w:bCs/>
                <w:i/>
                <w:iCs/>
                <w:lang w:val="uk-UA"/>
              </w:rPr>
            </w:pPr>
          </w:p>
        </w:tc>
      </w:tr>
      <w:tr w:rsidR="00803378" w:rsidRPr="00285B15" w14:paraId="177D81DC" w14:textId="77777777" w:rsidTr="008E23B0">
        <w:tc>
          <w:tcPr>
            <w:tcW w:w="567" w:type="dxa"/>
          </w:tcPr>
          <w:p w14:paraId="78669F9A"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7</w:t>
            </w:r>
            <w:r>
              <w:rPr>
                <w:rFonts w:ascii="Times New Roman" w:hAnsi="Times New Roman" w:cs="Times New Roman"/>
                <w:sz w:val="24"/>
                <w:szCs w:val="24"/>
              </w:rPr>
              <w:t>.</w:t>
            </w:r>
          </w:p>
        </w:tc>
        <w:tc>
          <w:tcPr>
            <w:tcW w:w="8931" w:type="dxa"/>
          </w:tcPr>
          <w:p w14:paraId="1405E204" w14:textId="77777777" w:rsidR="00803378" w:rsidRDefault="00803378" w:rsidP="008E23B0">
            <w:pPr>
              <w:pStyle w:val="a9"/>
              <w:spacing w:before="0" w:beforeAutospacing="0" w:after="0" w:afterAutospacing="0"/>
              <w:ind w:right="-1"/>
              <w:jc w:val="both"/>
              <w:textAlignment w:val="baseline"/>
              <w:rPr>
                <w:rFonts w:eastAsia="MS Mincho"/>
                <w:lang w:val="uk-UA"/>
              </w:rPr>
            </w:pPr>
            <w:r w:rsidRPr="00C363AE">
              <w:rPr>
                <w:rFonts w:eastAsia="MS Mincho"/>
                <w:lang w:val="uk-UA"/>
              </w:rPr>
              <w:t>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C363AE">
              <w:rPr>
                <w:rFonts w:eastAsia="MS Mincho"/>
                <w:lang w:val="en-US"/>
              </w:rPr>
              <w:t>VIII</w:t>
            </w:r>
            <w:r>
              <w:rPr>
                <w:rFonts w:eastAsia="MS Mincho"/>
                <w:lang w:val="uk-UA"/>
              </w:rPr>
              <w:t xml:space="preserve">. </w:t>
            </w:r>
          </w:p>
          <w:p w14:paraId="40BC6BB9" w14:textId="77777777" w:rsidR="00803378" w:rsidRPr="00285B15" w:rsidRDefault="00803378" w:rsidP="008E23B0">
            <w:pPr>
              <w:pStyle w:val="a9"/>
              <w:spacing w:before="0" w:beforeAutospacing="0" w:after="0" w:afterAutospacing="0"/>
              <w:ind w:right="-1"/>
              <w:jc w:val="both"/>
              <w:textAlignment w:val="baseline"/>
              <w:rPr>
                <w:rFonts w:eastAsia="MS Mincho"/>
                <w:lang w:val="uk-UA"/>
              </w:rPr>
            </w:pPr>
          </w:p>
        </w:tc>
      </w:tr>
      <w:tr w:rsidR="00803378" w:rsidRPr="00285B15" w14:paraId="24B2C15B" w14:textId="77777777" w:rsidTr="008E23B0">
        <w:tc>
          <w:tcPr>
            <w:tcW w:w="567" w:type="dxa"/>
          </w:tcPr>
          <w:p w14:paraId="44EB8CBE"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8</w:t>
            </w:r>
            <w:r>
              <w:rPr>
                <w:rFonts w:ascii="Times New Roman" w:hAnsi="Times New Roman" w:cs="Times New Roman"/>
                <w:sz w:val="24"/>
                <w:szCs w:val="24"/>
              </w:rPr>
              <w:t>.</w:t>
            </w:r>
          </w:p>
        </w:tc>
        <w:tc>
          <w:tcPr>
            <w:tcW w:w="8931" w:type="dxa"/>
          </w:tcPr>
          <w:p w14:paraId="1B833B3A" w14:textId="77777777" w:rsidR="00803378" w:rsidRDefault="00803378" w:rsidP="008E23B0">
            <w:pPr>
              <w:pStyle w:val="a9"/>
              <w:spacing w:before="0" w:beforeAutospacing="0" w:after="0" w:afterAutospacing="0"/>
              <w:ind w:right="-1"/>
              <w:jc w:val="both"/>
              <w:textAlignment w:val="baseline"/>
              <w:rPr>
                <w:spacing w:val="-2"/>
                <w:lang w:val="uk-UA"/>
              </w:rPr>
            </w:pPr>
            <w:r>
              <w:rPr>
                <w:spacing w:val="-2"/>
                <w:lang w:val="uk-UA"/>
              </w:rPr>
              <w:t>Про затвердження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A912F8">
              <w:rPr>
                <w:spacing w:val="-2"/>
                <w:lang w:val="uk-UA"/>
              </w:rPr>
              <w:t xml:space="preserve">.  </w:t>
            </w:r>
          </w:p>
          <w:p w14:paraId="1483F09F" w14:textId="77777777" w:rsidR="00803378" w:rsidRPr="00285B15" w:rsidRDefault="00803378" w:rsidP="008E23B0">
            <w:pPr>
              <w:pStyle w:val="a9"/>
              <w:spacing w:before="0" w:beforeAutospacing="0" w:after="0" w:afterAutospacing="0"/>
              <w:ind w:right="-1"/>
              <w:jc w:val="both"/>
              <w:textAlignment w:val="baseline"/>
              <w:rPr>
                <w:spacing w:val="-2"/>
                <w:lang w:val="uk-UA"/>
              </w:rPr>
            </w:pPr>
          </w:p>
        </w:tc>
      </w:tr>
      <w:tr w:rsidR="00803378" w:rsidRPr="00285B15" w14:paraId="3AE70550" w14:textId="77777777" w:rsidTr="008E23B0">
        <w:tc>
          <w:tcPr>
            <w:tcW w:w="567" w:type="dxa"/>
          </w:tcPr>
          <w:p w14:paraId="78B07F5F"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9</w:t>
            </w:r>
            <w:r>
              <w:rPr>
                <w:rFonts w:ascii="Times New Roman" w:hAnsi="Times New Roman" w:cs="Times New Roman"/>
                <w:sz w:val="24"/>
                <w:szCs w:val="24"/>
              </w:rPr>
              <w:t>.</w:t>
            </w:r>
          </w:p>
        </w:tc>
        <w:tc>
          <w:tcPr>
            <w:tcW w:w="8931" w:type="dxa"/>
          </w:tcPr>
          <w:p w14:paraId="26134C03" w14:textId="77777777" w:rsidR="00803378" w:rsidRDefault="00803378" w:rsidP="008E23B0">
            <w:pPr>
              <w:pStyle w:val="a9"/>
              <w:spacing w:before="0" w:beforeAutospacing="0" w:after="0" w:afterAutospacing="0"/>
              <w:ind w:right="-1"/>
              <w:jc w:val="both"/>
              <w:textAlignment w:val="baseline"/>
              <w:rPr>
                <w:lang w:val="uk-UA"/>
              </w:rPr>
            </w:pPr>
            <w:r w:rsidRPr="00CC2EC0">
              <w:rPr>
                <w:lang w:val="uk-UA"/>
              </w:rPr>
              <w:t>Про     затвердження  Міської      цільової програми</w:t>
            </w:r>
            <w:r w:rsidRPr="00CC2EC0">
              <w:rPr>
                <w:b/>
                <w:lang w:val="uk-UA"/>
              </w:rPr>
              <w:t xml:space="preserve"> </w:t>
            </w:r>
            <w:r w:rsidRPr="00CC2EC0">
              <w:rPr>
                <w:lang w:val="uk-UA"/>
              </w:rPr>
              <w:t>забезпечення</w:t>
            </w:r>
            <w:r w:rsidRPr="00CC2EC0">
              <w:rPr>
                <w:b/>
                <w:lang w:val="uk-UA"/>
              </w:rPr>
              <w:t xml:space="preserve"> </w:t>
            </w:r>
            <w:r w:rsidRPr="00CC2EC0">
              <w:rPr>
                <w:lang w:val="uk-UA"/>
              </w:rPr>
              <w:t xml:space="preserve">житлом дітей-сиріт та дітей, позбавлених батьківського   піклування, а також осіб з їх числа на  2023-2025 роки. </w:t>
            </w:r>
          </w:p>
          <w:p w14:paraId="4D57C32A" w14:textId="77777777" w:rsidR="00803378" w:rsidRPr="00285B15" w:rsidRDefault="00803378" w:rsidP="008E23B0">
            <w:pPr>
              <w:pStyle w:val="a9"/>
              <w:spacing w:before="0" w:beforeAutospacing="0" w:after="0" w:afterAutospacing="0"/>
              <w:ind w:right="-1"/>
              <w:jc w:val="both"/>
              <w:textAlignment w:val="baseline"/>
              <w:rPr>
                <w:lang w:val="uk-UA"/>
              </w:rPr>
            </w:pPr>
          </w:p>
        </w:tc>
      </w:tr>
      <w:tr w:rsidR="00803378" w:rsidRPr="00285B15" w14:paraId="3D3DA87F" w14:textId="77777777" w:rsidTr="008E23B0">
        <w:tc>
          <w:tcPr>
            <w:tcW w:w="567" w:type="dxa"/>
          </w:tcPr>
          <w:p w14:paraId="4BC3ACD9"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10</w:t>
            </w:r>
            <w:r>
              <w:rPr>
                <w:rFonts w:ascii="Times New Roman" w:hAnsi="Times New Roman" w:cs="Times New Roman"/>
                <w:sz w:val="24"/>
                <w:szCs w:val="24"/>
              </w:rPr>
              <w:t>.</w:t>
            </w:r>
          </w:p>
        </w:tc>
        <w:tc>
          <w:tcPr>
            <w:tcW w:w="8931" w:type="dxa"/>
          </w:tcPr>
          <w:p w14:paraId="2CCAD20E" w14:textId="77777777" w:rsidR="00803378" w:rsidRDefault="00803378" w:rsidP="008E23B0">
            <w:pPr>
              <w:pStyle w:val="a9"/>
              <w:spacing w:before="0" w:beforeAutospacing="0" w:after="0" w:afterAutospacing="0"/>
              <w:ind w:right="-1"/>
              <w:jc w:val="both"/>
              <w:textAlignment w:val="baseline"/>
              <w:rPr>
                <w:rFonts w:eastAsiaTheme="minorHAnsi"/>
                <w:lang w:val="uk-UA" w:eastAsia="en-US"/>
              </w:rPr>
            </w:pPr>
            <w:r w:rsidRPr="00CC2EC0">
              <w:rPr>
                <w:rFonts w:eastAsiaTheme="minorHAnsi"/>
                <w:lang w:val="uk-UA" w:eastAsia="en-US"/>
              </w:rPr>
              <w:t xml:space="preserve">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 </w:t>
            </w:r>
          </w:p>
          <w:p w14:paraId="7BE93906" w14:textId="77777777" w:rsidR="00803378" w:rsidRPr="00285B15" w:rsidRDefault="00803378" w:rsidP="008E23B0">
            <w:pPr>
              <w:pStyle w:val="a9"/>
              <w:spacing w:before="0" w:beforeAutospacing="0" w:after="0" w:afterAutospacing="0"/>
              <w:ind w:right="-1"/>
              <w:jc w:val="both"/>
              <w:textAlignment w:val="baseline"/>
              <w:rPr>
                <w:rFonts w:eastAsiaTheme="minorHAnsi"/>
                <w:lang w:val="uk-UA" w:eastAsia="en-US"/>
              </w:rPr>
            </w:pPr>
          </w:p>
        </w:tc>
      </w:tr>
      <w:tr w:rsidR="00803378" w:rsidRPr="00285B15" w14:paraId="44F07D30" w14:textId="77777777" w:rsidTr="008E23B0">
        <w:tc>
          <w:tcPr>
            <w:tcW w:w="567" w:type="dxa"/>
          </w:tcPr>
          <w:p w14:paraId="0175D9CC"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11</w:t>
            </w:r>
            <w:r>
              <w:rPr>
                <w:rFonts w:ascii="Times New Roman" w:hAnsi="Times New Roman" w:cs="Times New Roman"/>
                <w:sz w:val="24"/>
                <w:szCs w:val="24"/>
              </w:rPr>
              <w:t>.</w:t>
            </w:r>
          </w:p>
        </w:tc>
        <w:tc>
          <w:tcPr>
            <w:tcW w:w="8931" w:type="dxa"/>
          </w:tcPr>
          <w:p w14:paraId="2131096E" w14:textId="77777777" w:rsidR="00803378" w:rsidRDefault="00803378" w:rsidP="008E23B0">
            <w:pPr>
              <w:pStyle w:val="a9"/>
              <w:spacing w:before="0" w:beforeAutospacing="0" w:after="0" w:afterAutospacing="0"/>
              <w:ind w:right="-1"/>
              <w:jc w:val="both"/>
              <w:textAlignment w:val="baseline"/>
              <w:rPr>
                <w:lang w:val="uk-UA"/>
              </w:rPr>
            </w:pPr>
            <w:r w:rsidRPr="00EA2E84">
              <w:rPr>
                <w:lang w:val="uk-UA"/>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№182-VIII (зі змінами та доповненнями)</w:t>
            </w:r>
            <w:r>
              <w:rPr>
                <w:lang w:val="uk-UA"/>
              </w:rPr>
              <w:t xml:space="preserve">. </w:t>
            </w:r>
          </w:p>
          <w:p w14:paraId="71437BC7" w14:textId="77777777" w:rsidR="00803378" w:rsidRPr="00285B15" w:rsidRDefault="00803378" w:rsidP="008E23B0">
            <w:pPr>
              <w:pStyle w:val="a9"/>
              <w:spacing w:before="0" w:beforeAutospacing="0" w:after="0" w:afterAutospacing="0"/>
              <w:ind w:right="-1"/>
              <w:jc w:val="both"/>
              <w:textAlignment w:val="baseline"/>
              <w:rPr>
                <w:lang w:val="uk-UA"/>
              </w:rPr>
            </w:pPr>
          </w:p>
        </w:tc>
      </w:tr>
      <w:tr w:rsidR="00803378" w:rsidRPr="00285B15" w14:paraId="48ADE8C4" w14:textId="77777777" w:rsidTr="008E23B0">
        <w:tc>
          <w:tcPr>
            <w:tcW w:w="567" w:type="dxa"/>
          </w:tcPr>
          <w:p w14:paraId="58FF6E48"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12</w:t>
            </w:r>
            <w:r>
              <w:rPr>
                <w:rFonts w:ascii="Times New Roman" w:hAnsi="Times New Roman" w:cs="Times New Roman"/>
                <w:sz w:val="24"/>
                <w:szCs w:val="24"/>
              </w:rPr>
              <w:t>.</w:t>
            </w:r>
          </w:p>
        </w:tc>
        <w:tc>
          <w:tcPr>
            <w:tcW w:w="8931" w:type="dxa"/>
          </w:tcPr>
          <w:p w14:paraId="5A36A3CF" w14:textId="77777777" w:rsidR="00803378" w:rsidRDefault="00803378" w:rsidP="008E23B0">
            <w:pPr>
              <w:pStyle w:val="a9"/>
              <w:spacing w:before="0" w:beforeAutospacing="0" w:after="0" w:afterAutospacing="0"/>
              <w:ind w:right="-1"/>
              <w:jc w:val="both"/>
              <w:textAlignment w:val="baseline"/>
              <w:rPr>
                <w:lang w:val="uk-UA"/>
              </w:rPr>
            </w:pPr>
            <w:r w:rsidRPr="00CC7811">
              <w:rPr>
                <w:lang w:val="uk-UA"/>
              </w:rPr>
              <w:t>Про внесення змін та доповнень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w:t>
            </w:r>
            <w:r>
              <w:rPr>
                <w:lang w:val="uk-UA"/>
              </w:rPr>
              <w:t xml:space="preserve">. </w:t>
            </w:r>
          </w:p>
          <w:p w14:paraId="7D372C5D" w14:textId="77777777" w:rsidR="00803378" w:rsidRPr="00285B15" w:rsidRDefault="00803378" w:rsidP="008E23B0">
            <w:pPr>
              <w:pStyle w:val="a9"/>
              <w:spacing w:before="0" w:beforeAutospacing="0" w:after="0" w:afterAutospacing="0"/>
              <w:ind w:right="-1"/>
              <w:jc w:val="both"/>
              <w:textAlignment w:val="baseline"/>
              <w:rPr>
                <w:lang w:val="uk-UA"/>
              </w:rPr>
            </w:pPr>
          </w:p>
        </w:tc>
      </w:tr>
      <w:tr w:rsidR="00803378" w:rsidRPr="00CC2EC0" w14:paraId="09609663" w14:textId="77777777" w:rsidTr="008E23B0">
        <w:trPr>
          <w:trHeight w:val="937"/>
        </w:trPr>
        <w:tc>
          <w:tcPr>
            <w:tcW w:w="567" w:type="dxa"/>
          </w:tcPr>
          <w:p w14:paraId="52C78024"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13</w:t>
            </w:r>
            <w:r>
              <w:rPr>
                <w:rFonts w:ascii="Times New Roman" w:hAnsi="Times New Roman" w:cs="Times New Roman"/>
                <w:sz w:val="24"/>
                <w:szCs w:val="24"/>
              </w:rPr>
              <w:t>.</w:t>
            </w:r>
          </w:p>
        </w:tc>
        <w:tc>
          <w:tcPr>
            <w:tcW w:w="8931" w:type="dxa"/>
          </w:tcPr>
          <w:p w14:paraId="4A8BD638" w14:textId="77777777" w:rsidR="00803378" w:rsidRDefault="00803378" w:rsidP="008E23B0">
            <w:pPr>
              <w:pStyle w:val="a9"/>
              <w:spacing w:before="0" w:beforeAutospacing="0" w:after="0" w:afterAutospacing="0"/>
              <w:ind w:right="-1"/>
              <w:jc w:val="both"/>
              <w:textAlignment w:val="baseline"/>
              <w:rPr>
                <w:color w:val="000000"/>
                <w:lang w:val="uk-UA"/>
              </w:rPr>
            </w:pPr>
            <w:r w:rsidRPr="00CC2EC0">
              <w:rPr>
                <w:color w:val="000000"/>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w:t>
            </w:r>
            <w:r w:rsidRPr="00CC2EC0">
              <w:rPr>
                <w:color w:val="000000"/>
                <w:lang w:val="en-US"/>
              </w:rPr>
              <w:t>VIII</w:t>
            </w:r>
            <w:r w:rsidRPr="00CC2EC0">
              <w:rPr>
                <w:color w:val="000000"/>
                <w:lang w:val="uk-UA"/>
              </w:rPr>
              <w:t xml:space="preserve"> (зі змінами та доповненнями). </w:t>
            </w:r>
          </w:p>
          <w:p w14:paraId="71A606D2" w14:textId="77777777" w:rsidR="00803378" w:rsidRPr="00CC2EC0" w:rsidRDefault="00803378" w:rsidP="008E23B0">
            <w:pPr>
              <w:pStyle w:val="a9"/>
              <w:spacing w:before="0" w:beforeAutospacing="0" w:after="0" w:afterAutospacing="0"/>
              <w:ind w:right="-1"/>
              <w:jc w:val="both"/>
              <w:textAlignment w:val="baseline"/>
              <w:rPr>
                <w:lang w:val="uk-UA"/>
              </w:rPr>
            </w:pPr>
          </w:p>
        </w:tc>
      </w:tr>
      <w:tr w:rsidR="00803378" w:rsidRPr="00285B15" w14:paraId="78E40D3A" w14:textId="77777777" w:rsidTr="008E23B0">
        <w:tc>
          <w:tcPr>
            <w:tcW w:w="567" w:type="dxa"/>
          </w:tcPr>
          <w:p w14:paraId="5975FD40"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14</w:t>
            </w:r>
            <w:r>
              <w:rPr>
                <w:rFonts w:ascii="Times New Roman" w:hAnsi="Times New Roman" w:cs="Times New Roman"/>
                <w:sz w:val="24"/>
                <w:szCs w:val="24"/>
              </w:rPr>
              <w:t>.</w:t>
            </w:r>
          </w:p>
        </w:tc>
        <w:tc>
          <w:tcPr>
            <w:tcW w:w="8931" w:type="dxa"/>
          </w:tcPr>
          <w:p w14:paraId="1E815D50" w14:textId="77777777" w:rsidR="00803378" w:rsidRDefault="00803378" w:rsidP="008E23B0">
            <w:pPr>
              <w:pStyle w:val="a9"/>
              <w:spacing w:before="0" w:beforeAutospacing="0" w:after="0" w:afterAutospacing="0"/>
              <w:ind w:right="-1"/>
              <w:jc w:val="both"/>
              <w:textAlignment w:val="baseline"/>
              <w:rPr>
                <w:color w:val="000000"/>
                <w:lang w:val="uk-UA"/>
              </w:rPr>
            </w:pPr>
            <w:r w:rsidRPr="00CC2EC0">
              <w:rPr>
                <w:color w:val="000000"/>
                <w:lang w:val="uk-UA"/>
              </w:rPr>
              <w:t xml:space="preserve">Про внесення змін до </w:t>
            </w:r>
            <w:r w:rsidRPr="00CC2EC0">
              <w:rPr>
                <w:lang w:val="uk-UA"/>
              </w:rPr>
              <w:t xml:space="preserve">Міської програми </w:t>
            </w:r>
            <w:r w:rsidRPr="00CC2EC0">
              <w:rPr>
                <w:bCs/>
                <w:lang w:val="uk-UA"/>
              </w:rPr>
              <w:t xml:space="preserve">підтримки населення Чорноморської міської територіальної громади, які підпадають під дію Закону України </w:t>
            </w:r>
            <w:r w:rsidRPr="00CC2EC0">
              <w:rPr>
                <w:lang w:val="uk-UA"/>
              </w:rPr>
              <w:t>«Про статус ветеранів війни, гарантії їх соціального захисту»</w:t>
            </w:r>
            <w:r w:rsidRPr="00CC2EC0">
              <w:rPr>
                <w:bCs/>
                <w:lang w:val="uk-UA"/>
              </w:rPr>
              <w:t xml:space="preserve"> на 2021 – 2025 роки</w:t>
            </w:r>
            <w:r w:rsidRPr="00CC2EC0">
              <w:rPr>
                <w:color w:val="000000"/>
                <w:lang w:val="uk-UA"/>
              </w:rPr>
              <w:t xml:space="preserve"> (зі змінами та доповненнями), затвердженої рішенням Чорноморської міської ради Одеського району Одеської області від 24.12.2020 № 15-VIII</w:t>
            </w:r>
            <w:r>
              <w:rPr>
                <w:color w:val="000000"/>
                <w:lang w:val="uk-UA"/>
              </w:rPr>
              <w:t>.</w:t>
            </w:r>
            <w:r w:rsidRPr="00CC2EC0">
              <w:rPr>
                <w:color w:val="000000"/>
                <w:lang w:val="uk-UA"/>
              </w:rPr>
              <w:t xml:space="preserve"> </w:t>
            </w:r>
          </w:p>
          <w:p w14:paraId="63E59077" w14:textId="77777777" w:rsidR="00803378" w:rsidRPr="00285B15" w:rsidRDefault="00803378" w:rsidP="008E23B0">
            <w:pPr>
              <w:pStyle w:val="a9"/>
              <w:spacing w:before="0" w:beforeAutospacing="0" w:after="0" w:afterAutospacing="0"/>
              <w:ind w:right="-1"/>
              <w:jc w:val="both"/>
              <w:textAlignment w:val="baseline"/>
              <w:rPr>
                <w:color w:val="000000"/>
                <w:lang w:val="uk-UA"/>
              </w:rPr>
            </w:pPr>
          </w:p>
        </w:tc>
      </w:tr>
      <w:tr w:rsidR="00803378" w:rsidRPr="00285B15" w14:paraId="7C5D3505" w14:textId="77777777" w:rsidTr="008E23B0">
        <w:tc>
          <w:tcPr>
            <w:tcW w:w="567" w:type="dxa"/>
          </w:tcPr>
          <w:p w14:paraId="5FDC6EC4"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15</w:t>
            </w:r>
            <w:r>
              <w:rPr>
                <w:rFonts w:ascii="Times New Roman" w:hAnsi="Times New Roman" w:cs="Times New Roman"/>
                <w:sz w:val="24"/>
                <w:szCs w:val="24"/>
              </w:rPr>
              <w:t>.</w:t>
            </w:r>
          </w:p>
        </w:tc>
        <w:tc>
          <w:tcPr>
            <w:tcW w:w="8931" w:type="dxa"/>
          </w:tcPr>
          <w:p w14:paraId="2692496B" w14:textId="77777777" w:rsidR="00803378" w:rsidRDefault="00803378" w:rsidP="008E23B0">
            <w:pPr>
              <w:pStyle w:val="a9"/>
              <w:spacing w:before="0" w:beforeAutospacing="0" w:after="0" w:afterAutospacing="0"/>
              <w:ind w:right="-1"/>
              <w:jc w:val="both"/>
              <w:textAlignment w:val="baseline"/>
              <w:rPr>
                <w:rFonts w:eastAsia="MS Mincho"/>
                <w:lang w:val="uk-UA"/>
              </w:rPr>
            </w:pPr>
            <w:r w:rsidRPr="003A66EF">
              <w:rPr>
                <w:rFonts w:eastAsia="MS Mincho"/>
                <w:lang w:val="uk-UA"/>
              </w:rPr>
              <w:t xml:space="preserve">Про внесення змін до  заходів Міської програми </w:t>
            </w:r>
            <w:r>
              <w:rPr>
                <w:rFonts w:eastAsia="MS Mincho"/>
                <w:lang w:val="uk-UA"/>
              </w:rPr>
              <w:t>«</w:t>
            </w:r>
            <w:r w:rsidRPr="003A66EF">
              <w:rPr>
                <w:rFonts w:eastAsia="MS Mincho"/>
                <w:lang w:val="uk-UA"/>
              </w:rPr>
              <w:t>Здоров'я населення Чорноморської міської територіальної громади на 2021-2025 роки</w:t>
            </w:r>
            <w:r>
              <w:rPr>
                <w:rFonts w:eastAsia="MS Mincho"/>
                <w:lang w:val="uk-UA"/>
              </w:rPr>
              <w:t>»</w:t>
            </w:r>
            <w:r w:rsidRPr="003A66EF">
              <w:rPr>
                <w:rFonts w:eastAsia="MS Mincho"/>
                <w:lang w:val="uk-UA"/>
              </w:rPr>
              <w:t xml:space="preserve">,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w:t>
            </w:r>
            <w:r w:rsidRPr="003A66EF">
              <w:rPr>
                <w:rFonts w:eastAsia="MS Mincho"/>
                <w:lang w:val="uk-UA"/>
              </w:rPr>
              <w:lastRenderedPageBreak/>
              <w:t>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w:t>
            </w:r>
            <w:r>
              <w:rPr>
                <w:rFonts w:eastAsia="MS Mincho"/>
                <w:lang w:val="uk-UA"/>
              </w:rPr>
              <w:t>.</w:t>
            </w:r>
          </w:p>
          <w:p w14:paraId="55175D25" w14:textId="77777777" w:rsidR="00803378" w:rsidRPr="00285B15" w:rsidRDefault="00803378" w:rsidP="008E23B0">
            <w:pPr>
              <w:pStyle w:val="a9"/>
              <w:spacing w:before="0" w:beforeAutospacing="0" w:after="0" w:afterAutospacing="0"/>
              <w:ind w:right="-1"/>
              <w:jc w:val="both"/>
              <w:textAlignment w:val="baseline"/>
              <w:rPr>
                <w:rFonts w:eastAsia="MS Mincho"/>
                <w:lang w:val="uk-UA"/>
              </w:rPr>
            </w:pPr>
          </w:p>
        </w:tc>
      </w:tr>
      <w:tr w:rsidR="00803378" w:rsidRPr="00285B15" w14:paraId="2791C6D7" w14:textId="77777777" w:rsidTr="008E23B0">
        <w:tc>
          <w:tcPr>
            <w:tcW w:w="567" w:type="dxa"/>
          </w:tcPr>
          <w:p w14:paraId="1EC80631"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lastRenderedPageBreak/>
              <w:t>16</w:t>
            </w:r>
            <w:r>
              <w:rPr>
                <w:rFonts w:ascii="Times New Roman" w:hAnsi="Times New Roman" w:cs="Times New Roman"/>
                <w:sz w:val="24"/>
                <w:szCs w:val="24"/>
              </w:rPr>
              <w:t>.</w:t>
            </w:r>
          </w:p>
        </w:tc>
        <w:tc>
          <w:tcPr>
            <w:tcW w:w="8931" w:type="dxa"/>
          </w:tcPr>
          <w:p w14:paraId="7AA24590" w14:textId="77777777" w:rsidR="00803378" w:rsidRDefault="00803378" w:rsidP="008E23B0">
            <w:pPr>
              <w:pStyle w:val="a9"/>
              <w:spacing w:before="0" w:beforeAutospacing="0" w:after="0" w:afterAutospacing="0"/>
              <w:ind w:right="-1"/>
              <w:jc w:val="both"/>
              <w:textAlignment w:val="baseline"/>
              <w:rPr>
                <w:bdr w:val="none" w:sz="0" w:space="0" w:color="auto" w:frame="1"/>
                <w:lang w:val="uk-UA"/>
              </w:rPr>
            </w:pPr>
            <w:r w:rsidRPr="00CC2EC0">
              <w:rPr>
                <w:lang w:val="uk-UA"/>
              </w:rPr>
              <w:t xml:space="preserve">Про внесення змін до </w:t>
            </w:r>
            <w:r w:rsidRPr="00CC2EC0">
              <w:rPr>
                <w:bdr w:val="none" w:sz="0" w:space="0" w:color="auto" w:frame="1"/>
                <w:lang w:val="uk-UA"/>
              </w:rPr>
              <w:t xml:space="preserve">Міської програми співфінансування заходів, направлених на доведення багатоквартирних житлових будинків 13-го мікрорайону </w:t>
            </w:r>
            <w:r>
              <w:rPr>
                <w:bdr w:val="none" w:sz="0" w:space="0" w:color="auto" w:frame="1"/>
                <w:lang w:val="uk-UA"/>
              </w:rPr>
              <w:t xml:space="preserve">                                   </w:t>
            </w:r>
            <w:r w:rsidRPr="00CC2EC0">
              <w:rPr>
                <w:bdr w:val="none" w:sz="0" w:space="0" w:color="auto" w:frame="1"/>
                <w:lang w:val="uk-UA"/>
              </w:rPr>
              <w:t>м. Чорноморська</w:t>
            </w:r>
            <w:r w:rsidRPr="00CC2EC0">
              <w:rPr>
                <w:lang w:val="uk-UA"/>
              </w:rPr>
              <w:t xml:space="preserve"> </w:t>
            </w:r>
            <w:r w:rsidRPr="00CC2EC0">
              <w:rPr>
                <w:bdr w:val="none" w:sz="0" w:space="0" w:color="auto" w:frame="1"/>
                <w:lang w:val="uk-UA"/>
              </w:rPr>
              <w:t xml:space="preserve">до стану, придатного для проживання, на 2021-2023 роки. </w:t>
            </w:r>
          </w:p>
          <w:p w14:paraId="3E539541" w14:textId="77777777" w:rsidR="00803378" w:rsidRPr="00285B15" w:rsidRDefault="00803378" w:rsidP="008E23B0">
            <w:pPr>
              <w:pStyle w:val="a9"/>
              <w:spacing w:before="0" w:beforeAutospacing="0" w:after="0" w:afterAutospacing="0"/>
              <w:ind w:right="-1"/>
              <w:jc w:val="both"/>
              <w:textAlignment w:val="baseline"/>
              <w:rPr>
                <w:bCs/>
                <w:i/>
                <w:iCs/>
                <w:lang w:val="uk-UA"/>
              </w:rPr>
            </w:pPr>
          </w:p>
        </w:tc>
      </w:tr>
      <w:tr w:rsidR="00803378" w:rsidRPr="00285B15" w14:paraId="30A41840" w14:textId="77777777" w:rsidTr="008E23B0">
        <w:tc>
          <w:tcPr>
            <w:tcW w:w="567" w:type="dxa"/>
          </w:tcPr>
          <w:p w14:paraId="1E85F2FC"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17</w:t>
            </w:r>
            <w:r>
              <w:rPr>
                <w:rFonts w:ascii="Times New Roman" w:hAnsi="Times New Roman" w:cs="Times New Roman"/>
                <w:sz w:val="24"/>
                <w:szCs w:val="24"/>
              </w:rPr>
              <w:t>.</w:t>
            </w:r>
          </w:p>
        </w:tc>
        <w:tc>
          <w:tcPr>
            <w:tcW w:w="8931" w:type="dxa"/>
          </w:tcPr>
          <w:p w14:paraId="13C76EF6" w14:textId="77777777" w:rsidR="00803378" w:rsidRDefault="00803378" w:rsidP="008E23B0">
            <w:pPr>
              <w:pStyle w:val="a7"/>
              <w:spacing w:after="0"/>
              <w:ind w:right="3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w:t>
            </w:r>
          </w:p>
          <w:p w14:paraId="64F89CCC" w14:textId="77777777" w:rsidR="00803378" w:rsidRPr="00285B15" w:rsidRDefault="00803378" w:rsidP="008E23B0">
            <w:pPr>
              <w:pStyle w:val="a7"/>
              <w:spacing w:after="0"/>
              <w:ind w:right="32"/>
              <w:jc w:val="both"/>
              <w:rPr>
                <w:rFonts w:ascii="Times New Roman" w:hAnsi="Times New Roman" w:cs="Times New Roman"/>
                <w:sz w:val="24"/>
                <w:szCs w:val="24"/>
                <w:lang w:val="uk-UA"/>
              </w:rPr>
            </w:pPr>
          </w:p>
        </w:tc>
      </w:tr>
      <w:tr w:rsidR="00803378" w14:paraId="3651FE90" w14:textId="77777777" w:rsidTr="008E23B0">
        <w:tc>
          <w:tcPr>
            <w:tcW w:w="567" w:type="dxa"/>
          </w:tcPr>
          <w:p w14:paraId="2243166F"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18</w:t>
            </w:r>
            <w:r>
              <w:rPr>
                <w:rFonts w:ascii="Times New Roman" w:hAnsi="Times New Roman" w:cs="Times New Roman"/>
                <w:sz w:val="24"/>
                <w:szCs w:val="24"/>
              </w:rPr>
              <w:t>.</w:t>
            </w:r>
          </w:p>
        </w:tc>
        <w:tc>
          <w:tcPr>
            <w:tcW w:w="8931" w:type="dxa"/>
          </w:tcPr>
          <w:p w14:paraId="02C0693C" w14:textId="77777777" w:rsidR="00803378" w:rsidRDefault="00803378" w:rsidP="008E23B0">
            <w:pPr>
              <w:pStyle w:val="a7"/>
              <w:spacing w:after="0"/>
              <w:ind w:right="32"/>
              <w:jc w:val="both"/>
              <w:rPr>
                <w:rFonts w:ascii="Times New Roman" w:hAnsi="Times New Roman" w:cs="Times New Roman"/>
                <w:sz w:val="24"/>
                <w:szCs w:val="24"/>
                <w:lang w:val="uk-UA"/>
              </w:rPr>
            </w:pPr>
            <w:r w:rsidRPr="00C363AE">
              <w:rPr>
                <w:rFonts w:ascii="Times New Roman" w:hAnsi="Times New Roman" w:cs="Times New Roman"/>
                <w:sz w:val="24"/>
                <w:szCs w:val="24"/>
                <w:lang w:val="uk-UA"/>
              </w:rPr>
              <w:t xml:space="preserve">Про внесення змін та доповнень до рішення Чорноморської міської ради Одеського району Одеської області від </w:t>
            </w:r>
            <w:r>
              <w:rPr>
                <w:rFonts w:ascii="Times New Roman" w:hAnsi="Times New Roman" w:cs="Times New Roman"/>
                <w:sz w:val="24"/>
                <w:szCs w:val="24"/>
                <w:lang w:val="uk-UA"/>
              </w:rPr>
              <w:t>20</w:t>
            </w:r>
            <w:r w:rsidRPr="00C363AE">
              <w:rPr>
                <w:rFonts w:ascii="Times New Roman" w:hAnsi="Times New Roman" w:cs="Times New Roman"/>
                <w:sz w:val="24"/>
                <w:szCs w:val="24"/>
                <w:lang w:val="uk-UA"/>
              </w:rPr>
              <w:t>.12.202</w:t>
            </w:r>
            <w:r>
              <w:rPr>
                <w:rFonts w:ascii="Times New Roman" w:hAnsi="Times New Roman" w:cs="Times New Roman"/>
                <w:sz w:val="24"/>
                <w:szCs w:val="24"/>
                <w:lang w:val="uk-UA"/>
              </w:rPr>
              <w:t>2</w:t>
            </w:r>
            <w:r w:rsidRPr="00C363AE">
              <w:rPr>
                <w:rFonts w:ascii="Times New Roman" w:hAnsi="Times New Roman" w:cs="Times New Roman"/>
                <w:sz w:val="24"/>
                <w:szCs w:val="24"/>
                <w:lang w:val="uk-UA"/>
              </w:rPr>
              <w:t xml:space="preserve"> № </w:t>
            </w:r>
            <w:r>
              <w:rPr>
                <w:rFonts w:ascii="Times New Roman" w:hAnsi="Times New Roman" w:cs="Times New Roman"/>
                <w:sz w:val="24"/>
                <w:szCs w:val="24"/>
                <w:lang w:val="uk-UA"/>
              </w:rPr>
              <w:t>284</w:t>
            </w:r>
            <w:r w:rsidRPr="00C363AE">
              <w:rPr>
                <w:rFonts w:ascii="Times New Roman" w:hAnsi="Times New Roman" w:cs="Times New Roman"/>
                <w:sz w:val="24"/>
                <w:szCs w:val="24"/>
                <w:lang w:val="uk-UA"/>
              </w:rPr>
              <w:t xml:space="preserve">–VІII </w:t>
            </w:r>
            <w:r>
              <w:rPr>
                <w:rFonts w:ascii="Times New Roman" w:hAnsi="Times New Roman" w:cs="Times New Roman"/>
                <w:sz w:val="24"/>
                <w:szCs w:val="24"/>
                <w:lang w:val="uk-UA"/>
              </w:rPr>
              <w:t>«</w:t>
            </w:r>
            <w:r w:rsidRPr="00C363AE">
              <w:rPr>
                <w:rFonts w:ascii="Times New Roman" w:hAnsi="Times New Roman" w:cs="Times New Roman"/>
                <w:sz w:val="24"/>
                <w:szCs w:val="24"/>
                <w:lang w:val="uk-UA"/>
              </w:rPr>
              <w:t>Про бюджет Чорноморської міської територіальної громади на 202</w:t>
            </w:r>
            <w:r>
              <w:rPr>
                <w:rFonts w:ascii="Times New Roman" w:hAnsi="Times New Roman" w:cs="Times New Roman"/>
                <w:sz w:val="24"/>
                <w:szCs w:val="24"/>
                <w:lang w:val="uk-UA"/>
              </w:rPr>
              <w:t>3</w:t>
            </w:r>
            <w:r w:rsidRPr="00C363AE">
              <w:rPr>
                <w:rFonts w:ascii="Times New Roman" w:hAnsi="Times New Roman" w:cs="Times New Roman"/>
                <w:sz w:val="24"/>
                <w:szCs w:val="24"/>
                <w:lang w:val="uk-UA"/>
              </w:rPr>
              <w:t xml:space="preserve"> рік</w:t>
            </w:r>
            <w:r>
              <w:rPr>
                <w:rFonts w:ascii="Times New Roman" w:hAnsi="Times New Roman" w:cs="Times New Roman"/>
                <w:sz w:val="24"/>
                <w:szCs w:val="24"/>
                <w:lang w:val="uk-UA"/>
              </w:rPr>
              <w:t xml:space="preserve">». </w:t>
            </w:r>
          </w:p>
          <w:p w14:paraId="2A91CC29" w14:textId="77777777" w:rsidR="00803378" w:rsidRDefault="00803378" w:rsidP="008E23B0">
            <w:pPr>
              <w:pStyle w:val="a7"/>
              <w:spacing w:after="0"/>
              <w:ind w:right="32"/>
              <w:jc w:val="both"/>
              <w:rPr>
                <w:rFonts w:ascii="Times New Roman" w:hAnsi="Times New Roman" w:cs="Times New Roman"/>
                <w:sz w:val="24"/>
                <w:szCs w:val="24"/>
                <w:lang w:val="uk-UA"/>
              </w:rPr>
            </w:pPr>
          </w:p>
        </w:tc>
      </w:tr>
      <w:tr w:rsidR="00803378" w:rsidRPr="00285B15" w14:paraId="0FE5B8B2" w14:textId="77777777" w:rsidTr="008E23B0">
        <w:tc>
          <w:tcPr>
            <w:tcW w:w="567" w:type="dxa"/>
          </w:tcPr>
          <w:p w14:paraId="029FB79A"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19</w:t>
            </w:r>
            <w:r>
              <w:rPr>
                <w:rFonts w:ascii="Times New Roman" w:hAnsi="Times New Roman" w:cs="Times New Roman"/>
                <w:sz w:val="24"/>
                <w:szCs w:val="24"/>
              </w:rPr>
              <w:t>.</w:t>
            </w:r>
          </w:p>
        </w:tc>
        <w:tc>
          <w:tcPr>
            <w:tcW w:w="8931" w:type="dxa"/>
          </w:tcPr>
          <w:p w14:paraId="445347E4" w14:textId="77777777" w:rsidR="00803378" w:rsidRDefault="00803378" w:rsidP="008E23B0">
            <w:pPr>
              <w:pStyle w:val="a9"/>
              <w:spacing w:before="0" w:beforeAutospacing="0" w:after="0" w:afterAutospacing="0"/>
              <w:ind w:right="-1"/>
              <w:jc w:val="both"/>
              <w:textAlignment w:val="baseline"/>
              <w:rPr>
                <w:lang w:val="uk-UA"/>
              </w:rPr>
            </w:pPr>
            <w:r w:rsidRPr="00CC2EC0">
              <w:rPr>
                <w:lang w:val="uk-UA"/>
              </w:rPr>
              <w:t xml:space="preserve">Про затвердження статуту  Малодолинського  Будинку  культури  м. Чорноморська Одеського району Одеської  області  в новій редакції. </w:t>
            </w:r>
          </w:p>
          <w:p w14:paraId="49F9D178" w14:textId="77777777" w:rsidR="00803378" w:rsidRPr="00285B15" w:rsidRDefault="00803378" w:rsidP="008E23B0">
            <w:pPr>
              <w:pStyle w:val="a9"/>
              <w:spacing w:before="0" w:beforeAutospacing="0" w:after="0" w:afterAutospacing="0"/>
              <w:ind w:right="-1"/>
              <w:jc w:val="both"/>
              <w:textAlignment w:val="baseline"/>
              <w:rPr>
                <w:bCs/>
                <w:i/>
                <w:iCs/>
                <w:lang w:val="uk-UA"/>
              </w:rPr>
            </w:pPr>
          </w:p>
        </w:tc>
      </w:tr>
      <w:tr w:rsidR="00803378" w:rsidRPr="00CC2EC0" w14:paraId="1BD83639" w14:textId="77777777" w:rsidTr="008E23B0">
        <w:tc>
          <w:tcPr>
            <w:tcW w:w="567" w:type="dxa"/>
          </w:tcPr>
          <w:p w14:paraId="7AEB3ECE"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20</w:t>
            </w:r>
            <w:r>
              <w:rPr>
                <w:rFonts w:ascii="Times New Roman" w:hAnsi="Times New Roman" w:cs="Times New Roman"/>
                <w:sz w:val="24"/>
                <w:szCs w:val="24"/>
              </w:rPr>
              <w:t>.</w:t>
            </w:r>
          </w:p>
        </w:tc>
        <w:tc>
          <w:tcPr>
            <w:tcW w:w="8931" w:type="dxa"/>
          </w:tcPr>
          <w:p w14:paraId="2DD5633E" w14:textId="77777777" w:rsidR="00803378" w:rsidRDefault="00803378" w:rsidP="008E23B0">
            <w:pPr>
              <w:pStyle w:val="a9"/>
              <w:spacing w:before="0" w:beforeAutospacing="0" w:after="0" w:afterAutospacing="0"/>
              <w:ind w:right="-1"/>
              <w:jc w:val="both"/>
              <w:textAlignment w:val="baseline"/>
              <w:rPr>
                <w:rStyle w:val="xfm08858730"/>
                <w:lang w:val="uk-UA"/>
              </w:rPr>
            </w:pPr>
            <w:r w:rsidRPr="00CC2EC0">
              <w:rPr>
                <w:rStyle w:val="xfm08858730"/>
                <w:lang w:val="uk-UA"/>
              </w:rPr>
              <w:t xml:space="preserve">Про закріплення окремого індивідуально визначеного майна - принтера </w:t>
            </w:r>
            <w:r w:rsidRPr="00CC2EC0">
              <w:rPr>
                <w:lang w:val="uk-UA"/>
              </w:rPr>
              <w:t xml:space="preserve">для двостороннього </w:t>
            </w:r>
            <w:proofErr w:type="spellStart"/>
            <w:r w:rsidRPr="00CC2EC0">
              <w:rPr>
                <w:lang w:val="uk-UA"/>
              </w:rPr>
              <w:t>ретрансферного</w:t>
            </w:r>
            <w:proofErr w:type="spellEnd"/>
            <w:r w:rsidRPr="00CC2EC0">
              <w:rPr>
                <w:lang w:val="uk-UA"/>
              </w:rPr>
              <w:t xml:space="preserve"> друку </w:t>
            </w:r>
            <w:proofErr w:type="spellStart"/>
            <w:r w:rsidRPr="00CC2EC0">
              <w:rPr>
                <w:lang w:val="uk-UA"/>
              </w:rPr>
              <w:t>Swiftpro</w:t>
            </w:r>
            <w:proofErr w:type="spellEnd"/>
            <w:r w:rsidRPr="00CC2EC0">
              <w:rPr>
                <w:lang w:val="uk-UA"/>
              </w:rPr>
              <w:t xml:space="preserve"> K60 з безконтактним </w:t>
            </w:r>
            <w:proofErr w:type="spellStart"/>
            <w:r w:rsidRPr="00CC2EC0">
              <w:rPr>
                <w:lang w:val="uk-UA"/>
              </w:rPr>
              <w:t>енкодером</w:t>
            </w:r>
            <w:proofErr w:type="spellEnd"/>
            <w:r w:rsidRPr="00CC2EC0">
              <w:rPr>
                <w:lang w:val="uk-UA"/>
              </w:rPr>
              <w:t xml:space="preserve"> та подвійним модулем ламінування </w:t>
            </w:r>
            <w:r w:rsidRPr="00CC2EC0">
              <w:rPr>
                <w:rStyle w:val="xfm08858730"/>
                <w:lang w:val="uk-UA"/>
              </w:rPr>
              <w:t xml:space="preserve">на праві оперативного управління за виконавчим комітетом Чорноморської міської ради Одеського району Одеської області. </w:t>
            </w:r>
          </w:p>
          <w:p w14:paraId="6E4D057B" w14:textId="77777777" w:rsidR="00803378" w:rsidRPr="00CC2EC0" w:rsidRDefault="00803378" w:rsidP="008E23B0">
            <w:pPr>
              <w:pStyle w:val="a9"/>
              <w:spacing w:before="0" w:beforeAutospacing="0" w:after="0" w:afterAutospacing="0"/>
              <w:ind w:right="-1"/>
              <w:jc w:val="both"/>
              <w:textAlignment w:val="baseline"/>
              <w:rPr>
                <w:lang w:val="uk-UA"/>
              </w:rPr>
            </w:pPr>
          </w:p>
        </w:tc>
      </w:tr>
      <w:tr w:rsidR="00803378" w:rsidRPr="00CC2EC0" w14:paraId="4300E5D4" w14:textId="77777777" w:rsidTr="008E23B0">
        <w:tc>
          <w:tcPr>
            <w:tcW w:w="567" w:type="dxa"/>
          </w:tcPr>
          <w:p w14:paraId="50A4E9F8"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21</w:t>
            </w:r>
            <w:r>
              <w:rPr>
                <w:rFonts w:ascii="Times New Roman" w:hAnsi="Times New Roman" w:cs="Times New Roman"/>
                <w:sz w:val="24"/>
                <w:szCs w:val="24"/>
              </w:rPr>
              <w:t>.</w:t>
            </w:r>
          </w:p>
        </w:tc>
        <w:tc>
          <w:tcPr>
            <w:tcW w:w="8931" w:type="dxa"/>
          </w:tcPr>
          <w:p w14:paraId="61B0B0F3" w14:textId="77777777" w:rsidR="00803378" w:rsidRDefault="00803378" w:rsidP="008E23B0">
            <w:pPr>
              <w:pStyle w:val="a9"/>
              <w:spacing w:before="0" w:beforeAutospacing="0" w:after="0" w:afterAutospacing="0"/>
              <w:ind w:right="-1"/>
              <w:jc w:val="both"/>
              <w:textAlignment w:val="baseline"/>
              <w:rPr>
                <w:lang w:val="uk-UA"/>
              </w:rPr>
            </w:pPr>
            <w:r>
              <w:rPr>
                <w:lang w:val="uk-UA"/>
              </w:rPr>
              <w:t xml:space="preserve">Про надання згоди на  безоплатну передачу в державну власність іншого окремого індивідуально визначеного майна. </w:t>
            </w:r>
          </w:p>
          <w:p w14:paraId="52813CA8" w14:textId="77777777" w:rsidR="00803378" w:rsidRPr="00CC2EC0" w:rsidRDefault="00803378" w:rsidP="008E23B0">
            <w:pPr>
              <w:pStyle w:val="a9"/>
              <w:spacing w:before="0" w:beforeAutospacing="0" w:after="0" w:afterAutospacing="0"/>
              <w:ind w:right="-1"/>
              <w:jc w:val="both"/>
              <w:textAlignment w:val="baseline"/>
              <w:rPr>
                <w:rStyle w:val="xfm08858730"/>
                <w:lang w:val="uk-UA"/>
              </w:rPr>
            </w:pPr>
          </w:p>
        </w:tc>
      </w:tr>
      <w:tr w:rsidR="00803378" w:rsidRPr="00285B15" w14:paraId="692D081C" w14:textId="77777777" w:rsidTr="008E23B0">
        <w:tc>
          <w:tcPr>
            <w:tcW w:w="567" w:type="dxa"/>
          </w:tcPr>
          <w:p w14:paraId="147DC5F8"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22</w:t>
            </w:r>
            <w:r>
              <w:rPr>
                <w:rFonts w:ascii="Times New Roman" w:hAnsi="Times New Roman" w:cs="Times New Roman"/>
                <w:sz w:val="24"/>
                <w:szCs w:val="24"/>
              </w:rPr>
              <w:t>.</w:t>
            </w:r>
          </w:p>
        </w:tc>
        <w:tc>
          <w:tcPr>
            <w:tcW w:w="8931" w:type="dxa"/>
          </w:tcPr>
          <w:p w14:paraId="3820674D" w14:textId="77777777" w:rsidR="00803378" w:rsidRDefault="00803378" w:rsidP="008E23B0">
            <w:pPr>
              <w:jc w:val="both"/>
              <w:rPr>
                <w:rFonts w:ascii="Times New Roman" w:hAnsi="Times New Roman" w:cs="Times New Roman"/>
                <w:bCs/>
                <w:i/>
                <w:iCs/>
                <w:sz w:val="24"/>
                <w:szCs w:val="24"/>
              </w:rPr>
            </w:pPr>
            <w:r w:rsidRPr="00CC2EC0">
              <w:rPr>
                <w:rFonts w:ascii="Times New Roman" w:hAnsi="Times New Roman"/>
                <w:sz w:val="24"/>
                <w:szCs w:val="24"/>
              </w:rPr>
              <w:t xml:space="preserve">Про надання згоди на  безоплатну передачу в державну власність виробничих </w:t>
            </w:r>
            <w:r w:rsidRPr="00F4234E">
              <w:rPr>
                <w:rFonts w:ascii="Times New Roman" w:hAnsi="Times New Roman" w:cs="Times New Roman"/>
                <w:sz w:val="24"/>
                <w:szCs w:val="24"/>
              </w:rPr>
              <w:t>запасів</w:t>
            </w:r>
            <w:r>
              <w:rPr>
                <w:rFonts w:ascii="Times New Roman" w:hAnsi="Times New Roman" w:cs="Times New Roman"/>
                <w:sz w:val="24"/>
                <w:szCs w:val="24"/>
              </w:rPr>
              <w:t>.</w:t>
            </w:r>
            <w:r w:rsidRPr="00F4234E">
              <w:rPr>
                <w:rFonts w:ascii="Times New Roman" w:hAnsi="Times New Roman" w:cs="Times New Roman"/>
                <w:bCs/>
                <w:i/>
                <w:iCs/>
                <w:sz w:val="24"/>
                <w:szCs w:val="24"/>
              </w:rPr>
              <w:t xml:space="preserve"> </w:t>
            </w:r>
          </w:p>
          <w:p w14:paraId="4E27D541" w14:textId="77777777" w:rsidR="00803378" w:rsidRPr="00285B15" w:rsidRDefault="00803378" w:rsidP="008E23B0">
            <w:pPr>
              <w:jc w:val="both"/>
              <w:rPr>
                <w:rFonts w:ascii="Times New Roman" w:hAnsi="Times New Roman" w:cs="Times New Roman"/>
                <w:bCs/>
                <w:i/>
                <w:iCs/>
                <w:sz w:val="24"/>
                <w:szCs w:val="24"/>
              </w:rPr>
            </w:pPr>
          </w:p>
        </w:tc>
      </w:tr>
      <w:tr w:rsidR="00803378" w:rsidRPr="00285B15" w14:paraId="27D76544" w14:textId="77777777" w:rsidTr="008E23B0">
        <w:tc>
          <w:tcPr>
            <w:tcW w:w="567" w:type="dxa"/>
          </w:tcPr>
          <w:p w14:paraId="7F9D10C8"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23</w:t>
            </w:r>
            <w:r>
              <w:rPr>
                <w:rFonts w:ascii="Times New Roman" w:hAnsi="Times New Roman" w:cs="Times New Roman"/>
                <w:sz w:val="24"/>
                <w:szCs w:val="24"/>
              </w:rPr>
              <w:t>.</w:t>
            </w:r>
          </w:p>
        </w:tc>
        <w:tc>
          <w:tcPr>
            <w:tcW w:w="8931" w:type="dxa"/>
          </w:tcPr>
          <w:p w14:paraId="4799B71A" w14:textId="77777777" w:rsidR="00803378" w:rsidRDefault="00803378" w:rsidP="008E23B0">
            <w:pPr>
              <w:jc w:val="both"/>
              <w:rPr>
                <w:rFonts w:ascii="Times New Roman" w:hAnsi="Times New Roman" w:cs="Times New Roman"/>
                <w:sz w:val="24"/>
                <w:szCs w:val="24"/>
              </w:rPr>
            </w:pPr>
            <w:r>
              <w:rPr>
                <w:rFonts w:ascii="Times New Roman" w:hAnsi="Times New Roman" w:cs="Times New Roman"/>
                <w:sz w:val="24"/>
                <w:szCs w:val="24"/>
              </w:rPr>
              <w:t>Про затвердження меж та площ прибудинкових територій багатоквартирних житлових будинків, які знаходяться  в управлінні КП «МУЖКГ».</w:t>
            </w:r>
          </w:p>
          <w:p w14:paraId="6F123064" w14:textId="77777777" w:rsidR="00803378" w:rsidRPr="00285B15" w:rsidRDefault="00803378" w:rsidP="008E23B0">
            <w:pPr>
              <w:jc w:val="both"/>
              <w:rPr>
                <w:rFonts w:ascii="Times New Roman" w:hAnsi="Times New Roman" w:cs="Times New Roman"/>
                <w:sz w:val="24"/>
                <w:szCs w:val="24"/>
              </w:rPr>
            </w:pPr>
          </w:p>
        </w:tc>
      </w:tr>
      <w:tr w:rsidR="00803378" w:rsidRPr="0015731B" w14:paraId="6C85A758" w14:textId="77777777" w:rsidTr="008E23B0">
        <w:tc>
          <w:tcPr>
            <w:tcW w:w="567" w:type="dxa"/>
          </w:tcPr>
          <w:p w14:paraId="0D549BC7"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24</w:t>
            </w:r>
            <w:r>
              <w:rPr>
                <w:rFonts w:ascii="Times New Roman" w:hAnsi="Times New Roman" w:cs="Times New Roman"/>
                <w:sz w:val="24"/>
                <w:szCs w:val="24"/>
              </w:rPr>
              <w:t>.</w:t>
            </w:r>
          </w:p>
        </w:tc>
        <w:tc>
          <w:tcPr>
            <w:tcW w:w="8931" w:type="dxa"/>
          </w:tcPr>
          <w:p w14:paraId="01E8CC02" w14:textId="77777777" w:rsidR="00803378" w:rsidRDefault="00803378" w:rsidP="008E23B0">
            <w:pPr>
              <w:pStyle w:val="af0"/>
              <w:jc w:val="both"/>
              <w:rPr>
                <w:rFonts w:ascii="Times New Roman" w:hAnsi="Times New Roman"/>
                <w:sz w:val="24"/>
                <w:szCs w:val="24"/>
                <w:shd w:val="clear" w:color="auto" w:fill="FFFFFF"/>
                <w:lang w:val="uk-UA"/>
              </w:rPr>
            </w:pPr>
            <w:r w:rsidRPr="00323E62">
              <w:rPr>
                <w:rFonts w:ascii="Times New Roman" w:hAnsi="Times New Roman"/>
                <w:sz w:val="24"/>
                <w:szCs w:val="24"/>
                <w:shd w:val="clear" w:color="auto" w:fill="FFFFFF"/>
                <w:lang w:val="uk-UA"/>
              </w:rPr>
              <w:t xml:space="preserve">Про надання дозволу на приватизацію приміщень гуртожитків, переданих до комунальної власності від ДП «МТП </w:t>
            </w:r>
            <w:r w:rsidRPr="00323E62">
              <w:rPr>
                <w:rFonts w:ascii="Times New Roman" w:hAnsi="Times New Roman"/>
                <w:sz w:val="24"/>
                <w:szCs w:val="24"/>
                <w:lang w:val="uk-UA"/>
              </w:rPr>
              <w:t>«Чорноморськ»</w:t>
            </w:r>
            <w:r>
              <w:rPr>
                <w:rFonts w:ascii="Times New Roman" w:hAnsi="Times New Roman"/>
                <w:sz w:val="24"/>
                <w:szCs w:val="24"/>
                <w:lang w:val="uk-UA"/>
              </w:rPr>
              <w:t>,</w:t>
            </w:r>
            <w:r w:rsidRPr="00323E62">
              <w:rPr>
                <w:rFonts w:ascii="Times New Roman" w:hAnsi="Times New Roman"/>
                <w:sz w:val="24"/>
                <w:szCs w:val="24"/>
                <w:shd w:val="clear" w:color="auto" w:fill="FFFFFF"/>
                <w:lang w:val="uk-UA"/>
              </w:rPr>
              <w:t xml:space="preserve"> та врегулювання супутніх питань</w:t>
            </w:r>
            <w:r>
              <w:rPr>
                <w:rFonts w:ascii="Times New Roman" w:hAnsi="Times New Roman"/>
                <w:sz w:val="24"/>
                <w:szCs w:val="24"/>
                <w:shd w:val="clear" w:color="auto" w:fill="FFFFFF"/>
                <w:lang w:val="uk-UA"/>
              </w:rPr>
              <w:t>.</w:t>
            </w:r>
          </w:p>
          <w:p w14:paraId="5AE70A5E" w14:textId="77777777" w:rsidR="00803378" w:rsidRPr="0015731B" w:rsidRDefault="00803378" w:rsidP="008E23B0">
            <w:pPr>
              <w:pStyle w:val="af0"/>
              <w:jc w:val="both"/>
              <w:rPr>
                <w:rFonts w:ascii="Times New Roman" w:hAnsi="Times New Roman"/>
                <w:sz w:val="24"/>
                <w:szCs w:val="24"/>
                <w:shd w:val="clear" w:color="auto" w:fill="FFFFFF"/>
                <w:lang w:val="uk-UA"/>
              </w:rPr>
            </w:pPr>
          </w:p>
        </w:tc>
      </w:tr>
      <w:tr w:rsidR="00803378" w:rsidRPr="00285B15" w14:paraId="1F5E0F72" w14:textId="77777777" w:rsidTr="008E23B0">
        <w:tc>
          <w:tcPr>
            <w:tcW w:w="567" w:type="dxa"/>
          </w:tcPr>
          <w:p w14:paraId="5E71BABA" w14:textId="77777777" w:rsidR="00803378" w:rsidRPr="002527BE" w:rsidRDefault="00803378" w:rsidP="008E23B0">
            <w:pPr>
              <w:jc w:val="center"/>
              <w:rPr>
                <w:rFonts w:ascii="Times New Roman" w:hAnsi="Times New Roman" w:cs="Times New Roman"/>
                <w:color w:val="FF0000"/>
                <w:sz w:val="24"/>
                <w:szCs w:val="24"/>
              </w:rPr>
            </w:pPr>
            <w:r w:rsidRPr="002527BE">
              <w:rPr>
                <w:rFonts w:ascii="Times New Roman" w:hAnsi="Times New Roman" w:cs="Times New Roman"/>
                <w:sz w:val="24"/>
                <w:szCs w:val="24"/>
              </w:rPr>
              <w:t>25</w:t>
            </w:r>
            <w:r>
              <w:rPr>
                <w:rFonts w:ascii="Times New Roman" w:hAnsi="Times New Roman" w:cs="Times New Roman"/>
                <w:sz w:val="24"/>
                <w:szCs w:val="24"/>
              </w:rPr>
              <w:t>.</w:t>
            </w:r>
          </w:p>
        </w:tc>
        <w:tc>
          <w:tcPr>
            <w:tcW w:w="8931" w:type="dxa"/>
          </w:tcPr>
          <w:p w14:paraId="4C1550CE" w14:textId="77777777" w:rsidR="00803378" w:rsidRDefault="00803378" w:rsidP="008E23B0">
            <w:pPr>
              <w:pStyle w:val="a9"/>
              <w:spacing w:before="0" w:beforeAutospacing="0" w:after="0" w:afterAutospacing="0"/>
              <w:ind w:right="-1"/>
              <w:jc w:val="both"/>
              <w:textAlignment w:val="baseline"/>
              <w:rPr>
                <w:rStyle w:val="xfm08858730"/>
                <w:lang w:val="uk-UA"/>
              </w:rPr>
            </w:pPr>
            <w:r w:rsidRPr="00D330EA">
              <w:rPr>
                <w:rStyle w:val="xfm08858730"/>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w:t>
            </w:r>
            <w:r>
              <w:rPr>
                <w:rStyle w:val="xfm08858730"/>
                <w:lang w:val="uk-UA"/>
              </w:rPr>
              <w:t>гуманітарної допомоги від міста Вісмар (Німеччина).</w:t>
            </w:r>
          </w:p>
          <w:p w14:paraId="68C9C381" w14:textId="77777777" w:rsidR="00803378" w:rsidRPr="00285B15" w:rsidRDefault="00803378" w:rsidP="008E23B0">
            <w:pPr>
              <w:pStyle w:val="a9"/>
              <w:spacing w:before="0" w:beforeAutospacing="0" w:after="0" w:afterAutospacing="0"/>
              <w:ind w:right="-1"/>
              <w:jc w:val="both"/>
              <w:textAlignment w:val="baseline"/>
              <w:rPr>
                <w:lang w:val="uk-UA"/>
              </w:rPr>
            </w:pPr>
          </w:p>
        </w:tc>
      </w:tr>
      <w:tr w:rsidR="00803378" w:rsidRPr="00CC2EC0" w14:paraId="5E92A07D" w14:textId="77777777" w:rsidTr="008E23B0">
        <w:tc>
          <w:tcPr>
            <w:tcW w:w="567" w:type="dxa"/>
          </w:tcPr>
          <w:p w14:paraId="76834B3F"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26</w:t>
            </w:r>
            <w:r>
              <w:rPr>
                <w:rFonts w:ascii="Times New Roman" w:hAnsi="Times New Roman" w:cs="Times New Roman"/>
                <w:sz w:val="24"/>
                <w:szCs w:val="24"/>
              </w:rPr>
              <w:t>.</w:t>
            </w:r>
          </w:p>
        </w:tc>
        <w:tc>
          <w:tcPr>
            <w:tcW w:w="8931" w:type="dxa"/>
          </w:tcPr>
          <w:p w14:paraId="3794B28D" w14:textId="5DCD73C8" w:rsidR="00803378" w:rsidRPr="00CC2EC0" w:rsidRDefault="00803378" w:rsidP="008E23B0">
            <w:pPr>
              <w:pStyle w:val="a9"/>
              <w:spacing w:before="0" w:beforeAutospacing="0" w:after="0" w:afterAutospacing="0"/>
              <w:ind w:right="-1"/>
              <w:jc w:val="both"/>
              <w:textAlignment w:val="baseline"/>
              <w:rPr>
                <w:lang w:val="uk-UA"/>
              </w:rPr>
            </w:pPr>
            <w:r>
              <w:rPr>
                <w:bCs/>
                <w:lang w:val="uk-UA"/>
              </w:rPr>
              <w:t xml:space="preserve">Про внесення доповнень до рішення Чорноморської міської ради </w:t>
            </w:r>
            <w:r>
              <w:rPr>
                <w:lang w:val="uk-UA"/>
              </w:rPr>
              <w:t>Одеського району  Одеської   області</w:t>
            </w:r>
            <w:r>
              <w:rPr>
                <w:bCs/>
                <w:lang w:val="uk-UA"/>
              </w:rPr>
              <w:t xml:space="preserve"> </w:t>
            </w:r>
            <w:r>
              <w:rPr>
                <w:lang w:val="uk-UA"/>
              </w:rPr>
              <w:t xml:space="preserve">від 12.07.2022 № 233-VIII   </w:t>
            </w:r>
            <w:r>
              <w:rPr>
                <w:bCs/>
                <w:lang w:val="uk-UA"/>
              </w:rPr>
              <w:t>«</w:t>
            </w:r>
            <w:r>
              <w:rPr>
                <w:lang w:val="uk-UA"/>
              </w:rPr>
              <w:t xml:space="preserve">Про надання  згоди  на безоплатне  прийняття до комунальної власності Чорноморської міської територіальної громади захисної споруди цивільного захисту – сховище». </w:t>
            </w:r>
          </w:p>
        </w:tc>
      </w:tr>
      <w:tr w:rsidR="00803378" w:rsidRPr="00CC2EC0" w14:paraId="6C232F40" w14:textId="77777777" w:rsidTr="008E23B0">
        <w:tc>
          <w:tcPr>
            <w:tcW w:w="567" w:type="dxa"/>
          </w:tcPr>
          <w:p w14:paraId="3A23D060" w14:textId="77777777" w:rsidR="00803378" w:rsidRPr="002527BE" w:rsidRDefault="00803378" w:rsidP="008E23B0">
            <w:pPr>
              <w:jc w:val="center"/>
              <w:rPr>
                <w:rFonts w:ascii="Times New Roman" w:hAnsi="Times New Roman" w:cs="Times New Roman"/>
                <w:sz w:val="24"/>
                <w:szCs w:val="24"/>
              </w:rPr>
            </w:pPr>
            <w:r w:rsidRPr="002527BE">
              <w:rPr>
                <w:rFonts w:ascii="Times New Roman" w:hAnsi="Times New Roman" w:cs="Times New Roman"/>
                <w:sz w:val="24"/>
                <w:szCs w:val="24"/>
              </w:rPr>
              <w:t>27</w:t>
            </w:r>
            <w:r>
              <w:rPr>
                <w:rFonts w:ascii="Times New Roman" w:hAnsi="Times New Roman" w:cs="Times New Roman"/>
                <w:sz w:val="24"/>
                <w:szCs w:val="24"/>
              </w:rPr>
              <w:t>.</w:t>
            </w:r>
          </w:p>
        </w:tc>
        <w:tc>
          <w:tcPr>
            <w:tcW w:w="8931" w:type="dxa"/>
          </w:tcPr>
          <w:p w14:paraId="0AFDBB1C" w14:textId="77777777" w:rsidR="00803378" w:rsidRDefault="00803378" w:rsidP="008E23B0">
            <w:pPr>
              <w:pStyle w:val="a9"/>
              <w:spacing w:before="0" w:beforeAutospacing="0" w:after="0" w:afterAutospacing="0"/>
              <w:ind w:right="-1"/>
              <w:jc w:val="both"/>
              <w:textAlignment w:val="baseline"/>
              <w:rPr>
                <w:rStyle w:val="xfm08858730"/>
                <w:lang w:val="uk-UA"/>
              </w:rPr>
            </w:pPr>
            <w:r w:rsidRPr="00CC2EC0">
              <w:rPr>
                <w:rStyle w:val="xfm08858730"/>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w:t>
            </w:r>
            <w:r w:rsidRPr="00CC2EC0">
              <w:rPr>
                <w:rStyle w:val="xfm08858730"/>
                <w:lang w:val="uk-UA"/>
              </w:rPr>
              <w:lastRenderedPageBreak/>
              <w:t xml:space="preserve">Одеського району Одеської області майна  в рамках Проєкту </w:t>
            </w:r>
            <w:r>
              <w:rPr>
                <w:rStyle w:val="xfm08858730"/>
                <w:lang w:val="uk-UA"/>
              </w:rPr>
              <w:t>«</w:t>
            </w:r>
            <w:r w:rsidRPr="00CC2EC0">
              <w:rPr>
                <w:rStyle w:val="xfm08858730"/>
                <w:lang w:val="uk-UA"/>
              </w:rPr>
              <w:t>Підвищення ефективності роботи і підзвітності органів місцевого самоврядування</w:t>
            </w:r>
            <w:r>
              <w:rPr>
                <w:rStyle w:val="xfm08858730"/>
                <w:lang w:val="uk-UA"/>
              </w:rPr>
              <w:t>»</w:t>
            </w:r>
            <w:r w:rsidRPr="00CC2EC0">
              <w:rPr>
                <w:rStyle w:val="xfm08858730"/>
                <w:lang w:val="uk-UA"/>
              </w:rPr>
              <w:t xml:space="preserve"> (</w:t>
            </w:r>
            <w:r>
              <w:rPr>
                <w:rStyle w:val="xfm08858730"/>
                <w:lang w:val="uk-UA"/>
              </w:rPr>
              <w:t>«</w:t>
            </w:r>
            <w:r w:rsidRPr="00CC2EC0">
              <w:rPr>
                <w:rStyle w:val="xfm08858730"/>
                <w:lang w:val="uk-UA"/>
              </w:rPr>
              <w:t>ГОВЕРЛА</w:t>
            </w:r>
            <w:r>
              <w:rPr>
                <w:rStyle w:val="xfm08858730"/>
                <w:lang w:val="uk-UA"/>
              </w:rPr>
              <w:t>»</w:t>
            </w:r>
            <w:r w:rsidRPr="00CC2EC0">
              <w:rPr>
                <w:rStyle w:val="xfm08858730"/>
                <w:lang w:val="uk-UA"/>
              </w:rPr>
              <w:t xml:space="preserve">). </w:t>
            </w:r>
          </w:p>
          <w:p w14:paraId="42FFD88B" w14:textId="77777777" w:rsidR="00803378" w:rsidRPr="00CC2EC0" w:rsidRDefault="00803378" w:rsidP="008E23B0">
            <w:pPr>
              <w:pStyle w:val="a9"/>
              <w:spacing w:before="0" w:beforeAutospacing="0" w:after="0" w:afterAutospacing="0"/>
              <w:ind w:right="-1"/>
              <w:jc w:val="both"/>
              <w:textAlignment w:val="baseline"/>
              <w:rPr>
                <w:lang w:val="uk-UA"/>
              </w:rPr>
            </w:pPr>
          </w:p>
        </w:tc>
      </w:tr>
      <w:tr w:rsidR="00803378" w:rsidRPr="00CC2EC0" w14:paraId="163DBBB6" w14:textId="77777777" w:rsidTr="008E23B0">
        <w:tc>
          <w:tcPr>
            <w:tcW w:w="567" w:type="dxa"/>
          </w:tcPr>
          <w:p w14:paraId="1CD89387" w14:textId="77777777" w:rsidR="00803378" w:rsidRPr="002527BE" w:rsidRDefault="00803378" w:rsidP="008E23B0">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8931" w:type="dxa"/>
          </w:tcPr>
          <w:p w14:paraId="3BA05D76" w14:textId="77777777" w:rsidR="00803378" w:rsidRDefault="00803378" w:rsidP="008E23B0">
            <w:pPr>
              <w:pStyle w:val="a9"/>
              <w:spacing w:before="0" w:beforeAutospacing="0" w:after="0" w:afterAutospacing="0"/>
              <w:ind w:right="-1"/>
              <w:jc w:val="both"/>
              <w:textAlignment w:val="baseline"/>
              <w:rPr>
                <w:rStyle w:val="xfm08858730"/>
                <w:lang w:val="uk-UA"/>
              </w:rPr>
            </w:pPr>
            <w:r>
              <w:rPr>
                <w:rStyle w:val="xfm08858730"/>
                <w:lang w:val="uk-UA"/>
              </w:rPr>
              <w:t xml:space="preserve">Про включення об’єкта комунальної власності до Переліку другого типу. </w:t>
            </w:r>
          </w:p>
          <w:p w14:paraId="122E5348" w14:textId="77777777" w:rsidR="00803378" w:rsidRPr="00CC2EC0" w:rsidRDefault="00803378" w:rsidP="008E23B0">
            <w:pPr>
              <w:pStyle w:val="a9"/>
              <w:spacing w:before="0" w:beforeAutospacing="0" w:after="0" w:afterAutospacing="0"/>
              <w:ind w:right="-1"/>
              <w:jc w:val="both"/>
              <w:textAlignment w:val="baseline"/>
              <w:rPr>
                <w:rStyle w:val="xfm08858730"/>
                <w:lang w:val="uk-UA"/>
              </w:rPr>
            </w:pPr>
          </w:p>
        </w:tc>
      </w:tr>
      <w:tr w:rsidR="00803378" w14:paraId="24A8029C" w14:textId="77777777" w:rsidTr="008E23B0">
        <w:tc>
          <w:tcPr>
            <w:tcW w:w="567" w:type="dxa"/>
          </w:tcPr>
          <w:p w14:paraId="595704B1" w14:textId="77777777" w:rsidR="00803378" w:rsidRPr="002527BE" w:rsidRDefault="00803378" w:rsidP="008E23B0">
            <w:pPr>
              <w:jc w:val="center"/>
              <w:rPr>
                <w:rFonts w:ascii="Times New Roman" w:hAnsi="Times New Roman" w:cs="Times New Roman"/>
                <w:sz w:val="24"/>
                <w:szCs w:val="24"/>
              </w:rPr>
            </w:pPr>
            <w:r>
              <w:rPr>
                <w:rFonts w:ascii="Times New Roman" w:hAnsi="Times New Roman" w:cs="Times New Roman"/>
                <w:sz w:val="24"/>
                <w:szCs w:val="24"/>
              </w:rPr>
              <w:t>29.</w:t>
            </w:r>
          </w:p>
        </w:tc>
        <w:tc>
          <w:tcPr>
            <w:tcW w:w="8931" w:type="dxa"/>
          </w:tcPr>
          <w:p w14:paraId="7A5BD064" w14:textId="77777777" w:rsidR="00803378" w:rsidRDefault="00803378" w:rsidP="008E23B0">
            <w:pPr>
              <w:pStyle w:val="a9"/>
              <w:spacing w:before="0" w:beforeAutospacing="0" w:after="0" w:afterAutospacing="0"/>
              <w:ind w:right="-1"/>
              <w:jc w:val="both"/>
              <w:textAlignment w:val="baseline"/>
              <w:rPr>
                <w:rStyle w:val="xfm08858730"/>
                <w:lang w:val="uk-UA"/>
              </w:rPr>
            </w:pPr>
            <w:r>
              <w:rPr>
                <w:rStyle w:val="xfm08858730"/>
                <w:lang w:val="uk-UA"/>
              </w:rPr>
              <w:t xml:space="preserve">Про особливості орендної плати за використання майна комунальної власності </w:t>
            </w:r>
            <w:r w:rsidRPr="00CC2EC0">
              <w:rPr>
                <w:rStyle w:val="xfm08858730"/>
                <w:lang w:val="uk-UA"/>
              </w:rPr>
              <w:t>Чорноморської міської територіальної громади в особі Чорноморської міської ради Одеського району Одеської області</w:t>
            </w:r>
            <w:r>
              <w:rPr>
                <w:rStyle w:val="xfm08858730"/>
                <w:lang w:val="uk-UA"/>
              </w:rPr>
              <w:t xml:space="preserve"> у період дії воєнного стану.</w:t>
            </w:r>
          </w:p>
          <w:p w14:paraId="2F568138" w14:textId="77777777" w:rsidR="00803378" w:rsidRDefault="00803378" w:rsidP="008E23B0">
            <w:pPr>
              <w:pStyle w:val="a9"/>
              <w:spacing w:before="0" w:beforeAutospacing="0" w:after="0" w:afterAutospacing="0"/>
              <w:ind w:right="-1"/>
              <w:jc w:val="both"/>
              <w:textAlignment w:val="baseline"/>
              <w:rPr>
                <w:rStyle w:val="xfm08858730"/>
                <w:lang w:val="uk-UA"/>
              </w:rPr>
            </w:pPr>
          </w:p>
        </w:tc>
      </w:tr>
    </w:tbl>
    <w:p w14:paraId="37654BA2" w14:textId="77777777" w:rsidR="00600530" w:rsidRDefault="00600530" w:rsidP="00600530">
      <w:pPr>
        <w:spacing w:after="0" w:line="240" w:lineRule="auto"/>
        <w:jc w:val="both"/>
        <w:rPr>
          <w:rFonts w:ascii="Times New Roman" w:hAnsi="Times New Roman" w:cs="Times New Roman"/>
          <w:i/>
          <w:sz w:val="24"/>
          <w:szCs w:val="24"/>
          <w:shd w:val="clear" w:color="auto" w:fill="FFFFFF"/>
        </w:rPr>
      </w:pPr>
    </w:p>
    <w:p w14:paraId="5C3D88E6" w14:textId="33E6A593" w:rsidR="00FF7AD7" w:rsidRDefault="00FF7AD7" w:rsidP="00FF7AD7">
      <w:pPr>
        <w:spacing w:after="0" w:line="240" w:lineRule="auto"/>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Міський голова запропонував проголосувати за порядок денний за основу та в цілому</w:t>
      </w:r>
      <w:r>
        <w:rPr>
          <w:rFonts w:ascii="Times New Roman" w:hAnsi="Times New Roman" w:cs="Times New Roman"/>
          <w:i/>
          <w:sz w:val="24"/>
          <w:szCs w:val="24"/>
          <w:shd w:val="clear" w:color="auto" w:fill="FFFFFF"/>
          <w:lang w:val="ru-RU"/>
        </w:rPr>
        <w:t xml:space="preserve"> </w:t>
      </w:r>
      <w:r>
        <w:rPr>
          <w:rFonts w:ascii="Times New Roman" w:hAnsi="Times New Roman" w:cs="Times New Roman"/>
          <w:i/>
          <w:sz w:val="24"/>
          <w:szCs w:val="24"/>
          <w:shd w:val="clear" w:color="auto" w:fill="FFFFFF"/>
        </w:rPr>
        <w:t xml:space="preserve">відразу. </w:t>
      </w:r>
      <w:r>
        <w:rPr>
          <w:rFonts w:ascii="Times New Roman" w:hAnsi="Times New Roman" w:cs="Times New Roman"/>
          <w:i/>
          <w:sz w:val="24"/>
          <w:szCs w:val="24"/>
          <w:shd w:val="clear" w:color="auto" w:fill="FFFFFF"/>
          <w:lang w:val="ru-RU"/>
        </w:rPr>
        <w:t xml:space="preserve"> </w:t>
      </w:r>
      <w:r>
        <w:rPr>
          <w:rFonts w:ascii="Times New Roman" w:hAnsi="Times New Roman" w:cs="Times New Roman"/>
          <w:i/>
          <w:sz w:val="24"/>
          <w:szCs w:val="24"/>
          <w:shd w:val="clear" w:color="auto" w:fill="FFFFFF"/>
        </w:rPr>
        <w:t xml:space="preserve">  </w:t>
      </w:r>
    </w:p>
    <w:p w14:paraId="749EA0B3" w14:textId="77777777" w:rsidR="006A4A9D" w:rsidRPr="006A4A9D" w:rsidRDefault="006A4A9D" w:rsidP="006A4A9D">
      <w:pPr>
        <w:tabs>
          <w:tab w:val="left" w:pos="851"/>
          <w:tab w:val="left" w:pos="993"/>
        </w:tabs>
        <w:spacing w:line="276" w:lineRule="auto"/>
        <w:ind w:right="11"/>
        <w:contextualSpacing/>
        <w:jc w:val="both"/>
        <w:rPr>
          <w:bCs/>
          <w:color w:val="000000"/>
        </w:rPr>
      </w:pPr>
    </w:p>
    <w:p w14:paraId="3D7CCAA4" w14:textId="5F762C8F" w:rsidR="006B24DF" w:rsidRDefault="00B338FE" w:rsidP="006B24DF">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002676C6" w:rsidRPr="0047650F">
        <w:rPr>
          <w:rFonts w:ascii="Times New Roman" w:hAnsi="Times New Roman" w:cs="Times New Roman"/>
          <w:sz w:val="24"/>
          <w:szCs w:val="24"/>
          <w:shd w:val="clear" w:color="auto" w:fill="FFFFFF"/>
        </w:rPr>
        <w:t xml:space="preserve">за порядок денний </w:t>
      </w:r>
      <w:r w:rsidR="009C070F" w:rsidRPr="0047650F">
        <w:rPr>
          <w:rFonts w:ascii="Times New Roman" w:hAnsi="Times New Roman" w:cs="Times New Roman"/>
          <w:sz w:val="24"/>
          <w:szCs w:val="24"/>
          <w:shd w:val="clear" w:color="auto" w:fill="FFFFFF"/>
        </w:rPr>
        <w:t>2</w:t>
      </w:r>
      <w:r w:rsidR="009916CE">
        <w:rPr>
          <w:rFonts w:ascii="Times New Roman" w:hAnsi="Times New Roman" w:cs="Times New Roman"/>
          <w:sz w:val="24"/>
          <w:szCs w:val="24"/>
          <w:shd w:val="clear" w:color="auto" w:fill="FFFFFF"/>
        </w:rPr>
        <w:t>7</w:t>
      </w:r>
      <w:r w:rsidR="009C070F" w:rsidRPr="0047650F">
        <w:rPr>
          <w:rFonts w:ascii="Times New Roman" w:hAnsi="Times New Roman" w:cs="Times New Roman"/>
          <w:sz w:val="24"/>
          <w:szCs w:val="24"/>
          <w:shd w:val="clear" w:color="auto" w:fill="FFFFFF"/>
        </w:rPr>
        <w:t xml:space="preserve"> – ї позачергової сесії </w:t>
      </w:r>
      <w:r w:rsidR="00FF7AD7">
        <w:rPr>
          <w:rFonts w:ascii="Times New Roman" w:hAnsi="Times New Roman" w:cs="Times New Roman"/>
          <w:sz w:val="24"/>
          <w:szCs w:val="24"/>
          <w:shd w:val="clear" w:color="auto" w:fill="FFFFFF"/>
        </w:rPr>
        <w:t xml:space="preserve">за основу та </w:t>
      </w:r>
      <w:r w:rsidR="00AE6284" w:rsidRPr="0047650F">
        <w:rPr>
          <w:rFonts w:ascii="Times New Roman" w:hAnsi="Times New Roman" w:cs="Times New Roman"/>
          <w:sz w:val="24"/>
          <w:szCs w:val="24"/>
          <w:shd w:val="clear" w:color="auto" w:fill="FFFFFF"/>
        </w:rPr>
        <w:t>в цілому</w:t>
      </w:r>
      <w:r w:rsidRPr="0047650F">
        <w:rPr>
          <w:rFonts w:ascii="Times New Roman" w:hAnsi="Times New Roman" w:cs="Times New Roman"/>
          <w:sz w:val="24"/>
          <w:szCs w:val="24"/>
          <w:shd w:val="clear" w:color="auto" w:fill="FFFFFF"/>
        </w:rPr>
        <w:t xml:space="preserve">: </w:t>
      </w:r>
      <w:r w:rsidR="008F10A7">
        <w:rPr>
          <w:rFonts w:ascii="Times New Roman" w:hAnsi="Times New Roman" w:cs="Times New Roman"/>
          <w:sz w:val="24"/>
          <w:szCs w:val="24"/>
          <w:shd w:val="clear" w:color="auto" w:fill="FFFFFF"/>
        </w:rPr>
        <w:t xml:space="preserve">за – 29, проти – 0, утримались – 0 </w:t>
      </w:r>
    </w:p>
    <w:p w14:paraId="58E21E14" w14:textId="7776C440" w:rsidR="00BB6F6F" w:rsidRDefault="00BB6F6F" w:rsidP="00C116EE">
      <w:pPr>
        <w:spacing w:after="0" w:line="276" w:lineRule="auto"/>
        <w:ind w:firstLine="708"/>
        <w:jc w:val="both"/>
        <w:rPr>
          <w:rFonts w:ascii="Times New Roman" w:hAnsi="Times New Roman" w:cs="Times New Roman"/>
          <w:sz w:val="24"/>
          <w:szCs w:val="24"/>
          <w:shd w:val="clear" w:color="auto" w:fill="FFFFFF"/>
        </w:rPr>
      </w:pPr>
    </w:p>
    <w:p w14:paraId="0E5F8DEE" w14:textId="19DC0E51" w:rsidR="00C116EE" w:rsidRDefault="00D5727D" w:rsidP="008F10A7">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sidR="00DC0E7F" w:rsidRPr="0047650F">
        <w:rPr>
          <w:rFonts w:ascii="Times New Roman" w:hAnsi="Times New Roman" w:cs="Times New Roman"/>
          <w:b/>
          <w:sz w:val="24"/>
          <w:szCs w:val="24"/>
          <w:shd w:val="clear" w:color="auto" w:fill="FFFFFF"/>
        </w:rPr>
        <w:t xml:space="preserve"> </w:t>
      </w:r>
      <w:r w:rsidR="00DC0E7F" w:rsidRPr="00B41EAA">
        <w:rPr>
          <w:rFonts w:ascii="Times New Roman" w:hAnsi="Times New Roman" w:cs="Times New Roman"/>
          <w:bCs/>
          <w:sz w:val="24"/>
          <w:szCs w:val="24"/>
          <w:shd w:val="clear" w:color="auto" w:fill="FFFFFF"/>
        </w:rPr>
        <w:t>за</w:t>
      </w:r>
      <w:r w:rsidRPr="0047650F">
        <w:rPr>
          <w:rFonts w:ascii="Times New Roman" w:hAnsi="Times New Roman" w:cs="Times New Roman"/>
          <w:b/>
          <w:sz w:val="24"/>
          <w:szCs w:val="24"/>
          <w:shd w:val="clear" w:color="auto" w:fill="FFFFFF"/>
        </w:rPr>
        <w:t xml:space="preserve"> </w:t>
      </w:r>
      <w:r w:rsidRPr="0047650F">
        <w:rPr>
          <w:rFonts w:ascii="Times New Roman" w:hAnsi="Times New Roman" w:cs="Times New Roman"/>
          <w:sz w:val="24"/>
          <w:szCs w:val="24"/>
          <w:shd w:val="clear" w:color="auto" w:fill="FFFFFF"/>
        </w:rPr>
        <w:t xml:space="preserve">регламент (порядок) роботи </w:t>
      </w:r>
      <w:r w:rsidR="00DC0E7F" w:rsidRPr="0047650F">
        <w:rPr>
          <w:rFonts w:ascii="Times New Roman" w:hAnsi="Times New Roman" w:cs="Times New Roman"/>
          <w:sz w:val="24"/>
          <w:szCs w:val="24"/>
        </w:rPr>
        <w:t>засі</w:t>
      </w:r>
      <w:r w:rsidR="00012C49" w:rsidRPr="0047650F">
        <w:rPr>
          <w:rFonts w:ascii="Times New Roman" w:hAnsi="Times New Roman" w:cs="Times New Roman"/>
          <w:sz w:val="24"/>
          <w:szCs w:val="24"/>
        </w:rPr>
        <w:t xml:space="preserve">дання </w:t>
      </w:r>
      <w:r w:rsidR="00AE6284" w:rsidRPr="0047650F">
        <w:rPr>
          <w:rFonts w:ascii="Times New Roman" w:hAnsi="Times New Roman" w:cs="Times New Roman"/>
          <w:sz w:val="24"/>
          <w:szCs w:val="24"/>
          <w:shd w:val="clear" w:color="auto" w:fill="FFFFFF"/>
        </w:rPr>
        <w:t>2</w:t>
      </w:r>
      <w:r w:rsidR="009916CE">
        <w:rPr>
          <w:rFonts w:ascii="Times New Roman" w:hAnsi="Times New Roman" w:cs="Times New Roman"/>
          <w:sz w:val="24"/>
          <w:szCs w:val="24"/>
          <w:shd w:val="clear" w:color="auto" w:fill="FFFFFF"/>
        </w:rPr>
        <w:t>7</w:t>
      </w:r>
      <w:r w:rsidR="00FF3558" w:rsidRPr="0047650F">
        <w:rPr>
          <w:rFonts w:ascii="Times New Roman" w:hAnsi="Times New Roman" w:cs="Times New Roman"/>
          <w:sz w:val="24"/>
          <w:szCs w:val="24"/>
          <w:shd w:val="clear" w:color="auto" w:fill="FFFFFF"/>
        </w:rPr>
        <w:t xml:space="preserve"> – ї позачергової сесії</w:t>
      </w:r>
      <w:r w:rsidRPr="0047650F">
        <w:rPr>
          <w:rFonts w:ascii="Times New Roman" w:hAnsi="Times New Roman" w:cs="Times New Roman"/>
          <w:sz w:val="24"/>
          <w:szCs w:val="24"/>
          <w:shd w:val="clear" w:color="auto" w:fill="FFFFFF"/>
        </w:rPr>
        <w:t xml:space="preserve">: </w:t>
      </w:r>
      <w:r w:rsidR="008F10A7">
        <w:rPr>
          <w:rFonts w:ascii="Times New Roman" w:hAnsi="Times New Roman" w:cs="Times New Roman"/>
          <w:sz w:val="24"/>
          <w:szCs w:val="24"/>
          <w:shd w:val="clear" w:color="auto" w:fill="FFFFFF"/>
        </w:rPr>
        <w:t xml:space="preserve">за – 29, проти – 0, утримались – 0 </w:t>
      </w:r>
    </w:p>
    <w:p w14:paraId="3AAB2081" w14:textId="02D49A03" w:rsidR="00450E1F" w:rsidRPr="00450E1F" w:rsidRDefault="00156132" w:rsidP="00C116EE">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 xml:space="preserve"> </w:t>
      </w:r>
    </w:p>
    <w:tbl>
      <w:tblPr>
        <w:tblStyle w:val="a5"/>
        <w:tblW w:w="0" w:type="auto"/>
        <w:tblInd w:w="-176" w:type="dxa"/>
        <w:tblLook w:val="04A0" w:firstRow="1" w:lastRow="0" w:firstColumn="1" w:lastColumn="0" w:noHBand="0" w:noVBand="1"/>
      </w:tblPr>
      <w:tblGrid>
        <w:gridCol w:w="1560"/>
        <w:gridCol w:w="8471"/>
      </w:tblGrid>
      <w:tr w:rsidR="007244D4" w:rsidRPr="0047650F" w14:paraId="633939E4" w14:textId="77777777" w:rsidTr="002A07A9">
        <w:tc>
          <w:tcPr>
            <w:tcW w:w="1560" w:type="dxa"/>
          </w:tcPr>
          <w:p w14:paraId="5109EC5F" w14:textId="77777777" w:rsidR="007244D4" w:rsidRPr="0047650F" w:rsidRDefault="007244D4" w:rsidP="00B20D20">
            <w:pPr>
              <w:jc w:val="both"/>
              <w:rPr>
                <w:rFonts w:ascii="Times New Roman" w:hAnsi="Times New Roman" w:cs="Times New Roman"/>
                <w:b/>
                <w:sz w:val="24"/>
                <w:szCs w:val="24"/>
              </w:rPr>
            </w:pPr>
            <w:r w:rsidRPr="0047650F">
              <w:rPr>
                <w:rFonts w:ascii="Times New Roman" w:hAnsi="Times New Roman" w:cs="Times New Roman"/>
                <w:b/>
                <w:sz w:val="24"/>
                <w:szCs w:val="24"/>
              </w:rPr>
              <w:t xml:space="preserve">Слухали </w:t>
            </w:r>
            <w:r w:rsidR="006A64B8" w:rsidRPr="0047650F">
              <w:rPr>
                <w:rFonts w:ascii="Times New Roman" w:hAnsi="Times New Roman" w:cs="Times New Roman"/>
                <w:b/>
                <w:sz w:val="24"/>
                <w:szCs w:val="24"/>
              </w:rPr>
              <w:t>1</w:t>
            </w:r>
          </w:p>
        </w:tc>
        <w:tc>
          <w:tcPr>
            <w:tcW w:w="8471" w:type="dxa"/>
          </w:tcPr>
          <w:p w14:paraId="7BD032EC" w14:textId="2C92B255" w:rsidR="00803378" w:rsidRDefault="00803378" w:rsidP="00156132">
            <w:pPr>
              <w:ind w:right="-1"/>
              <w:contextualSpacing/>
              <w:jc w:val="both"/>
              <w:rPr>
                <w:rFonts w:ascii="Times New Roman" w:hAnsi="Times New Roman" w:cs="Times New Roman"/>
                <w:sz w:val="24"/>
                <w:szCs w:val="24"/>
              </w:rPr>
            </w:pPr>
            <w:r w:rsidRPr="00C70DDA">
              <w:rPr>
                <w:rFonts w:ascii="Times New Roman" w:hAnsi="Times New Roman" w:cs="Times New Roman"/>
                <w:sz w:val="24"/>
                <w:szCs w:val="24"/>
              </w:rPr>
              <w:t>Про звіт міського голови щодо здійснення державної регуляторної політики Чорноморською міською радою Одеського району Одеської області</w:t>
            </w:r>
            <w:r>
              <w:rPr>
                <w:rFonts w:ascii="Times New Roman" w:hAnsi="Times New Roman" w:cs="Times New Roman"/>
                <w:sz w:val="24"/>
                <w:szCs w:val="24"/>
              </w:rPr>
              <w:t xml:space="preserve"> та її виконавчими органами в 2022 році.</w:t>
            </w:r>
          </w:p>
          <w:p w14:paraId="12D0248C" w14:textId="77777777" w:rsidR="00803378" w:rsidRDefault="00803378" w:rsidP="00156132">
            <w:pPr>
              <w:ind w:right="-1"/>
              <w:contextualSpacing/>
              <w:jc w:val="both"/>
              <w:rPr>
                <w:rFonts w:ascii="Times New Roman" w:hAnsi="Times New Roman" w:cs="Times New Roman"/>
                <w:i/>
                <w:sz w:val="24"/>
                <w:szCs w:val="24"/>
                <w:shd w:val="clear" w:color="auto" w:fill="FFFFFF"/>
              </w:rPr>
            </w:pPr>
          </w:p>
          <w:p w14:paraId="005FB760" w14:textId="47C56C15" w:rsidR="00156132" w:rsidRPr="0047650F" w:rsidRDefault="00131827" w:rsidP="00156132">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sidR="00E206ED">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sidR="00E206ED">
              <w:rPr>
                <w:rFonts w:ascii="Times New Roman" w:hAnsi="Times New Roman" w:cs="Times New Roman"/>
                <w:i/>
                <w:sz w:val="24"/>
                <w:szCs w:val="24"/>
                <w:shd w:val="clear" w:color="auto" w:fill="FFFFFF"/>
              </w:rPr>
              <w:t>міський голова Гуляєв В.</w:t>
            </w:r>
          </w:p>
          <w:p w14:paraId="0E51D873" w14:textId="4721B4DC" w:rsidR="00156132" w:rsidRPr="0047650F" w:rsidRDefault="00156132"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98366AD" w14:textId="0BA0B781" w:rsidR="008F10A7" w:rsidRDefault="008F10A7" w:rsidP="008F10A7">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3B869F21" w14:textId="735AE971" w:rsidR="00156132" w:rsidRPr="0047650F" w:rsidRDefault="00156132" w:rsidP="00E529E1">
            <w:pPr>
              <w:rPr>
                <w:rFonts w:ascii="Times New Roman" w:hAnsi="Times New Roman" w:cs="Times New Roman"/>
                <w:sz w:val="24"/>
                <w:szCs w:val="24"/>
                <w:shd w:val="clear" w:color="auto" w:fill="FFFFFF"/>
              </w:rPr>
            </w:pPr>
          </w:p>
          <w:p w14:paraId="369378F3" w14:textId="77777777" w:rsidR="00156132" w:rsidRPr="0047650F" w:rsidRDefault="00156132" w:rsidP="00156132">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B0B08C5" w14:textId="2DF5DCDD" w:rsidR="00156132" w:rsidRPr="0047650F" w:rsidRDefault="00156132" w:rsidP="00156132">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sidR="009916CE">
              <w:rPr>
                <w:rFonts w:ascii="Times New Roman" w:hAnsi="Times New Roman" w:cs="Times New Roman"/>
                <w:b/>
                <w:sz w:val="24"/>
                <w:szCs w:val="24"/>
                <w:shd w:val="clear" w:color="auto" w:fill="FFFFFF"/>
              </w:rPr>
              <w:t xml:space="preserve"> </w:t>
            </w:r>
            <w:r w:rsidR="00742A69">
              <w:rPr>
                <w:rFonts w:ascii="Times New Roman" w:hAnsi="Times New Roman" w:cs="Times New Roman"/>
                <w:b/>
                <w:sz w:val="24"/>
                <w:szCs w:val="24"/>
                <w:shd w:val="clear" w:color="auto" w:fill="FFFFFF"/>
              </w:rPr>
              <w:t>31.01.</w:t>
            </w:r>
            <w:r w:rsidRPr="0047650F">
              <w:rPr>
                <w:rFonts w:ascii="Times New Roman" w:hAnsi="Times New Roman" w:cs="Times New Roman"/>
                <w:b/>
                <w:sz w:val="24"/>
                <w:szCs w:val="24"/>
                <w:shd w:val="clear" w:color="auto" w:fill="FFFFFF"/>
              </w:rPr>
              <w:t>202</w:t>
            </w:r>
            <w:r w:rsidR="009916CE">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416BA4">
              <w:rPr>
                <w:rFonts w:ascii="Times New Roman" w:hAnsi="Times New Roman" w:cs="Times New Roman"/>
                <w:b/>
                <w:sz w:val="24"/>
                <w:szCs w:val="24"/>
                <w:shd w:val="clear" w:color="auto" w:fill="FFFFFF"/>
              </w:rPr>
              <w:t>293</w:t>
            </w:r>
            <w:r w:rsidRPr="0047650F">
              <w:rPr>
                <w:rFonts w:ascii="Times New Roman" w:hAnsi="Times New Roman" w:cs="Times New Roman"/>
                <w:b/>
                <w:sz w:val="24"/>
                <w:szCs w:val="24"/>
                <w:shd w:val="clear" w:color="auto" w:fill="FFFFFF"/>
              </w:rPr>
              <w:t xml:space="preserve">  - VIII прийнято (додається)</w:t>
            </w:r>
          </w:p>
          <w:p w14:paraId="22459A32" w14:textId="3A795051" w:rsidR="00B007FB" w:rsidRPr="0047650F" w:rsidRDefault="00B007FB" w:rsidP="00156132">
            <w:pPr>
              <w:jc w:val="center"/>
              <w:rPr>
                <w:rFonts w:ascii="Times New Roman" w:hAnsi="Times New Roman" w:cs="Times New Roman"/>
                <w:b/>
                <w:sz w:val="24"/>
                <w:szCs w:val="24"/>
                <w:shd w:val="clear" w:color="auto" w:fill="FFFFFF"/>
              </w:rPr>
            </w:pPr>
          </w:p>
        </w:tc>
      </w:tr>
      <w:tr w:rsidR="002A463A" w:rsidRPr="0047650F" w14:paraId="0522A021" w14:textId="77777777" w:rsidTr="002A07A9">
        <w:tc>
          <w:tcPr>
            <w:tcW w:w="1560" w:type="dxa"/>
          </w:tcPr>
          <w:p w14:paraId="28C27E1A" w14:textId="7460D2F1"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2</w:t>
            </w:r>
          </w:p>
        </w:tc>
        <w:tc>
          <w:tcPr>
            <w:tcW w:w="8471" w:type="dxa"/>
          </w:tcPr>
          <w:p w14:paraId="1036A29D" w14:textId="77777777" w:rsidR="00803378" w:rsidRDefault="00803378" w:rsidP="00803378">
            <w:pPr>
              <w:pStyle w:val="a9"/>
              <w:spacing w:before="0" w:beforeAutospacing="0" w:after="0" w:afterAutospacing="0"/>
              <w:ind w:right="-1"/>
              <w:jc w:val="both"/>
              <w:textAlignment w:val="baseline"/>
              <w:rPr>
                <w:lang w:val="uk-UA"/>
              </w:rPr>
            </w:pPr>
            <w:r w:rsidRPr="00C363AE">
              <w:rPr>
                <w:lang w:val="uk-UA"/>
              </w:rPr>
              <w:t>Про виконання бюджету Чорноморської міської територіальної громади за  2022 рік</w:t>
            </w:r>
            <w:r>
              <w:rPr>
                <w:lang w:val="uk-UA"/>
              </w:rPr>
              <w:t>.</w:t>
            </w:r>
            <w:r w:rsidRPr="007E7C8F">
              <w:rPr>
                <w:lang w:val="uk-UA"/>
              </w:rPr>
              <w:t xml:space="preserve"> </w:t>
            </w:r>
          </w:p>
          <w:p w14:paraId="311124D8"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15837831" w14:textId="687379B6"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73AC0117" w14:textId="050E6D4B"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203D2CB" w14:textId="2FAC77BA"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6AF1BF63" w14:textId="11368361" w:rsidR="00742A69" w:rsidRPr="0047650F" w:rsidRDefault="00742A69" w:rsidP="00742A69">
            <w:pPr>
              <w:rPr>
                <w:rFonts w:ascii="Times New Roman" w:hAnsi="Times New Roman" w:cs="Times New Roman"/>
                <w:sz w:val="24"/>
                <w:szCs w:val="24"/>
                <w:shd w:val="clear" w:color="auto" w:fill="FFFFFF"/>
              </w:rPr>
            </w:pPr>
          </w:p>
          <w:p w14:paraId="5748229D"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564BF60" w14:textId="2B63F8A4"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416BA4">
              <w:rPr>
                <w:rFonts w:ascii="Times New Roman" w:hAnsi="Times New Roman" w:cs="Times New Roman"/>
                <w:b/>
                <w:sz w:val="24"/>
                <w:szCs w:val="24"/>
                <w:shd w:val="clear" w:color="auto" w:fill="FFFFFF"/>
              </w:rPr>
              <w:t>294</w:t>
            </w:r>
            <w:r w:rsidRPr="0047650F">
              <w:rPr>
                <w:rFonts w:ascii="Times New Roman" w:hAnsi="Times New Roman" w:cs="Times New Roman"/>
                <w:b/>
                <w:sz w:val="24"/>
                <w:szCs w:val="24"/>
                <w:shd w:val="clear" w:color="auto" w:fill="FFFFFF"/>
              </w:rPr>
              <w:t xml:space="preserve">   - VIII прийнято (додається)</w:t>
            </w:r>
          </w:p>
          <w:p w14:paraId="486C7DCB" w14:textId="58AE7487" w:rsidR="004A43C9" w:rsidRDefault="004A43C9" w:rsidP="006B330F">
            <w:pPr>
              <w:jc w:val="both"/>
              <w:rPr>
                <w:rFonts w:ascii="Times New Roman" w:hAnsi="Times New Roman" w:cs="Times New Roman"/>
                <w:i/>
                <w:sz w:val="24"/>
                <w:szCs w:val="24"/>
                <w:shd w:val="clear" w:color="auto" w:fill="FFFFFF"/>
              </w:rPr>
            </w:pPr>
          </w:p>
        </w:tc>
      </w:tr>
      <w:tr w:rsidR="002A463A" w:rsidRPr="00B671DB" w14:paraId="71A19D63" w14:textId="77777777" w:rsidTr="002A07A9">
        <w:tc>
          <w:tcPr>
            <w:tcW w:w="1560" w:type="dxa"/>
          </w:tcPr>
          <w:p w14:paraId="55634D23" w14:textId="10671F35"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3</w:t>
            </w:r>
          </w:p>
        </w:tc>
        <w:tc>
          <w:tcPr>
            <w:tcW w:w="8471" w:type="dxa"/>
          </w:tcPr>
          <w:p w14:paraId="44FBAE74" w14:textId="77777777" w:rsidR="00803378" w:rsidRDefault="00803378" w:rsidP="00803378">
            <w:pPr>
              <w:pStyle w:val="a9"/>
              <w:spacing w:before="0" w:beforeAutospacing="0" w:after="0" w:afterAutospacing="0"/>
              <w:ind w:right="-1"/>
              <w:jc w:val="both"/>
              <w:textAlignment w:val="baseline"/>
              <w:rPr>
                <w:bCs/>
                <w:lang w:val="uk-UA"/>
              </w:rPr>
            </w:pPr>
            <w:r w:rsidRPr="00650B6B">
              <w:rPr>
                <w:bCs/>
                <w:lang w:val="uk-UA"/>
              </w:rPr>
              <w:t xml:space="preserve">Про затвердження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w:t>
            </w:r>
          </w:p>
          <w:p w14:paraId="1CF93A8E"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20481D40"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lastRenderedPageBreak/>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0996D48E"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7BA75BC" w14:textId="0679E654"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0E5DA8B7" w14:textId="48020995" w:rsidR="00742A69" w:rsidRPr="0047650F" w:rsidRDefault="00742A69" w:rsidP="00742A69">
            <w:pPr>
              <w:rPr>
                <w:rFonts w:ascii="Times New Roman" w:hAnsi="Times New Roman" w:cs="Times New Roman"/>
                <w:sz w:val="24"/>
                <w:szCs w:val="24"/>
                <w:shd w:val="clear" w:color="auto" w:fill="FFFFFF"/>
              </w:rPr>
            </w:pPr>
          </w:p>
          <w:p w14:paraId="3A1E2077"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0D0409C" w14:textId="4EDAB91E"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416BA4">
              <w:rPr>
                <w:rFonts w:ascii="Times New Roman" w:hAnsi="Times New Roman" w:cs="Times New Roman"/>
                <w:b/>
                <w:sz w:val="24"/>
                <w:szCs w:val="24"/>
                <w:shd w:val="clear" w:color="auto" w:fill="FFFFFF"/>
              </w:rPr>
              <w:t>295</w:t>
            </w:r>
            <w:r w:rsidRPr="0047650F">
              <w:rPr>
                <w:rFonts w:ascii="Times New Roman" w:hAnsi="Times New Roman" w:cs="Times New Roman"/>
                <w:b/>
                <w:sz w:val="24"/>
                <w:szCs w:val="24"/>
                <w:shd w:val="clear" w:color="auto" w:fill="FFFFFF"/>
              </w:rPr>
              <w:t xml:space="preserve">  - VIII прийнято (додається)</w:t>
            </w:r>
          </w:p>
          <w:p w14:paraId="5D93293B" w14:textId="0455CEB4" w:rsidR="004A43C9" w:rsidRPr="00B671DB" w:rsidRDefault="004A43C9" w:rsidP="006B330F">
            <w:pPr>
              <w:ind w:right="-1"/>
              <w:contextualSpacing/>
              <w:jc w:val="both"/>
              <w:rPr>
                <w:rFonts w:ascii="Times New Roman" w:hAnsi="Times New Roman" w:cs="Times New Roman"/>
                <w:iCs/>
                <w:sz w:val="24"/>
                <w:szCs w:val="24"/>
                <w:shd w:val="clear" w:color="auto" w:fill="FFFFFF"/>
              </w:rPr>
            </w:pPr>
          </w:p>
        </w:tc>
      </w:tr>
      <w:tr w:rsidR="002A463A" w:rsidRPr="00B671DB" w14:paraId="6052AC6E" w14:textId="77777777" w:rsidTr="002A07A9">
        <w:tc>
          <w:tcPr>
            <w:tcW w:w="1560" w:type="dxa"/>
          </w:tcPr>
          <w:p w14:paraId="6E82C0DD" w14:textId="505C8B5B"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4</w:t>
            </w:r>
          </w:p>
        </w:tc>
        <w:tc>
          <w:tcPr>
            <w:tcW w:w="8471" w:type="dxa"/>
          </w:tcPr>
          <w:p w14:paraId="6245D81C" w14:textId="77777777" w:rsidR="00803378" w:rsidRDefault="00803378" w:rsidP="00803378">
            <w:pPr>
              <w:pStyle w:val="a9"/>
              <w:spacing w:before="0" w:beforeAutospacing="0" w:after="0" w:afterAutospacing="0"/>
              <w:ind w:right="-1"/>
              <w:jc w:val="both"/>
              <w:textAlignment w:val="baseline"/>
              <w:rPr>
                <w:lang w:val="uk-UA"/>
              </w:rPr>
            </w:pPr>
            <w:r w:rsidRPr="00C363AE">
              <w:rPr>
                <w:lang w:val="uk-UA"/>
              </w:rPr>
              <w:t>Про</w:t>
            </w:r>
            <w:r>
              <w:rPr>
                <w:lang w:val="uk-UA"/>
              </w:rPr>
              <w:t xml:space="preserve"> затвердження </w:t>
            </w:r>
            <w:r w:rsidRPr="00C363AE">
              <w:rPr>
                <w:lang w:val="uk-UA"/>
              </w:rPr>
              <w:t>Міськ</w:t>
            </w:r>
            <w:r>
              <w:rPr>
                <w:lang w:val="uk-UA"/>
              </w:rPr>
              <w:t xml:space="preserve">ої цільової </w:t>
            </w:r>
            <w:r w:rsidRPr="00C363AE">
              <w:rPr>
                <w:lang w:val="uk-UA"/>
              </w:rPr>
              <w:t>програм</w:t>
            </w:r>
            <w:r>
              <w:rPr>
                <w:lang w:val="uk-UA"/>
              </w:rPr>
              <w:t>и</w:t>
            </w:r>
            <w:r w:rsidRPr="00C363AE">
              <w:rPr>
                <w:lang w:val="uk-UA"/>
              </w:rPr>
              <w:t xml:space="preserve"> протидії злочинності та посилення громадської безпеки на  території Чорноморської міської ради Одеського району Одеської області на 2023 </w:t>
            </w:r>
            <w:r>
              <w:rPr>
                <w:lang w:val="uk-UA"/>
              </w:rPr>
              <w:t xml:space="preserve">рік. </w:t>
            </w:r>
            <w:r w:rsidRPr="00C363AE">
              <w:rPr>
                <w:lang w:val="uk-UA"/>
              </w:rPr>
              <w:t xml:space="preserve"> </w:t>
            </w:r>
          </w:p>
          <w:p w14:paraId="404B702C"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291B171C"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0F525FD2"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7438BC8" w14:textId="0D85CA22"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4369EFBA" w14:textId="4E986907" w:rsidR="00742A69" w:rsidRPr="0047650F" w:rsidRDefault="00742A69" w:rsidP="00742A69">
            <w:pPr>
              <w:rPr>
                <w:rFonts w:ascii="Times New Roman" w:hAnsi="Times New Roman" w:cs="Times New Roman"/>
                <w:sz w:val="24"/>
                <w:szCs w:val="24"/>
                <w:shd w:val="clear" w:color="auto" w:fill="FFFFFF"/>
              </w:rPr>
            </w:pPr>
          </w:p>
          <w:p w14:paraId="521E8331"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79BD9B8" w14:textId="34952766"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416BA4">
              <w:rPr>
                <w:rFonts w:ascii="Times New Roman" w:hAnsi="Times New Roman" w:cs="Times New Roman"/>
                <w:b/>
                <w:sz w:val="24"/>
                <w:szCs w:val="24"/>
                <w:shd w:val="clear" w:color="auto" w:fill="FFFFFF"/>
              </w:rPr>
              <w:t>296</w:t>
            </w:r>
            <w:r w:rsidRPr="0047650F">
              <w:rPr>
                <w:rFonts w:ascii="Times New Roman" w:hAnsi="Times New Roman" w:cs="Times New Roman"/>
                <w:b/>
                <w:sz w:val="24"/>
                <w:szCs w:val="24"/>
                <w:shd w:val="clear" w:color="auto" w:fill="FFFFFF"/>
              </w:rPr>
              <w:t xml:space="preserve"> - VIII прийнято (додається)</w:t>
            </w:r>
          </w:p>
          <w:p w14:paraId="292DE263" w14:textId="77777777" w:rsidR="002A463A" w:rsidRPr="00B671DB" w:rsidRDefault="002A463A" w:rsidP="006B330F">
            <w:pPr>
              <w:ind w:right="-1"/>
              <w:contextualSpacing/>
              <w:jc w:val="both"/>
              <w:rPr>
                <w:rFonts w:ascii="Times New Roman" w:hAnsi="Times New Roman" w:cs="Times New Roman"/>
                <w:iCs/>
                <w:sz w:val="24"/>
                <w:szCs w:val="24"/>
                <w:shd w:val="clear" w:color="auto" w:fill="FFFFFF"/>
              </w:rPr>
            </w:pPr>
          </w:p>
        </w:tc>
      </w:tr>
      <w:tr w:rsidR="002A463A" w:rsidRPr="00B671DB" w14:paraId="4C069BB4" w14:textId="77777777" w:rsidTr="002A07A9">
        <w:tc>
          <w:tcPr>
            <w:tcW w:w="1560" w:type="dxa"/>
          </w:tcPr>
          <w:p w14:paraId="7F1681BF" w14:textId="6FF8F9B2"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5</w:t>
            </w:r>
          </w:p>
        </w:tc>
        <w:tc>
          <w:tcPr>
            <w:tcW w:w="8471" w:type="dxa"/>
          </w:tcPr>
          <w:p w14:paraId="19F85940" w14:textId="28AF2CC5" w:rsidR="00803378" w:rsidRDefault="00803378" w:rsidP="00803378">
            <w:pPr>
              <w:pStyle w:val="a9"/>
              <w:spacing w:before="0" w:beforeAutospacing="0" w:after="0" w:afterAutospacing="0"/>
              <w:ind w:right="-1"/>
              <w:jc w:val="both"/>
              <w:textAlignment w:val="baseline"/>
              <w:rPr>
                <w:rFonts w:eastAsia="MS Mincho"/>
                <w:lang w:val="uk-UA"/>
              </w:rPr>
            </w:pPr>
            <w:r w:rsidRPr="00C363AE">
              <w:rPr>
                <w:rFonts w:eastAsia="MS Mincho"/>
                <w:lang w:val="uk-UA"/>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w:t>
            </w:r>
            <w:r>
              <w:rPr>
                <w:rFonts w:eastAsia="MS Mincho"/>
                <w:lang w:val="uk-UA"/>
              </w:rPr>
              <w:t xml:space="preserve"> </w:t>
            </w:r>
            <w:r w:rsidRPr="00C363AE">
              <w:rPr>
                <w:rFonts w:eastAsia="MS Mincho"/>
                <w:lang w:val="uk-UA"/>
              </w:rPr>
              <w:t>№ 277-VIII</w:t>
            </w:r>
            <w:r>
              <w:rPr>
                <w:rFonts w:eastAsia="MS Mincho"/>
                <w:lang w:val="uk-UA"/>
              </w:rPr>
              <w:t xml:space="preserve">. </w:t>
            </w:r>
          </w:p>
          <w:p w14:paraId="30FC6FC4"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5F5878DC"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02174C6"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5566A5E" w14:textId="60A834DE"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05115BE9" w14:textId="65497849" w:rsidR="00742A69" w:rsidRPr="0047650F" w:rsidRDefault="00742A69" w:rsidP="00742A69">
            <w:pPr>
              <w:rPr>
                <w:rFonts w:ascii="Times New Roman" w:hAnsi="Times New Roman" w:cs="Times New Roman"/>
                <w:sz w:val="24"/>
                <w:szCs w:val="24"/>
                <w:shd w:val="clear" w:color="auto" w:fill="FFFFFF"/>
              </w:rPr>
            </w:pPr>
          </w:p>
          <w:p w14:paraId="05FFB238"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D64C724" w14:textId="4241AADE"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297</w:t>
            </w:r>
            <w:r w:rsidRPr="0047650F">
              <w:rPr>
                <w:rFonts w:ascii="Times New Roman" w:hAnsi="Times New Roman" w:cs="Times New Roman"/>
                <w:b/>
                <w:sz w:val="24"/>
                <w:szCs w:val="24"/>
                <w:shd w:val="clear" w:color="auto" w:fill="FFFFFF"/>
              </w:rPr>
              <w:t xml:space="preserve">  - VIII прийнято (додається)</w:t>
            </w:r>
          </w:p>
          <w:p w14:paraId="1D7C7E51" w14:textId="053CB499" w:rsidR="005C565E" w:rsidRPr="00B671DB" w:rsidRDefault="005C565E" w:rsidP="006B330F">
            <w:pPr>
              <w:jc w:val="both"/>
              <w:rPr>
                <w:rFonts w:ascii="Times New Roman" w:hAnsi="Times New Roman" w:cs="Times New Roman"/>
                <w:b/>
                <w:iCs/>
                <w:sz w:val="24"/>
                <w:szCs w:val="24"/>
                <w:shd w:val="clear" w:color="auto" w:fill="FFFFFF"/>
              </w:rPr>
            </w:pPr>
          </w:p>
        </w:tc>
      </w:tr>
      <w:tr w:rsidR="002A463A" w:rsidRPr="00B671DB" w14:paraId="1ADBEF88" w14:textId="77777777" w:rsidTr="002A07A9">
        <w:tc>
          <w:tcPr>
            <w:tcW w:w="1560" w:type="dxa"/>
          </w:tcPr>
          <w:p w14:paraId="17482532" w14:textId="21D8392D"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6</w:t>
            </w:r>
          </w:p>
        </w:tc>
        <w:tc>
          <w:tcPr>
            <w:tcW w:w="8471" w:type="dxa"/>
          </w:tcPr>
          <w:p w14:paraId="58E62163" w14:textId="77777777" w:rsidR="00803378" w:rsidRDefault="00803378" w:rsidP="00803378">
            <w:pPr>
              <w:pStyle w:val="a9"/>
              <w:spacing w:before="0" w:beforeAutospacing="0" w:after="0" w:afterAutospacing="0"/>
              <w:ind w:right="-1"/>
              <w:jc w:val="both"/>
              <w:textAlignment w:val="baseline"/>
              <w:rPr>
                <w:lang w:val="uk-UA"/>
              </w:rPr>
            </w:pPr>
            <w:r w:rsidRPr="00C363AE">
              <w:rPr>
                <w:lang w:val="uk-UA"/>
              </w:rPr>
              <w:t>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r>
              <w:rPr>
                <w:lang w:val="uk-UA"/>
              </w:rPr>
              <w:t>.</w:t>
            </w:r>
          </w:p>
          <w:p w14:paraId="5E387DC7"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383E22FF"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2D15319"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F3B9BF3" w14:textId="6A5AA379"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55122AC6" w14:textId="4B6E65F0" w:rsidR="00742A69" w:rsidRPr="0047650F" w:rsidRDefault="00742A69" w:rsidP="00742A69">
            <w:pPr>
              <w:rPr>
                <w:rFonts w:ascii="Times New Roman" w:hAnsi="Times New Roman" w:cs="Times New Roman"/>
                <w:sz w:val="24"/>
                <w:szCs w:val="24"/>
                <w:shd w:val="clear" w:color="auto" w:fill="FFFFFF"/>
              </w:rPr>
            </w:pPr>
          </w:p>
          <w:p w14:paraId="34FFE0CC"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75FB70B" w14:textId="708F1EFC"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lastRenderedPageBreak/>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298</w:t>
            </w:r>
            <w:r w:rsidRPr="0047650F">
              <w:rPr>
                <w:rFonts w:ascii="Times New Roman" w:hAnsi="Times New Roman" w:cs="Times New Roman"/>
                <w:b/>
                <w:sz w:val="24"/>
                <w:szCs w:val="24"/>
                <w:shd w:val="clear" w:color="auto" w:fill="FFFFFF"/>
              </w:rPr>
              <w:t xml:space="preserve">  - VIII прийнято (додається)</w:t>
            </w:r>
          </w:p>
          <w:p w14:paraId="45C7BE4A" w14:textId="77777777" w:rsidR="002A463A" w:rsidRPr="00B671DB" w:rsidRDefault="002A463A" w:rsidP="006B330F">
            <w:pPr>
              <w:ind w:right="-1"/>
              <w:contextualSpacing/>
              <w:jc w:val="both"/>
              <w:rPr>
                <w:rFonts w:ascii="Times New Roman" w:hAnsi="Times New Roman" w:cs="Times New Roman"/>
                <w:iCs/>
                <w:sz w:val="24"/>
                <w:szCs w:val="24"/>
                <w:shd w:val="clear" w:color="auto" w:fill="FFFFFF"/>
              </w:rPr>
            </w:pPr>
          </w:p>
        </w:tc>
      </w:tr>
      <w:tr w:rsidR="002A463A" w:rsidRPr="00B671DB" w14:paraId="4FD93684" w14:textId="77777777" w:rsidTr="002A07A9">
        <w:tc>
          <w:tcPr>
            <w:tcW w:w="1560" w:type="dxa"/>
          </w:tcPr>
          <w:p w14:paraId="3BDBA7FE" w14:textId="61614626"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7</w:t>
            </w:r>
          </w:p>
        </w:tc>
        <w:tc>
          <w:tcPr>
            <w:tcW w:w="8471" w:type="dxa"/>
          </w:tcPr>
          <w:p w14:paraId="720E0B83" w14:textId="77777777" w:rsidR="002B301C" w:rsidRDefault="002B301C" w:rsidP="002B301C">
            <w:pPr>
              <w:pStyle w:val="a9"/>
              <w:spacing w:before="0" w:beforeAutospacing="0" w:after="0" w:afterAutospacing="0"/>
              <w:ind w:right="-1"/>
              <w:jc w:val="both"/>
              <w:textAlignment w:val="baseline"/>
              <w:rPr>
                <w:rFonts w:eastAsia="MS Mincho"/>
                <w:lang w:val="uk-UA"/>
              </w:rPr>
            </w:pPr>
            <w:r w:rsidRPr="00C363AE">
              <w:rPr>
                <w:rFonts w:eastAsia="MS Mincho"/>
                <w:lang w:val="uk-UA"/>
              </w:rPr>
              <w:t>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C363AE">
              <w:rPr>
                <w:rFonts w:eastAsia="MS Mincho"/>
                <w:lang w:val="en-US"/>
              </w:rPr>
              <w:t>VIII</w:t>
            </w:r>
            <w:r>
              <w:rPr>
                <w:rFonts w:eastAsia="MS Mincho"/>
                <w:lang w:val="uk-UA"/>
              </w:rPr>
              <w:t xml:space="preserve">. </w:t>
            </w:r>
          </w:p>
          <w:p w14:paraId="0DFDFF09"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642DAE2B"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77FA6C6"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CDA803B" w14:textId="323E5078"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05894E14" w14:textId="5DD4E552" w:rsidR="00742A69" w:rsidRPr="0047650F" w:rsidRDefault="00742A69" w:rsidP="00742A69">
            <w:pPr>
              <w:rPr>
                <w:rFonts w:ascii="Times New Roman" w:hAnsi="Times New Roman" w:cs="Times New Roman"/>
                <w:sz w:val="24"/>
                <w:szCs w:val="24"/>
                <w:shd w:val="clear" w:color="auto" w:fill="FFFFFF"/>
              </w:rPr>
            </w:pPr>
          </w:p>
          <w:p w14:paraId="7F84F7E1"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B266FCC" w14:textId="6C2ADF7D"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 xml:space="preserve">299 </w:t>
            </w:r>
            <w:r w:rsidRPr="0047650F">
              <w:rPr>
                <w:rFonts w:ascii="Times New Roman" w:hAnsi="Times New Roman" w:cs="Times New Roman"/>
                <w:b/>
                <w:sz w:val="24"/>
                <w:szCs w:val="24"/>
                <w:shd w:val="clear" w:color="auto" w:fill="FFFFFF"/>
              </w:rPr>
              <w:t xml:space="preserve"> - VIII прийнято (додається)</w:t>
            </w:r>
          </w:p>
          <w:p w14:paraId="74C8A119" w14:textId="26D05930" w:rsidR="002A463A" w:rsidRPr="00B671DB" w:rsidRDefault="002A463A" w:rsidP="006B330F">
            <w:pPr>
              <w:ind w:right="-1"/>
              <w:contextualSpacing/>
              <w:jc w:val="both"/>
              <w:rPr>
                <w:rFonts w:ascii="Times New Roman" w:hAnsi="Times New Roman" w:cs="Times New Roman"/>
                <w:iCs/>
                <w:sz w:val="24"/>
                <w:szCs w:val="24"/>
                <w:shd w:val="clear" w:color="auto" w:fill="FFFFFF"/>
              </w:rPr>
            </w:pPr>
          </w:p>
        </w:tc>
      </w:tr>
      <w:tr w:rsidR="002A463A" w:rsidRPr="00B671DB" w14:paraId="20E5CE13" w14:textId="77777777" w:rsidTr="002A07A9">
        <w:tc>
          <w:tcPr>
            <w:tcW w:w="1560" w:type="dxa"/>
          </w:tcPr>
          <w:p w14:paraId="5CC6BC6D" w14:textId="78683C6B"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8</w:t>
            </w:r>
          </w:p>
        </w:tc>
        <w:tc>
          <w:tcPr>
            <w:tcW w:w="8471" w:type="dxa"/>
          </w:tcPr>
          <w:p w14:paraId="526AED55" w14:textId="77777777" w:rsidR="002B301C" w:rsidRDefault="002B301C" w:rsidP="002B301C">
            <w:pPr>
              <w:pStyle w:val="a9"/>
              <w:spacing w:before="0" w:beforeAutospacing="0" w:after="0" w:afterAutospacing="0"/>
              <w:ind w:right="-1"/>
              <w:jc w:val="both"/>
              <w:textAlignment w:val="baseline"/>
              <w:rPr>
                <w:spacing w:val="-2"/>
                <w:lang w:val="uk-UA"/>
              </w:rPr>
            </w:pPr>
            <w:r>
              <w:rPr>
                <w:spacing w:val="-2"/>
                <w:lang w:val="uk-UA"/>
              </w:rPr>
              <w:t>Про затвердження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A912F8">
              <w:rPr>
                <w:spacing w:val="-2"/>
                <w:lang w:val="uk-UA"/>
              </w:rPr>
              <w:t xml:space="preserve">.  </w:t>
            </w:r>
          </w:p>
          <w:p w14:paraId="7C9B9EBA"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7925398E"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241E03AF"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5765829" w14:textId="1BA1DA92"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0308174B" w14:textId="472B291C" w:rsidR="00742A69" w:rsidRPr="0047650F" w:rsidRDefault="00742A69" w:rsidP="00742A69">
            <w:pPr>
              <w:rPr>
                <w:rFonts w:ascii="Times New Roman" w:hAnsi="Times New Roman" w:cs="Times New Roman"/>
                <w:sz w:val="24"/>
                <w:szCs w:val="24"/>
                <w:shd w:val="clear" w:color="auto" w:fill="FFFFFF"/>
              </w:rPr>
            </w:pPr>
          </w:p>
          <w:p w14:paraId="68723817"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0DEABC5" w14:textId="27873720"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300</w:t>
            </w:r>
            <w:r w:rsidRPr="0047650F">
              <w:rPr>
                <w:rFonts w:ascii="Times New Roman" w:hAnsi="Times New Roman" w:cs="Times New Roman"/>
                <w:b/>
                <w:sz w:val="24"/>
                <w:szCs w:val="24"/>
                <w:shd w:val="clear" w:color="auto" w:fill="FFFFFF"/>
              </w:rPr>
              <w:t xml:space="preserve">  - VIII прийнято (додається)</w:t>
            </w:r>
          </w:p>
          <w:p w14:paraId="4F378B3F" w14:textId="715D6165" w:rsidR="00BB6F6F" w:rsidRPr="00B671DB" w:rsidRDefault="00BB6F6F" w:rsidP="006B330F">
            <w:pPr>
              <w:ind w:right="-1"/>
              <w:contextualSpacing/>
              <w:jc w:val="both"/>
              <w:rPr>
                <w:rFonts w:ascii="Times New Roman" w:hAnsi="Times New Roman" w:cs="Times New Roman"/>
                <w:iCs/>
                <w:sz w:val="24"/>
                <w:szCs w:val="24"/>
                <w:shd w:val="clear" w:color="auto" w:fill="FFFFFF"/>
              </w:rPr>
            </w:pPr>
          </w:p>
        </w:tc>
      </w:tr>
      <w:tr w:rsidR="002A07A9" w:rsidRPr="00B671DB" w14:paraId="6F7D51AE" w14:textId="77777777" w:rsidTr="002A07A9">
        <w:tc>
          <w:tcPr>
            <w:tcW w:w="1560" w:type="dxa"/>
          </w:tcPr>
          <w:p w14:paraId="2B5BCFD7" w14:textId="3ECCC1A9"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9</w:t>
            </w:r>
          </w:p>
        </w:tc>
        <w:tc>
          <w:tcPr>
            <w:tcW w:w="8471" w:type="dxa"/>
          </w:tcPr>
          <w:p w14:paraId="2ED1996C" w14:textId="77777777" w:rsidR="002B301C" w:rsidRDefault="002B301C" w:rsidP="002B301C">
            <w:pPr>
              <w:pStyle w:val="a9"/>
              <w:spacing w:before="0" w:beforeAutospacing="0" w:after="0" w:afterAutospacing="0"/>
              <w:ind w:right="-1"/>
              <w:jc w:val="both"/>
              <w:textAlignment w:val="baseline"/>
              <w:rPr>
                <w:lang w:val="uk-UA"/>
              </w:rPr>
            </w:pPr>
            <w:r w:rsidRPr="00CC2EC0">
              <w:rPr>
                <w:lang w:val="uk-UA"/>
              </w:rPr>
              <w:t>Про     затвердження  Міської      цільової програми</w:t>
            </w:r>
            <w:r w:rsidRPr="00CC2EC0">
              <w:rPr>
                <w:b/>
                <w:lang w:val="uk-UA"/>
              </w:rPr>
              <w:t xml:space="preserve"> </w:t>
            </w:r>
            <w:r w:rsidRPr="00CC2EC0">
              <w:rPr>
                <w:lang w:val="uk-UA"/>
              </w:rPr>
              <w:t>забезпечення</w:t>
            </w:r>
            <w:r w:rsidRPr="00CC2EC0">
              <w:rPr>
                <w:b/>
                <w:lang w:val="uk-UA"/>
              </w:rPr>
              <w:t xml:space="preserve"> </w:t>
            </w:r>
            <w:r w:rsidRPr="00CC2EC0">
              <w:rPr>
                <w:lang w:val="uk-UA"/>
              </w:rPr>
              <w:t xml:space="preserve">житлом дітей-сиріт та дітей, позбавлених батьківського   піклування, а також осіб з їх числа на  2023-2025 роки. </w:t>
            </w:r>
          </w:p>
          <w:p w14:paraId="79704DC6"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6464A163"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03902D1C"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820F923" w14:textId="2B4AD7C0"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79623228" w14:textId="77777777" w:rsidR="00E537C9" w:rsidRDefault="00E537C9" w:rsidP="00742A69">
            <w:pPr>
              <w:jc w:val="center"/>
              <w:rPr>
                <w:rFonts w:ascii="Times New Roman" w:hAnsi="Times New Roman" w:cs="Times New Roman"/>
                <w:b/>
                <w:sz w:val="24"/>
                <w:szCs w:val="24"/>
                <w:shd w:val="clear" w:color="auto" w:fill="FFFFFF"/>
              </w:rPr>
            </w:pPr>
          </w:p>
          <w:p w14:paraId="2DFA4C70" w14:textId="53AB9AE5"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653225A" w14:textId="26C5DC14"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301</w:t>
            </w:r>
            <w:r w:rsidRPr="0047650F">
              <w:rPr>
                <w:rFonts w:ascii="Times New Roman" w:hAnsi="Times New Roman" w:cs="Times New Roman"/>
                <w:b/>
                <w:sz w:val="24"/>
                <w:szCs w:val="24"/>
                <w:shd w:val="clear" w:color="auto" w:fill="FFFFFF"/>
              </w:rPr>
              <w:t xml:space="preserve">  - VIII прийнято (додається)</w:t>
            </w:r>
          </w:p>
          <w:p w14:paraId="7C41483D" w14:textId="45126F1E" w:rsidR="00E87F2F" w:rsidRPr="00B671DB" w:rsidRDefault="00E87F2F" w:rsidP="006B330F">
            <w:pPr>
              <w:ind w:right="-1"/>
              <w:contextualSpacing/>
              <w:jc w:val="both"/>
              <w:rPr>
                <w:rFonts w:ascii="Times New Roman" w:hAnsi="Times New Roman" w:cs="Times New Roman"/>
                <w:iCs/>
                <w:sz w:val="24"/>
                <w:szCs w:val="24"/>
                <w:shd w:val="clear" w:color="auto" w:fill="FFFFFF"/>
              </w:rPr>
            </w:pPr>
          </w:p>
        </w:tc>
      </w:tr>
      <w:tr w:rsidR="002A07A9" w:rsidRPr="00B671DB" w14:paraId="0F163607" w14:textId="77777777" w:rsidTr="002A07A9">
        <w:tc>
          <w:tcPr>
            <w:tcW w:w="1560" w:type="dxa"/>
          </w:tcPr>
          <w:p w14:paraId="5BF07457" w14:textId="6C6B5534"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10</w:t>
            </w:r>
          </w:p>
        </w:tc>
        <w:tc>
          <w:tcPr>
            <w:tcW w:w="8471" w:type="dxa"/>
          </w:tcPr>
          <w:p w14:paraId="7D0B8331" w14:textId="77777777" w:rsidR="002B301C" w:rsidRDefault="002B301C" w:rsidP="002B301C">
            <w:pPr>
              <w:pStyle w:val="a9"/>
              <w:spacing w:before="0" w:beforeAutospacing="0" w:after="0" w:afterAutospacing="0"/>
              <w:ind w:right="-1"/>
              <w:jc w:val="both"/>
              <w:textAlignment w:val="baseline"/>
              <w:rPr>
                <w:rFonts w:eastAsiaTheme="minorHAnsi"/>
                <w:lang w:val="uk-UA" w:eastAsia="en-US"/>
              </w:rPr>
            </w:pPr>
            <w:r w:rsidRPr="00CC2EC0">
              <w:rPr>
                <w:rFonts w:eastAsiaTheme="minorHAnsi"/>
                <w:lang w:val="uk-UA" w:eastAsia="en-US"/>
              </w:rPr>
              <w:t xml:space="preserve">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 </w:t>
            </w:r>
          </w:p>
          <w:p w14:paraId="6E59C357"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04A7C922"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3DBDFD0"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lastRenderedPageBreak/>
              <w:t>Міський голова запропонував голосувати за даний проєкт рішення за основу та в цілому відразу.     </w:t>
            </w:r>
          </w:p>
          <w:p w14:paraId="740257D4" w14:textId="7143A9E1"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6FC6C175" w14:textId="28F4D567" w:rsidR="00742A69" w:rsidRPr="0047650F" w:rsidRDefault="00742A69" w:rsidP="00742A69">
            <w:pPr>
              <w:rPr>
                <w:rFonts w:ascii="Times New Roman" w:hAnsi="Times New Roman" w:cs="Times New Roman"/>
                <w:sz w:val="24"/>
                <w:szCs w:val="24"/>
                <w:shd w:val="clear" w:color="auto" w:fill="FFFFFF"/>
              </w:rPr>
            </w:pPr>
          </w:p>
          <w:p w14:paraId="36F8984C"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9F75992" w14:textId="5B3B34D0"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302</w:t>
            </w:r>
            <w:r w:rsidRPr="0047650F">
              <w:rPr>
                <w:rFonts w:ascii="Times New Roman" w:hAnsi="Times New Roman" w:cs="Times New Roman"/>
                <w:b/>
                <w:sz w:val="24"/>
                <w:szCs w:val="24"/>
                <w:shd w:val="clear" w:color="auto" w:fill="FFFFFF"/>
              </w:rPr>
              <w:t xml:space="preserve">  - VIII прийнято (додається)</w:t>
            </w:r>
          </w:p>
          <w:p w14:paraId="32AC17B4" w14:textId="77777777" w:rsidR="002A07A9" w:rsidRPr="00B671DB" w:rsidRDefault="002A07A9" w:rsidP="006B330F">
            <w:pPr>
              <w:ind w:right="-1"/>
              <w:contextualSpacing/>
              <w:jc w:val="both"/>
              <w:rPr>
                <w:rFonts w:ascii="Times New Roman" w:hAnsi="Times New Roman" w:cs="Times New Roman"/>
                <w:iCs/>
                <w:sz w:val="24"/>
                <w:szCs w:val="24"/>
                <w:shd w:val="clear" w:color="auto" w:fill="FFFFFF"/>
              </w:rPr>
            </w:pPr>
          </w:p>
        </w:tc>
      </w:tr>
      <w:tr w:rsidR="002A07A9" w:rsidRPr="00B671DB" w14:paraId="0A189C10" w14:textId="77777777" w:rsidTr="002A07A9">
        <w:tc>
          <w:tcPr>
            <w:tcW w:w="1560" w:type="dxa"/>
          </w:tcPr>
          <w:p w14:paraId="751BE10C" w14:textId="31A702BF"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11</w:t>
            </w:r>
          </w:p>
        </w:tc>
        <w:tc>
          <w:tcPr>
            <w:tcW w:w="8471" w:type="dxa"/>
          </w:tcPr>
          <w:p w14:paraId="6337554B" w14:textId="77777777" w:rsidR="002B301C" w:rsidRDefault="002B301C" w:rsidP="002B301C">
            <w:pPr>
              <w:pStyle w:val="a9"/>
              <w:spacing w:before="0" w:beforeAutospacing="0" w:after="0" w:afterAutospacing="0"/>
              <w:ind w:right="-1"/>
              <w:jc w:val="both"/>
              <w:textAlignment w:val="baseline"/>
              <w:rPr>
                <w:lang w:val="uk-UA"/>
              </w:rPr>
            </w:pPr>
            <w:r w:rsidRPr="00EA2E84">
              <w:rPr>
                <w:lang w:val="uk-UA"/>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№182-VIII (зі змінами та доповненнями)</w:t>
            </w:r>
            <w:r>
              <w:rPr>
                <w:lang w:val="uk-UA"/>
              </w:rPr>
              <w:t xml:space="preserve">. </w:t>
            </w:r>
          </w:p>
          <w:p w14:paraId="21343E90" w14:textId="77777777" w:rsidR="00742A69" w:rsidRDefault="00742A69" w:rsidP="00742A69">
            <w:pPr>
              <w:ind w:right="-1"/>
              <w:contextualSpacing/>
              <w:jc w:val="both"/>
              <w:rPr>
                <w:rFonts w:ascii="Times New Roman" w:hAnsi="Times New Roman" w:cs="Times New Roman"/>
                <w:i/>
                <w:sz w:val="24"/>
                <w:szCs w:val="24"/>
                <w:shd w:val="clear" w:color="auto" w:fill="FFFFFF"/>
              </w:rPr>
            </w:pPr>
          </w:p>
          <w:p w14:paraId="6C50CBFD" w14:textId="77777777" w:rsidR="00742A69"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72AE9328" w14:textId="77777777" w:rsidR="00742A69" w:rsidRPr="0047650F" w:rsidRDefault="00742A69" w:rsidP="00742A6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8F04EFD" w14:textId="4BD9015E"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5AE34B7E" w14:textId="2D04B732" w:rsidR="00742A69" w:rsidRPr="0047650F" w:rsidRDefault="00742A69" w:rsidP="00742A69">
            <w:pPr>
              <w:rPr>
                <w:rFonts w:ascii="Times New Roman" w:hAnsi="Times New Roman" w:cs="Times New Roman"/>
                <w:sz w:val="24"/>
                <w:szCs w:val="24"/>
                <w:shd w:val="clear" w:color="auto" w:fill="FFFFFF"/>
              </w:rPr>
            </w:pPr>
          </w:p>
          <w:p w14:paraId="5CD41968" w14:textId="77777777"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FDF958E" w14:textId="6D145059" w:rsidR="00742A69" w:rsidRPr="0047650F" w:rsidRDefault="00742A69" w:rsidP="00742A6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303</w:t>
            </w:r>
            <w:r w:rsidRPr="0047650F">
              <w:rPr>
                <w:rFonts w:ascii="Times New Roman" w:hAnsi="Times New Roman" w:cs="Times New Roman"/>
                <w:b/>
                <w:sz w:val="24"/>
                <w:szCs w:val="24"/>
                <w:shd w:val="clear" w:color="auto" w:fill="FFFFFF"/>
              </w:rPr>
              <w:t xml:space="preserve">  - VIII прийнято (додається)</w:t>
            </w:r>
          </w:p>
          <w:p w14:paraId="49959241" w14:textId="77777777" w:rsidR="002A07A9" w:rsidRPr="00B671DB" w:rsidRDefault="002A07A9" w:rsidP="006B330F">
            <w:pPr>
              <w:ind w:right="-1"/>
              <w:contextualSpacing/>
              <w:jc w:val="both"/>
              <w:rPr>
                <w:rFonts w:ascii="Times New Roman" w:hAnsi="Times New Roman" w:cs="Times New Roman"/>
                <w:iCs/>
                <w:sz w:val="24"/>
                <w:szCs w:val="24"/>
                <w:shd w:val="clear" w:color="auto" w:fill="FFFFFF"/>
              </w:rPr>
            </w:pPr>
          </w:p>
        </w:tc>
      </w:tr>
      <w:tr w:rsidR="00D21E89" w:rsidRPr="00B671DB" w14:paraId="76FC9CCA" w14:textId="77777777" w:rsidTr="002A07A9">
        <w:tc>
          <w:tcPr>
            <w:tcW w:w="1560" w:type="dxa"/>
          </w:tcPr>
          <w:p w14:paraId="3C16216F" w14:textId="51AF58CB" w:rsidR="00D21E89" w:rsidRPr="00D21E89" w:rsidRDefault="00D21E89" w:rsidP="00D21E89">
            <w:pPr>
              <w:jc w:val="both"/>
              <w:rPr>
                <w:rFonts w:ascii="Times New Roman" w:hAnsi="Times New Roman" w:cs="Times New Roman"/>
                <w:bCs/>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12</w:t>
            </w:r>
          </w:p>
        </w:tc>
        <w:tc>
          <w:tcPr>
            <w:tcW w:w="8471" w:type="dxa"/>
          </w:tcPr>
          <w:p w14:paraId="6638436F" w14:textId="77777777" w:rsidR="002919F1" w:rsidRDefault="002919F1" w:rsidP="002919F1">
            <w:pPr>
              <w:pStyle w:val="a9"/>
              <w:spacing w:before="0" w:beforeAutospacing="0" w:after="0" w:afterAutospacing="0"/>
              <w:ind w:right="-1"/>
              <w:jc w:val="both"/>
              <w:textAlignment w:val="baseline"/>
              <w:rPr>
                <w:lang w:val="uk-UA"/>
              </w:rPr>
            </w:pPr>
            <w:r w:rsidRPr="00CC7811">
              <w:rPr>
                <w:lang w:val="uk-UA"/>
              </w:rPr>
              <w:t>Про внесення змін та доповнень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w:t>
            </w:r>
            <w:r>
              <w:rPr>
                <w:lang w:val="uk-UA"/>
              </w:rPr>
              <w:t xml:space="preserve">. </w:t>
            </w:r>
          </w:p>
          <w:p w14:paraId="403F1490"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4F04A710"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0089E6FC"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612F3D6" w14:textId="5F164AE3"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4E79D05A" w14:textId="753929C7" w:rsidR="00416BA4" w:rsidRPr="0047650F" w:rsidRDefault="00416BA4" w:rsidP="00416BA4">
            <w:pPr>
              <w:rPr>
                <w:rFonts w:ascii="Times New Roman" w:hAnsi="Times New Roman" w:cs="Times New Roman"/>
                <w:sz w:val="24"/>
                <w:szCs w:val="24"/>
                <w:shd w:val="clear" w:color="auto" w:fill="FFFFFF"/>
              </w:rPr>
            </w:pPr>
          </w:p>
          <w:p w14:paraId="323AFA64"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BA4A52C" w14:textId="31D98E44"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304</w:t>
            </w:r>
            <w:r w:rsidRPr="0047650F">
              <w:rPr>
                <w:rFonts w:ascii="Times New Roman" w:hAnsi="Times New Roman" w:cs="Times New Roman"/>
                <w:b/>
                <w:sz w:val="24"/>
                <w:szCs w:val="24"/>
                <w:shd w:val="clear" w:color="auto" w:fill="FFFFFF"/>
              </w:rPr>
              <w:t xml:space="preserve">   - VIII прийнято (додається)</w:t>
            </w:r>
          </w:p>
          <w:p w14:paraId="380D72DF"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7F6D39C5" w14:textId="77777777" w:rsidTr="002A07A9">
        <w:tc>
          <w:tcPr>
            <w:tcW w:w="1560" w:type="dxa"/>
          </w:tcPr>
          <w:p w14:paraId="53E9DC15" w14:textId="3A092591"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13</w:t>
            </w:r>
          </w:p>
        </w:tc>
        <w:tc>
          <w:tcPr>
            <w:tcW w:w="8471" w:type="dxa"/>
          </w:tcPr>
          <w:p w14:paraId="7A49CAF2" w14:textId="77777777" w:rsidR="007807BC" w:rsidRDefault="007807BC" w:rsidP="007807BC">
            <w:pPr>
              <w:pStyle w:val="a9"/>
              <w:spacing w:before="0" w:beforeAutospacing="0" w:after="0" w:afterAutospacing="0"/>
              <w:ind w:right="-1"/>
              <w:jc w:val="both"/>
              <w:textAlignment w:val="baseline"/>
              <w:rPr>
                <w:color w:val="000000"/>
                <w:lang w:val="uk-UA"/>
              </w:rPr>
            </w:pPr>
            <w:r w:rsidRPr="00CC2EC0">
              <w:rPr>
                <w:color w:val="000000"/>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w:t>
            </w:r>
            <w:r w:rsidRPr="00CC2EC0">
              <w:rPr>
                <w:color w:val="000000"/>
                <w:lang w:val="en-US"/>
              </w:rPr>
              <w:t>VIII</w:t>
            </w:r>
            <w:r w:rsidRPr="00CC2EC0">
              <w:rPr>
                <w:color w:val="000000"/>
                <w:lang w:val="uk-UA"/>
              </w:rPr>
              <w:t xml:space="preserve"> (зі змінами та доповненнями). </w:t>
            </w:r>
          </w:p>
          <w:p w14:paraId="16615078"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2E58CA03"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1F4A9455"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0212DDD" w14:textId="7543DB33"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488AC48E" w14:textId="5F7060A9" w:rsidR="00416BA4" w:rsidRPr="0047650F" w:rsidRDefault="00416BA4" w:rsidP="00416BA4">
            <w:pPr>
              <w:rPr>
                <w:rFonts w:ascii="Times New Roman" w:hAnsi="Times New Roman" w:cs="Times New Roman"/>
                <w:sz w:val="24"/>
                <w:szCs w:val="24"/>
                <w:shd w:val="clear" w:color="auto" w:fill="FFFFFF"/>
              </w:rPr>
            </w:pPr>
          </w:p>
          <w:p w14:paraId="0EA35E45"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DACF62F" w14:textId="76077F02" w:rsidR="00B671DB" w:rsidRPr="004E69BA" w:rsidRDefault="00416BA4" w:rsidP="004E69BA">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305</w:t>
            </w:r>
            <w:r w:rsidRPr="0047650F">
              <w:rPr>
                <w:rFonts w:ascii="Times New Roman" w:hAnsi="Times New Roman" w:cs="Times New Roman"/>
                <w:b/>
                <w:sz w:val="24"/>
                <w:szCs w:val="24"/>
                <w:shd w:val="clear" w:color="auto" w:fill="FFFFFF"/>
              </w:rPr>
              <w:t xml:space="preserve">  - VIII прийнято (додається)</w:t>
            </w:r>
          </w:p>
        </w:tc>
      </w:tr>
      <w:tr w:rsidR="00D21E89" w:rsidRPr="00B671DB" w14:paraId="610A3339" w14:textId="77777777" w:rsidTr="002A07A9">
        <w:tc>
          <w:tcPr>
            <w:tcW w:w="1560" w:type="dxa"/>
          </w:tcPr>
          <w:p w14:paraId="0905D77B" w14:textId="2AEB6000"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14</w:t>
            </w:r>
          </w:p>
        </w:tc>
        <w:tc>
          <w:tcPr>
            <w:tcW w:w="8471" w:type="dxa"/>
          </w:tcPr>
          <w:p w14:paraId="716BEBBD" w14:textId="77777777" w:rsidR="007807BC" w:rsidRDefault="007807BC" w:rsidP="007807BC">
            <w:pPr>
              <w:pStyle w:val="a9"/>
              <w:spacing w:before="0" w:beforeAutospacing="0" w:after="0" w:afterAutospacing="0"/>
              <w:ind w:right="-1"/>
              <w:jc w:val="both"/>
              <w:textAlignment w:val="baseline"/>
              <w:rPr>
                <w:color w:val="000000"/>
                <w:lang w:val="uk-UA"/>
              </w:rPr>
            </w:pPr>
            <w:r w:rsidRPr="00CC2EC0">
              <w:rPr>
                <w:color w:val="000000"/>
                <w:lang w:val="uk-UA"/>
              </w:rPr>
              <w:t xml:space="preserve">Про внесення змін до </w:t>
            </w:r>
            <w:r w:rsidRPr="00CC2EC0">
              <w:rPr>
                <w:lang w:val="uk-UA"/>
              </w:rPr>
              <w:t xml:space="preserve">Міської програми </w:t>
            </w:r>
            <w:r w:rsidRPr="00CC2EC0">
              <w:rPr>
                <w:bCs/>
                <w:lang w:val="uk-UA"/>
              </w:rPr>
              <w:t xml:space="preserve">підтримки населення Чорноморської міської територіальної громади, які підпадають під дію Закону України </w:t>
            </w:r>
            <w:r w:rsidRPr="00CC2EC0">
              <w:rPr>
                <w:lang w:val="uk-UA"/>
              </w:rPr>
              <w:t>«Про статус ветеранів війни, гарантії їх соціального захисту»</w:t>
            </w:r>
            <w:r w:rsidRPr="00CC2EC0">
              <w:rPr>
                <w:bCs/>
                <w:lang w:val="uk-UA"/>
              </w:rPr>
              <w:t xml:space="preserve"> на 2021 – 2025 роки</w:t>
            </w:r>
            <w:r w:rsidRPr="00CC2EC0">
              <w:rPr>
                <w:color w:val="000000"/>
                <w:lang w:val="uk-UA"/>
              </w:rPr>
              <w:t xml:space="preserve"> (зі змінами та доповненнями), затвердженої рішенням Чорноморської міської ради Одеського району Одеської області від 24.12.2020 № 15-VIII</w:t>
            </w:r>
            <w:r>
              <w:rPr>
                <w:color w:val="000000"/>
                <w:lang w:val="uk-UA"/>
              </w:rPr>
              <w:t>.</w:t>
            </w:r>
            <w:r w:rsidRPr="00CC2EC0">
              <w:rPr>
                <w:color w:val="000000"/>
                <w:lang w:val="uk-UA"/>
              </w:rPr>
              <w:t xml:space="preserve"> </w:t>
            </w:r>
          </w:p>
          <w:p w14:paraId="1BEBE78E"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441F06A8"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754F2D3A"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3E937F4" w14:textId="473D3394"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4860821E" w14:textId="417C7A66" w:rsidR="00416BA4" w:rsidRPr="0047650F" w:rsidRDefault="00416BA4" w:rsidP="00416BA4">
            <w:pPr>
              <w:rPr>
                <w:rFonts w:ascii="Times New Roman" w:hAnsi="Times New Roman" w:cs="Times New Roman"/>
                <w:sz w:val="24"/>
                <w:szCs w:val="24"/>
                <w:shd w:val="clear" w:color="auto" w:fill="FFFFFF"/>
              </w:rPr>
            </w:pPr>
          </w:p>
          <w:p w14:paraId="396C8759"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39141FE" w14:textId="096425F5"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306</w:t>
            </w:r>
            <w:r w:rsidRPr="0047650F">
              <w:rPr>
                <w:rFonts w:ascii="Times New Roman" w:hAnsi="Times New Roman" w:cs="Times New Roman"/>
                <w:b/>
                <w:sz w:val="24"/>
                <w:szCs w:val="24"/>
                <w:shd w:val="clear" w:color="auto" w:fill="FFFFFF"/>
              </w:rPr>
              <w:t xml:space="preserve">   - VIII прийнято (додається)</w:t>
            </w:r>
          </w:p>
          <w:p w14:paraId="402831C5"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5417F362" w14:textId="77777777" w:rsidTr="002A07A9">
        <w:tc>
          <w:tcPr>
            <w:tcW w:w="1560" w:type="dxa"/>
          </w:tcPr>
          <w:p w14:paraId="5D0E177F" w14:textId="10BC490C"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15</w:t>
            </w:r>
          </w:p>
        </w:tc>
        <w:tc>
          <w:tcPr>
            <w:tcW w:w="8471" w:type="dxa"/>
          </w:tcPr>
          <w:p w14:paraId="568FB303" w14:textId="77777777" w:rsidR="00863EAA" w:rsidRDefault="00863EAA" w:rsidP="00863EAA">
            <w:pPr>
              <w:pStyle w:val="a9"/>
              <w:spacing w:before="0" w:beforeAutospacing="0" w:after="0" w:afterAutospacing="0"/>
              <w:ind w:right="-1"/>
              <w:jc w:val="both"/>
              <w:textAlignment w:val="baseline"/>
              <w:rPr>
                <w:rFonts w:eastAsia="MS Mincho"/>
                <w:lang w:val="uk-UA"/>
              </w:rPr>
            </w:pPr>
            <w:r w:rsidRPr="003A66EF">
              <w:rPr>
                <w:rFonts w:eastAsia="MS Mincho"/>
                <w:lang w:val="uk-UA"/>
              </w:rPr>
              <w:t xml:space="preserve">Про внесення змін до  заходів Міської програми </w:t>
            </w:r>
            <w:r>
              <w:rPr>
                <w:rFonts w:eastAsia="MS Mincho"/>
                <w:lang w:val="uk-UA"/>
              </w:rPr>
              <w:t>«</w:t>
            </w:r>
            <w:r w:rsidRPr="003A66EF">
              <w:rPr>
                <w:rFonts w:eastAsia="MS Mincho"/>
                <w:lang w:val="uk-UA"/>
              </w:rPr>
              <w:t>Здоров'я населення Чорноморської міської територіальної громади на 2021-2025 роки</w:t>
            </w:r>
            <w:r>
              <w:rPr>
                <w:rFonts w:eastAsia="MS Mincho"/>
                <w:lang w:val="uk-UA"/>
              </w:rPr>
              <w:t>»</w:t>
            </w:r>
            <w:r w:rsidRPr="003A66EF">
              <w:rPr>
                <w:rFonts w:eastAsia="MS Mincho"/>
                <w:lang w:val="uk-UA"/>
              </w:rPr>
              <w:t>,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w:t>
            </w:r>
            <w:r>
              <w:rPr>
                <w:rFonts w:eastAsia="MS Mincho"/>
                <w:lang w:val="uk-UA"/>
              </w:rPr>
              <w:t>.</w:t>
            </w:r>
          </w:p>
          <w:p w14:paraId="469D6CE3"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20672279"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2FA245EA"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51435C1" w14:textId="11F09EF1"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4285D53A" w14:textId="03BE9590" w:rsidR="00416BA4" w:rsidRPr="0047650F" w:rsidRDefault="00416BA4" w:rsidP="00416BA4">
            <w:pPr>
              <w:rPr>
                <w:rFonts w:ascii="Times New Roman" w:hAnsi="Times New Roman" w:cs="Times New Roman"/>
                <w:sz w:val="24"/>
                <w:szCs w:val="24"/>
                <w:shd w:val="clear" w:color="auto" w:fill="FFFFFF"/>
              </w:rPr>
            </w:pPr>
          </w:p>
          <w:p w14:paraId="2351DDAD"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6B1F3E4" w14:textId="68AE8ED4"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670017">
              <w:rPr>
                <w:rFonts w:ascii="Times New Roman" w:hAnsi="Times New Roman" w:cs="Times New Roman"/>
                <w:b/>
                <w:sz w:val="24"/>
                <w:szCs w:val="24"/>
                <w:shd w:val="clear" w:color="auto" w:fill="FFFFFF"/>
              </w:rPr>
              <w:t>307</w:t>
            </w:r>
            <w:r w:rsidRPr="0047650F">
              <w:rPr>
                <w:rFonts w:ascii="Times New Roman" w:hAnsi="Times New Roman" w:cs="Times New Roman"/>
                <w:b/>
                <w:sz w:val="24"/>
                <w:szCs w:val="24"/>
                <w:shd w:val="clear" w:color="auto" w:fill="FFFFFF"/>
              </w:rPr>
              <w:t xml:space="preserve">   - VIII прийнято (додається)</w:t>
            </w:r>
          </w:p>
          <w:p w14:paraId="00A85029"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41F8C93E" w14:textId="77777777" w:rsidTr="002A07A9">
        <w:tc>
          <w:tcPr>
            <w:tcW w:w="1560" w:type="dxa"/>
          </w:tcPr>
          <w:p w14:paraId="25FDDFA9" w14:textId="6CD2389E"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16</w:t>
            </w:r>
          </w:p>
        </w:tc>
        <w:tc>
          <w:tcPr>
            <w:tcW w:w="8471" w:type="dxa"/>
          </w:tcPr>
          <w:p w14:paraId="43020988" w14:textId="77777777" w:rsidR="00863EAA" w:rsidRDefault="00863EAA" w:rsidP="00863EAA">
            <w:pPr>
              <w:pStyle w:val="a9"/>
              <w:spacing w:before="0" w:beforeAutospacing="0" w:after="0" w:afterAutospacing="0"/>
              <w:ind w:right="-1"/>
              <w:jc w:val="both"/>
              <w:textAlignment w:val="baseline"/>
              <w:rPr>
                <w:bdr w:val="none" w:sz="0" w:space="0" w:color="auto" w:frame="1"/>
                <w:lang w:val="uk-UA"/>
              </w:rPr>
            </w:pPr>
            <w:r w:rsidRPr="00CC2EC0">
              <w:rPr>
                <w:lang w:val="uk-UA"/>
              </w:rPr>
              <w:t xml:space="preserve">Про внесення змін до </w:t>
            </w:r>
            <w:r w:rsidRPr="00CC2EC0">
              <w:rPr>
                <w:bdr w:val="none" w:sz="0" w:space="0" w:color="auto" w:frame="1"/>
                <w:lang w:val="uk-UA"/>
              </w:rPr>
              <w:t xml:space="preserve">Міської програми співфінансування заходів, направлених на доведення багатоквартирних житлових будинків 13-го мікрорайону </w:t>
            </w:r>
            <w:r>
              <w:rPr>
                <w:bdr w:val="none" w:sz="0" w:space="0" w:color="auto" w:frame="1"/>
                <w:lang w:val="uk-UA"/>
              </w:rPr>
              <w:t xml:space="preserve">                                   </w:t>
            </w:r>
            <w:r w:rsidRPr="00CC2EC0">
              <w:rPr>
                <w:bdr w:val="none" w:sz="0" w:space="0" w:color="auto" w:frame="1"/>
                <w:lang w:val="uk-UA"/>
              </w:rPr>
              <w:t>м. Чорноморська</w:t>
            </w:r>
            <w:r w:rsidRPr="00CC2EC0">
              <w:rPr>
                <w:lang w:val="uk-UA"/>
              </w:rPr>
              <w:t xml:space="preserve"> </w:t>
            </w:r>
            <w:r w:rsidRPr="00CC2EC0">
              <w:rPr>
                <w:bdr w:val="none" w:sz="0" w:space="0" w:color="auto" w:frame="1"/>
                <w:lang w:val="uk-UA"/>
              </w:rPr>
              <w:t xml:space="preserve">до стану, придатного для проживання, на 2021-2023 роки. </w:t>
            </w:r>
          </w:p>
          <w:p w14:paraId="43E63497"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717C589F"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A60CED0"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35EE3BD" w14:textId="570E45C9"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1129A487" w14:textId="063A403A" w:rsidR="00416BA4" w:rsidRPr="0047650F" w:rsidRDefault="00416BA4" w:rsidP="00416BA4">
            <w:pPr>
              <w:rPr>
                <w:rFonts w:ascii="Times New Roman" w:hAnsi="Times New Roman" w:cs="Times New Roman"/>
                <w:sz w:val="24"/>
                <w:szCs w:val="24"/>
                <w:shd w:val="clear" w:color="auto" w:fill="FFFFFF"/>
              </w:rPr>
            </w:pPr>
          </w:p>
          <w:p w14:paraId="05998106"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310C396" w14:textId="77777777" w:rsidR="00D21E89" w:rsidRDefault="00416BA4" w:rsidP="00863EAA">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308</w:t>
            </w:r>
            <w:r w:rsidRPr="0047650F">
              <w:rPr>
                <w:rFonts w:ascii="Times New Roman" w:hAnsi="Times New Roman" w:cs="Times New Roman"/>
                <w:b/>
                <w:sz w:val="24"/>
                <w:szCs w:val="24"/>
                <w:shd w:val="clear" w:color="auto" w:fill="FFFFFF"/>
              </w:rPr>
              <w:t xml:space="preserve">   - VIII прийнято (додається)</w:t>
            </w:r>
          </w:p>
          <w:p w14:paraId="177A1809" w14:textId="30BB78A9" w:rsidR="00901B4F" w:rsidRPr="00863EAA" w:rsidRDefault="00901B4F" w:rsidP="00863EAA">
            <w:pPr>
              <w:jc w:val="center"/>
              <w:rPr>
                <w:rFonts w:ascii="Times New Roman" w:hAnsi="Times New Roman" w:cs="Times New Roman"/>
                <w:b/>
                <w:sz w:val="24"/>
                <w:szCs w:val="24"/>
                <w:shd w:val="clear" w:color="auto" w:fill="FFFFFF"/>
              </w:rPr>
            </w:pPr>
          </w:p>
        </w:tc>
      </w:tr>
      <w:tr w:rsidR="00D21E89" w:rsidRPr="00B671DB" w14:paraId="3286F729" w14:textId="77777777" w:rsidTr="002A07A9">
        <w:tc>
          <w:tcPr>
            <w:tcW w:w="1560" w:type="dxa"/>
          </w:tcPr>
          <w:p w14:paraId="1D0F2B65" w14:textId="6962E811"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17</w:t>
            </w:r>
          </w:p>
        </w:tc>
        <w:tc>
          <w:tcPr>
            <w:tcW w:w="8471" w:type="dxa"/>
          </w:tcPr>
          <w:p w14:paraId="6D72F27C" w14:textId="63B4F29F" w:rsidR="00416BA4" w:rsidRDefault="00863EAA" w:rsidP="00416BA4">
            <w:pPr>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w:t>
            </w:r>
            <w:r>
              <w:rPr>
                <w:rFonts w:ascii="Times New Roman" w:hAnsi="Times New Roman" w:cs="Times New Roman"/>
                <w:sz w:val="24"/>
                <w:szCs w:val="24"/>
              </w:rPr>
              <w:lastRenderedPageBreak/>
              <w:t>території Чорноморської міської  територіальної громади, на 2023 рік.</w:t>
            </w:r>
          </w:p>
          <w:p w14:paraId="2FCCA204" w14:textId="77777777" w:rsidR="00863EAA" w:rsidRDefault="00863EAA" w:rsidP="00416BA4">
            <w:pPr>
              <w:ind w:right="-1"/>
              <w:contextualSpacing/>
              <w:jc w:val="both"/>
              <w:rPr>
                <w:rFonts w:ascii="Times New Roman" w:hAnsi="Times New Roman" w:cs="Times New Roman"/>
                <w:i/>
                <w:sz w:val="24"/>
                <w:szCs w:val="24"/>
                <w:shd w:val="clear" w:color="auto" w:fill="FFFFFF"/>
              </w:rPr>
            </w:pPr>
          </w:p>
          <w:p w14:paraId="6DCD6C37"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7CBD6CD8"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A538D19" w14:textId="59981FBD"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10EC6E30" w14:textId="060EF0D8" w:rsidR="00416BA4" w:rsidRPr="0047650F" w:rsidRDefault="00416BA4" w:rsidP="00416BA4">
            <w:pPr>
              <w:rPr>
                <w:rFonts w:ascii="Times New Roman" w:hAnsi="Times New Roman" w:cs="Times New Roman"/>
                <w:sz w:val="24"/>
                <w:szCs w:val="24"/>
                <w:shd w:val="clear" w:color="auto" w:fill="FFFFFF"/>
              </w:rPr>
            </w:pPr>
          </w:p>
          <w:p w14:paraId="594BDC30"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E4AF27B" w14:textId="330929EC"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309</w:t>
            </w:r>
            <w:r w:rsidRPr="0047650F">
              <w:rPr>
                <w:rFonts w:ascii="Times New Roman" w:hAnsi="Times New Roman" w:cs="Times New Roman"/>
                <w:b/>
                <w:sz w:val="24"/>
                <w:szCs w:val="24"/>
                <w:shd w:val="clear" w:color="auto" w:fill="FFFFFF"/>
              </w:rPr>
              <w:t xml:space="preserve">  - VIII прийнято (додається)</w:t>
            </w:r>
          </w:p>
          <w:p w14:paraId="6A008F51" w14:textId="39B413E6" w:rsidR="002E7B9A" w:rsidRPr="00C84EE3" w:rsidRDefault="002E7B9A" w:rsidP="00C84EE3">
            <w:pPr>
              <w:jc w:val="center"/>
              <w:rPr>
                <w:rFonts w:ascii="Times New Roman" w:hAnsi="Times New Roman" w:cs="Times New Roman"/>
                <w:b/>
                <w:sz w:val="24"/>
                <w:szCs w:val="24"/>
                <w:shd w:val="clear" w:color="auto" w:fill="FFFFFF"/>
              </w:rPr>
            </w:pPr>
          </w:p>
        </w:tc>
      </w:tr>
      <w:tr w:rsidR="00D21E89" w:rsidRPr="00B671DB" w14:paraId="009665B8" w14:textId="77777777" w:rsidTr="002A07A9">
        <w:tc>
          <w:tcPr>
            <w:tcW w:w="1560" w:type="dxa"/>
          </w:tcPr>
          <w:p w14:paraId="3506532A" w14:textId="63116EBE"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18</w:t>
            </w:r>
          </w:p>
        </w:tc>
        <w:tc>
          <w:tcPr>
            <w:tcW w:w="8471" w:type="dxa"/>
          </w:tcPr>
          <w:p w14:paraId="11FA0DCC" w14:textId="77777777" w:rsidR="00863EAA" w:rsidRDefault="00863EAA" w:rsidP="00863EAA">
            <w:pPr>
              <w:pStyle w:val="a7"/>
              <w:spacing w:after="0"/>
              <w:ind w:right="32"/>
              <w:jc w:val="both"/>
              <w:rPr>
                <w:rFonts w:ascii="Times New Roman" w:hAnsi="Times New Roman" w:cs="Times New Roman"/>
                <w:sz w:val="24"/>
                <w:szCs w:val="24"/>
                <w:lang w:val="uk-UA"/>
              </w:rPr>
            </w:pPr>
            <w:r w:rsidRPr="00C363AE">
              <w:rPr>
                <w:rFonts w:ascii="Times New Roman" w:hAnsi="Times New Roman" w:cs="Times New Roman"/>
                <w:sz w:val="24"/>
                <w:szCs w:val="24"/>
                <w:lang w:val="uk-UA"/>
              </w:rPr>
              <w:t xml:space="preserve">Про внесення змін та доповнень до рішення Чорноморської міської ради Одеського району Одеської області від </w:t>
            </w:r>
            <w:r>
              <w:rPr>
                <w:rFonts w:ascii="Times New Roman" w:hAnsi="Times New Roman" w:cs="Times New Roman"/>
                <w:sz w:val="24"/>
                <w:szCs w:val="24"/>
                <w:lang w:val="uk-UA"/>
              </w:rPr>
              <w:t>20</w:t>
            </w:r>
            <w:r w:rsidRPr="00C363AE">
              <w:rPr>
                <w:rFonts w:ascii="Times New Roman" w:hAnsi="Times New Roman" w:cs="Times New Roman"/>
                <w:sz w:val="24"/>
                <w:szCs w:val="24"/>
                <w:lang w:val="uk-UA"/>
              </w:rPr>
              <w:t>.12.202</w:t>
            </w:r>
            <w:r>
              <w:rPr>
                <w:rFonts w:ascii="Times New Roman" w:hAnsi="Times New Roman" w:cs="Times New Roman"/>
                <w:sz w:val="24"/>
                <w:szCs w:val="24"/>
                <w:lang w:val="uk-UA"/>
              </w:rPr>
              <w:t>2</w:t>
            </w:r>
            <w:r w:rsidRPr="00C363AE">
              <w:rPr>
                <w:rFonts w:ascii="Times New Roman" w:hAnsi="Times New Roman" w:cs="Times New Roman"/>
                <w:sz w:val="24"/>
                <w:szCs w:val="24"/>
                <w:lang w:val="uk-UA"/>
              </w:rPr>
              <w:t xml:space="preserve"> № </w:t>
            </w:r>
            <w:r>
              <w:rPr>
                <w:rFonts w:ascii="Times New Roman" w:hAnsi="Times New Roman" w:cs="Times New Roman"/>
                <w:sz w:val="24"/>
                <w:szCs w:val="24"/>
                <w:lang w:val="uk-UA"/>
              </w:rPr>
              <w:t>284</w:t>
            </w:r>
            <w:r w:rsidRPr="00C363AE">
              <w:rPr>
                <w:rFonts w:ascii="Times New Roman" w:hAnsi="Times New Roman" w:cs="Times New Roman"/>
                <w:sz w:val="24"/>
                <w:szCs w:val="24"/>
                <w:lang w:val="uk-UA"/>
              </w:rPr>
              <w:t xml:space="preserve">–VІII </w:t>
            </w:r>
            <w:r>
              <w:rPr>
                <w:rFonts w:ascii="Times New Roman" w:hAnsi="Times New Roman" w:cs="Times New Roman"/>
                <w:sz w:val="24"/>
                <w:szCs w:val="24"/>
                <w:lang w:val="uk-UA"/>
              </w:rPr>
              <w:t>«</w:t>
            </w:r>
            <w:r w:rsidRPr="00C363AE">
              <w:rPr>
                <w:rFonts w:ascii="Times New Roman" w:hAnsi="Times New Roman" w:cs="Times New Roman"/>
                <w:sz w:val="24"/>
                <w:szCs w:val="24"/>
                <w:lang w:val="uk-UA"/>
              </w:rPr>
              <w:t>Про бюджет Чорноморської міської територіальної громади на 202</w:t>
            </w:r>
            <w:r>
              <w:rPr>
                <w:rFonts w:ascii="Times New Roman" w:hAnsi="Times New Roman" w:cs="Times New Roman"/>
                <w:sz w:val="24"/>
                <w:szCs w:val="24"/>
                <w:lang w:val="uk-UA"/>
              </w:rPr>
              <w:t>3</w:t>
            </w:r>
            <w:r w:rsidRPr="00C363AE">
              <w:rPr>
                <w:rFonts w:ascii="Times New Roman" w:hAnsi="Times New Roman" w:cs="Times New Roman"/>
                <w:sz w:val="24"/>
                <w:szCs w:val="24"/>
                <w:lang w:val="uk-UA"/>
              </w:rPr>
              <w:t xml:space="preserve"> рік</w:t>
            </w:r>
            <w:r>
              <w:rPr>
                <w:rFonts w:ascii="Times New Roman" w:hAnsi="Times New Roman" w:cs="Times New Roman"/>
                <w:sz w:val="24"/>
                <w:szCs w:val="24"/>
                <w:lang w:val="uk-UA"/>
              </w:rPr>
              <w:t xml:space="preserve">». </w:t>
            </w:r>
          </w:p>
          <w:p w14:paraId="2C4538BE"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769EA59D"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F447B03"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258BDD7" w14:textId="1177BF12" w:rsidR="001A1F98" w:rsidRDefault="001A1F98" w:rsidP="001A1F98">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660C4BB9" w14:textId="3DF1F348" w:rsidR="00416BA4" w:rsidRPr="0047650F" w:rsidRDefault="00416BA4" w:rsidP="00416BA4">
            <w:pPr>
              <w:rPr>
                <w:rFonts w:ascii="Times New Roman" w:hAnsi="Times New Roman" w:cs="Times New Roman"/>
                <w:sz w:val="24"/>
                <w:szCs w:val="24"/>
                <w:shd w:val="clear" w:color="auto" w:fill="FFFFFF"/>
              </w:rPr>
            </w:pPr>
          </w:p>
          <w:p w14:paraId="00C1D44C"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6FA2427" w14:textId="6060A75E"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310</w:t>
            </w:r>
            <w:r w:rsidRPr="0047650F">
              <w:rPr>
                <w:rFonts w:ascii="Times New Roman" w:hAnsi="Times New Roman" w:cs="Times New Roman"/>
                <w:b/>
                <w:sz w:val="24"/>
                <w:szCs w:val="24"/>
                <w:shd w:val="clear" w:color="auto" w:fill="FFFFFF"/>
              </w:rPr>
              <w:t xml:space="preserve"> - VIII прийнято (додається)</w:t>
            </w:r>
          </w:p>
          <w:p w14:paraId="4EB13DA3"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5E36816C" w14:textId="77777777" w:rsidTr="002A07A9">
        <w:tc>
          <w:tcPr>
            <w:tcW w:w="1560" w:type="dxa"/>
          </w:tcPr>
          <w:p w14:paraId="017531D7" w14:textId="25A7BDF4"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19</w:t>
            </w:r>
          </w:p>
        </w:tc>
        <w:tc>
          <w:tcPr>
            <w:tcW w:w="8471" w:type="dxa"/>
          </w:tcPr>
          <w:p w14:paraId="61523AD1" w14:textId="77777777" w:rsidR="0098431D" w:rsidRDefault="0098431D" w:rsidP="0098431D">
            <w:pPr>
              <w:pStyle w:val="a9"/>
              <w:spacing w:before="0" w:beforeAutospacing="0" w:after="0" w:afterAutospacing="0"/>
              <w:ind w:right="-1"/>
              <w:jc w:val="both"/>
              <w:textAlignment w:val="baseline"/>
              <w:rPr>
                <w:lang w:val="uk-UA"/>
              </w:rPr>
            </w:pPr>
            <w:r w:rsidRPr="00CC2EC0">
              <w:rPr>
                <w:lang w:val="uk-UA"/>
              </w:rPr>
              <w:t xml:space="preserve">Про затвердження статуту  Малодолинського  Будинку  культури  м. Чорноморська Одеського району Одеської  області  в новій редакції. </w:t>
            </w:r>
          </w:p>
          <w:p w14:paraId="6549BD04"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58E5276B"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A2617AC"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B5CD030"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5933B23B" w14:textId="5B2BE4B6" w:rsidR="00416BA4" w:rsidRPr="0047650F" w:rsidRDefault="00416BA4" w:rsidP="00416BA4">
            <w:pPr>
              <w:rPr>
                <w:rFonts w:ascii="Times New Roman" w:hAnsi="Times New Roman" w:cs="Times New Roman"/>
                <w:sz w:val="24"/>
                <w:szCs w:val="24"/>
                <w:shd w:val="clear" w:color="auto" w:fill="FFFFFF"/>
              </w:rPr>
            </w:pPr>
          </w:p>
          <w:p w14:paraId="2F495B20"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C399E5D" w14:textId="0491540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311</w:t>
            </w:r>
            <w:r w:rsidRPr="0047650F">
              <w:rPr>
                <w:rFonts w:ascii="Times New Roman" w:hAnsi="Times New Roman" w:cs="Times New Roman"/>
                <w:b/>
                <w:sz w:val="24"/>
                <w:szCs w:val="24"/>
                <w:shd w:val="clear" w:color="auto" w:fill="FFFFFF"/>
              </w:rPr>
              <w:t xml:space="preserve">  - VIII прийнято (додається)</w:t>
            </w:r>
          </w:p>
          <w:p w14:paraId="0805B67D"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0B36AB8D" w14:textId="77777777" w:rsidTr="002A07A9">
        <w:tc>
          <w:tcPr>
            <w:tcW w:w="1560" w:type="dxa"/>
          </w:tcPr>
          <w:p w14:paraId="6F742952" w14:textId="43054F1E"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20</w:t>
            </w:r>
          </w:p>
        </w:tc>
        <w:tc>
          <w:tcPr>
            <w:tcW w:w="8471" w:type="dxa"/>
          </w:tcPr>
          <w:p w14:paraId="6AF042C8" w14:textId="77777777" w:rsidR="00AF3CDD" w:rsidRDefault="00AF3CDD" w:rsidP="00AF3CDD">
            <w:pPr>
              <w:pStyle w:val="a9"/>
              <w:spacing w:before="0" w:beforeAutospacing="0" w:after="0" w:afterAutospacing="0"/>
              <w:ind w:right="-1"/>
              <w:jc w:val="both"/>
              <w:textAlignment w:val="baseline"/>
              <w:rPr>
                <w:rStyle w:val="xfm08858730"/>
                <w:lang w:val="uk-UA"/>
              </w:rPr>
            </w:pPr>
            <w:r w:rsidRPr="00CC2EC0">
              <w:rPr>
                <w:rStyle w:val="xfm08858730"/>
                <w:lang w:val="uk-UA"/>
              </w:rPr>
              <w:t xml:space="preserve">Про закріплення окремого індивідуально визначеного майна - принтера </w:t>
            </w:r>
            <w:r w:rsidRPr="00CC2EC0">
              <w:rPr>
                <w:lang w:val="uk-UA"/>
              </w:rPr>
              <w:t xml:space="preserve">для двостороннього </w:t>
            </w:r>
            <w:proofErr w:type="spellStart"/>
            <w:r w:rsidRPr="00CC2EC0">
              <w:rPr>
                <w:lang w:val="uk-UA"/>
              </w:rPr>
              <w:t>ретрансферного</w:t>
            </w:r>
            <w:proofErr w:type="spellEnd"/>
            <w:r w:rsidRPr="00CC2EC0">
              <w:rPr>
                <w:lang w:val="uk-UA"/>
              </w:rPr>
              <w:t xml:space="preserve"> друку </w:t>
            </w:r>
            <w:proofErr w:type="spellStart"/>
            <w:r w:rsidRPr="00CC2EC0">
              <w:rPr>
                <w:lang w:val="uk-UA"/>
              </w:rPr>
              <w:t>Swiftpro</w:t>
            </w:r>
            <w:proofErr w:type="spellEnd"/>
            <w:r w:rsidRPr="00CC2EC0">
              <w:rPr>
                <w:lang w:val="uk-UA"/>
              </w:rPr>
              <w:t xml:space="preserve"> K60 з безконтактним </w:t>
            </w:r>
            <w:proofErr w:type="spellStart"/>
            <w:r w:rsidRPr="00CC2EC0">
              <w:rPr>
                <w:lang w:val="uk-UA"/>
              </w:rPr>
              <w:t>енкодером</w:t>
            </w:r>
            <w:proofErr w:type="spellEnd"/>
            <w:r w:rsidRPr="00CC2EC0">
              <w:rPr>
                <w:lang w:val="uk-UA"/>
              </w:rPr>
              <w:t xml:space="preserve"> та подвійним модулем ламінування </w:t>
            </w:r>
            <w:r w:rsidRPr="00CC2EC0">
              <w:rPr>
                <w:rStyle w:val="xfm08858730"/>
                <w:lang w:val="uk-UA"/>
              </w:rPr>
              <w:t xml:space="preserve">на праві оперативного управління за виконавчим комітетом Чорноморської міської ради Одеського району Одеської області. </w:t>
            </w:r>
          </w:p>
          <w:p w14:paraId="70D4778B" w14:textId="77777777" w:rsidR="0098431D" w:rsidRDefault="0098431D" w:rsidP="00416BA4">
            <w:pPr>
              <w:ind w:right="-1"/>
              <w:contextualSpacing/>
              <w:jc w:val="both"/>
              <w:rPr>
                <w:rFonts w:ascii="Times New Roman" w:hAnsi="Times New Roman" w:cs="Times New Roman"/>
                <w:i/>
                <w:sz w:val="24"/>
                <w:szCs w:val="24"/>
                <w:shd w:val="clear" w:color="auto" w:fill="FFFFFF"/>
              </w:rPr>
            </w:pPr>
          </w:p>
          <w:p w14:paraId="0E041391"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D6F4E1C"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2ABCA42"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215A51C6" w14:textId="417907C5" w:rsidR="00416BA4" w:rsidRPr="0047650F" w:rsidRDefault="00416BA4" w:rsidP="00416BA4">
            <w:pPr>
              <w:rPr>
                <w:rFonts w:ascii="Times New Roman" w:hAnsi="Times New Roman" w:cs="Times New Roman"/>
                <w:sz w:val="24"/>
                <w:szCs w:val="24"/>
                <w:shd w:val="clear" w:color="auto" w:fill="FFFFFF"/>
              </w:rPr>
            </w:pPr>
          </w:p>
          <w:p w14:paraId="20FFEA4E"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6621118" w14:textId="552C2350" w:rsidR="00D21E89" w:rsidRPr="00901B4F" w:rsidRDefault="00416BA4" w:rsidP="00901B4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312</w:t>
            </w:r>
            <w:r w:rsidRPr="0047650F">
              <w:rPr>
                <w:rFonts w:ascii="Times New Roman" w:hAnsi="Times New Roman" w:cs="Times New Roman"/>
                <w:b/>
                <w:sz w:val="24"/>
                <w:szCs w:val="24"/>
                <w:shd w:val="clear" w:color="auto" w:fill="FFFFFF"/>
              </w:rPr>
              <w:t xml:space="preserve">  - VIII прийнято (додається)</w:t>
            </w:r>
          </w:p>
        </w:tc>
      </w:tr>
      <w:tr w:rsidR="00D21E89" w:rsidRPr="00B671DB" w14:paraId="1881E68B" w14:textId="77777777" w:rsidTr="002A07A9">
        <w:tc>
          <w:tcPr>
            <w:tcW w:w="1560" w:type="dxa"/>
          </w:tcPr>
          <w:p w14:paraId="0405D912" w14:textId="48AF5EAB"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21</w:t>
            </w:r>
          </w:p>
        </w:tc>
        <w:tc>
          <w:tcPr>
            <w:tcW w:w="8471" w:type="dxa"/>
          </w:tcPr>
          <w:p w14:paraId="08BA3796" w14:textId="77777777" w:rsidR="00AF3CDD" w:rsidRDefault="00AF3CDD" w:rsidP="00AF3CDD">
            <w:pPr>
              <w:pStyle w:val="a9"/>
              <w:spacing w:before="0" w:beforeAutospacing="0" w:after="0" w:afterAutospacing="0"/>
              <w:ind w:right="-1"/>
              <w:jc w:val="both"/>
              <w:textAlignment w:val="baseline"/>
              <w:rPr>
                <w:lang w:val="uk-UA"/>
              </w:rPr>
            </w:pPr>
            <w:r>
              <w:rPr>
                <w:lang w:val="uk-UA"/>
              </w:rPr>
              <w:t xml:space="preserve">Про надання згоди на  безоплатну передачу в державну власність іншого окремого індивідуально визначеного майна. </w:t>
            </w:r>
          </w:p>
          <w:p w14:paraId="01EBDCE9"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50867A89"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5217B3D6"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37B1388"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25B47454" w14:textId="737097B6" w:rsidR="00416BA4" w:rsidRPr="0047650F" w:rsidRDefault="00416BA4" w:rsidP="00416BA4">
            <w:pPr>
              <w:rPr>
                <w:rFonts w:ascii="Times New Roman" w:hAnsi="Times New Roman" w:cs="Times New Roman"/>
                <w:sz w:val="24"/>
                <w:szCs w:val="24"/>
                <w:shd w:val="clear" w:color="auto" w:fill="FFFFFF"/>
              </w:rPr>
            </w:pPr>
          </w:p>
          <w:p w14:paraId="16DF8AC4"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8DB4949" w14:textId="16168500"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313</w:t>
            </w:r>
            <w:r w:rsidRPr="0047650F">
              <w:rPr>
                <w:rFonts w:ascii="Times New Roman" w:hAnsi="Times New Roman" w:cs="Times New Roman"/>
                <w:b/>
                <w:sz w:val="24"/>
                <w:szCs w:val="24"/>
                <w:shd w:val="clear" w:color="auto" w:fill="FFFFFF"/>
              </w:rPr>
              <w:t xml:space="preserve"> - VIII прийнято (додається)</w:t>
            </w:r>
          </w:p>
          <w:p w14:paraId="6F6533D2"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076BF2" w:rsidRPr="00B671DB" w14:paraId="21905218" w14:textId="77777777" w:rsidTr="002A07A9">
        <w:tc>
          <w:tcPr>
            <w:tcW w:w="1560" w:type="dxa"/>
          </w:tcPr>
          <w:p w14:paraId="5D317F67" w14:textId="69454BF6" w:rsidR="00076BF2" w:rsidRPr="006737F5" w:rsidRDefault="00076BF2" w:rsidP="00D21E89">
            <w:pPr>
              <w:jc w:val="both"/>
              <w:rPr>
                <w:rFonts w:ascii="Times New Roman" w:hAnsi="Times New Roman" w:cs="Times New Roman"/>
                <w:b/>
                <w:sz w:val="24"/>
                <w:szCs w:val="24"/>
              </w:rPr>
            </w:pPr>
            <w:r w:rsidRPr="00B12F6F">
              <w:rPr>
                <w:rFonts w:ascii="Times New Roman" w:hAnsi="Times New Roman" w:cs="Times New Roman"/>
                <w:b/>
                <w:sz w:val="24"/>
                <w:szCs w:val="24"/>
              </w:rPr>
              <w:t>Слухали</w:t>
            </w:r>
            <w:r>
              <w:rPr>
                <w:rFonts w:ascii="Times New Roman" w:hAnsi="Times New Roman" w:cs="Times New Roman"/>
                <w:b/>
                <w:sz w:val="24"/>
                <w:szCs w:val="24"/>
              </w:rPr>
              <w:t xml:space="preserve"> 22</w:t>
            </w:r>
          </w:p>
        </w:tc>
        <w:tc>
          <w:tcPr>
            <w:tcW w:w="8471" w:type="dxa"/>
          </w:tcPr>
          <w:p w14:paraId="0FF44C88" w14:textId="77777777" w:rsidR="00AF3CDD" w:rsidRDefault="00AF3CDD" w:rsidP="00AF3CDD">
            <w:pPr>
              <w:jc w:val="both"/>
              <w:rPr>
                <w:rFonts w:ascii="Times New Roman" w:hAnsi="Times New Roman" w:cs="Times New Roman"/>
                <w:bCs/>
                <w:i/>
                <w:iCs/>
                <w:sz w:val="24"/>
                <w:szCs w:val="24"/>
              </w:rPr>
            </w:pPr>
            <w:r w:rsidRPr="00CC2EC0">
              <w:rPr>
                <w:rFonts w:ascii="Times New Roman" w:hAnsi="Times New Roman"/>
                <w:sz w:val="24"/>
                <w:szCs w:val="24"/>
              </w:rPr>
              <w:t xml:space="preserve">Про надання згоди на  безоплатну передачу в державну власність виробничих </w:t>
            </w:r>
            <w:r w:rsidRPr="00F4234E">
              <w:rPr>
                <w:rFonts w:ascii="Times New Roman" w:hAnsi="Times New Roman" w:cs="Times New Roman"/>
                <w:sz w:val="24"/>
                <w:szCs w:val="24"/>
              </w:rPr>
              <w:t>запасів</w:t>
            </w:r>
            <w:r>
              <w:rPr>
                <w:rFonts w:ascii="Times New Roman" w:hAnsi="Times New Roman" w:cs="Times New Roman"/>
                <w:sz w:val="24"/>
                <w:szCs w:val="24"/>
              </w:rPr>
              <w:t>.</w:t>
            </w:r>
            <w:r w:rsidRPr="00F4234E">
              <w:rPr>
                <w:rFonts w:ascii="Times New Roman" w:hAnsi="Times New Roman" w:cs="Times New Roman"/>
                <w:bCs/>
                <w:i/>
                <w:iCs/>
                <w:sz w:val="24"/>
                <w:szCs w:val="24"/>
              </w:rPr>
              <w:t xml:space="preserve"> </w:t>
            </w:r>
          </w:p>
          <w:p w14:paraId="2F974552"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594B1F6C"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2015AC3"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3A8FBCF"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1D19615D" w14:textId="563CBECD" w:rsidR="00416BA4" w:rsidRPr="0047650F" w:rsidRDefault="00416BA4" w:rsidP="00416BA4">
            <w:pPr>
              <w:rPr>
                <w:rFonts w:ascii="Times New Roman" w:hAnsi="Times New Roman" w:cs="Times New Roman"/>
                <w:sz w:val="24"/>
                <w:szCs w:val="24"/>
                <w:shd w:val="clear" w:color="auto" w:fill="FFFFFF"/>
              </w:rPr>
            </w:pPr>
          </w:p>
          <w:p w14:paraId="71B8F7C9"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06D367" w14:textId="44EEA2A3"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314</w:t>
            </w:r>
            <w:r w:rsidRPr="0047650F">
              <w:rPr>
                <w:rFonts w:ascii="Times New Roman" w:hAnsi="Times New Roman" w:cs="Times New Roman"/>
                <w:b/>
                <w:sz w:val="24"/>
                <w:szCs w:val="24"/>
                <w:shd w:val="clear" w:color="auto" w:fill="FFFFFF"/>
              </w:rPr>
              <w:t xml:space="preserve">  - VIII прийнято (додається)</w:t>
            </w:r>
          </w:p>
          <w:p w14:paraId="4EF17E8A" w14:textId="77777777" w:rsidR="00076BF2" w:rsidRPr="00B671DB" w:rsidRDefault="00076BF2" w:rsidP="006B330F">
            <w:pPr>
              <w:ind w:right="-1"/>
              <w:contextualSpacing/>
              <w:jc w:val="both"/>
              <w:rPr>
                <w:rFonts w:ascii="Times New Roman" w:hAnsi="Times New Roman" w:cs="Times New Roman"/>
                <w:iCs/>
                <w:sz w:val="24"/>
                <w:szCs w:val="24"/>
                <w:shd w:val="clear" w:color="auto" w:fill="FFFFFF"/>
              </w:rPr>
            </w:pPr>
          </w:p>
        </w:tc>
      </w:tr>
      <w:tr w:rsidR="00076BF2" w:rsidRPr="00B671DB" w14:paraId="4737BD36" w14:textId="77777777" w:rsidTr="002A07A9">
        <w:tc>
          <w:tcPr>
            <w:tcW w:w="1560" w:type="dxa"/>
          </w:tcPr>
          <w:p w14:paraId="26D7B481" w14:textId="227FFF20" w:rsidR="00076BF2" w:rsidRPr="006737F5" w:rsidRDefault="00076BF2" w:rsidP="00D21E89">
            <w:pPr>
              <w:jc w:val="both"/>
              <w:rPr>
                <w:rFonts w:ascii="Times New Roman" w:hAnsi="Times New Roman" w:cs="Times New Roman"/>
                <w:b/>
                <w:sz w:val="24"/>
                <w:szCs w:val="24"/>
              </w:rPr>
            </w:pPr>
            <w:r w:rsidRPr="00B12F6F">
              <w:rPr>
                <w:rFonts w:ascii="Times New Roman" w:hAnsi="Times New Roman" w:cs="Times New Roman"/>
                <w:b/>
                <w:sz w:val="24"/>
                <w:szCs w:val="24"/>
              </w:rPr>
              <w:t>Слухали</w:t>
            </w:r>
            <w:r>
              <w:rPr>
                <w:rFonts w:ascii="Times New Roman" w:hAnsi="Times New Roman" w:cs="Times New Roman"/>
                <w:b/>
                <w:sz w:val="24"/>
                <w:szCs w:val="24"/>
              </w:rPr>
              <w:t xml:space="preserve"> 23</w:t>
            </w:r>
          </w:p>
        </w:tc>
        <w:tc>
          <w:tcPr>
            <w:tcW w:w="8471" w:type="dxa"/>
          </w:tcPr>
          <w:p w14:paraId="56AAF75D" w14:textId="77777777" w:rsidR="00BD465E" w:rsidRDefault="00BD465E" w:rsidP="00BD465E">
            <w:pPr>
              <w:jc w:val="both"/>
              <w:rPr>
                <w:rFonts w:ascii="Times New Roman" w:hAnsi="Times New Roman" w:cs="Times New Roman"/>
                <w:sz w:val="24"/>
                <w:szCs w:val="24"/>
              </w:rPr>
            </w:pPr>
            <w:r>
              <w:rPr>
                <w:rFonts w:ascii="Times New Roman" w:hAnsi="Times New Roman" w:cs="Times New Roman"/>
                <w:sz w:val="24"/>
                <w:szCs w:val="24"/>
              </w:rPr>
              <w:t>Про затвердження меж та площ прибудинкових територій багатоквартирних житлових будинків, які знаходяться  в управлінні КП «МУЖКГ».</w:t>
            </w:r>
          </w:p>
          <w:p w14:paraId="00E8FA27"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04D15495"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DA68443"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4D0FEE8"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5D131D77" w14:textId="5B408BB6" w:rsidR="00416BA4" w:rsidRPr="0047650F" w:rsidRDefault="00416BA4" w:rsidP="00416BA4">
            <w:pPr>
              <w:rPr>
                <w:rFonts w:ascii="Times New Roman" w:hAnsi="Times New Roman" w:cs="Times New Roman"/>
                <w:sz w:val="24"/>
                <w:szCs w:val="24"/>
                <w:shd w:val="clear" w:color="auto" w:fill="FFFFFF"/>
              </w:rPr>
            </w:pPr>
          </w:p>
          <w:p w14:paraId="415E5751"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B488648" w14:textId="5C0B71A8"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315</w:t>
            </w:r>
            <w:r w:rsidRPr="0047650F">
              <w:rPr>
                <w:rFonts w:ascii="Times New Roman" w:hAnsi="Times New Roman" w:cs="Times New Roman"/>
                <w:b/>
                <w:sz w:val="24"/>
                <w:szCs w:val="24"/>
                <w:shd w:val="clear" w:color="auto" w:fill="FFFFFF"/>
              </w:rPr>
              <w:t xml:space="preserve">   - VIII прийнято (додається)</w:t>
            </w:r>
          </w:p>
          <w:p w14:paraId="3C348DFB" w14:textId="77777777" w:rsidR="00076BF2" w:rsidRPr="00B671DB" w:rsidRDefault="00076BF2" w:rsidP="006B330F">
            <w:pPr>
              <w:ind w:right="-1"/>
              <w:contextualSpacing/>
              <w:jc w:val="both"/>
              <w:rPr>
                <w:rFonts w:ascii="Times New Roman" w:hAnsi="Times New Roman" w:cs="Times New Roman"/>
                <w:iCs/>
                <w:sz w:val="24"/>
                <w:szCs w:val="24"/>
                <w:shd w:val="clear" w:color="auto" w:fill="FFFFFF"/>
              </w:rPr>
            </w:pPr>
          </w:p>
        </w:tc>
      </w:tr>
      <w:tr w:rsidR="00076BF2" w:rsidRPr="00B671DB" w14:paraId="5100BB87" w14:textId="77777777" w:rsidTr="002A07A9">
        <w:tc>
          <w:tcPr>
            <w:tcW w:w="1560" w:type="dxa"/>
          </w:tcPr>
          <w:p w14:paraId="44763CBA" w14:textId="236B318A" w:rsidR="00076BF2" w:rsidRPr="006737F5" w:rsidRDefault="00076BF2" w:rsidP="00D21E89">
            <w:pPr>
              <w:jc w:val="both"/>
              <w:rPr>
                <w:rFonts w:ascii="Times New Roman" w:hAnsi="Times New Roman" w:cs="Times New Roman"/>
                <w:b/>
                <w:sz w:val="24"/>
                <w:szCs w:val="24"/>
              </w:rPr>
            </w:pPr>
            <w:r w:rsidRPr="00B12F6F">
              <w:rPr>
                <w:rFonts w:ascii="Times New Roman" w:hAnsi="Times New Roman" w:cs="Times New Roman"/>
                <w:b/>
                <w:sz w:val="24"/>
                <w:szCs w:val="24"/>
              </w:rPr>
              <w:t>Слухали</w:t>
            </w:r>
            <w:r>
              <w:rPr>
                <w:rFonts w:ascii="Times New Roman" w:hAnsi="Times New Roman" w:cs="Times New Roman"/>
                <w:b/>
                <w:sz w:val="24"/>
                <w:szCs w:val="24"/>
              </w:rPr>
              <w:t xml:space="preserve"> 24</w:t>
            </w:r>
          </w:p>
        </w:tc>
        <w:tc>
          <w:tcPr>
            <w:tcW w:w="8471" w:type="dxa"/>
          </w:tcPr>
          <w:p w14:paraId="64BC2136" w14:textId="77777777" w:rsidR="00BD465E" w:rsidRDefault="00BD465E" w:rsidP="00BD465E">
            <w:pPr>
              <w:pStyle w:val="af0"/>
              <w:jc w:val="both"/>
              <w:rPr>
                <w:rFonts w:ascii="Times New Roman" w:hAnsi="Times New Roman"/>
                <w:sz w:val="24"/>
                <w:szCs w:val="24"/>
                <w:shd w:val="clear" w:color="auto" w:fill="FFFFFF"/>
                <w:lang w:val="uk-UA"/>
              </w:rPr>
            </w:pPr>
            <w:r w:rsidRPr="00323E62">
              <w:rPr>
                <w:rFonts w:ascii="Times New Roman" w:hAnsi="Times New Roman"/>
                <w:sz w:val="24"/>
                <w:szCs w:val="24"/>
                <w:shd w:val="clear" w:color="auto" w:fill="FFFFFF"/>
                <w:lang w:val="uk-UA"/>
              </w:rPr>
              <w:t xml:space="preserve">Про надання дозволу на приватизацію приміщень гуртожитків, переданих до комунальної власності від ДП «МТП </w:t>
            </w:r>
            <w:r w:rsidRPr="00323E62">
              <w:rPr>
                <w:rFonts w:ascii="Times New Roman" w:hAnsi="Times New Roman"/>
                <w:sz w:val="24"/>
                <w:szCs w:val="24"/>
                <w:lang w:val="uk-UA"/>
              </w:rPr>
              <w:t>«Чорноморськ»</w:t>
            </w:r>
            <w:r>
              <w:rPr>
                <w:rFonts w:ascii="Times New Roman" w:hAnsi="Times New Roman"/>
                <w:sz w:val="24"/>
                <w:szCs w:val="24"/>
                <w:lang w:val="uk-UA"/>
              </w:rPr>
              <w:t>,</w:t>
            </w:r>
            <w:r w:rsidRPr="00323E62">
              <w:rPr>
                <w:rFonts w:ascii="Times New Roman" w:hAnsi="Times New Roman"/>
                <w:sz w:val="24"/>
                <w:szCs w:val="24"/>
                <w:shd w:val="clear" w:color="auto" w:fill="FFFFFF"/>
                <w:lang w:val="uk-UA"/>
              </w:rPr>
              <w:t xml:space="preserve"> та врегулювання супутніх питань</w:t>
            </w:r>
            <w:r>
              <w:rPr>
                <w:rFonts w:ascii="Times New Roman" w:hAnsi="Times New Roman"/>
                <w:sz w:val="24"/>
                <w:szCs w:val="24"/>
                <w:shd w:val="clear" w:color="auto" w:fill="FFFFFF"/>
                <w:lang w:val="uk-UA"/>
              </w:rPr>
              <w:t>.</w:t>
            </w:r>
          </w:p>
          <w:p w14:paraId="0854596B"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26F70882"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E0E2443"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0CFC16F"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11BC227D" w14:textId="0D824FEA" w:rsidR="00416BA4" w:rsidRPr="0047650F" w:rsidRDefault="00416BA4" w:rsidP="00416BA4">
            <w:pPr>
              <w:rPr>
                <w:rFonts w:ascii="Times New Roman" w:hAnsi="Times New Roman" w:cs="Times New Roman"/>
                <w:sz w:val="24"/>
                <w:szCs w:val="24"/>
                <w:shd w:val="clear" w:color="auto" w:fill="FFFFFF"/>
              </w:rPr>
            </w:pPr>
          </w:p>
          <w:p w14:paraId="7983E1AF"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375F354" w14:textId="6AC242E9"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316</w:t>
            </w:r>
            <w:r w:rsidRPr="0047650F">
              <w:rPr>
                <w:rFonts w:ascii="Times New Roman" w:hAnsi="Times New Roman" w:cs="Times New Roman"/>
                <w:b/>
                <w:sz w:val="24"/>
                <w:szCs w:val="24"/>
                <w:shd w:val="clear" w:color="auto" w:fill="FFFFFF"/>
              </w:rPr>
              <w:t xml:space="preserve">   - VIII прийнято (додається)</w:t>
            </w:r>
          </w:p>
          <w:p w14:paraId="070474C7" w14:textId="77777777" w:rsidR="00076BF2" w:rsidRPr="00B671DB" w:rsidRDefault="00076BF2" w:rsidP="006B330F">
            <w:pPr>
              <w:ind w:right="-1"/>
              <w:contextualSpacing/>
              <w:jc w:val="both"/>
              <w:rPr>
                <w:rFonts w:ascii="Times New Roman" w:hAnsi="Times New Roman" w:cs="Times New Roman"/>
                <w:iCs/>
                <w:sz w:val="24"/>
                <w:szCs w:val="24"/>
                <w:shd w:val="clear" w:color="auto" w:fill="FFFFFF"/>
              </w:rPr>
            </w:pPr>
          </w:p>
        </w:tc>
      </w:tr>
      <w:tr w:rsidR="00076BF2" w:rsidRPr="00B671DB" w14:paraId="46E3E7AC" w14:textId="77777777" w:rsidTr="002A07A9">
        <w:tc>
          <w:tcPr>
            <w:tcW w:w="1560" w:type="dxa"/>
          </w:tcPr>
          <w:p w14:paraId="1BD88770" w14:textId="62583679" w:rsidR="00076BF2" w:rsidRPr="006737F5" w:rsidRDefault="00076BF2" w:rsidP="00D21E89">
            <w:pPr>
              <w:jc w:val="both"/>
              <w:rPr>
                <w:rFonts w:ascii="Times New Roman" w:hAnsi="Times New Roman" w:cs="Times New Roman"/>
                <w:b/>
                <w:sz w:val="24"/>
                <w:szCs w:val="24"/>
              </w:rPr>
            </w:pPr>
            <w:r w:rsidRPr="00B12F6F">
              <w:rPr>
                <w:rFonts w:ascii="Times New Roman" w:hAnsi="Times New Roman" w:cs="Times New Roman"/>
                <w:b/>
                <w:sz w:val="24"/>
                <w:szCs w:val="24"/>
              </w:rPr>
              <w:t>Слухали</w:t>
            </w:r>
            <w:r>
              <w:rPr>
                <w:rFonts w:ascii="Times New Roman" w:hAnsi="Times New Roman" w:cs="Times New Roman"/>
                <w:b/>
                <w:sz w:val="24"/>
                <w:szCs w:val="24"/>
              </w:rPr>
              <w:t xml:space="preserve"> 25</w:t>
            </w:r>
          </w:p>
        </w:tc>
        <w:tc>
          <w:tcPr>
            <w:tcW w:w="8471" w:type="dxa"/>
          </w:tcPr>
          <w:p w14:paraId="51650911" w14:textId="77777777" w:rsidR="00BD465E" w:rsidRDefault="00BD465E" w:rsidP="00BD465E">
            <w:pPr>
              <w:pStyle w:val="a9"/>
              <w:spacing w:before="0" w:beforeAutospacing="0" w:after="0" w:afterAutospacing="0"/>
              <w:ind w:right="-1"/>
              <w:jc w:val="both"/>
              <w:textAlignment w:val="baseline"/>
              <w:rPr>
                <w:rStyle w:val="xfm08858730"/>
                <w:lang w:val="uk-UA"/>
              </w:rPr>
            </w:pPr>
            <w:r w:rsidRPr="00D330EA">
              <w:rPr>
                <w:rStyle w:val="xfm08858730"/>
                <w:lang w:val="uk-UA"/>
              </w:rPr>
              <w:t xml:space="preserve">Про надання згоди та безоплатне прийняття до комунальної власності </w:t>
            </w:r>
            <w:r w:rsidRPr="00D330EA">
              <w:rPr>
                <w:rStyle w:val="xfm08858730"/>
                <w:lang w:val="uk-UA"/>
              </w:rPr>
              <w:lastRenderedPageBreak/>
              <w:t xml:space="preserve">Чорноморської міської територіальної громади в особі Чорноморської міської ради Одеського району Одеської області </w:t>
            </w:r>
            <w:r>
              <w:rPr>
                <w:rStyle w:val="xfm08858730"/>
                <w:lang w:val="uk-UA"/>
              </w:rPr>
              <w:t>гуманітарної допомоги від міста Вісмар (Німеччина).</w:t>
            </w:r>
          </w:p>
          <w:p w14:paraId="6F04C7FC"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25791306"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0DB860D"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D3C66D0"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094E60E9" w14:textId="79174A17" w:rsidR="00416BA4" w:rsidRPr="0047650F" w:rsidRDefault="00416BA4" w:rsidP="00416BA4">
            <w:pPr>
              <w:rPr>
                <w:rFonts w:ascii="Times New Roman" w:hAnsi="Times New Roman" w:cs="Times New Roman"/>
                <w:sz w:val="24"/>
                <w:szCs w:val="24"/>
                <w:shd w:val="clear" w:color="auto" w:fill="FFFFFF"/>
              </w:rPr>
            </w:pPr>
          </w:p>
          <w:p w14:paraId="1EE88D8F"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A8B624B" w14:textId="068E57E3"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317</w:t>
            </w:r>
            <w:r w:rsidRPr="0047650F">
              <w:rPr>
                <w:rFonts w:ascii="Times New Roman" w:hAnsi="Times New Roman" w:cs="Times New Roman"/>
                <w:b/>
                <w:sz w:val="24"/>
                <w:szCs w:val="24"/>
                <w:shd w:val="clear" w:color="auto" w:fill="FFFFFF"/>
              </w:rPr>
              <w:t xml:space="preserve">  - VIII прийнято (додається)</w:t>
            </w:r>
          </w:p>
          <w:p w14:paraId="5CD08750" w14:textId="77777777" w:rsidR="00076BF2" w:rsidRPr="00B671DB" w:rsidRDefault="00076BF2" w:rsidP="006B330F">
            <w:pPr>
              <w:ind w:right="-1"/>
              <w:contextualSpacing/>
              <w:jc w:val="both"/>
              <w:rPr>
                <w:rFonts w:ascii="Times New Roman" w:hAnsi="Times New Roman" w:cs="Times New Roman"/>
                <w:iCs/>
                <w:sz w:val="24"/>
                <w:szCs w:val="24"/>
                <w:shd w:val="clear" w:color="auto" w:fill="FFFFFF"/>
              </w:rPr>
            </w:pPr>
          </w:p>
        </w:tc>
      </w:tr>
      <w:tr w:rsidR="00076BF2" w:rsidRPr="00B671DB" w14:paraId="340C3599" w14:textId="77777777" w:rsidTr="002A07A9">
        <w:tc>
          <w:tcPr>
            <w:tcW w:w="1560" w:type="dxa"/>
          </w:tcPr>
          <w:p w14:paraId="4A4DB63D" w14:textId="6D2EBAC3" w:rsidR="00076BF2" w:rsidRPr="006737F5" w:rsidRDefault="00076BF2" w:rsidP="00D21E89">
            <w:pPr>
              <w:jc w:val="both"/>
              <w:rPr>
                <w:rFonts w:ascii="Times New Roman" w:hAnsi="Times New Roman" w:cs="Times New Roman"/>
                <w:b/>
                <w:sz w:val="24"/>
                <w:szCs w:val="24"/>
              </w:rPr>
            </w:pPr>
            <w:r w:rsidRPr="00B12F6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26</w:t>
            </w:r>
          </w:p>
        </w:tc>
        <w:tc>
          <w:tcPr>
            <w:tcW w:w="8471" w:type="dxa"/>
          </w:tcPr>
          <w:p w14:paraId="16A03584" w14:textId="77777777" w:rsidR="00DF2FD1" w:rsidRDefault="00DF2FD1" w:rsidP="00DF2FD1">
            <w:pPr>
              <w:pStyle w:val="a9"/>
              <w:spacing w:before="0" w:beforeAutospacing="0" w:after="0" w:afterAutospacing="0"/>
              <w:ind w:right="-1"/>
              <w:jc w:val="both"/>
              <w:textAlignment w:val="baseline"/>
              <w:rPr>
                <w:lang w:val="uk-UA"/>
              </w:rPr>
            </w:pPr>
            <w:r>
              <w:rPr>
                <w:bCs/>
                <w:lang w:val="uk-UA"/>
              </w:rPr>
              <w:t xml:space="preserve">Про внесення доповнень до рішення Чорноморської міської ради </w:t>
            </w:r>
            <w:r>
              <w:rPr>
                <w:lang w:val="uk-UA"/>
              </w:rPr>
              <w:t>Одеського району  Одеської   області</w:t>
            </w:r>
            <w:r>
              <w:rPr>
                <w:bCs/>
                <w:lang w:val="uk-UA"/>
              </w:rPr>
              <w:t xml:space="preserve"> </w:t>
            </w:r>
            <w:r>
              <w:rPr>
                <w:lang w:val="uk-UA"/>
              </w:rPr>
              <w:t xml:space="preserve">від 12.07.2022 № 233-VIII   </w:t>
            </w:r>
            <w:r>
              <w:rPr>
                <w:bCs/>
                <w:lang w:val="uk-UA"/>
              </w:rPr>
              <w:t>«</w:t>
            </w:r>
            <w:r>
              <w:rPr>
                <w:lang w:val="uk-UA"/>
              </w:rPr>
              <w:t xml:space="preserve">Про надання  згоди  на безоплатне  прийняття до комунальної власності Чорноморської міської територіальної громади захисної споруди цивільного захисту – сховище». </w:t>
            </w:r>
          </w:p>
          <w:p w14:paraId="3046ABB1"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223573FA"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77AF0D04"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14108D6"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5BCE2917" w14:textId="33B9C715" w:rsidR="00416BA4" w:rsidRPr="0047650F" w:rsidRDefault="00416BA4" w:rsidP="00416BA4">
            <w:pPr>
              <w:rPr>
                <w:rFonts w:ascii="Times New Roman" w:hAnsi="Times New Roman" w:cs="Times New Roman"/>
                <w:sz w:val="24"/>
                <w:szCs w:val="24"/>
                <w:shd w:val="clear" w:color="auto" w:fill="FFFFFF"/>
              </w:rPr>
            </w:pPr>
          </w:p>
          <w:p w14:paraId="0F0B3D1D"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D342846" w14:textId="5A055A41"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61105">
              <w:rPr>
                <w:rFonts w:ascii="Times New Roman" w:hAnsi="Times New Roman" w:cs="Times New Roman"/>
                <w:b/>
                <w:sz w:val="24"/>
                <w:szCs w:val="24"/>
                <w:shd w:val="clear" w:color="auto" w:fill="FFFFFF"/>
              </w:rPr>
              <w:t>318</w:t>
            </w:r>
            <w:r w:rsidRPr="0047650F">
              <w:rPr>
                <w:rFonts w:ascii="Times New Roman" w:hAnsi="Times New Roman" w:cs="Times New Roman"/>
                <w:b/>
                <w:sz w:val="24"/>
                <w:szCs w:val="24"/>
                <w:shd w:val="clear" w:color="auto" w:fill="FFFFFF"/>
              </w:rPr>
              <w:t xml:space="preserve">   - VIII прийнято (додається)</w:t>
            </w:r>
          </w:p>
          <w:p w14:paraId="22550E24" w14:textId="77777777" w:rsidR="00076BF2" w:rsidRPr="00B671DB" w:rsidRDefault="00076BF2" w:rsidP="006B330F">
            <w:pPr>
              <w:ind w:right="-1"/>
              <w:contextualSpacing/>
              <w:jc w:val="both"/>
              <w:rPr>
                <w:rFonts w:ascii="Times New Roman" w:hAnsi="Times New Roman" w:cs="Times New Roman"/>
                <w:iCs/>
                <w:sz w:val="24"/>
                <w:szCs w:val="24"/>
                <w:shd w:val="clear" w:color="auto" w:fill="FFFFFF"/>
              </w:rPr>
            </w:pPr>
          </w:p>
        </w:tc>
      </w:tr>
      <w:tr w:rsidR="00076BF2" w:rsidRPr="00B671DB" w14:paraId="0D14632F" w14:textId="77777777" w:rsidTr="002A07A9">
        <w:tc>
          <w:tcPr>
            <w:tcW w:w="1560" w:type="dxa"/>
          </w:tcPr>
          <w:p w14:paraId="0E9988B0" w14:textId="34BFBFE1" w:rsidR="00076BF2" w:rsidRPr="006737F5" w:rsidRDefault="00076BF2" w:rsidP="00D21E89">
            <w:pPr>
              <w:jc w:val="both"/>
              <w:rPr>
                <w:rFonts w:ascii="Times New Roman" w:hAnsi="Times New Roman" w:cs="Times New Roman"/>
                <w:b/>
                <w:sz w:val="24"/>
                <w:szCs w:val="24"/>
              </w:rPr>
            </w:pPr>
            <w:r w:rsidRPr="00B12F6F">
              <w:rPr>
                <w:rFonts w:ascii="Times New Roman" w:hAnsi="Times New Roman" w:cs="Times New Roman"/>
                <w:b/>
                <w:sz w:val="24"/>
                <w:szCs w:val="24"/>
              </w:rPr>
              <w:t>Слухали</w:t>
            </w:r>
            <w:r>
              <w:rPr>
                <w:rFonts w:ascii="Times New Roman" w:hAnsi="Times New Roman" w:cs="Times New Roman"/>
                <w:b/>
                <w:sz w:val="24"/>
                <w:szCs w:val="24"/>
              </w:rPr>
              <w:t xml:space="preserve"> 27</w:t>
            </w:r>
          </w:p>
        </w:tc>
        <w:tc>
          <w:tcPr>
            <w:tcW w:w="8471" w:type="dxa"/>
          </w:tcPr>
          <w:p w14:paraId="25F9BC57" w14:textId="77777777" w:rsidR="00DF2FD1" w:rsidRDefault="00DF2FD1" w:rsidP="00DF2FD1">
            <w:pPr>
              <w:pStyle w:val="a9"/>
              <w:spacing w:before="0" w:beforeAutospacing="0" w:after="0" w:afterAutospacing="0"/>
              <w:ind w:right="-1"/>
              <w:jc w:val="both"/>
              <w:textAlignment w:val="baseline"/>
              <w:rPr>
                <w:rStyle w:val="xfm08858730"/>
                <w:lang w:val="uk-UA"/>
              </w:rPr>
            </w:pPr>
            <w:r w:rsidRPr="00CC2EC0">
              <w:rPr>
                <w:rStyle w:val="xfm08858730"/>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Проєкту </w:t>
            </w:r>
            <w:r>
              <w:rPr>
                <w:rStyle w:val="xfm08858730"/>
                <w:lang w:val="uk-UA"/>
              </w:rPr>
              <w:t>«</w:t>
            </w:r>
            <w:r w:rsidRPr="00CC2EC0">
              <w:rPr>
                <w:rStyle w:val="xfm08858730"/>
                <w:lang w:val="uk-UA"/>
              </w:rPr>
              <w:t>Підвищення ефективності роботи і підзвітності органів місцевого самоврядування</w:t>
            </w:r>
            <w:r>
              <w:rPr>
                <w:rStyle w:val="xfm08858730"/>
                <w:lang w:val="uk-UA"/>
              </w:rPr>
              <w:t>»</w:t>
            </w:r>
            <w:r w:rsidRPr="00CC2EC0">
              <w:rPr>
                <w:rStyle w:val="xfm08858730"/>
                <w:lang w:val="uk-UA"/>
              </w:rPr>
              <w:t xml:space="preserve"> (</w:t>
            </w:r>
            <w:r>
              <w:rPr>
                <w:rStyle w:val="xfm08858730"/>
                <w:lang w:val="uk-UA"/>
              </w:rPr>
              <w:t>«</w:t>
            </w:r>
            <w:r w:rsidRPr="00CC2EC0">
              <w:rPr>
                <w:rStyle w:val="xfm08858730"/>
                <w:lang w:val="uk-UA"/>
              </w:rPr>
              <w:t>ГОВЕРЛА</w:t>
            </w:r>
            <w:r>
              <w:rPr>
                <w:rStyle w:val="xfm08858730"/>
                <w:lang w:val="uk-UA"/>
              </w:rPr>
              <w:t>»</w:t>
            </w:r>
            <w:r w:rsidRPr="00CC2EC0">
              <w:rPr>
                <w:rStyle w:val="xfm08858730"/>
                <w:lang w:val="uk-UA"/>
              </w:rPr>
              <w:t xml:space="preserve">). </w:t>
            </w:r>
          </w:p>
          <w:p w14:paraId="14F9DBC0"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507011D1"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76685A2F"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6FCE5CA"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14C0CEC4" w14:textId="4CD5736C" w:rsidR="00416BA4" w:rsidRPr="0047650F" w:rsidRDefault="00416BA4" w:rsidP="00416BA4">
            <w:pPr>
              <w:rPr>
                <w:rFonts w:ascii="Times New Roman" w:hAnsi="Times New Roman" w:cs="Times New Roman"/>
                <w:sz w:val="24"/>
                <w:szCs w:val="24"/>
                <w:shd w:val="clear" w:color="auto" w:fill="FFFFFF"/>
              </w:rPr>
            </w:pPr>
          </w:p>
          <w:p w14:paraId="43C8EB27"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DF2089E" w14:textId="55CA3F28"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75BAC">
              <w:rPr>
                <w:rFonts w:ascii="Times New Roman" w:hAnsi="Times New Roman" w:cs="Times New Roman"/>
                <w:b/>
                <w:sz w:val="24"/>
                <w:szCs w:val="24"/>
                <w:shd w:val="clear" w:color="auto" w:fill="FFFFFF"/>
              </w:rPr>
              <w:t>319</w:t>
            </w:r>
            <w:r w:rsidRPr="0047650F">
              <w:rPr>
                <w:rFonts w:ascii="Times New Roman" w:hAnsi="Times New Roman" w:cs="Times New Roman"/>
                <w:b/>
                <w:sz w:val="24"/>
                <w:szCs w:val="24"/>
                <w:shd w:val="clear" w:color="auto" w:fill="FFFFFF"/>
              </w:rPr>
              <w:t xml:space="preserve">   - VIII прийнято (додається)</w:t>
            </w:r>
          </w:p>
          <w:p w14:paraId="331D7B6A" w14:textId="77777777" w:rsidR="00076BF2" w:rsidRPr="00B671DB" w:rsidRDefault="00076BF2" w:rsidP="006B330F">
            <w:pPr>
              <w:ind w:right="-1"/>
              <w:contextualSpacing/>
              <w:jc w:val="both"/>
              <w:rPr>
                <w:rFonts w:ascii="Times New Roman" w:hAnsi="Times New Roman" w:cs="Times New Roman"/>
                <w:iCs/>
                <w:sz w:val="24"/>
                <w:szCs w:val="24"/>
                <w:shd w:val="clear" w:color="auto" w:fill="FFFFFF"/>
              </w:rPr>
            </w:pPr>
          </w:p>
        </w:tc>
      </w:tr>
      <w:tr w:rsidR="00076BF2" w:rsidRPr="00B671DB" w14:paraId="32F2F414" w14:textId="77777777" w:rsidTr="002A07A9">
        <w:tc>
          <w:tcPr>
            <w:tcW w:w="1560" w:type="dxa"/>
          </w:tcPr>
          <w:p w14:paraId="2A1F7F7C" w14:textId="3B30EA17" w:rsidR="00076BF2" w:rsidRPr="006737F5" w:rsidRDefault="00076BF2" w:rsidP="00D21E89">
            <w:pPr>
              <w:jc w:val="both"/>
              <w:rPr>
                <w:rFonts w:ascii="Times New Roman" w:hAnsi="Times New Roman" w:cs="Times New Roman"/>
                <w:b/>
                <w:sz w:val="24"/>
                <w:szCs w:val="24"/>
              </w:rPr>
            </w:pPr>
            <w:r w:rsidRPr="00B12F6F">
              <w:rPr>
                <w:rFonts w:ascii="Times New Roman" w:hAnsi="Times New Roman" w:cs="Times New Roman"/>
                <w:b/>
                <w:sz w:val="24"/>
                <w:szCs w:val="24"/>
              </w:rPr>
              <w:t>Слухали</w:t>
            </w:r>
            <w:r>
              <w:rPr>
                <w:rFonts w:ascii="Times New Roman" w:hAnsi="Times New Roman" w:cs="Times New Roman"/>
                <w:b/>
                <w:sz w:val="24"/>
                <w:szCs w:val="24"/>
              </w:rPr>
              <w:t xml:space="preserve"> 28 </w:t>
            </w:r>
          </w:p>
        </w:tc>
        <w:tc>
          <w:tcPr>
            <w:tcW w:w="8471" w:type="dxa"/>
          </w:tcPr>
          <w:p w14:paraId="6A0DACD6" w14:textId="77777777" w:rsidR="00DF2FD1" w:rsidRDefault="00DF2FD1" w:rsidP="00DF2FD1">
            <w:pPr>
              <w:pStyle w:val="a9"/>
              <w:spacing w:before="0" w:beforeAutospacing="0" w:after="0" w:afterAutospacing="0"/>
              <w:ind w:right="-1"/>
              <w:jc w:val="both"/>
              <w:textAlignment w:val="baseline"/>
              <w:rPr>
                <w:rStyle w:val="xfm08858730"/>
                <w:lang w:val="uk-UA"/>
              </w:rPr>
            </w:pPr>
            <w:r>
              <w:rPr>
                <w:rStyle w:val="xfm08858730"/>
                <w:lang w:val="uk-UA"/>
              </w:rPr>
              <w:t xml:space="preserve">Про включення об’єкта комунальної власності до Переліку другого типу. </w:t>
            </w:r>
          </w:p>
          <w:p w14:paraId="194159E3"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7B220DB0"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47409ED"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F084D5F" w14:textId="77777777" w:rsidR="006B0319" w:rsidRDefault="006B0319" w:rsidP="006B0319">
            <w:pPr>
              <w:spacing w:line="276" w:lineRule="auto"/>
              <w:ind w:firstLine="708"/>
              <w:jc w:val="right"/>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основу та в цілому</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 – 29, проти – 0, утримались – 0, не голосували - 0 </w:t>
            </w:r>
          </w:p>
          <w:p w14:paraId="6F91E655" w14:textId="768E5164" w:rsidR="00416BA4" w:rsidRPr="0047650F" w:rsidRDefault="00416BA4" w:rsidP="00416BA4">
            <w:pPr>
              <w:rPr>
                <w:rFonts w:ascii="Times New Roman" w:hAnsi="Times New Roman" w:cs="Times New Roman"/>
                <w:sz w:val="24"/>
                <w:szCs w:val="24"/>
                <w:shd w:val="clear" w:color="auto" w:fill="FFFFFF"/>
              </w:rPr>
            </w:pPr>
          </w:p>
          <w:p w14:paraId="4B3E4024"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lastRenderedPageBreak/>
              <w:t>Чорноморська міська рада Одеського району Одеської області вирішила:</w:t>
            </w:r>
          </w:p>
          <w:p w14:paraId="2E2F8942" w14:textId="19CFC8D6"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75BAC">
              <w:rPr>
                <w:rFonts w:ascii="Times New Roman" w:hAnsi="Times New Roman" w:cs="Times New Roman"/>
                <w:b/>
                <w:sz w:val="24"/>
                <w:szCs w:val="24"/>
                <w:shd w:val="clear" w:color="auto" w:fill="FFFFFF"/>
              </w:rPr>
              <w:t>320</w:t>
            </w:r>
            <w:r w:rsidRPr="0047650F">
              <w:rPr>
                <w:rFonts w:ascii="Times New Roman" w:hAnsi="Times New Roman" w:cs="Times New Roman"/>
                <w:b/>
                <w:sz w:val="24"/>
                <w:szCs w:val="24"/>
                <w:shd w:val="clear" w:color="auto" w:fill="FFFFFF"/>
              </w:rPr>
              <w:t xml:space="preserve">  - VIII прийнято (додається)</w:t>
            </w:r>
          </w:p>
          <w:p w14:paraId="156A8813" w14:textId="77777777" w:rsidR="00076BF2" w:rsidRPr="00B671DB" w:rsidRDefault="00076BF2" w:rsidP="006B330F">
            <w:pPr>
              <w:ind w:right="-1"/>
              <w:contextualSpacing/>
              <w:jc w:val="both"/>
              <w:rPr>
                <w:rFonts w:ascii="Times New Roman" w:hAnsi="Times New Roman" w:cs="Times New Roman"/>
                <w:iCs/>
                <w:sz w:val="24"/>
                <w:szCs w:val="24"/>
                <w:shd w:val="clear" w:color="auto" w:fill="FFFFFF"/>
              </w:rPr>
            </w:pPr>
          </w:p>
        </w:tc>
      </w:tr>
      <w:tr w:rsidR="00076BF2" w:rsidRPr="00B671DB" w14:paraId="3360B663" w14:textId="77777777" w:rsidTr="002A07A9">
        <w:tc>
          <w:tcPr>
            <w:tcW w:w="1560" w:type="dxa"/>
          </w:tcPr>
          <w:p w14:paraId="30528522" w14:textId="5E91358B" w:rsidR="00076BF2" w:rsidRPr="006737F5" w:rsidRDefault="00076BF2" w:rsidP="00D21E89">
            <w:pPr>
              <w:jc w:val="both"/>
              <w:rPr>
                <w:rFonts w:ascii="Times New Roman" w:hAnsi="Times New Roman" w:cs="Times New Roman"/>
                <w:b/>
                <w:sz w:val="24"/>
                <w:szCs w:val="24"/>
              </w:rPr>
            </w:pPr>
            <w:r w:rsidRPr="00B12F6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29</w:t>
            </w:r>
          </w:p>
        </w:tc>
        <w:tc>
          <w:tcPr>
            <w:tcW w:w="8471" w:type="dxa"/>
          </w:tcPr>
          <w:p w14:paraId="45DD75E1" w14:textId="77777777" w:rsidR="00DF2FD1" w:rsidRDefault="00DF2FD1" w:rsidP="00DF2FD1">
            <w:pPr>
              <w:pStyle w:val="a9"/>
              <w:spacing w:before="0" w:beforeAutospacing="0" w:after="0" w:afterAutospacing="0"/>
              <w:ind w:right="-1"/>
              <w:jc w:val="both"/>
              <w:textAlignment w:val="baseline"/>
              <w:rPr>
                <w:rStyle w:val="xfm08858730"/>
                <w:lang w:val="uk-UA"/>
              </w:rPr>
            </w:pPr>
            <w:r>
              <w:rPr>
                <w:rStyle w:val="xfm08858730"/>
                <w:lang w:val="uk-UA"/>
              </w:rPr>
              <w:t xml:space="preserve">Про особливості орендної плати за використання майна комунальної власності </w:t>
            </w:r>
            <w:r w:rsidRPr="00CC2EC0">
              <w:rPr>
                <w:rStyle w:val="xfm08858730"/>
                <w:lang w:val="uk-UA"/>
              </w:rPr>
              <w:t>Чорноморської міської територіальної громади в особі Чорноморської міської ради Одеського району Одеської області</w:t>
            </w:r>
            <w:r>
              <w:rPr>
                <w:rStyle w:val="xfm08858730"/>
                <w:lang w:val="uk-UA"/>
              </w:rPr>
              <w:t xml:space="preserve"> у період дії воєнного стану.</w:t>
            </w:r>
          </w:p>
          <w:p w14:paraId="70B17D31" w14:textId="77777777" w:rsidR="00416BA4" w:rsidRDefault="00416BA4" w:rsidP="00416BA4">
            <w:pPr>
              <w:ind w:right="-1"/>
              <w:contextualSpacing/>
              <w:jc w:val="both"/>
              <w:rPr>
                <w:rFonts w:ascii="Times New Roman" w:hAnsi="Times New Roman" w:cs="Times New Roman"/>
                <w:i/>
                <w:sz w:val="24"/>
                <w:szCs w:val="24"/>
                <w:shd w:val="clear" w:color="auto" w:fill="FFFFFF"/>
              </w:rPr>
            </w:pPr>
          </w:p>
          <w:p w14:paraId="641CC74C" w14:textId="77777777" w:rsidR="00416BA4"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F168A3F" w14:textId="77777777" w:rsidR="00416BA4" w:rsidRPr="0047650F" w:rsidRDefault="00416BA4" w:rsidP="00416BA4">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EC27258" w14:textId="03882755" w:rsidR="00416BA4" w:rsidRDefault="00416BA4" w:rsidP="00416BA4">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sidR="006B0319">
              <w:rPr>
                <w:rFonts w:ascii="Times New Roman" w:hAnsi="Times New Roman" w:cs="Times New Roman"/>
                <w:sz w:val="24"/>
                <w:szCs w:val="24"/>
                <w:shd w:val="clear" w:color="auto" w:fill="FFFFFF"/>
              </w:rPr>
              <w:t xml:space="preserve"> 28</w:t>
            </w:r>
            <w:r w:rsidRPr="0047650F">
              <w:rPr>
                <w:rFonts w:ascii="Times New Roman" w:hAnsi="Times New Roman" w:cs="Times New Roman"/>
                <w:sz w:val="24"/>
                <w:szCs w:val="24"/>
                <w:shd w:val="clear" w:color="auto" w:fill="FFFFFF"/>
              </w:rPr>
              <w:t>, утримались -</w:t>
            </w:r>
            <w:r w:rsidR="006B0319">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sidR="007B7262">
              <w:rPr>
                <w:rFonts w:ascii="Times New Roman" w:hAnsi="Times New Roman" w:cs="Times New Roman"/>
                <w:sz w:val="24"/>
                <w:szCs w:val="24"/>
                <w:shd w:val="clear" w:color="auto" w:fill="FFFFFF"/>
              </w:rPr>
              <w:t xml:space="preserve"> 1</w:t>
            </w:r>
            <w:r w:rsidRPr="0047650F">
              <w:rPr>
                <w:rFonts w:ascii="Times New Roman" w:hAnsi="Times New Roman" w:cs="Times New Roman"/>
                <w:sz w:val="24"/>
                <w:szCs w:val="24"/>
                <w:shd w:val="clear" w:color="auto" w:fill="FFFFFF"/>
              </w:rPr>
              <w:t xml:space="preserve">. </w:t>
            </w:r>
          </w:p>
          <w:p w14:paraId="64A9838A" w14:textId="77777777" w:rsidR="00416BA4" w:rsidRPr="0047650F" w:rsidRDefault="00416BA4" w:rsidP="00416BA4">
            <w:pPr>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 xml:space="preserve"> </w:t>
            </w:r>
          </w:p>
          <w:p w14:paraId="562842B6" w14:textId="77777777"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1942A70" w14:textId="79AB01AE" w:rsidR="00416BA4" w:rsidRPr="0047650F" w:rsidRDefault="00416BA4" w:rsidP="00416BA4">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 xml:space="preserve"> 31.01.</w:t>
            </w:r>
            <w:r w:rsidRPr="0047650F">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3</w:t>
            </w:r>
            <w:r w:rsidRPr="0047650F">
              <w:rPr>
                <w:rFonts w:ascii="Times New Roman" w:hAnsi="Times New Roman" w:cs="Times New Roman"/>
                <w:b/>
                <w:sz w:val="24"/>
                <w:szCs w:val="24"/>
                <w:shd w:val="clear" w:color="auto" w:fill="FFFFFF"/>
              </w:rPr>
              <w:t xml:space="preserve"> №  </w:t>
            </w:r>
            <w:r w:rsidR="00775BAC">
              <w:rPr>
                <w:rFonts w:ascii="Times New Roman" w:hAnsi="Times New Roman" w:cs="Times New Roman"/>
                <w:b/>
                <w:sz w:val="24"/>
                <w:szCs w:val="24"/>
                <w:shd w:val="clear" w:color="auto" w:fill="FFFFFF"/>
              </w:rPr>
              <w:t>321</w:t>
            </w:r>
            <w:r w:rsidRPr="0047650F">
              <w:rPr>
                <w:rFonts w:ascii="Times New Roman" w:hAnsi="Times New Roman" w:cs="Times New Roman"/>
                <w:b/>
                <w:sz w:val="24"/>
                <w:szCs w:val="24"/>
                <w:shd w:val="clear" w:color="auto" w:fill="FFFFFF"/>
              </w:rPr>
              <w:t xml:space="preserve">  - VIII прийнято (додається)</w:t>
            </w:r>
          </w:p>
          <w:p w14:paraId="68CA4908" w14:textId="77777777" w:rsidR="00076BF2" w:rsidRPr="00B671DB" w:rsidRDefault="00076BF2" w:rsidP="006B330F">
            <w:pPr>
              <w:ind w:right="-1"/>
              <w:contextualSpacing/>
              <w:jc w:val="both"/>
              <w:rPr>
                <w:rFonts w:ascii="Times New Roman" w:hAnsi="Times New Roman" w:cs="Times New Roman"/>
                <w:iCs/>
                <w:sz w:val="24"/>
                <w:szCs w:val="24"/>
                <w:shd w:val="clear" w:color="auto" w:fill="FFFFFF"/>
              </w:rPr>
            </w:pPr>
          </w:p>
        </w:tc>
      </w:tr>
      <w:tr w:rsidR="00DF2FD1" w:rsidRPr="00B671DB" w14:paraId="6AC22E38" w14:textId="77777777" w:rsidTr="002A07A9">
        <w:tc>
          <w:tcPr>
            <w:tcW w:w="1560" w:type="dxa"/>
          </w:tcPr>
          <w:p w14:paraId="6E61CC85" w14:textId="198344FB" w:rsidR="00DF2FD1" w:rsidRPr="00B12F6F" w:rsidRDefault="007B7262" w:rsidP="00D21E89">
            <w:pPr>
              <w:jc w:val="both"/>
              <w:rPr>
                <w:rFonts w:ascii="Times New Roman" w:hAnsi="Times New Roman" w:cs="Times New Roman"/>
                <w:b/>
                <w:sz w:val="24"/>
                <w:szCs w:val="24"/>
              </w:rPr>
            </w:pPr>
            <w:r w:rsidRPr="00B12F6F">
              <w:rPr>
                <w:rFonts w:ascii="Times New Roman" w:hAnsi="Times New Roman" w:cs="Times New Roman"/>
                <w:b/>
                <w:sz w:val="24"/>
                <w:szCs w:val="24"/>
              </w:rPr>
              <w:t>Слухали</w:t>
            </w:r>
          </w:p>
        </w:tc>
        <w:tc>
          <w:tcPr>
            <w:tcW w:w="8471" w:type="dxa"/>
          </w:tcPr>
          <w:p w14:paraId="590BA59F" w14:textId="1D35A58B" w:rsidR="00DF2FD1" w:rsidRDefault="006B0319" w:rsidP="00DF2FD1">
            <w:pPr>
              <w:pStyle w:val="a9"/>
              <w:spacing w:before="0" w:beforeAutospacing="0" w:after="0" w:afterAutospacing="0"/>
              <w:ind w:right="-1"/>
              <w:jc w:val="both"/>
              <w:textAlignment w:val="baseline"/>
              <w:rPr>
                <w:rStyle w:val="xfm08858730"/>
                <w:lang w:val="uk-UA"/>
              </w:rPr>
            </w:pPr>
            <w:r>
              <w:rPr>
                <w:rStyle w:val="xfm08858730"/>
                <w:lang w:val="uk-UA"/>
              </w:rPr>
              <w:t xml:space="preserve">Секретаря міської ради </w:t>
            </w:r>
            <w:r w:rsidR="007B7262">
              <w:rPr>
                <w:rStyle w:val="xfm08858730"/>
                <w:lang w:val="uk-UA"/>
              </w:rPr>
              <w:t>Шолар О., яка повідомила про зміни у структурі фракції політичної партії «Слуга Народу» у Чорноморській міській раді (головою фракції обран</w:t>
            </w:r>
            <w:r w:rsidR="004E69BA">
              <w:rPr>
                <w:rStyle w:val="xfm08858730"/>
                <w:lang w:val="uk-UA"/>
              </w:rPr>
              <w:t>і</w:t>
            </w:r>
            <w:r w:rsidR="007B7262">
              <w:rPr>
                <w:rStyle w:val="xfm08858730"/>
                <w:lang w:val="uk-UA"/>
              </w:rPr>
              <w:t xml:space="preserve"> Шолар О., заступником голови фракції - Кобельницьк</w:t>
            </w:r>
            <w:r w:rsidR="004E69BA">
              <w:rPr>
                <w:rStyle w:val="xfm08858730"/>
                <w:lang w:val="uk-UA"/>
              </w:rPr>
              <w:t>ий</w:t>
            </w:r>
            <w:r w:rsidR="007B7262">
              <w:rPr>
                <w:rStyle w:val="xfm08858730"/>
                <w:lang w:val="uk-UA"/>
              </w:rPr>
              <w:t xml:space="preserve"> А.)</w:t>
            </w:r>
            <w:r>
              <w:rPr>
                <w:rStyle w:val="xfm08858730"/>
                <w:lang w:val="uk-UA"/>
              </w:rPr>
              <w:t xml:space="preserve"> (повідомлення додається)</w:t>
            </w:r>
            <w:r w:rsidR="007B7262">
              <w:rPr>
                <w:rStyle w:val="xfm08858730"/>
                <w:lang w:val="uk-UA"/>
              </w:rPr>
              <w:t xml:space="preserve">. </w:t>
            </w:r>
          </w:p>
          <w:p w14:paraId="38F0037A" w14:textId="116E8C5E" w:rsidR="006B0319" w:rsidRPr="007B7262" w:rsidRDefault="006B0319" w:rsidP="00DF2FD1">
            <w:pPr>
              <w:pStyle w:val="a9"/>
              <w:spacing w:before="0" w:beforeAutospacing="0" w:after="0" w:afterAutospacing="0"/>
              <w:ind w:right="-1"/>
              <w:jc w:val="both"/>
              <w:textAlignment w:val="baseline"/>
              <w:rPr>
                <w:rStyle w:val="xfm08858730"/>
                <w:lang w:val="uk-UA"/>
              </w:rPr>
            </w:pPr>
          </w:p>
        </w:tc>
      </w:tr>
      <w:tr w:rsidR="006B0319" w:rsidRPr="00B671DB" w14:paraId="0026550A" w14:textId="77777777" w:rsidTr="002A07A9">
        <w:tc>
          <w:tcPr>
            <w:tcW w:w="1560" w:type="dxa"/>
          </w:tcPr>
          <w:p w14:paraId="18D7377A" w14:textId="77777777" w:rsidR="006B0319" w:rsidRPr="00B12F6F" w:rsidRDefault="006B0319" w:rsidP="00D21E89">
            <w:pPr>
              <w:jc w:val="both"/>
              <w:rPr>
                <w:rFonts w:ascii="Times New Roman" w:hAnsi="Times New Roman" w:cs="Times New Roman"/>
                <w:b/>
                <w:sz w:val="24"/>
                <w:szCs w:val="24"/>
              </w:rPr>
            </w:pPr>
          </w:p>
        </w:tc>
        <w:tc>
          <w:tcPr>
            <w:tcW w:w="8471" w:type="dxa"/>
          </w:tcPr>
          <w:p w14:paraId="753F1DFE" w14:textId="2EDDBCCC" w:rsidR="006B0319" w:rsidRDefault="006B0319" w:rsidP="00DF2FD1">
            <w:pPr>
              <w:pStyle w:val="a9"/>
              <w:spacing w:before="0" w:beforeAutospacing="0" w:after="0" w:afterAutospacing="0"/>
              <w:ind w:right="-1"/>
              <w:jc w:val="both"/>
              <w:textAlignment w:val="baseline"/>
              <w:rPr>
                <w:rStyle w:val="xfm08858730"/>
                <w:lang w:val="uk-UA"/>
              </w:rPr>
            </w:pPr>
            <w:r>
              <w:rPr>
                <w:rStyle w:val="xfm08858730"/>
                <w:lang w:val="uk-UA"/>
              </w:rPr>
              <w:t xml:space="preserve">Виступив депутат міської ради Львутін Т. </w:t>
            </w:r>
          </w:p>
          <w:p w14:paraId="137810B9" w14:textId="0549A4AC" w:rsidR="006B0319" w:rsidRDefault="006B0319" w:rsidP="00DF2FD1">
            <w:pPr>
              <w:pStyle w:val="a9"/>
              <w:spacing w:before="0" w:beforeAutospacing="0" w:after="0" w:afterAutospacing="0"/>
              <w:ind w:right="-1"/>
              <w:jc w:val="both"/>
              <w:textAlignment w:val="baseline"/>
              <w:rPr>
                <w:rStyle w:val="xfm08858730"/>
                <w:lang w:val="uk-UA"/>
              </w:rPr>
            </w:pPr>
          </w:p>
        </w:tc>
      </w:tr>
      <w:tr w:rsidR="003644A1" w:rsidRPr="0047650F" w14:paraId="767DBC6F" w14:textId="77777777" w:rsidTr="002A07A9">
        <w:tc>
          <w:tcPr>
            <w:tcW w:w="10031" w:type="dxa"/>
            <w:gridSpan w:val="2"/>
          </w:tcPr>
          <w:p w14:paraId="59FB9DD3" w14:textId="1EC5C0AA" w:rsidR="003644A1" w:rsidRPr="0047650F" w:rsidRDefault="003644A1" w:rsidP="00450E1F">
            <w:pPr>
              <w:rPr>
                <w:rFonts w:ascii="Times New Roman" w:hAnsi="Times New Roman" w:cs="Times New Roman"/>
                <w:sz w:val="24"/>
                <w:szCs w:val="24"/>
              </w:rPr>
            </w:pPr>
          </w:p>
          <w:p w14:paraId="24E28E15" w14:textId="77777777" w:rsidR="003644A1" w:rsidRPr="00DF2FD1" w:rsidRDefault="003644A1" w:rsidP="00B20D20">
            <w:pPr>
              <w:jc w:val="center"/>
              <w:rPr>
                <w:rFonts w:ascii="Times New Roman" w:hAnsi="Times New Roman" w:cs="Times New Roman"/>
                <w:color w:val="FF0000"/>
                <w:sz w:val="24"/>
                <w:szCs w:val="24"/>
              </w:rPr>
            </w:pPr>
            <w:r w:rsidRPr="006B0319">
              <w:rPr>
                <w:rFonts w:ascii="Times New Roman" w:hAnsi="Times New Roman" w:cs="Times New Roman"/>
                <w:sz w:val="24"/>
                <w:szCs w:val="24"/>
              </w:rPr>
              <w:t>Засідання сесії оголошено закритим</w:t>
            </w:r>
            <w:r w:rsidR="007A29C1" w:rsidRPr="006B0319">
              <w:rPr>
                <w:rFonts w:ascii="Times New Roman" w:hAnsi="Times New Roman" w:cs="Times New Roman"/>
                <w:sz w:val="24"/>
                <w:szCs w:val="24"/>
              </w:rPr>
              <w:t>.</w:t>
            </w:r>
          </w:p>
          <w:p w14:paraId="22717AB8" w14:textId="77777777" w:rsidR="003644A1" w:rsidRPr="0047650F" w:rsidRDefault="003644A1" w:rsidP="00B20D20">
            <w:pPr>
              <w:jc w:val="center"/>
              <w:rPr>
                <w:rFonts w:ascii="Times New Roman" w:hAnsi="Times New Roman" w:cs="Times New Roman"/>
                <w:sz w:val="24"/>
                <w:szCs w:val="24"/>
              </w:rPr>
            </w:pPr>
          </w:p>
        </w:tc>
      </w:tr>
    </w:tbl>
    <w:p w14:paraId="08744C87" w14:textId="77777777" w:rsidR="00450E1F" w:rsidRDefault="00450E1F" w:rsidP="00450E1F">
      <w:pPr>
        <w:spacing w:after="0" w:line="240" w:lineRule="auto"/>
        <w:jc w:val="both"/>
        <w:rPr>
          <w:rFonts w:ascii="Times New Roman" w:hAnsi="Times New Roman" w:cs="Times New Roman"/>
          <w:sz w:val="24"/>
          <w:szCs w:val="24"/>
        </w:rPr>
      </w:pPr>
    </w:p>
    <w:p w14:paraId="75C9E990" w14:textId="463214BE" w:rsidR="001D3228" w:rsidRPr="00156132" w:rsidRDefault="00450E1F" w:rsidP="00450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115C">
        <w:rPr>
          <w:rFonts w:ascii="Times New Roman" w:hAnsi="Times New Roman" w:cs="Times New Roman"/>
          <w:sz w:val="24"/>
          <w:szCs w:val="24"/>
        </w:rPr>
        <w:t xml:space="preserve">     </w:t>
      </w:r>
      <w:r w:rsidR="009F01A7" w:rsidRPr="0047650F">
        <w:rPr>
          <w:rFonts w:ascii="Times New Roman" w:hAnsi="Times New Roman" w:cs="Times New Roman"/>
          <w:sz w:val="24"/>
          <w:szCs w:val="24"/>
        </w:rPr>
        <w:t xml:space="preserve">Міський голова </w:t>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t>Василь ГУЛЯЄВ</w:t>
      </w:r>
      <w:r w:rsidR="009F01A7" w:rsidRPr="00156132">
        <w:rPr>
          <w:rFonts w:ascii="Times New Roman" w:hAnsi="Times New Roman" w:cs="Times New Roman"/>
          <w:sz w:val="24"/>
          <w:szCs w:val="24"/>
        </w:rPr>
        <w:t xml:space="preserve"> </w:t>
      </w:r>
    </w:p>
    <w:sectPr w:rsidR="001D3228" w:rsidRPr="00156132" w:rsidSect="007D7316">
      <w:headerReference w:type="default" r:id="rId8"/>
      <w:footerReference w:type="default" r:id="rId9"/>
      <w:pgSz w:w="11906" w:h="16838"/>
      <w:pgMar w:top="850"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6576" w14:textId="77777777" w:rsidR="006E25B7" w:rsidRDefault="006E25B7" w:rsidP="00211340">
      <w:pPr>
        <w:spacing w:after="0" w:line="240" w:lineRule="auto"/>
      </w:pPr>
      <w:r>
        <w:separator/>
      </w:r>
    </w:p>
  </w:endnote>
  <w:endnote w:type="continuationSeparator" w:id="0">
    <w:p w14:paraId="0B4957E0" w14:textId="77777777" w:rsidR="006E25B7" w:rsidRDefault="006E25B7"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3465" w14:textId="77777777" w:rsidR="006E25B7" w:rsidRDefault="006E25B7" w:rsidP="00211340">
      <w:pPr>
        <w:spacing w:after="0" w:line="240" w:lineRule="auto"/>
      </w:pPr>
      <w:r>
        <w:separator/>
      </w:r>
    </w:p>
  </w:footnote>
  <w:footnote w:type="continuationSeparator" w:id="0">
    <w:p w14:paraId="0339A183" w14:textId="77777777" w:rsidR="006E25B7" w:rsidRDefault="006E25B7"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0DEB61"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3D55F5" w:rsidRPr="006D07B2">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12C49"/>
    <w:rsid w:val="0002115C"/>
    <w:rsid w:val="0003353E"/>
    <w:rsid w:val="00041649"/>
    <w:rsid w:val="00047B01"/>
    <w:rsid w:val="000554DB"/>
    <w:rsid w:val="0006587E"/>
    <w:rsid w:val="00067CFD"/>
    <w:rsid w:val="00076BF2"/>
    <w:rsid w:val="00080614"/>
    <w:rsid w:val="00091483"/>
    <w:rsid w:val="000A35D8"/>
    <w:rsid w:val="000A5102"/>
    <w:rsid w:val="000A6584"/>
    <w:rsid w:val="000A7994"/>
    <w:rsid w:val="000B06A8"/>
    <w:rsid w:val="000B2F92"/>
    <w:rsid w:val="000B4511"/>
    <w:rsid w:val="000B5A1D"/>
    <w:rsid w:val="000B6FB7"/>
    <w:rsid w:val="000C36CB"/>
    <w:rsid w:val="000C3AEF"/>
    <w:rsid w:val="000D16D6"/>
    <w:rsid w:val="000F1A12"/>
    <w:rsid w:val="00130115"/>
    <w:rsid w:val="0013041E"/>
    <w:rsid w:val="00131827"/>
    <w:rsid w:val="00147EA6"/>
    <w:rsid w:val="00156132"/>
    <w:rsid w:val="00157C78"/>
    <w:rsid w:val="00165BEE"/>
    <w:rsid w:val="00165DA3"/>
    <w:rsid w:val="00172A5C"/>
    <w:rsid w:val="00173A95"/>
    <w:rsid w:val="001772BA"/>
    <w:rsid w:val="00181E2E"/>
    <w:rsid w:val="001A1F98"/>
    <w:rsid w:val="001A53BE"/>
    <w:rsid w:val="001D3228"/>
    <w:rsid w:val="001F2714"/>
    <w:rsid w:val="001F68D8"/>
    <w:rsid w:val="00211340"/>
    <w:rsid w:val="002116C9"/>
    <w:rsid w:val="002134E3"/>
    <w:rsid w:val="00232DCF"/>
    <w:rsid w:val="00242C94"/>
    <w:rsid w:val="0025109E"/>
    <w:rsid w:val="00263D5D"/>
    <w:rsid w:val="00266D88"/>
    <w:rsid w:val="002676C6"/>
    <w:rsid w:val="00270822"/>
    <w:rsid w:val="002817E6"/>
    <w:rsid w:val="002836A8"/>
    <w:rsid w:val="002919F1"/>
    <w:rsid w:val="002958A2"/>
    <w:rsid w:val="002A07A9"/>
    <w:rsid w:val="002A463A"/>
    <w:rsid w:val="002B0780"/>
    <w:rsid w:val="002B301C"/>
    <w:rsid w:val="002B4055"/>
    <w:rsid w:val="002E7B9A"/>
    <w:rsid w:val="002F561A"/>
    <w:rsid w:val="00313AD7"/>
    <w:rsid w:val="00326209"/>
    <w:rsid w:val="003351E4"/>
    <w:rsid w:val="003370FB"/>
    <w:rsid w:val="00344F2F"/>
    <w:rsid w:val="0034704E"/>
    <w:rsid w:val="0035120F"/>
    <w:rsid w:val="003535E0"/>
    <w:rsid w:val="003644A1"/>
    <w:rsid w:val="00373711"/>
    <w:rsid w:val="00376AF7"/>
    <w:rsid w:val="00384A60"/>
    <w:rsid w:val="003B3728"/>
    <w:rsid w:val="003B5AEB"/>
    <w:rsid w:val="003D540C"/>
    <w:rsid w:val="003D55F5"/>
    <w:rsid w:val="003E5D78"/>
    <w:rsid w:val="003F757E"/>
    <w:rsid w:val="004013B5"/>
    <w:rsid w:val="00412096"/>
    <w:rsid w:val="00416BA4"/>
    <w:rsid w:val="00450E1F"/>
    <w:rsid w:val="004518EE"/>
    <w:rsid w:val="00453E22"/>
    <w:rsid w:val="0047650F"/>
    <w:rsid w:val="00486C1B"/>
    <w:rsid w:val="00491045"/>
    <w:rsid w:val="00491743"/>
    <w:rsid w:val="0049384A"/>
    <w:rsid w:val="00494651"/>
    <w:rsid w:val="004A2E8C"/>
    <w:rsid w:val="004A43C9"/>
    <w:rsid w:val="004A7DFF"/>
    <w:rsid w:val="004C00C6"/>
    <w:rsid w:val="004D0FC7"/>
    <w:rsid w:val="004D3DA9"/>
    <w:rsid w:val="004E69BA"/>
    <w:rsid w:val="004F6858"/>
    <w:rsid w:val="0050059B"/>
    <w:rsid w:val="00503235"/>
    <w:rsid w:val="00507A29"/>
    <w:rsid w:val="005203C9"/>
    <w:rsid w:val="00532581"/>
    <w:rsid w:val="0059236B"/>
    <w:rsid w:val="00596C23"/>
    <w:rsid w:val="005B374B"/>
    <w:rsid w:val="005B5381"/>
    <w:rsid w:val="005B54D1"/>
    <w:rsid w:val="005C565E"/>
    <w:rsid w:val="005D1DB7"/>
    <w:rsid w:val="005E63D8"/>
    <w:rsid w:val="005F52D8"/>
    <w:rsid w:val="005F54D6"/>
    <w:rsid w:val="00600530"/>
    <w:rsid w:val="006242ED"/>
    <w:rsid w:val="00624A10"/>
    <w:rsid w:val="00625F44"/>
    <w:rsid w:val="00626852"/>
    <w:rsid w:val="00626F05"/>
    <w:rsid w:val="00650C20"/>
    <w:rsid w:val="00651CBC"/>
    <w:rsid w:val="006648F7"/>
    <w:rsid w:val="00666F14"/>
    <w:rsid w:val="00670017"/>
    <w:rsid w:val="00675C28"/>
    <w:rsid w:val="006871DC"/>
    <w:rsid w:val="006A0680"/>
    <w:rsid w:val="006A3C98"/>
    <w:rsid w:val="006A4A9D"/>
    <w:rsid w:val="006A64B8"/>
    <w:rsid w:val="006A7FE5"/>
    <w:rsid w:val="006B0319"/>
    <w:rsid w:val="006B24DF"/>
    <w:rsid w:val="006B330F"/>
    <w:rsid w:val="006D07B2"/>
    <w:rsid w:val="006D0D16"/>
    <w:rsid w:val="006E25B7"/>
    <w:rsid w:val="006F4B48"/>
    <w:rsid w:val="0072117D"/>
    <w:rsid w:val="007244D4"/>
    <w:rsid w:val="00725F08"/>
    <w:rsid w:val="00733BF7"/>
    <w:rsid w:val="00742A69"/>
    <w:rsid w:val="00745FA9"/>
    <w:rsid w:val="007469C5"/>
    <w:rsid w:val="00755C0E"/>
    <w:rsid w:val="0076062C"/>
    <w:rsid w:val="00761105"/>
    <w:rsid w:val="00766ACD"/>
    <w:rsid w:val="00770269"/>
    <w:rsid w:val="00775BAC"/>
    <w:rsid w:val="007807BC"/>
    <w:rsid w:val="00783262"/>
    <w:rsid w:val="00792641"/>
    <w:rsid w:val="007A29C1"/>
    <w:rsid w:val="007B7262"/>
    <w:rsid w:val="007C5FFC"/>
    <w:rsid w:val="007C7C35"/>
    <w:rsid w:val="007D7316"/>
    <w:rsid w:val="007F62D5"/>
    <w:rsid w:val="007F6C59"/>
    <w:rsid w:val="00803378"/>
    <w:rsid w:val="008047A5"/>
    <w:rsid w:val="00810640"/>
    <w:rsid w:val="0083731E"/>
    <w:rsid w:val="0085128B"/>
    <w:rsid w:val="00862B87"/>
    <w:rsid w:val="00863EAA"/>
    <w:rsid w:val="0088043D"/>
    <w:rsid w:val="00882139"/>
    <w:rsid w:val="00883A89"/>
    <w:rsid w:val="00885B78"/>
    <w:rsid w:val="00890BDD"/>
    <w:rsid w:val="0089629E"/>
    <w:rsid w:val="008966D0"/>
    <w:rsid w:val="00896810"/>
    <w:rsid w:val="008A5339"/>
    <w:rsid w:val="008A57FF"/>
    <w:rsid w:val="008C250B"/>
    <w:rsid w:val="008C2FCD"/>
    <w:rsid w:val="008D36A1"/>
    <w:rsid w:val="008E1C5B"/>
    <w:rsid w:val="008E48C0"/>
    <w:rsid w:val="008F10A7"/>
    <w:rsid w:val="008F3FAD"/>
    <w:rsid w:val="00901B4F"/>
    <w:rsid w:val="00910DB0"/>
    <w:rsid w:val="00916D7C"/>
    <w:rsid w:val="00924210"/>
    <w:rsid w:val="00953D0C"/>
    <w:rsid w:val="00967087"/>
    <w:rsid w:val="00975383"/>
    <w:rsid w:val="00977FB0"/>
    <w:rsid w:val="00980A7B"/>
    <w:rsid w:val="009832A0"/>
    <w:rsid w:val="0098431D"/>
    <w:rsid w:val="009916CE"/>
    <w:rsid w:val="009A121F"/>
    <w:rsid w:val="009A27EF"/>
    <w:rsid w:val="009C0040"/>
    <w:rsid w:val="009C070F"/>
    <w:rsid w:val="009C2C45"/>
    <w:rsid w:val="009C72F9"/>
    <w:rsid w:val="009E0C5A"/>
    <w:rsid w:val="009E59A1"/>
    <w:rsid w:val="009F01A7"/>
    <w:rsid w:val="00A013BE"/>
    <w:rsid w:val="00A02C21"/>
    <w:rsid w:val="00A160B2"/>
    <w:rsid w:val="00A3662C"/>
    <w:rsid w:val="00A40D5B"/>
    <w:rsid w:val="00A431D5"/>
    <w:rsid w:val="00A6293E"/>
    <w:rsid w:val="00A717E6"/>
    <w:rsid w:val="00A77365"/>
    <w:rsid w:val="00A8621B"/>
    <w:rsid w:val="00A92382"/>
    <w:rsid w:val="00A92DC9"/>
    <w:rsid w:val="00AA09A5"/>
    <w:rsid w:val="00AB6082"/>
    <w:rsid w:val="00AB61DB"/>
    <w:rsid w:val="00AC2A30"/>
    <w:rsid w:val="00AD466B"/>
    <w:rsid w:val="00AE1BAA"/>
    <w:rsid w:val="00AE6284"/>
    <w:rsid w:val="00AF1EEE"/>
    <w:rsid w:val="00AF294D"/>
    <w:rsid w:val="00AF3CDD"/>
    <w:rsid w:val="00AF53C0"/>
    <w:rsid w:val="00B007FB"/>
    <w:rsid w:val="00B01AB7"/>
    <w:rsid w:val="00B02BEE"/>
    <w:rsid w:val="00B03911"/>
    <w:rsid w:val="00B075A2"/>
    <w:rsid w:val="00B20D20"/>
    <w:rsid w:val="00B338FE"/>
    <w:rsid w:val="00B34CD0"/>
    <w:rsid w:val="00B41D56"/>
    <w:rsid w:val="00B41EAA"/>
    <w:rsid w:val="00B46153"/>
    <w:rsid w:val="00B47224"/>
    <w:rsid w:val="00B534E2"/>
    <w:rsid w:val="00B61708"/>
    <w:rsid w:val="00B63683"/>
    <w:rsid w:val="00B65B0C"/>
    <w:rsid w:val="00B671DB"/>
    <w:rsid w:val="00B741E0"/>
    <w:rsid w:val="00B76C68"/>
    <w:rsid w:val="00B85163"/>
    <w:rsid w:val="00B91971"/>
    <w:rsid w:val="00BB1858"/>
    <w:rsid w:val="00BB6F6F"/>
    <w:rsid w:val="00BC25B5"/>
    <w:rsid w:val="00BC43EA"/>
    <w:rsid w:val="00BD465E"/>
    <w:rsid w:val="00BD5230"/>
    <w:rsid w:val="00BD5A21"/>
    <w:rsid w:val="00BE0A47"/>
    <w:rsid w:val="00BE1C36"/>
    <w:rsid w:val="00BF7DD0"/>
    <w:rsid w:val="00C036F9"/>
    <w:rsid w:val="00C04B30"/>
    <w:rsid w:val="00C116EE"/>
    <w:rsid w:val="00C17C67"/>
    <w:rsid w:val="00C23B7D"/>
    <w:rsid w:val="00C442C5"/>
    <w:rsid w:val="00C4623B"/>
    <w:rsid w:val="00C51BBA"/>
    <w:rsid w:val="00C55FC2"/>
    <w:rsid w:val="00C656DB"/>
    <w:rsid w:val="00C752C5"/>
    <w:rsid w:val="00C84EE3"/>
    <w:rsid w:val="00C86928"/>
    <w:rsid w:val="00C93E63"/>
    <w:rsid w:val="00CB2816"/>
    <w:rsid w:val="00CB544B"/>
    <w:rsid w:val="00CF0394"/>
    <w:rsid w:val="00CF3C75"/>
    <w:rsid w:val="00CF780C"/>
    <w:rsid w:val="00D07267"/>
    <w:rsid w:val="00D10220"/>
    <w:rsid w:val="00D21E89"/>
    <w:rsid w:val="00D22534"/>
    <w:rsid w:val="00D2398C"/>
    <w:rsid w:val="00D5727D"/>
    <w:rsid w:val="00D60808"/>
    <w:rsid w:val="00DA523A"/>
    <w:rsid w:val="00DB4872"/>
    <w:rsid w:val="00DC0E7F"/>
    <w:rsid w:val="00DD43A0"/>
    <w:rsid w:val="00DD5039"/>
    <w:rsid w:val="00DE2524"/>
    <w:rsid w:val="00DF2FD1"/>
    <w:rsid w:val="00E206ED"/>
    <w:rsid w:val="00E21426"/>
    <w:rsid w:val="00E42F2C"/>
    <w:rsid w:val="00E529E1"/>
    <w:rsid w:val="00E537C9"/>
    <w:rsid w:val="00E6127B"/>
    <w:rsid w:val="00E627F9"/>
    <w:rsid w:val="00E66795"/>
    <w:rsid w:val="00E80687"/>
    <w:rsid w:val="00E8386F"/>
    <w:rsid w:val="00E87F2F"/>
    <w:rsid w:val="00EA1971"/>
    <w:rsid w:val="00EA3D76"/>
    <w:rsid w:val="00EA7235"/>
    <w:rsid w:val="00EC7EBE"/>
    <w:rsid w:val="00ED2098"/>
    <w:rsid w:val="00EE6391"/>
    <w:rsid w:val="00F00C50"/>
    <w:rsid w:val="00F173CB"/>
    <w:rsid w:val="00F23AD2"/>
    <w:rsid w:val="00F3189D"/>
    <w:rsid w:val="00F37B4D"/>
    <w:rsid w:val="00F50EBF"/>
    <w:rsid w:val="00F80F04"/>
    <w:rsid w:val="00F85153"/>
    <w:rsid w:val="00FA03C1"/>
    <w:rsid w:val="00FB4B53"/>
    <w:rsid w:val="00FB4CA2"/>
    <w:rsid w:val="00FC36F5"/>
    <w:rsid w:val="00FC4E85"/>
    <w:rsid w:val="00FD0AF3"/>
    <w:rsid w:val="00FD40B9"/>
    <w:rsid w:val="00FE1BA0"/>
    <w:rsid w:val="00FF2BD0"/>
    <w:rsid w:val="00FF3558"/>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22A58-A603-4137-8E15-3E4B939C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12</Pages>
  <Words>4055</Words>
  <Characters>23119</Characters>
  <Application>Microsoft Office Word</Application>
  <DocSecurity>0</DocSecurity>
  <Lines>192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177</cp:revision>
  <cp:lastPrinted>2023-02-01T09:16:00Z</cp:lastPrinted>
  <dcterms:created xsi:type="dcterms:W3CDTF">2020-12-27T08:32:00Z</dcterms:created>
  <dcterms:modified xsi:type="dcterms:W3CDTF">2023-02-01T13:26:00Z</dcterms:modified>
</cp:coreProperties>
</file>