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61E45D" w14:textId="77777777" w:rsidR="00F72C80" w:rsidRPr="00AC3269" w:rsidRDefault="00F72C80" w:rsidP="00EE02E3">
      <w:pPr>
        <w:ind w:left="5245"/>
        <w:rPr>
          <w:lang w:val="uk-UA"/>
        </w:rPr>
      </w:pPr>
      <w:r w:rsidRPr="00AC3269">
        <w:rPr>
          <w:lang w:val="uk-UA"/>
        </w:rPr>
        <w:t xml:space="preserve">Додаток  </w:t>
      </w:r>
      <w:r>
        <w:rPr>
          <w:lang w:val="uk-UA"/>
        </w:rPr>
        <w:t>2</w:t>
      </w:r>
    </w:p>
    <w:p w14:paraId="2E8272FE" w14:textId="77777777" w:rsidR="00F72C80" w:rsidRDefault="00F72C80" w:rsidP="00EE02E3">
      <w:pPr>
        <w:ind w:left="5245"/>
        <w:rPr>
          <w:lang w:val="uk-UA"/>
        </w:rPr>
      </w:pPr>
      <w:r w:rsidRPr="00AC3269">
        <w:rPr>
          <w:lang w:val="uk-UA"/>
        </w:rPr>
        <w:t>до р</w:t>
      </w:r>
      <w:r>
        <w:rPr>
          <w:lang w:val="uk-UA"/>
        </w:rPr>
        <w:t>іш</w:t>
      </w:r>
      <w:r w:rsidRPr="00AC3269">
        <w:rPr>
          <w:lang w:val="uk-UA"/>
        </w:rPr>
        <w:t xml:space="preserve">ення </w:t>
      </w:r>
      <w:r>
        <w:rPr>
          <w:lang w:val="uk-UA"/>
        </w:rPr>
        <w:t>виконавчого комітету</w:t>
      </w:r>
    </w:p>
    <w:p w14:paraId="5D823E62" w14:textId="137FA790" w:rsidR="00F72C80" w:rsidRPr="00AC3269" w:rsidRDefault="00F72C80" w:rsidP="00EE02E3">
      <w:pPr>
        <w:ind w:left="5245"/>
        <w:rPr>
          <w:lang w:val="uk-UA"/>
        </w:rPr>
      </w:pPr>
      <w:r>
        <w:rPr>
          <w:lang w:val="uk-UA"/>
        </w:rPr>
        <w:t xml:space="preserve">Чорноморської міської ради </w:t>
      </w:r>
    </w:p>
    <w:p w14:paraId="68A013B6" w14:textId="3F537C07" w:rsidR="00F72C80" w:rsidRPr="00AC3269" w:rsidRDefault="00F72C80" w:rsidP="00EE02E3">
      <w:pPr>
        <w:ind w:left="5245"/>
        <w:rPr>
          <w:lang w:val="uk-UA"/>
        </w:rPr>
      </w:pPr>
      <w:r>
        <w:rPr>
          <w:lang w:val="uk-UA"/>
        </w:rPr>
        <w:t xml:space="preserve">від « ___» ____ </w:t>
      </w:r>
      <w:r w:rsidRPr="00AC3269">
        <w:rPr>
          <w:lang w:val="uk-UA"/>
        </w:rPr>
        <w:t>20</w:t>
      </w:r>
      <w:r>
        <w:rPr>
          <w:lang w:val="uk-UA"/>
        </w:rPr>
        <w:t>2</w:t>
      </w:r>
      <w:r w:rsidR="000A29A5">
        <w:rPr>
          <w:lang w:val="uk-UA"/>
        </w:rPr>
        <w:t>3</w:t>
      </w:r>
      <w:r>
        <w:rPr>
          <w:lang w:val="uk-UA"/>
        </w:rPr>
        <w:t xml:space="preserve">  № ________</w:t>
      </w:r>
    </w:p>
    <w:p w14:paraId="60210C59" w14:textId="77777777" w:rsidR="00F72C80" w:rsidRPr="00AC3269" w:rsidRDefault="00F72C80" w:rsidP="00EE02E3">
      <w:pPr>
        <w:ind w:left="5529"/>
        <w:jc w:val="center"/>
        <w:rPr>
          <w:lang w:val="uk-UA"/>
        </w:rPr>
      </w:pPr>
    </w:p>
    <w:p w14:paraId="6EE3AD5D" w14:textId="77777777" w:rsidR="00F72C80" w:rsidRDefault="00F72C80" w:rsidP="00EE02E3">
      <w:pPr>
        <w:jc w:val="center"/>
        <w:rPr>
          <w:lang w:val="uk-UA"/>
        </w:rPr>
      </w:pPr>
    </w:p>
    <w:p w14:paraId="7BC4243E" w14:textId="77777777" w:rsidR="00556191" w:rsidRDefault="00556191" w:rsidP="00556191">
      <w:pPr>
        <w:jc w:val="center"/>
        <w:rPr>
          <w:lang w:val="uk-UA"/>
        </w:rPr>
      </w:pPr>
      <w:r>
        <w:rPr>
          <w:lang w:val="uk-UA"/>
        </w:rPr>
        <w:t xml:space="preserve">З А Х О Д И  </w:t>
      </w:r>
    </w:p>
    <w:p w14:paraId="2EAF603A" w14:textId="77777777" w:rsidR="00556191" w:rsidRDefault="00556191" w:rsidP="00556191">
      <w:pPr>
        <w:jc w:val="center"/>
        <w:rPr>
          <w:lang w:val="uk-UA"/>
        </w:rPr>
      </w:pPr>
      <w:r>
        <w:rPr>
          <w:lang w:val="uk-UA"/>
        </w:rPr>
        <w:t>щодо проведення двомісячника на території Чорноморської територіальної громади</w:t>
      </w:r>
    </w:p>
    <w:p w14:paraId="190B54BC" w14:textId="77777777" w:rsidR="00556191" w:rsidRDefault="00556191" w:rsidP="00556191">
      <w:pPr>
        <w:jc w:val="center"/>
        <w:rPr>
          <w:lang w:val="uk-UA"/>
        </w:rPr>
      </w:pPr>
      <w:r>
        <w:rPr>
          <w:lang w:val="uk-UA"/>
        </w:rPr>
        <w:t>по наведенню санітарного стану та поліпшенню благоустрою прилеглих територій</w:t>
      </w:r>
    </w:p>
    <w:p w14:paraId="62BE6498" w14:textId="77777777" w:rsidR="00556191" w:rsidRDefault="00556191" w:rsidP="00556191">
      <w:pPr>
        <w:jc w:val="center"/>
        <w:rPr>
          <w:lang w:val="uk-UA"/>
        </w:rPr>
      </w:pPr>
      <w:r>
        <w:rPr>
          <w:lang w:val="uk-UA"/>
        </w:rPr>
        <w:t>біля підприємств, установ, організацій тощо</w:t>
      </w:r>
    </w:p>
    <w:p w14:paraId="5F1F217E" w14:textId="77777777" w:rsidR="00F72C80" w:rsidRPr="00AC3269" w:rsidRDefault="00F72C80" w:rsidP="00EE02E3">
      <w:pPr>
        <w:jc w:val="center"/>
        <w:rPr>
          <w:lang w:val="uk-UA"/>
        </w:rPr>
      </w:pPr>
    </w:p>
    <w:p w14:paraId="4854D456" w14:textId="77777777" w:rsidR="00F72C80" w:rsidRDefault="00F72C80" w:rsidP="00EE02E3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селище Олександрівка</w:t>
      </w:r>
    </w:p>
    <w:tbl>
      <w:tblPr>
        <w:tblW w:w="973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3"/>
        <w:gridCol w:w="1936"/>
        <w:gridCol w:w="67"/>
        <w:gridCol w:w="6"/>
        <w:gridCol w:w="2509"/>
        <w:gridCol w:w="2594"/>
        <w:gridCol w:w="18"/>
        <w:gridCol w:w="66"/>
        <w:gridCol w:w="1999"/>
      </w:tblGrid>
      <w:tr w:rsidR="00F72C80" w:rsidRPr="00556191" w14:paraId="64A76A25" w14:textId="77777777" w:rsidTr="00694B73">
        <w:tc>
          <w:tcPr>
            <w:tcW w:w="543" w:type="dxa"/>
          </w:tcPr>
          <w:p w14:paraId="7962C0DA" w14:textId="77777777" w:rsidR="00F72C80" w:rsidRPr="00473EB2" w:rsidRDefault="00F72C80" w:rsidP="00694B73">
            <w:pPr>
              <w:jc w:val="center"/>
              <w:rPr>
                <w:i/>
                <w:sz w:val="18"/>
                <w:szCs w:val="18"/>
                <w:lang w:val="uk-UA"/>
              </w:rPr>
            </w:pPr>
            <w:r w:rsidRPr="00473EB2">
              <w:rPr>
                <w:i/>
                <w:sz w:val="18"/>
                <w:szCs w:val="18"/>
                <w:lang w:val="uk-UA"/>
              </w:rPr>
              <w:t>№</w:t>
            </w:r>
          </w:p>
          <w:p w14:paraId="5C8D74B0" w14:textId="77777777" w:rsidR="00F72C80" w:rsidRPr="00473EB2" w:rsidRDefault="00F72C80" w:rsidP="00694B73">
            <w:pPr>
              <w:jc w:val="center"/>
              <w:rPr>
                <w:i/>
                <w:sz w:val="18"/>
                <w:szCs w:val="18"/>
                <w:lang w:val="uk-UA"/>
              </w:rPr>
            </w:pPr>
            <w:r w:rsidRPr="00473EB2">
              <w:rPr>
                <w:i/>
                <w:sz w:val="18"/>
                <w:szCs w:val="18"/>
                <w:lang w:val="uk-UA"/>
              </w:rPr>
              <w:t>п/п</w:t>
            </w:r>
          </w:p>
        </w:tc>
        <w:tc>
          <w:tcPr>
            <w:tcW w:w="1936" w:type="dxa"/>
          </w:tcPr>
          <w:p w14:paraId="39C269C4" w14:textId="715B856F" w:rsidR="00F72C80" w:rsidRPr="00473EB2" w:rsidRDefault="001573AA" w:rsidP="00694B73">
            <w:pPr>
              <w:jc w:val="center"/>
              <w:rPr>
                <w:i/>
                <w:lang w:val="uk-UA"/>
              </w:rPr>
            </w:pPr>
            <w:r>
              <w:rPr>
                <w:i/>
                <w:lang w:val="uk-UA"/>
              </w:rPr>
              <w:t>Назва п</w:t>
            </w:r>
            <w:r w:rsidR="00F72C80" w:rsidRPr="00473EB2">
              <w:rPr>
                <w:i/>
                <w:lang w:val="uk-UA"/>
              </w:rPr>
              <w:t>ідприємства</w:t>
            </w:r>
            <w:r>
              <w:rPr>
                <w:i/>
                <w:lang w:val="uk-UA"/>
              </w:rPr>
              <w:t>,</w:t>
            </w:r>
            <w:r w:rsidR="00F72C80" w:rsidRPr="00473EB2">
              <w:rPr>
                <w:i/>
                <w:lang w:val="uk-UA"/>
              </w:rPr>
              <w:t xml:space="preserve">  організації</w:t>
            </w:r>
            <w:r>
              <w:rPr>
                <w:i/>
                <w:lang w:val="uk-UA"/>
              </w:rPr>
              <w:t xml:space="preserve"> тощо</w:t>
            </w:r>
          </w:p>
        </w:tc>
        <w:tc>
          <w:tcPr>
            <w:tcW w:w="2582" w:type="dxa"/>
            <w:gridSpan w:val="3"/>
          </w:tcPr>
          <w:p w14:paraId="72605845" w14:textId="77777777" w:rsidR="00F72C80" w:rsidRPr="00473EB2" w:rsidRDefault="00F72C80" w:rsidP="00694B73">
            <w:pPr>
              <w:jc w:val="center"/>
              <w:rPr>
                <w:i/>
                <w:lang w:val="uk-UA"/>
              </w:rPr>
            </w:pPr>
            <w:r w:rsidRPr="00473EB2">
              <w:rPr>
                <w:i/>
                <w:lang w:val="uk-UA"/>
              </w:rPr>
              <w:t xml:space="preserve">Вулиці та інші території </w:t>
            </w:r>
            <w:r>
              <w:rPr>
                <w:i/>
                <w:lang w:val="uk-UA"/>
              </w:rPr>
              <w:t>селища</w:t>
            </w:r>
          </w:p>
        </w:tc>
        <w:tc>
          <w:tcPr>
            <w:tcW w:w="2612" w:type="dxa"/>
            <w:gridSpan w:val="2"/>
          </w:tcPr>
          <w:p w14:paraId="752747A0" w14:textId="77777777" w:rsidR="00F72C80" w:rsidRPr="00473EB2" w:rsidRDefault="00F72C80" w:rsidP="00694B73">
            <w:pPr>
              <w:jc w:val="both"/>
              <w:rPr>
                <w:i/>
                <w:lang w:val="uk-UA"/>
              </w:rPr>
            </w:pPr>
            <w:r w:rsidRPr="00473EB2">
              <w:rPr>
                <w:i/>
                <w:lang w:val="uk-UA"/>
              </w:rPr>
              <w:t>Заходи по благоустрою та їх термін виконання</w:t>
            </w:r>
          </w:p>
        </w:tc>
        <w:tc>
          <w:tcPr>
            <w:tcW w:w="2065" w:type="dxa"/>
            <w:gridSpan w:val="2"/>
          </w:tcPr>
          <w:p w14:paraId="7EF3A900" w14:textId="1401472B" w:rsidR="00F72C80" w:rsidRPr="00473EB2" w:rsidRDefault="00F72C80" w:rsidP="00694B73">
            <w:pPr>
              <w:rPr>
                <w:i/>
                <w:lang w:val="uk-UA"/>
              </w:rPr>
            </w:pPr>
            <w:r w:rsidRPr="00473EB2">
              <w:rPr>
                <w:i/>
                <w:lang w:val="uk-UA"/>
              </w:rPr>
              <w:t xml:space="preserve">Відповідальні працівники </w:t>
            </w:r>
            <w:r w:rsidR="001573AA">
              <w:rPr>
                <w:i/>
                <w:lang w:val="uk-UA"/>
              </w:rPr>
              <w:t xml:space="preserve">від виконкому та від </w:t>
            </w:r>
            <w:r w:rsidRPr="00473EB2">
              <w:rPr>
                <w:i/>
                <w:lang w:val="uk-UA"/>
              </w:rPr>
              <w:t>підприємств</w:t>
            </w:r>
            <w:r w:rsidR="001573AA">
              <w:rPr>
                <w:i/>
                <w:lang w:val="uk-UA"/>
              </w:rPr>
              <w:t>а</w:t>
            </w:r>
          </w:p>
        </w:tc>
      </w:tr>
      <w:tr w:rsidR="00F72C80" w:rsidRPr="00921731" w14:paraId="78C2E275" w14:textId="77777777" w:rsidTr="00694B73">
        <w:tc>
          <w:tcPr>
            <w:tcW w:w="543" w:type="dxa"/>
          </w:tcPr>
          <w:p w14:paraId="05A0051B" w14:textId="77777777" w:rsidR="00F72C80" w:rsidRDefault="00F72C80" w:rsidP="00694B73">
            <w:pPr>
              <w:ind w:left="-142"/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1936" w:type="dxa"/>
          </w:tcPr>
          <w:p w14:paraId="66F0935B" w14:textId="77777777" w:rsidR="00F72C80" w:rsidRDefault="00F72C80" w:rsidP="00694B7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СТО «Сервіс плюс»</w:t>
            </w:r>
          </w:p>
          <w:p w14:paraId="3651ECE4" w14:textId="77777777" w:rsidR="00F72C80" w:rsidRPr="00921731" w:rsidRDefault="00F72C80" w:rsidP="00694B7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вул. Перемоги 2б</w:t>
            </w:r>
          </w:p>
        </w:tc>
        <w:tc>
          <w:tcPr>
            <w:tcW w:w="2582" w:type="dxa"/>
            <w:gridSpan w:val="3"/>
          </w:tcPr>
          <w:p w14:paraId="7FF9B0B4" w14:textId="77777777" w:rsidR="00F72C80" w:rsidRDefault="00F72C80" w:rsidP="00694B7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Прилегла територія до СТО в радіусі 20 м. по вул. Перемоги</w:t>
            </w:r>
          </w:p>
        </w:tc>
        <w:tc>
          <w:tcPr>
            <w:tcW w:w="2612" w:type="dxa"/>
            <w:gridSpan w:val="2"/>
          </w:tcPr>
          <w:p w14:paraId="28FCED57" w14:textId="7605D8CD" w:rsidR="00F72C80" w:rsidRDefault="00F72C80" w:rsidP="00694B7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Прибирання та постійне утримання прилеглої території в належному санітарно-технічному стані.</w:t>
            </w:r>
          </w:p>
          <w:p w14:paraId="0A29F781" w14:textId="77777777" w:rsidR="00F72C80" w:rsidRDefault="00F72C80" w:rsidP="00694B7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До 12 квітня.</w:t>
            </w:r>
          </w:p>
          <w:p w14:paraId="0708BBA0" w14:textId="77777777" w:rsidR="00F72C80" w:rsidRPr="00921731" w:rsidRDefault="00F72C80" w:rsidP="00694B73">
            <w:pPr>
              <w:jc w:val="both"/>
              <w:rPr>
                <w:lang w:val="uk-UA"/>
              </w:rPr>
            </w:pPr>
          </w:p>
        </w:tc>
        <w:tc>
          <w:tcPr>
            <w:tcW w:w="2065" w:type="dxa"/>
            <w:gridSpan w:val="2"/>
          </w:tcPr>
          <w:p w14:paraId="75129F98" w14:textId="72D9D4FF" w:rsidR="00F72C80" w:rsidRDefault="003D6CD0" w:rsidP="00694B73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Саїнчук</w:t>
            </w:r>
            <w:proofErr w:type="spellEnd"/>
            <w:r>
              <w:rPr>
                <w:lang w:val="uk-UA"/>
              </w:rPr>
              <w:t xml:space="preserve"> Р.Д.</w:t>
            </w:r>
          </w:p>
          <w:p w14:paraId="66818C71" w14:textId="77777777" w:rsidR="00F72C80" w:rsidRDefault="00F72C80" w:rsidP="00694B73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Баличев</w:t>
            </w:r>
            <w:proofErr w:type="spellEnd"/>
            <w:r>
              <w:rPr>
                <w:lang w:val="uk-UA"/>
              </w:rPr>
              <w:t xml:space="preserve"> Ф.П.</w:t>
            </w:r>
          </w:p>
          <w:p w14:paraId="12F5BF91" w14:textId="77777777" w:rsidR="00F72C80" w:rsidRDefault="00F72C80" w:rsidP="00694B73">
            <w:pPr>
              <w:rPr>
                <w:lang w:val="uk-UA"/>
              </w:rPr>
            </w:pPr>
            <w:r>
              <w:rPr>
                <w:lang w:val="uk-UA"/>
              </w:rPr>
              <w:t>Сирота Д.Й.</w:t>
            </w:r>
          </w:p>
        </w:tc>
      </w:tr>
      <w:tr w:rsidR="00F72C80" w:rsidRPr="00921731" w14:paraId="58ED4F0C" w14:textId="77777777" w:rsidTr="00694B73">
        <w:trPr>
          <w:trHeight w:val="1395"/>
        </w:trPr>
        <w:tc>
          <w:tcPr>
            <w:tcW w:w="543" w:type="dxa"/>
          </w:tcPr>
          <w:p w14:paraId="677698F7" w14:textId="77777777" w:rsidR="00F72C80" w:rsidRPr="00AE4B74" w:rsidRDefault="00F72C80" w:rsidP="00694B73">
            <w:pPr>
              <w:ind w:left="-142"/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1936" w:type="dxa"/>
          </w:tcPr>
          <w:p w14:paraId="4BD71C50" w14:textId="77777777" w:rsidR="00F72C80" w:rsidRPr="00921731" w:rsidRDefault="00F72C80" w:rsidP="00694B73">
            <w:pPr>
              <w:jc w:val="center"/>
              <w:rPr>
                <w:lang w:val="uk-UA"/>
              </w:rPr>
            </w:pPr>
            <w:r w:rsidRPr="00921731">
              <w:rPr>
                <w:lang w:val="uk-UA"/>
              </w:rPr>
              <w:t>ТОВ «АГРОС»</w:t>
            </w:r>
          </w:p>
        </w:tc>
        <w:tc>
          <w:tcPr>
            <w:tcW w:w="2582" w:type="dxa"/>
            <w:gridSpan w:val="3"/>
          </w:tcPr>
          <w:p w14:paraId="16660813" w14:textId="77777777" w:rsidR="00F72C80" w:rsidRPr="00921731" w:rsidRDefault="00F72C80" w:rsidP="00694B7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</w:t>
            </w:r>
            <w:r w:rsidRPr="00921731">
              <w:rPr>
                <w:lang w:val="uk-UA"/>
              </w:rPr>
              <w:t>ул. Перемоги від залізничного мосту та уздовж території ТОВ «АГРОС» до АЗС «</w:t>
            </w:r>
            <w:r>
              <w:rPr>
                <w:lang w:val="uk-UA"/>
              </w:rPr>
              <w:t>Мустанг</w:t>
            </w:r>
            <w:r w:rsidRPr="00921731">
              <w:rPr>
                <w:lang w:val="uk-UA"/>
              </w:rPr>
              <w:t>»</w:t>
            </w:r>
          </w:p>
        </w:tc>
        <w:tc>
          <w:tcPr>
            <w:tcW w:w="2612" w:type="dxa"/>
            <w:gridSpan w:val="2"/>
          </w:tcPr>
          <w:p w14:paraId="635080AA" w14:textId="29CD24D0" w:rsidR="00F72C80" w:rsidRPr="00921731" w:rsidRDefault="00F72C80" w:rsidP="00694B7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Прибирання, вивіз сміття, покіс трави біля підприємства.</w:t>
            </w:r>
          </w:p>
          <w:p w14:paraId="2264E9B4" w14:textId="77777777" w:rsidR="00F72C80" w:rsidRPr="00921731" w:rsidRDefault="00F72C80" w:rsidP="00694B73">
            <w:pPr>
              <w:jc w:val="both"/>
              <w:rPr>
                <w:lang w:val="uk-UA"/>
              </w:rPr>
            </w:pPr>
            <w:r w:rsidRPr="00921731">
              <w:rPr>
                <w:lang w:val="uk-UA"/>
              </w:rPr>
              <w:t>До 12 квітня</w:t>
            </w:r>
          </w:p>
        </w:tc>
        <w:tc>
          <w:tcPr>
            <w:tcW w:w="2065" w:type="dxa"/>
            <w:gridSpan w:val="2"/>
          </w:tcPr>
          <w:p w14:paraId="1466601B" w14:textId="35D15102" w:rsidR="00F72C80" w:rsidRDefault="003D6CD0" w:rsidP="00694B73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Саїнчук</w:t>
            </w:r>
            <w:proofErr w:type="spellEnd"/>
            <w:r>
              <w:rPr>
                <w:lang w:val="uk-UA"/>
              </w:rPr>
              <w:t xml:space="preserve"> Р.Д.</w:t>
            </w:r>
          </w:p>
          <w:p w14:paraId="3681AAC0" w14:textId="77777777" w:rsidR="00F72C80" w:rsidRDefault="00F72C80" w:rsidP="00694B73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Баличев</w:t>
            </w:r>
            <w:proofErr w:type="spellEnd"/>
            <w:r>
              <w:rPr>
                <w:lang w:val="uk-UA"/>
              </w:rPr>
              <w:t xml:space="preserve"> Ф.П.</w:t>
            </w:r>
          </w:p>
          <w:p w14:paraId="27805168" w14:textId="77777777" w:rsidR="00F72C80" w:rsidRPr="00921731" w:rsidRDefault="00F72C80" w:rsidP="00694B73">
            <w:pPr>
              <w:rPr>
                <w:lang w:val="uk-UA"/>
              </w:rPr>
            </w:pPr>
            <w:proofErr w:type="spellStart"/>
            <w:r w:rsidRPr="00921731">
              <w:rPr>
                <w:lang w:val="uk-UA"/>
              </w:rPr>
              <w:t>Наквакін</w:t>
            </w:r>
            <w:proofErr w:type="spellEnd"/>
            <w:r w:rsidRPr="00921731">
              <w:rPr>
                <w:lang w:val="uk-UA"/>
              </w:rPr>
              <w:t xml:space="preserve"> А.О.</w:t>
            </w:r>
          </w:p>
          <w:p w14:paraId="00BFCB77" w14:textId="77777777" w:rsidR="00F72C80" w:rsidRPr="00921731" w:rsidRDefault="00F72C80" w:rsidP="00694B73">
            <w:pPr>
              <w:rPr>
                <w:lang w:val="uk-UA"/>
              </w:rPr>
            </w:pPr>
          </w:p>
        </w:tc>
      </w:tr>
      <w:tr w:rsidR="00F72C80" w:rsidRPr="00921731" w14:paraId="1F4CC41E" w14:textId="77777777" w:rsidTr="00694B73">
        <w:trPr>
          <w:trHeight w:val="1713"/>
        </w:trPr>
        <w:tc>
          <w:tcPr>
            <w:tcW w:w="543" w:type="dxa"/>
          </w:tcPr>
          <w:p w14:paraId="22FE6FC1" w14:textId="77777777" w:rsidR="00F72C80" w:rsidRPr="00AE4B74" w:rsidRDefault="00F72C80" w:rsidP="00694B73">
            <w:pPr>
              <w:jc w:val="center"/>
              <w:rPr>
                <w:lang w:val="uk-UA"/>
              </w:rPr>
            </w:pPr>
            <w:r w:rsidRPr="00AE4B74">
              <w:rPr>
                <w:lang w:val="uk-UA"/>
              </w:rPr>
              <w:t>3</w:t>
            </w:r>
          </w:p>
        </w:tc>
        <w:tc>
          <w:tcPr>
            <w:tcW w:w="1936" w:type="dxa"/>
          </w:tcPr>
          <w:p w14:paraId="16120FBD" w14:textId="77777777" w:rsidR="00F72C80" w:rsidRPr="00921731" w:rsidRDefault="00F72C80" w:rsidP="00694B73">
            <w:pPr>
              <w:jc w:val="center"/>
              <w:rPr>
                <w:lang w:val="uk-UA"/>
              </w:rPr>
            </w:pPr>
            <w:r w:rsidRPr="00921731">
              <w:rPr>
                <w:lang w:val="uk-UA"/>
              </w:rPr>
              <w:t>АЗС «</w:t>
            </w:r>
            <w:proofErr w:type="spellStart"/>
            <w:r w:rsidRPr="00921731">
              <w:rPr>
                <w:lang w:val="uk-UA"/>
              </w:rPr>
              <w:t>Алькор</w:t>
            </w:r>
            <w:proofErr w:type="spellEnd"/>
            <w:r w:rsidRPr="00921731">
              <w:rPr>
                <w:lang w:val="uk-UA"/>
              </w:rPr>
              <w:t>»</w:t>
            </w:r>
          </w:p>
        </w:tc>
        <w:tc>
          <w:tcPr>
            <w:tcW w:w="2582" w:type="dxa"/>
            <w:gridSpan w:val="3"/>
          </w:tcPr>
          <w:p w14:paraId="4DF28A38" w14:textId="77777777" w:rsidR="00F72C80" w:rsidRPr="008572AC" w:rsidRDefault="00F72C80" w:rsidP="00694B7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</w:t>
            </w:r>
            <w:r w:rsidRPr="00921731">
              <w:rPr>
                <w:lang w:val="uk-UA"/>
              </w:rPr>
              <w:t>ул.</w:t>
            </w:r>
            <w:r>
              <w:rPr>
                <w:lang w:val="uk-UA"/>
              </w:rPr>
              <w:t xml:space="preserve"> </w:t>
            </w:r>
            <w:r w:rsidRPr="00921731">
              <w:rPr>
                <w:lang w:val="uk-UA"/>
              </w:rPr>
              <w:t xml:space="preserve">Перемоги </w:t>
            </w:r>
            <w:r>
              <w:rPr>
                <w:lang w:val="uk-UA"/>
              </w:rPr>
              <w:t>від території АЗС  «</w:t>
            </w:r>
            <w:proofErr w:type="spellStart"/>
            <w:r>
              <w:rPr>
                <w:lang w:val="uk-UA"/>
              </w:rPr>
              <w:t>Алькор</w:t>
            </w:r>
            <w:proofErr w:type="spellEnd"/>
            <w:r>
              <w:rPr>
                <w:lang w:val="uk-UA"/>
              </w:rPr>
              <w:t>» до 2-х поверхової будівлі. ФОП Білого М.І.</w:t>
            </w:r>
          </w:p>
        </w:tc>
        <w:tc>
          <w:tcPr>
            <w:tcW w:w="2612" w:type="dxa"/>
            <w:gridSpan w:val="2"/>
          </w:tcPr>
          <w:p w14:paraId="5377CF6D" w14:textId="20340C9E" w:rsidR="00F72C80" w:rsidRPr="00921731" w:rsidRDefault="00F72C80" w:rsidP="00694B7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Прибирання та постійне утримання прилеглої території в належному санітарно-технічному стані, обрізка дерев.</w:t>
            </w:r>
          </w:p>
          <w:p w14:paraId="52A934EB" w14:textId="77777777" w:rsidR="00F72C80" w:rsidRDefault="00F72C80" w:rsidP="00694B73">
            <w:pPr>
              <w:jc w:val="both"/>
              <w:rPr>
                <w:lang w:val="uk-UA"/>
              </w:rPr>
            </w:pPr>
            <w:r w:rsidRPr="00921731">
              <w:rPr>
                <w:lang w:val="uk-UA"/>
              </w:rPr>
              <w:t>До 12 квітн</w:t>
            </w:r>
            <w:r>
              <w:rPr>
                <w:lang w:val="uk-UA"/>
              </w:rPr>
              <w:t>я.</w:t>
            </w:r>
          </w:p>
          <w:p w14:paraId="365D5F97" w14:textId="308AAA04" w:rsidR="00F24864" w:rsidRPr="00921731" w:rsidRDefault="00F24864" w:rsidP="00694B73">
            <w:pPr>
              <w:jc w:val="both"/>
              <w:rPr>
                <w:lang w:val="uk-UA"/>
              </w:rPr>
            </w:pPr>
          </w:p>
        </w:tc>
        <w:tc>
          <w:tcPr>
            <w:tcW w:w="2065" w:type="dxa"/>
            <w:gridSpan w:val="2"/>
          </w:tcPr>
          <w:p w14:paraId="3728F946" w14:textId="33E384FD" w:rsidR="00F72C80" w:rsidRDefault="003D6CD0" w:rsidP="00694B73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Саїнчук</w:t>
            </w:r>
            <w:proofErr w:type="spellEnd"/>
            <w:r>
              <w:rPr>
                <w:lang w:val="uk-UA"/>
              </w:rPr>
              <w:t xml:space="preserve"> Р.Д.</w:t>
            </w:r>
          </w:p>
          <w:p w14:paraId="39EFCEF8" w14:textId="77777777" w:rsidR="00F72C80" w:rsidRDefault="00F72C80" w:rsidP="00694B73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Баличев</w:t>
            </w:r>
            <w:proofErr w:type="spellEnd"/>
            <w:r>
              <w:rPr>
                <w:lang w:val="uk-UA"/>
              </w:rPr>
              <w:t xml:space="preserve"> Ф.П.</w:t>
            </w:r>
          </w:p>
          <w:p w14:paraId="3FE3C015" w14:textId="77777777" w:rsidR="00F72C80" w:rsidRPr="00921731" w:rsidRDefault="00F72C80" w:rsidP="00694B73">
            <w:pPr>
              <w:rPr>
                <w:lang w:val="uk-UA"/>
              </w:rPr>
            </w:pPr>
            <w:r>
              <w:rPr>
                <w:lang w:val="uk-UA"/>
              </w:rPr>
              <w:t>Стеценко О.С.</w:t>
            </w:r>
          </w:p>
        </w:tc>
      </w:tr>
      <w:tr w:rsidR="00F72C80" w:rsidRPr="007A7762" w14:paraId="6F228FAF" w14:textId="77777777" w:rsidTr="00694B73">
        <w:tc>
          <w:tcPr>
            <w:tcW w:w="543" w:type="dxa"/>
          </w:tcPr>
          <w:p w14:paraId="5F0C683F" w14:textId="77777777" w:rsidR="00F72C80" w:rsidRPr="00AE4B74" w:rsidRDefault="00F72C80" w:rsidP="00694B73">
            <w:pPr>
              <w:jc w:val="center"/>
              <w:rPr>
                <w:lang w:val="uk-UA"/>
              </w:rPr>
            </w:pPr>
            <w:r w:rsidRPr="00AE4B74">
              <w:rPr>
                <w:lang w:val="uk-UA"/>
              </w:rPr>
              <w:t>4</w:t>
            </w:r>
          </w:p>
        </w:tc>
        <w:tc>
          <w:tcPr>
            <w:tcW w:w="1936" w:type="dxa"/>
          </w:tcPr>
          <w:p w14:paraId="7A081F4F" w14:textId="2D471E3D" w:rsidR="00F72C80" w:rsidRDefault="00F72C80" w:rsidP="00694B7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ПП «</w:t>
            </w:r>
            <w:proofErr w:type="spellStart"/>
            <w:r>
              <w:rPr>
                <w:lang w:val="uk-UA"/>
              </w:rPr>
              <w:t>Уралас</w:t>
            </w:r>
            <w:r w:rsidRPr="00921731">
              <w:rPr>
                <w:lang w:val="uk-UA"/>
              </w:rPr>
              <w:t>бест</w:t>
            </w:r>
            <w:proofErr w:type="spellEnd"/>
            <w:r w:rsidRPr="00921731">
              <w:rPr>
                <w:lang w:val="uk-UA"/>
              </w:rPr>
              <w:t>»</w:t>
            </w:r>
            <w:r w:rsidR="003816A2">
              <w:rPr>
                <w:lang w:val="uk-UA"/>
              </w:rPr>
              <w:t>,</w:t>
            </w:r>
            <w:r w:rsidRPr="00921731">
              <w:rPr>
                <w:lang w:val="uk-UA"/>
              </w:rPr>
              <w:t xml:space="preserve"> </w:t>
            </w:r>
          </w:p>
          <w:p w14:paraId="24A62584" w14:textId="77777777" w:rsidR="00F72C80" w:rsidRPr="00921731" w:rsidRDefault="00F72C80" w:rsidP="00694B7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вул. Перемоги, 91-А</w:t>
            </w:r>
          </w:p>
        </w:tc>
        <w:tc>
          <w:tcPr>
            <w:tcW w:w="2582" w:type="dxa"/>
            <w:gridSpan w:val="3"/>
          </w:tcPr>
          <w:p w14:paraId="14FA10B2" w14:textId="77777777" w:rsidR="00F72C80" w:rsidRDefault="00F72C80" w:rsidP="00694B73">
            <w:pPr>
              <w:jc w:val="center"/>
              <w:rPr>
                <w:lang w:val="uk-UA"/>
              </w:rPr>
            </w:pPr>
            <w:r w:rsidRPr="00921731">
              <w:rPr>
                <w:lang w:val="uk-UA"/>
              </w:rPr>
              <w:t>Територія від кам</w:t>
            </w:r>
            <w:r w:rsidRPr="00A3685F">
              <w:rPr>
                <w:lang w:val="uk-UA"/>
              </w:rPr>
              <w:t>’</w:t>
            </w:r>
            <w:r w:rsidRPr="00921731">
              <w:rPr>
                <w:lang w:val="uk-UA"/>
              </w:rPr>
              <w:t xml:space="preserve">яного хреста до магазину </w:t>
            </w:r>
            <w:r>
              <w:rPr>
                <w:lang w:val="uk-UA"/>
              </w:rPr>
              <w:t>«24 години» вздовж вул.</w:t>
            </w:r>
            <w:r w:rsidRPr="00921731">
              <w:rPr>
                <w:lang w:val="uk-UA"/>
              </w:rPr>
              <w:t xml:space="preserve"> Перемоги</w:t>
            </w:r>
          </w:p>
          <w:p w14:paraId="585F4B0A" w14:textId="77777777" w:rsidR="00F72C80" w:rsidRPr="00921731" w:rsidRDefault="00F72C80" w:rsidP="00694B73">
            <w:pPr>
              <w:rPr>
                <w:lang w:val="uk-UA"/>
              </w:rPr>
            </w:pPr>
          </w:p>
        </w:tc>
        <w:tc>
          <w:tcPr>
            <w:tcW w:w="2612" w:type="dxa"/>
            <w:gridSpan w:val="2"/>
          </w:tcPr>
          <w:p w14:paraId="5ACE9852" w14:textId="52DFD177" w:rsidR="00F72C80" w:rsidRDefault="00F72C80" w:rsidP="00694B73">
            <w:pPr>
              <w:jc w:val="both"/>
              <w:rPr>
                <w:lang w:val="uk-UA"/>
              </w:rPr>
            </w:pPr>
            <w:r w:rsidRPr="00921731">
              <w:rPr>
                <w:lang w:val="uk-UA"/>
              </w:rPr>
              <w:t xml:space="preserve">Прибирання </w:t>
            </w:r>
            <w:r>
              <w:rPr>
                <w:lang w:val="uk-UA"/>
              </w:rPr>
              <w:t>та постійне утримання прилеглої території в належному санітарно-технічному стані, посадка квітів,</w:t>
            </w:r>
            <w:r w:rsidR="003D6CD0">
              <w:rPr>
                <w:lang w:val="uk-UA"/>
              </w:rPr>
              <w:t xml:space="preserve"> </w:t>
            </w:r>
            <w:r>
              <w:rPr>
                <w:lang w:val="uk-UA"/>
              </w:rPr>
              <w:t>покіс трави.</w:t>
            </w:r>
            <w:r w:rsidRPr="00921731">
              <w:rPr>
                <w:lang w:val="uk-UA"/>
              </w:rPr>
              <w:t xml:space="preserve"> </w:t>
            </w:r>
          </w:p>
          <w:p w14:paraId="42B66BE3" w14:textId="77777777" w:rsidR="00F72C80" w:rsidRDefault="00F72C80" w:rsidP="00694B73">
            <w:pPr>
              <w:jc w:val="both"/>
              <w:rPr>
                <w:lang w:val="uk-UA"/>
              </w:rPr>
            </w:pPr>
            <w:r w:rsidRPr="00921731">
              <w:rPr>
                <w:lang w:val="uk-UA"/>
              </w:rPr>
              <w:t>До 12 квітня</w:t>
            </w:r>
            <w:r>
              <w:rPr>
                <w:lang w:val="uk-UA"/>
              </w:rPr>
              <w:t>.</w:t>
            </w:r>
          </w:p>
          <w:p w14:paraId="6B55C518" w14:textId="77777777" w:rsidR="00F72C80" w:rsidRPr="00921731" w:rsidRDefault="00F72C80" w:rsidP="00694B73">
            <w:pPr>
              <w:jc w:val="both"/>
              <w:rPr>
                <w:lang w:val="uk-UA"/>
              </w:rPr>
            </w:pPr>
          </w:p>
        </w:tc>
        <w:tc>
          <w:tcPr>
            <w:tcW w:w="2065" w:type="dxa"/>
            <w:gridSpan w:val="2"/>
          </w:tcPr>
          <w:p w14:paraId="54771D8F" w14:textId="79C738A2" w:rsidR="00F72C80" w:rsidRDefault="003D6CD0" w:rsidP="00694B73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Саїнчук</w:t>
            </w:r>
            <w:proofErr w:type="spellEnd"/>
            <w:r>
              <w:rPr>
                <w:lang w:val="uk-UA"/>
              </w:rPr>
              <w:t xml:space="preserve"> Р.Д.</w:t>
            </w:r>
          </w:p>
          <w:p w14:paraId="78B5C9E4" w14:textId="77777777" w:rsidR="00F72C80" w:rsidRDefault="00F72C80" w:rsidP="00694B73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Баличев</w:t>
            </w:r>
            <w:proofErr w:type="spellEnd"/>
            <w:r>
              <w:rPr>
                <w:lang w:val="uk-UA"/>
              </w:rPr>
              <w:t xml:space="preserve"> Ф.П.</w:t>
            </w:r>
          </w:p>
          <w:p w14:paraId="710F32F3" w14:textId="77777777" w:rsidR="00F72C80" w:rsidRPr="00921731" w:rsidRDefault="00F72C80" w:rsidP="00694B73">
            <w:pPr>
              <w:rPr>
                <w:lang w:val="uk-UA"/>
              </w:rPr>
            </w:pPr>
            <w:r w:rsidRPr="00921731">
              <w:rPr>
                <w:lang w:val="uk-UA"/>
              </w:rPr>
              <w:t>Федченко І.Л.</w:t>
            </w:r>
          </w:p>
        </w:tc>
      </w:tr>
      <w:tr w:rsidR="00F72C80" w:rsidRPr="00921731" w14:paraId="27B50654" w14:textId="77777777" w:rsidTr="00694B73">
        <w:tc>
          <w:tcPr>
            <w:tcW w:w="543" w:type="dxa"/>
          </w:tcPr>
          <w:p w14:paraId="1BEF0CB6" w14:textId="77777777" w:rsidR="00F72C80" w:rsidRPr="00AE4B74" w:rsidRDefault="00F72C80" w:rsidP="00694B73">
            <w:pPr>
              <w:jc w:val="center"/>
              <w:rPr>
                <w:lang w:val="uk-UA"/>
              </w:rPr>
            </w:pPr>
            <w:r w:rsidRPr="00AE4B74">
              <w:rPr>
                <w:lang w:val="uk-UA"/>
              </w:rPr>
              <w:t>5</w:t>
            </w:r>
          </w:p>
        </w:tc>
        <w:tc>
          <w:tcPr>
            <w:tcW w:w="1936" w:type="dxa"/>
          </w:tcPr>
          <w:p w14:paraId="3CC75764" w14:textId="1C5FCD39" w:rsidR="00F72C80" w:rsidRDefault="00F72C80" w:rsidP="00694B73">
            <w:pPr>
              <w:jc w:val="center"/>
              <w:rPr>
                <w:lang w:val="uk-UA"/>
              </w:rPr>
            </w:pPr>
            <w:r w:rsidRPr="00921731">
              <w:rPr>
                <w:lang w:val="uk-UA"/>
              </w:rPr>
              <w:t xml:space="preserve">АЗС </w:t>
            </w:r>
            <w:r>
              <w:rPr>
                <w:lang w:val="uk-UA"/>
              </w:rPr>
              <w:t>«Мустанг»</w:t>
            </w:r>
            <w:r w:rsidR="003816A2">
              <w:rPr>
                <w:lang w:val="uk-UA"/>
              </w:rPr>
              <w:t>,</w:t>
            </w:r>
          </w:p>
          <w:p w14:paraId="467076C9" w14:textId="77777777" w:rsidR="00F72C80" w:rsidRDefault="00F72C80" w:rsidP="00694B7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вул. Перемоги,</w:t>
            </w:r>
          </w:p>
          <w:p w14:paraId="6389E697" w14:textId="77777777" w:rsidR="00F72C80" w:rsidRPr="00921731" w:rsidRDefault="00F72C80" w:rsidP="00694B7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20-з</w:t>
            </w:r>
          </w:p>
        </w:tc>
        <w:tc>
          <w:tcPr>
            <w:tcW w:w="2582" w:type="dxa"/>
            <w:gridSpan w:val="3"/>
          </w:tcPr>
          <w:p w14:paraId="3C602C70" w14:textId="77777777" w:rsidR="00F72C80" w:rsidRPr="00921731" w:rsidRDefault="00F72C80" w:rsidP="00694B73">
            <w:pPr>
              <w:jc w:val="center"/>
              <w:rPr>
                <w:lang w:val="uk-UA"/>
              </w:rPr>
            </w:pPr>
            <w:r w:rsidRPr="00921731">
              <w:rPr>
                <w:lang w:val="uk-UA"/>
              </w:rPr>
              <w:t>Територія від АЗС до залізничного мосту</w:t>
            </w:r>
            <w:r>
              <w:rPr>
                <w:lang w:val="uk-UA"/>
              </w:rPr>
              <w:t xml:space="preserve"> по вул.  Перемоги</w:t>
            </w:r>
          </w:p>
        </w:tc>
        <w:tc>
          <w:tcPr>
            <w:tcW w:w="2612" w:type="dxa"/>
            <w:gridSpan w:val="2"/>
          </w:tcPr>
          <w:p w14:paraId="509588A6" w14:textId="05329CFD" w:rsidR="00F72C80" w:rsidRDefault="00F72C80" w:rsidP="00694B7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Прибирання та вивіз сміття, фарбування бордюрів, постійне утримання прилеглої території в належному санітарно-технічному. </w:t>
            </w:r>
            <w:r w:rsidRPr="00921731">
              <w:rPr>
                <w:lang w:val="uk-UA"/>
              </w:rPr>
              <w:t xml:space="preserve"> </w:t>
            </w:r>
          </w:p>
          <w:p w14:paraId="13A8187B" w14:textId="77777777" w:rsidR="00F72C80" w:rsidRDefault="00F72C80" w:rsidP="00694B73">
            <w:pPr>
              <w:jc w:val="both"/>
              <w:rPr>
                <w:lang w:val="uk-UA"/>
              </w:rPr>
            </w:pPr>
            <w:r w:rsidRPr="00921731">
              <w:rPr>
                <w:lang w:val="uk-UA"/>
              </w:rPr>
              <w:t>До 12 квітня</w:t>
            </w:r>
          </w:p>
          <w:p w14:paraId="32BFE7CC" w14:textId="77777777" w:rsidR="00F72C80" w:rsidRPr="00921731" w:rsidRDefault="00F72C80" w:rsidP="00694B73">
            <w:pPr>
              <w:jc w:val="both"/>
              <w:rPr>
                <w:lang w:val="uk-UA"/>
              </w:rPr>
            </w:pPr>
          </w:p>
        </w:tc>
        <w:tc>
          <w:tcPr>
            <w:tcW w:w="2065" w:type="dxa"/>
            <w:gridSpan w:val="2"/>
          </w:tcPr>
          <w:p w14:paraId="072C5108" w14:textId="6356473E" w:rsidR="00F72C80" w:rsidRPr="00921731" w:rsidRDefault="003D6CD0" w:rsidP="00694B73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lastRenderedPageBreak/>
              <w:t>Саїнчук</w:t>
            </w:r>
            <w:proofErr w:type="spellEnd"/>
            <w:r>
              <w:rPr>
                <w:lang w:val="uk-UA"/>
              </w:rPr>
              <w:t xml:space="preserve"> Р.Д.</w:t>
            </w:r>
          </w:p>
          <w:p w14:paraId="4A2D642A" w14:textId="77777777" w:rsidR="00F72C80" w:rsidRDefault="00F72C80" w:rsidP="00694B73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Баличев</w:t>
            </w:r>
            <w:proofErr w:type="spellEnd"/>
            <w:r>
              <w:rPr>
                <w:lang w:val="uk-UA"/>
              </w:rPr>
              <w:t xml:space="preserve"> Ф.П.</w:t>
            </w:r>
          </w:p>
          <w:p w14:paraId="4A688B4E" w14:textId="6AEE6F39" w:rsidR="00F72C80" w:rsidRPr="00921731" w:rsidRDefault="00F72C80" w:rsidP="00694B73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Єзерський</w:t>
            </w:r>
            <w:proofErr w:type="spellEnd"/>
            <w:r>
              <w:rPr>
                <w:lang w:val="uk-UA"/>
              </w:rPr>
              <w:t xml:space="preserve"> </w:t>
            </w:r>
            <w:r w:rsidR="003D6CD0">
              <w:rPr>
                <w:lang w:val="uk-UA"/>
              </w:rPr>
              <w:t>Я.А.</w:t>
            </w:r>
          </w:p>
        </w:tc>
      </w:tr>
      <w:tr w:rsidR="00F72C80" w:rsidRPr="00921731" w14:paraId="6C144371" w14:textId="77777777" w:rsidTr="00694B73">
        <w:trPr>
          <w:trHeight w:val="807"/>
        </w:trPr>
        <w:tc>
          <w:tcPr>
            <w:tcW w:w="543" w:type="dxa"/>
          </w:tcPr>
          <w:p w14:paraId="66C099EF" w14:textId="77777777" w:rsidR="00F72C80" w:rsidRPr="00AE4B74" w:rsidRDefault="00F72C80" w:rsidP="00694B73">
            <w:pPr>
              <w:jc w:val="center"/>
              <w:rPr>
                <w:lang w:val="uk-UA"/>
              </w:rPr>
            </w:pPr>
            <w:r w:rsidRPr="00AE4B74">
              <w:rPr>
                <w:lang w:val="uk-UA"/>
              </w:rPr>
              <w:t>6</w:t>
            </w:r>
          </w:p>
        </w:tc>
        <w:tc>
          <w:tcPr>
            <w:tcW w:w="2009" w:type="dxa"/>
            <w:gridSpan w:val="3"/>
          </w:tcPr>
          <w:p w14:paraId="4F878559" w14:textId="10E79FCE" w:rsidR="0081756C" w:rsidRDefault="0081756C" w:rsidP="0081756C">
            <w:pPr>
              <w:rPr>
                <w:lang w:val="uk-UA"/>
              </w:rPr>
            </w:pPr>
            <w:r>
              <w:rPr>
                <w:lang w:val="uk-UA"/>
              </w:rPr>
              <w:t>Олександрів -</w:t>
            </w:r>
          </w:p>
          <w:p w14:paraId="6DAD9E9B" w14:textId="77777777" w:rsidR="00F72C80" w:rsidRDefault="0081756C" w:rsidP="0081756C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ський</w:t>
            </w:r>
            <w:proofErr w:type="spellEnd"/>
            <w:r>
              <w:rPr>
                <w:lang w:val="uk-UA"/>
              </w:rPr>
              <w:t xml:space="preserve"> ЗЗСО</w:t>
            </w:r>
          </w:p>
          <w:p w14:paraId="05DE425D" w14:textId="066DEF5E" w:rsidR="003D6CD0" w:rsidRPr="00921731" w:rsidRDefault="003D6CD0" w:rsidP="0081756C">
            <w:pPr>
              <w:rPr>
                <w:lang w:val="uk-UA"/>
              </w:rPr>
            </w:pPr>
            <w:r>
              <w:rPr>
                <w:lang w:val="uk-UA"/>
              </w:rPr>
              <w:t>вул. Центральна, 85</w:t>
            </w:r>
          </w:p>
        </w:tc>
        <w:tc>
          <w:tcPr>
            <w:tcW w:w="2509" w:type="dxa"/>
          </w:tcPr>
          <w:p w14:paraId="3AA4A9C6" w14:textId="1F084391" w:rsidR="00F72C80" w:rsidRPr="00921731" w:rsidRDefault="00F72C80" w:rsidP="00694B7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Територія </w:t>
            </w:r>
            <w:r w:rsidR="0081756C">
              <w:rPr>
                <w:lang w:val="uk-UA"/>
              </w:rPr>
              <w:t>закладу</w:t>
            </w:r>
            <w:r>
              <w:rPr>
                <w:lang w:val="uk-UA"/>
              </w:rPr>
              <w:t xml:space="preserve"> та </w:t>
            </w:r>
            <w:r w:rsidRPr="00921731">
              <w:rPr>
                <w:lang w:val="uk-UA"/>
              </w:rPr>
              <w:t xml:space="preserve"> пам'ятник</w:t>
            </w:r>
            <w:r>
              <w:rPr>
                <w:lang w:val="uk-UA"/>
              </w:rPr>
              <w:t>а</w:t>
            </w:r>
            <w:r w:rsidRPr="00921731">
              <w:rPr>
                <w:lang w:val="uk-UA"/>
              </w:rPr>
              <w:t xml:space="preserve"> загиблим воїнам</w:t>
            </w:r>
            <w:r>
              <w:rPr>
                <w:lang w:val="uk-UA"/>
              </w:rPr>
              <w:t xml:space="preserve"> в Другій світовій війні</w:t>
            </w:r>
          </w:p>
        </w:tc>
        <w:tc>
          <w:tcPr>
            <w:tcW w:w="2594" w:type="dxa"/>
          </w:tcPr>
          <w:p w14:paraId="5A11EF6A" w14:textId="0C63EBD7" w:rsidR="00F72C80" w:rsidRPr="00921731" w:rsidRDefault="00F72C80" w:rsidP="00694B73">
            <w:pPr>
              <w:spacing w:line="276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Прибирання територій, вивіз сміття, озеленення клумб, підрізка дерев, посадка квітів на території </w:t>
            </w:r>
            <w:r w:rsidR="0081756C">
              <w:rPr>
                <w:lang w:val="uk-UA"/>
              </w:rPr>
              <w:t>закладу</w:t>
            </w:r>
            <w:r>
              <w:rPr>
                <w:lang w:val="uk-UA"/>
              </w:rPr>
              <w:t>.</w:t>
            </w:r>
          </w:p>
          <w:p w14:paraId="7D1A9137" w14:textId="77777777" w:rsidR="00F72C80" w:rsidRDefault="00F72C80" w:rsidP="00694B7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До 1 травня.</w:t>
            </w:r>
          </w:p>
          <w:p w14:paraId="7F41F7C4" w14:textId="77777777" w:rsidR="00F72C80" w:rsidRDefault="00F72C80" w:rsidP="00694B73">
            <w:pPr>
              <w:jc w:val="both"/>
              <w:rPr>
                <w:lang w:val="uk-UA"/>
              </w:rPr>
            </w:pPr>
          </w:p>
          <w:p w14:paraId="20CB2619" w14:textId="77777777" w:rsidR="00F72C80" w:rsidRPr="00921731" w:rsidRDefault="00F72C80" w:rsidP="00694B73">
            <w:pPr>
              <w:jc w:val="both"/>
              <w:rPr>
                <w:lang w:val="uk-UA"/>
              </w:rPr>
            </w:pPr>
          </w:p>
        </w:tc>
        <w:tc>
          <w:tcPr>
            <w:tcW w:w="2083" w:type="dxa"/>
            <w:gridSpan w:val="3"/>
          </w:tcPr>
          <w:p w14:paraId="2C81455B" w14:textId="69703956" w:rsidR="00F72C80" w:rsidRDefault="003D6CD0" w:rsidP="00694B73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Саїнчук</w:t>
            </w:r>
            <w:proofErr w:type="spellEnd"/>
            <w:r>
              <w:rPr>
                <w:lang w:val="uk-UA"/>
              </w:rPr>
              <w:t xml:space="preserve"> Р.Д.</w:t>
            </w:r>
          </w:p>
          <w:p w14:paraId="764E7757" w14:textId="77777777" w:rsidR="00F72C80" w:rsidRDefault="00F72C80" w:rsidP="00694B73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Баличев</w:t>
            </w:r>
            <w:proofErr w:type="spellEnd"/>
            <w:r>
              <w:rPr>
                <w:lang w:val="uk-UA"/>
              </w:rPr>
              <w:t xml:space="preserve"> Ф.П.</w:t>
            </w:r>
          </w:p>
          <w:p w14:paraId="3B454927" w14:textId="11548438" w:rsidR="00F72C80" w:rsidRPr="009152CB" w:rsidRDefault="00F72C80" w:rsidP="00694B73">
            <w:pPr>
              <w:rPr>
                <w:lang w:val="uk-UA"/>
              </w:rPr>
            </w:pPr>
            <w:r>
              <w:rPr>
                <w:lang w:val="uk-UA"/>
              </w:rPr>
              <w:t>Антипа Н.С</w:t>
            </w:r>
            <w:r w:rsidR="003D6CD0">
              <w:rPr>
                <w:lang w:val="uk-UA"/>
              </w:rPr>
              <w:t>.</w:t>
            </w:r>
          </w:p>
        </w:tc>
      </w:tr>
      <w:tr w:rsidR="00F72C80" w:rsidRPr="00921731" w14:paraId="379D751D" w14:textId="77777777" w:rsidTr="00694B73">
        <w:tc>
          <w:tcPr>
            <w:tcW w:w="543" w:type="dxa"/>
          </w:tcPr>
          <w:p w14:paraId="606C43EE" w14:textId="77777777" w:rsidR="00F72C80" w:rsidRPr="00AE4B74" w:rsidRDefault="00F72C80" w:rsidP="00694B73">
            <w:pPr>
              <w:jc w:val="center"/>
              <w:rPr>
                <w:lang w:val="uk-UA"/>
              </w:rPr>
            </w:pPr>
            <w:r w:rsidRPr="00AE4B74">
              <w:rPr>
                <w:lang w:val="uk-UA"/>
              </w:rPr>
              <w:t>7</w:t>
            </w:r>
          </w:p>
        </w:tc>
        <w:tc>
          <w:tcPr>
            <w:tcW w:w="2009" w:type="dxa"/>
            <w:gridSpan w:val="3"/>
          </w:tcPr>
          <w:p w14:paraId="3476E14C" w14:textId="068FD115" w:rsidR="00F72C80" w:rsidRDefault="00F72C80" w:rsidP="00694B7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ВАТ</w:t>
            </w:r>
            <w:r w:rsidR="003816A2">
              <w:rPr>
                <w:lang w:val="uk-UA"/>
              </w:rPr>
              <w:t xml:space="preserve"> </w:t>
            </w:r>
            <w:r>
              <w:rPr>
                <w:lang w:val="uk-UA"/>
              </w:rPr>
              <w:t xml:space="preserve"> </w:t>
            </w:r>
            <w:r w:rsidR="003816A2">
              <w:rPr>
                <w:lang w:val="uk-UA"/>
              </w:rPr>
              <w:t>«</w:t>
            </w:r>
            <w:r>
              <w:rPr>
                <w:lang w:val="uk-UA"/>
              </w:rPr>
              <w:t>ІЖБК</w:t>
            </w:r>
            <w:r w:rsidR="003816A2">
              <w:rPr>
                <w:lang w:val="uk-UA"/>
              </w:rPr>
              <w:t>»,</w:t>
            </w:r>
          </w:p>
          <w:p w14:paraId="4FADE04C" w14:textId="77777777" w:rsidR="00F72C80" w:rsidRPr="004E0823" w:rsidRDefault="00F72C80" w:rsidP="00694B7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ІЖБК стадіон, вул. Перемоги, 2</w:t>
            </w:r>
          </w:p>
        </w:tc>
        <w:tc>
          <w:tcPr>
            <w:tcW w:w="2509" w:type="dxa"/>
          </w:tcPr>
          <w:p w14:paraId="5C82AC95" w14:textId="77777777" w:rsidR="00F72C80" w:rsidRPr="00921731" w:rsidRDefault="00F72C80" w:rsidP="00694B73">
            <w:pPr>
              <w:jc w:val="center"/>
              <w:rPr>
                <w:lang w:val="uk-UA"/>
              </w:rPr>
            </w:pPr>
            <w:r w:rsidRPr="00921731">
              <w:rPr>
                <w:lang w:val="uk-UA"/>
              </w:rPr>
              <w:t xml:space="preserve">Територія </w:t>
            </w:r>
            <w:r>
              <w:rPr>
                <w:lang w:val="uk-UA"/>
              </w:rPr>
              <w:t>навколо</w:t>
            </w:r>
            <w:r w:rsidRPr="00921731">
              <w:rPr>
                <w:lang w:val="uk-UA"/>
              </w:rPr>
              <w:t xml:space="preserve"> стадіону </w:t>
            </w:r>
          </w:p>
        </w:tc>
        <w:tc>
          <w:tcPr>
            <w:tcW w:w="2594" w:type="dxa"/>
          </w:tcPr>
          <w:p w14:paraId="1C23BC54" w14:textId="77777777" w:rsidR="00F72C80" w:rsidRDefault="00F72C80" w:rsidP="00694B73">
            <w:pPr>
              <w:spacing w:line="276" w:lineRule="auto"/>
              <w:jc w:val="both"/>
              <w:rPr>
                <w:lang w:val="uk-UA"/>
              </w:rPr>
            </w:pPr>
            <w:r w:rsidRPr="00921731">
              <w:rPr>
                <w:lang w:val="uk-UA"/>
              </w:rPr>
              <w:t>Прибирання, вивіз сміття, фарбування огорожі стадіону</w:t>
            </w:r>
            <w:r>
              <w:rPr>
                <w:lang w:val="uk-UA"/>
              </w:rPr>
              <w:t>.</w:t>
            </w:r>
            <w:r w:rsidRPr="00921731">
              <w:rPr>
                <w:lang w:val="uk-UA"/>
              </w:rPr>
              <w:t xml:space="preserve"> </w:t>
            </w:r>
          </w:p>
          <w:p w14:paraId="21FCA115" w14:textId="77777777" w:rsidR="00F72C80" w:rsidRDefault="00F72C80" w:rsidP="00694B7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Д</w:t>
            </w:r>
            <w:r w:rsidRPr="00921731">
              <w:rPr>
                <w:lang w:val="uk-UA"/>
              </w:rPr>
              <w:t xml:space="preserve">о </w:t>
            </w:r>
            <w:r>
              <w:rPr>
                <w:lang w:val="uk-UA"/>
              </w:rPr>
              <w:t>1 травня</w:t>
            </w:r>
            <w:r w:rsidRPr="00921731">
              <w:rPr>
                <w:lang w:val="uk-UA"/>
              </w:rPr>
              <w:t>.</w:t>
            </w:r>
          </w:p>
          <w:p w14:paraId="73BC6FCD" w14:textId="77777777" w:rsidR="00F72C80" w:rsidRPr="00921731" w:rsidRDefault="00F72C80" w:rsidP="00694B73">
            <w:pPr>
              <w:jc w:val="both"/>
              <w:rPr>
                <w:lang w:val="uk-UA"/>
              </w:rPr>
            </w:pPr>
          </w:p>
        </w:tc>
        <w:tc>
          <w:tcPr>
            <w:tcW w:w="2083" w:type="dxa"/>
            <w:gridSpan w:val="3"/>
          </w:tcPr>
          <w:p w14:paraId="1F1A0F20" w14:textId="43576C9A" w:rsidR="00F72C80" w:rsidRDefault="003D6CD0" w:rsidP="00694B73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Саїнчук</w:t>
            </w:r>
            <w:proofErr w:type="spellEnd"/>
            <w:r>
              <w:rPr>
                <w:lang w:val="uk-UA"/>
              </w:rPr>
              <w:t xml:space="preserve"> Р.Д.</w:t>
            </w:r>
          </w:p>
          <w:p w14:paraId="45C2F7A5" w14:textId="77777777" w:rsidR="00F72C80" w:rsidRDefault="00F72C80" w:rsidP="00694B73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Баличев</w:t>
            </w:r>
            <w:proofErr w:type="spellEnd"/>
            <w:r>
              <w:rPr>
                <w:lang w:val="uk-UA"/>
              </w:rPr>
              <w:t xml:space="preserve"> Ф.П.</w:t>
            </w:r>
          </w:p>
          <w:p w14:paraId="63A3578C" w14:textId="77777777" w:rsidR="00F72C80" w:rsidRDefault="00F72C80" w:rsidP="00694B73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Гриу</w:t>
            </w:r>
            <w:proofErr w:type="spellEnd"/>
            <w:r>
              <w:rPr>
                <w:lang w:val="uk-UA"/>
              </w:rPr>
              <w:t xml:space="preserve"> В.М.</w:t>
            </w:r>
          </w:p>
          <w:p w14:paraId="0C627133" w14:textId="77777777" w:rsidR="00F72C80" w:rsidRPr="00921731" w:rsidRDefault="00F72C80" w:rsidP="00694B73">
            <w:pPr>
              <w:rPr>
                <w:lang w:val="uk-UA"/>
              </w:rPr>
            </w:pPr>
          </w:p>
        </w:tc>
      </w:tr>
      <w:tr w:rsidR="00F72C80" w:rsidRPr="00921731" w14:paraId="7B95D50A" w14:textId="77777777" w:rsidTr="003D6CD0">
        <w:trPr>
          <w:trHeight w:val="1983"/>
        </w:trPr>
        <w:tc>
          <w:tcPr>
            <w:tcW w:w="543" w:type="dxa"/>
          </w:tcPr>
          <w:p w14:paraId="2EA2AD3B" w14:textId="77777777" w:rsidR="00F72C80" w:rsidRPr="00AE4B74" w:rsidRDefault="00F72C80" w:rsidP="00694B73">
            <w:pPr>
              <w:jc w:val="center"/>
              <w:rPr>
                <w:lang w:val="uk-UA"/>
              </w:rPr>
            </w:pPr>
            <w:r w:rsidRPr="00AE4B74">
              <w:rPr>
                <w:lang w:val="uk-UA"/>
              </w:rPr>
              <w:t>8</w:t>
            </w:r>
          </w:p>
        </w:tc>
        <w:tc>
          <w:tcPr>
            <w:tcW w:w="2003" w:type="dxa"/>
            <w:gridSpan w:val="2"/>
          </w:tcPr>
          <w:p w14:paraId="31DC8627" w14:textId="77777777" w:rsidR="00F72C80" w:rsidRDefault="00F72C80" w:rsidP="00694B73">
            <w:pPr>
              <w:jc w:val="center"/>
              <w:rPr>
                <w:lang w:val="uk-UA"/>
              </w:rPr>
            </w:pPr>
            <w:r w:rsidRPr="00921731">
              <w:rPr>
                <w:lang w:val="uk-UA"/>
              </w:rPr>
              <w:t>Залізнична станція «</w:t>
            </w:r>
            <w:proofErr w:type="spellStart"/>
            <w:r>
              <w:rPr>
                <w:lang w:val="uk-UA"/>
              </w:rPr>
              <w:t>Чорномор</w:t>
            </w:r>
            <w:r w:rsidRPr="00921731">
              <w:rPr>
                <w:lang w:val="uk-UA"/>
              </w:rPr>
              <w:t>ськ</w:t>
            </w:r>
            <w:proofErr w:type="spellEnd"/>
            <w:r w:rsidRPr="00921731">
              <w:rPr>
                <w:lang w:val="uk-UA"/>
              </w:rPr>
              <w:t>»</w:t>
            </w:r>
          </w:p>
          <w:p w14:paraId="74135836" w14:textId="77777777" w:rsidR="00F72C80" w:rsidRPr="00921731" w:rsidRDefault="00F72C80" w:rsidP="00694B73">
            <w:pPr>
              <w:rPr>
                <w:lang w:val="uk-UA"/>
              </w:rPr>
            </w:pPr>
          </w:p>
        </w:tc>
        <w:tc>
          <w:tcPr>
            <w:tcW w:w="2515" w:type="dxa"/>
            <w:gridSpan w:val="2"/>
          </w:tcPr>
          <w:p w14:paraId="252C0BDA" w14:textId="77777777" w:rsidR="00F72C80" w:rsidRPr="00921731" w:rsidRDefault="00F72C80" w:rsidP="00694B73">
            <w:pPr>
              <w:jc w:val="center"/>
              <w:rPr>
                <w:lang w:val="uk-UA"/>
              </w:rPr>
            </w:pPr>
            <w:r w:rsidRPr="00921731">
              <w:rPr>
                <w:lang w:val="uk-UA"/>
              </w:rPr>
              <w:t xml:space="preserve">Територія </w:t>
            </w:r>
            <w:r>
              <w:rPr>
                <w:lang w:val="uk-UA"/>
              </w:rPr>
              <w:t xml:space="preserve">вздовж </w:t>
            </w:r>
            <w:r w:rsidRPr="00921731">
              <w:rPr>
                <w:lang w:val="uk-UA"/>
              </w:rPr>
              <w:t xml:space="preserve"> залізничного мосту</w:t>
            </w:r>
            <w:r>
              <w:rPr>
                <w:lang w:val="uk-UA"/>
              </w:rPr>
              <w:t xml:space="preserve"> та залізничного полотна по вул. Перемоги</w:t>
            </w:r>
          </w:p>
        </w:tc>
        <w:tc>
          <w:tcPr>
            <w:tcW w:w="2594" w:type="dxa"/>
          </w:tcPr>
          <w:p w14:paraId="25CF63F8" w14:textId="77777777" w:rsidR="00F72C80" w:rsidRPr="00921731" w:rsidRDefault="00F72C80" w:rsidP="00694B73">
            <w:pPr>
              <w:spacing w:line="276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Регулярний покіс трави та прибирання, вивіз </w:t>
            </w:r>
            <w:r w:rsidRPr="00921731">
              <w:rPr>
                <w:lang w:val="uk-UA"/>
              </w:rPr>
              <w:t>сміття, фарбування бордюрів</w:t>
            </w:r>
            <w:r>
              <w:rPr>
                <w:lang w:val="uk-UA"/>
              </w:rPr>
              <w:t xml:space="preserve">. </w:t>
            </w:r>
          </w:p>
          <w:p w14:paraId="0C3BD3BD" w14:textId="4E0BF008" w:rsidR="00F72C80" w:rsidRPr="00921731" w:rsidRDefault="00F72C80" w:rsidP="00694B73">
            <w:pPr>
              <w:jc w:val="both"/>
              <w:rPr>
                <w:lang w:val="uk-UA"/>
              </w:rPr>
            </w:pPr>
            <w:r w:rsidRPr="00921731">
              <w:rPr>
                <w:lang w:val="uk-UA"/>
              </w:rPr>
              <w:t>До 12 квітня.</w:t>
            </w:r>
          </w:p>
        </w:tc>
        <w:tc>
          <w:tcPr>
            <w:tcW w:w="2083" w:type="dxa"/>
            <w:gridSpan w:val="3"/>
          </w:tcPr>
          <w:p w14:paraId="6E36C0FD" w14:textId="2EFA71C5" w:rsidR="00F72C80" w:rsidRDefault="003D6CD0" w:rsidP="00694B73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Саїнчук</w:t>
            </w:r>
            <w:proofErr w:type="spellEnd"/>
            <w:r>
              <w:rPr>
                <w:lang w:val="uk-UA"/>
              </w:rPr>
              <w:t xml:space="preserve"> Р.Д.</w:t>
            </w:r>
          </w:p>
          <w:p w14:paraId="4596A71E" w14:textId="77777777" w:rsidR="00F72C80" w:rsidRDefault="00F72C80" w:rsidP="00694B73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Баличев</w:t>
            </w:r>
            <w:proofErr w:type="spellEnd"/>
            <w:r>
              <w:rPr>
                <w:lang w:val="uk-UA"/>
              </w:rPr>
              <w:t xml:space="preserve"> Ф.П.</w:t>
            </w:r>
          </w:p>
          <w:p w14:paraId="3F95F175" w14:textId="77777777" w:rsidR="00F72C80" w:rsidRDefault="00F72C80" w:rsidP="00694B73">
            <w:pPr>
              <w:rPr>
                <w:lang w:val="uk-UA"/>
              </w:rPr>
            </w:pPr>
            <w:r>
              <w:rPr>
                <w:lang w:val="uk-UA"/>
              </w:rPr>
              <w:t>Начальник станції.</w:t>
            </w:r>
          </w:p>
          <w:p w14:paraId="765CDAE2" w14:textId="77777777" w:rsidR="00F72C80" w:rsidRDefault="00F72C80" w:rsidP="00694B73">
            <w:pPr>
              <w:rPr>
                <w:lang w:val="uk-UA"/>
              </w:rPr>
            </w:pPr>
          </w:p>
          <w:p w14:paraId="5A40DBB2" w14:textId="3B044CB5" w:rsidR="00F72C80" w:rsidRDefault="00F72C80" w:rsidP="00694B73">
            <w:pPr>
              <w:rPr>
                <w:lang w:val="uk-UA"/>
              </w:rPr>
            </w:pPr>
          </w:p>
          <w:p w14:paraId="05392039" w14:textId="77777777" w:rsidR="00F72C80" w:rsidRPr="009909AB" w:rsidRDefault="00F72C80" w:rsidP="00694B73">
            <w:pPr>
              <w:rPr>
                <w:lang w:val="uk-UA"/>
              </w:rPr>
            </w:pPr>
          </w:p>
        </w:tc>
      </w:tr>
      <w:tr w:rsidR="00F72C80" w:rsidRPr="00921731" w14:paraId="25719E5E" w14:textId="77777777" w:rsidTr="00694B73">
        <w:tc>
          <w:tcPr>
            <w:tcW w:w="543" w:type="dxa"/>
          </w:tcPr>
          <w:p w14:paraId="3E1AD286" w14:textId="77777777" w:rsidR="00F72C80" w:rsidRPr="00AE4B74" w:rsidRDefault="00F72C80" w:rsidP="00694B73">
            <w:pPr>
              <w:jc w:val="center"/>
              <w:rPr>
                <w:lang w:val="uk-UA"/>
              </w:rPr>
            </w:pPr>
            <w:r w:rsidRPr="00AE4B74">
              <w:rPr>
                <w:lang w:val="uk-UA"/>
              </w:rPr>
              <w:t>9</w:t>
            </w:r>
          </w:p>
        </w:tc>
        <w:tc>
          <w:tcPr>
            <w:tcW w:w="2003" w:type="dxa"/>
            <w:gridSpan w:val="2"/>
          </w:tcPr>
          <w:p w14:paraId="260B3C1E" w14:textId="77777777" w:rsidR="00F72C80" w:rsidRPr="00921731" w:rsidRDefault="00F72C80" w:rsidP="00694B7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Регіональна філія «Одеська залізниця» виробничий підрозділ служби колії «Одеська дистанція колії»</w:t>
            </w:r>
          </w:p>
        </w:tc>
        <w:tc>
          <w:tcPr>
            <w:tcW w:w="2515" w:type="dxa"/>
            <w:gridSpan w:val="2"/>
          </w:tcPr>
          <w:p w14:paraId="180E11C9" w14:textId="77777777" w:rsidR="00F72C80" w:rsidRPr="00921731" w:rsidRDefault="00F72C80" w:rsidP="00694B7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Залізничний міст поблизу                         </w:t>
            </w:r>
            <w:proofErr w:type="spellStart"/>
            <w:r>
              <w:rPr>
                <w:lang w:val="uk-UA"/>
              </w:rPr>
              <w:t>сел</w:t>
            </w:r>
            <w:proofErr w:type="spellEnd"/>
            <w:r>
              <w:rPr>
                <w:lang w:val="uk-UA"/>
              </w:rPr>
              <w:t xml:space="preserve">. Олександрівка          м. Чорноморська </w:t>
            </w:r>
          </w:p>
        </w:tc>
        <w:tc>
          <w:tcPr>
            <w:tcW w:w="2594" w:type="dxa"/>
          </w:tcPr>
          <w:p w14:paraId="6ECCF90D" w14:textId="77777777" w:rsidR="00F72C80" w:rsidRDefault="00F72C80" w:rsidP="00694B73">
            <w:pPr>
              <w:spacing w:line="276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>Фарбування конструкції залізничного мосту та прибирання сміття з прилеглої до нього території.</w:t>
            </w:r>
          </w:p>
          <w:p w14:paraId="3B9CB24F" w14:textId="77777777" w:rsidR="00F72C80" w:rsidRDefault="00F72C80" w:rsidP="00694B73">
            <w:pPr>
              <w:spacing w:line="276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>До 12 квітня.</w:t>
            </w:r>
          </w:p>
          <w:p w14:paraId="487B47EE" w14:textId="405FF091" w:rsidR="00F24864" w:rsidRDefault="00F24864" w:rsidP="00694B73">
            <w:pPr>
              <w:spacing w:line="276" w:lineRule="auto"/>
              <w:jc w:val="both"/>
              <w:rPr>
                <w:lang w:val="uk-UA"/>
              </w:rPr>
            </w:pPr>
          </w:p>
        </w:tc>
        <w:tc>
          <w:tcPr>
            <w:tcW w:w="2083" w:type="dxa"/>
            <w:gridSpan w:val="3"/>
          </w:tcPr>
          <w:p w14:paraId="3C8357FE" w14:textId="18B0B733" w:rsidR="00F72C80" w:rsidRDefault="003D6CD0" w:rsidP="00694B73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Саїнчук</w:t>
            </w:r>
            <w:proofErr w:type="spellEnd"/>
            <w:r>
              <w:rPr>
                <w:lang w:val="uk-UA"/>
              </w:rPr>
              <w:t xml:space="preserve"> Р.Д.</w:t>
            </w:r>
          </w:p>
          <w:p w14:paraId="15D37FA5" w14:textId="77777777" w:rsidR="00F72C80" w:rsidRDefault="00F72C80" w:rsidP="00694B73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Баличев</w:t>
            </w:r>
            <w:proofErr w:type="spellEnd"/>
            <w:r>
              <w:rPr>
                <w:lang w:val="uk-UA"/>
              </w:rPr>
              <w:t xml:space="preserve"> Ф.П.</w:t>
            </w:r>
          </w:p>
          <w:p w14:paraId="6DD4A4A5" w14:textId="77777777" w:rsidR="00F72C80" w:rsidRDefault="00F72C80" w:rsidP="00694B73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Морозовський</w:t>
            </w:r>
            <w:proofErr w:type="spellEnd"/>
            <w:r>
              <w:rPr>
                <w:lang w:val="uk-UA"/>
              </w:rPr>
              <w:t xml:space="preserve"> В.Т</w:t>
            </w:r>
          </w:p>
          <w:p w14:paraId="11BD47A1" w14:textId="77777777" w:rsidR="00F72C80" w:rsidRDefault="00F72C80" w:rsidP="00694B73">
            <w:pPr>
              <w:rPr>
                <w:lang w:val="uk-UA"/>
              </w:rPr>
            </w:pPr>
          </w:p>
        </w:tc>
      </w:tr>
      <w:tr w:rsidR="00F72C80" w:rsidRPr="006010E0" w14:paraId="4940A15E" w14:textId="77777777" w:rsidTr="00694B73">
        <w:tc>
          <w:tcPr>
            <w:tcW w:w="543" w:type="dxa"/>
          </w:tcPr>
          <w:p w14:paraId="12D53C71" w14:textId="77777777" w:rsidR="00F72C80" w:rsidRPr="00AE4B74" w:rsidRDefault="00F72C80" w:rsidP="00694B7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</w:t>
            </w:r>
          </w:p>
        </w:tc>
        <w:tc>
          <w:tcPr>
            <w:tcW w:w="2003" w:type="dxa"/>
            <w:gridSpan w:val="2"/>
          </w:tcPr>
          <w:p w14:paraId="197C68AF" w14:textId="77777777" w:rsidR="00F72C80" w:rsidRPr="006010E0" w:rsidRDefault="00F72C80" w:rsidP="00694B7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Садовий центр «Кипарис»                вул. Перемоги, 91/1</w:t>
            </w:r>
          </w:p>
        </w:tc>
        <w:tc>
          <w:tcPr>
            <w:tcW w:w="2515" w:type="dxa"/>
            <w:gridSpan w:val="2"/>
          </w:tcPr>
          <w:p w14:paraId="54C8CCCD" w14:textId="77777777" w:rsidR="00F72C80" w:rsidRPr="006010E0" w:rsidRDefault="00F72C80" w:rsidP="00694B7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Територія, прилегла до підприємства</w:t>
            </w:r>
          </w:p>
        </w:tc>
        <w:tc>
          <w:tcPr>
            <w:tcW w:w="2594" w:type="dxa"/>
          </w:tcPr>
          <w:p w14:paraId="3665BC66" w14:textId="77777777" w:rsidR="00F72C80" w:rsidRDefault="00F72C80" w:rsidP="00694B7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Прибирання прилеглої території, збирання, вивезення сміття, обрізка гілок дерев, посадка квітів.</w:t>
            </w:r>
          </w:p>
          <w:p w14:paraId="68A25477" w14:textId="77777777" w:rsidR="00F72C80" w:rsidRDefault="00F72C80" w:rsidP="00694B7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До 12 квітня.</w:t>
            </w:r>
          </w:p>
          <w:p w14:paraId="77F96C6B" w14:textId="49F21F29" w:rsidR="003D6CD0" w:rsidRPr="006010E0" w:rsidRDefault="003D6CD0" w:rsidP="00694B73">
            <w:pPr>
              <w:jc w:val="both"/>
              <w:rPr>
                <w:lang w:val="uk-UA"/>
              </w:rPr>
            </w:pPr>
          </w:p>
        </w:tc>
        <w:tc>
          <w:tcPr>
            <w:tcW w:w="2083" w:type="dxa"/>
            <w:gridSpan w:val="3"/>
          </w:tcPr>
          <w:p w14:paraId="36C13D22" w14:textId="4CEFA888" w:rsidR="00F72C80" w:rsidRDefault="003D6CD0" w:rsidP="00694B73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Саїнчук</w:t>
            </w:r>
            <w:proofErr w:type="spellEnd"/>
            <w:r>
              <w:rPr>
                <w:lang w:val="uk-UA"/>
              </w:rPr>
              <w:t xml:space="preserve"> Р.Д.</w:t>
            </w:r>
          </w:p>
          <w:p w14:paraId="2E53095C" w14:textId="77777777" w:rsidR="00F72C80" w:rsidRDefault="00F72C80" w:rsidP="00694B73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Баличев</w:t>
            </w:r>
            <w:proofErr w:type="spellEnd"/>
            <w:r>
              <w:rPr>
                <w:lang w:val="uk-UA"/>
              </w:rPr>
              <w:t xml:space="preserve"> Ф.П.</w:t>
            </w:r>
          </w:p>
          <w:p w14:paraId="429AD741" w14:textId="77777777" w:rsidR="00F72C80" w:rsidRPr="006010E0" w:rsidRDefault="00F72C80" w:rsidP="00694B73">
            <w:pPr>
              <w:rPr>
                <w:lang w:val="uk-UA"/>
              </w:rPr>
            </w:pPr>
            <w:r>
              <w:rPr>
                <w:lang w:val="uk-UA"/>
              </w:rPr>
              <w:t>Гончарук Ю.П.</w:t>
            </w:r>
          </w:p>
        </w:tc>
      </w:tr>
      <w:tr w:rsidR="00F72C80" w:rsidRPr="006010E0" w14:paraId="09F83B2B" w14:textId="77777777" w:rsidTr="00694B73">
        <w:tc>
          <w:tcPr>
            <w:tcW w:w="543" w:type="dxa"/>
          </w:tcPr>
          <w:p w14:paraId="4F7B7B4C" w14:textId="77777777" w:rsidR="00F72C80" w:rsidRPr="00AE4B74" w:rsidRDefault="00F72C80" w:rsidP="00694B73">
            <w:pPr>
              <w:jc w:val="center"/>
              <w:rPr>
                <w:lang w:val="uk-UA"/>
              </w:rPr>
            </w:pPr>
            <w:r w:rsidRPr="00AE4B74">
              <w:rPr>
                <w:lang w:val="uk-UA"/>
              </w:rPr>
              <w:t>11</w:t>
            </w:r>
          </w:p>
        </w:tc>
        <w:tc>
          <w:tcPr>
            <w:tcW w:w="2003" w:type="dxa"/>
            <w:gridSpan w:val="2"/>
          </w:tcPr>
          <w:p w14:paraId="4F35FEE1" w14:textId="77777777" w:rsidR="00F72C80" w:rsidRPr="00FC2E2A" w:rsidRDefault="00F72C80" w:rsidP="00694B73">
            <w:pPr>
              <w:jc w:val="center"/>
            </w:pPr>
            <w:r w:rsidRPr="00FC2E2A">
              <w:t xml:space="preserve">СТО </w:t>
            </w:r>
          </w:p>
          <w:p w14:paraId="657FE9A2" w14:textId="77777777" w:rsidR="00F72C80" w:rsidRDefault="00F72C80" w:rsidP="00694B73">
            <w:pPr>
              <w:jc w:val="center"/>
              <w:rPr>
                <w:rStyle w:val="1"/>
              </w:rPr>
            </w:pPr>
            <w:r>
              <w:rPr>
                <w:rStyle w:val="1"/>
                <w:szCs w:val="22"/>
              </w:rPr>
              <w:t>«</w:t>
            </w:r>
            <w:r>
              <w:t>VIANOR</w:t>
            </w:r>
            <w:r>
              <w:rPr>
                <w:rStyle w:val="1"/>
                <w:szCs w:val="22"/>
              </w:rPr>
              <w:t>»,</w:t>
            </w:r>
          </w:p>
          <w:p w14:paraId="7732DB44" w14:textId="5654D1E8" w:rsidR="00F72C80" w:rsidRPr="00FC2E2A" w:rsidRDefault="00F72C80" w:rsidP="00694B73">
            <w:pPr>
              <w:jc w:val="center"/>
            </w:pPr>
            <w:proofErr w:type="spellStart"/>
            <w:r>
              <w:t>Шином</w:t>
            </w:r>
            <w:proofErr w:type="spellEnd"/>
            <w:r>
              <w:rPr>
                <w:lang w:val="uk-UA"/>
              </w:rPr>
              <w:t>о</w:t>
            </w:r>
            <w:proofErr w:type="spellStart"/>
            <w:r>
              <w:t>нтаж</w:t>
            </w:r>
            <w:proofErr w:type="spellEnd"/>
            <w:r w:rsidR="003816A2">
              <w:t>,</w:t>
            </w:r>
            <w:r>
              <w:t xml:space="preserve"> </w:t>
            </w:r>
            <w:proofErr w:type="spellStart"/>
            <w:r>
              <w:t>вул</w:t>
            </w:r>
            <w:proofErr w:type="spellEnd"/>
            <w:r>
              <w:t>.</w:t>
            </w:r>
            <w:r>
              <w:rPr>
                <w:lang w:val="uk-UA"/>
              </w:rPr>
              <w:t xml:space="preserve"> </w:t>
            </w:r>
            <w:r>
              <w:t>Перемоги, 52</w:t>
            </w:r>
          </w:p>
        </w:tc>
        <w:tc>
          <w:tcPr>
            <w:tcW w:w="2515" w:type="dxa"/>
            <w:gridSpan w:val="2"/>
          </w:tcPr>
          <w:p w14:paraId="7512C3B9" w14:textId="77777777" w:rsidR="00F72C80" w:rsidRDefault="00F72C80" w:rsidP="00694B7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Прилегла територія до СТО в радіусі 20 м, автобусна зупинка по вул. Перемоги, 85</w:t>
            </w:r>
          </w:p>
        </w:tc>
        <w:tc>
          <w:tcPr>
            <w:tcW w:w="2594" w:type="dxa"/>
          </w:tcPr>
          <w:p w14:paraId="6BEB9281" w14:textId="77777777" w:rsidR="00F72C80" w:rsidRPr="00D31ABA" w:rsidRDefault="00F72C80" w:rsidP="00694B73">
            <w:pPr>
              <w:spacing w:line="276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>Фарбування урн для сміття, прибирання прилеглої території до автобусної зупинки та СТО.</w:t>
            </w:r>
          </w:p>
          <w:p w14:paraId="47605A45" w14:textId="77777777" w:rsidR="00F72C80" w:rsidRDefault="00F72C80" w:rsidP="00694B73">
            <w:pPr>
              <w:jc w:val="both"/>
              <w:rPr>
                <w:lang w:val="uk-UA"/>
              </w:rPr>
            </w:pPr>
            <w:r w:rsidRPr="00921731">
              <w:rPr>
                <w:lang w:val="uk-UA"/>
              </w:rPr>
              <w:t>До 12 квітня.</w:t>
            </w:r>
          </w:p>
        </w:tc>
        <w:tc>
          <w:tcPr>
            <w:tcW w:w="2083" w:type="dxa"/>
            <w:gridSpan w:val="3"/>
          </w:tcPr>
          <w:p w14:paraId="5673E933" w14:textId="5217F575" w:rsidR="00F72C80" w:rsidRPr="008F78F8" w:rsidRDefault="003D6CD0" w:rsidP="00694B73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Саїнчук</w:t>
            </w:r>
            <w:proofErr w:type="spellEnd"/>
            <w:r>
              <w:rPr>
                <w:lang w:val="uk-UA"/>
              </w:rPr>
              <w:t xml:space="preserve"> Р.Д.</w:t>
            </w:r>
          </w:p>
          <w:p w14:paraId="37C62517" w14:textId="77777777" w:rsidR="00F72C80" w:rsidRDefault="00F72C80" w:rsidP="00694B73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Баличев</w:t>
            </w:r>
            <w:proofErr w:type="spellEnd"/>
            <w:r>
              <w:rPr>
                <w:lang w:val="uk-UA"/>
              </w:rPr>
              <w:t xml:space="preserve"> Ф.П.</w:t>
            </w:r>
          </w:p>
          <w:p w14:paraId="4789BBD8" w14:textId="73810CC9" w:rsidR="00F72C80" w:rsidRDefault="00F72C80" w:rsidP="00694B73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Г</w:t>
            </w:r>
            <w:r w:rsidR="003D6CD0">
              <w:rPr>
                <w:lang w:val="uk-UA"/>
              </w:rPr>
              <w:t>а</w:t>
            </w:r>
            <w:r>
              <w:rPr>
                <w:lang w:val="uk-UA"/>
              </w:rPr>
              <w:t>б</w:t>
            </w:r>
            <w:r w:rsidR="003D6CD0">
              <w:rPr>
                <w:lang w:val="uk-UA"/>
              </w:rPr>
              <w:t>у</w:t>
            </w:r>
            <w:r>
              <w:rPr>
                <w:lang w:val="uk-UA"/>
              </w:rPr>
              <w:t>єв</w:t>
            </w:r>
            <w:proofErr w:type="spellEnd"/>
            <w:r>
              <w:rPr>
                <w:lang w:val="uk-UA"/>
              </w:rPr>
              <w:t xml:space="preserve"> Т.Г.</w:t>
            </w:r>
          </w:p>
        </w:tc>
      </w:tr>
      <w:tr w:rsidR="00F72C80" w:rsidRPr="006010E0" w14:paraId="2E6E9194" w14:textId="77777777" w:rsidTr="00694B73">
        <w:tc>
          <w:tcPr>
            <w:tcW w:w="543" w:type="dxa"/>
          </w:tcPr>
          <w:p w14:paraId="1302911A" w14:textId="77777777" w:rsidR="00F72C80" w:rsidRPr="00AE4B74" w:rsidRDefault="00F72C80" w:rsidP="00694B73">
            <w:pPr>
              <w:jc w:val="center"/>
              <w:rPr>
                <w:lang w:val="uk-UA"/>
              </w:rPr>
            </w:pPr>
            <w:r w:rsidRPr="00AE4B74">
              <w:rPr>
                <w:lang w:val="uk-UA"/>
              </w:rPr>
              <w:t>12</w:t>
            </w:r>
          </w:p>
        </w:tc>
        <w:tc>
          <w:tcPr>
            <w:tcW w:w="2003" w:type="dxa"/>
            <w:gridSpan w:val="2"/>
          </w:tcPr>
          <w:p w14:paraId="648559ED" w14:textId="1013E9BB" w:rsidR="00F72C80" w:rsidRDefault="00F72C80" w:rsidP="00694B7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</w:t>
            </w:r>
            <w:r w:rsidR="001573AA">
              <w:rPr>
                <w:lang w:val="uk-UA"/>
              </w:rPr>
              <w:t>р</w:t>
            </w:r>
            <w:r>
              <w:rPr>
                <w:lang w:val="uk-UA"/>
              </w:rPr>
              <w:t xml:space="preserve">АТ «Іллічівський </w:t>
            </w:r>
            <w:proofErr w:type="spellStart"/>
            <w:r>
              <w:rPr>
                <w:lang w:val="uk-UA"/>
              </w:rPr>
              <w:t>масложиркомбі</w:t>
            </w:r>
            <w:proofErr w:type="spellEnd"/>
            <w:r>
              <w:rPr>
                <w:lang w:val="uk-UA"/>
              </w:rPr>
              <w:t>-</w:t>
            </w:r>
          </w:p>
          <w:p w14:paraId="6AD7BDE0" w14:textId="77777777" w:rsidR="00F72C80" w:rsidRDefault="00F72C80" w:rsidP="00694B73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нат</w:t>
            </w:r>
            <w:proofErr w:type="spellEnd"/>
            <w:r>
              <w:rPr>
                <w:lang w:val="uk-UA"/>
              </w:rPr>
              <w:t>»</w:t>
            </w:r>
          </w:p>
          <w:p w14:paraId="719C1FFA" w14:textId="77777777" w:rsidR="00F72C80" w:rsidRPr="006010E0" w:rsidRDefault="00F72C80" w:rsidP="00694B73">
            <w:pPr>
              <w:jc w:val="center"/>
              <w:rPr>
                <w:lang w:val="uk-UA"/>
              </w:rPr>
            </w:pPr>
          </w:p>
        </w:tc>
        <w:tc>
          <w:tcPr>
            <w:tcW w:w="2515" w:type="dxa"/>
            <w:gridSpan w:val="2"/>
          </w:tcPr>
          <w:p w14:paraId="0D839F5A" w14:textId="77777777" w:rsidR="00F72C80" w:rsidRPr="006010E0" w:rsidRDefault="00F72C80" w:rsidP="00694B7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Прилегла територія до підприємства</w:t>
            </w:r>
          </w:p>
        </w:tc>
        <w:tc>
          <w:tcPr>
            <w:tcW w:w="2594" w:type="dxa"/>
          </w:tcPr>
          <w:p w14:paraId="0D84F7F8" w14:textId="77777777" w:rsidR="00F72C80" w:rsidRDefault="00F72C80" w:rsidP="00694B7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Прибирання прилеглої території вздовж залізниці та вздовж                вул. Степової.</w:t>
            </w:r>
          </w:p>
          <w:p w14:paraId="4129A861" w14:textId="77777777" w:rsidR="00F72C80" w:rsidRDefault="00F72C80" w:rsidP="00694B7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До 10 травня.</w:t>
            </w:r>
          </w:p>
          <w:p w14:paraId="762D6F6C" w14:textId="77777777" w:rsidR="00F72C80" w:rsidRPr="006010E0" w:rsidRDefault="00F72C80" w:rsidP="00694B73">
            <w:pPr>
              <w:jc w:val="both"/>
              <w:rPr>
                <w:lang w:val="uk-UA"/>
              </w:rPr>
            </w:pPr>
          </w:p>
        </w:tc>
        <w:tc>
          <w:tcPr>
            <w:tcW w:w="2083" w:type="dxa"/>
            <w:gridSpan w:val="3"/>
          </w:tcPr>
          <w:p w14:paraId="48186870" w14:textId="329441BD" w:rsidR="00F72C80" w:rsidRDefault="003D6CD0" w:rsidP="00694B73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lastRenderedPageBreak/>
              <w:t>Саїнчук</w:t>
            </w:r>
            <w:proofErr w:type="spellEnd"/>
            <w:r>
              <w:rPr>
                <w:lang w:val="uk-UA"/>
              </w:rPr>
              <w:t xml:space="preserve"> Р.Д.</w:t>
            </w:r>
          </w:p>
          <w:p w14:paraId="6B6B613C" w14:textId="77777777" w:rsidR="00F72C80" w:rsidRDefault="00F72C80" w:rsidP="00694B73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Баличев</w:t>
            </w:r>
            <w:proofErr w:type="spellEnd"/>
            <w:r>
              <w:rPr>
                <w:lang w:val="uk-UA"/>
              </w:rPr>
              <w:t xml:space="preserve"> Ф.П.</w:t>
            </w:r>
          </w:p>
          <w:p w14:paraId="117E1EC1" w14:textId="77777777" w:rsidR="00F72C80" w:rsidRPr="006010E0" w:rsidRDefault="00F72C80" w:rsidP="00694B73">
            <w:pPr>
              <w:rPr>
                <w:lang w:val="uk-UA"/>
              </w:rPr>
            </w:pPr>
            <w:r>
              <w:rPr>
                <w:lang w:val="uk-UA"/>
              </w:rPr>
              <w:t>Ладан А.Г.</w:t>
            </w:r>
          </w:p>
        </w:tc>
      </w:tr>
      <w:tr w:rsidR="00F72C80" w:rsidRPr="006010E0" w14:paraId="6A057206" w14:textId="77777777" w:rsidTr="00694B73">
        <w:tc>
          <w:tcPr>
            <w:tcW w:w="543" w:type="dxa"/>
          </w:tcPr>
          <w:p w14:paraId="62D3AED5" w14:textId="77777777" w:rsidR="00F72C80" w:rsidRPr="00AE4B74" w:rsidRDefault="00F72C80" w:rsidP="00694B73">
            <w:pPr>
              <w:jc w:val="center"/>
              <w:rPr>
                <w:lang w:val="uk-UA"/>
              </w:rPr>
            </w:pPr>
            <w:r w:rsidRPr="00AE4B74">
              <w:rPr>
                <w:lang w:val="uk-UA"/>
              </w:rPr>
              <w:t>1</w:t>
            </w:r>
            <w:r>
              <w:rPr>
                <w:lang w:val="uk-UA"/>
              </w:rPr>
              <w:t>3</w:t>
            </w:r>
          </w:p>
        </w:tc>
        <w:tc>
          <w:tcPr>
            <w:tcW w:w="2003" w:type="dxa"/>
            <w:gridSpan w:val="2"/>
          </w:tcPr>
          <w:p w14:paraId="6DE719F0" w14:textId="77777777" w:rsidR="00F72C80" w:rsidRDefault="00F72C80" w:rsidP="00694B7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СУГП</w:t>
            </w:r>
          </w:p>
          <w:p w14:paraId="55DAEFFE" w14:textId="0F05871D" w:rsidR="00F72C80" w:rsidRPr="006010E0" w:rsidRDefault="00F72C80" w:rsidP="00694B7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 «Імперія»</w:t>
            </w:r>
            <w:r w:rsidR="003816A2">
              <w:rPr>
                <w:lang w:val="uk-UA"/>
              </w:rPr>
              <w:t>,</w:t>
            </w:r>
            <w:r>
              <w:rPr>
                <w:lang w:val="uk-UA"/>
              </w:rPr>
              <w:t xml:space="preserve"> (взуттєва фабрика)</w:t>
            </w:r>
          </w:p>
        </w:tc>
        <w:tc>
          <w:tcPr>
            <w:tcW w:w="2515" w:type="dxa"/>
            <w:gridSpan w:val="2"/>
          </w:tcPr>
          <w:p w14:paraId="4B35BB04" w14:textId="77777777" w:rsidR="00F72C80" w:rsidRDefault="00F72C80" w:rsidP="00694B7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Автобусна зупинка на м. Одесу по              вул. Перемоги перехрестя </w:t>
            </w:r>
          </w:p>
          <w:p w14:paraId="675456D3" w14:textId="77777777" w:rsidR="00F72C80" w:rsidRDefault="00F72C80" w:rsidP="00694B7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вул. Д. Горбунова</w:t>
            </w:r>
          </w:p>
          <w:p w14:paraId="2993DCB5" w14:textId="77777777" w:rsidR="00F72C80" w:rsidRDefault="00F72C80" w:rsidP="00694B73">
            <w:pPr>
              <w:jc w:val="center"/>
              <w:rPr>
                <w:lang w:val="uk-UA"/>
              </w:rPr>
            </w:pPr>
          </w:p>
          <w:p w14:paraId="2886CF7E" w14:textId="77777777" w:rsidR="00F72C80" w:rsidRPr="006010E0" w:rsidRDefault="00F72C80" w:rsidP="00694B73">
            <w:pPr>
              <w:jc w:val="center"/>
              <w:rPr>
                <w:lang w:val="uk-UA"/>
              </w:rPr>
            </w:pPr>
          </w:p>
        </w:tc>
        <w:tc>
          <w:tcPr>
            <w:tcW w:w="2678" w:type="dxa"/>
            <w:gridSpan w:val="3"/>
          </w:tcPr>
          <w:p w14:paraId="56D2D00A" w14:textId="77777777" w:rsidR="00F72C80" w:rsidRDefault="00F72C80" w:rsidP="00694B7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Прибирання прилеглої території до автобусної зупинки, постійне утримання прилеглої території в належному санітарно-технічному стані в радіусі 20 метрів, покіс трави.</w:t>
            </w:r>
          </w:p>
          <w:p w14:paraId="70840378" w14:textId="77777777" w:rsidR="00F72C80" w:rsidRDefault="00F72C80" w:rsidP="00694B73">
            <w:pPr>
              <w:jc w:val="both"/>
              <w:rPr>
                <w:lang w:val="uk-UA"/>
              </w:rPr>
            </w:pPr>
            <w:r w:rsidRPr="00921731">
              <w:rPr>
                <w:lang w:val="uk-UA"/>
              </w:rPr>
              <w:t>До 12 квітня.</w:t>
            </w:r>
          </w:p>
          <w:p w14:paraId="13860BC1" w14:textId="77777777" w:rsidR="00F72C80" w:rsidRPr="006010E0" w:rsidRDefault="00F72C80" w:rsidP="00694B73">
            <w:pPr>
              <w:jc w:val="both"/>
              <w:rPr>
                <w:lang w:val="uk-UA"/>
              </w:rPr>
            </w:pPr>
          </w:p>
        </w:tc>
        <w:tc>
          <w:tcPr>
            <w:tcW w:w="1999" w:type="dxa"/>
          </w:tcPr>
          <w:p w14:paraId="187DBA04" w14:textId="21BD78B7" w:rsidR="00F72C80" w:rsidRDefault="00BE2F4D" w:rsidP="00694B73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Саїнчук</w:t>
            </w:r>
            <w:proofErr w:type="spellEnd"/>
            <w:r>
              <w:rPr>
                <w:lang w:val="uk-UA"/>
              </w:rPr>
              <w:t xml:space="preserve"> Р.Д.</w:t>
            </w:r>
          </w:p>
          <w:p w14:paraId="2A55E932" w14:textId="77777777" w:rsidR="00F72C80" w:rsidRDefault="00F72C80" w:rsidP="00694B73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Баличев</w:t>
            </w:r>
            <w:proofErr w:type="spellEnd"/>
            <w:r>
              <w:rPr>
                <w:lang w:val="uk-UA"/>
              </w:rPr>
              <w:t xml:space="preserve"> Ф.П.</w:t>
            </w:r>
          </w:p>
          <w:p w14:paraId="3CDFF06A" w14:textId="77777777" w:rsidR="00F72C80" w:rsidRDefault="00F72C80" w:rsidP="00694B73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Ричило</w:t>
            </w:r>
            <w:proofErr w:type="spellEnd"/>
            <w:r>
              <w:rPr>
                <w:lang w:val="uk-UA"/>
              </w:rPr>
              <w:t xml:space="preserve"> О.В.</w:t>
            </w:r>
          </w:p>
          <w:p w14:paraId="7616F6C2" w14:textId="77777777" w:rsidR="00F72C80" w:rsidRPr="006010E0" w:rsidRDefault="00F72C80" w:rsidP="00694B73">
            <w:pPr>
              <w:rPr>
                <w:lang w:val="uk-UA"/>
              </w:rPr>
            </w:pPr>
            <w:r>
              <w:rPr>
                <w:lang w:val="uk-UA"/>
              </w:rPr>
              <w:t>Карпов В.П.</w:t>
            </w:r>
          </w:p>
        </w:tc>
      </w:tr>
      <w:tr w:rsidR="00F72C80" w:rsidRPr="006010E0" w14:paraId="3E5C9716" w14:textId="77777777" w:rsidTr="00694B73">
        <w:tc>
          <w:tcPr>
            <w:tcW w:w="543" w:type="dxa"/>
          </w:tcPr>
          <w:p w14:paraId="6DF452A1" w14:textId="77777777" w:rsidR="00F72C80" w:rsidRPr="00AE4B74" w:rsidRDefault="00F72C80" w:rsidP="00694B73">
            <w:pPr>
              <w:jc w:val="center"/>
              <w:rPr>
                <w:lang w:val="uk-UA"/>
              </w:rPr>
            </w:pPr>
            <w:r w:rsidRPr="00AE4B74">
              <w:rPr>
                <w:lang w:val="uk-UA"/>
              </w:rPr>
              <w:t>1</w:t>
            </w:r>
            <w:r>
              <w:rPr>
                <w:lang w:val="uk-UA"/>
              </w:rPr>
              <w:t>4</w:t>
            </w:r>
          </w:p>
        </w:tc>
        <w:tc>
          <w:tcPr>
            <w:tcW w:w="2003" w:type="dxa"/>
            <w:gridSpan w:val="2"/>
          </w:tcPr>
          <w:p w14:paraId="5112CD65" w14:textId="3C989FB2" w:rsidR="00F72C80" w:rsidRPr="006010E0" w:rsidRDefault="0081756C" w:rsidP="00694B7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Чорноморський професійний судноремонтний ліцей</w:t>
            </w:r>
          </w:p>
        </w:tc>
        <w:tc>
          <w:tcPr>
            <w:tcW w:w="2515" w:type="dxa"/>
            <w:gridSpan w:val="2"/>
          </w:tcPr>
          <w:p w14:paraId="595E6C8A" w14:textId="41720DCD" w:rsidR="00BE2F4D" w:rsidRPr="00FF6306" w:rsidRDefault="00F72C80" w:rsidP="00BE2F4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вул. Перемоги, 93,</w:t>
            </w:r>
            <w:r w:rsidR="00BE2F4D">
              <w:rPr>
                <w:lang w:val="uk-UA"/>
              </w:rPr>
              <w:t xml:space="preserve"> </w:t>
            </w:r>
            <w:r>
              <w:rPr>
                <w:lang w:val="uk-UA"/>
              </w:rPr>
              <w:t>прилегла територія до закладу</w:t>
            </w:r>
          </w:p>
          <w:p w14:paraId="1676C39A" w14:textId="695E7ABD" w:rsidR="00F72C80" w:rsidRPr="00FF6306" w:rsidRDefault="00F72C80" w:rsidP="00694B73">
            <w:pPr>
              <w:jc w:val="center"/>
              <w:rPr>
                <w:lang w:val="uk-UA"/>
              </w:rPr>
            </w:pPr>
          </w:p>
        </w:tc>
        <w:tc>
          <w:tcPr>
            <w:tcW w:w="2678" w:type="dxa"/>
            <w:gridSpan w:val="3"/>
          </w:tcPr>
          <w:p w14:paraId="653A99C6" w14:textId="54CBD2FF" w:rsidR="00F72C80" w:rsidRDefault="00F72C80" w:rsidP="00694B7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Прибирання прилеглої </w:t>
            </w:r>
            <w:r w:rsidR="00BE2F4D">
              <w:rPr>
                <w:lang w:val="uk-UA"/>
              </w:rPr>
              <w:t xml:space="preserve">до ліцею </w:t>
            </w:r>
            <w:r>
              <w:rPr>
                <w:lang w:val="uk-UA"/>
              </w:rPr>
              <w:t>території</w:t>
            </w:r>
            <w:r w:rsidR="00BE2F4D">
              <w:rPr>
                <w:lang w:val="uk-UA"/>
              </w:rPr>
              <w:t>.</w:t>
            </w:r>
          </w:p>
          <w:p w14:paraId="142A2EED" w14:textId="77777777" w:rsidR="00F72C80" w:rsidRDefault="00F72C80" w:rsidP="00694B7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До 12 квітня.</w:t>
            </w:r>
          </w:p>
          <w:p w14:paraId="31570673" w14:textId="77777777" w:rsidR="00F72C80" w:rsidRPr="006010E0" w:rsidRDefault="00F72C80" w:rsidP="00694B73">
            <w:pPr>
              <w:jc w:val="both"/>
              <w:rPr>
                <w:lang w:val="uk-UA"/>
              </w:rPr>
            </w:pPr>
          </w:p>
        </w:tc>
        <w:tc>
          <w:tcPr>
            <w:tcW w:w="1999" w:type="dxa"/>
          </w:tcPr>
          <w:p w14:paraId="729F4723" w14:textId="3996A60E" w:rsidR="00F72C80" w:rsidRDefault="00BE2F4D" w:rsidP="00694B73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Саїнчук</w:t>
            </w:r>
            <w:proofErr w:type="spellEnd"/>
            <w:r>
              <w:rPr>
                <w:lang w:val="uk-UA"/>
              </w:rPr>
              <w:t xml:space="preserve"> Р.Д.</w:t>
            </w:r>
          </w:p>
          <w:p w14:paraId="6378EFFD" w14:textId="77777777" w:rsidR="00F72C80" w:rsidRDefault="00F72C80" w:rsidP="00694B73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Баличев</w:t>
            </w:r>
            <w:proofErr w:type="spellEnd"/>
            <w:r>
              <w:rPr>
                <w:lang w:val="uk-UA"/>
              </w:rPr>
              <w:t xml:space="preserve"> Ф.П.</w:t>
            </w:r>
          </w:p>
          <w:p w14:paraId="319BBADE" w14:textId="77777777" w:rsidR="00F72C80" w:rsidRPr="006010E0" w:rsidRDefault="00F72C80" w:rsidP="00694B73">
            <w:pPr>
              <w:rPr>
                <w:lang w:val="uk-UA"/>
              </w:rPr>
            </w:pPr>
            <w:r>
              <w:rPr>
                <w:lang w:val="uk-UA"/>
              </w:rPr>
              <w:t>Світлична Г.А.</w:t>
            </w:r>
          </w:p>
        </w:tc>
      </w:tr>
      <w:tr w:rsidR="00F72C80" w:rsidRPr="006010E0" w14:paraId="3F12C632" w14:textId="77777777" w:rsidTr="00694B73">
        <w:trPr>
          <w:trHeight w:val="2461"/>
        </w:trPr>
        <w:tc>
          <w:tcPr>
            <w:tcW w:w="543" w:type="dxa"/>
          </w:tcPr>
          <w:p w14:paraId="011D08ED" w14:textId="77777777" w:rsidR="00F72C80" w:rsidRPr="00AE4B74" w:rsidRDefault="00F72C80" w:rsidP="00694B73">
            <w:pPr>
              <w:jc w:val="center"/>
              <w:rPr>
                <w:lang w:val="uk-UA"/>
              </w:rPr>
            </w:pPr>
            <w:r w:rsidRPr="00AE4B74">
              <w:rPr>
                <w:lang w:val="uk-UA"/>
              </w:rPr>
              <w:t>1</w:t>
            </w:r>
            <w:r>
              <w:rPr>
                <w:lang w:val="uk-UA"/>
              </w:rPr>
              <w:t>5</w:t>
            </w:r>
          </w:p>
        </w:tc>
        <w:tc>
          <w:tcPr>
            <w:tcW w:w="2003" w:type="dxa"/>
            <w:gridSpan w:val="2"/>
          </w:tcPr>
          <w:p w14:paraId="51EC2F15" w14:textId="77777777" w:rsidR="00F72C80" w:rsidRDefault="00F72C80" w:rsidP="00694B7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ГТБОФ</w:t>
            </w:r>
          </w:p>
          <w:p w14:paraId="6CD7214D" w14:textId="77777777" w:rsidR="00F72C80" w:rsidRDefault="00F72C80" w:rsidP="00694B7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«</w:t>
            </w:r>
            <w:proofErr w:type="spellStart"/>
            <w:r>
              <w:rPr>
                <w:lang w:val="uk-UA"/>
              </w:rPr>
              <w:t>ЧерАзмор</w:t>
            </w:r>
            <w:proofErr w:type="spellEnd"/>
            <w:r>
              <w:rPr>
                <w:lang w:val="uk-UA"/>
              </w:rPr>
              <w:t xml:space="preserve"> шлях»</w:t>
            </w:r>
          </w:p>
        </w:tc>
        <w:tc>
          <w:tcPr>
            <w:tcW w:w="2515" w:type="dxa"/>
            <w:gridSpan w:val="2"/>
          </w:tcPr>
          <w:p w14:paraId="14258920" w14:textId="35DD2AF6" w:rsidR="00F72C80" w:rsidRDefault="00F72C80" w:rsidP="00694B73">
            <w:pPr>
              <w:rPr>
                <w:lang w:val="uk-UA"/>
              </w:rPr>
            </w:pPr>
            <w:r>
              <w:rPr>
                <w:lang w:val="uk-UA"/>
              </w:rPr>
              <w:t>вул. Судноремонтна, 33, територія від прох</w:t>
            </w:r>
            <w:r w:rsidR="0081756C">
              <w:rPr>
                <w:lang w:val="uk-UA"/>
              </w:rPr>
              <w:t>і</w:t>
            </w:r>
            <w:r>
              <w:rPr>
                <w:lang w:val="uk-UA"/>
              </w:rPr>
              <w:t xml:space="preserve">дної підприємства до перехрестя вулиць Судноремонтної та Перемоги </w:t>
            </w:r>
          </w:p>
          <w:p w14:paraId="7F0A57BA" w14:textId="77777777" w:rsidR="00F72C80" w:rsidRDefault="00F72C80" w:rsidP="00694B73">
            <w:pPr>
              <w:jc w:val="center"/>
              <w:rPr>
                <w:lang w:val="uk-UA"/>
              </w:rPr>
            </w:pPr>
          </w:p>
          <w:p w14:paraId="4AD4893C" w14:textId="77777777" w:rsidR="00F72C80" w:rsidRDefault="00F72C80" w:rsidP="00694B73">
            <w:pPr>
              <w:jc w:val="center"/>
              <w:rPr>
                <w:lang w:val="uk-UA"/>
              </w:rPr>
            </w:pPr>
          </w:p>
        </w:tc>
        <w:tc>
          <w:tcPr>
            <w:tcW w:w="2678" w:type="dxa"/>
            <w:gridSpan w:val="3"/>
          </w:tcPr>
          <w:p w14:paraId="56A196A4" w14:textId="77777777" w:rsidR="00F72C80" w:rsidRDefault="00F72C80" w:rsidP="00694B7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Прибирання території, вивіз сміття, обрізка дерев, покіс трави.</w:t>
            </w:r>
          </w:p>
          <w:p w14:paraId="101CF53C" w14:textId="77777777" w:rsidR="00F72C80" w:rsidRDefault="00F72C80" w:rsidP="00694B7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До 12 квітня.</w:t>
            </w:r>
          </w:p>
          <w:p w14:paraId="41F8C89A" w14:textId="77777777" w:rsidR="00F72C80" w:rsidRDefault="00F72C80" w:rsidP="00694B73">
            <w:pPr>
              <w:jc w:val="both"/>
              <w:rPr>
                <w:lang w:val="uk-UA"/>
              </w:rPr>
            </w:pPr>
          </w:p>
        </w:tc>
        <w:tc>
          <w:tcPr>
            <w:tcW w:w="1999" w:type="dxa"/>
          </w:tcPr>
          <w:p w14:paraId="00349291" w14:textId="07C84E10" w:rsidR="00F72C80" w:rsidRDefault="00247E3C" w:rsidP="00694B73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Саїнчук</w:t>
            </w:r>
            <w:proofErr w:type="spellEnd"/>
            <w:r>
              <w:rPr>
                <w:lang w:val="uk-UA"/>
              </w:rPr>
              <w:t xml:space="preserve"> Р.Д.</w:t>
            </w:r>
          </w:p>
          <w:p w14:paraId="7BE77740" w14:textId="77777777" w:rsidR="00F72C80" w:rsidRDefault="00F72C80" w:rsidP="00694B73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Баличев</w:t>
            </w:r>
            <w:proofErr w:type="spellEnd"/>
            <w:r>
              <w:rPr>
                <w:lang w:val="uk-UA"/>
              </w:rPr>
              <w:t xml:space="preserve"> Ф.П.</w:t>
            </w:r>
          </w:p>
          <w:p w14:paraId="79D6C364" w14:textId="38372B01" w:rsidR="00F72C80" w:rsidRPr="001477BB" w:rsidRDefault="00BE2F4D" w:rsidP="00694B73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Нач</w:t>
            </w:r>
            <w:proofErr w:type="spellEnd"/>
            <w:r>
              <w:rPr>
                <w:lang w:val="uk-UA"/>
              </w:rPr>
              <w:t xml:space="preserve">. </w:t>
            </w:r>
            <w:proofErr w:type="spellStart"/>
            <w:r>
              <w:rPr>
                <w:lang w:val="uk-UA"/>
              </w:rPr>
              <w:t>тех.бази</w:t>
            </w:r>
            <w:proofErr w:type="spellEnd"/>
            <w:r>
              <w:rPr>
                <w:lang w:val="uk-UA"/>
              </w:rPr>
              <w:t>.</w:t>
            </w:r>
          </w:p>
        </w:tc>
      </w:tr>
    </w:tbl>
    <w:p w14:paraId="4E4A312C" w14:textId="77777777" w:rsidR="00F72C80" w:rsidRDefault="00F72C80" w:rsidP="00EE02E3">
      <w:pPr>
        <w:rPr>
          <w:lang w:val="uk-UA"/>
        </w:rPr>
      </w:pPr>
    </w:p>
    <w:p w14:paraId="0F4D49FE" w14:textId="666DF13A" w:rsidR="00F72C80" w:rsidRDefault="00F72C80" w:rsidP="00EE02E3">
      <w:pPr>
        <w:rPr>
          <w:lang w:val="uk-UA"/>
        </w:rPr>
      </w:pPr>
    </w:p>
    <w:p w14:paraId="22CC20E7" w14:textId="0C1707CD" w:rsidR="00CA3794" w:rsidRDefault="00CA3794" w:rsidP="00EE02E3">
      <w:pPr>
        <w:rPr>
          <w:lang w:val="uk-UA"/>
        </w:rPr>
      </w:pPr>
    </w:p>
    <w:p w14:paraId="6A92FAB1" w14:textId="77777777" w:rsidR="00CA3794" w:rsidRDefault="00CA3794" w:rsidP="00EE02E3">
      <w:pPr>
        <w:rPr>
          <w:lang w:val="uk-UA"/>
        </w:rPr>
      </w:pPr>
    </w:p>
    <w:p w14:paraId="231C430F" w14:textId="77777777" w:rsidR="00F72C80" w:rsidRDefault="00F72C80" w:rsidP="00EE02E3">
      <w:pPr>
        <w:rPr>
          <w:lang w:val="uk-UA"/>
        </w:rPr>
      </w:pPr>
    </w:p>
    <w:p w14:paraId="0E454941" w14:textId="0D792534" w:rsidR="00F72C80" w:rsidRDefault="0081756C" w:rsidP="00EE02E3">
      <w:pPr>
        <w:rPr>
          <w:lang w:val="uk-UA"/>
        </w:rPr>
      </w:pPr>
      <w:r>
        <w:rPr>
          <w:lang w:val="uk-UA"/>
        </w:rPr>
        <w:t>Керуюча справами                                                                         Наталя КУШНІРЕНКО</w:t>
      </w:r>
    </w:p>
    <w:p w14:paraId="581C71DD" w14:textId="7B94E1CD" w:rsidR="00F72C80" w:rsidRDefault="00F72C80" w:rsidP="00EE02E3">
      <w:pPr>
        <w:rPr>
          <w:lang w:val="uk-UA"/>
        </w:rPr>
      </w:pPr>
    </w:p>
    <w:p w14:paraId="19A7723B" w14:textId="77777777" w:rsidR="0081756C" w:rsidRDefault="0081756C" w:rsidP="00EE02E3">
      <w:pPr>
        <w:rPr>
          <w:lang w:val="uk-UA"/>
        </w:rPr>
      </w:pPr>
    </w:p>
    <w:p w14:paraId="56491741" w14:textId="77777777" w:rsidR="00F72C80" w:rsidRDefault="00F72C80" w:rsidP="00EE02E3">
      <w:pPr>
        <w:rPr>
          <w:lang w:val="uk-UA"/>
        </w:rPr>
      </w:pPr>
    </w:p>
    <w:p w14:paraId="4D0E0F00" w14:textId="77777777" w:rsidR="00F72C80" w:rsidRDefault="00F72C80" w:rsidP="00EE02E3">
      <w:pPr>
        <w:rPr>
          <w:lang w:val="uk-UA"/>
        </w:rPr>
      </w:pPr>
    </w:p>
    <w:p w14:paraId="2F624C8A" w14:textId="77777777" w:rsidR="00F72C80" w:rsidRDefault="00F72C80" w:rsidP="00EE02E3">
      <w:pPr>
        <w:rPr>
          <w:lang w:val="uk-UA"/>
        </w:rPr>
      </w:pPr>
    </w:p>
    <w:p w14:paraId="691F264B" w14:textId="77777777" w:rsidR="00F72C80" w:rsidRDefault="00F72C80" w:rsidP="00EE02E3">
      <w:pPr>
        <w:rPr>
          <w:lang w:val="uk-UA"/>
        </w:rPr>
      </w:pPr>
    </w:p>
    <w:p w14:paraId="6B0CF51E" w14:textId="77777777" w:rsidR="00F72C80" w:rsidRDefault="00F72C80" w:rsidP="00EE02E3">
      <w:pPr>
        <w:rPr>
          <w:lang w:val="uk-UA"/>
        </w:rPr>
      </w:pPr>
    </w:p>
    <w:p w14:paraId="6B2472FC" w14:textId="77777777" w:rsidR="00F72C80" w:rsidRDefault="00F72C80" w:rsidP="00EE02E3">
      <w:pPr>
        <w:rPr>
          <w:lang w:val="uk-UA"/>
        </w:rPr>
      </w:pPr>
    </w:p>
    <w:p w14:paraId="705C2DBF" w14:textId="77777777" w:rsidR="00F72C80" w:rsidRDefault="00F72C80" w:rsidP="00EE02E3">
      <w:pPr>
        <w:rPr>
          <w:lang w:val="uk-UA"/>
        </w:rPr>
      </w:pPr>
    </w:p>
    <w:p w14:paraId="1B53F080" w14:textId="77777777" w:rsidR="00F72C80" w:rsidRDefault="00F72C80" w:rsidP="00EE02E3">
      <w:pPr>
        <w:rPr>
          <w:lang w:val="uk-UA"/>
        </w:rPr>
      </w:pPr>
    </w:p>
    <w:p w14:paraId="7E3E1891" w14:textId="77777777" w:rsidR="00F72C80" w:rsidRDefault="00F72C80" w:rsidP="00EE02E3">
      <w:pPr>
        <w:rPr>
          <w:lang w:val="uk-UA"/>
        </w:rPr>
      </w:pPr>
    </w:p>
    <w:p w14:paraId="2F416A1D" w14:textId="77777777" w:rsidR="00F72C80" w:rsidRDefault="00F72C80" w:rsidP="00EE02E3">
      <w:pPr>
        <w:rPr>
          <w:lang w:val="uk-UA"/>
        </w:rPr>
      </w:pPr>
    </w:p>
    <w:p w14:paraId="7B90A2B0" w14:textId="77777777" w:rsidR="00F72C80" w:rsidRDefault="00F72C80" w:rsidP="00EE02E3">
      <w:pPr>
        <w:rPr>
          <w:lang w:val="uk-UA"/>
        </w:rPr>
      </w:pPr>
    </w:p>
    <w:p w14:paraId="76BE3711" w14:textId="77777777" w:rsidR="00F72C80" w:rsidRDefault="00F72C80" w:rsidP="006C0B77">
      <w:pPr>
        <w:ind w:firstLine="709"/>
        <w:jc w:val="both"/>
      </w:pPr>
    </w:p>
    <w:sectPr w:rsidR="00F72C80" w:rsidSect="00C71385">
      <w:headerReference w:type="default" r:id="rId6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9193E4" w14:textId="77777777" w:rsidR="002B0748" w:rsidRDefault="002B0748" w:rsidP="00C71385">
      <w:r>
        <w:separator/>
      </w:r>
    </w:p>
  </w:endnote>
  <w:endnote w:type="continuationSeparator" w:id="0">
    <w:p w14:paraId="19DA39FA" w14:textId="77777777" w:rsidR="002B0748" w:rsidRDefault="002B0748" w:rsidP="00C713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6B7C76" w14:textId="77777777" w:rsidR="002B0748" w:rsidRDefault="002B0748" w:rsidP="00C71385">
      <w:r>
        <w:separator/>
      </w:r>
    </w:p>
  </w:footnote>
  <w:footnote w:type="continuationSeparator" w:id="0">
    <w:p w14:paraId="14E26BB0" w14:textId="77777777" w:rsidR="002B0748" w:rsidRDefault="002B0748" w:rsidP="00C713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22D458" w14:textId="77777777" w:rsidR="00F72C80" w:rsidRDefault="00B72A03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F72C80">
      <w:rPr>
        <w:noProof/>
      </w:rPr>
      <w:t>4</w:t>
    </w:r>
    <w:r>
      <w:rPr>
        <w:noProof/>
      </w:rPr>
      <w:fldChar w:fldCharType="end"/>
    </w:r>
  </w:p>
  <w:p w14:paraId="4238FA2D" w14:textId="77777777" w:rsidR="00F72C80" w:rsidRDefault="00F72C8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37F65"/>
    <w:rsid w:val="000A29A5"/>
    <w:rsid w:val="000A427A"/>
    <w:rsid w:val="00137F65"/>
    <w:rsid w:val="001477BB"/>
    <w:rsid w:val="001573AA"/>
    <w:rsid w:val="00247E3C"/>
    <w:rsid w:val="002B0748"/>
    <w:rsid w:val="002C3BF2"/>
    <w:rsid w:val="002D160F"/>
    <w:rsid w:val="003816A2"/>
    <w:rsid w:val="003D6CD0"/>
    <w:rsid w:val="00473EB2"/>
    <w:rsid w:val="0047473C"/>
    <w:rsid w:val="004E0823"/>
    <w:rsid w:val="00556191"/>
    <w:rsid w:val="006010E0"/>
    <w:rsid w:val="00641A0E"/>
    <w:rsid w:val="00694B73"/>
    <w:rsid w:val="006C0B77"/>
    <w:rsid w:val="0070055C"/>
    <w:rsid w:val="00733596"/>
    <w:rsid w:val="007A7762"/>
    <w:rsid w:val="0081756C"/>
    <w:rsid w:val="008242FF"/>
    <w:rsid w:val="008572AC"/>
    <w:rsid w:val="00870751"/>
    <w:rsid w:val="008F78F8"/>
    <w:rsid w:val="009152CB"/>
    <w:rsid w:val="00921731"/>
    <w:rsid w:val="00922C48"/>
    <w:rsid w:val="009909AB"/>
    <w:rsid w:val="00A3685F"/>
    <w:rsid w:val="00AB3775"/>
    <w:rsid w:val="00AC3269"/>
    <w:rsid w:val="00AE4B74"/>
    <w:rsid w:val="00B72A03"/>
    <w:rsid w:val="00B915B7"/>
    <w:rsid w:val="00BE2F4D"/>
    <w:rsid w:val="00C27E74"/>
    <w:rsid w:val="00C4609E"/>
    <w:rsid w:val="00C71385"/>
    <w:rsid w:val="00C72CD3"/>
    <w:rsid w:val="00CA3794"/>
    <w:rsid w:val="00D164C9"/>
    <w:rsid w:val="00D31ABA"/>
    <w:rsid w:val="00D325DD"/>
    <w:rsid w:val="00D81F67"/>
    <w:rsid w:val="00EA59DF"/>
    <w:rsid w:val="00EE02E3"/>
    <w:rsid w:val="00EE4070"/>
    <w:rsid w:val="00F12C76"/>
    <w:rsid w:val="00F24864"/>
    <w:rsid w:val="00F72C80"/>
    <w:rsid w:val="00FC2E2A"/>
    <w:rsid w:val="00FF6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63A732A"/>
  <w15:docId w15:val="{E0C9D9EF-8415-4C11-A765-2FC9721F02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E02E3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текст1"/>
    <w:uiPriority w:val="99"/>
    <w:rsid w:val="00EE02E3"/>
    <w:rPr>
      <w:rFonts w:ascii="Times New Roman" w:hAnsi="Times New Roman"/>
      <w:color w:val="000000"/>
      <w:spacing w:val="0"/>
      <w:w w:val="100"/>
      <w:position w:val="0"/>
      <w:sz w:val="22"/>
      <w:u w:val="none"/>
      <w:lang w:val="uk-UA" w:eastAsia="uk-UA"/>
    </w:rPr>
  </w:style>
  <w:style w:type="paragraph" w:styleId="a3">
    <w:name w:val="header"/>
    <w:basedOn w:val="a"/>
    <w:link w:val="a4"/>
    <w:uiPriority w:val="99"/>
    <w:rsid w:val="00C7138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locked/>
    <w:rsid w:val="00C71385"/>
    <w:rPr>
      <w:rFonts w:ascii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rsid w:val="00C7138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locked/>
    <w:rsid w:val="00C71385"/>
    <w:rPr>
      <w:rFonts w:ascii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679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680</Words>
  <Characters>3881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24</cp:revision>
  <cp:lastPrinted>2023-02-22T09:08:00Z</cp:lastPrinted>
  <dcterms:created xsi:type="dcterms:W3CDTF">2021-02-04T06:17:00Z</dcterms:created>
  <dcterms:modified xsi:type="dcterms:W3CDTF">2023-02-22T09:08:00Z</dcterms:modified>
</cp:coreProperties>
</file>