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97" w:rsidRDefault="00B22697" w:rsidP="00B22697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97" w:rsidRDefault="00B22697" w:rsidP="00B2269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22697" w:rsidRDefault="00B22697" w:rsidP="00B2269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B22697" w:rsidRDefault="00B22697" w:rsidP="00B2269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B22697" w:rsidRDefault="00B22697" w:rsidP="00B22697"/>
    <w:p w:rsidR="002A7E12" w:rsidRDefault="009810DA" w:rsidP="00B22697">
      <w:pPr>
        <w:tabs>
          <w:tab w:val="left" w:pos="7920"/>
        </w:tabs>
        <w:rPr>
          <w:lang w:val="uk-UA"/>
        </w:rPr>
      </w:pPr>
      <w: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B22697">
        <w:rPr>
          <w:b/>
          <w:sz w:val="36"/>
          <w:szCs w:val="36"/>
          <w:lang w:val="uk-UA"/>
        </w:rPr>
        <w:t xml:space="preserve">     04</w:t>
      </w:r>
      <w:r w:rsidR="00B22697">
        <w:rPr>
          <w:b/>
          <w:sz w:val="36"/>
          <w:szCs w:val="36"/>
        </w:rPr>
        <w:t>.</w:t>
      </w:r>
      <w:r w:rsidR="00B22697">
        <w:rPr>
          <w:b/>
          <w:sz w:val="36"/>
          <w:szCs w:val="36"/>
          <w:lang w:val="uk-UA"/>
        </w:rPr>
        <w:t>04</w:t>
      </w:r>
      <w:r w:rsidR="00B22697">
        <w:rPr>
          <w:b/>
          <w:sz w:val="36"/>
          <w:szCs w:val="36"/>
        </w:rPr>
        <w:t>.202</w:t>
      </w:r>
      <w:r w:rsidR="00B22697">
        <w:rPr>
          <w:b/>
          <w:sz w:val="36"/>
          <w:szCs w:val="36"/>
          <w:lang w:val="uk-UA"/>
        </w:rPr>
        <w:t>3</w:t>
      </w:r>
      <w:r w:rsidR="00B22697">
        <w:rPr>
          <w:b/>
          <w:sz w:val="36"/>
          <w:szCs w:val="36"/>
        </w:rPr>
        <w:t xml:space="preserve">                                                            </w:t>
      </w:r>
      <w:r w:rsidR="00B22697">
        <w:rPr>
          <w:b/>
          <w:sz w:val="36"/>
          <w:szCs w:val="36"/>
          <w:lang w:val="uk-UA"/>
        </w:rPr>
        <w:t xml:space="preserve">    76</w:t>
      </w:r>
    </w:p>
    <w:p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p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:rsidR="00824534" w:rsidRPr="004F14AC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0F26F6" w:rsidRPr="000F26F6">
        <w:t xml:space="preserve"> </w:t>
      </w:r>
      <w:r w:rsidR="000F26F6">
        <w:t>(зі змінами та доповненнями),</w:t>
      </w:r>
      <w:r w:rsidR="00665574">
        <w:rPr>
          <w:rStyle w:val="a7"/>
          <w:b w:val="0"/>
        </w:rPr>
        <w:t xml:space="preserve"> </w:t>
      </w:r>
      <w:r w:rsidR="00604DDE">
        <w:t>враховуючи рекомендації засідань міської координаційної ради з питань соціального захисту малозабезпечених верств</w:t>
      </w:r>
      <w:r w:rsidR="0087190B">
        <w:t xml:space="preserve"> населення, протоколи: від 30.03.2023 № 6</w:t>
      </w:r>
      <w:r w:rsidR="00604DDE">
        <w:t xml:space="preserve">, від </w:t>
      </w:r>
      <w:r w:rsidR="0087190B">
        <w:t>22.03.2023 № 5</w:t>
      </w:r>
      <w:r w:rsidR="00604DDE">
        <w:t>, керуючись ст. ст. 42, 64 Закону України   «Про місцеве самоврядування в Україні»,</w:t>
      </w:r>
    </w:p>
    <w:p w:rsidR="00824534" w:rsidRPr="00897F51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FC54E1" w:rsidRPr="00225B1C" w:rsidTr="00FC54E1">
        <w:tc>
          <w:tcPr>
            <w:tcW w:w="288" w:type="dxa"/>
          </w:tcPr>
          <w:p w:rsidR="00FC54E1" w:rsidRPr="00084C11" w:rsidRDefault="00FC54E1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>
              <w:t>Юрченк</w:t>
            </w:r>
            <w:r>
              <w:rPr>
                <w:lang w:val="uk-UA"/>
              </w:rPr>
              <w:t>у</w:t>
            </w:r>
            <w:r w:rsidRPr="0087190B">
              <w:t xml:space="preserve"> Миколі Сергійовичу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bookmarkStart w:id="0" w:name="_GoBack"/>
            <w:bookmarkEnd w:id="0"/>
            <w:r w:rsidRPr="0087190B">
              <w:t>1500</w:t>
            </w:r>
          </w:p>
        </w:tc>
        <w:tc>
          <w:tcPr>
            <w:tcW w:w="855" w:type="dxa"/>
          </w:tcPr>
          <w:p w:rsidR="00FC54E1" w:rsidRPr="008247D8" w:rsidRDefault="00FC54E1" w:rsidP="00C13D5D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Юрченко Людмилі Анатоліївні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1500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9B5172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Дашківському Олександру Володимировичу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1500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Безпаловій Світлані Вікторівні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5000</w:t>
            </w:r>
          </w:p>
        </w:tc>
        <w:tc>
          <w:tcPr>
            <w:tcW w:w="855" w:type="dxa"/>
          </w:tcPr>
          <w:p w:rsidR="00FC54E1" w:rsidRPr="008247D8" w:rsidRDefault="00FC54E1" w:rsidP="009B5172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Спіциній Любов</w:t>
            </w:r>
            <w:r>
              <w:rPr>
                <w:lang w:val="uk-UA"/>
              </w:rPr>
              <w:t>і</w:t>
            </w:r>
            <w:r w:rsidRPr="0087190B">
              <w:t xml:space="preserve"> Сергіївні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10000</w:t>
            </w:r>
          </w:p>
        </w:tc>
        <w:tc>
          <w:tcPr>
            <w:tcW w:w="855" w:type="dxa"/>
          </w:tcPr>
          <w:p w:rsidR="00FC54E1" w:rsidRPr="008247D8" w:rsidRDefault="00FC54E1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Чекмарьовій Світлані Володимирівні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19000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C13D5D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Крупському Миколі Кириловичу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10000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Тюменцевій Валентині Юріївні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8000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Герасимчуку Володимиру Івановичу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10000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9B5172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Гарагаш Галині Костянтинівні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8000</w:t>
            </w:r>
          </w:p>
        </w:tc>
        <w:tc>
          <w:tcPr>
            <w:tcW w:w="855" w:type="dxa"/>
          </w:tcPr>
          <w:p w:rsidR="00FC54E1" w:rsidRPr="008247D8" w:rsidRDefault="00FC54E1" w:rsidP="00A86B40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Бойченку Тимуру Олеговичу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3000</w:t>
            </w:r>
          </w:p>
        </w:tc>
        <w:tc>
          <w:tcPr>
            <w:tcW w:w="855" w:type="dxa"/>
          </w:tcPr>
          <w:p w:rsidR="00FC54E1" w:rsidRPr="008247D8" w:rsidRDefault="00FC54E1" w:rsidP="00C13D5D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Default="00FC54E1">
            <w:pPr>
              <w:rPr>
                <w:lang w:val="uk-UA"/>
              </w:rPr>
            </w:pPr>
            <w:r w:rsidRPr="0087190B">
              <w:t>Нігай Людмилі Володимирівні</w:t>
            </w:r>
          </w:p>
          <w:p w:rsidR="00FC54E1" w:rsidRDefault="00FC54E1">
            <w:pPr>
              <w:rPr>
                <w:lang w:val="uk-UA"/>
              </w:rPr>
            </w:pPr>
          </w:p>
          <w:p w:rsidR="00FC54E1" w:rsidRPr="0087190B" w:rsidRDefault="00FC54E1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19000</w:t>
            </w:r>
          </w:p>
          <w:p w:rsidR="00FC54E1" w:rsidRDefault="00FC54E1">
            <w:pPr>
              <w:jc w:val="right"/>
              <w:rPr>
                <w:lang w:val="uk-UA"/>
              </w:rPr>
            </w:pP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A86B40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Шапарєвій Марині Валентинівні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19000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C13D5D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Федоренко Валентині Сергіївні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10000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9B5172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Крупельницькій Ірині Станіславівні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19000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C13D5D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Кольцуну Іллі Олександровичу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19000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A86B40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Гоцуляк Варварі Іванівні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10000</w:t>
            </w:r>
          </w:p>
        </w:tc>
        <w:tc>
          <w:tcPr>
            <w:tcW w:w="855" w:type="dxa"/>
          </w:tcPr>
          <w:p w:rsidR="00FC54E1" w:rsidRPr="008247D8" w:rsidRDefault="00FC54E1" w:rsidP="009B5172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890625" w:rsidRDefault="00FC54E1" w:rsidP="009B5172">
            <w:pPr>
              <w:rPr>
                <w:lang w:val="uk-UA"/>
              </w:rPr>
            </w:pPr>
            <w:r w:rsidRPr="00890625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Суєтіній Тамарі Василівні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5000</w:t>
            </w:r>
          </w:p>
        </w:tc>
        <w:tc>
          <w:tcPr>
            <w:tcW w:w="855" w:type="dxa"/>
          </w:tcPr>
          <w:p w:rsidR="00FC54E1" w:rsidRPr="008247D8" w:rsidRDefault="00FC54E1" w:rsidP="009B5172">
            <w:r w:rsidRPr="008247D8">
              <w:rPr>
                <w:lang w:val="uk-UA"/>
              </w:rPr>
              <w:t>грн</w:t>
            </w:r>
          </w:p>
        </w:tc>
      </w:tr>
      <w:tr w:rsidR="00FC54E1" w:rsidRPr="00BD5DE3" w:rsidTr="00FC54E1">
        <w:tc>
          <w:tcPr>
            <w:tcW w:w="288" w:type="dxa"/>
          </w:tcPr>
          <w:p w:rsidR="00FC54E1" w:rsidRPr="00084C11" w:rsidRDefault="00FC54E1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Міщенко Галині Василівні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10000</w:t>
            </w:r>
          </w:p>
        </w:tc>
        <w:tc>
          <w:tcPr>
            <w:tcW w:w="855" w:type="dxa"/>
          </w:tcPr>
          <w:p w:rsidR="00FC54E1" w:rsidRPr="008247D8" w:rsidRDefault="00FC54E1" w:rsidP="00A86B40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Сліпченко Любові Миколаївні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8000</w:t>
            </w:r>
          </w:p>
        </w:tc>
        <w:tc>
          <w:tcPr>
            <w:tcW w:w="855" w:type="dxa"/>
          </w:tcPr>
          <w:p w:rsidR="00FC54E1" w:rsidRPr="008247D8" w:rsidRDefault="00FC54E1" w:rsidP="006070CB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Чепурнюк Вірі-Надії Олегівні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5000</w:t>
            </w:r>
          </w:p>
        </w:tc>
        <w:tc>
          <w:tcPr>
            <w:tcW w:w="855" w:type="dxa"/>
          </w:tcPr>
          <w:p w:rsidR="00FC54E1" w:rsidRPr="008247D8" w:rsidRDefault="00FC54E1" w:rsidP="006070CB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D229C9" w:rsidRDefault="00FC54E1">
            <w:pPr>
              <w:rPr>
                <w:lang w:val="uk-UA"/>
              </w:rPr>
            </w:pPr>
            <w:r w:rsidRPr="0087190B">
              <w:t>Березовському Владислав</w:t>
            </w:r>
            <w:r>
              <w:rPr>
                <w:lang w:val="uk-UA"/>
              </w:rPr>
              <w:t>у</w:t>
            </w:r>
            <w:r w:rsidRPr="0087190B">
              <w:t xml:space="preserve"> Петрович</w:t>
            </w:r>
            <w:r>
              <w:rPr>
                <w:lang w:val="uk-UA"/>
              </w:rPr>
              <w:t>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3000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Pr="008247D8" w:rsidRDefault="00FC54E1" w:rsidP="006070CB">
            <w:r w:rsidRPr="008247D8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Савостьяновій Жанні Олексіївні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19000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pPr>
              <w:rPr>
                <w:lang w:val="uk-UA"/>
              </w:rPr>
            </w:pPr>
            <w:r w:rsidRPr="0087190B">
              <w:t>Міллеру Фрідриху Фрідриховичу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8000</w:t>
            </w:r>
          </w:p>
          <w:p w:rsidR="00FC54E1" w:rsidRPr="0087190B" w:rsidRDefault="00FC54E1" w:rsidP="0087190B">
            <w:pPr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Морар Валентині Федорівні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5000</w:t>
            </w:r>
          </w:p>
        </w:tc>
        <w:tc>
          <w:tcPr>
            <w:tcW w:w="855" w:type="dxa"/>
          </w:tcPr>
          <w:p w:rsidR="00FC54E1" w:rsidRDefault="00FC54E1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070C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Гирьову Олегу Володимировичу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5000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Філонову Сергію Сергійовичу</w:t>
            </w:r>
          </w:p>
        </w:tc>
        <w:tc>
          <w:tcPr>
            <w:tcW w:w="850" w:type="dxa"/>
            <w:vAlign w:val="bottom"/>
          </w:tcPr>
          <w:p w:rsidR="00FC54E1" w:rsidRPr="0087190B" w:rsidRDefault="00FC54E1">
            <w:pPr>
              <w:jc w:val="right"/>
            </w:pPr>
            <w:r w:rsidRPr="0087190B">
              <w:t>3000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87190B" w:rsidRDefault="00FC54E1">
            <w:r w:rsidRPr="0087190B">
              <w:t>Гулькіній Людмилі Володимирівні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10000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Бойченко Оксані Олександрівні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5000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87190B" w:rsidRDefault="00FC54E1">
            <w:r w:rsidRPr="0087190B">
              <w:t>Лебедєвій Людмилі Олександрівні</w:t>
            </w:r>
          </w:p>
        </w:tc>
        <w:tc>
          <w:tcPr>
            <w:tcW w:w="850" w:type="dxa"/>
            <w:vAlign w:val="bottom"/>
          </w:tcPr>
          <w:p w:rsidR="00FC54E1" w:rsidRDefault="00FC54E1">
            <w:pPr>
              <w:jc w:val="right"/>
              <w:rPr>
                <w:lang w:val="uk-UA"/>
              </w:rPr>
            </w:pPr>
            <w:r w:rsidRPr="0087190B">
              <w:t>10000</w:t>
            </w:r>
          </w:p>
          <w:p w:rsidR="00FC54E1" w:rsidRPr="0087190B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>
              <w:rPr>
                <w:iCs/>
              </w:rPr>
              <w:t>Ігнатенк</w:t>
            </w:r>
            <w:r>
              <w:rPr>
                <w:iCs/>
                <w:lang w:val="uk-UA"/>
              </w:rPr>
              <w:t>у</w:t>
            </w:r>
            <w:r w:rsidRPr="005C53DD">
              <w:rPr>
                <w:iCs/>
              </w:rPr>
              <w:t xml:space="preserve"> Андрію Олексійовичу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  <w:rPr>
                <w:lang w:val="uk-UA"/>
              </w:rPr>
            </w:pPr>
            <w:r w:rsidRPr="005C53DD">
              <w:t>15000</w:t>
            </w:r>
          </w:p>
          <w:p w:rsidR="00FC54E1" w:rsidRPr="005C53DD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Каранфіловій Марині Миколаївні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  <w:rPr>
                <w:lang w:val="uk-UA"/>
              </w:rPr>
            </w:pPr>
            <w:r w:rsidRPr="005C53DD">
              <w:t>10000</w:t>
            </w:r>
          </w:p>
          <w:p w:rsidR="00FC54E1" w:rsidRPr="005C53DD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Криуленко Олені Анатоліївні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</w:pPr>
            <w:r w:rsidRPr="005C53DD">
              <w:t>10000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Комлєву Григорію Івановичу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</w:pPr>
            <w:r w:rsidRPr="005C53DD">
              <w:t>3000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Островському Василю Миколайовичу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  <w:rPr>
                <w:lang w:val="uk-UA"/>
              </w:rPr>
            </w:pPr>
            <w:r w:rsidRPr="005C53DD">
              <w:t>19000</w:t>
            </w:r>
          </w:p>
          <w:p w:rsidR="00FC54E1" w:rsidRPr="005C53DD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  <w:lang w:val="uk-UA"/>
              </w:rPr>
            </w:pPr>
            <w:r w:rsidRPr="005C53DD">
              <w:rPr>
                <w:iCs/>
              </w:rPr>
              <w:t>Мороз Олені Володимирівні</w:t>
            </w:r>
          </w:p>
          <w:p w:rsidR="00FC54E1" w:rsidRPr="005C53DD" w:rsidRDefault="00FC54E1">
            <w:pPr>
              <w:rPr>
                <w:iCs/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  <w:rPr>
                <w:lang w:val="uk-UA"/>
              </w:rPr>
            </w:pPr>
            <w:r w:rsidRPr="005C53DD">
              <w:t>19000</w:t>
            </w:r>
          </w:p>
          <w:p w:rsidR="00FC54E1" w:rsidRPr="005C53DD" w:rsidRDefault="00FC54E1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Мікуляк</w:t>
            </w:r>
            <w:r w:rsidRPr="005C53DD">
              <w:rPr>
                <w:iCs/>
                <w:lang w:val="uk-UA"/>
              </w:rPr>
              <w:t>у</w:t>
            </w:r>
            <w:r w:rsidRPr="005C53DD">
              <w:rPr>
                <w:iCs/>
              </w:rPr>
              <w:t xml:space="preserve"> Юрію Дмитровичу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</w:pPr>
            <w:r w:rsidRPr="005C53DD">
              <w:t>6000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Дімову Анатолію Георгійовичу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</w:pPr>
            <w:r w:rsidRPr="005C53DD">
              <w:t>19000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Поворознюку Григорію Михайловичу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  <w:rPr>
                <w:iCs/>
                <w:lang w:val="uk-UA"/>
              </w:rPr>
            </w:pPr>
            <w:r w:rsidRPr="005C53DD">
              <w:rPr>
                <w:iCs/>
              </w:rPr>
              <w:t>8000</w:t>
            </w:r>
          </w:p>
          <w:p w:rsidR="00FC54E1" w:rsidRPr="005C53DD" w:rsidRDefault="00FC54E1">
            <w:pPr>
              <w:jc w:val="right"/>
              <w:rPr>
                <w:iCs/>
                <w:lang w:val="uk-UA"/>
              </w:rPr>
            </w:pP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</w:rPr>
            </w:pPr>
            <w:r w:rsidRPr="005C53DD">
              <w:rPr>
                <w:iCs/>
              </w:rPr>
              <w:t>Сандуленко Аллі Леонідівні</w:t>
            </w:r>
          </w:p>
        </w:tc>
        <w:tc>
          <w:tcPr>
            <w:tcW w:w="850" w:type="dxa"/>
            <w:vAlign w:val="bottom"/>
          </w:tcPr>
          <w:p w:rsidR="00FC54E1" w:rsidRPr="005C53DD" w:rsidRDefault="00FC54E1">
            <w:pPr>
              <w:jc w:val="right"/>
              <w:rPr>
                <w:iCs/>
              </w:rPr>
            </w:pPr>
            <w:r w:rsidRPr="005C53DD">
              <w:rPr>
                <w:iCs/>
              </w:rPr>
              <w:t>10000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225B1C" w:rsidTr="00FC54E1">
        <w:tc>
          <w:tcPr>
            <w:tcW w:w="288" w:type="dxa"/>
          </w:tcPr>
          <w:p w:rsidR="00FC54E1" w:rsidRPr="00084C11" w:rsidRDefault="00FC54E1" w:rsidP="00613846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FC54E1" w:rsidRPr="005C53DD" w:rsidRDefault="00FC54E1">
            <w:pPr>
              <w:rPr>
                <w:iCs/>
                <w:lang w:val="en-US"/>
              </w:rPr>
            </w:pPr>
            <w:r w:rsidRPr="005C53DD">
              <w:rPr>
                <w:iCs/>
              </w:rPr>
              <w:t>Золотарьовій Тетяні Вікторівні</w:t>
            </w:r>
          </w:p>
        </w:tc>
        <w:tc>
          <w:tcPr>
            <w:tcW w:w="850" w:type="dxa"/>
            <w:vAlign w:val="bottom"/>
          </w:tcPr>
          <w:p w:rsidR="00FC54E1" w:rsidRPr="00060F69" w:rsidRDefault="00FC54E1" w:rsidP="00060F69">
            <w:pPr>
              <w:jc w:val="right"/>
              <w:rPr>
                <w:lang w:val="en-US"/>
              </w:rPr>
            </w:pPr>
            <w:r w:rsidRPr="005C53DD">
              <w:t>19000</w:t>
            </w:r>
          </w:p>
        </w:tc>
        <w:tc>
          <w:tcPr>
            <w:tcW w:w="855" w:type="dxa"/>
          </w:tcPr>
          <w:p w:rsidR="00FC54E1" w:rsidRDefault="00FC54E1" w:rsidP="00613846">
            <w:r w:rsidRPr="00AE6F96">
              <w:rPr>
                <w:lang w:val="uk-UA"/>
              </w:rPr>
              <w:t>грн</w:t>
            </w:r>
          </w:p>
        </w:tc>
      </w:tr>
      <w:tr w:rsidR="00FC54E1" w:rsidRPr="00726A1B" w:rsidTr="00FC54E1">
        <w:trPr>
          <w:trHeight w:val="331"/>
        </w:trPr>
        <w:tc>
          <w:tcPr>
            <w:tcW w:w="288" w:type="dxa"/>
          </w:tcPr>
          <w:p w:rsidR="00FC54E1" w:rsidRPr="004B7454" w:rsidRDefault="00FC54E1" w:rsidP="00D6022C"/>
        </w:tc>
        <w:tc>
          <w:tcPr>
            <w:tcW w:w="3420" w:type="dxa"/>
          </w:tcPr>
          <w:p w:rsidR="00FC54E1" w:rsidRPr="00825FE4" w:rsidRDefault="00FC54E1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FC54E1" w:rsidRDefault="00FC54E1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FC54E1" w:rsidRPr="00641B05" w:rsidRDefault="00FC54E1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407500</w:t>
            </w:r>
          </w:p>
        </w:tc>
        <w:tc>
          <w:tcPr>
            <w:tcW w:w="855" w:type="dxa"/>
          </w:tcPr>
          <w:p w:rsidR="00FC54E1" w:rsidRDefault="00FC54E1" w:rsidP="00D6022C">
            <w:pPr>
              <w:rPr>
                <w:lang w:val="uk-UA"/>
              </w:rPr>
            </w:pPr>
          </w:p>
          <w:p w:rsidR="00FC54E1" w:rsidRPr="00771CFF" w:rsidRDefault="00FC54E1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4F14AC" w:rsidRPr="00897F51" w:rsidRDefault="002231C3" w:rsidP="002231C3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87190B">
        <w:rPr>
          <w:rStyle w:val="a7"/>
          <w:b w:val="0"/>
          <w:lang w:val="uk-UA"/>
        </w:rPr>
        <w:t>407500</w:t>
      </w:r>
      <w:r w:rsidR="00A009C5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4F14AC" w:rsidRPr="002231C3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25583A" w:rsidRPr="005A63B5" w:rsidRDefault="00CA7F18" w:rsidP="00461677">
      <w:pPr>
        <w:outlineLvl w:val="0"/>
        <w:rPr>
          <w:lang w:val="uk-UA"/>
        </w:rPr>
      </w:pPr>
      <w:r>
        <w:rPr>
          <w:lang w:val="uk-UA"/>
        </w:rPr>
        <w:t xml:space="preserve">            Міський голова                                                                                  Василь ГУЛЯЄВ</w:t>
      </w:r>
    </w:p>
    <w:sectPr w:rsidR="0025583A" w:rsidRPr="005A63B5" w:rsidSect="00A66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DA" w:rsidRDefault="009810DA" w:rsidP="00C06F8D">
      <w:r>
        <w:separator/>
      </w:r>
    </w:p>
  </w:endnote>
  <w:endnote w:type="continuationSeparator" w:id="0">
    <w:p w:rsidR="009810DA" w:rsidRDefault="009810DA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DA" w:rsidRDefault="009810DA" w:rsidP="00C06F8D">
      <w:r>
        <w:separator/>
      </w:r>
    </w:p>
  </w:footnote>
  <w:footnote w:type="continuationSeparator" w:id="0">
    <w:p w:rsidR="009810DA" w:rsidRDefault="009810DA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B2269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0F69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6F6"/>
    <w:rsid w:val="000F2F15"/>
    <w:rsid w:val="000F402A"/>
    <w:rsid w:val="000F4A43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1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0A7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3F76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2AFE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25D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1B8"/>
    <w:rsid w:val="00321E42"/>
    <w:rsid w:val="0032214D"/>
    <w:rsid w:val="0032294D"/>
    <w:rsid w:val="003230F4"/>
    <w:rsid w:val="00324057"/>
    <w:rsid w:val="003240D2"/>
    <w:rsid w:val="0032452F"/>
    <w:rsid w:val="0032539B"/>
    <w:rsid w:val="0032569A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504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527F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0633C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3DD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DDE"/>
    <w:rsid w:val="00605F38"/>
    <w:rsid w:val="0060641B"/>
    <w:rsid w:val="0060799C"/>
    <w:rsid w:val="006108F2"/>
    <w:rsid w:val="00610A5A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07B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7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5DC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5D0A"/>
    <w:rsid w:val="007C649F"/>
    <w:rsid w:val="007C67D2"/>
    <w:rsid w:val="007C6BB0"/>
    <w:rsid w:val="007C6CF1"/>
    <w:rsid w:val="007D056A"/>
    <w:rsid w:val="007D08A3"/>
    <w:rsid w:val="007D091F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6F2E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90B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3C7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97F51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3FA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0169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0DA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09C5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697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8B5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C94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37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5EB9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9C9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3052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62E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B36"/>
    <w:rsid w:val="00DD2E7A"/>
    <w:rsid w:val="00DD3160"/>
    <w:rsid w:val="00DD3A6C"/>
    <w:rsid w:val="00DD3E6E"/>
    <w:rsid w:val="00DD444A"/>
    <w:rsid w:val="00DD48F2"/>
    <w:rsid w:val="00DD656F"/>
    <w:rsid w:val="00DD78B3"/>
    <w:rsid w:val="00DD78FF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62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641A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463F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546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8BB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29A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4E1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21C05BC-8B81-44D4-B285-BBC2AC41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981D-1AF7-433D-82B4-89BE8320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14</cp:revision>
  <cp:lastPrinted>2023-04-03T13:49:00Z</cp:lastPrinted>
  <dcterms:created xsi:type="dcterms:W3CDTF">2023-03-30T13:30:00Z</dcterms:created>
  <dcterms:modified xsi:type="dcterms:W3CDTF">2023-04-04T08:45:00Z</dcterms:modified>
</cp:coreProperties>
</file>