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306" w:rsidRDefault="00A20306" w:rsidP="005564FC">
      <w:pPr>
        <w:jc w:val="center"/>
        <w:rPr>
          <w:rFonts w:ascii="Times New Roman" w:hAnsi="Times New Roman"/>
          <w:b/>
          <w:sz w:val="18"/>
        </w:rPr>
      </w:pPr>
    </w:p>
    <w:p w:rsidR="005564FC" w:rsidRDefault="005564FC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311398" w:rsidRDefault="00311398" w:rsidP="005564FC">
      <w:pPr>
        <w:jc w:val="center"/>
        <w:rPr>
          <w:rFonts w:ascii="Times New Roman" w:hAnsi="Times New Roman"/>
          <w:b/>
          <w:sz w:val="18"/>
        </w:rPr>
      </w:pPr>
    </w:p>
    <w:p w:rsidR="00A20306" w:rsidRDefault="00A20306" w:rsidP="00B42C58">
      <w:pPr>
        <w:rPr>
          <w:rFonts w:ascii="Times New Roman" w:hAnsi="Times New Roman"/>
          <w:b/>
          <w:sz w:val="18"/>
        </w:rPr>
      </w:pPr>
    </w:p>
    <w:p w:rsidR="00A20306" w:rsidRDefault="00A20306" w:rsidP="00B42C58">
      <w:pPr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87554" w:rsidRPr="00D92BB1" w:rsidRDefault="00E63972" w:rsidP="0038755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</w:t>
            </w:r>
            <w:r w:rsidR="00DA0D80">
              <w:rPr>
                <w:rFonts w:ascii="Times New Roman" w:hAnsi="Times New Roman"/>
                <w:szCs w:val="24"/>
              </w:rPr>
              <w:t xml:space="preserve"> внесення змін до Положення про порядок використання спеціалізованого автобусу (шкільного автобусу), затвердженого рішенням виконавчого комітету Чорноморської міської ради від 30.03.2022 № 71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A0D80">
              <w:rPr>
                <w:rFonts w:ascii="Times New Roman" w:hAnsi="Times New Roman"/>
                <w:szCs w:val="24"/>
              </w:rPr>
              <w:t xml:space="preserve">«Про </w:t>
            </w:r>
            <w:r>
              <w:rPr>
                <w:rFonts w:ascii="Times New Roman" w:hAnsi="Times New Roman"/>
                <w:szCs w:val="24"/>
              </w:rPr>
              <w:t>затвердження Положення про порядок використання спе</w:t>
            </w:r>
            <w:r w:rsidR="009F2872">
              <w:rPr>
                <w:rFonts w:ascii="Times New Roman" w:hAnsi="Times New Roman"/>
                <w:szCs w:val="24"/>
              </w:rPr>
              <w:t>ціалізованого автобусу (шкільного</w:t>
            </w:r>
            <w:r>
              <w:rPr>
                <w:rFonts w:ascii="Times New Roman" w:hAnsi="Times New Roman"/>
                <w:szCs w:val="24"/>
              </w:rPr>
              <w:t xml:space="preserve"> автобус</w:t>
            </w:r>
            <w:r w:rsidR="009F2872"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</w:rPr>
              <w:t>)</w:t>
            </w:r>
            <w:r w:rsidR="00DA0D80">
              <w:rPr>
                <w:rFonts w:ascii="Times New Roman" w:hAnsi="Times New Roman"/>
                <w:szCs w:val="24"/>
              </w:rPr>
              <w:t>»</w:t>
            </w:r>
          </w:p>
          <w:p w:rsidR="00EF3C50" w:rsidRPr="00965310" w:rsidRDefault="00EF3C50" w:rsidP="0019500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DA0D80" w:rsidP="00387554">
      <w:pPr>
        <w:ind w:firstLine="567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На виконання п.7 Плану заходів щодо усунення виявлених під час аналізу управлінням Державної служби якості освіти в Одеській області діяльності відділу освіти Чорноморської міської ради фактів недотримання вимог законодавства питань освіти, затвердженого розпорядженням Чорноморського міського голови від 30.01.2023 № 17 </w:t>
      </w:r>
      <w:r w:rsidR="00B7482E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 xml:space="preserve">«Про затвердження Плану заходів щодо усунення виявлених під час аналізу управлінням Державної служби якості освіти в Одеській області діяльності відділу освіти Чорноморської міської ради фактів недотримання вимог законодавства питань освіти» та </w:t>
      </w:r>
      <w:r w:rsidR="004248D6">
        <w:rPr>
          <w:rFonts w:ascii="Times New Roman" w:hAnsi="Times New Roman"/>
          <w:szCs w:val="24"/>
        </w:rPr>
        <w:t>рішення Чорноморської міської ради Одеського району Одеської області від 10.03.2023 № 339-</w:t>
      </w:r>
      <w:r w:rsidR="004248D6">
        <w:rPr>
          <w:rFonts w:ascii="Times New Roman" w:hAnsi="Times New Roman"/>
          <w:szCs w:val="24"/>
          <w:lang w:val="en-US"/>
        </w:rPr>
        <w:t>V</w:t>
      </w:r>
      <w:r w:rsidR="004248D6">
        <w:rPr>
          <w:rFonts w:ascii="Times New Roman" w:hAnsi="Times New Roman"/>
          <w:szCs w:val="24"/>
        </w:rPr>
        <w:t>ІІІ «Про зміну назви відділу освіти Чорноморської міської ради Одеського району Одеської області та затвердження положення в новій редакції»</w:t>
      </w:r>
      <w:r w:rsidR="00387554" w:rsidRPr="00D92BB1">
        <w:rPr>
          <w:rFonts w:ascii="Times New Roman" w:hAnsi="Times New Roman"/>
          <w:szCs w:val="24"/>
        </w:rPr>
        <w:t xml:space="preserve">, </w:t>
      </w:r>
      <w:r w:rsidR="00CD2357">
        <w:rPr>
          <w:rFonts w:ascii="Times New Roman" w:hAnsi="Times New Roman"/>
          <w:szCs w:val="24"/>
        </w:rPr>
        <w:t xml:space="preserve">керуючись статтею </w:t>
      </w:r>
      <w:r w:rsidR="00B7482E">
        <w:rPr>
          <w:rFonts w:ascii="Times New Roman" w:hAnsi="Times New Roman"/>
          <w:szCs w:val="24"/>
        </w:rPr>
        <w:t>32</w:t>
      </w:r>
      <w:r w:rsidR="00CD2357">
        <w:rPr>
          <w:rFonts w:ascii="Times New Roman" w:hAnsi="Times New Roman"/>
          <w:szCs w:val="24"/>
        </w:rPr>
        <w:t xml:space="preserve"> Закону України "</w:t>
      </w:r>
      <w:r w:rsidR="00CD2357" w:rsidRPr="00D92BB1">
        <w:rPr>
          <w:rFonts w:ascii="Times New Roman" w:hAnsi="Times New Roman"/>
          <w:szCs w:val="24"/>
        </w:rPr>
        <w:t>Про місцеве самоврядування</w:t>
      </w:r>
      <w:r w:rsidR="00CD2357">
        <w:rPr>
          <w:rFonts w:ascii="Times New Roman" w:hAnsi="Times New Roman"/>
          <w:szCs w:val="24"/>
        </w:rPr>
        <w:t xml:space="preserve"> в Україні"</w:t>
      </w:r>
      <w:r w:rsidR="00CD2357" w:rsidRPr="00D92BB1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DA0D80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Pr="00387554" w:rsidRDefault="004248D6" w:rsidP="00CD2357">
      <w:pPr>
        <w:pStyle w:val="ad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Внести</w:t>
      </w:r>
      <w:proofErr w:type="spellEnd"/>
      <w:r>
        <w:rPr>
          <w:rFonts w:ascii="Times New Roman" w:hAnsi="Times New Roman"/>
        </w:rPr>
        <w:t xml:space="preserve"> зміни до</w:t>
      </w:r>
      <w:r w:rsidR="00387554" w:rsidRPr="00CD2357">
        <w:rPr>
          <w:rFonts w:ascii="Times New Roman" w:hAnsi="Times New Roman"/>
          <w:szCs w:val="24"/>
        </w:rPr>
        <w:t xml:space="preserve"> </w:t>
      </w:r>
      <w:r w:rsidR="00CD2357">
        <w:rPr>
          <w:rFonts w:ascii="Times New Roman" w:hAnsi="Times New Roman"/>
          <w:szCs w:val="24"/>
        </w:rPr>
        <w:t>Положення про порядок використання спеціалізованого автобусу (шкільн</w:t>
      </w:r>
      <w:r w:rsidR="009F2872">
        <w:rPr>
          <w:rFonts w:ascii="Times New Roman" w:hAnsi="Times New Roman"/>
          <w:szCs w:val="24"/>
        </w:rPr>
        <w:t>ого</w:t>
      </w:r>
      <w:r w:rsidR="00CD2357">
        <w:rPr>
          <w:rFonts w:ascii="Times New Roman" w:hAnsi="Times New Roman"/>
          <w:szCs w:val="24"/>
        </w:rPr>
        <w:t xml:space="preserve"> автобус</w:t>
      </w:r>
      <w:r w:rsidR="009F2872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) (додаю</w:t>
      </w:r>
      <w:r w:rsidR="00CD2357">
        <w:rPr>
          <w:rFonts w:ascii="Times New Roman" w:hAnsi="Times New Roman"/>
          <w:szCs w:val="24"/>
        </w:rPr>
        <w:t>ться)</w:t>
      </w:r>
      <w:r w:rsidR="00387554" w:rsidRPr="00387554">
        <w:rPr>
          <w:rFonts w:ascii="Times New Roman" w:hAnsi="Times New Roman"/>
          <w:szCs w:val="24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87554" w:rsidRPr="00D92BB1">
        <w:rPr>
          <w:rFonts w:ascii="Times New Roman" w:hAnsi="Times New Roman"/>
          <w:szCs w:val="24"/>
        </w:rPr>
        <w:t>Контроль за виконанням цього рішення покласти на заступника</w:t>
      </w:r>
      <w:r w:rsidR="004248D6">
        <w:rPr>
          <w:rFonts w:ascii="Times New Roman" w:hAnsi="Times New Roman"/>
          <w:szCs w:val="24"/>
        </w:rPr>
        <w:t xml:space="preserve"> </w:t>
      </w:r>
      <w:r w:rsidR="00387554">
        <w:rPr>
          <w:rFonts w:ascii="Times New Roman" w:hAnsi="Times New Roman"/>
        </w:rPr>
        <w:t>міського</w:t>
      </w:r>
      <w:r w:rsidR="00387554" w:rsidRPr="00D92BB1">
        <w:rPr>
          <w:rFonts w:ascii="Times New Roman" w:hAnsi="Times New Roman"/>
          <w:szCs w:val="24"/>
        </w:rPr>
        <w:t xml:space="preserve"> голови </w:t>
      </w:r>
      <w:r w:rsidR="004248D6">
        <w:rPr>
          <w:rFonts w:ascii="Times New Roman" w:hAnsi="Times New Roman"/>
          <w:szCs w:val="24"/>
        </w:rPr>
        <w:t xml:space="preserve">Романа </w:t>
      </w:r>
      <w:proofErr w:type="spellStart"/>
      <w:r w:rsidR="004248D6">
        <w:rPr>
          <w:rFonts w:ascii="Times New Roman" w:hAnsi="Times New Roman"/>
          <w:szCs w:val="24"/>
        </w:rPr>
        <w:t>Тєліпова</w:t>
      </w:r>
      <w:proofErr w:type="spellEnd"/>
      <w:r w:rsidR="00CD2357">
        <w:rPr>
          <w:rFonts w:ascii="Times New Roman" w:hAnsi="Times New Roman"/>
          <w:szCs w:val="24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6B0596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B7482E">
      <w:pPr>
        <w:pStyle w:val="a6"/>
        <w:spacing w:after="0"/>
        <w:ind w:lef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F91FCD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lastRenderedPageBreak/>
        <w:t xml:space="preserve">ПОГОДЖЕНО: 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Заступник міського голови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Роман ТЄЛІПОВ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Керуюча справами 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  <w:t xml:space="preserve">Наталя КУШНІРЕНКО 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Начальник УДРП та ПЗ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  <w:t xml:space="preserve">Дмитро СКРИПНИЧЕНКО 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Начальник  відділу освіти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  <w:t>Лілія АЛЕКСЕЙЧУК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Начальник фінансового  управління                                               Ольга   ЯКОВЕНКО 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  <w:t>Микола ЧУХЛІБ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Начальник загального відділу 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  <w:t xml:space="preserve">                        Ірина ТЕМНА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Виконавець: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Начальник </w:t>
      </w:r>
      <w:r w:rsidR="00CF0CEC">
        <w:rPr>
          <w:rFonts w:ascii="Times New Roman" w:hAnsi="Times New Roman"/>
          <w:szCs w:val="24"/>
        </w:rPr>
        <w:t>управління</w:t>
      </w:r>
      <w:r w:rsidRPr="00922839">
        <w:rPr>
          <w:rFonts w:ascii="Times New Roman" w:hAnsi="Times New Roman"/>
          <w:szCs w:val="24"/>
        </w:rPr>
        <w:t xml:space="preserve"> освіти </w:t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</w:r>
      <w:r w:rsidRPr="00922839">
        <w:rPr>
          <w:rFonts w:ascii="Times New Roman" w:hAnsi="Times New Roman"/>
          <w:szCs w:val="24"/>
        </w:rPr>
        <w:tab/>
        <w:t>Лілія АЛЕКСЕЙЧУК</w:t>
      </w:r>
      <w:r w:rsidRPr="00922839">
        <w:rPr>
          <w:rFonts w:ascii="Times New Roman" w:hAnsi="Times New Roman"/>
          <w:color w:val="000000"/>
          <w:szCs w:val="24"/>
          <w:lang w:eastAsia="uk-UA"/>
        </w:rPr>
        <w:t xml:space="preserve"> 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Розсилка: 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Загальний відділ - 1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Фінансове управління – 1</w:t>
      </w:r>
    </w:p>
    <w:p w:rsidR="00311398" w:rsidRPr="00922839" w:rsidRDefault="00236DDA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Управління</w:t>
      </w:r>
      <w:r w:rsidR="00311398" w:rsidRPr="00922839">
        <w:rPr>
          <w:rFonts w:ascii="Times New Roman" w:hAnsi="Times New Roman"/>
          <w:szCs w:val="24"/>
        </w:rPr>
        <w:t xml:space="preserve"> освіти – 2</w:t>
      </w: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ind w:right="283"/>
        <w:jc w:val="both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311398" w:rsidRPr="00922839" w:rsidTr="00EB1EC5">
        <w:trPr>
          <w:trHeight w:val="850"/>
        </w:trPr>
        <w:tc>
          <w:tcPr>
            <w:tcW w:w="2830" w:type="dxa"/>
            <w:shd w:val="clear" w:color="auto" w:fill="auto"/>
          </w:tcPr>
          <w:p w:rsidR="00311398" w:rsidRPr="00922839" w:rsidRDefault="00311398" w:rsidP="00EB1EC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1398" w:rsidRPr="00922839" w:rsidRDefault="00311398" w:rsidP="00EB1E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311398" w:rsidRPr="00922839" w:rsidRDefault="00311398" w:rsidP="00EB1EC5">
            <w:pPr>
              <w:jc w:val="both"/>
              <w:rPr>
                <w:rFonts w:ascii="Times New Roman" w:hAnsi="Times New Roman"/>
                <w:color w:val="000000"/>
                <w:szCs w:val="24"/>
                <w:lang w:eastAsia="uk-UA"/>
              </w:rPr>
            </w:pPr>
            <w:r w:rsidRPr="00922839">
              <w:rPr>
                <w:rFonts w:ascii="Times New Roman" w:hAnsi="Times New Roman"/>
                <w:szCs w:val="24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311398" w:rsidRPr="00922839" w:rsidRDefault="00311398" w:rsidP="00EB1EC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11398" w:rsidRPr="00922839" w:rsidRDefault="00311398" w:rsidP="00311398">
      <w:pPr>
        <w:rPr>
          <w:rFonts w:ascii="Times New Roman" w:hAnsi="Times New Roman"/>
          <w:szCs w:val="24"/>
        </w:rPr>
      </w:pPr>
    </w:p>
    <w:p w:rsidR="00387554" w:rsidRDefault="00387554" w:rsidP="00F91FCD">
      <w:pPr>
        <w:pStyle w:val="ac"/>
        <w:ind w:firstLine="567"/>
        <w:jc w:val="both"/>
        <w:rPr>
          <w:lang w:val="uk-UA"/>
        </w:rPr>
      </w:pPr>
    </w:p>
    <w:p w:rsidR="00311398" w:rsidRDefault="00311398" w:rsidP="00F91FCD">
      <w:pPr>
        <w:pStyle w:val="ac"/>
        <w:ind w:firstLine="567"/>
        <w:jc w:val="both"/>
        <w:rPr>
          <w:lang w:val="uk-UA"/>
        </w:rPr>
      </w:pPr>
    </w:p>
    <w:p w:rsidR="00311398" w:rsidRDefault="00311398" w:rsidP="00F91FCD">
      <w:pPr>
        <w:pStyle w:val="ac"/>
        <w:ind w:firstLine="567"/>
        <w:jc w:val="both"/>
        <w:rPr>
          <w:lang w:val="uk-UA"/>
        </w:rPr>
      </w:pPr>
    </w:p>
    <w:p w:rsidR="00311398" w:rsidRDefault="00311398" w:rsidP="00F91FCD">
      <w:pPr>
        <w:pStyle w:val="ac"/>
        <w:ind w:firstLine="567"/>
        <w:jc w:val="both"/>
        <w:rPr>
          <w:lang w:val="uk-UA"/>
        </w:rPr>
      </w:pPr>
    </w:p>
    <w:p w:rsidR="00311398" w:rsidRDefault="00311398" w:rsidP="00F91FCD">
      <w:pPr>
        <w:pStyle w:val="ac"/>
        <w:ind w:firstLine="567"/>
        <w:jc w:val="both"/>
        <w:rPr>
          <w:lang w:val="uk-UA"/>
        </w:rPr>
      </w:pPr>
    </w:p>
    <w:p w:rsidR="00311398" w:rsidRDefault="00311398" w:rsidP="00F91FCD">
      <w:pPr>
        <w:pStyle w:val="ac"/>
        <w:ind w:firstLine="567"/>
        <w:jc w:val="both"/>
        <w:rPr>
          <w:lang w:val="uk-UA"/>
        </w:rPr>
      </w:pPr>
    </w:p>
    <w:p w:rsidR="00387554" w:rsidRPr="00387554" w:rsidRDefault="00387554" w:rsidP="001C6C27">
      <w:pPr>
        <w:pStyle w:val="a3"/>
        <w:widowControl w:val="0"/>
        <w:autoSpaceDE w:val="0"/>
        <w:autoSpaceDN w:val="0"/>
        <w:ind w:firstLine="567"/>
        <w:jc w:val="right"/>
        <w:rPr>
          <w:rFonts w:ascii="Times New Roman" w:hAnsi="Times New Roman"/>
          <w:sz w:val="20"/>
          <w:lang w:eastAsia="en-US"/>
        </w:rPr>
      </w:pPr>
      <w:r w:rsidRPr="00387554">
        <w:rPr>
          <w:rFonts w:ascii="Times New Roman" w:hAnsi="Times New Roman"/>
          <w:sz w:val="20"/>
          <w:lang w:eastAsia="en-US"/>
        </w:rPr>
        <w:lastRenderedPageBreak/>
        <w:t xml:space="preserve">Додаток </w:t>
      </w:r>
    </w:p>
    <w:p w:rsidR="00CD2357" w:rsidRDefault="00387554" w:rsidP="001C6C27">
      <w:pPr>
        <w:pStyle w:val="a3"/>
        <w:widowControl w:val="0"/>
        <w:autoSpaceDE w:val="0"/>
        <w:autoSpaceDN w:val="0"/>
        <w:ind w:firstLine="567"/>
        <w:jc w:val="right"/>
        <w:rPr>
          <w:rFonts w:ascii="Times New Roman" w:hAnsi="Times New Roman"/>
          <w:sz w:val="20"/>
          <w:lang w:eastAsia="en-US"/>
        </w:rPr>
      </w:pPr>
      <w:r w:rsidRPr="00387554">
        <w:rPr>
          <w:rFonts w:ascii="Times New Roman" w:hAnsi="Times New Roman"/>
          <w:sz w:val="20"/>
          <w:lang w:eastAsia="en-US"/>
        </w:rPr>
        <w:t xml:space="preserve">   до рішення </w:t>
      </w:r>
      <w:r>
        <w:rPr>
          <w:rFonts w:ascii="Times New Roman" w:hAnsi="Times New Roman"/>
          <w:sz w:val="20"/>
          <w:lang w:eastAsia="en-US"/>
        </w:rPr>
        <w:t xml:space="preserve">виконавчого   </w:t>
      </w:r>
    </w:p>
    <w:p w:rsidR="00387554" w:rsidRPr="00387554" w:rsidRDefault="00387554" w:rsidP="001C6C27">
      <w:pPr>
        <w:pStyle w:val="a3"/>
        <w:widowControl w:val="0"/>
        <w:autoSpaceDE w:val="0"/>
        <w:autoSpaceDN w:val="0"/>
        <w:ind w:firstLine="567"/>
        <w:jc w:val="righ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комітету </w:t>
      </w:r>
      <w:r w:rsidRPr="00387554">
        <w:rPr>
          <w:rFonts w:ascii="Times New Roman" w:hAnsi="Times New Roman"/>
          <w:sz w:val="20"/>
          <w:lang w:eastAsia="en-US"/>
        </w:rPr>
        <w:t>Чорноморської</w:t>
      </w:r>
    </w:p>
    <w:p w:rsidR="00387554" w:rsidRPr="00387554" w:rsidRDefault="00387554" w:rsidP="001C6C27">
      <w:pPr>
        <w:pStyle w:val="a3"/>
        <w:widowControl w:val="0"/>
        <w:autoSpaceDE w:val="0"/>
        <w:autoSpaceDN w:val="0"/>
        <w:ind w:firstLine="567"/>
        <w:jc w:val="right"/>
        <w:rPr>
          <w:rFonts w:ascii="Times New Roman" w:hAnsi="Times New Roman"/>
          <w:sz w:val="20"/>
          <w:lang w:eastAsia="en-US"/>
        </w:rPr>
      </w:pPr>
      <w:r w:rsidRPr="00387554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                                     міської ради </w:t>
      </w:r>
    </w:p>
    <w:p w:rsidR="00387554" w:rsidRPr="00387554" w:rsidRDefault="00387554" w:rsidP="001C6C27">
      <w:pPr>
        <w:pStyle w:val="a3"/>
        <w:widowControl w:val="0"/>
        <w:autoSpaceDE w:val="0"/>
        <w:autoSpaceDN w:val="0"/>
        <w:ind w:firstLine="567"/>
        <w:jc w:val="right"/>
        <w:rPr>
          <w:rFonts w:ascii="Times New Roman" w:hAnsi="Times New Roman"/>
          <w:sz w:val="20"/>
          <w:lang w:eastAsia="en-US"/>
        </w:rPr>
      </w:pPr>
      <w:r w:rsidRPr="00387554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від</w:t>
      </w:r>
      <w:r w:rsidR="001C6C27">
        <w:rPr>
          <w:rFonts w:ascii="Times New Roman" w:hAnsi="Times New Roman"/>
          <w:sz w:val="20"/>
          <w:lang w:eastAsia="en-US"/>
        </w:rPr>
        <w:t xml:space="preserve"> _________</w:t>
      </w:r>
      <w:r w:rsidRPr="00387554">
        <w:rPr>
          <w:rFonts w:ascii="Times New Roman" w:hAnsi="Times New Roman"/>
          <w:sz w:val="20"/>
          <w:lang w:eastAsia="en-US"/>
        </w:rPr>
        <w:t xml:space="preserve"> № </w:t>
      </w:r>
      <w:r w:rsidR="001C6C27">
        <w:rPr>
          <w:rFonts w:ascii="Times New Roman" w:hAnsi="Times New Roman"/>
          <w:sz w:val="20"/>
          <w:lang w:eastAsia="en-US"/>
        </w:rPr>
        <w:t>____</w:t>
      </w:r>
    </w:p>
    <w:p w:rsidR="008C66D6" w:rsidRDefault="008C66D6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8C66D6" w:rsidRDefault="008C66D6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132FB0" w:rsidRPr="00132FB0" w:rsidRDefault="00A059D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>ЗМІНИ,</w:t>
      </w:r>
      <w:r>
        <w:rPr>
          <w:rFonts w:ascii="Times New Roman" w:hAnsi="Times New Roman"/>
          <w:b/>
          <w:szCs w:val="24"/>
        </w:rPr>
        <w:br/>
        <w:t>ЩО ВНОСЯТЬСЯ ДО</w:t>
      </w:r>
      <w:r w:rsidR="004248D6" w:rsidRPr="004248D6">
        <w:rPr>
          <w:rFonts w:ascii="Times New Roman" w:hAnsi="Times New Roman"/>
          <w:b/>
          <w:szCs w:val="24"/>
        </w:rPr>
        <w:t xml:space="preserve"> </w:t>
      </w:r>
      <w:r w:rsidR="00132FB0" w:rsidRPr="004248D6">
        <w:rPr>
          <w:rFonts w:ascii="Times New Roman" w:hAnsi="Times New Roman"/>
          <w:b/>
          <w:szCs w:val="24"/>
          <w:lang w:eastAsia="en-US"/>
        </w:rPr>
        <w:t>П</w:t>
      </w:r>
      <w:r w:rsidR="004248D6">
        <w:rPr>
          <w:rFonts w:ascii="Times New Roman" w:hAnsi="Times New Roman"/>
          <w:b/>
          <w:szCs w:val="24"/>
          <w:lang w:eastAsia="en-US"/>
        </w:rPr>
        <w:t>ОЛО</w:t>
      </w:r>
      <w:r w:rsidR="00132FB0" w:rsidRPr="00132FB0">
        <w:rPr>
          <w:rFonts w:ascii="Times New Roman" w:hAnsi="Times New Roman"/>
          <w:b/>
          <w:szCs w:val="24"/>
          <w:lang w:eastAsia="en-US"/>
        </w:rPr>
        <w:t>ЖЕННЯ</w:t>
      </w:r>
    </w:p>
    <w:p w:rsidR="00132FB0" w:rsidRDefault="00132FB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 w:rsidRPr="00132FB0">
        <w:rPr>
          <w:rFonts w:ascii="Times New Roman" w:hAnsi="Times New Roman"/>
          <w:b/>
          <w:szCs w:val="24"/>
          <w:lang w:eastAsia="en-US"/>
        </w:rPr>
        <w:t xml:space="preserve">ПРО ПОРЯДОК ВИКОРИСТАННЯ </w:t>
      </w:r>
      <w:r w:rsidR="006C7681">
        <w:rPr>
          <w:rFonts w:ascii="Times New Roman" w:hAnsi="Times New Roman"/>
          <w:b/>
          <w:szCs w:val="24"/>
          <w:lang w:eastAsia="en-US"/>
        </w:rPr>
        <w:t>СПЕ</w:t>
      </w:r>
      <w:r w:rsidR="009F2872">
        <w:rPr>
          <w:rFonts w:ascii="Times New Roman" w:hAnsi="Times New Roman"/>
          <w:b/>
          <w:szCs w:val="24"/>
          <w:lang w:eastAsia="en-US"/>
        </w:rPr>
        <w:t>ЦІАЛІЗОВАНОГО АВТОБУСУ (ШКІЛЬНОГО</w:t>
      </w:r>
      <w:r w:rsidR="006C7681">
        <w:rPr>
          <w:rFonts w:ascii="Times New Roman" w:hAnsi="Times New Roman"/>
          <w:b/>
          <w:szCs w:val="24"/>
          <w:lang w:eastAsia="en-US"/>
        </w:rPr>
        <w:t xml:space="preserve"> АВТОБУС</w:t>
      </w:r>
      <w:r w:rsidR="009F2872">
        <w:rPr>
          <w:rFonts w:ascii="Times New Roman" w:hAnsi="Times New Roman"/>
          <w:b/>
          <w:szCs w:val="24"/>
          <w:lang w:eastAsia="en-US"/>
        </w:rPr>
        <w:t>У</w:t>
      </w:r>
      <w:r w:rsidR="006C7681">
        <w:rPr>
          <w:rFonts w:ascii="Times New Roman" w:hAnsi="Times New Roman"/>
          <w:b/>
          <w:szCs w:val="24"/>
          <w:lang w:eastAsia="en-US"/>
        </w:rPr>
        <w:t>)</w:t>
      </w:r>
    </w:p>
    <w:p w:rsidR="006C7681" w:rsidRDefault="006C7681" w:rsidP="006C7681">
      <w:pPr>
        <w:jc w:val="center"/>
        <w:rPr>
          <w:rFonts w:ascii="Times New Roman" w:hAnsi="Times New Roman"/>
          <w:b/>
          <w:szCs w:val="24"/>
        </w:rPr>
      </w:pPr>
    </w:p>
    <w:p w:rsidR="00A059D0" w:rsidRDefault="007F3831" w:rsidP="00A059D0">
      <w:pPr>
        <w:pStyle w:val="ad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Положенні с</w:t>
      </w:r>
      <w:r w:rsidR="00A059D0">
        <w:rPr>
          <w:rFonts w:ascii="Times New Roman" w:hAnsi="Times New Roman"/>
          <w:szCs w:val="24"/>
        </w:rPr>
        <w:t>лова «відділ освіти</w:t>
      </w:r>
      <w:r>
        <w:rPr>
          <w:rFonts w:ascii="Times New Roman" w:hAnsi="Times New Roman"/>
          <w:szCs w:val="24"/>
        </w:rPr>
        <w:t xml:space="preserve"> Чорноморської міської ради Одеського району Одеської області»</w:t>
      </w:r>
      <w:r w:rsidR="00A059D0">
        <w:rPr>
          <w:rFonts w:ascii="Times New Roman" w:hAnsi="Times New Roman"/>
          <w:szCs w:val="24"/>
        </w:rPr>
        <w:t>» замінити на слова «управління освіти</w:t>
      </w:r>
      <w:r>
        <w:rPr>
          <w:rFonts w:ascii="Times New Roman" w:hAnsi="Times New Roman"/>
          <w:szCs w:val="24"/>
        </w:rPr>
        <w:t xml:space="preserve"> Чорноморської міської ради Одеського району Одеської області</w:t>
      </w:r>
      <w:r w:rsidR="00A059D0">
        <w:rPr>
          <w:rFonts w:ascii="Times New Roman" w:hAnsi="Times New Roman"/>
          <w:szCs w:val="24"/>
        </w:rPr>
        <w:t>».</w:t>
      </w:r>
    </w:p>
    <w:p w:rsidR="002F6565" w:rsidRDefault="002F6565" w:rsidP="00A059D0">
      <w:pPr>
        <w:pStyle w:val="ad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Абзац третій пункту 3 розділу ІІ викласти в такій редакції:</w:t>
      </w:r>
    </w:p>
    <w:p w:rsidR="007F3831" w:rsidRDefault="002F6565" w:rsidP="007F3831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7F3831">
        <w:rPr>
          <w:rFonts w:ascii="Times New Roman" w:hAnsi="Times New Roman"/>
          <w:szCs w:val="24"/>
        </w:rPr>
        <w:t>-</w:t>
      </w:r>
      <w:r w:rsidR="007F3831" w:rsidRPr="00D926AF">
        <w:rPr>
          <w:rFonts w:ascii="Times New Roman" w:hAnsi="Times New Roman"/>
          <w:szCs w:val="24"/>
        </w:rPr>
        <w:t xml:space="preserve"> за встановленим маршрутом і розкладом,</w:t>
      </w:r>
      <w:r w:rsidR="007F3831" w:rsidRPr="007F3831">
        <w:rPr>
          <w:rFonts w:ascii="Times New Roman" w:hAnsi="Times New Roman"/>
          <w:szCs w:val="24"/>
        </w:rPr>
        <w:t xml:space="preserve"> </w:t>
      </w:r>
      <w:r w:rsidR="007F3831" w:rsidRPr="00D926AF">
        <w:rPr>
          <w:rFonts w:ascii="Times New Roman" w:hAnsi="Times New Roman"/>
          <w:szCs w:val="24"/>
        </w:rPr>
        <w:t>для підвезення з іншого населеного пункту педагогічних працівників, які працюють у закладі освіти, розташованому в сільській місцевості, до місця роботи і назад;</w:t>
      </w:r>
      <w:r w:rsidR="007F3831">
        <w:rPr>
          <w:rFonts w:ascii="Times New Roman" w:hAnsi="Times New Roman"/>
          <w:szCs w:val="24"/>
        </w:rPr>
        <w:t>».</w:t>
      </w:r>
    </w:p>
    <w:p w:rsidR="007F3831" w:rsidRPr="007F3831" w:rsidRDefault="007F3831" w:rsidP="007F38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абзаці одинадцятому пункту 3 розділу ІІ слова «дошкільної групи НВК» замінити на слова «дошкільної групи спеціальної школи»</w:t>
      </w:r>
      <w:r w:rsidRPr="007F3831">
        <w:rPr>
          <w:rFonts w:ascii="Times New Roman" w:hAnsi="Times New Roman"/>
          <w:szCs w:val="24"/>
        </w:rPr>
        <w:t xml:space="preserve"> </w:t>
      </w:r>
    </w:p>
    <w:p w:rsidR="00132FB0" w:rsidRPr="007F3831" w:rsidRDefault="007F3831" w:rsidP="007F38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Пункт 8 розділу ІІ викласти у такій редакції:</w:t>
      </w:r>
    </w:p>
    <w:p w:rsidR="00132FB0" w:rsidRDefault="007F3831" w:rsidP="004D058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="00132FB0" w:rsidRPr="00D92BB1">
        <w:rPr>
          <w:rFonts w:ascii="Times New Roman" w:hAnsi="Times New Roman"/>
          <w:szCs w:val="24"/>
        </w:rPr>
        <w:t xml:space="preserve">Схеми маршрутів, графік руху, паспорти маршрутів </w:t>
      </w:r>
      <w:r w:rsidR="00FB1E86"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="00FB1E86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 w:rsidR="00FB1E86">
        <w:rPr>
          <w:rFonts w:ascii="Times New Roman" w:hAnsi="Times New Roman"/>
          <w:szCs w:val="24"/>
        </w:rPr>
        <w:t xml:space="preserve">) </w:t>
      </w:r>
      <w:r w:rsidR="00132FB0" w:rsidRPr="00D92BB1">
        <w:rPr>
          <w:rFonts w:ascii="Times New Roman" w:hAnsi="Times New Roman"/>
          <w:szCs w:val="24"/>
        </w:rPr>
        <w:t xml:space="preserve">для регулярного підвезення учнів </w:t>
      </w:r>
      <w:r>
        <w:rPr>
          <w:rFonts w:ascii="Times New Roman" w:hAnsi="Times New Roman"/>
          <w:szCs w:val="24"/>
        </w:rPr>
        <w:t xml:space="preserve">та педагогів </w:t>
      </w:r>
      <w:r w:rsidR="00132FB0" w:rsidRPr="00D92BB1">
        <w:rPr>
          <w:rFonts w:ascii="Times New Roman" w:hAnsi="Times New Roman"/>
          <w:szCs w:val="24"/>
        </w:rPr>
        <w:t>сільської місцевості до закладів осві</w:t>
      </w:r>
      <w:r>
        <w:rPr>
          <w:rFonts w:ascii="Times New Roman" w:hAnsi="Times New Roman"/>
          <w:szCs w:val="24"/>
        </w:rPr>
        <w:t>ти розробляє й затверджує управління</w:t>
      </w:r>
      <w:r w:rsidR="00132FB0" w:rsidRPr="00D92BB1">
        <w:rPr>
          <w:rFonts w:ascii="Times New Roman" w:hAnsi="Times New Roman"/>
          <w:szCs w:val="24"/>
        </w:rPr>
        <w:t xml:space="preserve"> освіти </w:t>
      </w:r>
      <w:r w:rsidR="000B6697" w:rsidRPr="00387554">
        <w:rPr>
          <w:rFonts w:ascii="Times New Roman" w:hAnsi="Times New Roman"/>
          <w:szCs w:val="24"/>
        </w:rPr>
        <w:t>Чорноморсько</w:t>
      </w:r>
      <w:r w:rsidR="000B6697">
        <w:rPr>
          <w:rFonts w:ascii="Times New Roman" w:hAnsi="Times New Roman"/>
          <w:szCs w:val="24"/>
        </w:rPr>
        <w:t xml:space="preserve">ї </w:t>
      </w:r>
      <w:r w:rsidR="000B6697">
        <w:rPr>
          <w:rFonts w:ascii="Times New Roman" w:hAnsi="Times New Roman"/>
        </w:rPr>
        <w:t>міської ради</w:t>
      </w:r>
      <w:r w:rsidR="000B6697" w:rsidRPr="00871A63">
        <w:rPr>
          <w:rFonts w:ascii="Times New Roman" w:hAnsi="Times New Roman"/>
        </w:rPr>
        <w:t xml:space="preserve"> Одеського району Одеської області</w:t>
      </w:r>
      <w:r>
        <w:rPr>
          <w:rFonts w:ascii="Times New Roman" w:hAnsi="Times New Roman"/>
        </w:rPr>
        <w:t xml:space="preserve"> </w:t>
      </w:r>
      <w:r w:rsidR="00132FB0" w:rsidRPr="00D92BB1">
        <w:rPr>
          <w:rFonts w:ascii="Times New Roman" w:hAnsi="Times New Roman"/>
          <w:szCs w:val="24"/>
        </w:rPr>
        <w:t>відповідно до чинного законодавства.</w:t>
      </w:r>
      <w:r>
        <w:rPr>
          <w:rFonts w:ascii="Times New Roman" w:hAnsi="Times New Roman"/>
          <w:szCs w:val="24"/>
        </w:rPr>
        <w:t>»</w:t>
      </w:r>
    </w:p>
    <w:p w:rsidR="007F3831" w:rsidRPr="007F3831" w:rsidRDefault="007F3831" w:rsidP="007F38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Пункт </w:t>
      </w:r>
      <w:r w:rsidR="00101B9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розділу І</w:t>
      </w:r>
      <w:r w:rsidR="00101B9C">
        <w:rPr>
          <w:rFonts w:ascii="Times New Roman" w:hAnsi="Times New Roman"/>
          <w:szCs w:val="24"/>
          <w:lang w:val="en-US"/>
        </w:rPr>
        <w:t>V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викласти у такій редакції:</w:t>
      </w:r>
    </w:p>
    <w:p w:rsidR="007F3831" w:rsidRPr="007F3831" w:rsidRDefault="007F3831" w:rsidP="007F38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«</w:t>
      </w:r>
      <w:r w:rsidRPr="007F3831">
        <w:rPr>
          <w:rFonts w:ascii="Times New Roman" w:hAnsi="Times New Roman"/>
          <w:szCs w:val="24"/>
        </w:rPr>
        <w:t>3. Затверджує списки учнів</w:t>
      </w:r>
      <w:r>
        <w:rPr>
          <w:rFonts w:ascii="Times New Roman" w:hAnsi="Times New Roman"/>
          <w:szCs w:val="24"/>
        </w:rPr>
        <w:t xml:space="preserve"> та педагогів</w:t>
      </w:r>
      <w:r w:rsidRPr="007F3831">
        <w:rPr>
          <w:rFonts w:ascii="Times New Roman" w:hAnsi="Times New Roman"/>
          <w:szCs w:val="24"/>
        </w:rPr>
        <w:t xml:space="preserve">, які мають право на </w:t>
      </w:r>
      <w:r>
        <w:rPr>
          <w:rFonts w:ascii="Times New Roman" w:hAnsi="Times New Roman"/>
          <w:szCs w:val="24"/>
        </w:rPr>
        <w:t xml:space="preserve">безоплатне перевезення шкільним </w:t>
      </w:r>
      <w:r w:rsidR="001C6C27">
        <w:rPr>
          <w:rFonts w:ascii="Times New Roman" w:hAnsi="Times New Roman"/>
          <w:szCs w:val="24"/>
        </w:rPr>
        <w:t>автобусом та подає їх до управління</w:t>
      </w:r>
      <w:r w:rsidRPr="007F3831">
        <w:rPr>
          <w:rFonts w:ascii="Times New Roman" w:hAnsi="Times New Roman"/>
          <w:szCs w:val="24"/>
        </w:rPr>
        <w:t xml:space="preserve"> освіти.</w:t>
      </w:r>
      <w:r w:rsidR="001C6C27">
        <w:rPr>
          <w:rFonts w:ascii="Times New Roman" w:hAnsi="Times New Roman"/>
          <w:szCs w:val="24"/>
        </w:rPr>
        <w:t>»</w:t>
      </w:r>
    </w:p>
    <w:p w:rsidR="00132FB0" w:rsidRPr="007F3831" w:rsidRDefault="00132FB0" w:rsidP="007F3831">
      <w:pPr>
        <w:pStyle w:val="ad"/>
        <w:jc w:val="both"/>
        <w:rPr>
          <w:rFonts w:ascii="Times New Roman" w:hAnsi="Times New Roman"/>
          <w:szCs w:val="24"/>
        </w:rPr>
      </w:pP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311398" w:rsidRPr="00922839" w:rsidRDefault="00311398" w:rsidP="00311398">
      <w:pPr>
        <w:jc w:val="center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jc w:val="center"/>
        <w:rPr>
          <w:rFonts w:ascii="Times New Roman" w:hAnsi="Times New Roman"/>
          <w:szCs w:val="24"/>
        </w:rPr>
      </w:pPr>
      <w:r w:rsidRPr="00922839">
        <w:rPr>
          <w:rFonts w:ascii="Times New Roman" w:hAnsi="Times New Roman"/>
          <w:szCs w:val="24"/>
        </w:rPr>
        <w:t xml:space="preserve">Керуюча справами                                                            Наталя КУШНІРЕНКО </w:t>
      </w:r>
    </w:p>
    <w:p w:rsidR="00311398" w:rsidRPr="00922839" w:rsidRDefault="00311398" w:rsidP="00311398">
      <w:pPr>
        <w:jc w:val="center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ind w:firstLine="426"/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ind w:firstLine="426"/>
        <w:jc w:val="both"/>
        <w:rPr>
          <w:rFonts w:ascii="Times New Roman" w:hAnsi="Times New Roman"/>
          <w:szCs w:val="24"/>
        </w:rPr>
      </w:pPr>
    </w:p>
    <w:p w:rsidR="00311398" w:rsidRPr="00922839" w:rsidRDefault="00311398" w:rsidP="00311398">
      <w:pPr>
        <w:ind w:firstLine="426"/>
        <w:jc w:val="both"/>
        <w:rPr>
          <w:rFonts w:ascii="Times New Roman" w:hAnsi="Times New Roman"/>
          <w:szCs w:val="24"/>
        </w:rPr>
      </w:pPr>
    </w:p>
    <w:p w:rsidR="00132FB0" w:rsidRPr="00132FB0" w:rsidRDefault="00311398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-</w:t>
      </w:r>
    </w:p>
    <w:p w:rsidR="00132FB0" w:rsidRPr="00132FB0" w:rsidRDefault="00132FB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3C0ACC" w:rsidRDefault="003C0ACC" w:rsidP="00E21D0E">
      <w:pPr>
        <w:rPr>
          <w:rFonts w:ascii="Times New Roman" w:hAnsi="Times New Roman"/>
          <w:bCs/>
        </w:rPr>
      </w:pPr>
    </w:p>
    <w:sectPr w:rsidR="003C0ACC" w:rsidSect="005564FC">
      <w:footerReference w:type="even" r:id="rId8"/>
      <w:footerReference w:type="default" r:id="rId9"/>
      <w:pgSz w:w="11906" w:h="16838"/>
      <w:pgMar w:top="851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5EFE" w:rsidRDefault="003E5EFE">
      <w:r>
        <w:separator/>
      </w:r>
    </w:p>
  </w:endnote>
  <w:endnote w:type="continuationSeparator" w:id="0">
    <w:p w:rsidR="003E5EFE" w:rsidRDefault="003E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0E0" w:rsidRDefault="00B371AF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5EFE" w:rsidRDefault="003E5EFE">
      <w:r>
        <w:separator/>
      </w:r>
    </w:p>
  </w:footnote>
  <w:footnote w:type="continuationSeparator" w:id="0">
    <w:p w:rsidR="003E5EFE" w:rsidRDefault="003E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4B3E4FC9"/>
    <w:multiLevelType w:val="hybridMultilevel"/>
    <w:tmpl w:val="BC4650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C5A"/>
    <w:multiLevelType w:val="hybridMultilevel"/>
    <w:tmpl w:val="98882A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D15438A"/>
    <w:multiLevelType w:val="hybridMultilevel"/>
    <w:tmpl w:val="1F8A404A"/>
    <w:lvl w:ilvl="0" w:tplc="3A461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0D6D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697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0F6978"/>
    <w:rsid w:val="0010030C"/>
    <w:rsid w:val="00101B9C"/>
    <w:rsid w:val="00103868"/>
    <w:rsid w:val="00105990"/>
    <w:rsid w:val="00105CE6"/>
    <w:rsid w:val="001065EB"/>
    <w:rsid w:val="00111389"/>
    <w:rsid w:val="00111BB5"/>
    <w:rsid w:val="00114D84"/>
    <w:rsid w:val="00116D39"/>
    <w:rsid w:val="00120D13"/>
    <w:rsid w:val="00121271"/>
    <w:rsid w:val="00126FAC"/>
    <w:rsid w:val="00130CB9"/>
    <w:rsid w:val="00131F96"/>
    <w:rsid w:val="00132FB0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C6C27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6DDA"/>
    <w:rsid w:val="00237FAE"/>
    <w:rsid w:val="00240CD6"/>
    <w:rsid w:val="00240E55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05BF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2F6565"/>
    <w:rsid w:val="00306EA1"/>
    <w:rsid w:val="00310BDB"/>
    <w:rsid w:val="00311398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7554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E5EFE"/>
    <w:rsid w:val="003F5B3F"/>
    <w:rsid w:val="003F6647"/>
    <w:rsid w:val="00412276"/>
    <w:rsid w:val="00412B58"/>
    <w:rsid w:val="004207D2"/>
    <w:rsid w:val="00422432"/>
    <w:rsid w:val="004248D6"/>
    <w:rsid w:val="0043376A"/>
    <w:rsid w:val="004338E4"/>
    <w:rsid w:val="00440353"/>
    <w:rsid w:val="00440AFA"/>
    <w:rsid w:val="00441C8D"/>
    <w:rsid w:val="00441DB6"/>
    <w:rsid w:val="00447E61"/>
    <w:rsid w:val="00451927"/>
    <w:rsid w:val="00457F4E"/>
    <w:rsid w:val="00460BE6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A7EC3"/>
    <w:rsid w:val="004B5298"/>
    <w:rsid w:val="004B6690"/>
    <w:rsid w:val="004D0582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18A2"/>
    <w:rsid w:val="00552A20"/>
    <w:rsid w:val="00553F95"/>
    <w:rsid w:val="005564FC"/>
    <w:rsid w:val="005576F2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0BF7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C7681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13528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935"/>
    <w:rsid w:val="00790B01"/>
    <w:rsid w:val="00793512"/>
    <w:rsid w:val="00795586"/>
    <w:rsid w:val="00795930"/>
    <w:rsid w:val="007979D5"/>
    <w:rsid w:val="007A2339"/>
    <w:rsid w:val="007A409E"/>
    <w:rsid w:val="007A4B3D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3831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D5C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6D6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6847"/>
    <w:rsid w:val="009A20D6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465C"/>
    <w:rsid w:val="009D539A"/>
    <w:rsid w:val="009D73D4"/>
    <w:rsid w:val="009D787A"/>
    <w:rsid w:val="009E0AC0"/>
    <w:rsid w:val="009E0B48"/>
    <w:rsid w:val="009E48C2"/>
    <w:rsid w:val="009F0DD2"/>
    <w:rsid w:val="009F1681"/>
    <w:rsid w:val="009F2872"/>
    <w:rsid w:val="009F35EE"/>
    <w:rsid w:val="009F4DF5"/>
    <w:rsid w:val="00A01E94"/>
    <w:rsid w:val="00A03E34"/>
    <w:rsid w:val="00A04584"/>
    <w:rsid w:val="00A059D0"/>
    <w:rsid w:val="00A20306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A7F2F"/>
    <w:rsid w:val="00AB0BC6"/>
    <w:rsid w:val="00AB40FD"/>
    <w:rsid w:val="00AB42F3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371AF"/>
    <w:rsid w:val="00B4090C"/>
    <w:rsid w:val="00B42C58"/>
    <w:rsid w:val="00B4527F"/>
    <w:rsid w:val="00B518BF"/>
    <w:rsid w:val="00B51B4A"/>
    <w:rsid w:val="00B51EA1"/>
    <w:rsid w:val="00B57544"/>
    <w:rsid w:val="00B603DE"/>
    <w:rsid w:val="00B619A4"/>
    <w:rsid w:val="00B662DC"/>
    <w:rsid w:val="00B6706F"/>
    <w:rsid w:val="00B70FE6"/>
    <w:rsid w:val="00B72AA7"/>
    <w:rsid w:val="00B7482E"/>
    <w:rsid w:val="00B8066A"/>
    <w:rsid w:val="00B80F55"/>
    <w:rsid w:val="00B845B7"/>
    <w:rsid w:val="00B8505E"/>
    <w:rsid w:val="00B90198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36F15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D2357"/>
    <w:rsid w:val="00CE0C7B"/>
    <w:rsid w:val="00CE3D9D"/>
    <w:rsid w:val="00CF0CEC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26AF"/>
    <w:rsid w:val="00D95E74"/>
    <w:rsid w:val="00DA0D80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63972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A21DC"/>
    <w:rsid w:val="00FB087D"/>
    <w:rsid w:val="00FB1D55"/>
    <w:rsid w:val="00FB1E86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30B51"/>
  <w15:docId w15:val="{FE3AC20C-FC79-42FF-9D24-C299EB4F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d">
    <w:name w:val="List Paragraph"/>
    <w:basedOn w:val="a"/>
    <w:uiPriority w:val="34"/>
    <w:qFormat/>
    <w:rsid w:val="0038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FDF4F-FDCD-478F-B0C7-D2E5BD96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Admin</cp:lastModifiedBy>
  <cp:revision>4</cp:revision>
  <cp:lastPrinted>2023-04-26T08:24:00Z</cp:lastPrinted>
  <dcterms:created xsi:type="dcterms:W3CDTF">2023-04-25T06:31:00Z</dcterms:created>
  <dcterms:modified xsi:type="dcterms:W3CDTF">2023-04-26T08:26:00Z</dcterms:modified>
</cp:coreProperties>
</file>