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4E" w:rsidRPr="002B6FA1" w:rsidRDefault="001D564E" w:rsidP="00F95F3B">
      <w:pPr>
        <w:spacing w:after="0" w:line="240" w:lineRule="auto"/>
        <w:rPr>
          <w:rFonts w:ascii="Times New Roman" w:hAnsi="Times New Roman" w:cs="Times New Roman"/>
          <w:sz w:val="24"/>
          <w:szCs w:val="24"/>
          <w:lang w:val="uk-UA" w:eastAsia="ru-RU"/>
        </w:rPr>
      </w:pPr>
      <w:r w:rsidRPr="002B6FA1">
        <w:rPr>
          <w:rFonts w:ascii="Times New Roman" w:hAnsi="Times New Roman" w:cs="Times New Roman"/>
          <w:sz w:val="24"/>
          <w:szCs w:val="24"/>
          <w:lang w:val="uk-UA"/>
        </w:rPr>
        <w:t xml:space="preserve">                                                                                                  </w:t>
      </w:r>
      <w:r w:rsidR="00402F65" w:rsidRPr="002B6FA1">
        <w:rPr>
          <w:rFonts w:ascii="Times New Roman" w:hAnsi="Times New Roman" w:cs="Times New Roman"/>
          <w:sz w:val="24"/>
          <w:szCs w:val="24"/>
          <w:lang/>
        </w:rPr>
        <w:t xml:space="preserve">      </w:t>
      </w:r>
      <w:r w:rsidRPr="002B6FA1">
        <w:rPr>
          <w:rFonts w:ascii="Times New Roman" w:hAnsi="Times New Roman" w:cs="Times New Roman"/>
          <w:sz w:val="24"/>
          <w:szCs w:val="24"/>
          <w:lang w:val="uk-UA"/>
        </w:rPr>
        <w:t xml:space="preserve">    </w:t>
      </w:r>
      <w:r w:rsidRPr="002B6FA1">
        <w:rPr>
          <w:rFonts w:ascii="Times New Roman" w:hAnsi="Times New Roman" w:cs="Times New Roman"/>
          <w:sz w:val="24"/>
          <w:szCs w:val="24"/>
          <w:lang w:val="uk-UA" w:eastAsia="ru-RU"/>
        </w:rPr>
        <w:t>Додаток</w:t>
      </w:r>
    </w:p>
    <w:p w:rsidR="00484ACF" w:rsidRPr="002B6FA1" w:rsidRDefault="001D564E" w:rsidP="00F95F3B">
      <w:pPr>
        <w:spacing w:after="0" w:line="240" w:lineRule="auto"/>
        <w:ind w:left="5103"/>
        <w:rPr>
          <w:rFonts w:ascii="Times New Roman" w:hAnsi="Times New Roman" w:cs="Times New Roman"/>
          <w:sz w:val="24"/>
          <w:szCs w:val="24"/>
          <w:lang w:val="uk-UA" w:eastAsia="ru-RU"/>
        </w:rPr>
      </w:pPr>
      <w:r w:rsidRPr="002B6FA1">
        <w:rPr>
          <w:rFonts w:ascii="Times New Roman" w:hAnsi="Times New Roman" w:cs="Times New Roman"/>
          <w:sz w:val="24"/>
          <w:szCs w:val="24"/>
          <w:lang w:val="uk-UA" w:eastAsia="ru-RU"/>
        </w:rPr>
        <w:t xml:space="preserve">до рішення Чорноморської міської ради  </w:t>
      </w:r>
    </w:p>
    <w:p w:rsidR="003D4415" w:rsidRPr="002B6FA1" w:rsidRDefault="001D564E" w:rsidP="00F95F3B">
      <w:pPr>
        <w:spacing w:after="0" w:line="240" w:lineRule="auto"/>
        <w:ind w:hanging="2"/>
        <w:rPr>
          <w:rFonts w:ascii="Times New Roman" w:hAnsi="Times New Roman" w:cs="Times New Roman"/>
          <w:sz w:val="24"/>
          <w:szCs w:val="24"/>
          <w:lang w:val="uk-UA" w:eastAsia="ru-RU"/>
        </w:rPr>
      </w:pPr>
      <w:r w:rsidRPr="002B6FA1">
        <w:rPr>
          <w:rFonts w:ascii="Times New Roman" w:hAnsi="Times New Roman" w:cs="Times New Roman"/>
          <w:sz w:val="24"/>
          <w:szCs w:val="24"/>
          <w:lang w:val="uk-UA" w:eastAsia="ru-RU"/>
        </w:rPr>
        <w:t xml:space="preserve">                                                                                     </w:t>
      </w:r>
      <w:r w:rsidR="003D4415" w:rsidRPr="002B6FA1">
        <w:rPr>
          <w:rFonts w:ascii="Times New Roman" w:hAnsi="Times New Roman" w:cs="Times New Roman"/>
          <w:sz w:val="24"/>
          <w:szCs w:val="24"/>
          <w:lang w:val="uk-UA" w:eastAsia="ru-RU"/>
        </w:rPr>
        <w:t xml:space="preserve">від </w:t>
      </w:r>
      <w:r w:rsidR="006C0DBD" w:rsidRPr="002B6FA1">
        <w:rPr>
          <w:rFonts w:ascii="Times New Roman" w:hAnsi="Times New Roman" w:cs="Times New Roman"/>
          <w:sz w:val="24"/>
          <w:szCs w:val="24"/>
          <w:lang w:val="uk-UA" w:eastAsia="ru-RU"/>
        </w:rPr>
        <w:t xml:space="preserve">                 </w:t>
      </w:r>
      <w:r w:rsidRPr="002B6FA1">
        <w:rPr>
          <w:rFonts w:ascii="Times New Roman" w:hAnsi="Times New Roman" w:cs="Times New Roman"/>
          <w:sz w:val="24"/>
          <w:szCs w:val="24"/>
          <w:lang w:val="uk-UA" w:eastAsia="ru-RU"/>
        </w:rPr>
        <w:t>202</w:t>
      </w:r>
      <w:r w:rsidR="003D4415" w:rsidRPr="002B6FA1">
        <w:rPr>
          <w:rFonts w:ascii="Times New Roman" w:hAnsi="Times New Roman" w:cs="Times New Roman"/>
          <w:sz w:val="24"/>
          <w:szCs w:val="24"/>
          <w:lang w:val="uk-UA" w:eastAsia="ru-RU"/>
        </w:rPr>
        <w:t xml:space="preserve">3 </w:t>
      </w:r>
      <w:r w:rsidRPr="002B6FA1">
        <w:rPr>
          <w:rFonts w:ascii="Times New Roman" w:hAnsi="Times New Roman" w:cs="Times New Roman"/>
          <w:sz w:val="24"/>
          <w:szCs w:val="24"/>
          <w:lang w:val="uk-UA" w:eastAsia="ru-RU"/>
        </w:rPr>
        <w:t xml:space="preserve">№ </w:t>
      </w:r>
      <w:r w:rsidR="006C0DBD" w:rsidRPr="002B6FA1">
        <w:rPr>
          <w:rFonts w:ascii="Times New Roman" w:hAnsi="Times New Roman" w:cs="Times New Roman"/>
          <w:sz w:val="24"/>
          <w:szCs w:val="24"/>
          <w:lang w:val="uk-UA" w:eastAsia="ru-RU"/>
        </w:rPr>
        <w:t xml:space="preserve">     </w:t>
      </w:r>
      <w:r w:rsidR="002D3611" w:rsidRPr="002B6FA1">
        <w:rPr>
          <w:rFonts w:ascii="Times New Roman" w:hAnsi="Times New Roman" w:cs="Times New Roman"/>
          <w:sz w:val="24"/>
          <w:szCs w:val="24"/>
          <w:lang w:val="uk-UA" w:eastAsia="ru-RU"/>
        </w:rPr>
        <w:t xml:space="preserve"> </w:t>
      </w:r>
      <w:r w:rsidR="003D4415" w:rsidRPr="002B6FA1">
        <w:rPr>
          <w:rFonts w:ascii="Times New Roman" w:hAnsi="Times New Roman" w:cs="Times New Roman"/>
          <w:sz w:val="24"/>
          <w:szCs w:val="24"/>
          <w:lang w:val="uk-UA" w:eastAsia="ru-RU"/>
        </w:rPr>
        <w:t xml:space="preserve">- </w:t>
      </w:r>
      <w:r w:rsidRPr="002B6FA1">
        <w:rPr>
          <w:rFonts w:ascii="Times New Roman" w:hAnsi="Times New Roman" w:cs="Times New Roman"/>
          <w:sz w:val="24"/>
          <w:szCs w:val="24"/>
          <w:lang w:val="en-US" w:eastAsia="ru-RU"/>
        </w:rPr>
        <w:t>VIII</w:t>
      </w:r>
      <w:r w:rsidRPr="002B6FA1">
        <w:rPr>
          <w:rFonts w:ascii="Times New Roman" w:hAnsi="Times New Roman" w:cs="Times New Roman"/>
          <w:sz w:val="24"/>
          <w:szCs w:val="24"/>
          <w:lang w:val="uk-UA" w:eastAsia="ru-RU"/>
        </w:rPr>
        <w:t xml:space="preserve">     </w:t>
      </w:r>
    </w:p>
    <w:p w:rsidR="001D564E" w:rsidRPr="002B6FA1" w:rsidRDefault="001D564E" w:rsidP="00F95F3B">
      <w:pPr>
        <w:spacing w:after="0" w:line="240" w:lineRule="auto"/>
        <w:ind w:hanging="2"/>
        <w:rPr>
          <w:rFonts w:ascii="Times New Roman" w:hAnsi="Times New Roman" w:cs="Times New Roman"/>
          <w:b/>
          <w:sz w:val="24"/>
          <w:szCs w:val="24"/>
          <w:lang w:val="uk-UA" w:eastAsia="ru-RU"/>
        </w:rPr>
      </w:pPr>
      <w:r w:rsidRPr="002B6FA1">
        <w:rPr>
          <w:rFonts w:ascii="Times New Roman" w:hAnsi="Times New Roman" w:cs="Times New Roman"/>
          <w:b/>
          <w:sz w:val="24"/>
          <w:szCs w:val="24"/>
          <w:lang w:val="uk-UA" w:eastAsia="ru-RU"/>
        </w:rPr>
        <w:t xml:space="preserve">                                                                                   </w:t>
      </w:r>
    </w:p>
    <w:p w:rsidR="004B6255" w:rsidRPr="002B6FA1" w:rsidRDefault="004B6255" w:rsidP="00F95F3B">
      <w:pPr>
        <w:pStyle w:val="1"/>
        <w:jc w:val="center"/>
        <w:rPr>
          <w:b/>
          <w:bCs/>
          <w:sz w:val="24"/>
          <w:szCs w:val="24"/>
        </w:rPr>
      </w:pPr>
      <w:r w:rsidRPr="002B6FA1">
        <w:rPr>
          <w:b/>
          <w:bCs/>
          <w:sz w:val="24"/>
          <w:szCs w:val="24"/>
        </w:rPr>
        <w:t xml:space="preserve">Міська цільова програма підтримки </w:t>
      </w:r>
    </w:p>
    <w:p w:rsidR="004B6255" w:rsidRPr="002B6FA1" w:rsidRDefault="004B6255" w:rsidP="00F95F3B">
      <w:pPr>
        <w:pStyle w:val="1"/>
        <w:jc w:val="center"/>
        <w:rPr>
          <w:b/>
          <w:bCs/>
          <w:sz w:val="24"/>
          <w:szCs w:val="24"/>
        </w:rPr>
      </w:pPr>
      <w:r w:rsidRPr="002B6FA1">
        <w:rPr>
          <w:b/>
          <w:bCs/>
          <w:sz w:val="24"/>
          <w:szCs w:val="24"/>
        </w:rPr>
        <w:t xml:space="preserve">Регіонального сервісного центру ГСЦ МВС в Одеській області </w:t>
      </w:r>
    </w:p>
    <w:p w:rsidR="001D564E" w:rsidRPr="002B6FA1" w:rsidRDefault="00C50976" w:rsidP="00F95F3B">
      <w:pPr>
        <w:pStyle w:val="1"/>
        <w:jc w:val="center"/>
        <w:rPr>
          <w:b/>
          <w:bCs/>
          <w:sz w:val="24"/>
          <w:szCs w:val="24"/>
        </w:rPr>
      </w:pPr>
      <w:r w:rsidRPr="002B6FA1">
        <w:rPr>
          <w:b/>
          <w:bCs/>
          <w:sz w:val="24"/>
          <w:szCs w:val="24"/>
        </w:rPr>
        <w:t>у</w:t>
      </w:r>
      <w:r w:rsidR="004B6255" w:rsidRPr="002B6FA1">
        <w:rPr>
          <w:b/>
          <w:bCs/>
          <w:sz w:val="24"/>
          <w:szCs w:val="24"/>
        </w:rPr>
        <w:t xml:space="preserve"> сфері надання адміністративних послуг на 2023 рік</w:t>
      </w:r>
      <w:r w:rsidR="004B6255" w:rsidRPr="002B6FA1">
        <w:t xml:space="preserve"> </w:t>
      </w:r>
      <w:r w:rsidR="001D564E" w:rsidRPr="002B6FA1">
        <w:rPr>
          <w:b/>
          <w:bCs/>
          <w:sz w:val="24"/>
          <w:szCs w:val="24"/>
        </w:rPr>
        <w:t xml:space="preserve">(далі – Програма) </w:t>
      </w:r>
    </w:p>
    <w:p w:rsidR="001D564E" w:rsidRPr="002B6FA1" w:rsidRDefault="00C50976" w:rsidP="00F95F3B">
      <w:pPr>
        <w:pStyle w:val="1"/>
        <w:jc w:val="center"/>
        <w:rPr>
          <w:b/>
          <w:bCs/>
          <w:sz w:val="24"/>
          <w:szCs w:val="24"/>
        </w:rPr>
      </w:pPr>
      <w:r w:rsidRPr="002B6FA1">
        <w:rPr>
          <w:b/>
          <w:bCs/>
          <w:sz w:val="24"/>
          <w:szCs w:val="24"/>
        </w:rPr>
        <w:t xml:space="preserve">(далі – Програма) </w:t>
      </w:r>
    </w:p>
    <w:p w:rsidR="001D564E" w:rsidRPr="002B6FA1" w:rsidRDefault="001D564E" w:rsidP="00F95F3B">
      <w:pPr>
        <w:pStyle w:val="1"/>
        <w:numPr>
          <w:ilvl w:val="0"/>
          <w:numId w:val="1"/>
        </w:numPr>
        <w:jc w:val="center"/>
        <w:rPr>
          <w:b/>
          <w:bCs/>
          <w:sz w:val="24"/>
          <w:szCs w:val="24"/>
        </w:rPr>
      </w:pPr>
      <w:r w:rsidRPr="002B6FA1">
        <w:rPr>
          <w:b/>
          <w:bCs/>
          <w:sz w:val="24"/>
          <w:szCs w:val="24"/>
        </w:rPr>
        <w:t>Паспорт Програми</w:t>
      </w:r>
    </w:p>
    <w:p w:rsidR="00AF182A" w:rsidRPr="002B6FA1" w:rsidRDefault="00AF182A" w:rsidP="00F95F3B">
      <w:pPr>
        <w:pStyle w:val="1"/>
        <w:jc w:val="center"/>
        <w:rPr>
          <w:sz w:val="24"/>
          <w:szCs w:val="24"/>
        </w:rPr>
      </w:pP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2"/>
        <w:gridCol w:w="3968"/>
        <w:gridCol w:w="4916"/>
      </w:tblGrid>
      <w:tr w:rsidR="001D564E" w:rsidRPr="002B6FA1" w:rsidTr="00797997">
        <w:trPr>
          <w:trHeight w:val="566"/>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1.</w:t>
            </w:r>
          </w:p>
        </w:tc>
        <w:tc>
          <w:tcPr>
            <w:tcW w:w="3968" w:type="dxa"/>
            <w:shd w:val="clear" w:color="auto" w:fill="FFFFFF"/>
          </w:tcPr>
          <w:p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 xml:space="preserve">Ініціатор розроблення </w:t>
            </w:r>
            <w:r w:rsidR="00B97AD5" w:rsidRPr="002B6FA1">
              <w:rPr>
                <w:rFonts w:ascii="Times New Roman" w:hAnsi="Times New Roman" w:cs="Times New Roman"/>
                <w:sz w:val="24"/>
                <w:szCs w:val="24"/>
                <w:lang w:val="uk-UA" w:eastAsia="uk-UA"/>
              </w:rPr>
              <w:t>П</w:t>
            </w:r>
            <w:r w:rsidRPr="002B6FA1">
              <w:rPr>
                <w:rFonts w:ascii="Times New Roman" w:hAnsi="Times New Roman" w:cs="Times New Roman"/>
                <w:sz w:val="24"/>
                <w:szCs w:val="24"/>
                <w:lang w:val="uk-UA" w:eastAsia="uk-UA"/>
              </w:rPr>
              <w:t>рограми</w:t>
            </w:r>
          </w:p>
        </w:tc>
        <w:tc>
          <w:tcPr>
            <w:tcW w:w="4916" w:type="dxa"/>
            <w:shd w:val="clear" w:color="auto" w:fill="FFFFFF"/>
          </w:tcPr>
          <w:p w:rsidR="001D564E" w:rsidRPr="002B6FA1" w:rsidRDefault="004B6255" w:rsidP="00AF182A">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Регіональний сервісний центр ГСЦ МВС в Одеській області (далі – Філія ГСЦ МВС)</w:t>
            </w:r>
          </w:p>
        </w:tc>
      </w:tr>
      <w:tr w:rsidR="001D564E" w:rsidRPr="002B6FA1" w:rsidTr="00797997">
        <w:trPr>
          <w:trHeight w:val="486"/>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2.</w:t>
            </w:r>
          </w:p>
        </w:tc>
        <w:tc>
          <w:tcPr>
            <w:tcW w:w="3968" w:type="dxa"/>
            <w:shd w:val="clear" w:color="auto" w:fill="FFFFFF"/>
          </w:tcPr>
          <w:p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 xml:space="preserve">Розробник </w:t>
            </w:r>
            <w:r w:rsidR="00B97AD5" w:rsidRPr="002B6FA1">
              <w:rPr>
                <w:rFonts w:ascii="Times New Roman" w:hAnsi="Times New Roman" w:cs="Times New Roman"/>
                <w:sz w:val="24"/>
                <w:szCs w:val="24"/>
                <w:lang w:val="uk-UA" w:eastAsia="uk-UA"/>
              </w:rPr>
              <w:t>П</w:t>
            </w:r>
            <w:r w:rsidRPr="002B6FA1">
              <w:rPr>
                <w:rFonts w:ascii="Times New Roman" w:hAnsi="Times New Roman" w:cs="Times New Roman"/>
                <w:sz w:val="24"/>
                <w:szCs w:val="24"/>
                <w:lang w:val="uk-UA" w:eastAsia="uk-UA"/>
              </w:rPr>
              <w:t>рограми</w:t>
            </w:r>
          </w:p>
        </w:tc>
        <w:tc>
          <w:tcPr>
            <w:tcW w:w="4916" w:type="dxa"/>
            <w:shd w:val="clear" w:color="auto" w:fill="FFFFFF"/>
          </w:tcPr>
          <w:p w:rsidR="001D564E" w:rsidRPr="002B6FA1" w:rsidRDefault="001D564E" w:rsidP="00B97AD5">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 xml:space="preserve">Фінансове управління Чорноморської міської ради Одеського району Одеської області </w:t>
            </w:r>
          </w:p>
        </w:tc>
      </w:tr>
      <w:tr w:rsidR="001D564E" w:rsidRPr="002B6FA1" w:rsidTr="00797997">
        <w:trPr>
          <w:trHeight w:val="564"/>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3.</w:t>
            </w:r>
          </w:p>
        </w:tc>
        <w:tc>
          <w:tcPr>
            <w:tcW w:w="3968" w:type="dxa"/>
            <w:shd w:val="clear" w:color="auto" w:fill="FFFFFF"/>
          </w:tcPr>
          <w:p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 xml:space="preserve">Співрозробники </w:t>
            </w:r>
            <w:r w:rsidR="00B97AD5" w:rsidRPr="002B6FA1">
              <w:rPr>
                <w:rFonts w:ascii="Times New Roman" w:hAnsi="Times New Roman" w:cs="Times New Roman"/>
                <w:sz w:val="24"/>
                <w:szCs w:val="24"/>
                <w:lang w:val="uk-UA" w:eastAsia="uk-UA"/>
              </w:rPr>
              <w:t>П</w:t>
            </w:r>
            <w:r w:rsidRPr="002B6FA1">
              <w:rPr>
                <w:rFonts w:ascii="Times New Roman" w:hAnsi="Times New Roman" w:cs="Times New Roman"/>
                <w:sz w:val="24"/>
                <w:szCs w:val="24"/>
                <w:lang w:val="uk-UA" w:eastAsia="uk-UA"/>
              </w:rPr>
              <w:t>рограми</w:t>
            </w:r>
          </w:p>
        </w:tc>
        <w:tc>
          <w:tcPr>
            <w:tcW w:w="4916" w:type="dxa"/>
            <w:shd w:val="clear" w:color="auto" w:fill="FFFFFF"/>
          </w:tcPr>
          <w:p w:rsidR="00AF182A" w:rsidRPr="002B6FA1" w:rsidRDefault="004B6255" w:rsidP="00AF182A">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Філія ГСЦ МВС</w:t>
            </w:r>
          </w:p>
        </w:tc>
      </w:tr>
      <w:tr w:rsidR="001D564E" w:rsidRPr="002B6FA1" w:rsidTr="00797997">
        <w:trPr>
          <w:trHeight w:val="564"/>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4.</w:t>
            </w:r>
          </w:p>
        </w:tc>
        <w:tc>
          <w:tcPr>
            <w:tcW w:w="3968" w:type="dxa"/>
            <w:shd w:val="clear" w:color="auto" w:fill="FFFFFF"/>
          </w:tcPr>
          <w:p w:rsidR="001D564E" w:rsidRPr="002B6FA1" w:rsidRDefault="001D564E">
            <w:pPr>
              <w:snapToGrid w:val="0"/>
              <w:spacing w:after="0" w:line="240" w:lineRule="auto"/>
              <w:ind w:left="55"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 xml:space="preserve">Відповідальний виконавець </w:t>
            </w:r>
          </w:p>
          <w:p w:rsidR="001D564E" w:rsidRPr="002B6FA1" w:rsidRDefault="00B97AD5"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П</w:t>
            </w:r>
            <w:r w:rsidR="001D564E" w:rsidRPr="002B6FA1">
              <w:rPr>
                <w:rFonts w:ascii="Times New Roman" w:hAnsi="Times New Roman" w:cs="Times New Roman"/>
                <w:sz w:val="24"/>
                <w:szCs w:val="24"/>
                <w:lang w:val="uk-UA" w:eastAsia="uk-UA"/>
              </w:rPr>
              <w:t>рограми</w:t>
            </w:r>
          </w:p>
        </w:tc>
        <w:tc>
          <w:tcPr>
            <w:tcW w:w="4916" w:type="dxa"/>
            <w:shd w:val="clear" w:color="auto" w:fill="FFFFFF"/>
          </w:tcPr>
          <w:p w:rsidR="001D564E" w:rsidRPr="002B6FA1" w:rsidRDefault="004B6255" w:rsidP="00B97AD5">
            <w:pPr>
              <w:snapToGrid w:val="0"/>
              <w:spacing w:after="0" w:line="240" w:lineRule="auto"/>
              <w:ind w:left="142"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rPr>
              <w:t>Філія ГСЦ МВС</w:t>
            </w:r>
          </w:p>
        </w:tc>
      </w:tr>
      <w:tr w:rsidR="001D564E" w:rsidRPr="002B6FA1" w:rsidTr="00797997">
        <w:trPr>
          <w:trHeight w:val="564"/>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 xml:space="preserve">4.1. </w:t>
            </w:r>
          </w:p>
        </w:tc>
        <w:tc>
          <w:tcPr>
            <w:tcW w:w="3968" w:type="dxa"/>
            <w:shd w:val="clear" w:color="auto" w:fill="FFFFFF"/>
          </w:tcPr>
          <w:p w:rsidR="001D564E" w:rsidRPr="002B6FA1" w:rsidRDefault="001D564E">
            <w:pPr>
              <w:snapToGrid w:val="0"/>
              <w:spacing w:after="0" w:line="240" w:lineRule="auto"/>
              <w:ind w:left="55"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Головний розпорядник</w:t>
            </w:r>
          </w:p>
          <w:p w:rsidR="001D564E" w:rsidRPr="002B6FA1" w:rsidRDefault="001D564E">
            <w:pPr>
              <w:snapToGrid w:val="0"/>
              <w:spacing w:after="0" w:line="240" w:lineRule="auto"/>
              <w:ind w:left="55"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бюджетних коштів</w:t>
            </w:r>
          </w:p>
        </w:tc>
        <w:tc>
          <w:tcPr>
            <w:tcW w:w="4916" w:type="dxa"/>
            <w:shd w:val="clear" w:color="auto" w:fill="FFFFFF"/>
          </w:tcPr>
          <w:p w:rsidR="001D564E" w:rsidRPr="002B6FA1" w:rsidRDefault="00AF182A" w:rsidP="00B97AD5">
            <w:pPr>
              <w:snapToGrid w:val="0"/>
              <w:spacing w:after="0" w:line="240" w:lineRule="auto"/>
              <w:ind w:left="142"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Фінансове управління Чорноморської міської ради Одеського району Одеської області</w:t>
            </w:r>
          </w:p>
        </w:tc>
      </w:tr>
      <w:tr w:rsidR="001D564E" w:rsidRPr="002B6FA1" w:rsidTr="00797997">
        <w:trPr>
          <w:trHeight w:val="564"/>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5.</w:t>
            </w:r>
          </w:p>
        </w:tc>
        <w:tc>
          <w:tcPr>
            <w:tcW w:w="3968" w:type="dxa"/>
            <w:shd w:val="clear" w:color="auto" w:fill="FFFFFF"/>
          </w:tcPr>
          <w:p w:rsidR="001D564E" w:rsidRPr="002B6FA1" w:rsidRDefault="00B97AD5">
            <w:pPr>
              <w:snapToGrid w:val="0"/>
              <w:spacing w:after="0" w:line="240" w:lineRule="auto"/>
              <w:ind w:left="55"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Учасники П</w:t>
            </w:r>
            <w:r w:rsidR="001D564E" w:rsidRPr="002B6FA1">
              <w:rPr>
                <w:rFonts w:ascii="Times New Roman" w:hAnsi="Times New Roman" w:cs="Times New Roman"/>
                <w:sz w:val="24"/>
                <w:szCs w:val="24"/>
                <w:lang w:val="uk-UA" w:eastAsia="uk-UA"/>
              </w:rPr>
              <w:t>рограми</w:t>
            </w:r>
          </w:p>
        </w:tc>
        <w:tc>
          <w:tcPr>
            <w:tcW w:w="4916" w:type="dxa"/>
            <w:shd w:val="clear" w:color="auto" w:fill="FFFFFF"/>
          </w:tcPr>
          <w:p w:rsidR="001D564E" w:rsidRPr="002B6FA1" w:rsidRDefault="00AF182A" w:rsidP="0039378F">
            <w:pPr>
              <w:snapToGrid w:val="0"/>
              <w:spacing w:after="0" w:line="240" w:lineRule="auto"/>
              <w:ind w:left="142" w:right="142"/>
              <w:jc w:val="both"/>
              <w:rPr>
                <w:rFonts w:ascii="Times New Roman" w:hAnsi="Times New Roman" w:cs="Times New Roman"/>
                <w:sz w:val="24"/>
                <w:szCs w:val="24"/>
                <w:lang w:eastAsia="uk-UA"/>
              </w:rPr>
            </w:pPr>
            <w:r w:rsidRPr="002B6FA1">
              <w:rPr>
                <w:rFonts w:ascii="Times New Roman" w:hAnsi="Times New Roman" w:cs="Times New Roman"/>
                <w:sz w:val="24"/>
                <w:szCs w:val="24"/>
                <w:lang w:val="uk-UA" w:eastAsia="uk-UA"/>
              </w:rPr>
              <w:t>Фінансове управління Чорноморської міської ради Одеського району Одеської області</w:t>
            </w:r>
            <w:r w:rsidR="00576091" w:rsidRPr="002B6FA1">
              <w:rPr>
                <w:rFonts w:ascii="Times New Roman" w:hAnsi="Times New Roman" w:cs="Times New Roman"/>
                <w:sz w:val="24"/>
                <w:szCs w:val="24"/>
                <w:lang w:val="uk-UA" w:eastAsia="uk-UA"/>
              </w:rPr>
              <w:t>;</w:t>
            </w:r>
          </w:p>
          <w:p w:rsidR="00AF182A" w:rsidRPr="002B6FA1" w:rsidRDefault="004B6255" w:rsidP="00AF182A">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Філія ГСЦ МВС;</w:t>
            </w:r>
          </w:p>
          <w:p w:rsidR="004B6255" w:rsidRPr="002B6FA1" w:rsidRDefault="004B6255" w:rsidP="00AF182A">
            <w:pPr>
              <w:snapToGrid w:val="0"/>
              <w:spacing w:after="0" w:line="240" w:lineRule="auto"/>
              <w:ind w:left="142"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rPr>
              <w:t>Територіальний сервісний центр № 5150 Регіонального сервісного центру ГСЦ МВС в Одеській області (далі – ТСЦ № 5150 РСЦ ГСЦ МВС в Одеській області)</w:t>
            </w:r>
          </w:p>
        </w:tc>
      </w:tr>
      <w:tr w:rsidR="001D564E" w:rsidRPr="002B6FA1" w:rsidTr="00797997">
        <w:trPr>
          <w:trHeight w:val="713"/>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6.</w:t>
            </w:r>
          </w:p>
        </w:tc>
        <w:tc>
          <w:tcPr>
            <w:tcW w:w="3968" w:type="dxa"/>
            <w:shd w:val="clear" w:color="auto" w:fill="FFFFFF"/>
          </w:tcPr>
          <w:p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Термін реалізації </w:t>
            </w:r>
            <w:r w:rsidR="00B97AD5" w:rsidRPr="002B6FA1">
              <w:rPr>
                <w:rFonts w:ascii="Times New Roman" w:hAnsi="Times New Roman" w:cs="Times New Roman"/>
                <w:sz w:val="24"/>
                <w:szCs w:val="24"/>
                <w:lang w:val="uk-UA"/>
              </w:rPr>
              <w:t>П</w:t>
            </w:r>
            <w:r w:rsidRPr="002B6FA1">
              <w:rPr>
                <w:rFonts w:ascii="Times New Roman" w:hAnsi="Times New Roman" w:cs="Times New Roman"/>
                <w:sz w:val="24"/>
                <w:szCs w:val="24"/>
                <w:lang w:val="uk-UA"/>
              </w:rPr>
              <w:t>рограми</w:t>
            </w:r>
          </w:p>
        </w:tc>
        <w:tc>
          <w:tcPr>
            <w:tcW w:w="4916" w:type="dxa"/>
            <w:shd w:val="clear" w:color="auto" w:fill="FFFFFF"/>
          </w:tcPr>
          <w:p w:rsidR="001D564E" w:rsidRPr="002B6FA1" w:rsidRDefault="001D564E" w:rsidP="001118E1">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2023 рік</w:t>
            </w:r>
          </w:p>
        </w:tc>
      </w:tr>
      <w:tr w:rsidR="001D564E" w:rsidRPr="002B6FA1" w:rsidTr="00797997">
        <w:trPr>
          <w:trHeight w:val="486"/>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6.1.</w:t>
            </w:r>
          </w:p>
        </w:tc>
        <w:tc>
          <w:tcPr>
            <w:tcW w:w="3968" w:type="dxa"/>
            <w:shd w:val="clear" w:color="auto" w:fill="FFFFFF"/>
          </w:tcPr>
          <w:p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Етапи виконання </w:t>
            </w:r>
            <w:r w:rsidR="00B97AD5" w:rsidRPr="002B6FA1">
              <w:rPr>
                <w:rFonts w:ascii="Times New Roman" w:hAnsi="Times New Roman" w:cs="Times New Roman"/>
                <w:sz w:val="24"/>
                <w:szCs w:val="24"/>
                <w:lang w:val="uk-UA"/>
              </w:rPr>
              <w:t>П</w:t>
            </w:r>
            <w:r w:rsidRPr="002B6FA1">
              <w:rPr>
                <w:rFonts w:ascii="Times New Roman" w:hAnsi="Times New Roman" w:cs="Times New Roman"/>
                <w:sz w:val="24"/>
                <w:szCs w:val="24"/>
                <w:lang w:val="uk-UA"/>
              </w:rPr>
              <w:t>рограми</w:t>
            </w:r>
          </w:p>
        </w:tc>
        <w:tc>
          <w:tcPr>
            <w:tcW w:w="4916" w:type="dxa"/>
            <w:shd w:val="clear" w:color="auto" w:fill="FFFFFF"/>
          </w:tcPr>
          <w:p w:rsidR="001D564E" w:rsidRPr="002B6FA1" w:rsidRDefault="001D564E">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w:t>
            </w:r>
          </w:p>
        </w:tc>
      </w:tr>
      <w:tr w:rsidR="001D564E" w:rsidRPr="002B6FA1" w:rsidTr="00797997">
        <w:trPr>
          <w:trHeight w:val="348"/>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7.</w:t>
            </w:r>
          </w:p>
        </w:tc>
        <w:tc>
          <w:tcPr>
            <w:tcW w:w="3968" w:type="dxa"/>
            <w:shd w:val="clear" w:color="auto" w:fill="FFFFFF"/>
          </w:tcPr>
          <w:p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Перелік місцевих бюджетів, які беруть участь у виконанні </w:t>
            </w:r>
            <w:r w:rsidR="00B97AD5" w:rsidRPr="002B6FA1">
              <w:rPr>
                <w:rFonts w:ascii="Times New Roman" w:hAnsi="Times New Roman" w:cs="Times New Roman"/>
                <w:sz w:val="24"/>
                <w:szCs w:val="24"/>
                <w:lang w:val="uk-UA"/>
              </w:rPr>
              <w:t>П</w:t>
            </w:r>
            <w:r w:rsidRPr="002B6FA1">
              <w:rPr>
                <w:rFonts w:ascii="Times New Roman" w:hAnsi="Times New Roman" w:cs="Times New Roman"/>
                <w:sz w:val="24"/>
                <w:szCs w:val="24"/>
                <w:lang w:val="uk-UA"/>
              </w:rPr>
              <w:t xml:space="preserve">рограми </w:t>
            </w:r>
          </w:p>
        </w:tc>
        <w:tc>
          <w:tcPr>
            <w:tcW w:w="4916" w:type="dxa"/>
            <w:shd w:val="clear" w:color="auto" w:fill="FFFFFF"/>
          </w:tcPr>
          <w:p w:rsidR="001D564E" w:rsidRPr="002B6FA1" w:rsidRDefault="001D564E">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Бюджет Чорноморської міської територіальної громади</w:t>
            </w:r>
          </w:p>
        </w:tc>
      </w:tr>
      <w:tr w:rsidR="002B6FA1" w:rsidRPr="002B6FA1" w:rsidTr="00797997">
        <w:trPr>
          <w:trHeight w:val="564"/>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8.</w:t>
            </w:r>
          </w:p>
        </w:tc>
        <w:tc>
          <w:tcPr>
            <w:tcW w:w="3968" w:type="dxa"/>
            <w:shd w:val="clear" w:color="auto" w:fill="FFFFFF"/>
          </w:tcPr>
          <w:p w:rsidR="001D564E" w:rsidRPr="002B6FA1" w:rsidRDefault="001D564E">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Загальний обсяг фінансових ресурсів, необхідних для реалізації програми, всього,  тис. грн,</w:t>
            </w:r>
          </w:p>
          <w:p w:rsidR="001D564E" w:rsidRPr="002B6FA1" w:rsidRDefault="001D564E">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у тому числі:</w:t>
            </w:r>
          </w:p>
        </w:tc>
        <w:tc>
          <w:tcPr>
            <w:tcW w:w="4916" w:type="dxa"/>
            <w:shd w:val="clear" w:color="auto" w:fill="FFFFFF"/>
          </w:tcPr>
          <w:p w:rsidR="001D564E" w:rsidRPr="002B6FA1" w:rsidRDefault="001D564E">
            <w:pPr>
              <w:snapToGrid w:val="0"/>
              <w:spacing w:after="0" w:line="240" w:lineRule="auto"/>
              <w:ind w:left="142" w:right="142"/>
              <w:jc w:val="both"/>
              <w:rPr>
                <w:rFonts w:ascii="Times New Roman" w:hAnsi="Times New Roman" w:cs="Times New Roman"/>
                <w:sz w:val="24"/>
                <w:szCs w:val="24"/>
                <w:lang w:val="uk-UA"/>
              </w:rPr>
            </w:pPr>
          </w:p>
          <w:p w:rsidR="001D564E" w:rsidRPr="002B6FA1" w:rsidRDefault="001D564E">
            <w:pPr>
              <w:snapToGrid w:val="0"/>
              <w:spacing w:after="0" w:line="240" w:lineRule="auto"/>
              <w:ind w:left="142" w:right="142"/>
              <w:jc w:val="both"/>
              <w:rPr>
                <w:rFonts w:ascii="Times New Roman" w:hAnsi="Times New Roman" w:cs="Times New Roman"/>
                <w:sz w:val="24"/>
                <w:szCs w:val="24"/>
                <w:lang w:val="uk-UA"/>
              </w:rPr>
            </w:pPr>
          </w:p>
          <w:p w:rsidR="001D564E" w:rsidRPr="002B6FA1" w:rsidRDefault="002B6FA1" w:rsidP="002B6FA1">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5</w:t>
            </w:r>
            <w:r w:rsidR="00AF182A" w:rsidRPr="002B6FA1">
              <w:rPr>
                <w:rFonts w:ascii="Times New Roman" w:hAnsi="Times New Roman" w:cs="Times New Roman"/>
                <w:sz w:val="24"/>
                <w:szCs w:val="24"/>
                <w:lang w:val="uk-UA"/>
              </w:rPr>
              <w:t>00,0</w:t>
            </w:r>
          </w:p>
        </w:tc>
      </w:tr>
      <w:tr w:rsidR="001D564E" w:rsidRPr="002B6FA1" w:rsidTr="00797997">
        <w:trPr>
          <w:trHeight w:val="564"/>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i/>
                <w:iCs/>
                <w:sz w:val="24"/>
                <w:szCs w:val="24"/>
                <w:lang w:val="uk-UA"/>
              </w:rPr>
            </w:pPr>
            <w:r w:rsidRPr="002B6FA1">
              <w:rPr>
                <w:rFonts w:ascii="Times New Roman" w:hAnsi="Times New Roman" w:cs="Times New Roman"/>
                <w:i/>
                <w:iCs/>
                <w:sz w:val="24"/>
                <w:szCs w:val="24"/>
                <w:lang w:val="uk-UA"/>
              </w:rPr>
              <w:t>8.1.</w:t>
            </w:r>
          </w:p>
        </w:tc>
        <w:tc>
          <w:tcPr>
            <w:tcW w:w="3968" w:type="dxa"/>
            <w:shd w:val="clear" w:color="auto" w:fill="FFFFFF"/>
          </w:tcPr>
          <w:p w:rsidR="001D564E" w:rsidRPr="002B6FA1" w:rsidRDefault="001D564E">
            <w:pPr>
              <w:snapToGrid w:val="0"/>
              <w:spacing w:after="0" w:line="240" w:lineRule="auto"/>
              <w:ind w:left="55" w:right="142"/>
              <w:jc w:val="both"/>
              <w:rPr>
                <w:rFonts w:ascii="Times New Roman" w:hAnsi="Times New Roman" w:cs="Times New Roman"/>
                <w:i/>
                <w:iCs/>
                <w:sz w:val="24"/>
                <w:szCs w:val="24"/>
                <w:lang w:val="uk-UA"/>
              </w:rPr>
            </w:pPr>
            <w:r w:rsidRPr="002B6FA1">
              <w:rPr>
                <w:rFonts w:ascii="Times New Roman" w:hAnsi="Times New Roman" w:cs="Times New Roman"/>
                <w:i/>
                <w:iCs/>
                <w:sz w:val="24"/>
                <w:szCs w:val="24"/>
                <w:lang w:val="uk-UA"/>
              </w:rPr>
              <w:t>коштів бюджету Чорноморської міської територіальної громади</w:t>
            </w:r>
          </w:p>
        </w:tc>
        <w:tc>
          <w:tcPr>
            <w:tcW w:w="4916" w:type="dxa"/>
            <w:shd w:val="clear" w:color="auto" w:fill="FFFFFF"/>
          </w:tcPr>
          <w:p w:rsidR="001D564E" w:rsidRPr="002B6FA1" w:rsidRDefault="002B6FA1" w:rsidP="004B6255">
            <w:pPr>
              <w:snapToGrid w:val="0"/>
              <w:spacing w:after="0" w:line="240" w:lineRule="auto"/>
              <w:ind w:left="142" w:right="142"/>
              <w:jc w:val="both"/>
              <w:rPr>
                <w:rFonts w:ascii="Times New Roman" w:hAnsi="Times New Roman" w:cs="Times New Roman"/>
                <w:i/>
                <w:iCs/>
                <w:sz w:val="24"/>
                <w:szCs w:val="24"/>
                <w:lang w:val="uk-UA"/>
              </w:rPr>
            </w:pPr>
            <w:r w:rsidRPr="002B6FA1">
              <w:rPr>
                <w:rFonts w:ascii="Times New Roman" w:hAnsi="Times New Roman" w:cs="Times New Roman"/>
                <w:i/>
                <w:iCs/>
                <w:sz w:val="24"/>
                <w:szCs w:val="24"/>
                <w:lang w:val="uk-UA"/>
              </w:rPr>
              <w:t>5</w:t>
            </w:r>
            <w:r w:rsidR="00AF182A" w:rsidRPr="002B6FA1">
              <w:rPr>
                <w:rFonts w:ascii="Times New Roman" w:hAnsi="Times New Roman" w:cs="Times New Roman"/>
                <w:i/>
                <w:iCs/>
                <w:sz w:val="24"/>
                <w:szCs w:val="24"/>
                <w:lang w:val="uk-UA"/>
              </w:rPr>
              <w:t>00,0</w:t>
            </w:r>
          </w:p>
        </w:tc>
      </w:tr>
      <w:tr w:rsidR="001D564E" w:rsidRPr="002B6FA1" w:rsidTr="00797997">
        <w:trPr>
          <w:trHeight w:val="564"/>
        </w:trPr>
        <w:tc>
          <w:tcPr>
            <w:tcW w:w="472" w:type="dxa"/>
            <w:shd w:val="clear" w:color="auto" w:fill="FFFFFF"/>
          </w:tcPr>
          <w:p w:rsidR="001D564E" w:rsidRPr="002B6FA1" w:rsidRDefault="001D564E">
            <w:pPr>
              <w:snapToGrid w:val="0"/>
              <w:spacing w:after="0" w:line="240" w:lineRule="auto"/>
              <w:jc w:val="both"/>
              <w:rPr>
                <w:rFonts w:ascii="Times New Roman" w:hAnsi="Times New Roman" w:cs="Times New Roman"/>
                <w:i/>
                <w:iCs/>
                <w:sz w:val="24"/>
                <w:szCs w:val="24"/>
                <w:lang w:val="uk-UA"/>
              </w:rPr>
            </w:pPr>
          </w:p>
        </w:tc>
        <w:tc>
          <w:tcPr>
            <w:tcW w:w="3968" w:type="dxa"/>
            <w:shd w:val="clear" w:color="auto" w:fill="FFFFFF"/>
          </w:tcPr>
          <w:p w:rsidR="001D564E" w:rsidRPr="002B6FA1" w:rsidRDefault="001D564E">
            <w:pPr>
              <w:snapToGrid w:val="0"/>
              <w:spacing w:after="0" w:line="240" w:lineRule="auto"/>
              <w:ind w:left="55" w:right="142"/>
              <w:jc w:val="both"/>
              <w:rPr>
                <w:rFonts w:ascii="Times New Roman" w:hAnsi="Times New Roman" w:cs="Times New Roman"/>
                <w:i/>
                <w:iCs/>
                <w:sz w:val="24"/>
                <w:szCs w:val="24"/>
                <w:lang w:val="uk-UA"/>
              </w:rPr>
            </w:pPr>
            <w:r w:rsidRPr="002B6FA1">
              <w:rPr>
                <w:rFonts w:ascii="Times New Roman" w:hAnsi="Times New Roman" w:cs="Times New Roman"/>
                <w:i/>
                <w:iCs/>
                <w:sz w:val="24"/>
                <w:szCs w:val="24"/>
                <w:lang w:val="uk-UA"/>
              </w:rPr>
              <w:t>коштів інших джерел</w:t>
            </w:r>
          </w:p>
        </w:tc>
        <w:tc>
          <w:tcPr>
            <w:tcW w:w="4916" w:type="dxa"/>
            <w:shd w:val="clear" w:color="auto" w:fill="FFFFFF"/>
          </w:tcPr>
          <w:p w:rsidR="001D564E" w:rsidRPr="002B6FA1" w:rsidRDefault="001D564E">
            <w:pPr>
              <w:snapToGrid w:val="0"/>
              <w:spacing w:after="0" w:line="240" w:lineRule="auto"/>
              <w:ind w:left="142" w:right="142"/>
              <w:jc w:val="both"/>
              <w:rPr>
                <w:rFonts w:ascii="Times New Roman" w:hAnsi="Times New Roman" w:cs="Times New Roman"/>
                <w:i/>
                <w:iCs/>
                <w:sz w:val="24"/>
                <w:szCs w:val="24"/>
                <w:lang w:val="uk-UA"/>
              </w:rPr>
            </w:pPr>
            <w:r w:rsidRPr="002B6FA1">
              <w:rPr>
                <w:rFonts w:ascii="Times New Roman" w:hAnsi="Times New Roman" w:cs="Times New Roman"/>
                <w:i/>
                <w:iCs/>
                <w:sz w:val="24"/>
                <w:szCs w:val="24"/>
                <w:lang w:val="uk-UA"/>
              </w:rPr>
              <w:t>-</w:t>
            </w:r>
          </w:p>
        </w:tc>
      </w:tr>
    </w:tbl>
    <w:p w:rsidR="001D564E" w:rsidRPr="002B6FA1" w:rsidRDefault="001D564E" w:rsidP="00F95F3B">
      <w:pPr>
        <w:spacing w:after="0" w:line="240" w:lineRule="auto"/>
        <w:jc w:val="both"/>
        <w:rPr>
          <w:rFonts w:ascii="Times New Roman" w:hAnsi="Times New Roman" w:cs="Times New Roman"/>
          <w:b/>
          <w:bCs/>
          <w:sz w:val="24"/>
          <w:szCs w:val="24"/>
          <w:lang w:val="uk-UA"/>
        </w:rPr>
      </w:pPr>
    </w:p>
    <w:p w:rsidR="00835728" w:rsidRPr="002B6FA1" w:rsidRDefault="001D564E" w:rsidP="00612FA6">
      <w:pPr>
        <w:spacing w:after="0" w:line="240" w:lineRule="auto"/>
        <w:jc w:val="center"/>
        <w:rPr>
          <w:rFonts w:ascii="Times New Roman" w:hAnsi="Times New Roman" w:cs="Times New Roman"/>
          <w:b/>
          <w:bCs/>
          <w:sz w:val="24"/>
          <w:szCs w:val="24"/>
          <w:lang w:val="uk-UA"/>
        </w:rPr>
      </w:pPr>
      <w:r w:rsidRPr="002B6FA1">
        <w:rPr>
          <w:rFonts w:ascii="Times New Roman" w:hAnsi="Times New Roman" w:cs="Times New Roman"/>
          <w:b/>
          <w:bCs/>
          <w:sz w:val="24"/>
          <w:szCs w:val="24"/>
          <w:lang w:val="uk-UA"/>
        </w:rPr>
        <w:t>2. Визначення проблеми, на розв’язання якої спрямована Програма</w:t>
      </w:r>
    </w:p>
    <w:p w:rsidR="004B6255" w:rsidRPr="002B6FA1" w:rsidRDefault="004B6255" w:rsidP="00D17CFE">
      <w:pPr>
        <w:spacing w:after="0" w:line="240" w:lineRule="auto"/>
        <w:ind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ТСЦ № 5150 РСЦ ГСЦ МВС в Одеській області </w:t>
      </w:r>
      <w:r w:rsidR="00CC1F49" w:rsidRPr="002B6FA1">
        <w:rPr>
          <w:rFonts w:ascii="Times New Roman" w:hAnsi="Times New Roman" w:cs="Times New Roman"/>
          <w:sz w:val="24"/>
          <w:szCs w:val="24"/>
          <w:lang w:val="uk-UA"/>
        </w:rPr>
        <w:t>розташований на території Чорноморської міської територіальної громади, знаходиться за адресою: м.</w:t>
      </w:r>
      <w:r w:rsidR="00041F51" w:rsidRPr="002B6FA1">
        <w:rPr>
          <w:rFonts w:ascii="Times New Roman" w:hAnsi="Times New Roman" w:cs="Times New Roman"/>
          <w:sz w:val="24"/>
          <w:szCs w:val="24"/>
          <w:lang w:val="uk-UA"/>
        </w:rPr>
        <w:t xml:space="preserve"> </w:t>
      </w:r>
      <w:r w:rsidR="00CC1F49" w:rsidRPr="002B6FA1">
        <w:rPr>
          <w:rFonts w:ascii="Times New Roman" w:hAnsi="Times New Roman" w:cs="Times New Roman"/>
          <w:sz w:val="24"/>
          <w:szCs w:val="24"/>
          <w:lang w:val="uk-UA"/>
        </w:rPr>
        <w:t>Чорноморськ</w:t>
      </w:r>
      <w:r w:rsidR="00041F51" w:rsidRPr="002B6FA1">
        <w:rPr>
          <w:rFonts w:ascii="Times New Roman" w:hAnsi="Times New Roman" w:cs="Times New Roman"/>
          <w:sz w:val="24"/>
          <w:szCs w:val="24"/>
          <w:lang w:val="uk-UA"/>
        </w:rPr>
        <w:t>,</w:t>
      </w:r>
      <w:r w:rsidR="00CC1F49" w:rsidRPr="002B6FA1">
        <w:rPr>
          <w:rFonts w:ascii="Times New Roman" w:hAnsi="Times New Roman" w:cs="Times New Roman"/>
          <w:sz w:val="24"/>
          <w:szCs w:val="24"/>
          <w:lang w:val="uk-UA"/>
        </w:rPr>
        <w:t xml:space="preserve"> вул.</w:t>
      </w:r>
      <w:r w:rsidR="00041F51" w:rsidRPr="002B6FA1">
        <w:rPr>
          <w:rFonts w:ascii="Times New Roman" w:hAnsi="Times New Roman" w:cs="Times New Roman"/>
          <w:sz w:val="24"/>
          <w:szCs w:val="24"/>
          <w:lang w:val="uk-UA"/>
        </w:rPr>
        <w:t xml:space="preserve"> </w:t>
      </w:r>
      <w:r w:rsidR="00CC1F49" w:rsidRPr="002B6FA1">
        <w:rPr>
          <w:rFonts w:ascii="Times New Roman" w:hAnsi="Times New Roman" w:cs="Times New Roman"/>
          <w:sz w:val="24"/>
          <w:szCs w:val="24"/>
          <w:lang w:val="uk-UA"/>
        </w:rPr>
        <w:t>Хантадзе, 19 та є структурним підрозділом Філії ГСЦ МВС</w:t>
      </w:r>
      <w:r w:rsidR="006B3719" w:rsidRPr="002B6FA1">
        <w:rPr>
          <w:rFonts w:ascii="Times New Roman" w:hAnsi="Times New Roman" w:cs="Times New Roman"/>
          <w:sz w:val="24"/>
          <w:szCs w:val="24"/>
          <w:lang w:val="uk-UA"/>
        </w:rPr>
        <w:t>.</w:t>
      </w:r>
    </w:p>
    <w:p w:rsidR="006B3719" w:rsidRPr="002B6FA1" w:rsidRDefault="006B3719" w:rsidP="00D17CFE">
      <w:pPr>
        <w:spacing w:after="0" w:line="240" w:lineRule="auto"/>
        <w:ind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Серед послуг, які надаються ТСЦ № 5150 РСЦ ГСЦ МВС в Одеській області, найбільш поширеним</w:t>
      </w:r>
      <w:r w:rsidR="00041F51" w:rsidRPr="002B6FA1">
        <w:rPr>
          <w:rFonts w:ascii="Times New Roman" w:hAnsi="Times New Roman" w:cs="Times New Roman"/>
          <w:sz w:val="24"/>
          <w:szCs w:val="24"/>
          <w:lang w:val="uk-UA"/>
        </w:rPr>
        <w:t>и</w:t>
      </w:r>
      <w:r w:rsidRPr="002B6FA1">
        <w:rPr>
          <w:rFonts w:ascii="Times New Roman" w:hAnsi="Times New Roman" w:cs="Times New Roman"/>
          <w:sz w:val="24"/>
          <w:szCs w:val="24"/>
          <w:lang w:val="uk-UA"/>
        </w:rPr>
        <w:t xml:space="preserve"> є: реєстрація та перереєстрація транспортних засобів; оформлення договорів купівлі – продажу, видача та обмін посвідчень водія; видача та зберігання </w:t>
      </w:r>
      <w:r w:rsidRPr="002B6FA1">
        <w:rPr>
          <w:rFonts w:ascii="Times New Roman" w:hAnsi="Times New Roman" w:cs="Times New Roman"/>
          <w:sz w:val="24"/>
          <w:szCs w:val="24"/>
          <w:lang w:val="uk-UA"/>
        </w:rPr>
        <w:lastRenderedPageBreak/>
        <w:t>номерних знаків; надання документів у сфері перевезення небезпечних вантажів автомобільним транспортом.</w:t>
      </w:r>
    </w:p>
    <w:p w:rsidR="006B3719" w:rsidRPr="002B6FA1" w:rsidRDefault="006B3719" w:rsidP="00D17CFE">
      <w:pPr>
        <w:spacing w:after="0" w:line="240" w:lineRule="auto"/>
        <w:ind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Відповідно до діючого законодавства ТСЦ № 5150 РСЦ ГСЦ МВС в Одеській області надає широкий спектр платних та безоплатних послуг, зокрема:</w:t>
      </w:r>
    </w:p>
    <w:p w:rsidR="006B3719" w:rsidRPr="002B6FA1" w:rsidRDefault="006B3719" w:rsidP="00DB5CD6">
      <w:pPr>
        <w:numPr>
          <w:ilvl w:val="0"/>
          <w:numId w:val="5"/>
        </w:numPr>
        <w:spacing w:after="0" w:line="240" w:lineRule="auto"/>
        <w:ind w:left="0"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приймає іспити на право керування транспортними засобами всіх категорій, здійснює видачу і обмін водійських посвідчень і вносить інформацію </w:t>
      </w:r>
      <w:r w:rsidR="00DB5CD6" w:rsidRPr="002B6FA1">
        <w:rPr>
          <w:rFonts w:ascii="Times New Roman" w:hAnsi="Times New Roman" w:cs="Times New Roman"/>
          <w:sz w:val="24"/>
          <w:szCs w:val="24"/>
          <w:lang w:val="uk-UA"/>
        </w:rPr>
        <w:t>до Єдиного державного реєстру Міністерства внутрішніх справ;</w:t>
      </w:r>
    </w:p>
    <w:p w:rsidR="00DB5CD6" w:rsidRPr="002B6FA1" w:rsidRDefault="00DB5CD6" w:rsidP="00DB5CD6">
      <w:pPr>
        <w:numPr>
          <w:ilvl w:val="0"/>
          <w:numId w:val="5"/>
        </w:numPr>
        <w:spacing w:after="0" w:line="240" w:lineRule="auto"/>
        <w:ind w:left="0"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проводить реєстрацію (перереєстрацію) транспортних засобів з видачею свідоцтв про реєстрацію, тимчасових реєстраційних талонів і номерних знаків на транспортні засоби;</w:t>
      </w:r>
    </w:p>
    <w:p w:rsidR="00DB5CD6" w:rsidRPr="002B6FA1" w:rsidRDefault="00DB5CD6" w:rsidP="00DB5CD6">
      <w:pPr>
        <w:numPr>
          <w:ilvl w:val="0"/>
          <w:numId w:val="5"/>
        </w:numPr>
        <w:spacing w:after="0" w:line="240" w:lineRule="auto"/>
        <w:ind w:left="0"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видає індивідуальні номерні знаки власникам транспортних засобів за прийнятими заявками;</w:t>
      </w:r>
    </w:p>
    <w:p w:rsidR="00DB5CD6" w:rsidRPr="002B6FA1" w:rsidRDefault="00DB5CD6" w:rsidP="00DB5CD6">
      <w:pPr>
        <w:numPr>
          <w:ilvl w:val="0"/>
          <w:numId w:val="5"/>
        </w:numPr>
        <w:spacing w:after="0" w:line="240" w:lineRule="auto"/>
        <w:ind w:left="0"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здійснює контроль за відповідністю конструкції транспортних засобів установленим вимогам стандартів, правил і нормативів, дотриманням законодавства, що визначає порядок сплати зборів (обов’язкових платежів), за використанням транспортних засобів в умовах воєнного і надзвичайного стану, а також ведення їх обліку;</w:t>
      </w:r>
    </w:p>
    <w:p w:rsidR="00DB5CD6" w:rsidRPr="002B6FA1" w:rsidRDefault="00DB5CD6" w:rsidP="00DB5CD6">
      <w:pPr>
        <w:numPr>
          <w:ilvl w:val="0"/>
          <w:numId w:val="5"/>
        </w:numPr>
        <w:spacing w:after="0" w:line="240" w:lineRule="auto"/>
        <w:ind w:left="0"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видає і продовжує термін дії свідоцтв про допущення транспортних засобів до перевезення небезпечних вантажів;</w:t>
      </w:r>
    </w:p>
    <w:p w:rsidR="00DB5CD6" w:rsidRPr="002B6FA1" w:rsidRDefault="00DB5CD6" w:rsidP="00DB5CD6">
      <w:pPr>
        <w:numPr>
          <w:ilvl w:val="0"/>
          <w:numId w:val="5"/>
        </w:numPr>
        <w:spacing w:after="0" w:line="240" w:lineRule="auto"/>
        <w:ind w:left="0"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здійснює комплекс заходів, пов’язаних з проведенням державної реєстрації (перереєстрації) та зняття з обліку призначених для експлуатації на вулично – дорожній мережі загального користування транспортних засобів усіх типів;</w:t>
      </w:r>
    </w:p>
    <w:p w:rsidR="00DB5CD6" w:rsidRPr="002B6FA1" w:rsidRDefault="00DB5CD6" w:rsidP="00DB5CD6">
      <w:pPr>
        <w:numPr>
          <w:ilvl w:val="0"/>
          <w:numId w:val="5"/>
        </w:numPr>
        <w:spacing w:after="0" w:line="240" w:lineRule="auto"/>
        <w:ind w:left="0"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здійснює державний облік зареєстрованих транспортних засобів юридичних і фізичних осіб;</w:t>
      </w:r>
    </w:p>
    <w:p w:rsidR="00DB5CD6" w:rsidRPr="002B6FA1" w:rsidRDefault="00DB5CD6" w:rsidP="00DB5CD6">
      <w:pPr>
        <w:numPr>
          <w:ilvl w:val="0"/>
          <w:numId w:val="5"/>
        </w:numPr>
        <w:spacing w:after="0" w:line="240" w:lineRule="auto"/>
        <w:ind w:left="0"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проводить огляд транспортних засобів для їх переобладнання;</w:t>
      </w:r>
    </w:p>
    <w:p w:rsidR="00DB5CD6" w:rsidRPr="002B6FA1" w:rsidRDefault="00DB5CD6" w:rsidP="00DB5CD6">
      <w:pPr>
        <w:numPr>
          <w:ilvl w:val="0"/>
          <w:numId w:val="5"/>
        </w:numPr>
        <w:spacing w:after="0" w:line="240" w:lineRule="auto"/>
        <w:ind w:left="0"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виконує інші функції відповідно до вимог чинного законодавства.</w:t>
      </w:r>
    </w:p>
    <w:p w:rsidR="0070320F" w:rsidRPr="002B6FA1" w:rsidRDefault="0070320F" w:rsidP="0070320F">
      <w:pPr>
        <w:spacing w:after="0" w:line="240" w:lineRule="auto"/>
        <w:ind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Кошти, отримані за надані платні </w:t>
      </w:r>
      <w:r w:rsidR="000C2467" w:rsidRPr="002B6FA1">
        <w:rPr>
          <w:rFonts w:ascii="Times New Roman" w:hAnsi="Times New Roman" w:cs="Times New Roman"/>
          <w:sz w:val="24"/>
          <w:szCs w:val="24"/>
          <w:lang w:val="uk-UA"/>
        </w:rPr>
        <w:t xml:space="preserve">адміністративні </w:t>
      </w:r>
      <w:r w:rsidRPr="002B6FA1">
        <w:rPr>
          <w:rFonts w:ascii="Times New Roman" w:hAnsi="Times New Roman" w:cs="Times New Roman"/>
          <w:sz w:val="24"/>
          <w:szCs w:val="24"/>
          <w:lang w:val="uk-UA"/>
        </w:rPr>
        <w:t xml:space="preserve">послуги, ТСЦ № 5150 РСЦ ГСЦ МВС в Одеській області перераховує </w:t>
      </w:r>
      <w:r w:rsidR="000C2467" w:rsidRPr="002B6FA1">
        <w:rPr>
          <w:rFonts w:ascii="Times New Roman" w:hAnsi="Times New Roman" w:cs="Times New Roman"/>
          <w:sz w:val="24"/>
          <w:szCs w:val="24"/>
          <w:lang w:val="uk-UA"/>
        </w:rPr>
        <w:t xml:space="preserve">до бюджету Чорноморської міської територіальної громади. Так, за 2021 рік до бюджету </w:t>
      </w:r>
      <w:r w:rsidR="00906172" w:rsidRPr="002B6FA1">
        <w:rPr>
          <w:rFonts w:ascii="Times New Roman" w:hAnsi="Times New Roman" w:cs="Times New Roman"/>
          <w:sz w:val="24"/>
          <w:szCs w:val="24"/>
          <w:lang w:val="uk-UA"/>
        </w:rPr>
        <w:t>перераховано</w:t>
      </w:r>
      <w:r w:rsidR="000C2467" w:rsidRPr="002B6FA1">
        <w:rPr>
          <w:rFonts w:ascii="Times New Roman" w:hAnsi="Times New Roman" w:cs="Times New Roman"/>
          <w:sz w:val="24"/>
          <w:szCs w:val="24"/>
          <w:lang w:val="uk-UA"/>
        </w:rPr>
        <w:t xml:space="preserve"> коштів у сумі 1,6 млн</w:t>
      </w:r>
      <w:r w:rsidR="00906172" w:rsidRPr="002B6FA1">
        <w:rPr>
          <w:rFonts w:ascii="Times New Roman" w:hAnsi="Times New Roman" w:cs="Times New Roman"/>
          <w:sz w:val="24"/>
          <w:szCs w:val="24"/>
          <w:lang w:val="uk-UA"/>
        </w:rPr>
        <w:t xml:space="preserve"> </w:t>
      </w:r>
      <w:r w:rsidR="000C2467" w:rsidRPr="002B6FA1">
        <w:rPr>
          <w:rFonts w:ascii="Times New Roman" w:hAnsi="Times New Roman" w:cs="Times New Roman"/>
          <w:sz w:val="24"/>
          <w:szCs w:val="24"/>
          <w:lang w:val="uk-UA"/>
        </w:rPr>
        <w:t>грн, за 2022 рік – 1,4 млн</w:t>
      </w:r>
      <w:r w:rsidR="00906172" w:rsidRPr="002B6FA1">
        <w:rPr>
          <w:rFonts w:ascii="Times New Roman" w:hAnsi="Times New Roman" w:cs="Times New Roman"/>
          <w:sz w:val="24"/>
          <w:szCs w:val="24"/>
          <w:lang w:val="uk-UA"/>
        </w:rPr>
        <w:t xml:space="preserve"> </w:t>
      </w:r>
      <w:r w:rsidR="000C2467" w:rsidRPr="002B6FA1">
        <w:rPr>
          <w:rFonts w:ascii="Times New Roman" w:hAnsi="Times New Roman" w:cs="Times New Roman"/>
          <w:sz w:val="24"/>
          <w:szCs w:val="24"/>
          <w:lang w:val="uk-UA"/>
        </w:rPr>
        <w:t>грн, за 1 квартал 2023 року – 0,4 млн</w:t>
      </w:r>
      <w:r w:rsidR="00906172" w:rsidRPr="002B6FA1">
        <w:rPr>
          <w:rFonts w:ascii="Times New Roman" w:hAnsi="Times New Roman" w:cs="Times New Roman"/>
          <w:sz w:val="24"/>
          <w:szCs w:val="24"/>
          <w:lang w:val="uk-UA"/>
        </w:rPr>
        <w:t xml:space="preserve"> гривень</w:t>
      </w:r>
      <w:r w:rsidR="000C2467" w:rsidRPr="002B6FA1">
        <w:rPr>
          <w:rFonts w:ascii="Times New Roman" w:hAnsi="Times New Roman" w:cs="Times New Roman"/>
          <w:sz w:val="24"/>
          <w:szCs w:val="24"/>
          <w:lang w:val="uk-UA"/>
        </w:rPr>
        <w:t>.</w:t>
      </w:r>
    </w:p>
    <w:p w:rsidR="000C2467" w:rsidRPr="002B6FA1" w:rsidRDefault="000C2467" w:rsidP="00D17CFE">
      <w:pPr>
        <w:spacing w:after="0" w:line="240" w:lineRule="auto"/>
        <w:ind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Враховуючи обмежений обсяг фінансування </w:t>
      </w:r>
      <w:r w:rsidR="00041F51" w:rsidRPr="002B6FA1">
        <w:rPr>
          <w:rFonts w:ascii="Times New Roman" w:hAnsi="Times New Roman" w:cs="Times New Roman"/>
          <w:sz w:val="24"/>
          <w:szCs w:val="24"/>
          <w:lang w:val="uk-UA"/>
        </w:rPr>
        <w:t xml:space="preserve">Філії РСЦ ГСЦ МВС </w:t>
      </w:r>
      <w:r w:rsidRPr="002B6FA1">
        <w:rPr>
          <w:rFonts w:ascii="Times New Roman" w:hAnsi="Times New Roman" w:cs="Times New Roman"/>
          <w:sz w:val="24"/>
          <w:szCs w:val="24"/>
          <w:lang w:val="uk-UA"/>
        </w:rPr>
        <w:t xml:space="preserve">з Державного бюджету України, зокрема і ТСЦ № 5150 РСЦ ГСЦ МВС в Одеській області, </w:t>
      </w:r>
      <w:r w:rsidR="00041F51" w:rsidRPr="002B6FA1">
        <w:rPr>
          <w:rFonts w:ascii="Times New Roman" w:hAnsi="Times New Roman" w:cs="Times New Roman"/>
          <w:sz w:val="24"/>
          <w:szCs w:val="24"/>
          <w:lang w:val="uk-UA"/>
        </w:rPr>
        <w:t>є</w:t>
      </w:r>
      <w:r w:rsidRPr="002B6FA1">
        <w:rPr>
          <w:rFonts w:ascii="Times New Roman" w:hAnsi="Times New Roman" w:cs="Times New Roman"/>
          <w:sz w:val="24"/>
          <w:szCs w:val="24"/>
          <w:lang w:val="uk-UA"/>
        </w:rPr>
        <w:t xml:space="preserve"> </w:t>
      </w:r>
      <w:r w:rsidR="009F24A0" w:rsidRPr="002B6FA1">
        <w:rPr>
          <w:rFonts w:ascii="Times New Roman" w:hAnsi="Times New Roman" w:cs="Times New Roman"/>
          <w:sz w:val="24"/>
          <w:szCs w:val="24"/>
          <w:lang w:val="uk-UA"/>
        </w:rPr>
        <w:t xml:space="preserve">необхідність </w:t>
      </w:r>
      <w:r w:rsidRPr="002B6FA1">
        <w:rPr>
          <w:rFonts w:ascii="Times New Roman" w:hAnsi="Times New Roman" w:cs="Times New Roman"/>
          <w:sz w:val="24"/>
          <w:szCs w:val="24"/>
          <w:lang w:val="uk-UA"/>
        </w:rPr>
        <w:t xml:space="preserve">у залученні додаткових джерел фінансування у вигляді субвенції з бюджету Чорноморської міської територіальної громади на оновлення </w:t>
      </w:r>
      <w:r w:rsidR="00906172" w:rsidRPr="002B6FA1">
        <w:rPr>
          <w:rFonts w:ascii="Times New Roman" w:hAnsi="Times New Roman" w:cs="Times New Roman"/>
          <w:sz w:val="24"/>
          <w:szCs w:val="24"/>
          <w:lang w:val="uk-UA"/>
        </w:rPr>
        <w:t>матеріально-технічної бази</w:t>
      </w:r>
      <w:r w:rsidRPr="002B6FA1">
        <w:rPr>
          <w:rFonts w:ascii="Times New Roman" w:hAnsi="Times New Roman" w:cs="Times New Roman"/>
          <w:sz w:val="24"/>
          <w:szCs w:val="24"/>
          <w:lang w:val="uk-UA"/>
        </w:rPr>
        <w:t xml:space="preserve"> відповідно до сучасних стандартів для забезпечення покращення якості та рівня обслуговування фізичних та юридичних осіб.</w:t>
      </w:r>
    </w:p>
    <w:p w:rsidR="001D564E" w:rsidRPr="002B6FA1" w:rsidRDefault="001D564E" w:rsidP="00D17CFE">
      <w:pPr>
        <w:pStyle w:val="1"/>
        <w:ind w:firstLine="567"/>
        <w:jc w:val="both"/>
        <w:rPr>
          <w:sz w:val="24"/>
          <w:szCs w:val="24"/>
        </w:rPr>
      </w:pPr>
    </w:p>
    <w:p w:rsidR="009F24A0" w:rsidRPr="002B6FA1" w:rsidRDefault="00D17CFE" w:rsidP="00612FA6">
      <w:pPr>
        <w:spacing w:after="0" w:line="240" w:lineRule="auto"/>
        <w:ind w:left="720"/>
        <w:jc w:val="center"/>
        <w:rPr>
          <w:rFonts w:ascii="Times New Roman" w:hAnsi="Times New Roman" w:cs="Times New Roman"/>
          <w:b/>
          <w:bCs/>
          <w:sz w:val="24"/>
          <w:szCs w:val="24"/>
          <w:lang w:val="uk-UA"/>
        </w:rPr>
      </w:pPr>
      <w:r w:rsidRPr="002B6FA1">
        <w:rPr>
          <w:rFonts w:ascii="Times New Roman" w:hAnsi="Times New Roman" w:cs="Times New Roman"/>
          <w:b/>
          <w:bCs/>
          <w:sz w:val="24"/>
          <w:szCs w:val="24"/>
          <w:lang w:val="uk-UA"/>
        </w:rPr>
        <w:t xml:space="preserve">3. </w:t>
      </w:r>
      <w:r w:rsidR="001D564E" w:rsidRPr="002B6FA1">
        <w:rPr>
          <w:rFonts w:ascii="Times New Roman" w:hAnsi="Times New Roman" w:cs="Times New Roman"/>
          <w:b/>
          <w:bCs/>
          <w:sz w:val="24"/>
          <w:szCs w:val="24"/>
          <w:lang w:val="uk-UA"/>
        </w:rPr>
        <w:t>Мета Програми</w:t>
      </w:r>
    </w:p>
    <w:p w:rsidR="003C0976" w:rsidRPr="002B6FA1" w:rsidRDefault="001D564E" w:rsidP="00D17CFE">
      <w:pPr>
        <w:shd w:val="clear" w:color="auto" w:fill="FFFFFF"/>
        <w:spacing w:after="0" w:line="240" w:lineRule="auto"/>
        <w:ind w:firstLine="708"/>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Метою Програми є</w:t>
      </w:r>
      <w:r w:rsidR="009F24A0" w:rsidRPr="002B6FA1">
        <w:rPr>
          <w:rFonts w:ascii="Times New Roman" w:hAnsi="Times New Roman" w:cs="Times New Roman"/>
          <w:sz w:val="24"/>
          <w:szCs w:val="24"/>
          <w:lang w:val="uk-UA"/>
        </w:rPr>
        <w:t xml:space="preserve"> </w:t>
      </w:r>
      <w:r w:rsidR="000C2467" w:rsidRPr="002B6FA1">
        <w:rPr>
          <w:rFonts w:ascii="Times New Roman" w:hAnsi="Times New Roman" w:cs="Times New Roman"/>
          <w:sz w:val="24"/>
          <w:szCs w:val="24"/>
          <w:lang w:val="uk-UA"/>
        </w:rPr>
        <w:t xml:space="preserve">підвищення якості надання адміністративних послуг ТСЦ </w:t>
      </w:r>
      <w:r w:rsidR="00C50976" w:rsidRPr="002B6FA1">
        <w:rPr>
          <w:rFonts w:ascii="Times New Roman" w:hAnsi="Times New Roman" w:cs="Times New Roman"/>
          <w:sz w:val="24"/>
          <w:szCs w:val="24"/>
          <w:lang w:val="uk-UA"/>
        </w:rPr>
        <w:t xml:space="preserve">                    </w:t>
      </w:r>
      <w:r w:rsidR="000C2467" w:rsidRPr="002B6FA1">
        <w:rPr>
          <w:rFonts w:ascii="Times New Roman" w:hAnsi="Times New Roman" w:cs="Times New Roman"/>
          <w:sz w:val="24"/>
          <w:szCs w:val="24"/>
          <w:lang w:val="uk-UA"/>
        </w:rPr>
        <w:t>№ 5150 РСЦ ГСЦ МВС в Одеській області мешканцям та суб’єктам господарювання на території Чорноморської міської територіальної громади</w:t>
      </w:r>
      <w:r w:rsidR="008C07FE" w:rsidRPr="002B6FA1">
        <w:rPr>
          <w:rFonts w:ascii="Times New Roman" w:hAnsi="Times New Roman" w:cs="Times New Roman"/>
          <w:sz w:val="24"/>
          <w:szCs w:val="24"/>
          <w:lang w:val="uk-UA"/>
        </w:rPr>
        <w:t xml:space="preserve"> в результаті оновлення матеріально – технічно</w:t>
      </w:r>
      <w:r w:rsidR="00906172" w:rsidRPr="002B6FA1">
        <w:rPr>
          <w:rFonts w:ascii="Times New Roman" w:hAnsi="Times New Roman" w:cs="Times New Roman"/>
          <w:sz w:val="24"/>
          <w:szCs w:val="24"/>
          <w:lang w:val="uk-UA"/>
        </w:rPr>
        <w:t xml:space="preserve">ї бази. </w:t>
      </w:r>
    </w:p>
    <w:p w:rsidR="00906172" w:rsidRPr="002B6FA1" w:rsidRDefault="00906172" w:rsidP="00D17CFE">
      <w:pPr>
        <w:shd w:val="clear" w:color="auto" w:fill="FFFFFF"/>
        <w:spacing w:after="0" w:line="240" w:lineRule="auto"/>
        <w:ind w:firstLine="708"/>
        <w:jc w:val="both"/>
        <w:rPr>
          <w:rFonts w:ascii="Times New Roman" w:hAnsi="Times New Roman" w:cs="Times New Roman"/>
          <w:sz w:val="24"/>
          <w:szCs w:val="24"/>
          <w:shd w:val="clear" w:color="auto" w:fill="FFFFFF"/>
          <w:lang w:val="uk-UA"/>
        </w:rPr>
      </w:pPr>
    </w:p>
    <w:p w:rsidR="009F24A0" w:rsidRPr="002B6FA1" w:rsidRDefault="00D17CFE" w:rsidP="00612FA6">
      <w:pPr>
        <w:pStyle w:val="a3"/>
        <w:spacing w:after="0" w:line="240" w:lineRule="auto"/>
        <w:ind w:left="0"/>
        <w:jc w:val="center"/>
        <w:rPr>
          <w:rFonts w:ascii="Times New Roman" w:hAnsi="Times New Roman" w:cs="Times New Roman"/>
          <w:b/>
          <w:bCs/>
          <w:sz w:val="24"/>
          <w:szCs w:val="24"/>
          <w:lang w:val="uk-UA"/>
        </w:rPr>
      </w:pPr>
      <w:r w:rsidRPr="002B6FA1">
        <w:rPr>
          <w:rFonts w:ascii="Times New Roman" w:hAnsi="Times New Roman" w:cs="Times New Roman"/>
          <w:b/>
          <w:bCs/>
          <w:sz w:val="24"/>
          <w:szCs w:val="24"/>
          <w:lang w:val="uk-UA"/>
        </w:rPr>
        <w:t xml:space="preserve">4. </w:t>
      </w:r>
      <w:r w:rsidR="001D564E" w:rsidRPr="002B6FA1">
        <w:rPr>
          <w:rFonts w:ascii="Times New Roman" w:hAnsi="Times New Roman" w:cs="Times New Roman"/>
          <w:b/>
          <w:bCs/>
          <w:sz w:val="24"/>
          <w:szCs w:val="24"/>
          <w:lang w:val="uk-UA"/>
        </w:rPr>
        <w:t xml:space="preserve">Обґрунтування шляхів і засобів розв’язання проблеми, обсягів та джерел фінансування; строки та етапи виконання </w:t>
      </w:r>
      <w:r w:rsidR="00E11DDE" w:rsidRPr="002B6FA1">
        <w:rPr>
          <w:rFonts w:ascii="Times New Roman" w:hAnsi="Times New Roman" w:cs="Times New Roman"/>
          <w:b/>
          <w:bCs/>
          <w:sz w:val="24"/>
          <w:szCs w:val="24"/>
          <w:lang w:val="uk-UA"/>
        </w:rPr>
        <w:t>П</w:t>
      </w:r>
      <w:r w:rsidR="001D564E" w:rsidRPr="002B6FA1">
        <w:rPr>
          <w:rFonts w:ascii="Times New Roman" w:hAnsi="Times New Roman" w:cs="Times New Roman"/>
          <w:b/>
          <w:bCs/>
          <w:sz w:val="24"/>
          <w:szCs w:val="24"/>
          <w:lang w:val="uk-UA"/>
        </w:rPr>
        <w:t>рограми</w:t>
      </w:r>
    </w:p>
    <w:p w:rsidR="009F24A0" w:rsidRPr="002B6FA1" w:rsidRDefault="009F24A0" w:rsidP="00D17CFE">
      <w:pPr>
        <w:shd w:val="clear" w:color="auto" w:fill="FFFFFF"/>
        <w:spacing w:after="0" w:line="240" w:lineRule="auto"/>
        <w:ind w:firstLine="708"/>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Основними шляхами розв’язання проблеми є виділення субвенції з місцевого бюджету державному бюджету на виконання програм соціально-економічного та культурного розвитку регіонів,  відповідно до ст. 85 Бюджетного кодексу України, виходячи з реальних можливостей бюджету та його пріоритетів</w:t>
      </w:r>
      <w:r w:rsidR="00C50976" w:rsidRPr="002B6FA1">
        <w:rPr>
          <w:rFonts w:ascii="Times New Roman" w:hAnsi="Times New Roman" w:cs="Times New Roman"/>
          <w:sz w:val="24"/>
          <w:szCs w:val="24"/>
          <w:lang w:val="uk-UA"/>
        </w:rPr>
        <w:t>,</w:t>
      </w:r>
      <w:r w:rsidRPr="002B6FA1">
        <w:rPr>
          <w:rFonts w:ascii="Times New Roman" w:hAnsi="Times New Roman" w:cs="Times New Roman"/>
          <w:sz w:val="24"/>
          <w:szCs w:val="24"/>
          <w:lang w:val="uk-UA"/>
        </w:rPr>
        <w:t xml:space="preserve"> на </w:t>
      </w:r>
      <w:r w:rsidR="000C2467" w:rsidRPr="002B6FA1">
        <w:rPr>
          <w:rFonts w:ascii="Times New Roman" w:hAnsi="Times New Roman" w:cs="Times New Roman"/>
          <w:sz w:val="24"/>
          <w:szCs w:val="24"/>
          <w:lang w:val="uk-UA"/>
        </w:rPr>
        <w:t xml:space="preserve">оновлення </w:t>
      </w:r>
      <w:r w:rsidR="00906172" w:rsidRPr="002B6FA1">
        <w:rPr>
          <w:rFonts w:ascii="Times New Roman" w:hAnsi="Times New Roman" w:cs="Times New Roman"/>
          <w:sz w:val="24"/>
          <w:szCs w:val="24"/>
          <w:lang w:val="uk-UA"/>
        </w:rPr>
        <w:t>матеріально-технічної бази</w:t>
      </w:r>
      <w:r w:rsidR="000C2467" w:rsidRPr="002B6FA1">
        <w:rPr>
          <w:rFonts w:ascii="Times New Roman" w:hAnsi="Times New Roman" w:cs="Times New Roman"/>
          <w:sz w:val="24"/>
          <w:szCs w:val="24"/>
          <w:lang w:val="uk-UA"/>
        </w:rPr>
        <w:t xml:space="preserve"> ТСЦ № 5150 РСЦ ГСЦ МВС в Одеській області</w:t>
      </w:r>
      <w:r w:rsidRPr="002B6FA1">
        <w:rPr>
          <w:rFonts w:ascii="Times New Roman" w:hAnsi="Times New Roman" w:cs="Times New Roman"/>
          <w:sz w:val="24"/>
          <w:szCs w:val="24"/>
          <w:lang w:val="uk-UA"/>
        </w:rPr>
        <w:t>.</w:t>
      </w:r>
    </w:p>
    <w:p w:rsidR="001D564E" w:rsidRPr="002B6FA1" w:rsidRDefault="00D17CFE" w:rsidP="00D17CFE">
      <w:pPr>
        <w:spacing w:after="0" w:line="240" w:lineRule="auto"/>
        <w:ind w:firstLine="567"/>
        <w:jc w:val="both"/>
        <w:rPr>
          <w:rFonts w:ascii="Times New Roman" w:hAnsi="Times New Roman" w:cs="Times New Roman"/>
          <w:sz w:val="24"/>
          <w:szCs w:val="24"/>
          <w:lang w:val="uk-UA" w:eastAsia="ru-RU"/>
        </w:rPr>
      </w:pPr>
      <w:r w:rsidRPr="002B6FA1">
        <w:rPr>
          <w:rFonts w:ascii="Times New Roman" w:hAnsi="Times New Roman" w:cs="Times New Roman"/>
          <w:sz w:val="24"/>
          <w:szCs w:val="24"/>
          <w:lang w:val="uk-UA"/>
        </w:rPr>
        <w:t xml:space="preserve">Видатки на реалізацію заходів Програми </w:t>
      </w:r>
      <w:r w:rsidR="00CB532B" w:rsidRPr="002B6FA1">
        <w:rPr>
          <w:rFonts w:ascii="Times New Roman" w:hAnsi="Times New Roman" w:cs="Times New Roman"/>
          <w:sz w:val="24"/>
          <w:szCs w:val="24"/>
          <w:lang w:val="uk-UA"/>
        </w:rPr>
        <w:t>здійсню</w:t>
      </w:r>
      <w:r w:rsidR="005B3780" w:rsidRPr="002B6FA1">
        <w:rPr>
          <w:rFonts w:ascii="Times New Roman" w:hAnsi="Times New Roman" w:cs="Times New Roman"/>
          <w:sz w:val="24"/>
          <w:szCs w:val="24"/>
          <w:lang w:val="uk-UA"/>
        </w:rPr>
        <w:t>ю</w:t>
      </w:r>
      <w:r w:rsidR="00CB532B" w:rsidRPr="002B6FA1">
        <w:rPr>
          <w:rFonts w:ascii="Times New Roman" w:hAnsi="Times New Roman" w:cs="Times New Roman"/>
          <w:sz w:val="24"/>
          <w:szCs w:val="24"/>
          <w:lang w:val="uk-UA"/>
        </w:rPr>
        <w:t xml:space="preserve">ться </w:t>
      </w:r>
      <w:r w:rsidR="001D564E" w:rsidRPr="002B6FA1">
        <w:rPr>
          <w:rFonts w:ascii="Times New Roman" w:hAnsi="Times New Roman" w:cs="Times New Roman"/>
          <w:sz w:val="24"/>
          <w:szCs w:val="24"/>
          <w:lang w:val="uk-UA"/>
        </w:rPr>
        <w:t xml:space="preserve">виключно в межах бюджетних призначень, встановлених  рішенням Чорноморської міської ради Одеського району Одеської області про бюджет Чорноморської міської територіальної громади  на відповідний рік.  </w:t>
      </w:r>
    </w:p>
    <w:p w:rsidR="001D564E" w:rsidRPr="002B6FA1" w:rsidRDefault="001D564E" w:rsidP="00D17CFE">
      <w:pPr>
        <w:spacing w:after="0" w:line="240" w:lineRule="auto"/>
        <w:ind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ru-RU"/>
        </w:rPr>
        <w:lastRenderedPageBreak/>
        <w:t xml:space="preserve">Ресурсне забезпечення Програми наведено </w:t>
      </w:r>
      <w:r w:rsidR="005B3780" w:rsidRPr="002B6FA1">
        <w:rPr>
          <w:rFonts w:ascii="Times New Roman" w:hAnsi="Times New Roman" w:cs="Times New Roman"/>
          <w:sz w:val="24"/>
          <w:szCs w:val="24"/>
          <w:lang w:val="uk-UA" w:eastAsia="ru-RU"/>
        </w:rPr>
        <w:t>в</w:t>
      </w:r>
      <w:r w:rsidRPr="002B6FA1">
        <w:rPr>
          <w:rFonts w:ascii="Times New Roman" w:hAnsi="Times New Roman" w:cs="Times New Roman"/>
          <w:sz w:val="24"/>
          <w:szCs w:val="24"/>
          <w:lang w:val="uk-UA" w:eastAsia="ru-RU"/>
        </w:rPr>
        <w:t xml:space="preserve"> додатку 1 до Програми</w:t>
      </w:r>
      <w:r w:rsidR="0035426D" w:rsidRPr="002B6FA1">
        <w:rPr>
          <w:rFonts w:ascii="Times New Roman" w:hAnsi="Times New Roman" w:cs="Times New Roman"/>
          <w:sz w:val="24"/>
          <w:szCs w:val="24"/>
          <w:lang w:val="uk-UA" w:eastAsia="ru-RU"/>
        </w:rPr>
        <w:t xml:space="preserve"> (додається)</w:t>
      </w:r>
      <w:r w:rsidRPr="002B6FA1">
        <w:rPr>
          <w:rFonts w:ascii="Times New Roman" w:hAnsi="Times New Roman" w:cs="Times New Roman"/>
          <w:sz w:val="24"/>
          <w:szCs w:val="24"/>
          <w:lang w:val="uk-UA" w:eastAsia="ru-RU"/>
        </w:rPr>
        <w:t>.</w:t>
      </w:r>
    </w:p>
    <w:p w:rsidR="009F24A0" w:rsidRPr="002B6FA1" w:rsidRDefault="001D564E" w:rsidP="00D17CFE">
      <w:pPr>
        <w:spacing w:after="0" w:line="240" w:lineRule="auto"/>
        <w:ind w:firstLine="567"/>
        <w:jc w:val="both"/>
        <w:rPr>
          <w:rFonts w:ascii="Times New Roman" w:hAnsi="Times New Roman" w:cs="Times New Roman"/>
          <w:sz w:val="24"/>
          <w:szCs w:val="24"/>
          <w:lang w:val="uk-UA" w:eastAsia="ru-RU"/>
        </w:rPr>
      </w:pPr>
      <w:r w:rsidRPr="002B6FA1">
        <w:rPr>
          <w:rFonts w:ascii="Times New Roman" w:hAnsi="Times New Roman" w:cs="Times New Roman"/>
          <w:sz w:val="24"/>
          <w:szCs w:val="24"/>
          <w:lang w:val="uk-UA" w:eastAsia="ru-RU"/>
        </w:rPr>
        <w:t xml:space="preserve">Реалізація Програми передбачається  протягом  2023 року.  </w:t>
      </w:r>
    </w:p>
    <w:p w:rsidR="001D564E" w:rsidRPr="002B6FA1" w:rsidRDefault="001D564E" w:rsidP="00D17CFE">
      <w:pPr>
        <w:spacing w:after="0" w:line="240" w:lineRule="auto"/>
        <w:ind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ru-RU"/>
        </w:rPr>
        <w:t xml:space="preserve">  </w:t>
      </w:r>
    </w:p>
    <w:p w:rsidR="00D17CFE" w:rsidRPr="002B6FA1" w:rsidRDefault="00D17CFE" w:rsidP="00612FA6">
      <w:pPr>
        <w:spacing w:after="0" w:line="240" w:lineRule="auto"/>
        <w:jc w:val="center"/>
        <w:rPr>
          <w:rFonts w:ascii="Times New Roman" w:hAnsi="Times New Roman" w:cs="Times New Roman"/>
          <w:b/>
          <w:bCs/>
          <w:sz w:val="24"/>
          <w:szCs w:val="24"/>
          <w:lang w:val="uk-UA"/>
        </w:rPr>
      </w:pPr>
      <w:r w:rsidRPr="002B6FA1">
        <w:rPr>
          <w:rFonts w:ascii="Times New Roman" w:hAnsi="Times New Roman" w:cs="Times New Roman"/>
          <w:b/>
          <w:bCs/>
          <w:sz w:val="24"/>
          <w:szCs w:val="24"/>
          <w:lang w:val="uk-UA"/>
        </w:rPr>
        <w:t xml:space="preserve">5. </w:t>
      </w:r>
      <w:r w:rsidR="001D564E" w:rsidRPr="002B6FA1">
        <w:rPr>
          <w:rFonts w:ascii="Times New Roman" w:hAnsi="Times New Roman" w:cs="Times New Roman"/>
          <w:b/>
          <w:bCs/>
          <w:sz w:val="24"/>
          <w:szCs w:val="24"/>
          <w:lang w:val="uk-UA"/>
        </w:rPr>
        <w:t>Перелік завдань Програми та результативні показники</w:t>
      </w:r>
    </w:p>
    <w:p w:rsidR="001D564E" w:rsidRPr="002B6FA1" w:rsidRDefault="001D564E" w:rsidP="00D17CFE">
      <w:pPr>
        <w:spacing w:after="0" w:line="240" w:lineRule="auto"/>
        <w:ind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Реалізація Програми полягає у здійсненні  заходів фінансово-матеріального характеру, спрямованих на  досягнення мети  Програми шляхом виконання завдань Програми</w:t>
      </w:r>
      <w:r w:rsidR="00CB532B" w:rsidRPr="002B6FA1">
        <w:rPr>
          <w:rFonts w:ascii="Times New Roman" w:hAnsi="Times New Roman" w:cs="Times New Roman"/>
          <w:sz w:val="24"/>
          <w:szCs w:val="24"/>
          <w:lang w:val="uk-UA"/>
        </w:rPr>
        <w:t>, визначених в додатку 2 до Програми</w:t>
      </w:r>
      <w:r w:rsidR="0014729B" w:rsidRPr="002B6FA1">
        <w:rPr>
          <w:rFonts w:ascii="Times New Roman" w:hAnsi="Times New Roman" w:cs="Times New Roman"/>
          <w:sz w:val="24"/>
          <w:szCs w:val="24"/>
          <w:lang w:val="uk-UA"/>
        </w:rPr>
        <w:t xml:space="preserve"> (додається)</w:t>
      </w:r>
      <w:r w:rsidR="00CB532B" w:rsidRPr="002B6FA1">
        <w:rPr>
          <w:rFonts w:ascii="Times New Roman" w:hAnsi="Times New Roman" w:cs="Times New Roman"/>
          <w:sz w:val="24"/>
          <w:szCs w:val="24"/>
          <w:lang w:val="uk-UA"/>
        </w:rPr>
        <w:t>.</w:t>
      </w:r>
      <w:r w:rsidRPr="002B6FA1">
        <w:rPr>
          <w:rFonts w:ascii="Times New Roman" w:hAnsi="Times New Roman" w:cs="Times New Roman"/>
          <w:sz w:val="24"/>
          <w:szCs w:val="24"/>
          <w:lang w:val="uk-UA"/>
        </w:rPr>
        <w:t xml:space="preserve"> </w:t>
      </w:r>
    </w:p>
    <w:p w:rsidR="003C0976" w:rsidRPr="002B6FA1" w:rsidRDefault="003C0976" w:rsidP="00D17CFE">
      <w:pPr>
        <w:spacing w:after="0" w:line="240" w:lineRule="auto"/>
        <w:ind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У результаті впровадження Програми очікується:</w:t>
      </w:r>
    </w:p>
    <w:p w:rsidR="003C0976" w:rsidRPr="002B6FA1" w:rsidRDefault="003C0976" w:rsidP="003C0976">
      <w:pPr>
        <w:numPr>
          <w:ilvl w:val="0"/>
          <w:numId w:val="5"/>
        </w:numPr>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створення </w:t>
      </w:r>
      <w:r w:rsidR="00906172" w:rsidRPr="002B6FA1">
        <w:rPr>
          <w:rFonts w:ascii="Times New Roman" w:hAnsi="Times New Roman" w:cs="Times New Roman"/>
          <w:sz w:val="24"/>
          <w:szCs w:val="24"/>
          <w:lang w:val="uk-UA"/>
        </w:rPr>
        <w:t xml:space="preserve">якісних </w:t>
      </w:r>
      <w:r w:rsidRPr="002B6FA1">
        <w:rPr>
          <w:rFonts w:ascii="Times New Roman" w:hAnsi="Times New Roman" w:cs="Times New Roman"/>
          <w:sz w:val="24"/>
          <w:szCs w:val="24"/>
          <w:lang w:val="uk-UA"/>
        </w:rPr>
        <w:t>умов у сфері надання адміністративних послуг;</w:t>
      </w:r>
    </w:p>
    <w:p w:rsidR="003C0976" w:rsidRPr="002B6FA1" w:rsidRDefault="003C0976" w:rsidP="003C0976">
      <w:pPr>
        <w:numPr>
          <w:ilvl w:val="0"/>
          <w:numId w:val="5"/>
        </w:numPr>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забезпечення системності у наданні адміністративних послуг;</w:t>
      </w:r>
    </w:p>
    <w:p w:rsidR="003C0976" w:rsidRPr="002B6FA1" w:rsidRDefault="003C0976" w:rsidP="003C0976">
      <w:pPr>
        <w:numPr>
          <w:ilvl w:val="0"/>
          <w:numId w:val="5"/>
        </w:numPr>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наповнення бюджету Чорноморської міської територіальної громади.</w:t>
      </w:r>
    </w:p>
    <w:p w:rsidR="001D564E" w:rsidRPr="002B6FA1" w:rsidRDefault="001D564E" w:rsidP="00D17CFE">
      <w:pPr>
        <w:pStyle w:val="a3"/>
        <w:spacing w:after="0" w:line="240" w:lineRule="auto"/>
        <w:jc w:val="both"/>
        <w:rPr>
          <w:rFonts w:ascii="Times New Roman" w:hAnsi="Times New Roman" w:cs="Times New Roman"/>
          <w:sz w:val="12"/>
          <w:szCs w:val="12"/>
          <w:lang w:val="uk-UA"/>
        </w:rPr>
      </w:pPr>
    </w:p>
    <w:p w:rsidR="001D564E" w:rsidRPr="002B6FA1" w:rsidRDefault="001D564E" w:rsidP="00D17CFE">
      <w:pPr>
        <w:spacing w:after="0" w:line="240" w:lineRule="auto"/>
        <w:ind w:left="360"/>
        <w:jc w:val="both"/>
        <w:rPr>
          <w:rFonts w:ascii="Times New Roman" w:hAnsi="Times New Roman" w:cs="Times New Roman"/>
          <w:b/>
          <w:bCs/>
          <w:sz w:val="24"/>
          <w:szCs w:val="24"/>
          <w:lang w:val="uk-UA" w:eastAsia="ru-RU"/>
        </w:rPr>
      </w:pPr>
      <w:r w:rsidRPr="002B6FA1">
        <w:rPr>
          <w:rFonts w:ascii="Times New Roman" w:hAnsi="Times New Roman" w:cs="Times New Roman"/>
          <w:b/>
          <w:bCs/>
          <w:sz w:val="24"/>
          <w:szCs w:val="24"/>
          <w:lang w:val="uk-UA" w:eastAsia="ru-RU"/>
        </w:rPr>
        <w:t xml:space="preserve">                                6. Напрями діяльності та заходи Програми</w:t>
      </w:r>
    </w:p>
    <w:p w:rsidR="001D564E" w:rsidRPr="002B6FA1" w:rsidRDefault="001D564E" w:rsidP="00D17CFE">
      <w:pPr>
        <w:spacing w:after="0" w:line="240" w:lineRule="auto"/>
        <w:rPr>
          <w:rFonts w:ascii="Times New Roman" w:hAnsi="Times New Roman" w:cs="Times New Roman"/>
          <w:sz w:val="24"/>
          <w:szCs w:val="24"/>
          <w:lang w:val="uk-UA" w:eastAsia="ru-RU"/>
        </w:rPr>
      </w:pPr>
      <w:r w:rsidRPr="002B6FA1">
        <w:rPr>
          <w:rFonts w:ascii="Times New Roman" w:hAnsi="Times New Roman" w:cs="Times New Roman"/>
          <w:sz w:val="24"/>
          <w:szCs w:val="24"/>
          <w:lang w:val="uk-UA" w:eastAsia="ru-RU"/>
        </w:rPr>
        <w:t xml:space="preserve">        Перелік заходів і завдань Програми наведено </w:t>
      </w:r>
      <w:r w:rsidR="005B3780" w:rsidRPr="002B6FA1">
        <w:rPr>
          <w:rFonts w:ascii="Times New Roman" w:hAnsi="Times New Roman" w:cs="Times New Roman"/>
          <w:sz w:val="24"/>
          <w:szCs w:val="24"/>
          <w:lang w:val="uk-UA" w:eastAsia="ru-RU"/>
        </w:rPr>
        <w:t>в</w:t>
      </w:r>
      <w:r w:rsidRPr="002B6FA1">
        <w:rPr>
          <w:rFonts w:ascii="Times New Roman" w:hAnsi="Times New Roman" w:cs="Times New Roman"/>
          <w:sz w:val="24"/>
          <w:szCs w:val="24"/>
          <w:lang w:val="uk-UA" w:eastAsia="ru-RU"/>
        </w:rPr>
        <w:t xml:space="preserve"> додатку 2 до Програми.</w:t>
      </w:r>
    </w:p>
    <w:p w:rsidR="001D564E" w:rsidRPr="002B6FA1" w:rsidRDefault="001D564E" w:rsidP="00D17CFE">
      <w:pPr>
        <w:pStyle w:val="a3"/>
        <w:spacing w:after="0" w:line="240" w:lineRule="auto"/>
        <w:jc w:val="both"/>
        <w:rPr>
          <w:rFonts w:ascii="Times New Roman" w:hAnsi="Times New Roman" w:cs="Times New Roman"/>
          <w:sz w:val="12"/>
          <w:szCs w:val="12"/>
          <w:lang w:val="uk-UA"/>
        </w:rPr>
      </w:pPr>
    </w:p>
    <w:p w:rsidR="00D17CFE" w:rsidRPr="002B6FA1" w:rsidRDefault="001D564E" w:rsidP="00612FA6">
      <w:pPr>
        <w:pStyle w:val="Style18"/>
        <w:widowControl/>
        <w:numPr>
          <w:ilvl w:val="0"/>
          <w:numId w:val="4"/>
        </w:numPr>
        <w:tabs>
          <w:tab w:val="left" w:pos="653"/>
        </w:tabs>
        <w:spacing w:line="240" w:lineRule="auto"/>
        <w:jc w:val="center"/>
        <w:rPr>
          <w:b/>
          <w:bCs/>
          <w:lang w:val="uk-UA"/>
        </w:rPr>
      </w:pPr>
      <w:r w:rsidRPr="002B6FA1">
        <w:rPr>
          <w:b/>
          <w:bCs/>
          <w:lang w:val="uk-UA"/>
        </w:rPr>
        <w:t>Координація та контроль за ходом виконання Програми</w:t>
      </w:r>
    </w:p>
    <w:p w:rsidR="00D17CFE" w:rsidRPr="002B6FA1" w:rsidRDefault="00D17CFE" w:rsidP="00D17CFE">
      <w:pPr>
        <w:tabs>
          <w:tab w:val="left" w:pos="653"/>
        </w:tabs>
        <w:autoSpaceDE w:val="0"/>
        <w:autoSpaceDN w:val="0"/>
        <w:adjustRightInd w:val="0"/>
        <w:spacing w:after="0" w:line="240" w:lineRule="auto"/>
        <w:ind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Координацію дій щодо виконання Програми здійснює </w:t>
      </w:r>
      <w:r w:rsidR="00041F51" w:rsidRPr="002B6FA1">
        <w:rPr>
          <w:rFonts w:ascii="Times New Roman" w:hAnsi="Times New Roman" w:cs="Times New Roman"/>
          <w:sz w:val="24"/>
          <w:szCs w:val="24"/>
          <w:lang w:val="uk-UA"/>
        </w:rPr>
        <w:t>ф</w:t>
      </w:r>
      <w:r w:rsidRPr="002B6FA1">
        <w:rPr>
          <w:rFonts w:ascii="Times New Roman" w:hAnsi="Times New Roman" w:cs="Times New Roman"/>
          <w:sz w:val="24"/>
          <w:szCs w:val="24"/>
          <w:lang w:val="uk-UA"/>
        </w:rPr>
        <w:t xml:space="preserve">інансове управління Чорноморської міської ради Одеського району Одеської області. </w:t>
      </w:r>
    </w:p>
    <w:p w:rsidR="00D17CFE" w:rsidRPr="002B6FA1" w:rsidRDefault="00D17CFE" w:rsidP="00D17CFE">
      <w:pPr>
        <w:pStyle w:val="aa"/>
        <w:shd w:val="clear" w:color="auto" w:fill="auto"/>
        <w:spacing w:line="240" w:lineRule="auto"/>
        <w:ind w:firstLine="567"/>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Контроль за виконанням Програми здійснює постійна комісія з фінансово-економічних питань,  бюджету,  інвестицій та комунальної власності, заступник міського голови </w:t>
      </w:r>
      <w:r w:rsidR="00041F51" w:rsidRPr="002B6FA1">
        <w:rPr>
          <w:rFonts w:ascii="Times New Roman" w:hAnsi="Times New Roman" w:cs="Times New Roman"/>
          <w:sz w:val="24"/>
          <w:szCs w:val="24"/>
          <w:lang w:val="uk-UA"/>
        </w:rPr>
        <w:t>відповідно до розподілу посадових обов’язків</w:t>
      </w:r>
      <w:r w:rsidRPr="002B6FA1">
        <w:rPr>
          <w:rFonts w:ascii="Times New Roman" w:hAnsi="Times New Roman" w:cs="Times New Roman"/>
          <w:sz w:val="24"/>
          <w:szCs w:val="24"/>
          <w:lang w:val="uk-UA"/>
        </w:rPr>
        <w:t xml:space="preserve">. </w:t>
      </w:r>
    </w:p>
    <w:p w:rsidR="00D17CFE" w:rsidRPr="002B6FA1" w:rsidRDefault="00D17CFE" w:rsidP="00D17CFE">
      <w:pPr>
        <w:autoSpaceDE w:val="0"/>
        <w:autoSpaceDN w:val="0"/>
        <w:adjustRightInd w:val="0"/>
        <w:spacing w:after="0" w:line="240" w:lineRule="auto"/>
        <w:ind w:firstLine="567"/>
        <w:jc w:val="both"/>
        <w:rPr>
          <w:rFonts w:ascii="Times New Roman" w:hAnsi="Times New Roman" w:cs="Times New Roman"/>
          <w:bCs/>
          <w:sz w:val="24"/>
          <w:szCs w:val="24"/>
          <w:lang w:val="uk-UA"/>
        </w:rPr>
      </w:pPr>
      <w:r w:rsidRPr="002B6FA1">
        <w:rPr>
          <w:rFonts w:ascii="Times New Roman" w:hAnsi="Times New Roman" w:cs="Times New Roman"/>
          <w:bCs/>
          <w:sz w:val="24"/>
          <w:szCs w:val="24"/>
          <w:lang w:val="uk-UA"/>
        </w:rPr>
        <w:t xml:space="preserve">Фінансове управління Чорноморської міської ради Одеського району Одеської області щороку до 20 січня готує та подає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2B6FA1">
        <w:rPr>
          <w:rFonts w:ascii="Times New Roman" w:hAnsi="Times New Roman" w:cs="Times New Roman"/>
          <w:bCs/>
          <w:sz w:val="24"/>
          <w:szCs w:val="24"/>
          <w:shd w:val="clear" w:color="auto" w:fill="FFFFFF"/>
          <w:lang w:val="uk-UA"/>
        </w:rPr>
        <w:t xml:space="preserve">розроблення, затвердження та виконання міських цільових програм у Чорноморській міській територіальній громаді, затвердженого рішенням </w:t>
      </w:r>
      <w:r w:rsidRPr="002B6FA1">
        <w:rPr>
          <w:rFonts w:ascii="Times New Roman" w:hAnsi="Times New Roman" w:cs="Times New Roman"/>
          <w:bCs/>
          <w:sz w:val="24"/>
          <w:szCs w:val="24"/>
          <w:lang w:val="uk-UA"/>
        </w:rPr>
        <w:t xml:space="preserve">Чорноморської міської ради Одеського району Одеської області від </w:t>
      </w:r>
      <w:r w:rsidRPr="002B6FA1">
        <w:rPr>
          <w:rFonts w:ascii="Times New Roman" w:hAnsi="Times New Roman" w:cs="Times New Roman"/>
          <w:sz w:val="24"/>
          <w:szCs w:val="24"/>
          <w:lang w:val="uk-UA"/>
        </w:rPr>
        <w:t xml:space="preserve">22.10.2021 № 116 – VIII. </w:t>
      </w:r>
    </w:p>
    <w:p w:rsidR="00D17CFE" w:rsidRPr="002B6FA1" w:rsidRDefault="00D17CFE" w:rsidP="00D17CFE">
      <w:pPr>
        <w:tabs>
          <w:tab w:val="left" w:pos="653"/>
        </w:tabs>
        <w:autoSpaceDE w:val="0"/>
        <w:autoSpaceDN w:val="0"/>
        <w:adjustRightIn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 </w:t>
      </w:r>
    </w:p>
    <w:p w:rsidR="00612FA6" w:rsidRPr="002B6FA1" w:rsidRDefault="001D564E" w:rsidP="00BA3066">
      <w:pPr>
        <w:pStyle w:val="a3"/>
        <w:spacing w:after="0" w:line="240" w:lineRule="auto"/>
        <w:ind w:left="0"/>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      </w:t>
      </w:r>
    </w:p>
    <w:p w:rsidR="00612FA6" w:rsidRPr="002B6FA1" w:rsidRDefault="00612FA6" w:rsidP="00BA3066">
      <w:pPr>
        <w:pStyle w:val="a3"/>
        <w:spacing w:after="0" w:line="240" w:lineRule="auto"/>
        <w:ind w:left="0"/>
        <w:jc w:val="both"/>
        <w:rPr>
          <w:rFonts w:ascii="Times New Roman" w:hAnsi="Times New Roman" w:cs="Times New Roman"/>
          <w:sz w:val="24"/>
          <w:szCs w:val="24"/>
          <w:lang w:val="uk-UA"/>
        </w:rPr>
      </w:pPr>
    </w:p>
    <w:p w:rsidR="00BA3066" w:rsidRPr="002B6FA1" w:rsidRDefault="00612FA6" w:rsidP="00BA3066">
      <w:pPr>
        <w:pStyle w:val="a3"/>
        <w:spacing w:after="0" w:line="240" w:lineRule="auto"/>
        <w:ind w:left="0"/>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        </w:t>
      </w:r>
      <w:r w:rsidR="001D564E" w:rsidRPr="002B6FA1">
        <w:rPr>
          <w:rFonts w:ascii="Times New Roman" w:hAnsi="Times New Roman" w:cs="Times New Roman"/>
          <w:sz w:val="24"/>
          <w:szCs w:val="24"/>
          <w:lang w:val="uk-UA"/>
        </w:rPr>
        <w:t xml:space="preserve">  Начальник фінансового управління                                       Ольга ЯКОВЕНКО</w:t>
      </w:r>
    </w:p>
    <w:sectPr w:rsidR="00BA3066" w:rsidRPr="002B6FA1" w:rsidSect="007F3E43">
      <w:headerReference w:type="default" r:id="rId7"/>
      <w:pgSz w:w="11906" w:h="16838"/>
      <w:pgMar w:top="993"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408" w:rsidRDefault="00D71408" w:rsidP="007F3E43">
      <w:pPr>
        <w:spacing w:after="0" w:line="240" w:lineRule="auto"/>
      </w:pPr>
      <w:r>
        <w:separator/>
      </w:r>
    </w:p>
  </w:endnote>
  <w:endnote w:type="continuationSeparator" w:id="1">
    <w:p w:rsidR="00D71408" w:rsidRDefault="00D71408" w:rsidP="007F3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408" w:rsidRDefault="00D71408" w:rsidP="007F3E43">
      <w:pPr>
        <w:spacing w:after="0" w:line="240" w:lineRule="auto"/>
      </w:pPr>
      <w:r>
        <w:separator/>
      </w:r>
    </w:p>
  </w:footnote>
  <w:footnote w:type="continuationSeparator" w:id="1">
    <w:p w:rsidR="00D71408" w:rsidRDefault="00D71408" w:rsidP="007F3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64E" w:rsidRPr="007F3E43" w:rsidRDefault="001D564E">
    <w:pPr>
      <w:pStyle w:val="a8"/>
      <w:jc w:val="center"/>
      <w:rPr>
        <w:rFonts w:ascii="Times New Roman" w:hAnsi="Times New Roman" w:cs="Times New Roman"/>
      </w:rPr>
    </w:pPr>
    <w:r w:rsidRPr="007F3E43">
      <w:rPr>
        <w:rFonts w:ascii="Times New Roman" w:hAnsi="Times New Roman" w:cs="Times New Roman"/>
        <w:lang w:val="uk-UA"/>
      </w:rPr>
      <w:t xml:space="preserve">                                                                      </w:t>
    </w:r>
    <w:r w:rsidRPr="007F3E43">
      <w:rPr>
        <w:rFonts w:ascii="Times New Roman" w:hAnsi="Times New Roman" w:cs="Times New Roman"/>
      </w:rPr>
      <w:fldChar w:fldCharType="begin"/>
    </w:r>
    <w:r w:rsidRPr="007F3E43">
      <w:rPr>
        <w:rFonts w:ascii="Times New Roman" w:hAnsi="Times New Roman" w:cs="Times New Roman"/>
      </w:rPr>
      <w:instrText>PAGE   \* MERGEFORMAT</w:instrText>
    </w:r>
    <w:r w:rsidRPr="007F3E43">
      <w:rPr>
        <w:rFonts w:ascii="Times New Roman" w:hAnsi="Times New Roman" w:cs="Times New Roman"/>
      </w:rPr>
      <w:fldChar w:fldCharType="separate"/>
    </w:r>
    <w:r w:rsidR="00AB5D5B" w:rsidRPr="00AB5D5B">
      <w:rPr>
        <w:rFonts w:ascii="Times New Roman" w:hAnsi="Times New Roman" w:cs="Times New Roman"/>
        <w:noProof/>
        <w:lang w:val="uk-UA"/>
      </w:rPr>
      <w:t>3</w:t>
    </w:r>
    <w:r w:rsidRPr="007F3E43">
      <w:rPr>
        <w:rFonts w:ascii="Times New Roman" w:hAnsi="Times New Roman" w:cs="Times New Roman"/>
      </w:rPr>
      <w:fldChar w:fldCharType="end"/>
    </w:r>
    <w:r w:rsidRPr="007F3E43">
      <w:rPr>
        <w:rFonts w:ascii="Times New Roman" w:hAnsi="Times New Roman" w:cs="Times New Roman"/>
        <w:lang w:val="uk-UA"/>
      </w:rPr>
      <w:t xml:space="preserve">                                         Продовження додатка </w:t>
    </w:r>
  </w:p>
  <w:p w:rsidR="001D564E" w:rsidRDefault="001D564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15359"/>
    <w:multiLevelType w:val="hybridMultilevel"/>
    <w:tmpl w:val="BC2A45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0E74F7C"/>
    <w:multiLevelType w:val="hybridMultilevel"/>
    <w:tmpl w:val="EA3479E8"/>
    <w:lvl w:ilvl="0" w:tplc="A5B24184">
      <w:start w:val="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0580008"/>
    <w:multiLevelType w:val="hybridMultilevel"/>
    <w:tmpl w:val="757445DC"/>
    <w:lvl w:ilvl="0" w:tplc="723E31B0">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8481AFE"/>
    <w:multiLevelType w:val="hybridMultilevel"/>
    <w:tmpl w:val="BF6659E4"/>
    <w:lvl w:ilvl="0" w:tplc="20E41D20">
      <w:start w:val="2"/>
      <w:numFmt w:val="bullet"/>
      <w:lvlText w:val="-"/>
      <w:lvlJc w:val="left"/>
      <w:pPr>
        <w:ind w:left="927" w:hanging="360"/>
      </w:pPr>
      <w:rPr>
        <w:rFonts w:ascii="Times New Roman" w:eastAsia="Times New Roman" w:hAnsi="Times New Roman"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59153C5F"/>
    <w:multiLevelType w:val="hybridMultilevel"/>
    <w:tmpl w:val="05C23564"/>
    <w:lvl w:ilvl="0" w:tplc="C1A2D940">
      <w:start w:val="7"/>
      <w:numFmt w:val="decimal"/>
      <w:lvlText w:val="%1."/>
      <w:lvlJc w:val="left"/>
      <w:pPr>
        <w:ind w:left="1352" w:hanging="360"/>
      </w:pPr>
      <w:rPr>
        <w:rFonts w:cs="Times New Roman"/>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B34E31"/>
    <w:rsid w:val="00041F51"/>
    <w:rsid w:val="00045D85"/>
    <w:rsid w:val="000522B0"/>
    <w:rsid w:val="00076DF4"/>
    <w:rsid w:val="000B23C8"/>
    <w:rsid w:val="000C2467"/>
    <w:rsid w:val="000C2C76"/>
    <w:rsid w:val="000C5E28"/>
    <w:rsid w:val="000D38AC"/>
    <w:rsid w:val="001118E1"/>
    <w:rsid w:val="00120D59"/>
    <w:rsid w:val="00121180"/>
    <w:rsid w:val="0013574C"/>
    <w:rsid w:val="0014729B"/>
    <w:rsid w:val="00175B07"/>
    <w:rsid w:val="001D564E"/>
    <w:rsid w:val="001E23DA"/>
    <w:rsid w:val="001E54CC"/>
    <w:rsid w:val="00241DD1"/>
    <w:rsid w:val="00263D00"/>
    <w:rsid w:val="00271D13"/>
    <w:rsid w:val="002A3A09"/>
    <w:rsid w:val="002A4F5E"/>
    <w:rsid w:val="002B6FA1"/>
    <w:rsid w:val="002D3611"/>
    <w:rsid w:val="002F2276"/>
    <w:rsid w:val="003034DA"/>
    <w:rsid w:val="00311520"/>
    <w:rsid w:val="0032777B"/>
    <w:rsid w:val="003356B0"/>
    <w:rsid w:val="00337992"/>
    <w:rsid w:val="0035163A"/>
    <w:rsid w:val="003520EE"/>
    <w:rsid w:val="0035426D"/>
    <w:rsid w:val="0039378F"/>
    <w:rsid w:val="003972FD"/>
    <w:rsid w:val="003C0976"/>
    <w:rsid w:val="003C5676"/>
    <w:rsid w:val="003C6B3D"/>
    <w:rsid w:val="003D4415"/>
    <w:rsid w:val="003E2176"/>
    <w:rsid w:val="00402F65"/>
    <w:rsid w:val="00415EC0"/>
    <w:rsid w:val="0044384D"/>
    <w:rsid w:val="00446834"/>
    <w:rsid w:val="00476E31"/>
    <w:rsid w:val="00484ACF"/>
    <w:rsid w:val="004A0E79"/>
    <w:rsid w:val="004B6255"/>
    <w:rsid w:val="00512A7A"/>
    <w:rsid w:val="00535CB0"/>
    <w:rsid w:val="00557AD2"/>
    <w:rsid w:val="005653B6"/>
    <w:rsid w:val="0057313D"/>
    <w:rsid w:val="005743B8"/>
    <w:rsid w:val="00576091"/>
    <w:rsid w:val="00582EAF"/>
    <w:rsid w:val="005B3780"/>
    <w:rsid w:val="005D0D36"/>
    <w:rsid w:val="005E2D9E"/>
    <w:rsid w:val="005F080A"/>
    <w:rsid w:val="00612AE6"/>
    <w:rsid w:val="00612FA6"/>
    <w:rsid w:val="006372E2"/>
    <w:rsid w:val="006431A0"/>
    <w:rsid w:val="00693FD8"/>
    <w:rsid w:val="006B3719"/>
    <w:rsid w:val="006C0DBD"/>
    <w:rsid w:val="006D1574"/>
    <w:rsid w:val="006E369A"/>
    <w:rsid w:val="006F7F73"/>
    <w:rsid w:val="0070320F"/>
    <w:rsid w:val="0071055D"/>
    <w:rsid w:val="00727029"/>
    <w:rsid w:val="00737186"/>
    <w:rsid w:val="00750F86"/>
    <w:rsid w:val="0078646F"/>
    <w:rsid w:val="00797997"/>
    <w:rsid w:val="007A447F"/>
    <w:rsid w:val="007A77D6"/>
    <w:rsid w:val="007E6537"/>
    <w:rsid w:val="007F3E43"/>
    <w:rsid w:val="00833101"/>
    <w:rsid w:val="00835728"/>
    <w:rsid w:val="0084404F"/>
    <w:rsid w:val="00866163"/>
    <w:rsid w:val="00870E21"/>
    <w:rsid w:val="00872EB0"/>
    <w:rsid w:val="008734D7"/>
    <w:rsid w:val="00890AED"/>
    <w:rsid w:val="008C07FE"/>
    <w:rsid w:val="008C5297"/>
    <w:rsid w:val="008F5D3F"/>
    <w:rsid w:val="008F7D0B"/>
    <w:rsid w:val="00906172"/>
    <w:rsid w:val="009633D0"/>
    <w:rsid w:val="00972BDC"/>
    <w:rsid w:val="0097790E"/>
    <w:rsid w:val="009B4C78"/>
    <w:rsid w:val="009C49EF"/>
    <w:rsid w:val="009D7D83"/>
    <w:rsid w:val="009E2A39"/>
    <w:rsid w:val="009F24A0"/>
    <w:rsid w:val="00A051FF"/>
    <w:rsid w:val="00A468F4"/>
    <w:rsid w:val="00A86D8A"/>
    <w:rsid w:val="00A912AD"/>
    <w:rsid w:val="00AB40ED"/>
    <w:rsid w:val="00AB5D5B"/>
    <w:rsid w:val="00AF182A"/>
    <w:rsid w:val="00B06A65"/>
    <w:rsid w:val="00B16953"/>
    <w:rsid w:val="00B34E31"/>
    <w:rsid w:val="00B945B5"/>
    <w:rsid w:val="00B96959"/>
    <w:rsid w:val="00B97AD5"/>
    <w:rsid w:val="00BA3066"/>
    <w:rsid w:val="00BB4B48"/>
    <w:rsid w:val="00BE7E75"/>
    <w:rsid w:val="00C202FD"/>
    <w:rsid w:val="00C20ED4"/>
    <w:rsid w:val="00C41684"/>
    <w:rsid w:val="00C50976"/>
    <w:rsid w:val="00C5601A"/>
    <w:rsid w:val="00C61472"/>
    <w:rsid w:val="00C92350"/>
    <w:rsid w:val="00C94A55"/>
    <w:rsid w:val="00CA1357"/>
    <w:rsid w:val="00CA148D"/>
    <w:rsid w:val="00CB532B"/>
    <w:rsid w:val="00CC1F49"/>
    <w:rsid w:val="00CC47D4"/>
    <w:rsid w:val="00CF7266"/>
    <w:rsid w:val="00D0542E"/>
    <w:rsid w:val="00D16914"/>
    <w:rsid w:val="00D17CFE"/>
    <w:rsid w:val="00D2442B"/>
    <w:rsid w:val="00D71408"/>
    <w:rsid w:val="00D80297"/>
    <w:rsid w:val="00D830DA"/>
    <w:rsid w:val="00D919CB"/>
    <w:rsid w:val="00D96F06"/>
    <w:rsid w:val="00DB5CD6"/>
    <w:rsid w:val="00DC16ED"/>
    <w:rsid w:val="00DC4DD2"/>
    <w:rsid w:val="00DF291F"/>
    <w:rsid w:val="00E11DDE"/>
    <w:rsid w:val="00E52626"/>
    <w:rsid w:val="00E6400B"/>
    <w:rsid w:val="00E835CC"/>
    <w:rsid w:val="00E94FC6"/>
    <w:rsid w:val="00EC3984"/>
    <w:rsid w:val="00EE6D17"/>
    <w:rsid w:val="00F3092C"/>
    <w:rsid w:val="00F63DB6"/>
    <w:rsid w:val="00F918EE"/>
    <w:rsid w:val="00F95F3B"/>
    <w:rsid w:val="00FD2D82"/>
    <w:rsid w:val="00FF2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ubtle 1" w:locked="1" w:uiPriority="0"/>
    <w:lsdException w:name="Table Web 2" w:locked="1" w:uiPriority="0"/>
    <w:lsdException w:name="Table Web 3" w:locked="1" w:uiPriority="0"/>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728"/>
    <w:pPr>
      <w:spacing w:line="256" w:lineRule="auto"/>
    </w:pPr>
    <w:rPr>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5F3B"/>
    <w:pPr>
      <w:ind w:left="720"/>
    </w:pPr>
  </w:style>
  <w:style w:type="paragraph" w:customStyle="1" w:styleId="1">
    <w:name w:val="Обычный1"/>
    <w:uiPriority w:val="99"/>
    <w:rsid w:val="00F95F3B"/>
    <w:pPr>
      <w:spacing w:after="0" w:line="240" w:lineRule="auto"/>
    </w:pPr>
    <w:rPr>
      <w:rFonts w:ascii="Times New Roman" w:hAnsi="Times New Roman" w:cs="Times New Roman"/>
      <w:sz w:val="20"/>
      <w:szCs w:val="20"/>
      <w:lang w:val="uk-UA"/>
    </w:rPr>
  </w:style>
  <w:style w:type="paragraph" w:customStyle="1" w:styleId="Style18">
    <w:name w:val="Style18"/>
    <w:basedOn w:val="a"/>
    <w:uiPriority w:val="99"/>
    <w:rsid w:val="00F95F3B"/>
    <w:pPr>
      <w:widowControl w:val="0"/>
      <w:autoSpaceDE w:val="0"/>
      <w:autoSpaceDN w:val="0"/>
      <w:adjustRightInd w:val="0"/>
      <w:spacing w:after="0" w:line="229" w:lineRule="exact"/>
    </w:pPr>
    <w:rPr>
      <w:rFonts w:ascii="Times New Roman" w:hAnsi="Times New Roman" w:cs="Times New Roman"/>
      <w:sz w:val="24"/>
      <w:szCs w:val="24"/>
      <w:lang w:eastAsia="ru-RU"/>
    </w:rPr>
  </w:style>
  <w:style w:type="paragraph" w:styleId="a4">
    <w:name w:val="Balloon Text"/>
    <w:basedOn w:val="a"/>
    <w:link w:val="a5"/>
    <w:uiPriority w:val="99"/>
    <w:semiHidden/>
    <w:rsid w:val="00E640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E6400B"/>
    <w:rPr>
      <w:rFonts w:ascii="Segoe UI" w:hAnsi="Segoe UI" w:cs="Segoe UI"/>
      <w:sz w:val="18"/>
      <w:szCs w:val="18"/>
    </w:rPr>
  </w:style>
  <w:style w:type="character" w:customStyle="1" w:styleId="rvts0">
    <w:name w:val="rvts0"/>
    <w:basedOn w:val="a0"/>
    <w:uiPriority w:val="99"/>
    <w:rsid w:val="003C5676"/>
    <w:rPr>
      <w:rFonts w:cs="Times New Roman"/>
    </w:rPr>
  </w:style>
  <w:style w:type="paragraph" w:styleId="a6">
    <w:name w:val="footer"/>
    <w:basedOn w:val="a"/>
    <w:link w:val="a7"/>
    <w:uiPriority w:val="99"/>
    <w:rsid w:val="007F3E4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F3E43"/>
    <w:rPr>
      <w:rFonts w:cs="Times New Roman"/>
    </w:rPr>
  </w:style>
  <w:style w:type="paragraph" w:styleId="a8">
    <w:name w:val="header"/>
    <w:basedOn w:val="a"/>
    <w:link w:val="a9"/>
    <w:uiPriority w:val="99"/>
    <w:rsid w:val="007F3E4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F3E43"/>
    <w:rPr>
      <w:rFonts w:cs="Times New Roman"/>
    </w:rPr>
  </w:style>
  <w:style w:type="character" w:customStyle="1" w:styleId="rvts23">
    <w:name w:val="rvts23"/>
    <w:basedOn w:val="a0"/>
    <w:uiPriority w:val="99"/>
    <w:rsid w:val="003C5676"/>
    <w:rPr>
      <w:rFonts w:cs="Times New Roman"/>
    </w:rPr>
  </w:style>
  <w:style w:type="character" w:customStyle="1" w:styleId="3">
    <w:name w:val="Основной текст Знак3"/>
    <w:link w:val="aa"/>
    <w:locked/>
    <w:rsid w:val="00D17CFE"/>
    <w:rPr>
      <w:shd w:val="clear" w:color="auto" w:fill="FFFFFF"/>
    </w:rPr>
  </w:style>
  <w:style w:type="paragraph" w:styleId="aa">
    <w:name w:val="Body Text"/>
    <w:basedOn w:val="a"/>
    <w:link w:val="3"/>
    <w:uiPriority w:val="99"/>
    <w:rsid w:val="00D17CFE"/>
    <w:pPr>
      <w:shd w:val="clear" w:color="auto" w:fill="FFFFFF"/>
      <w:spacing w:after="0" w:line="278" w:lineRule="exact"/>
    </w:pPr>
    <w:rPr>
      <w:lang w:eastAsia="ru-RU"/>
    </w:rPr>
  </w:style>
  <w:style w:type="character" w:customStyle="1" w:styleId="ab">
    <w:name w:val="Основной текст Знак"/>
    <w:basedOn w:val="a0"/>
    <w:link w:val="aa"/>
    <w:uiPriority w:val="99"/>
    <w:semiHidden/>
    <w:rPr>
      <w:rFonts w:cs="Times New Roman"/>
      <w:lang w:val="ru-RU" w:eastAsia="en-US"/>
    </w:rPr>
  </w:style>
  <w:style w:type="character" w:customStyle="1" w:styleId="ac">
    <w:name w:val="Основний текст Знак"/>
    <w:basedOn w:val="a0"/>
    <w:uiPriority w:val="99"/>
    <w:semiHidden/>
    <w:rPr>
      <w:rFonts w:cs="Times New Roman"/>
      <w:lang w:eastAsia="en-US"/>
    </w:rPr>
  </w:style>
  <w:style w:type="character" w:customStyle="1" w:styleId="4">
    <w:name w:val="Основний текст Знак4"/>
    <w:basedOn w:val="a0"/>
    <w:uiPriority w:val="99"/>
    <w:semiHidden/>
    <w:rPr>
      <w:rFonts w:cs="Times New Roman"/>
      <w:lang w:eastAsia="en-US"/>
    </w:rPr>
  </w:style>
  <w:style w:type="character" w:customStyle="1" w:styleId="30">
    <w:name w:val="Основний текст Знак3"/>
    <w:basedOn w:val="a0"/>
    <w:uiPriority w:val="99"/>
    <w:semiHidden/>
    <w:rPr>
      <w:rFonts w:cs="Times New Roman"/>
      <w:lang w:eastAsia="en-US"/>
    </w:rPr>
  </w:style>
  <w:style w:type="character" w:customStyle="1" w:styleId="10">
    <w:name w:val="Основной текст Знак1"/>
    <w:basedOn w:val="a0"/>
    <w:uiPriority w:val="99"/>
    <w:semiHidden/>
    <w:rPr>
      <w:rFonts w:cs="Times New Roman"/>
      <w:lang w:val="ru-RU" w:eastAsia="en-US"/>
    </w:rPr>
  </w:style>
  <w:style w:type="character" w:customStyle="1" w:styleId="2">
    <w:name w:val="Основной текст Знак2"/>
    <w:basedOn w:val="a0"/>
    <w:uiPriority w:val="99"/>
    <w:semiHidden/>
    <w:rPr>
      <w:rFonts w:cs="Times New Roman"/>
      <w:lang w:val="ru-RU" w:eastAsia="en-US"/>
    </w:rPr>
  </w:style>
  <w:style w:type="character" w:customStyle="1" w:styleId="11">
    <w:name w:val="Основний текст Знак1"/>
    <w:basedOn w:val="a0"/>
    <w:uiPriority w:val="99"/>
    <w:semiHidden/>
    <w:rPr>
      <w:rFonts w:cs="Times New Roman"/>
      <w:lang w:eastAsia="en-US"/>
    </w:rPr>
  </w:style>
  <w:style w:type="character" w:customStyle="1" w:styleId="15">
    <w:name w:val="Основний текст Знак15"/>
    <w:basedOn w:val="a0"/>
    <w:uiPriority w:val="99"/>
    <w:semiHidden/>
    <w:rPr>
      <w:rFonts w:cs="Times New Roman"/>
      <w:lang w:eastAsia="en-US"/>
    </w:rPr>
  </w:style>
  <w:style w:type="character" w:customStyle="1" w:styleId="14">
    <w:name w:val="Основний текст Знак14"/>
    <w:basedOn w:val="a0"/>
    <w:uiPriority w:val="99"/>
    <w:semiHidden/>
    <w:rPr>
      <w:rFonts w:cs="Times New Roman"/>
      <w:lang w:eastAsia="en-US"/>
    </w:rPr>
  </w:style>
  <w:style w:type="character" w:customStyle="1" w:styleId="13">
    <w:name w:val="Основний текст Знак13"/>
    <w:basedOn w:val="a0"/>
    <w:uiPriority w:val="99"/>
    <w:semiHidden/>
    <w:rPr>
      <w:rFonts w:cs="Times New Roman"/>
      <w:lang w:eastAsia="en-US"/>
    </w:rPr>
  </w:style>
  <w:style w:type="character" w:customStyle="1" w:styleId="12">
    <w:name w:val="Основний текст Знак12"/>
    <w:basedOn w:val="a0"/>
    <w:uiPriority w:val="99"/>
    <w:semiHidden/>
    <w:rPr>
      <w:rFonts w:cs="Times New Roman"/>
      <w:lang w:eastAsia="en-US"/>
    </w:rPr>
  </w:style>
  <w:style w:type="character" w:customStyle="1" w:styleId="110">
    <w:name w:val="Основний текст Знак11"/>
    <w:basedOn w:val="a0"/>
    <w:uiPriority w:val="99"/>
    <w:semiHidden/>
    <w:rsid w:val="00D17CFE"/>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030112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ilya</dc:creator>
  <cp:lastModifiedBy>Максим</cp:lastModifiedBy>
  <cp:revision>2</cp:revision>
  <cp:lastPrinted>2023-05-02T14:57:00Z</cp:lastPrinted>
  <dcterms:created xsi:type="dcterms:W3CDTF">2023-05-03T17:02:00Z</dcterms:created>
  <dcterms:modified xsi:type="dcterms:W3CDTF">2023-05-03T17:02:00Z</dcterms:modified>
</cp:coreProperties>
</file>