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2F" w:rsidRDefault="00475F2F" w:rsidP="00475F2F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2F" w:rsidRPr="000613D4" w:rsidRDefault="00475F2F" w:rsidP="00475F2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475F2F" w:rsidRPr="000613D4" w:rsidRDefault="00475F2F" w:rsidP="00475F2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475F2F" w:rsidRPr="000613D4" w:rsidRDefault="00475F2F" w:rsidP="00475F2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2A7E12" w:rsidRPr="00064873" w:rsidRDefault="00475F2F" w:rsidP="00475F2F">
      <w:pPr>
        <w:tabs>
          <w:tab w:val="left" w:pos="7920"/>
        </w:tabs>
      </w:pPr>
      <w:r>
        <w:t xml:space="preserve">    </w:t>
      </w:r>
      <w:r w:rsidR="00F32DC1">
        <w:rPr>
          <w:b/>
          <w:sz w:val="36"/>
          <w:szCs w:val="36"/>
        </w:rPr>
        <w:pict>
          <v:line id="Прямая соединительная линия 10" o:spid="_x0000_s1026" style="position:absolute;z-index:251659264;visibility:visible;mso-position-horizontal-relative:text;mso-position-vertical-relative:text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="00F32DC1"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;mso-position-horizontal-relative:text;mso-position-vertical-relative:text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 w:val="uk-UA"/>
        </w:rPr>
        <w:t>22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05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125</w:t>
      </w: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4C7507" w:rsidRPr="00890625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300249">
        <w:rPr>
          <w:rStyle w:val="a7"/>
          <w:b w:val="0"/>
        </w:rPr>
        <w:t xml:space="preserve">, </w:t>
      </w:r>
      <w:r w:rsidR="00300249">
        <w:t>в</w:t>
      </w:r>
      <w:r w:rsidR="00FD1F51">
        <w:t>раховуючи рекомендації засідання</w:t>
      </w:r>
      <w:r w:rsidR="00300249">
        <w:t xml:space="preserve"> міської координаційної ради з питань соціального захисту малозабезпечених верств населенн</w:t>
      </w:r>
      <w:r w:rsidR="00890625">
        <w:t>я, протокол</w:t>
      </w:r>
      <w:r w:rsidR="0009480C">
        <w:t xml:space="preserve"> від </w:t>
      </w:r>
      <w:r w:rsidR="00C61A1E">
        <w:t>17.05.2023 № 10</w:t>
      </w:r>
      <w:r w:rsidR="006B4201">
        <w:t>,</w:t>
      </w:r>
      <w:r w:rsidR="00300249">
        <w:t xml:space="preserve"> керуючись </w:t>
      </w:r>
      <w:r w:rsidR="00FD04B2">
        <w:t xml:space="preserve">          </w:t>
      </w:r>
      <w:r w:rsidR="00300249">
        <w:t xml:space="preserve">ст. ст. 42, 64 Закону України </w:t>
      </w:r>
      <w:r w:rsidR="008104EB">
        <w:t xml:space="preserve">  </w:t>
      </w:r>
      <w:r w:rsidR="00300249">
        <w:t>«Про місцеве самоврядування в Україні»,</w:t>
      </w:r>
    </w:p>
    <w:p w:rsidR="004C7507" w:rsidRPr="004C7507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tbl>
      <w:tblPr>
        <w:tblW w:w="5254" w:type="dxa"/>
        <w:tblLayout w:type="fixed"/>
        <w:tblLook w:val="01E0" w:firstRow="1" w:lastRow="1" w:firstColumn="1" w:lastColumn="1" w:noHBand="0" w:noVBand="0"/>
      </w:tblPr>
      <w:tblGrid>
        <w:gridCol w:w="288"/>
        <w:gridCol w:w="3119"/>
        <w:gridCol w:w="992"/>
        <w:gridCol w:w="855"/>
      </w:tblGrid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Багулову Андрію Валентиновичу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bookmarkStart w:id="0" w:name="_GoBack"/>
            <w:bookmarkEnd w:id="0"/>
            <w:r w:rsidRPr="00C61A1E">
              <w:rPr>
                <w:color w:val="000000"/>
              </w:rPr>
              <w:t>15000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Журавльовій Ганні Григорівні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3E32B9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Москві Євгену Михайловичу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 xml:space="preserve">грн 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Салію Петру Павловичу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Носовій Любові Василівні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1500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Клімовій Лідії Іванівні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iCs/>
                <w:color w:val="000000"/>
                <w:lang w:val="uk-UA"/>
              </w:rPr>
            </w:pPr>
            <w:r w:rsidRPr="00C61A1E">
              <w:rPr>
                <w:iCs/>
                <w:color w:val="000000"/>
              </w:rPr>
              <w:t>1500</w:t>
            </w:r>
          </w:p>
          <w:p w:rsidR="00F000C0" w:rsidRPr="00C61A1E" w:rsidRDefault="00F000C0">
            <w:pPr>
              <w:jc w:val="right"/>
              <w:rPr>
                <w:iCs/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Семеновій Раїсі Федорівні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1500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Рябець Валентині Анатоліївні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3000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Ільяшенко Галині Іванівні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Лауштан Любові Володимирівні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  <w:vAlign w:val="center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Новицькому Леоніду Григоровичу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3000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Островерховій Наталії Федорівні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Ткачуку Олександру Васильовичу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Пишному Костянтину Миколайовичу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1500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Тріколич Марії Іванівні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color w:val="000000"/>
              </w:rPr>
            </w:pPr>
            <w:r w:rsidRPr="00C61A1E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Бузіній Людмилі Дмитрівні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iCs/>
                <w:color w:val="000000"/>
              </w:rPr>
            </w:pPr>
            <w:r w:rsidRPr="00C61A1E">
              <w:rPr>
                <w:iCs/>
                <w:color w:val="000000"/>
              </w:rPr>
              <w:t>5000</w:t>
            </w: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Кузнецовій Олександрі Михайлівні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iCs/>
                <w:color w:val="000000"/>
                <w:lang w:val="uk-UA"/>
              </w:rPr>
            </w:pPr>
            <w:r w:rsidRPr="00C61A1E">
              <w:rPr>
                <w:iCs/>
                <w:color w:val="000000"/>
              </w:rPr>
              <w:t>1500</w:t>
            </w:r>
          </w:p>
          <w:p w:rsidR="00F000C0" w:rsidRPr="00C61A1E" w:rsidRDefault="00F000C0">
            <w:pPr>
              <w:jc w:val="right"/>
              <w:rPr>
                <w:iCs/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>
              <w:rPr>
                <w:color w:val="000000"/>
              </w:rPr>
              <w:t>Басун Раїс</w:t>
            </w:r>
            <w:r>
              <w:rPr>
                <w:color w:val="000000"/>
                <w:lang w:val="uk-UA"/>
              </w:rPr>
              <w:t>і</w:t>
            </w:r>
            <w:r w:rsidRPr="00C61A1E">
              <w:rPr>
                <w:color w:val="000000"/>
              </w:rPr>
              <w:t xml:space="preserve"> Степанівні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iCs/>
                <w:color w:val="000000"/>
              </w:rPr>
            </w:pPr>
            <w:r w:rsidRPr="00C61A1E">
              <w:rPr>
                <w:iCs/>
                <w:color w:val="000000"/>
              </w:rPr>
              <w:t>5000</w:t>
            </w:r>
          </w:p>
        </w:tc>
        <w:tc>
          <w:tcPr>
            <w:tcW w:w="855" w:type="dxa"/>
          </w:tcPr>
          <w:p w:rsidR="00F000C0" w:rsidRPr="00890625" w:rsidRDefault="00F000C0" w:rsidP="00472DE8"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Рибалкіній Галині Андріївні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iCs/>
                <w:color w:val="000000"/>
                <w:lang w:val="uk-UA"/>
              </w:rPr>
            </w:pPr>
            <w:r w:rsidRPr="00C61A1E">
              <w:rPr>
                <w:iCs/>
                <w:color w:val="000000"/>
              </w:rPr>
              <w:t>1500</w:t>
            </w:r>
          </w:p>
          <w:p w:rsidR="00F000C0" w:rsidRPr="00C61A1E" w:rsidRDefault="00F000C0" w:rsidP="003E32B9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Кузьменковій Тамарі Миколаївні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iCs/>
                <w:color w:val="000000"/>
                <w:lang w:val="uk-UA"/>
              </w:rPr>
            </w:pPr>
            <w:r w:rsidRPr="00C61A1E">
              <w:rPr>
                <w:iCs/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iCs/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Чайковській Тетяні Миколаївні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iCs/>
                <w:color w:val="000000"/>
                <w:lang w:val="uk-UA"/>
              </w:rPr>
            </w:pPr>
            <w:r w:rsidRPr="00C61A1E">
              <w:rPr>
                <w:iCs/>
                <w:color w:val="000000"/>
              </w:rPr>
              <w:t>10000</w:t>
            </w:r>
          </w:p>
          <w:p w:rsidR="00F000C0" w:rsidRPr="00C61A1E" w:rsidRDefault="00F000C0">
            <w:pPr>
              <w:jc w:val="right"/>
              <w:rPr>
                <w:iCs/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center"/>
          </w:tcPr>
          <w:p w:rsidR="00F000C0" w:rsidRDefault="00F000C0">
            <w:pPr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Шкрабко Ніні Іванівні</w:t>
            </w:r>
          </w:p>
          <w:p w:rsidR="00F000C0" w:rsidRPr="003E32B9" w:rsidRDefault="00F000C0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1500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Default="00F000C0">
            <w:pPr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Чорній Галині Василівні</w:t>
            </w:r>
          </w:p>
          <w:p w:rsidR="00F000C0" w:rsidRPr="00C61A1E" w:rsidRDefault="00F000C0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3000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Долгошеї Діні Семенівні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color w:val="000000"/>
              </w:rPr>
            </w:pPr>
            <w:r w:rsidRPr="00C61A1E">
              <w:rPr>
                <w:color w:val="000000"/>
              </w:rPr>
              <w:t>1500</w:t>
            </w: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>
              <w:rPr>
                <w:color w:val="000000"/>
              </w:rPr>
              <w:t>Левенець Павл</w:t>
            </w:r>
            <w:r>
              <w:rPr>
                <w:color w:val="000000"/>
                <w:lang w:val="uk-UA"/>
              </w:rPr>
              <w:t>и</w:t>
            </w:r>
            <w:r w:rsidRPr="00C61A1E">
              <w:rPr>
                <w:color w:val="000000"/>
              </w:rPr>
              <w:t>ні Леонтіївні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3E32B9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Золкиній Антоніні Андріївні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1500</w:t>
            </w:r>
          </w:p>
          <w:p w:rsidR="00F000C0" w:rsidRPr="003E32B9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Петлюк Ганні Іванівні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color w:val="000000"/>
              </w:rPr>
            </w:pPr>
            <w:r w:rsidRPr="00C61A1E">
              <w:rPr>
                <w:color w:val="000000"/>
              </w:rPr>
              <w:t>1500</w:t>
            </w: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Смусьєвій Марії Петрівні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color w:val="000000"/>
              </w:rPr>
            </w:pPr>
            <w:r w:rsidRPr="00C61A1E">
              <w:rPr>
                <w:color w:val="000000"/>
              </w:rPr>
              <w:t>3000</w:t>
            </w: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Романенко Людмилі Василівні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3E32B9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Смирновій Раїсі Семенівні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color w:val="000000"/>
              </w:rPr>
            </w:pPr>
            <w:r w:rsidRPr="00C61A1E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Мацевич Валентині Дмитрівні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Ковальову Андрію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iCs/>
                <w:color w:val="000000"/>
                <w:lang w:val="uk-UA"/>
              </w:rPr>
            </w:pPr>
            <w:r w:rsidRPr="00C61A1E">
              <w:rPr>
                <w:iCs/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iCs/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Орловій Олені Іванівні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3000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Корнієнку Костянтину Павловичу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Демидову Вячеславу Михайловичу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1500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Сібагатуліній Валентині Євтихіївні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Баруліній Станіславі Романівні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iCs/>
                <w:color w:val="000000"/>
                <w:lang w:val="uk-UA"/>
              </w:rPr>
            </w:pPr>
            <w:r w:rsidRPr="00C61A1E">
              <w:rPr>
                <w:iCs/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iCs/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Тюшиній Наталії Борисівні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color w:val="000000"/>
              </w:rPr>
            </w:pPr>
            <w:r w:rsidRPr="00C61A1E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F000C0" w:rsidRPr="00890625" w:rsidRDefault="00F000C0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Єременко Марині Петрівні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color w:val="000000"/>
              </w:rPr>
            </w:pPr>
            <w:r w:rsidRPr="00C61A1E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F000C0" w:rsidRDefault="00F000C0">
            <w:pPr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Оголюк Анастасії Юріївні</w:t>
            </w:r>
          </w:p>
          <w:p w:rsidR="00F000C0" w:rsidRPr="00C61A1E" w:rsidRDefault="00F000C0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15000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Бростовській Наталії Терентіївні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5000</w:t>
            </w: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Трусовій Ніні Семенівні</w:t>
            </w:r>
          </w:p>
        </w:tc>
        <w:tc>
          <w:tcPr>
            <w:tcW w:w="992" w:type="dxa"/>
            <w:vAlign w:val="bottom"/>
          </w:tcPr>
          <w:p w:rsidR="00F000C0" w:rsidRDefault="00F000C0">
            <w:pPr>
              <w:jc w:val="right"/>
              <w:rPr>
                <w:color w:val="000000"/>
                <w:lang w:val="uk-UA"/>
              </w:rPr>
            </w:pPr>
            <w:r w:rsidRPr="00C61A1E">
              <w:rPr>
                <w:color w:val="000000"/>
              </w:rPr>
              <w:t>3000</w:t>
            </w:r>
          </w:p>
          <w:p w:rsidR="00F000C0" w:rsidRDefault="00F000C0">
            <w:pPr>
              <w:jc w:val="right"/>
              <w:rPr>
                <w:color w:val="000000"/>
                <w:lang w:val="uk-UA"/>
              </w:rPr>
            </w:pPr>
          </w:p>
          <w:p w:rsidR="00F000C0" w:rsidRPr="00C61A1E" w:rsidRDefault="00F000C0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Устич Ангеліні Василівні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color w:val="000000"/>
              </w:rPr>
            </w:pPr>
            <w:r w:rsidRPr="00C61A1E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F000C0" w:rsidRPr="00C61A1E" w:rsidRDefault="00F000C0">
            <w:pPr>
              <w:rPr>
                <w:color w:val="000000"/>
              </w:rPr>
            </w:pPr>
            <w:r w:rsidRPr="00C61A1E">
              <w:rPr>
                <w:color w:val="000000"/>
              </w:rPr>
              <w:t>Доценко Вірі Федорівні</w:t>
            </w:r>
          </w:p>
        </w:tc>
        <w:tc>
          <w:tcPr>
            <w:tcW w:w="992" w:type="dxa"/>
            <w:vAlign w:val="bottom"/>
          </w:tcPr>
          <w:p w:rsidR="00F000C0" w:rsidRPr="00C61A1E" w:rsidRDefault="00F000C0">
            <w:pPr>
              <w:jc w:val="right"/>
              <w:rPr>
                <w:color w:val="000000"/>
              </w:rPr>
            </w:pPr>
            <w:r w:rsidRPr="00C61A1E">
              <w:rPr>
                <w:color w:val="000000"/>
              </w:rPr>
              <w:t>19000</w:t>
            </w:r>
          </w:p>
        </w:tc>
        <w:tc>
          <w:tcPr>
            <w:tcW w:w="855" w:type="dxa"/>
          </w:tcPr>
          <w:p w:rsidR="00F000C0" w:rsidRPr="00890625" w:rsidRDefault="00F000C0" w:rsidP="00E31C07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000C0" w:rsidRPr="00771464" w:rsidTr="00F000C0">
        <w:trPr>
          <w:trHeight w:val="678"/>
        </w:trPr>
        <w:tc>
          <w:tcPr>
            <w:tcW w:w="288" w:type="dxa"/>
          </w:tcPr>
          <w:p w:rsidR="00F000C0" w:rsidRPr="00771CFF" w:rsidRDefault="00F000C0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F000C0" w:rsidRPr="0041014B" w:rsidRDefault="00F000C0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000C0" w:rsidRPr="00663F5A" w:rsidRDefault="00F000C0" w:rsidP="00C61A1E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214500</w:t>
            </w:r>
          </w:p>
        </w:tc>
        <w:tc>
          <w:tcPr>
            <w:tcW w:w="855" w:type="dxa"/>
          </w:tcPr>
          <w:p w:rsidR="00F000C0" w:rsidRDefault="00F000C0" w:rsidP="00472DE8">
            <w:pPr>
              <w:rPr>
                <w:lang w:val="uk-UA"/>
              </w:rPr>
            </w:pPr>
          </w:p>
          <w:p w:rsidR="00F000C0" w:rsidRPr="00771CFF" w:rsidRDefault="00F000C0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F000C0" w:rsidRPr="00771464" w:rsidTr="00F000C0">
        <w:tc>
          <w:tcPr>
            <w:tcW w:w="288" w:type="dxa"/>
          </w:tcPr>
          <w:p w:rsidR="00F000C0" w:rsidRPr="00771CFF" w:rsidRDefault="00F000C0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F000C0" w:rsidRPr="0041014B" w:rsidRDefault="00F000C0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000C0" w:rsidRDefault="00F000C0" w:rsidP="00472DE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000C0" w:rsidRDefault="00F000C0" w:rsidP="00472DE8">
            <w:pPr>
              <w:rPr>
                <w:lang w:val="uk-UA"/>
              </w:rPr>
            </w:pPr>
          </w:p>
        </w:tc>
      </w:tr>
    </w:tbl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C61A1E">
        <w:rPr>
          <w:lang w:val="uk-UA"/>
        </w:rPr>
        <w:t>214</w:t>
      </w:r>
      <w:r w:rsidR="00663F5A">
        <w:rPr>
          <w:lang w:val="uk-UA"/>
        </w:rPr>
        <w:t>50</w:t>
      </w:r>
      <w:r w:rsidR="00C1241A">
        <w:rPr>
          <w:lang w:val="uk-UA"/>
        </w:rPr>
        <w:t>0</w:t>
      </w:r>
      <w:r w:rsidR="00E46A1B">
        <w:rPr>
          <w:lang w:val="uk-UA"/>
        </w:rPr>
        <w:t>,</w:t>
      </w:r>
      <w:r w:rsidR="00E46A1B" w:rsidRPr="00E46A1B">
        <w:rPr>
          <w:lang w:val="uk-UA"/>
        </w:rPr>
        <w:t>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2A5F30" w:rsidRPr="003E4BE5" w:rsidRDefault="002A5F30" w:rsidP="00300249">
      <w:pPr>
        <w:jc w:val="both"/>
        <w:rPr>
          <w:lang w:val="uk-UA"/>
        </w:rPr>
      </w:pP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7A58D7" w:rsidRPr="00342113" w:rsidRDefault="007A58D7" w:rsidP="007A58D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Василь ГУЛЯЄВ</w:t>
      </w:r>
    </w:p>
    <w:p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C1" w:rsidRDefault="00F32DC1" w:rsidP="00C06F8D">
      <w:r>
        <w:separator/>
      </w:r>
    </w:p>
  </w:endnote>
  <w:endnote w:type="continuationSeparator" w:id="0">
    <w:p w:rsidR="00F32DC1" w:rsidRDefault="00F32DC1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C1" w:rsidRDefault="00F32DC1" w:rsidP="00C06F8D">
      <w:r>
        <w:separator/>
      </w:r>
    </w:p>
  </w:footnote>
  <w:footnote w:type="continuationSeparator" w:id="0">
    <w:p w:rsidR="00F32DC1" w:rsidRDefault="00F32DC1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785D81" w:rsidRDefault="00475F2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5F2F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2A52"/>
    <w:rsid w:val="005C2D2F"/>
    <w:rsid w:val="005C3072"/>
    <w:rsid w:val="005C39FB"/>
    <w:rsid w:val="005C4412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35DD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439B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0C0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DC1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3399055-A1EC-436D-A982-A0B2141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A37F-E930-4DC3-A8F1-9F2151CF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6</cp:revision>
  <cp:lastPrinted>2023-05-17T14:16:00Z</cp:lastPrinted>
  <dcterms:created xsi:type="dcterms:W3CDTF">2023-05-17T14:16:00Z</dcterms:created>
  <dcterms:modified xsi:type="dcterms:W3CDTF">2023-05-22T07:50:00Z</dcterms:modified>
</cp:coreProperties>
</file>