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91" w:rsidRDefault="00510A91" w:rsidP="00510A91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91" w:rsidRDefault="00510A91" w:rsidP="00510A9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510A91" w:rsidRDefault="00510A91" w:rsidP="00510A9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510A91" w:rsidRDefault="00510A91" w:rsidP="00510A9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510A91" w:rsidRDefault="00510A91" w:rsidP="00510A91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510A91" w:rsidRPr="00510A91" w:rsidRDefault="00510A91" w:rsidP="00510A91">
      <w:pPr>
        <w:rPr>
          <w:rFonts w:ascii="Times New Roman" w:hAnsi="Times New Roman"/>
          <w:lang w:val="en-US"/>
        </w:rPr>
      </w:pPr>
      <w:r w:rsidRPr="00510A91">
        <w:rPr>
          <w:rFonts w:ascii="Times New Roman" w:hAnsi="Times New Roman"/>
        </w:rPr>
        <w:pict>
          <v:line id="Прямая соединительная линия 10" o:spid="_x0000_s1028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510A91">
        <w:rPr>
          <w:rFonts w:ascii="Times New Roman" w:hAnsi="Times New Roman"/>
        </w:rPr>
        <w:pict>
          <v:line id="Прямая соединительная линия 9" o:spid="_x0000_s1029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510A91">
        <w:rPr>
          <w:rFonts w:ascii="Times New Roman" w:hAnsi="Times New Roman"/>
          <w:b/>
          <w:sz w:val="36"/>
          <w:szCs w:val="36"/>
        </w:rPr>
        <w:t xml:space="preserve">     19.05.2023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</w:t>
      </w:r>
      <w:bookmarkStart w:id="0" w:name="_GoBack"/>
      <w:bookmarkEnd w:id="0"/>
      <w:r w:rsidRPr="00510A91">
        <w:rPr>
          <w:rFonts w:ascii="Times New Roman" w:hAnsi="Times New Roman"/>
          <w:b/>
          <w:sz w:val="36"/>
          <w:szCs w:val="36"/>
        </w:rPr>
        <w:t>9</w:t>
      </w:r>
      <w:r w:rsidRPr="00510A91">
        <w:rPr>
          <w:rFonts w:ascii="Times New Roman" w:hAnsi="Times New Roman"/>
          <w:b/>
          <w:sz w:val="36"/>
          <w:szCs w:val="36"/>
        </w:rPr>
        <w:t>9</w:t>
      </w:r>
    </w:p>
    <w:p w:rsidR="00510A91" w:rsidRDefault="00510A91" w:rsidP="00510A91"/>
    <w:p w:rsidR="007066EC" w:rsidRPr="00E21D0E" w:rsidRDefault="007066EC" w:rsidP="00510A91">
      <w:pPr>
        <w:jc w:val="center"/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595D60" w:rsidP="00EF3C50">
      <w:pPr>
        <w:ind w:firstLine="567"/>
        <w:jc w:val="both"/>
        <w:rPr>
          <w:szCs w:val="24"/>
        </w:rPr>
      </w:pPr>
      <w:r>
        <w:rPr>
          <w:rFonts w:ascii="e-ukraine" w:hAnsi="e-ukraine"/>
          <w:color w:val="000000"/>
        </w:rPr>
        <w:t xml:space="preserve">На  підставі  </w:t>
      </w:r>
      <w:r w:rsidR="001133E2">
        <w:rPr>
          <w:rFonts w:ascii="Times New Roman" w:hAnsi="Times New Roman"/>
        </w:rPr>
        <w:t xml:space="preserve">частини 7 та 8 статті 78, підпункту 2 пункту 22 розділу </w:t>
      </w:r>
      <w:r w:rsidR="001133E2">
        <w:rPr>
          <w:rFonts w:ascii="Times New Roman" w:hAnsi="Times New Roman"/>
          <w:lang w:val="en-US"/>
        </w:rPr>
        <w:t>VI</w:t>
      </w:r>
      <w:r w:rsidR="001133E2">
        <w:rPr>
          <w:rFonts w:ascii="Times New Roman" w:hAnsi="Times New Roman"/>
        </w:rPr>
        <w:t xml:space="preserve"> "Прикінцеві та перехідні положення" Бюджетного кодексу України,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12" w:rsidRDefault="003F2112">
      <w:r>
        <w:separator/>
      </w:r>
    </w:p>
  </w:endnote>
  <w:endnote w:type="continuationSeparator" w:id="0">
    <w:p w:rsidR="003F2112" w:rsidRDefault="003F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12" w:rsidRDefault="003F2112">
      <w:r>
        <w:separator/>
      </w:r>
    </w:p>
  </w:footnote>
  <w:footnote w:type="continuationSeparator" w:id="0">
    <w:p w:rsidR="003F2112" w:rsidRDefault="003F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EB3"/>
    <w:rsid w:val="00245A90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2112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0A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DA17F63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D777A-2A2F-4F3A-8ADF-23FE2E0B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20</cp:revision>
  <cp:lastPrinted>2021-03-29T07:05:00Z</cp:lastPrinted>
  <dcterms:created xsi:type="dcterms:W3CDTF">2021-02-06T05:56:00Z</dcterms:created>
  <dcterms:modified xsi:type="dcterms:W3CDTF">2023-05-19T10:17:00Z</dcterms:modified>
</cp:coreProperties>
</file>