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4DE7" w14:textId="5020E1B0" w:rsidR="00F12C76" w:rsidRPr="00C718CD" w:rsidRDefault="00BC2877" w:rsidP="00C718CD">
      <w:pPr>
        <w:spacing w:after="0"/>
        <w:ind w:firstLine="709"/>
        <w:jc w:val="center"/>
        <w:rPr>
          <w:sz w:val="24"/>
          <w:szCs w:val="24"/>
          <w:lang w:val="uk-UA"/>
        </w:rPr>
      </w:pPr>
      <w:r w:rsidRPr="00C718CD">
        <w:rPr>
          <w:sz w:val="24"/>
          <w:szCs w:val="24"/>
          <w:lang w:val="uk-UA"/>
        </w:rPr>
        <w:t>Порівняльна таблиця</w:t>
      </w:r>
    </w:p>
    <w:p w14:paraId="08E191BB" w14:textId="77777777" w:rsidR="00BC2877" w:rsidRPr="00C718CD" w:rsidRDefault="00BC2877" w:rsidP="00C718CD">
      <w:pPr>
        <w:spacing w:after="0"/>
        <w:ind w:firstLine="709"/>
        <w:jc w:val="center"/>
        <w:rPr>
          <w:sz w:val="24"/>
          <w:szCs w:val="24"/>
          <w:lang w:val="uk-UA"/>
        </w:rPr>
      </w:pPr>
      <w:r w:rsidRPr="00C718CD">
        <w:rPr>
          <w:sz w:val="24"/>
          <w:szCs w:val="24"/>
          <w:lang w:val="uk-UA"/>
        </w:rPr>
        <w:t>До проєкту рішення виконавчого комітету Чорноморської міської ради Одеського району Одеської області</w:t>
      </w:r>
    </w:p>
    <w:p w14:paraId="58FC2B68" w14:textId="7CDCCBA9" w:rsidR="00C718CD" w:rsidRDefault="00A04978" w:rsidP="00C718CD">
      <w:pPr>
        <w:tabs>
          <w:tab w:val="left" w:pos="3261"/>
          <w:tab w:val="left" w:pos="8901"/>
        </w:tabs>
        <w:spacing w:after="0"/>
        <w:jc w:val="center"/>
        <w:rPr>
          <w:rFonts w:eastAsia="Times New Roman" w:cs="Times New Roman"/>
          <w:spacing w:val="2"/>
          <w:sz w:val="24"/>
          <w:szCs w:val="24"/>
          <w:lang w:val="uk-UA" w:eastAsia="ru-RU"/>
        </w:rPr>
      </w:pPr>
      <w:r w:rsidRPr="00C718CD">
        <w:rPr>
          <w:rFonts w:eastAsia="Calibri"/>
          <w:color w:val="000000"/>
          <w:sz w:val="24"/>
          <w:szCs w:val="24"/>
          <w:lang w:val="uk-UA"/>
        </w:rPr>
        <w:t>«</w:t>
      </w:r>
      <w:r w:rsidRPr="00C718CD">
        <w:rPr>
          <w:rFonts w:eastAsia="Times New Roman" w:cs="Times New Roman"/>
          <w:spacing w:val="2"/>
          <w:sz w:val="24"/>
          <w:szCs w:val="24"/>
          <w:lang w:val="uk-UA" w:eastAsia="ru-RU"/>
        </w:rPr>
        <w:t xml:space="preserve">Про затвердження Положення про адміністративну комісію </w:t>
      </w:r>
      <w:bookmarkStart w:id="0" w:name="_Hlk134601330"/>
      <w:r w:rsidRPr="00C718CD">
        <w:rPr>
          <w:rFonts w:eastAsia="Times New Roman" w:cs="Times New Roman"/>
          <w:spacing w:val="2"/>
          <w:sz w:val="24"/>
          <w:szCs w:val="24"/>
          <w:lang w:val="uk-UA" w:eastAsia="ru-RU"/>
        </w:rPr>
        <w:t xml:space="preserve">при виконавчому комітеті Чорноморської міської ради Одеського району Одеської області </w:t>
      </w:r>
      <w:bookmarkEnd w:id="0"/>
      <w:r w:rsidRPr="00C718CD">
        <w:rPr>
          <w:rFonts w:eastAsia="Times New Roman" w:cs="Times New Roman"/>
          <w:spacing w:val="2"/>
          <w:sz w:val="24"/>
          <w:szCs w:val="24"/>
          <w:lang w:val="uk-UA" w:eastAsia="ru-RU"/>
        </w:rPr>
        <w:t xml:space="preserve">та  складу адміністративної комісії при виконавчому комітеті Чорноморської міської ради </w:t>
      </w:r>
    </w:p>
    <w:p w14:paraId="4EB6883E" w14:textId="01401C18" w:rsidR="00A04978" w:rsidRPr="00C718CD" w:rsidRDefault="00A04978" w:rsidP="00C718CD">
      <w:pPr>
        <w:tabs>
          <w:tab w:val="left" w:pos="3261"/>
          <w:tab w:val="left" w:pos="8901"/>
        </w:tabs>
        <w:spacing w:after="0"/>
        <w:jc w:val="center"/>
        <w:rPr>
          <w:rFonts w:eastAsia="Times New Roman" w:cs="Times New Roman"/>
          <w:spacing w:val="2"/>
          <w:sz w:val="24"/>
          <w:szCs w:val="24"/>
          <w:lang w:val="uk-UA" w:eastAsia="ru-RU"/>
        </w:rPr>
      </w:pPr>
      <w:r w:rsidRPr="00C718CD">
        <w:rPr>
          <w:rFonts w:eastAsia="Times New Roman" w:cs="Times New Roman"/>
          <w:spacing w:val="2"/>
          <w:sz w:val="24"/>
          <w:szCs w:val="24"/>
          <w:lang w:val="uk-UA" w:eastAsia="ru-RU"/>
        </w:rPr>
        <w:t>Одеського району Одеської області</w:t>
      </w:r>
      <w:r w:rsidR="00331E93">
        <w:rPr>
          <w:rFonts w:eastAsia="Times New Roman" w:cs="Times New Roman"/>
          <w:spacing w:val="2"/>
          <w:sz w:val="24"/>
          <w:szCs w:val="24"/>
          <w:lang w:val="uk-UA" w:eastAsia="ru-RU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BC2877" w:rsidRPr="00C718CD" w14:paraId="011FA6D0" w14:textId="77777777" w:rsidTr="00BC2877">
        <w:tc>
          <w:tcPr>
            <w:tcW w:w="7280" w:type="dxa"/>
          </w:tcPr>
          <w:p w14:paraId="4402427F" w14:textId="77777777" w:rsidR="00BC2877" w:rsidRPr="00C718CD" w:rsidRDefault="00BC2877" w:rsidP="00C718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C718CD">
              <w:rPr>
                <w:rFonts w:eastAsia="Calibri"/>
                <w:sz w:val="24"/>
                <w:szCs w:val="24"/>
                <w:lang w:val="uk-UA"/>
              </w:rPr>
              <w:t>Діюча редакція</w:t>
            </w:r>
          </w:p>
        </w:tc>
        <w:tc>
          <w:tcPr>
            <w:tcW w:w="7280" w:type="dxa"/>
          </w:tcPr>
          <w:p w14:paraId="25BDE5A5" w14:textId="2F088FB9" w:rsidR="00BC2877" w:rsidRPr="00C718CD" w:rsidRDefault="00A04978" w:rsidP="00C718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C718CD">
              <w:rPr>
                <w:rFonts w:eastAsia="Calibri"/>
                <w:sz w:val="24"/>
                <w:szCs w:val="24"/>
                <w:lang w:val="uk-UA"/>
              </w:rPr>
              <w:t>Нова р</w:t>
            </w:r>
            <w:r w:rsidR="001438C7" w:rsidRPr="00C718CD">
              <w:rPr>
                <w:rFonts w:eastAsia="Calibri"/>
                <w:sz w:val="24"/>
                <w:szCs w:val="24"/>
                <w:lang w:val="uk-UA"/>
              </w:rPr>
              <w:t>едакція з урахуванням</w:t>
            </w:r>
            <w:r w:rsidRPr="00C718CD">
              <w:rPr>
                <w:rFonts w:eastAsia="Calibri"/>
                <w:sz w:val="24"/>
                <w:szCs w:val="24"/>
                <w:lang w:val="uk-UA"/>
              </w:rPr>
              <w:t xml:space="preserve"> доповнень</w:t>
            </w:r>
          </w:p>
        </w:tc>
      </w:tr>
      <w:tr w:rsidR="00BC2877" w:rsidRPr="00972BC2" w14:paraId="5BE77104" w14:textId="77777777" w:rsidTr="00BC2877">
        <w:tc>
          <w:tcPr>
            <w:tcW w:w="7280" w:type="dxa"/>
          </w:tcPr>
          <w:p w14:paraId="01C76ECE" w14:textId="2B222E8E" w:rsidR="00BC2877" w:rsidRPr="00012BCD" w:rsidRDefault="001438C7" w:rsidP="00C718CD">
            <w:pPr>
              <w:jc w:val="both"/>
              <w:rPr>
                <w:rFonts w:eastAsia="Calibri"/>
                <w:bCs/>
                <w:sz w:val="22"/>
                <w:lang w:val="uk-UA"/>
              </w:rPr>
            </w:pPr>
            <w:r w:rsidRPr="00012BCD">
              <w:rPr>
                <w:rFonts w:eastAsia="Calibri"/>
                <w:b/>
                <w:sz w:val="22"/>
                <w:lang w:val="uk-UA"/>
              </w:rPr>
              <w:t xml:space="preserve"> </w:t>
            </w:r>
            <w:r w:rsidR="00C718CD" w:rsidRPr="00012BCD">
              <w:rPr>
                <w:rFonts w:eastAsia="Calibri"/>
                <w:bCs/>
                <w:sz w:val="22"/>
                <w:lang w:val="uk-UA"/>
              </w:rPr>
              <w:t xml:space="preserve">П.1 п.п.1.1. Положення: </w:t>
            </w:r>
          </w:p>
          <w:p w14:paraId="22F192EF" w14:textId="1D7BE358" w:rsidR="00C718CD" w:rsidRPr="00012BCD" w:rsidRDefault="00C718CD" w:rsidP="00331E93">
            <w:pPr>
              <w:shd w:val="clear" w:color="auto" w:fill="FFFFFF"/>
              <w:spacing w:line="276" w:lineRule="auto"/>
              <w:ind w:left="22" w:firstLine="284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r w:rsidRPr="00012BCD">
              <w:rPr>
                <w:rFonts w:eastAsia="Times New Roman" w:cs="Times New Roman"/>
                <w:sz w:val="22"/>
                <w:lang w:val="uk-UA" w:eastAsia="ru-RU"/>
              </w:rPr>
              <w:t>Дане Положення розроблено у відповідності до Кодексу України про адміністративні порушення та Положення про адміністративні комісії в Україні, затвердженого Указом ПВР УРСР №5540 від 09.03.1988 р.</w:t>
            </w:r>
          </w:p>
          <w:p w14:paraId="34C00306" w14:textId="69623026" w:rsidR="008B606A" w:rsidRPr="00012BCD" w:rsidRDefault="008B606A" w:rsidP="00C718CD">
            <w:pPr>
              <w:shd w:val="clear" w:color="auto" w:fill="FFFFFF"/>
              <w:spacing w:line="276" w:lineRule="auto"/>
              <w:ind w:left="22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r w:rsidRPr="00012BCD">
              <w:rPr>
                <w:rFonts w:eastAsia="Times New Roman" w:cs="Times New Roman"/>
                <w:sz w:val="22"/>
                <w:lang w:val="uk-UA" w:eastAsia="ru-RU"/>
              </w:rPr>
              <w:t>П.3. п.п.3.2 Відповідальний секретар адміністративної комісії:</w:t>
            </w:r>
          </w:p>
          <w:p w14:paraId="5335FEAA" w14:textId="0FB7A524" w:rsidR="008B606A" w:rsidRPr="00012BCD" w:rsidRDefault="008B606A" w:rsidP="008B606A">
            <w:pPr>
              <w:shd w:val="clear" w:color="auto" w:fill="FFFFFF"/>
              <w:ind w:left="1418" w:hanging="709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r w:rsidRPr="00012BCD">
              <w:rPr>
                <w:rFonts w:eastAsia="Times New Roman" w:cs="Times New Roman"/>
                <w:sz w:val="22"/>
                <w:lang w:val="uk-UA" w:eastAsia="ru-RU"/>
              </w:rPr>
              <w:t>-       заводить по кожному протоколу про адміністративне правопорушення окрему справу;</w:t>
            </w:r>
          </w:p>
          <w:p w14:paraId="597793AD" w14:textId="77777777" w:rsidR="008B606A" w:rsidRPr="00012BCD" w:rsidRDefault="008B606A" w:rsidP="008B606A">
            <w:pPr>
              <w:shd w:val="clear" w:color="auto" w:fill="FFFFFF"/>
              <w:ind w:left="1418" w:hanging="709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r w:rsidRPr="00012BCD">
              <w:rPr>
                <w:rFonts w:eastAsia="Times New Roman" w:cs="Times New Roman"/>
                <w:sz w:val="22"/>
                <w:lang w:val="uk-UA" w:eastAsia="ru-RU"/>
              </w:rPr>
              <w:t>-</w:t>
            </w:r>
            <w:r w:rsidRPr="00012BCD">
              <w:rPr>
                <w:rFonts w:eastAsia="Times New Roman" w:cs="Times New Roman"/>
                <w:sz w:val="22"/>
                <w:lang w:val="uk-UA" w:eastAsia="ru-RU"/>
              </w:rPr>
              <w:tab/>
              <w:t>здійснює підготовку до розгляду справ про адміністративні правопорушення;</w:t>
            </w:r>
          </w:p>
          <w:p w14:paraId="5B693E78" w14:textId="77777777" w:rsidR="008B606A" w:rsidRPr="00012BCD" w:rsidRDefault="008B606A" w:rsidP="008B606A">
            <w:pPr>
              <w:shd w:val="clear" w:color="auto" w:fill="FFFFFF"/>
              <w:ind w:left="1418" w:hanging="709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r w:rsidRPr="00012BCD">
              <w:rPr>
                <w:rFonts w:eastAsia="Times New Roman" w:cs="Times New Roman"/>
                <w:sz w:val="22"/>
                <w:lang w:val="uk-UA" w:eastAsia="ru-RU"/>
              </w:rPr>
              <w:t>-</w:t>
            </w:r>
            <w:r w:rsidRPr="00012BCD">
              <w:rPr>
                <w:rFonts w:eastAsia="Times New Roman" w:cs="Times New Roman"/>
                <w:sz w:val="22"/>
                <w:lang w:val="uk-UA" w:eastAsia="ru-RU"/>
              </w:rPr>
              <w:tab/>
              <w:t>вирішує організаційні питання проведення засідань комісії;</w:t>
            </w:r>
          </w:p>
          <w:p w14:paraId="6F8E6DA3" w14:textId="77777777" w:rsidR="008B606A" w:rsidRPr="00012BCD" w:rsidRDefault="008B606A" w:rsidP="008B606A">
            <w:pPr>
              <w:shd w:val="clear" w:color="auto" w:fill="FFFFFF"/>
              <w:ind w:left="1418" w:hanging="709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r w:rsidRPr="00012BCD">
              <w:rPr>
                <w:rFonts w:eastAsia="Times New Roman" w:cs="Times New Roman"/>
                <w:sz w:val="22"/>
                <w:lang w:val="uk-UA" w:eastAsia="ru-RU"/>
              </w:rPr>
              <w:t>-</w:t>
            </w:r>
            <w:r w:rsidRPr="00012BCD">
              <w:rPr>
                <w:rFonts w:eastAsia="Times New Roman" w:cs="Times New Roman"/>
                <w:sz w:val="22"/>
                <w:lang w:val="uk-UA" w:eastAsia="ru-RU"/>
              </w:rPr>
              <w:tab/>
              <w:t>веде по справах, що розглядаються комісією, протоколи засідань комісії;</w:t>
            </w:r>
          </w:p>
          <w:p w14:paraId="46110392" w14:textId="77777777" w:rsidR="008B606A" w:rsidRPr="00012BCD" w:rsidRDefault="008B606A" w:rsidP="008B606A">
            <w:pPr>
              <w:shd w:val="clear" w:color="auto" w:fill="FFFFFF"/>
              <w:ind w:left="1418" w:hanging="709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r w:rsidRPr="00012BCD">
              <w:rPr>
                <w:rFonts w:eastAsia="Times New Roman" w:cs="Times New Roman"/>
                <w:sz w:val="22"/>
                <w:lang w:val="uk-UA" w:eastAsia="ru-RU"/>
              </w:rPr>
              <w:t>-</w:t>
            </w:r>
            <w:r w:rsidRPr="00012BCD">
              <w:rPr>
                <w:rFonts w:eastAsia="Times New Roman" w:cs="Times New Roman"/>
                <w:sz w:val="22"/>
                <w:lang w:val="uk-UA" w:eastAsia="ru-RU"/>
              </w:rPr>
              <w:tab/>
              <w:t>разом з головою комісії або його заступником підписує протокол і постанову комісії по справі про адміністративне правопорушення;</w:t>
            </w:r>
          </w:p>
          <w:p w14:paraId="15C2CD89" w14:textId="77777777" w:rsidR="008B606A" w:rsidRPr="00012BCD" w:rsidRDefault="008B606A" w:rsidP="008B606A">
            <w:pPr>
              <w:shd w:val="clear" w:color="auto" w:fill="FFFFFF"/>
              <w:ind w:left="1418" w:hanging="709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r w:rsidRPr="00012BCD">
              <w:rPr>
                <w:rFonts w:eastAsia="Times New Roman" w:cs="Times New Roman"/>
                <w:sz w:val="22"/>
                <w:lang w:val="uk-UA" w:eastAsia="ru-RU"/>
              </w:rPr>
              <w:t>-</w:t>
            </w:r>
            <w:r w:rsidRPr="00012BCD">
              <w:rPr>
                <w:rFonts w:eastAsia="Times New Roman" w:cs="Times New Roman"/>
                <w:sz w:val="22"/>
                <w:lang w:val="uk-UA" w:eastAsia="ru-RU"/>
              </w:rPr>
              <w:tab/>
              <w:t>звертає до виконання постанови про накладення адміністративного стягнення і контролює їх виконання;</w:t>
            </w:r>
          </w:p>
          <w:p w14:paraId="6D53BDE9" w14:textId="4B66D926" w:rsidR="008B606A" w:rsidRPr="00012BCD" w:rsidRDefault="008B606A" w:rsidP="008B606A">
            <w:pPr>
              <w:shd w:val="clear" w:color="auto" w:fill="FFFFFF"/>
              <w:ind w:left="1418" w:hanging="709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r w:rsidRPr="00012BCD">
              <w:rPr>
                <w:rFonts w:eastAsia="Times New Roman" w:cs="Times New Roman"/>
                <w:sz w:val="22"/>
                <w:lang w:val="uk-UA" w:eastAsia="ru-RU"/>
              </w:rPr>
              <w:t>-</w:t>
            </w:r>
            <w:r w:rsidRPr="00012BCD">
              <w:rPr>
                <w:rFonts w:eastAsia="Times New Roman" w:cs="Times New Roman"/>
                <w:sz w:val="22"/>
                <w:lang w:val="uk-UA" w:eastAsia="ru-RU"/>
              </w:rPr>
              <w:tab/>
              <w:t>веде діловодство комісії, облік розглянутих справ про адміністративні правопорушення, забезпечує збереження цих справ.</w:t>
            </w:r>
          </w:p>
          <w:p w14:paraId="43A56511" w14:textId="77777777" w:rsidR="003D7FA3" w:rsidRPr="00012BCD" w:rsidRDefault="003D7FA3" w:rsidP="008B606A">
            <w:pPr>
              <w:shd w:val="clear" w:color="auto" w:fill="FFFFFF"/>
              <w:ind w:left="1418" w:hanging="709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14:paraId="68F74DE3" w14:textId="77777777" w:rsidR="003D7FA3" w:rsidRPr="00012BCD" w:rsidRDefault="00972BC2" w:rsidP="003D7FA3">
            <w:pPr>
              <w:ind w:firstLine="22"/>
              <w:jc w:val="both"/>
              <w:rPr>
                <w:rFonts w:eastAsia="Calibri" w:cs="Times New Roman"/>
                <w:sz w:val="22"/>
                <w:lang w:val="uk-UA"/>
              </w:rPr>
            </w:pPr>
            <w:r w:rsidRPr="00012BCD">
              <w:rPr>
                <w:rFonts w:eastAsia="Times New Roman" w:cs="Times New Roman"/>
                <w:sz w:val="22"/>
                <w:lang w:val="uk-UA" w:eastAsia="ru-RU"/>
              </w:rPr>
              <w:t>П.4</w:t>
            </w:r>
            <w:r w:rsidR="003D7FA3" w:rsidRPr="00012BCD">
              <w:rPr>
                <w:rFonts w:eastAsia="Times New Roman" w:cs="Times New Roman"/>
                <w:sz w:val="22"/>
                <w:lang w:val="uk-UA" w:eastAsia="ru-RU"/>
              </w:rPr>
              <w:t xml:space="preserve"> п.п.4</w:t>
            </w:r>
            <w:r w:rsidRPr="00012BCD">
              <w:rPr>
                <w:rFonts w:eastAsia="Times New Roman" w:cs="Times New Roman"/>
                <w:sz w:val="22"/>
                <w:lang w:val="uk-UA" w:eastAsia="ru-RU"/>
              </w:rPr>
              <w:t>.</w:t>
            </w:r>
            <w:r w:rsidR="003D7FA3" w:rsidRPr="00012BCD">
              <w:rPr>
                <w:rFonts w:eastAsia="Times New Roman" w:cs="Times New Roman"/>
                <w:sz w:val="22"/>
                <w:lang w:val="uk-UA" w:eastAsia="ru-RU"/>
              </w:rPr>
              <w:t xml:space="preserve">15. </w:t>
            </w:r>
            <w:r w:rsidR="003D7FA3" w:rsidRPr="00012BCD">
              <w:rPr>
                <w:rFonts w:eastAsia="Calibri" w:cs="Times New Roman"/>
                <w:sz w:val="22"/>
                <w:lang w:val="uk-UA"/>
              </w:rPr>
              <w:t>Постанова адміністративної комісії приймається простою більшістю голосів членів комісії, присутніх на засіданні.</w:t>
            </w:r>
          </w:p>
          <w:p w14:paraId="7273F9EB" w14:textId="77777777" w:rsidR="003D7FA3" w:rsidRPr="003D7FA3" w:rsidRDefault="003D7FA3" w:rsidP="003D7FA3">
            <w:pPr>
              <w:ind w:firstLine="737"/>
              <w:jc w:val="both"/>
              <w:rPr>
                <w:rFonts w:eastAsia="Calibri" w:cs="Times New Roman"/>
                <w:sz w:val="22"/>
                <w:lang w:val="uk-UA"/>
              </w:rPr>
            </w:pPr>
            <w:r w:rsidRPr="003D7FA3">
              <w:rPr>
                <w:rFonts w:eastAsia="Calibri" w:cs="Times New Roman"/>
                <w:sz w:val="22"/>
                <w:lang w:val="uk-UA"/>
              </w:rPr>
              <w:t>Постанова підписується головуючим на засіданні та відповідальним секретарем комісії.</w:t>
            </w:r>
          </w:p>
          <w:p w14:paraId="02B1D0B1" w14:textId="6647A142" w:rsidR="00972BC2" w:rsidRPr="00012BCD" w:rsidRDefault="00972BC2" w:rsidP="003D7FA3">
            <w:pPr>
              <w:shd w:val="clear" w:color="auto" w:fill="FFFFFF"/>
              <w:ind w:left="1418" w:hanging="1396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14:paraId="7AFC089A" w14:textId="77777777" w:rsidR="003D7FA3" w:rsidRPr="00012BCD" w:rsidRDefault="003D7FA3" w:rsidP="008B606A">
            <w:pPr>
              <w:shd w:val="clear" w:color="auto" w:fill="FFFFFF"/>
              <w:ind w:left="1418" w:hanging="709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14:paraId="13E11C04" w14:textId="77777777" w:rsidR="00C718CD" w:rsidRPr="00012BCD" w:rsidRDefault="00C718CD" w:rsidP="00C718CD">
            <w:pPr>
              <w:shd w:val="clear" w:color="auto" w:fill="FFFFFF"/>
              <w:spacing w:line="276" w:lineRule="auto"/>
              <w:ind w:left="22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14:paraId="174041A5" w14:textId="188357AE" w:rsidR="00C718CD" w:rsidRPr="00012BCD" w:rsidRDefault="00C718CD" w:rsidP="00C718CD">
            <w:pPr>
              <w:jc w:val="both"/>
              <w:rPr>
                <w:rFonts w:eastAsia="Calibri"/>
                <w:bCs/>
                <w:sz w:val="22"/>
                <w:lang w:val="uk-UA"/>
              </w:rPr>
            </w:pPr>
          </w:p>
        </w:tc>
        <w:tc>
          <w:tcPr>
            <w:tcW w:w="7280" w:type="dxa"/>
          </w:tcPr>
          <w:p w14:paraId="6AEC7102" w14:textId="77777777" w:rsidR="009E1C8B" w:rsidRPr="00012BCD" w:rsidRDefault="009E1C8B" w:rsidP="009E1C8B">
            <w:pPr>
              <w:jc w:val="both"/>
              <w:rPr>
                <w:rFonts w:eastAsia="Calibri"/>
                <w:bCs/>
                <w:sz w:val="22"/>
                <w:lang w:val="uk-UA"/>
              </w:rPr>
            </w:pPr>
            <w:r w:rsidRPr="00012BCD">
              <w:rPr>
                <w:rFonts w:eastAsia="Calibri"/>
                <w:bCs/>
                <w:sz w:val="22"/>
                <w:lang w:val="uk-UA"/>
              </w:rPr>
              <w:t xml:space="preserve">П.1 п.п.1.1. Положення: </w:t>
            </w:r>
          </w:p>
          <w:p w14:paraId="3D8EF432" w14:textId="77777777" w:rsidR="00BC2877" w:rsidRPr="00012BCD" w:rsidRDefault="009E1C8B" w:rsidP="009E1C8B">
            <w:pPr>
              <w:ind w:firstLine="119"/>
              <w:jc w:val="both"/>
              <w:rPr>
                <w:rFonts w:eastAsia="Times New Roman" w:cs="Times New Roman"/>
                <w:b/>
                <w:bCs/>
                <w:sz w:val="22"/>
                <w:lang w:val="uk-UA" w:eastAsia="ru-RU"/>
              </w:rPr>
            </w:pPr>
            <w:r w:rsidRPr="00012BCD">
              <w:rPr>
                <w:rFonts w:eastAsia="Times New Roman" w:cs="Times New Roman"/>
                <w:b/>
                <w:bCs/>
                <w:sz w:val="22"/>
                <w:lang w:val="uk-UA" w:eastAsia="ru-RU"/>
              </w:rPr>
              <w:t>Дане Положення розроблено у відповідності до Кодексу України про адміністративні порушення</w:t>
            </w:r>
            <w:r w:rsidR="008B606A" w:rsidRPr="00012BCD">
              <w:rPr>
                <w:rFonts w:eastAsia="Times New Roman" w:cs="Times New Roman"/>
                <w:b/>
                <w:bCs/>
                <w:sz w:val="22"/>
                <w:lang w:val="uk-UA" w:eastAsia="ru-RU"/>
              </w:rPr>
              <w:t>.</w:t>
            </w:r>
          </w:p>
          <w:p w14:paraId="6064353C" w14:textId="77777777" w:rsidR="008B606A" w:rsidRPr="00012BCD" w:rsidRDefault="008B606A" w:rsidP="009E1C8B">
            <w:pPr>
              <w:ind w:firstLine="119"/>
              <w:jc w:val="both"/>
              <w:rPr>
                <w:rFonts w:eastAsia="Calibri"/>
                <w:sz w:val="22"/>
                <w:lang w:val="uk-UA"/>
              </w:rPr>
            </w:pPr>
          </w:p>
          <w:p w14:paraId="217A8D50" w14:textId="6B9C61D6" w:rsidR="008B606A" w:rsidRPr="00012BCD" w:rsidRDefault="008B606A" w:rsidP="008B606A">
            <w:pPr>
              <w:shd w:val="clear" w:color="auto" w:fill="FFFFFF"/>
              <w:spacing w:line="276" w:lineRule="auto"/>
              <w:ind w:left="22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r w:rsidRPr="00012BCD">
              <w:rPr>
                <w:rFonts w:eastAsia="Times New Roman" w:cs="Times New Roman"/>
                <w:sz w:val="22"/>
                <w:lang w:val="uk-UA" w:eastAsia="ru-RU"/>
              </w:rPr>
              <w:t>П.3. п.п.3.2 Відповідальний секретар адміністративної комісії:</w:t>
            </w:r>
          </w:p>
          <w:p w14:paraId="758C00D7" w14:textId="77777777" w:rsidR="008B606A" w:rsidRPr="00012BCD" w:rsidRDefault="008B606A" w:rsidP="008B606A">
            <w:pPr>
              <w:shd w:val="clear" w:color="auto" w:fill="FFFFFF"/>
              <w:ind w:left="1418" w:hanging="709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r w:rsidRPr="00012BCD">
              <w:rPr>
                <w:rFonts w:eastAsia="Times New Roman" w:cs="Times New Roman"/>
                <w:sz w:val="22"/>
                <w:lang w:val="uk-UA" w:eastAsia="ru-RU"/>
              </w:rPr>
              <w:t>-       заводить по кожному протоколу про адміністративне правопорушення окрему справу;</w:t>
            </w:r>
          </w:p>
          <w:p w14:paraId="17091C96" w14:textId="77777777" w:rsidR="008B606A" w:rsidRPr="00012BCD" w:rsidRDefault="008B606A" w:rsidP="008B606A">
            <w:pPr>
              <w:shd w:val="clear" w:color="auto" w:fill="FFFFFF"/>
              <w:ind w:left="1418" w:hanging="709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r w:rsidRPr="00012BCD">
              <w:rPr>
                <w:rFonts w:eastAsia="Times New Roman" w:cs="Times New Roman"/>
                <w:sz w:val="22"/>
                <w:lang w:val="uk-UA" w:eastAsia="ru-RU"/>
              </w:rPr>
              <w:t>-</w:t>
            </w:r>
            <w:r w:rsidRPr="00012BCD">
              <w:rPr>
                <w:rFonts w:eastAsia="Times New Roman" w:cs="Times New Roman"/>
                <w:sz w:val="22"/>
                <w:lang w:val="uk-UA" w:eastAsia="ru-RU"/>
              </w:rPr>
              <w:tab/>
              <w:t>здійснює підготовку до розгляду справ про адміністративні правопорушення;</w:t>
            </w:r>
          </w:p>
          <w:p w14:paraId="539A704C" w14:textId="77777777" w:rsidR="008B606A" w:rsidRPr="00012BCD" w:rsidRDefault="008B606A" w:rsidP="008B606A">
            <w:pPr>
              <w:shd w:val="clear" w:color="auto" w:fill="FFFFFF"/>
              <w:ind w:left="1418" w:hanging="709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r w:rsidRPr="00012BCD">
              <w:rPr>
                <w:rFonts w:eastAsia="Times New Roman" w:cs="Times New Roman"/>
                <w:sz w:val="22"/>
                <w:lang w:val="uk-UA" w:eastAsia="ru-RU"/>
              </w:rPr>
              <w:t>-</w:t>
            </w:r>
            <w:r w:rsidRPr="00012BCD">
              <w:rPr>
                <w:rFonts w:eastAsia="Times New Roman" w:cs="Times New Roman"/>
                <w:sz w:val="22"/>
                <w:lang w:val="uk-UA" w:eastAsia="ru-RU"/>
              </w:rPr>
              <w:tab/>
              <w:t>вирішує організаційні питання проведення засідань комісії;</w:t>
            </w:r>
          </w:p>
          <w:p w14:paraId="66D2EA39" w14:textId="77777777" w:rsidR="008B606A" w:rsidRPr="00012BCD" w:rsidRDefault="008B606A" w:rsidP="008B606A">
            <w:pPr>
              <w:shd w:val="clear" w:color="auto" w:fill="FFFFFF"/>
              <w:ind w:left="1418" w:hanging="709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r w:rsidRPr="00012BCD">
              <w:rPr>
                <w:rFonts w:eastAsia="Times New Roman" w:cs="Times New Roman"/>
                <w:sz w:val="22"/>
                <w:lang w:val="uk-UA" w:eastAsia="ru-RU"/>
              </w:rPr>
              <w:t>-</w:t>
            </w:r>
            <w:r w:rsidRPr="00012BCD">
              <w:rPr>
                <w:rFonts w:eastAsia="Times New Roman" w:cs="Times New Roman"/>
                <w:sz w:val="22"/>
                <w:lang w:val="uk-UA" w:eastAsia="ru-RU"/>
              </w:rPr>
              <w:tab/>
              <w:t>веде по справах, що розглядаються комісією, протоколи засідань комісії;</w:t>
            </w:r>
          </w:p>
          <w:p w14:paraId="44708C03" w14:textId="77777777" w:rsidR="008B606A" w:rsidRPr="00012BCD" w:rsidRDefault="008B606A" w:rsidP="008B606A">
            <w:pPr>
              <w:shd w:val="clear" w:color="auto" w:fill="FFFFFF"/>
              <w:ind w:left="1418" w:hanging="709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r w:rsidRPr="00012BCD">
              <w:rPr>
                <w:rFonts w:eastAsia="Times New Roman" w:cs="Times New Roman"/>
                <w:sz w:val="22"/>
                <w:lang w:val="uk-UA" w:eastAsia="ru-RU"/>
              </w:rPr>
              <w:t>-</w:t>
            </w:r>
            <w:r w:rsidRPr="00012BCD">
              <w:rPr>
                <w:rFonts w:eastAsia="Times New Roman" w:cs="Times New Roman"/>
                <w:sz w:val="22"/>
                <w:lang w:val="uk-UA" w:eastAsia="ru-RU"/>
              </w:rPr>
              <w:tab/>
              <w:t>разом з головою комісії або його заступником підписує протокол і постанову комісії по справі про адміністративне правопорушення;</w:t>
            </w:r>
          </w:p>
          <w:p w14:paraId="2CB819DF" w14:textId="77777777" w:rsidR="008B606A" w:rsidRPr="00012BCD" w:rsidRDefault="008B606A" w:rsidP="008B606A">
            <w:pPr>
              <w:shd w:val="clear" w:color="auto" w:fill="FFFFFF"/>
              <w:ind w:left="1418" w:hanging="709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r w:rsidRPr="00012BCD">
              <w:rPr>
                <w:rFonts w:eastAsia="Times New Roman" w:cs="Times New Roman"/>
                <w:sz w:val="22"/>
                <w:lang w:val="uk-UA" w:eastAsia="ru-RU"/>
              </w:rPr>
              <w:t>-</w:t>
            </w:r>
            <w:r w:rsidRPr="00012BCD">
              <w:rPr>
                <w:rFonts w:eastAsia="Times New Roman" w:cs="Times New Roman"/>
                <w:sz w:val="22"/>
                <w:lang w:val="uk-UA" w:eastAsia="ru-RU"/>
              </w:rPr>
              <w:tab/>
              <w:t>звертає до виконання постанови про накладення адміністративного стягнення і контролює їх виконання;</w:t>
            </w:r>
          </w:p>
          <w:p w14:paraId="2DC53E21" w14:textId="77777777" w:rsidR="008B606A" w:rsidRPr="00012BCD" w:rsidRDefault="008B606A" w:rsidP="008B606A">
            <w:pPr>
              <w:shd w:val="clear" w:color="auto" w:fill="FFFFFF"/>
              <w:ind w:left="1418" w:hanging="709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r w:rsidRPr="00012BCD">
              <w:rPr>
                <w:rFonts w:eastAsia="Times New Roman" w:cs="Times New Roman"/>
                <w:sz w:val="22"/>
                <w:lang w:val="uk-UA" w:eastAsia="ru-RU"/>
              </w:rPr>
              <w:t>-</w:t>
            </w:r>
            <w:r w:rsidRPr="00012BCD">
              <w:rPr>
                <w:rFonts w:eastAsia="Times New Roman" w:cs="Times New Roman"/>
                <w:sz w:val="22"/>
                <w:lang w:val="uk-UA" w:eastAsia="ru-RU"/>
              </w:rPr>
              <w:tab/>
              <w:t>веде діловодство комісії, облік розглянутих справ про адміністративні правопорушення, забезпечує збереження цих справ;</w:t>
            </w:r>
          </w:p>
          <w:p w14:paraId="74CEF1CA" w14:textId="05997752" w:rsidR="003D7FA3" w:rsidRPr="00012BCD" w:rsidRDefault="00ED2A8D" w:rsidP="00ED2A8D">
            <w:pPr>
              <w:shd w:val="clear" w:color="auto" w:fill="FFFFFF"/>
              <w:tabs>
                <w:tab w:val="left" w:pos="1395"/>
              </w:tabs>
              <w:ind w:left="1418" w:hanging="874"/>
              <w:jc w:val="both"/>
              <w:rPr>
                <w:rFonts w:eastAsia="Calibri"/>
                <w:b/>
                <w:bCs/>
                <w:sz w:val="22"/>
                <w:lang w:val="uk-UA"/>
              </w:rPr>
            </w:pPr>
            <w:r w:rsidRPr="00012BCD">
              <w:rPr>
                <w:rFonts w:eastAsia="Times New Roman" w:cs="Times New Roman"/>
                <w:b/>
                <w:bCs/>
                <w:sz w:val="22"/>
                <w:lang w:val="uk-UA" w:eastAsia="ru-RU"/>
              </w:rPr>
              <w:t>п.п.3.3</w:t>
            </w:r>
            <w:r w:rsidR="00331E93" w:rsidRPr="00012BCD">
              <w:rPr>
                <w:rFonts w:eastAsia="Times New Roman" w:cs="Times New Roman"/>
                <w:b/>
                <w:bCs/>
                <w:sz w:val="22"/>
                <w:lang w:val="uk-UA" w:eastAsia="ru-RU"/>
              </w:rPr>
              <w:t xml:space="preserve"> </w:t>
            </w:r>
            <w:r w:rsidRPr="00012BCD">
              <w:rPr>
                <w:rFonts w:eastAsia="Times New Roman" w:cs="Times New Roman"/>
                <w:b/>
                <w:bCs/>
                <w:sz w:val="22"/>
                <w:lang w:val="uk-UA" w:eastAsia="ru-RU"/>
              </w:rPr>
              <w:t xml:space="preserve">  В</w:t>
            </w:r>
            <w:r w:rsidR="008B606A" w:rsidRPr="00012BCD">
              <w:rPr>
                <w:rFonts w:eastAsia="Times New Roman" w:cs="Times New Roman"/>
                <w:b/>
                <w:bCs/>
                <w:sz w:val="22"/>
                <w:lang w:val="uk-UA" w:eastAsia="ru-RU"/>
              </w:rPr>
              <w:t xml:space="preserve"> період відсутності відповідального секретаря його функції виконує член адміністративної комісії, за дорученням голови комісії (під час його відсутності</w:t>
            </w:r>
            <w:r w:rsidR="00404086" w:rsidRPr="00012BCD">
              <w:rPr>
                <w:rFonts w:eastAsia="Times New Roman" w:cs="Times New Roman"/>
                <w:b/>
                <w:bCs/>
                <w:sz w:val="22"/>
                <w:lang w:val="uk-UA" w:eastAsia="ru-RU"/>
              </w:rPr>
              <w:t xml:space="preserve"> -</w:t>
            </w:r>
            <w:r w:rsidR="008B606A" w:rsidRPr="00012BCD">
              <w:rPr>
                <w:rFonts w:eastAsia="Times New Roman" w:cs="Times New Roman"/>
                <w:b/>
                <w:bCs/>
                <w:sz w:val="22"/>
                <w:lang w:val="uk-UA" w:eastAsia="ru-RU"/>
              </w:rPr>
              <w:t xml:space="preserve"> заступника голови).</w:t>
            </w:r>
          </w:p>
          <w:p w14:paraId="3344073B" w14:textId="3B10E657" w:rsidR="003D7FA3" w:rsidRPr="00012BCD" w:rsidRDefault="003D7FA3" w:rsidP="003D7FA3">
            <w:pPr>
              <w:ind w:firstLine="22"/>
              <w:jc w:val="both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012BCD">
              <w:rPr>
                <w:rFonts w:eastAsia="Times New Roman" w:cs="Times New Roman"/>
                <w:sz w:val="22"/>
                <w:lang w:val="uk-UA" w:eastAsia="ru-RU"/>
              </w:rPr>
              <w:t xml:space="preserve"> </w:t>
            </w:r>
            <w:r w:rsidRPr="00012BCD">
              <w:rPr>
                <w:rFonts w:eastAsia="Times New Roman" w:cs="Times New Roman"/>
                <w:sz w:val="22"/>
                <w:lang w:val="uk-UA" w:eastAsia="ru-RU"/>
              </w:rPr>
              <w:t xml:space="preserve">П.4 п.п.4.15. </w:t>
            </w:r>
            <w:r w:rsidRPr="00012BCD">
              <w:rPr>
                <w:rFonts w:eastAsia="Calibri" w:cs="Times New Roman"/>
                <w:sz w:val="22"/>
                <w:lang w:val="uk-UA"/>
              </w:rPr>
              <w:t>Постанова адміністративної комісії приймається простою більшістю голосів членів комісії, присутніх на засіданні.</w:t>
            </w:r>
            <w:r w:rsidRPr="00012BCD">
              <w:rPr>
                <w:rFonts w:eastAsia="Calibri" w:cs="Times New Roman"/>
                <w:sz w:val="22"/>
                <w:lang w:val="uk-UA"/>
              </w:rPr>
              <w:t xml:space="preserve"> </w:t>
            </w:r>
            <w:r w:rsidRPr="00012BCD">
              <w:rPr>
                <w:rFonts w:eastAsia="Calibri" w:cs="Times New Roman"/>
                <w:b/>
                <w:bCs/>
                <w:sz w:val="22"/>
                <w:lang w:val="uk-UA"/>
              </w:rPr>
              <w:t xml:space="preserve">При рівному розподілі </w:t>
            </w:r>
            <w:r w:rsidR="00012BCD" w:rsidRPr="00012BCD">
              <w:rPr>
                <w:rFonts w:eastAsia="Calibri" w:cs="Times New Roman"/>
                <w:b/>
                <w:bCs/>
                <w:sz w:val="22"/>
                <w:lang w:val="uk-UA"/>
              </w:rPr>
              <w:t>голосів членів комісії під час голосування вирішальним є голос голови</w:t>
            </w:r>
            <w:r w:rsidR="00A267D1">
              <w:rPr>
                <w:rFonts w:eastAsia="Calibri" w:cs="Times New Roman"/>
                <w:b/>
                <w:bCs/>
                <w:sz w:val="22"/>
                <w:lang w:val="uk-UA"/>
              </w:rPr>
              <w:t xml:space="preserve"> </w:t>
            </w:r>
            <w:r w:rsidR="00012BCD" w:rsidRPr="00012BCD">
              <w:rPr>
                <w:rFonts w:eastAsia="Calibri" w:cs="Times New Roman"/>
                <w:b/>
                <w:bCs/>
                <w:sz w:val="22"/>
                <w:lang w:val="uk-UA"/>
              </w:rPr>
              <w:t xml:space="preserve"> комісії</w:t>
            </w:r>
            <w:r w:rsidR="00A267D1">
              <w:rPr>
                <w:rFonts w:eastAsia="Calibri" w:cs="Times New Roman"/>
                <w:b/>
                <w:bCs/>
                <w:sz w:val="22"/>
                <w:lang w:val="uk-UA"/>
              </w:rPr>
              <w:t xml:space="preserve"> а у разі його відсутності заступника голови комісії.</w:t>
            </w:r>
          </w:p>
          <w:p w14:paraId="53D62498" w14:textId="77777777" w:rsidR="003D7FA3" w:rsidRPr="003D7FA3" w:rsidRDefault="003D7FA3" w:rsidP="003D7FA3">
            <w:pPr>
              <w:ind w:firstLine="737"/>
              <w:jc w:val="both"/>
              <w:rPr>
                <w:rFonts w:eastAsia="Calibri" w:cs="Times New Roman"/>
                <w:sz w:val="22"/>
                <w:lang w:val="uk-UA"/>
              </w:rPr>
            </w:pPr>
            <w:r w:rsidRPr="003D7FA3">
              <w:rPr>
                <w:rFonts w:eastAsia="Calibri" w:cs="Times New Roman"/>
                <w:sz w:val="22"/>
                <w:lang w:val="uk-UA"/>
              </w:rPr>
              <w:t>Постанова підписується головуючим на засіданні та відповідальним секретарем комісії.</w:t>
            </w:r>
          </w:p>
          <w:p w14:paraId="0C84C0DC" w14:textId="0CB7734C" w:rsidR="003D7FA3" w:rsidRPr="00012BCD" w:rsidRDefault="003D7FA3" w:rsidP="00ED2A8D">
            <w:pPr>
              <w:shd w:val="clear" w:color="auto" w:fill="FFFFFF"/>
              <w:tabs>
                <w:tab w:val="left" w:pos="1395"/>
              </w:tabs>
              <w:ind w:left="1418" w:hanging="874"/>
              <w:jc w:val="both"/>
              <w:rPr>
                <w:rFonts w:eastAsia="Calibri"/>
                <w:sz w:val="22"/>
                <w:lang w:val="uk-UA"/>
              </w:rPr>
            </w:pPr>
          </w:p>
        </w:tc>
      </w:tr>
    </w:tbl>
    <w:p w14:paraId="33E6AC29" w14:textId="05288FAE" w:rsidR="00B73478" w:rsidRPr="009E1C8B" w:rsidRDefault="00C718CD" w:rsidP="00B73478">
      <w:pPr>
        <w:shd w:val="clear" w:color="auto" w:fill="FFFFFF"/>
        <w:spacing w:line="276" w:lineRule="auto"/>
        <w:ind w:left="22"/>
        <w:jc w:val="both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Calibri"/>
          <w:sz w:val="24"/>
          <w:szCs w:val="24"/>
          <w:lang w:val="uk-UA"/>
        </w:rPr>
        <w:t xml:space="preserve">Указ Президії </w:t>
      </w:r>
      <w:r w:rsidR="00B73478">
        <w:rPr>
          <w:rFonts w:eastAsia="Calibri"/>
          <w:sz w:val="24"/>
          <w:szCs w:val="24"/>
          <w:lang w:val="uk-UA"/>
        </w:rPr>
        <w:t xml:space="preserve">Верховної Ради Української РСР </w:t>
      </w:r>
      <w:r w:rsidR="00B73478" w:rsidRPr="00C718CD">
        <w:rPr>
          <w:rFonts w:eastAsia="Times New Roman" w:cs="Times New Roman"/>
          <w:sz w:val="24"/>
          <w:szCs w:val="24"/>
          <w:lang w:val="uk-UA" w:eastAsia="ru-RU"/>
        </w:rPr>
        <w:t>від 09.03.1988 р.</w:t>
      </w:r>
      <w:r w:rsidR="00B73478">
        <w:rPr>
          <w:rFonts w:eastAsia="Times New Roman" w:cs="Times New Roman"/>
          <w:sz w:val="24"/>
          <w:szCs w:val="24"/>
          <w:lang w:val="uk-UA" w:eastAsia="ru-RU"/>
        </w:rPr>
        <w:t xml:space="preserve"> №5540 не застосовується на території України згідно з Законом України «Про дерадянізацію законодавства України» </w:t>
      </w:r>
      <w:r w:rsidR="009E1C8B">
        <w:rPr>
          <w:rFonts w:eastAsia="Times New Roman" w:cs="Times New Roman"/>
          <w:sz w:val="24"/>
          <w:szCs w:val="24"/>
          <w:lang w:val="uk-UA" w:eastAsia="ru-RU"/>
        </w:rPr>
        <w:t>від 21.04.2022 №2215-</w:t>
      </w:r>
      <w:r w:rsidR="009E1C8B">
        <w:rPr>
          <w:rFonts w:eastAsia="Times New Roman" w:cs="Times New Roman"/>
          <w:sz w:val="24"/>
          <w:szCs w:val="24"/>
          <w:lang w:val="en-US" w:eastAsia="ru-RU"/>
        </w:rPr>
        <w:t>IX</w:t>
      </w:r>
      <w:r w:rsidR="009E1C8B">
        <w:rPr>
          <w:rFonts w:eastAsia="Times New Roman" w:cs="Times New Roman"/>
          <w:sz w:val="24"/>
          <w:szCs w:val="24"/>
          <w:lang w:val="uk-UA" w:eastAsia="ru-RU"/>
        </w:rPr>
        <w:t>.</w:t>
      </w:r>
    </w:p>
    <w:p w14:paraId="798A906B" w14:textId="33675DF6" w:rsidR="00C718CD" w:rsidRPr="00C718CD" w:rsidRDefault="00C718CD" w:rsidP="00C718CD">
      <w:pPr>
        <w:shd w:val="clear" w:color="auto" w:fill="FFFFFF"/>
        <w:jc w:val="both"/>
        <w:rPr>
          <w:rFonts w:eastAsia="Calibri"/>
          <w:sz w:val="24"/>
          <w:szCs w:val="24"/>
          <w:lang w:val="uk-UA"/>
        </w:rPr>
      </w:pPr>
    </w:p>
    <w:p w14:paraId="468D33C2" w14:textId="1496E94C" w:rsidR="00BC2877" w:rsidRPr="00C718CD" w:rsidRDefault="00364840" w:rsidP="00C718CD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C718CD">
        <w:rPr>
          <w:sz w:val="24"/>
          <w:szCs w:val="24"/>
          <w:lang w:val="uk-UA"/>
        </w:rPr>
        <w:t xml:space="preserve">Головний спеціаліст юридичного відділу                                                      </w:t>
      </w:r>
      <w:r w:rsidR="00A04978" w:rsidRPr="00C718CD">
        <w:rPr>
          <w:sz w:val="24"/>
          <w:szCs w:val="24"/>
          <w:lang w:val="uk-UA"/>
        </w:rPr>
        <w:t xml:space="preserve">                                    </w:t>
      </w:r>
      <w:r w:rsidRPr="00C718CD">
        <w:rPr>
          <w:sz w:val="24"/>
          <w:szCs w:val="24"/>
          <w:lang w:val="uk-UA"/>
        </w:rPr>
        <w:t xml:space="preserve"> </w:t>
      </w:r>
      <w:r w:rsidR="00331E93">
        <w:rPr>
          <w:sz w:val="24"/>
          <w:szCs w:val="24"/>
          <w:lang w:val="uk-UA"/>
        </w:rPr>
        <w:t xml:space="preserve">                         </w:t>
      </w:r>
      <w:r w:rsidRPr="00C718CD">
        <w:rPr>
          <w:sz w:val="24"/>
          <w:szCs w:val="24"/>
          <w:lang w:val="uk-UA"/>
        </w:rPr>
        <w:t>Віктор  ДАБІЖА</w:t>
      </w:r>
    </w:p>
    <w:sectPr w:rsidR="00BC2877" w:rsidRPr="00C718CD" w:rsidSect="00012BCD">
      <w:pgSz w:w="16838" w:h="11906" w:orient="landscape" w:code="9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71A01"/>
    <w:multiLevelType w:val="multilevel"/>
    <w:tmpl w:val="89863B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877"/>
    <w:rsid w:val="00012BCD"/>
    <w:rsid w:val="001438C7"/>
    <w:rsid w:val="00331E93"/>
    <w:rsid w:val="00364840"/>
    <w:rsid w:val="003D7FA3"/>
    <w:rsid w:val="00404086"/>
    <w:rsid w:val="005426CF"/>
    <w:rsid w:val="006C0B77"/>
    <w:rsid w:val="0081095A"/>
    <w:rsid w:val="008242FF"/>
    <w:rsid w:val="00870751"/>
    <w:rsid w:val="008B606A"/>
    <w:rsid w:val="00922C48"/>
    <w:rsid w:val="00972BC2"/>
    <w:rsid w:val="009E1C8B"/>
    <w:rsid w:val="00A04978"/>
    <w:rsid w:val="00A267D1"/>
    <w:rsid w:val="00B73478"/>
    <w:rsid w:val="00B915B7"/>
    <w:rsid w:val="00BC2877"/>
    <w:rsid w:val="00C24FC1"/>
    <w:rsid w:val="00C718CD"/>
    <w:rsid w:val="00EA59DF"/>
    <w:rsid w:val="00ED2A8D"/>
    <w:rsid w:val="00EE4070"/>
    <w:rsid w:val="00F12C76"/>
    <w:rsid w:val="00F22A27"/>
    <w:rsid w:val="00F3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1FA5"/>
  <w15:chartTrackingRefBased/>
  <w15:docId w15:val="{31AA17AD-9D07-49CB-9A33-FA66BE81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Dabizha</cp:lastModifiedBy>
  <cp:revision>8</cp:revision>
  <cp:lastPrinted>2023-05-10T08:27:00Z</cp:lastPrinted>
  <dcterms:created xsi:type="dcterms:W3CDTF">2023-05-10T07:34:00Z</dcterms:created>
  <dcterms:modified xsi:type="dcterms:W3CDTF">2023-05-12T07:28:00Z</dcterms:modified>
</cp:coreProperties>
</file>