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6CF4" w14:textId="77777777" w:rsidR="008D1AEB" w:rsidRDefault="008D1AEB"/>
    <w:p w14:paraId="19A7BD43" w14:textId="77777777" w:rsidR="008D1AEB" w:rsidRPr="008D1AEB" w:rsidRDefault="008D1AEB" w:rsidP="008D1AEB">
      <w:pPr>
        <w:spacing w:after="0" w:line="240" w:lineRule="auto"/>
        <w:ind w:firstLine="1134"/>
        <w:jc w:val="right"/>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 xml:space="preserve">Додаток </w:t>
      </w:r>
    </w:p>
    <w:p w14:paraId="5314670A" w14:textId="77777777" w:rsidR="008D1AEB" w:rsidRPr="008D1AEB" w:rsidRDefault="008D1AEB" w:rsidP="008D1AEB">
      <w:pPr>
        <w:spacing w:after="0" w:line="240" w:lineRule="auto"/>
        <w:ind w:firstLine="1134"/>
        <w:jc w:val="right"/>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 xml:space="preserve">до рішення виконавчого комітету </w:t>
      </w:r>
      <w:proofErr w:type="spellStart"/>
      <w:r w:rsidRPr="008D1AEB">
        <w:rPr>
          <w:rFonts w:ascii="Times New Roman" w:eastAsia="Times New Roman" w:hAnsi="Times New Roman" w:cs="Times New Roman"/>
          <w:sz w:val="28"/>
          <w:szCs w:val="28"/>
          <w:lang w:eastAsia="ru-RU"/>
        </w:rPr>
        <w:t>Вороньківської</w:t>
      </w:r>
      <w:proofErr w:type="spellEnd"/>
      <w:r w:rsidRPr="008D1AEB">
        <w:rPr>
          <w:rFonts w:ascii="Times New Roman" w:eastAsia="Times New Roman" w:hAnsi="Times New Roman" w:cs="Times New Roman"/>
          <w:sz w:val="28"/>
          <w:szCs w:val="28"/>
          <w:lang w:eastAsia="ru-RU"/>
        </w:rPr>
        <w:t xml:space="preserve"> сільської ради</w:t>
      </w:r>
    </w:p>
    <w:p w14:paraId="50C1D135" w14:textId="77777777" w:rsidR="008D1AEB" w:rsidRPr="008D1AEB" w:rsidRDefault="008D1AEB" w:rsidP="008D1AEB">
      <w:pPr>
        <w:spacing w:after="0" w:line="240" w:lineRule="auto"/>
        <w:ind w:firstLine="11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11.07.2023р. №195</w:t>
      </w:r>
    </w:p>
    <w:p w14:paraId="3683D1A5" w14:textId="77777777" w:rsidR="008D1AEB" w:rsidRPr="008D1AEB" w:rsidRDefault="008D1AEB" w:rsidP="008D1AEB">
      <w:pPr>
        <w:spacing w:after="0" w:line="240" w:lineRule="auto"/>
        <w:ind w:firstLine="1134"/>
        <w:jc w:val="right"/>
        <w:rPr>
          <w:rFonts w:ascii="Times New Roman" w:eastAsia="Times New Roman" w:hAnsi="Times New Roman" w:cs="Times New Roman"/>
          <w:sz w:val="28"/>
          <w:szCs w:val="28"/>
          <w:lang w:eastAsia="ru-RU"/>
        </w:rPr>
      </w:pPr>
    </w:p>
    <w:p w14:paraId="7A0E764A" w14:textId="77777777" w:rsidR="008D1AEB" w:rsidRPr="008D1AEB" w:rsidRDefault="008D1AEB" w:rsidP="008D1AEB">
      <w:pPr>
        <w:spacing w:after="0" w:line="240" w:lineRule="auto"/>
        <w:ind w:firstLine="1134"/>
        <w:jc w:val="right"/>
        <w:rPr>
          <w:rFonts w:ascii="Times New Roman" w:eastAsia="Times New Roman" w:hAnsi="Times New Roman" w:cs="Times New Roman"/>
          <w:sz w:val="28"/>
          <w:szCs w:val="28"/>
          <w:lang w:eastAsia="ru-RU"/>
        </w:rPr>
      </w:pPr>
    </w:p>
    <w:p w14:paraId="17DCDC70" w14:textId="77777777" w:rsidR="008D1AEB" w:rsidRPr="008D1AEB" w:rsidRDefault="008D1AEB" w:rsidP="008D1AEB">
      <w:pPr>
        <w:spacing w:after="0" w:line="240" w:lineRule="auto"/>
        <w:jc w:val="center"/>
        <w:rPr>
          <w:rFonts w:ascii="Times New Roman" w:eastAsia="Times New Roman" w:hAnsi="Times New Roman" w:cs="Times New Roman"/>
          <w:b/>
          <w:sz w:val="28"/>
          <w:szCs w:val="28"/>
          <w:lang w:eastAsia="ru-RU"/>
        </w:rPr>
      </w:pPr>
      <w:r w:rsidRPr="008D1AEB">
        <w:rPr>
          <w:rFonts w:ascii="Times New Roman" w:eastAsia="Times New Roman" w:hAnsi="Times New Roman" w:cs="Times New Roman"/>
          <w:b/>
          <w:sz w:val="28"/>
          <w:szCs w:val="28"/>
          <w:lang w:eastAsia="ru-RU"/>
        </w:rPr>
        <w:t>ЗВІТ</w:t>
      </w:r>
    </w:p>
    <w:p w14:paraId="0F01695E" w14:textId="77777777" w:rsidR="008D1AEB" w:rsidRPr="008D1AEB" w:rsidRDefault="008D1AEB" w:rsidP="008D1AEB">
      <w:pPr>
        <w:spacing w:after="0" w:line="240" w:lineRule="auto"/>
        <w:jc w:val="center"/>
        <w:rPr>
          <w:rFonts w:ascii="Times New Roman" w:eastAsia="Times New Roman" w:hAnsi="Times New Roman" w:cs="Times New Roman"/>
          <w:b/>
          <w:sz w:val="28"/>
          <w:szCs w:val="28"/>
          <w:lang w:eastAsia="ru-RU"/>
        </w:rPr>
      </w:pPr>
      <w:r w:rsidRPr="008D1AEB">
        <w:rPr>
          <w:rFonts w:ascii="Times New Roman" w:eastAsia="Times New Roman" w:hAnsi="Times New Roman" w:cs="Times New Roman"/>
          <w:b/>
          <w:sz w:val="28"/>
          <w:szCs w:val="28"/>
          <w:lang w:eastAsia="ru-RU"/>
        </w:rPr>
        <w:t xml:space="preserve">ПРО РОБОТУ ВИКОНАВЧОГО КОМІТЕТУ </w:t>
      </w:r>
    </w:p>
    <w:p w14:paraId="4433E2DC" w14:textId="77777777" w:rsidR="008D1AEB" w:rsidRDefault="008D1AEB" w:rsidP="008D1A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І ПІВРІЧЧЯ 2023</w:t>
      </w:r>
      <w:r w:rsidRPr="008D1AEB">
        <w:rPr>
          <w:rFonts w:ascii="Times New Roman" w:eastAsia="Times New Roman" w:hAnsi="Times New Roman" w:cs="Times New Roman"/>
          <w:b/>
          <w:sz w:val="28"/>
          <w:szCs w:val="28"/>
          <w:lang w:eastAsia="ru-RU"/>
        </w:rPr>
        <w:t xml:space="preserve"> РОКУ</w:t>
      </w:r>
    </w:p>
    <w:p w14:paraId="1592F61B" w14:textId="77777777" w:rsidR="008D1AEB" w:rsidRPr="008D1AEB" w:rsidRDefault="008D1AEB" w:rsidP="008D1AEB">
      <w:pPr>
        <w:spacing w:after="0" w:line="240" w:lineRule="auto"/>
        <w:jc w:val="center"/>
        <w:rPr>
          <w:rFonts w:ascii="Times New Roman" w:eastAsia="Times New Roman" w:hAnsi="Times New Roman" w:cs="Times New Roman"/>
          <w:b/>
          <w:sz w:val="28"/>
          <w:szCs w:val="28"/>
          <w:lang w:eastAsia="ru-RU"/>
        </w:rPr>
      </w:pPr>
    </w:p>
    <w:p w14:paraId="41F817AA" w14:textId="77777777" w:rsidR="008D1AEB" w:rsidRPr="008D1AEB" w:rsidRDefault="008D1AEB" w:rsidP="008D1AEB">
      <w:pPr>
        <w:spacing w:line="360" w:lineRule="auto"/>
        <w:ind w:firstLine="426"/>
        <w:jc w:val="both"/>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 xml:space="preserve">Виконавчий комітет </w:t>
      </w:r>
      <w:proofErr w:type="spellStart"/>
      <w:r w:rsidRPr="008D1AEB">
        <w:rPr>
          <w:rFonts w:ascii="Times New Roman" w:eastAsia="Times New Roman" w:hAnsi="Times New Roman" w:cs="Times New Roman"/>
          <w:sz w:val="28"/>
          <w:szCs w:val="28"/>
          <w:lang w:eastAsia="ru-RU"/>
        </w:rPr>
        <w:t>Вороньківської</w:t>
      </w:r>
      <w:proofErr w:type="spellEnd"/>
      <w:r w:rsidRPr="008D1AEB">
        <w:rPr>
          <w:rFonts w:ascii="Times New Roman" w:eastAsia="Times New Roman" w:hAnsi="Times New Roman" w:cs="Times New Roman"/>
          <w:sz w:val="28"/>
          <w:szCs w:val="28"/>
          <w:lang w:eastAsia="ru-RU"/>
        </w:rPr>
        <w:t xml:space="preserve"> сільської ради є колегіальним виконавчим органом, який утворено з метою забезпечення проведення злагодженої </w:t>
      </w:r>
      <w:proofErr w:type="spellStart"/>
      <w:r w:rsidRPr="008D1AEB">
        <w:rPr>
          <w:rFonts w:ascii="Times New Roman" w:eastAsia="Times New Roman" w:hAnsi="Times New Roman" w:cs="Times New Roman"/>
          <w:sz w:val="28"/>
          <w:szCs w:val="28"/>
          <w:lang w:eastAsia="ru-RU"/>
        </w:rPr>
        <w:t>виконавчо</w:t>
      </w:r>
      <w:proofErr w:type="spellEnd"/>
      <w:r w:rsidRPr="008D1AEB">
        <w:rPr>
          <w:rFonts w:ascii="Times New Roman" w:eastAsia="Times New Roman" w:hAnsi="Times New Roman" w:cs="Times New Roman"/>
          <w:sz w:val="28"/>
          <w:szCs w:val="28"/>
          <w:lang w:eastAsia="ru-RU"/>
        </w:rPr>
        <w:t>-розпорядчої діяльності всіх виконавчих органів сільської ради та діє відповідно до чинного законодавства України.</w:t>
      </w:r>
    </w:p>
    <w:p w14:paraId="65B0B4E4" w14:textId="77777777" w:rsidR="008D1AEB" w:rsidRPr="008D1AEB" w:rsidRDefault="008D1AEB" w:rsidP="008D1AEB">
      <w:pPr>
        <w:spacing w:line="360" w:lineRule="auto"/>
        <w:ind w:firstLine="426"/>
        <w:jc w:val="both"/>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Діяльність виконавчого комітету спрямована на виконання законів України, актів Президента України, Верховної Ради України та Кабінету Міністрів України, нормативно-правових актів міністерств та відомств, рішень сільської ради, власних рішень.</w:t>
      </w:r>
    </w:p>
    <w:p w14:paraId="47186A64" w14:textId="77777777" w:rsidR="008D1AEB" w:rsidRPr="008D1AEB" w:rsidRDefault="008D1AEB" w:rsidP="008D1AEB">
      <w:pPr>
        <w:spacing w:line="360" w:lineRule="auto"/>
        <w:ind w:firstLine="426"/>
        <w:jc w:val="both"/>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Основною формою роботи виконавчого комітету є його засідання, які проводяться не менше раз в місяць. Невідкладні питання розглядаються на позачергових засіданнях.</w:t>
      </w:r>
    </w:p>
    <w:p w14:paraId="0EB656D2" w14:textId="77777777" w:rsidR="008D1AEB" w:rsidRPr="008D1AEB" w:rsidRDefault="008D1AEB" w:rsidP="008D1AEB">
      <w:pPr>
        <w:spacing w:line="360" w:lineRule="auto"/>
        <w:ind w:firstLine="426"/>
        <w:jc w:val="both"/>
        <w:rPr>
          <w:rFonts w:ascii="Times New Roman" w:eastAsia="Times New Roman" w:hAnsi="Times New Roman" w:cs="Times New Roman"/>
          <w:sz w:val="28"/>
          <w:szCs w:val="28"/>
          <w:lang w:eastAsia="ru-RU"/>
        </w:rPr>
      </w:pPr>
      <w:r w:rsidRPr="008D1AEB">
        <w:rPr>
          <w:rFonts w:ascii="Times New Roman" w:eastAsia="Times New Roman" w:hAnsi="Times New Roman" w:cs="Times New Roman"/>
          <w:sz w:val="28"/>
          <w:szCs w:val="28"/>
          <w:lang w:eastAsia="ru-RU"/>
        </w:rPr>
        <w:t xml:space="preserve">Виконавчим комітетом у межах своєї компетенції прийнято рішення, які є обов’язковими для виконання виконавчими органами сільської ради, підприємствами, установами та організаціями, посадовими особами, а також громадянами, які постійно або тимчасово проживають на території </w:t>
      </w:r>
      <w:proofErr w:type="spellStart"/>
      <w:r w:rsidRPr="008D1AEB">
        <w:rPr>
          <w:rFonts w:ascii="Times New Roman" w:eastAsia="Times New Roman" w:hAnsi="Times New Roman" w:cs="Times New Roman"/>
          <w:sz w:val="28"/>
          <w:szCs w:val="28"/>
          <w:lang w:eastAsia="ru-RU"/>
        </w:rPr>
        <w:t>Вороньківської</w:t>
      </w:r>
      <w:proofErr w:type="spellEnd"/>
      <w:r w:rsidRPr="008D1AEB">
        <w:rPr>
          <w:rFonts w:ascii="Times New Roman" w:eastAsia="Times New Roman" w:hAnsi="Times New Roman" w:cs="Times New Roman"/>
          <w:sz w:val="28"/>
          <w:szCs w:val="28"/>
          <w:lang w:eastAsia="ru-RU"/>
        </w:rPr>
        <w:t xml:space="preserve"> сільської ради.</w:t>
      </w:r>
    </w:p>
    <w:p w14:paraId="042D7DA0" w14:textId="77777777" w:rsidR="009B7B2C" w:rsidRPr="009B7B2C" w:rsidRDefault="009B7B2C" w:rsidP="009B7B2C">
      <w:pPr>
        <w:shd w:val="clear" w:color="auto" w:fill="FFFFFF"/>
        <w:spacing w:after="200" w:line="276" w:lineRule="auto"/>
        <w:jc w:val="center"/>
        <w:textAlignment w:val="baseline"/>
        <w:rPr>
          <w:rFonts w:ascii="Times New Roman" w:eastAsia="Times New Roman" w:hAnsi="Times New Roman" w:cs="Times New Roman"/>
          <w:b/>
          <w:bCs/>
          <w:color w:val="1D1D1D"/>
          <w:sz w:val="28"/>
          <w:szCs w:val="28"/>
          <w:lang w:eastAsia="ru-RU"/>
        </w:rPr>
      </w:pPr>
      <w:r>
        <w:rPr>
          <w:rFonts w:ascii="Times New Roman" w:eastAsia="Times New Roman" w:hAnsi="Times New Roman" w:cs="Times New Roman"/>
          <w:b/>
          <w:bCs/>
          <w:color w:val="1D1D1D"/>
          <w:sz w:val="28"/>
          <w:szCs w:val="28"/>
          <w:lang w:eastAsia="ru-RU"/>
        </w:rPr>
        <w:t>Відділ бухгалтерського обліку та звітності</w:t>
      </w:r>
    </w:p>
    <w:p w14:paraId="6039139A"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bCs/>
          <w:color w:val="000000"/>
          <w:sz w:val="30"/>
          <w:szCs w:val="30"/>
          <w:lang w:eastAsia="ru-RU"/>
        </w:rPr>
        <w:t>Метою</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відділу бухгалтерського обліку та звітності є забезпечення дотримання бюджетного законодавства, здійснення керівництва та контролю за дотримання вимог з питань ведення бухгалтерського обліку, складання фінансової та бюджетної звітності.</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 xml:space="preserve"> </w:t>
      </w:r>
    </w:p>
    <w:p w14:paraId="08B1E8CB"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lastRenderedPageBreak/>
        <w:t>Головною метою ведення бухгалтерського обліку є надання достовірної інформації, яка необхідна для управління діяльності виконавчого комітету та забезпечення контролю за виконанням кошторисів доходів та видатків. За даними бухгалтерського обліку складаються бюджетна, фінансова, податкова, статистична та інші звітності.</w:t>
      </w:r>
    </w:p>
    <w:p w14:paraId="2C3C722A"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Відділ бухгалтерського обліку та звітності виконує свої посадові обов’язки згідно із Законом України «Про бухгалтерський облік та фінансову звітність в Україні», керується нормативно-правовими і законодавчими актами України, які стосуються питань організації і ведення бухгалтерського обліку та складання звітності.</w:t>
      </w:r>
    </w:p>
    <w:p w14:paraId="25F47480"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Порядок ведення бухгалтерського обліку регулює Державне казначейство України, яке розробляє план рахунків згідно стандартів ведення обліку та порядок його застосування. Також відділ бухгалтерського обліку та звітності в своїй роботі за вказаний період керувався Конституцією України, Законами України, рішеннями сесії сільської ради, розпорядженнями сільського голови, Постановами, Положеннями та Інструкціями про ведення бухгалтерського обліку, Положенням про відділ та посадовими інструкціями.</w:t>
      </w:r>
    </w:p>
    <w:p w14:paraId="2E2611AA"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Станом на 01 липня 2023року в Бориспільському УДКСУ в Київській області відкрито</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101 (сто один)</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 xml:space="preserve"> реєстраційних рахунків, а також відкрито рахунки в ПАТ АБ</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hint="eastAsia"/>
          <w:color w:val="000000"/>
          <w:sz w:val="30"/>
          <w:szCs w:val="30"/>
          <w:lang w:eastAsia="ru-RU"/>
        </w:rPr>
        <w:t>«</w:t>
      </w:r>
      <w:proofErr w:type="spellStart"/>
      <w:r w:rsidRPr="009B7B2C">
        <w:rPr>
          <w:rFonts w:ascii="ProbaPro" w:eastAsia="Times New Roman" w:hAnsi="ProbaPro" w:cs="Times New Roman"/>
          <w:color w:val="000000"/>
          <w:sz w:val="30"/>
          <w:szCs w:val="30"/>
          <w:lang w:eastAsia="ru-RU"/>
        </w:rPr>
        <w:t>Укргазбанк</w:t>
      </w:r>
      <w:proofErr w:type="spellEnd"/>
      <w:r w:rsidRPr="009B7B2C">
        <w:rPr>
          <w:rFonts w:ascii="ProbaPro" w:eastAsia="Times New Roman" w:hAnsi="ProbaPro" w:cs="Times New Roman" w:hint="eastAsia"/>
          <w:color w:val="000000"/>
          <w:sz w:val="30"/>
          <w:szCs w:val="30"/>
          <w:lang w:eastAsia="ru-RU"/>
        </w:rPr>
        <w:t>»</w:t>
      </w:r>
      <w:r w:rsidRPr="009B7B2C">
        <w:rPr>
          <w:rFonts w:ascii="ProbaPro" w:eastAsia="Times New Roman" w:hAnsi="ProbaPro" w:cs="Times New Roman"/>
          <w:color w:val="000000"/>
          <w:sz w:val="30"/>
          <w:szCs w:val="30"/>
          <w:lang w:eastAsia="ru-RU"/>
        </w:rPr>
        <w:t xml:space="preserve"> для ведення касових операцій. Ведеться контроль за відображенням на рахунках усіх операцій.</w:t>
      </w:r>
    </w:p>
    <w:p w14:paraId="05808552"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Інформуємо, що відділом бухгалтерського обліку та звітності забезпечено виконання плану роботи за даний період, а саме:</w:t>
      </w:r>
    </w:p>
    <w:p w14:paraId="2E87571C"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Щоденно проводилась реєстрація і подання у ДКСУ платіжних доручень і зобов′язань для розрахунків з різними Дебіторами та Кредиторами;</w:t>
      </w:r>
    </w:p>
    <w:p w14:paraId="1925891E"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Щоденно проводився синтетичний та аналітичний облік видатків, оброблялись документи по різним джерелам фінансування;</w:t>
      </w:r>
    </w:p>
    <w:p w14:paraId="500A035D"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Щомісячно та щоквартально подавали різні звіти та інформації по розрахунках;</w:t>
      </w:r>
    </w:p>
    <w:p w14:paraId="2B2FDADB"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color w:val="000000"/>
          <w:sz w:val="28"/>
          <w:szCs w:val="28"/>
          <w:lang w:eastAsia="ru-RU"/>
        </w:rPr>
        <w:t>Забезпечено дотримання термінів складання і подавання звітності до:</w:t>
      </w:r>
    </w:p>
    <w:p w14:paraId="65EBD5C1" w14:textId="77777777" w:rsidR="009B7B2C" w:rsidRPr="009B7B2C" w:rsidRDefault="009B7B2C" w:rsidP="009B7B2C">
      <w:pPr>
        <w:spacing w:after="0" w:line="240" w:lineRule="auto"/>
        <w:ind w:left="720"/>
        <w:jc w:val="both"/>
        <w:rPr>
          <w:rFonts w:ascii="Times New Roman" w:eastAsia="Times New Roman" w:hAnsi="Times New Roman" w:cs="Times New Roman"/>
          <w:sz w:val="28"/>
          <w:szCs w:val="28"/>
          <w:lang w:eastAsia="ru-RU"/>
        </w:rPr>
      </w:pPr>
    </w:p>
    <w:p w14:paraId="237430EB" w14:textId="77777777" w:rsidR="009B7B2C" w:rsidRPr="009B7B2C" w:rsidRDefault="009B7B2C" w:rsidP="009B7B2C">
      <w:pPr>
        <w:spacing w:after="0" w:line="276" w:lineRule="auto"/>
        <w:ind w:left="1440"/>
        <w:jc w:val="both"/>
        <w:rPr>
          <w:rFonts w:ascii="Times New Roman" w:eastAsia="Times New Roman" w:hAnsi="Times New Roman" w:cs="Times New Roman"/>
          <w:b/>
          <w:color w:val="000000"/>
          <w:sz w:val="28"/>
          <w:szCs w:val="28"/>
          <w:lang w:val="ru-RU" w:eastAsia="ru-RU"/>
        </w:rPr>
      </w:pPr>
      <w:proofErr w:type="spellStart"/>
      <w:r w:rsidRPr="009B7B2C">
        <w:rPr>
          <w:rFonts w:ascii="Times New Roman" w:eastAsia="Times New Roman" w:hAnsi="Times New Roman" w:cs="Times New Roman"/>
          <w:b/>
          <w:i/>
          <w:color w:val="000000"/>
          <w:sz w:val="28"/>
          <w:szCs w:val="28"/>
          <w:lang w:val="ru-RU" w:eastAsia="ru-RU"/>
        </w:rPr>
        <w:t>державної</w:t>
      </w:r>
      <w:proofErr w:type="spellEnd"/>
      <w:r w:rsidRPr="009B7B2C">
        <w:rPr>
          <w:rFonts w:ascii="Times New Roman" w:eastAsia="Times New Roman" w:hAnsi="Times New Roman" w:cs="Times New Roman"/>
          <w:b/>
          <w:i/>
          <w:color w:val="000000"/>
          <w:sz w:val="28"/>
          <w:szCs w:val="28"/>
          <w:lang w:val="ru-RU" w:eastAsia="ru-RU"/>
        </w:rPr>
        <w:t xml:space="preserve"> </w:t>
      </w:r>
      <w:proofErr w:type="spellStart"/>
      <w:r w:rsidRPr="009B7B2C">
        <w:rPr>
          <w:rFonts w:ascii="Times New Roman" w:eastAsia="Times New Roman" w:hAnsi="Times New Roman" w:cs="Times New Roman"/>
          <w:b/>
          <w:i/>
          <w:color w:val="000000"/>
          <w:sz w:val="28"/>
          <w:szCs w:val="28"/>
          <w:lang w:val="ru-RU" w:eastAsia="ru-RU"/>
        </w:rPr>
        <w:t>казначейської</w:t>
      </w:r>
      <w:proofErr w:type="spellEnd"/>
      <w:r w:rsidRPr="009B7B2C">
        <w:rPr>
          <w:rFonts w:ascii="Times New Roman" w:eastAsia="Times New Roman" w:hAnsi="Times New Roman" w:cs="Times New Roman"/>
          <w:b/>
          <w:i/>
          <w:color w:val="000000"/>
          <w:sz w:val="28"/>
          <w:szCs w:val="28"/>
          <w:lang w:val="ru-RU" w:eastAsia="ru-RU"/>
        </w:rPr>
        <w:t xml:space="preserve"> </w:t>
      </w:r>
      <w:proofErr w:type="spellStart"/>
      <w:r w:rsidRPr="009B7B2C">
        <w:rPr>
          <w:rFonts w:ascii="Times New Roman" w:eastAsia="Times New Roman" w:hAnsi="Times New Roman" w:cs="Times New Roman"/>
          <w:b/>
          <w:i/>
          <w:color w:val="000000"/>
          <w:sz w:val="28"/>
          <w:szCs w:val="28"/>
          <w:lang w:val="ru-RU" w:eastAsia="ru-RU"/>
        </w:rPr>
        <w:t>служби</w:t>
      </w:r>
      <w:proofErr w:type="spellEnd"/>
      <w:r w:rsidRPr="009B7B2C">
        <w:rPr>
          <w:rFonts w:ascii="Times New Roman" w:eastAsia="Times New Roman" w:hAnsi="Times New Roman" w:cs="Times New Roman"/>
          <w:b/>
          <w:i/>
          <w:color w:val="000000"/>
          <w:sz w:val="28"/>
          <w:szCs w:val="28"/>
          <w:lang w:val="ru-RU" w:eastAsia="ru-RU"/>
        </w:rPr>
        <w:t xml:space="preserve"> </w:t>
      </w:r>
      <w:proofErr w:type="spellStart"/>
      <w:r w:rsidRPr="009B7B2C">
        <w:rPr>
          <w:rFonts w:ascii="Times New Roman" w:eastAsia="Times New Roman" w:hAnsi="Times New Roman" w:cs="Times New Roman"/>
          <w:b/>
          <w:i/>
          <w:color w:val="000000"/>
          <w:sz w:val="28"/>
          <w:szCs w:val="28"/>
          <w:lang w:val="ru-RU" w:eastAsia="ru-RU"/>
        </w:rPr>
        <w:t>України</w:t>
      </w:r>
      <w:proofErr w:type="spellEnd"/>
    </w:p>
    <w:p w14:paraId="3B857F1D" w14:textId="77777777" w:rsidR="009B7B2C" w:rsidRPr="009B7B2C" w:rsidRDefault="009B7B2C" w:rsidP="009B7B2C">
      <w:pPr>
        <w:numPr>
          <w:ilvl w:val="1"/>
          <w:numId w:val="3"/>
        </w:numPr>
        <w:spacing w:after="0" w:line="240" w:lineRule="auto"/>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color w:val="000000"/>
          <w:sz w:val="28"/>
          <w:szCs w:val="28"/>
          <w:lang w:val="ru-RU" w:eastAsia="ru-RU"/>
        </w:rPr>
        <w:t>фінансова</w:t>
      </w:r>
      <w:proofErr w:type="spellEnd"/>
      <w:r w:rsidRPr="009B7B2C">
        <w:rPr>
          <w:rFonts w:ascii="Times New Roman" w:eastAsia="Times New Roman" w:hAnsi="Times New Roman" w:cs="Times New Roman"/>
          <w:color w:val="000000"/>
          <w:sz w:val="28"/>
          <w:szCs w:val="28"/>
          <w:lang w:val="ru-RU" w:eastAsia="ru-RU"/>
        </w:rPr>
        <w:t xml:space="preserve"> та </w:t>
      </w:r>
      <w:proofErr w:type="spellStart"/>
      <w:r w:rsidRPr="009B7B2C">
        <w:rPr>
          <w:rFonts w:ascii="Times New Roman" w:eastAsia="Times New Roman" w:hAnsi="Times New Roman" w:cs="Times New Roman"/>
          <w:color w:val="000000"/>
          <w:sz w:val="28"/>
          <w:szCs w:val="28"/>
          <w:lang w:val="ru-RU" w:eastAsia="ru-RU"/>
        </w:rPr>
        <w:t>бюджетна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звітність</w:t>
      </w:r>
      <w:proofErr w:type="spellEnd"/>
      <w:r w:rsidRPr="009B7B2C">
        <w:rPr>
          <w:rFonts w:ascii="Times New Roman" w:eastAsia="Times New Roman" w:hAnsi="Times New Roman" w:cs="Times New Roman"/>
          <w:color w:val="000000"/>
          <w:sz w:val="28"/>
          <w:szCs w:val="28"/>
          <w:lang w:val="ru-RU" w:eastAsia="ru-RU"/>
        </w:rPr>
        <w:t xml:space="preserve"> по </w:t>
      </w:r>
      <w:proofErr w:type="spellStart"/>
      <w:r w:rsidRPr="009B7B2C">
        <w:rPr>
          <w:rFonts w:ascii="Times New Roman" w:eastAsia="Times New Roman" w:hAnsi="Times New Roman" w:cs="Times New Roman"/>
          <w:color w:val="000000"/>
          <w:sz w:val="28"/>
          <w:szCs w:val="28"/>
          <w:lang w:val="ru-RU" w:eastAsia="ru-RU"/>
        </w:rPr>
        <w:t>місцевому</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бюджеті</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місячна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квартальні</w:t>
      </w:r>
      <w:proofErr w:type="spellEnd"/>
      <w:r w:rsidRPr="009B7B2C">
        <w:rPr>
          <w:rFonts w:ascii="Times New Roman" w:eastAsia="Times New Roman" w:hAnsi="Times New Roman" w:cs="Times New Roman"/>
          <w:color w:val="000000"/>
          <w:sz w:val="28"/>
          <w:szCs w:val="28"/>
          <w:lang w:val="ru-RU" w:eastAsia="ru-RU"/>
        </w:rPr>
        <w:t>)</w:t>
      </w:r>
    </w:p>
    <w:p w14:paraId="0B6A49EA" w14:textId="77777777" w:rsidR="009B7B2C" w:rsidRPr="009B7B2C" w:rsidRDefault="009B7B2C" w:rsidP="009B7B2C">
      <w:pPr>
        <w:numPr>
          <w:ilvl w:val="1"/>
          <w:numId w:val="3"/>
        </w:numPr>
        <w:spacing w:after="0" w:line="240" w:lineRule="auto"/>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color w:val="000000"/>
          <w:sz w:val="28"/>
          <w:szCs w:val="28"/>
          <w:lang w:val="ru-RU" w:eastAsia="ru-RU"/>
        </w:rPr>
        <w:t>фінансова</w:t>
      </w:r>
      <w:proofErr w:type="spellEnd"/>
      <w:r w:rsidRPr="009B7B2C">
        <w:rPr>
          <w:rFonts w:ascii="Times New Roman" w:eastAsia="Times New Roman" w:hAnsi="Times New Roman" w:cs="Times New Roman"/>
          <w:color w:val="000000"/>
          <w:sz w:val="28"/>
          <w:szCs w:val="28"/>
          <w:lang w:val="ru-RU" w:eastAsia="ru-RU"/>
        </w:rPr>
        <w:t xml:space="preserve"> та </w:t>
      </w:r>
      <w:proofErr w:type="spellStart"/>
      <w:r w:rsidRPr="009B7B2C">
        <w:rPr>
          <w:rFonts w:ascii="Times New Roman" w:eastAsia="Times New Roman" w:hAnsi="Times New Roman" w:cs="Times New Roman"/>
          <w:color w:val="000000"/>
          <w:sz w:val="28"/>
          <w:szCs w:val="28"/>
          <w:lang w:val="ru-RU" w:eastAsia="ru-RU"/>
        </w:rPr>
        <w:t>бюджетна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звітність</w:t>
      </w:r>
      <w:proofErr w:type="spellEnd"/>
      <w:r w:rsidRPr="009B7B2C">
        <w:rPr>
          <w:rFonts w:ascii="Times New Roman" w:eastAsia="Times New Roman" w:hAnsi="Times New Roman" w:cs="Times New Roman"/>
          <w:color w:val="000000"/>
          <w:sz w:val="28"/>
          <w:szCs w:val="28"/>
          <w:lang w:val="ru-RU" w:eastAsia="ru-RU"/>
        </w:rPr>
        <w:t xml:space="preserve"> по державному </w:t>
      </w:r>
      <w:proofErr w:type="spellStart"/>
      <w:r w:rsidRPr="009B7B2C">
        <w:rPr>
          <w:rFonts w:ascii="Times New Roman" w:eastAsia="Times New Roman" w:hAnsi="Times New Roman" w:cs="Times New Roman"/>
          <w:color w:val="000000"/>
          <w:sz w:val="28"/>
          <w:szCs w:val="28"/>
          <w:lang w:val="ru-RU" w:eastAsia="ru-RU"/>
        </w:rPr>
        <w:t>бюджеті</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місячна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квартальні</w:t>
      </w:r>
      <w:proofErr w:type="spellEnd"/>
      <w:r w:rsidRPr="009B7B2C">
        <w:rPr>
          <w:rFonts w:ascii="Times New Roman" w:eastAsia="Times New Roman" w:hAnsi="Times New Roman" w:cs="Times New Roman"/>
          <w:color w:val="000000"/>
          <w:sz w:val="28"/>
          <w:szCs w:val="28"/>
          <w:lang w:val="ru-RU" w:eastAsia="ru-RU"/>
        </w:rPr>
        <w:t>)</w:t>
      </w:r>
    </w:p>
    <w:p w14:paraId="07A24956" w14:textId="77777777" w:rsidR="009B7B2C" w:rsidRPr="009B7B2C" w:rsidRDefault="009B7B2C" w:rsidP="009B7B2C">
      <w:pPr>
        <w:numPr>
          <w:ilvl w:val="1"/>
          <w:numId w:val="3"/>
        </w:numPr>
        <w:spacing w:after="0" w:line="240" w:lineRule="auto"/>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color w:val="000000"/>
          <w:sz w:val="28"/>
          <w:szCs w:val="28"/>
          <w:lang w:val="ru-RU" w:eastAsia="ru-RU"/>
        </w:rPr>
        <w:lastRenderedPageBreak/>
        <w:t>консолідована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фінансова</w:t>
      </w:r>
      <w:proofErr w:type="spellEnd"/>
      <w:r w:rsidRPr="009B7B2C">
        <w:rPr>
          <w:rFonts w:ascii="Times New Roman" w:eastAsia="Times New Roman" w:hAnsi="Times New Roman" w:cs="Times New Roman"/>
          <w:color w:val="000000"/>
          <w:sz w:val="28"/>
          <w:szCs w:val="28"/>
          <w:lang w:val="ru-RU" w:eastAsia="ru-RU"/>
        </w:rPr>
        <w:t xml:space="preserve"> та </w:t>
      </w:r>
      <w:proofErr w:type="spellStart"/>
      <w:r w:rsidRPr="009B7B2C">
        <w:rPr>
          <w:rFonts w:ascii="Times New Roman" w:eastAsia="Times New Roman" w:hAnsi="Times New Roman" w:cs="Times New Roman"/>
          <w:color w:val="000000"/>
          <w:sz w:val="28"/>
          <w:szCs w:val="28"/>
          <w:lang w:val="ru-RU" w:eastAsia="ru-RU"/>
        </w:rPr>
        <w:t>бюджетна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звітність</w:t>
      </w:r>
      <w:proofErr w:type="spellEnd"/>
      <w:r w:rsidRPr="009B7B2C">
        <w:rPr>
          <w:rFonts w:ascii="Times New Roman" w:eastAsia="Times New Roman" w:hAnsi="Times New Roman" w:cs="Times New Roman"/>
          <w:color w:val="000000"/>
          <w:sz w:val="28"/>
          <w:szCs w:val="28"/>
          <w:lang w:val="ru-RU" w:eastAsia="ru-RU"/>
        </w:rPr>
        <w:t xml:space="preserve"> по </w:t>
      </w:r>
      <w:proofErr w:type="spellStart"/>
      <w:r w:rsidRPr="009B7B2C">
        <w:rPr>
          <w:rFonts w:ascii="Times New Roman" w:eastAsia="Times New Roman" w:hAnsi="Times New Roman" w:cs="Times New Roman"/>
          <w:color w:val="000000"/>
          <w:sz w:val="28"/>
          <w:szCs w:val="28"/>
          <w:lang w:val="ru-RU" w:eastAsia="ru-RU"/>
        </w:rPr>
        <w:t>місцевому</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бюджеті</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місячна</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квартальні</w:t>
      </w:r>
      <w:proofErr w:type="spellEnd"/>
      <w:r w:rsidRPr="009B7B2C">
        <w:rPr>
          <w:rFonts w:ascii="Times New Roman" w:eastAsia="Times New Roman" w:hAnsi="Times New Roman" w:cs="Times New Roman"/>
          <w:color w:val="000000"/>
          <w:sz w:val="28"/>
          <w:szCs w:val="28"/>
          <w:lang w:val="ru-RU" w:eastAsia="ru-RU"/>
        </w:rPr>
        <w:t>)</w:t>
      </w:r>
    </w:p>
    <w:p w14:paraId="77E42BF9" w14:textId="77777777" w:rsidR="009B7B2C" w:rsidRPr="009B7B2C" w:rsidRDefault="009B7B2C" w:rsidP="009B7B2C">
      <w:pPr>
        <w:spacing w:after="0" w:line="240" w:lineRule="auto"/>
        <w:ind w:left="1440"/>
        <w:jc w:val="both"/>
        <w:rPr>
          <w:rFonts w:ascii="Times New Roman" w:eastAsia="Times New Roman" w:hAnsi="Times New Roman" w:cs="Times New Roman"/>
          <w:color w:val="000000"/>
          <w:sz w:val="28"/>
          <w:szCs w:val="28"/>
          <w:lang w:val="ru-RU" w:eastAsia="ru-RU"/>
        </w:rPr>
      </w:pPr>
    </w:p>
    <w:p w14:paraId="0777F775" w14:textId="77777777" w:rsidR="009B7B2C" w:rsidRPr="009B7B2C" w:rsidRDefault="009B7B2C" w:rsidP="009B7B2C">
      <w:pPr>
        <w:spacing w:before="20" w:after="20" w:line="276" w:lineRule="auto"/>
        <w:ind w:left="1440"/>
        <w:jc w:val="both"/>
        <w:rPr>
          <w:rFonts w:ascii="Times New Roman" w:eastAsia="Times New Roman" w:hAnsi="Times New Roman" w:cs="Times New Roman"/>
          <w:i/>
          <w:color w:val="000000"/>
          <w:sz w:val="28"/>
          <w:szCs w:val="28"/>
          <w:lang w:val="ru-RU" w:eastAsia="ru-RU"/>
        </w:rPr>
      </w:pPr>
      <w:proofErr w:type="spellStart"/>
      <w:r w:rsidRPr="009B7B2C">
        <w:rPr>
          <w:rFonts w:ascii="Times New Roman" w:eastAsia="Times New Roman" w:hAnsi="Times New Roman" w:cs="Times New Roman"/>
          <w:b/>
          <w:i/>
          <w:color w:val="000000"/>
          <w:sz w:val="28"/>
          <w:szCs w:val="28"/>
          <w:lang w:val="ru-RU" w:eastAsia="ru-RU"/>
        </w:rPr>
        <w:t>державної</w:t>
      </w:r>
      <w:proofErr w:type="spellEnd"/>
      <w:r w:rsidRPr="009B7B2C">
        <w:rPr>
          <w:rFonts w:ascii="Times New Roman" w:eastAsia="Times New Roman" w:hAnsi="Times New Roman" w:cs="Times New Roman"/>
          <w:b/>
          <w:i/>
          <w:color w:val="000000"/>
          <w:sz w:val="28"/>
          <w:szCs w:val="28"/>
          <w:lang w:val="ru-RU" w:eastAsia="ru-RU"/>
        </w:rPr>
        <w:t xml:space="preserve"> </w:t>
      </w:r>
      <w:proofErr w:type="spellStart"/>
      <w:r w:rsidRPr="009B7B2C">
        <w:rPr>
          <w:rFonts w:ascii="Times New Roman" w:eastAsia="Times New Roman" w:hAnsi="Times New Roman" w:cs="Times New Roman"/>
          <w:b/>
          <w:i/>
          <w:color w:val="000000"/>
          <w:sz w:val="28"/>
          <w:szCs w:val="28"/>
          <w:lang w:val="ru-RU" w:eastAsia="ru-RU"/>
        </w:rPr>
        <w:t>фіскальної</w:t>
      </w:r>
      <w:proofErr w:type="spellEnd"/>
      <w:r w:rsidRPr="009B7B2C">
        <w:rPr>
          <w:rFonts w:ascii="Times New Roman" w:eastAsia="Times New Roman" w:hAnsi="Times New Roman" w:cs="Times New Roman"/>
          <w:b/>
          <w:i/>
          <w:color w:val="000000"/>
          <w:sz w:val="28"/>
          <w:szCs w:val="28"/>
          <w:lang w:val="ru-RU" w:eastAsia="ru-RU"/>
        </w:rPr>
        <w:t xml:space="preserve"> </w:t>
      </w:r>
      <w:proofErr w:type="spellStart"/>
      <w:r w:rsidRPr="009B7B2C">
        <w:rPr>
          <w:rFonts w:ascii="Times New Roman" w:eastAsia="Times New Roman" w:hAnsi="Times New Roman" w:cs="Times New Roman"/>
          <w:b/>
          <w:i/>
          <w:color w:val="000000"/>
          <w:sz w:val="28"/>
          <w:szCs w:val="28"/>
          <w:lang w:val="ru-RU" w:eastAsia="ru-RU"/>
        </w:rPr>
        <w:t>служби</w:t>
      </w:r>
      <w:proofErr w:type="spellEnd"/>
      <w:r w:rsidRPr="009B7B2C">
        <w:rPr>
          <w:rFonts w:ascii="Times New Roman" w:eastAsia="Times New Roman" w:hAnsi="Times New Roman" w:cs="Times New Roman"/>
          <w:i/>
          <w:color w:val="000000"/>
          <w:sz w:val="28"/>
          <w:szCs w:val="28"/>
          <w:lang w:val="ru-RU" w:eastAsia="ru-RU"/>
        </w:rPr>
        <w:t xml:space="preserve"> </w:t>
      </w:r>
    </w:p>
    <w:p w14:paraId="205CEAB2" w14:textId="77777777" w:rsidR="009B7B2C" w:rsidRPr="009B7B2C" w:rsidRDefault="009B7B2C" w:rsidP="009B7B2C">
      <w:pPr>
        <w:numPr>
          <w:ilvl w:val="1"/>
          <w:numId w:val="3"/>
        </w:numPr>
        <w:tabs>
          <w:tab w:val="left" w:pos="567"/>
        </w:tabs>
        <w:spacing w:before="20" w:after="20" w:line="240" w:lineRule="auto"/>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b/>
          <w:bCs/>
          <w:sz w:val="28"/>
          <w:szCs w:val="28"/>
          <w:shd w:val="clear" w:color="auto" w:fill="FAFAFA"/>
          <w:lang w:val="ru-RU" w:eastAsia="ru-RU"/>
        </w:rPr>
        <w:t>квартальний</w:t>
      </w:r>
      <w:proofErr w:type="spellEnd"/>
      <w:r w:rsidRPr="009B7B2C">
        <w:rPr>
          <w:rFonts w:ascii="Times New Roman" w:eastAsia="Times New Roman" w:hAnsi="Times New Roman" w:cs="Times New Roman"/>
          <w:b/>
          <w:bCs/>
          <w:sz w:val="28"/>
          <w:szCs w:val="28"/>
          <w:shd w:val="clear" w:color="auto" w:fill="FAFAFA"/>
          <w:lang w:val="ru-RU" w:eastAsia="ru-RU"/>
        </w:rPr>
        <w:t xml:space="preserve"> </w:t>
      </w:r>
      <w:proofErr w:type="spellStart"/>
      <w:r w:rsidRPr="009B7B2C">
        <w:rPr>
          <w:rFonts w:ascii="Times New Roman" w:eastAsia="Times New Roman" w:hAnsi="Times New Roman" w:cs="Times New Roman"/>
          <w:b/>
          <w:bCs/>
          <w:sz w:val="28"/>
          <w:szCs w:val="28"/>
          <w:shd w:val="clear" w:color="auto" w:fill="FAFAFA"/>
          <w:lang w:val="ru-RU" w:eastAsia="ru-RU"/>
        </w:rPr>
        <w:t>об'єднаний</w:t>
      </w:r>
      <w:proofErr w:type="spellEnd"/>
      <w:r w:rsidRPr="009B7B2C">
        <w:rPr>
          <w:rFonts w:ascii="Times New Roman" w:eastAsia="Times New Roman" w:hAnsi="Times New Roman" w:cs="Times New Roman"/>
          <w:b/>
          <w:bCs/>
          <w:sz w:val="28"/>
          <w:szCs w:val="28"/>
          <w:shd w:val="clear" w:color="auto" w:fill="FAFAFA"/>
          <w:lang w:val="ru-RU" w:eastAsia="ru-RU"/>
        </w:rPr>
        <w:t xml:space="preserve"> </w:t>
      </w:r>
      <w:proofErr w:type="spellStart"/>
      <w:r w:rsidRPr="009B7B2C">
        <w:rPr>
          <w:rFonts w:ascii="Times New Roman" w:eastAsia="Times New Roman" w:hAnsi="Times New Roman" w:cs="Times New Roman"/>
          <w:b/>
          <w:bCs/>
          <w:sz w:val="28"/>
          <w:szCs w:val="28"/>
          <w:shd w:val="clear" w:color="auto" w:fill="FAFAFA"/>
          <w:lang w:val="ru-RU" w:eastAsia="ru-RU"/>
        </w:rPr>
        <w:t>звіт</w:t>
      </w:r>
      <w:proofErr w:type="spellEnd"/>
      <w:r w:rsidRPr="009B7B2C">
        <w:rPr>
          <w:rFonts w:ascii="Times New Roman" w:eastAsia="Times New Roman" w:hAnsi="Times New Roman" w:cs="Times New Roman"/>
          <w:b/>
          <w:bCs/>
          <w:sz w:val="28"/>
          <w:szCs w:val="28"/>
          <w:shd w:val="clear" w:color="auto" w:fill="FAFAFA"/>
          <w:lang w:val="ru-RU" w:eastAsia="ru-RU"/>
        </w:rPr>
        <w:t xml:space="preserve"> з ПДФО, ЄСВ та ВЗ</w:t>
      </w:r>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1 (Д1), </w:t>
      </w:r>
      <w:proofErr w:type="spellStart"/>
      <w:r w:rsidRPr="009B7B2C">
        <w:rPr>
          <w:rFonts w:ascii="Times New Roman" w:eastAsia="Times New Roman" w:hAnsi="Times New Roman" w:cs="Times New Roman"/>
          <w:color w:val="000000"/>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2 (Д2), </w:t>
      </w:r>
      <w:proofErr w:type="spellStart"/>
      <w:r w:rsidRPr="009B7B2C">
        <w:rPr>
          <w:rFonts w:ascii="Times New Roman" w:eastAsia="Times New Roman" w:hAnsi="Times New Roman" w:cs="Times New Roman"/>
          <w:color w:val="000000"/>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3 (Д3), </w:t>
      </w:r>
      <w:proofErr w:type="spellStart"/>
      <w:r w:rsidRPr="009B7B2C">
        <w:rPr>
          <w:rFonts w:ascii="Times New Roman" w:eastAsia="Times New Roman" w:hAnsi="Times New Roman" w:cs="Times New Roman"/>
          <w:color w:val="000000"/>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4(4ДФ), </w:t>
      </w:r>
      <w:proofErr w:type="spellStart"/>
      <w:r w:rsidRPr="009B7B2C">
        <w:rPr>
          <w:rFonts w:ascii="Times New Roman" w:eastAsia="Times New Roman" w:hAnsi="Times New Roman" w:cs="Times New Roman"/>
          <w:color w:val="000000"/>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5 (Д5), </w:t>
      </w:r>
      <w:proofErr w:type="spellStart"/>
      <w:r w:rsidRPr="009B7B2C">
        <w:rPr>
          <w:rFonts w:ascii="Times New Roman" w:eastAsia="Times New Roman" w:hAnsi="Times New Roman" w:cs="Times New Roman"/>
          <w:color w:val="000000"/>
          <w:sz w:val="28"/>
          <w:szCs w:val="28"/>
          <w:lang w:val="ru-RU" w:eastAsia="ru-RU"/>
        </w:rPr>
        <w:t>додаток</w:t>
      </w:r>
      <w:proofErr w:type="spellEnd"/>
      <w:r w:rsidRPr="009B7B2C">
        <w:rPr>
          <w:rFonts w:ascii="Times New Roman" w:eastAsia="Times New Roman" w:hAnsi="Times New Roman" w:cs="Times New Roman"/>
          <w:color w:val="000000"/>
          <w:sz w:val="28"/>
          <w:szCs w:val="28"/>
          <w:lang w:val="ru-RU" w:eastAsia="ru-RU"/>
        </w:rPr>
        <w:t xml:space="preserve"> 6 (Д6))</w:t>
      </w:r>
    </w:p>
    <w:p w14:paraId="27A46211" w14:textId="77777777" w:rsidR="009B7B2C" w:rsidRPr="009B7B2C" w:rsidRDefault="009B7B2C" w:rsidP="009B7B2C">
      <w:pPr>
        <w:tabs>
          <w:tab w:val="left" w:pos="567"/>
        </w:tabs>
        <w:spacing w:before="20" w:after="20" w:line="240" w:lineRule="auto"/>
        <w:ind w:left="1440"/>
        <w:jc w:val="both"/>
        <w:rPr>
          <w:rFonts w:ascii="Times New Roman" w:eastAsia="Times New Roman" w:hAnsi="Times New Roman" w:cs="Times New Roman"/>
          <w:color w:val="000000"/>
          <w:sz w:val="28"/>
          <w:szCs w:val="28"/>
          <w:lang w:val="ru-RU" w:eastAsia="ru-RU"/>
        </w:rPr>
      </w:pPr>
    </w:p>
    <w:p w14:paraId="6852F0E1" w14:textId="77777777" w:rsidR="009B7B2C" w:rsidRPr="009B7B2C" w:rsidRDefault="009B7B2C" w:rsidP="009B7B2C">
      <w:pPr>
        <w:spacing w:before="20" w:after="20" w:line="276" w:lineRule="auto"/>
        <w:ind w:left="1440"/>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b/>
          <w:i/>
          <w:color w:val="000000"/>
          <w:sz w:val="28"/>
          <w:szCs w:val="28"/>
          <w:lang w:val="ru-RU" w:eastAsia="ru-RU"/>
        </w:rPr>
        <w:t>державної</w:t>
      </w:r>
      <w:proofErr w:type="spellEnd"/>
      <w:r w:rsidRPr="009B7B2C">
        <w:rPr>
          <w:rFonts w:ascii="Times New Roman" w:eastAsia="Times New Roman" w:hAnsi="Times New Roman" w:cs="Times New Roman"/>
          <w:b/>
          <w:i/>
          <w:color w:val="000000"/>
          <w:sz w:val="28"/>
          <w:szCs w:val="28"/>
          <w:lang w:val="ru-RU" w:eastAsia="ru-RU"/>
        </w:rPr>
        <w:t xml:space="preserve"> статистики</w:t>
      </w:r>
      <w:r w:rsidRPr="009B7B2C">
        <w:rPr>
          <w:rFonts w:ascii="Times New Roman" w:eastAsia="Times New Roman" w:hAnsi="Times New Roman" w:cs="Times New Roman"/>
          <w:color w:val="000000"/>
          <w:sz w:val="28"/>
          <w:szCs w:val="28"/>
          <w:lang w:val="ru-RU" w:eastAsia="ru-RU"/>
        </w:rPr>
        <w:t xml:space="preserve"> </w:t>
      </w:r>
    </w:p>
    <w:p w14:paraId="50EFC540" w14:textId="77777777" w:rsidR="009B7B2C" w:rsidRPr="009B7B2C" w:rsidRDefault="009B7B2C" w:rsidP="009B7B2C">
      <w:pPr>
        <w:numPr>
          <w:ilvl w:val="1"/>
          <w:numId w:val="3"/>
        </w:numPr>
        <w:spacing w:before="20" w:after="20" w:line="240" w:lineRule="auto"/>
        <w:jc w:val="both"/>
        <w:rPr>
          <w:rFonts w:ascii="Times New Roman" w:eastAsia="Times New Roman" w:hAnsi="Times New Roman" w:cs="Times New Roman"/>
          <w:color w:val="000000"/>
          <w:sz w:val="28"/>
          <w:szCs w:val="28"/>
          <w:lang w:val="ru-RU" w:eastAsia="ru-RU"/>
        </w:rPr>
      </w:pPr>
      <w:proofErr w:type="spellStart"/>
      <w:r w:rsidRPr="009B7B2C">
        <w:rPr>
          <w:rFonts w:ascii="Times New Roman" w:eastAsia="Times New Roman" w:hAnsi="Times New Roman" w:cs="Times New Roman"/>
          <w:color w:val="000000"/>
          <w:sz w:val="28"/>
          <w:szCs w:val="28"/>
          <w:lang w:val="ru-RU" w:eastAsia="ru-RU"/>
        </w:rPr>
        <w:t>звіт</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із</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праці</w:t>
      </w:r>
      <w:proofErr w:type="spellEnd"/>
      <w:r w:rsidRPr="009B7B2C">
        <w:rPr>
          <w:rFonts w:ascii="Times New Roman" w:eastAsia="Times New Roman" w:hAnsi="Times New Roman" w:cs="Times New Roman"/>
          <w:color w:val="000000"/>
          <w:sz w:val="28"/>
          <w:szCs w:val="28"/>
          <w:lang w:val="ru-RU" w:eastAsia="ru-RU"/>
        </w:rPr>
        <w:t xml:space="preserve"> форма №1-ПВ (</w:t>
      </w:r>
      <w:proofErr w:type="spellStart"/>
      <w:r w:rsidRPr="009B7B2C">
        <w:rPr>
          <w:rFonts w:ascii="Times New Roman" w:eastAsia="Times New Roman" w:hAnsi="Times New Roman" w:cs="Times New Roman"/>
          <w:color w:val="000000"/>
          <w:sz w:val="28"/>
          <w:szCs w:val="28"/>
          <w:lang w:val="ru-RU" w:eastAsia="ru-RU"/>
        </w:rPr>
        <w:t>місячні</w:t>
      </w:r>
      <w:proofErr w:type="spellEnd"/>
      <w:r w:rsidRPr="009B7B2C">
        <w:rPr>
          <w:rFonts w:ascii="Times New Roman" w:eastAsia="Times New Roman" w:hAnsi="Times New Roman" w:cs="Times New Roman"/>
          <w:color w:val="000000"/>
          <w:sz w:val="28"/>
          <w:szCs w:val="28"/>
          <w:lang w:val="ru-RU" w:eastAsia="ru-RU"/>
        </w:rPr>
        <w:t xml:space="preserve">, </w:t>
      </w:r>
      <w:proofErr w:type="spellStart"/>
      <w:r w:rsidRPr="009B7B2C">
        <w:rPr>
          <w:rFonts w:ascii="Times New Roman" w:eastAsia="Times New Roman" w:hAnsi="Times New Roman" w:cs="Times New Roman"/>
          <w:color w:val="000000"/>
          <w:sz w:val="28"/>
          <w:szCs w:val="28"/>
          <w:lang w:val="ru-RU" w:eastAsia="ru-RU"/>
        </w:rPr>
        <w:t>квартальні</w:t>
      </w:r>
      <w:proofErr w:type="spellEnd"/>
      <w:r w:rsidRPr="009B7B2C">
        <w:rPr>
          <w:rFonts w:ascii="Times New Roman" w:eastAsia="Times New Roman" w:hAnsi="Times New Roman" w:cs="Times New Roman"/>
          <w:color w:val="000000"/>
          <w:sz w:val="28"/>
          <w:szCs w:val="28"/>
          <w:lang w:val="ru-RU" w:eastAsia="ru-RU"/>
        </w:rPr>
        <w:t>)</w:t>
      </w:r>
    </w:p>
    <w:p w14:paraId="196EF61A" w14:textId="77777777" w:rsidR="009B7B2C" w:rsidRPr="009B7B2C" w:rsidRDefault="009B7B2C" w:rsidP="009B7B2C">
      <w:pPr>
        <w:spacing w:before="20" w:after="20" w:line="240" w:lineRule="auto"/>
        <w:ind w:left="1440"/>
        <w:jc w:val="both"/>
        <w:rPr>
          <w:rFonts w:ascii="Times New Roman" w:eastAsia="Times New Roman" w:hAnsi="Times New Roman" w:cs="Times New Roman"/>
          <w:sz w:val="28"/>
          <w:szCs w:val="28"/>
          <w:lang w:val="ru-RU" w:eastAsia="ru-RU"/>
        </w:rPr>
      </w:pPr>
      <w:r w:rsidRPr="009B7B2C">
        <w:rPr>
          <w:rFonts w:ascii="Times New Roman" w:eastAsia="Times New Roman" w:hAnsi="Times New Roman" w:cs="Times New Roman"/>
          <w:sz w:val="28"/>
          <w:szCs w:val="28"/>
          <w:lang w:val="ru-RU" w:eastAsia="ru-RU"/>
        </w:rPr>
        <w:t xml:space="preserve">                </w:t>
      </w:r>
    </w:p>
    <w:p w14:paraId="50E412B8"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val="ru-RU" w:eastAsia="ru-RU"/>
        </w:rPr>
      </w:pPr>
      <w:r w:rsidRPr="009B7B2C">
        <w:rPr>
          <w:rFonts w:ascii="Times New Roman" w:eastAsia="Times New Roman" w:hAnsi="Times New Roman" w:cs="Times New Roman"/>
          <w:sz w:val="28"/>
          <w:szCs w:val="28"/>
          <w:lang w:eastAsia="ru-RU"/>
        </w:rPr>
        <w:t>Протягом</w:t>
      </w:r>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вказаного</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періоду</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вчасно</w:t>
      </w:r>
      <w:proofErr w:type="spellEnd"/>
      <w:r w:rsidRPr="009B7B2C">
        <w:rPr>
          <w:rFonts w:ascii="Times New Roman" w:eastAsia="Times New Roman" w:hAnsi="Times New Roman" w:cs="Times New Roman"/>
          <w:sz w:val="28"/>
          <w:szCs w:val="28"/>
          <w:lang w:val="ru-RU" w:eastAsia="ru-RU"/>
        </w:rPr>
        <w:t xml:space="preserve"> проводилось </w:t>
      </w:r>
      <w:proofErr w:type="spellStart"/>
      <w:r w:rsidRPr="009B7B2C">
        <w:rPr>
          <w:rFonts w:ascii="Times New Roman" w:eastAsia="Times New Roman" w:hAnsi="Times New Roman" w:cs="Times New Roman"/>
          <w:sz w:val="28"/>
          <w:szCs w:val="28"/>
          <w:lang w:val="ru-RU" w:eastAsia="ru-RU"/>
        </w:rPr>
        <w:t>нарахування</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заробітної</w:t>
      </w:r>
      <w:proofErr w:type="spellEnd"/>
      <w:r w:rsidRPr="009B7B2C">
        <w:rPr>
          <w:rFonts w:ascii="Times New Roman" w:eastAsia="Times New Roman" w:hAnsi="Times New Roman" w:cs="Times New Roman"/>
          <w:sz w:val="28"/>
          <w:szCs w:val="28"/>
          <w:lang w:val="ru-RU" w:eastAsia="ru-RU"/>
        </w:rPr>
        <w:t xml:space="preserve"> плати </w:t>
      </w:r>
      <w:proofErr w:type="spellStart"/>
      <w:r w:rsidRPr="009B7B2C">
        <w:rPr>
          <w:rFonts w:ascii="Times New Roman" w:eastAsia="Times New Roman" w:hAnsi="Times New Roman" w:cs="Times New Roman"/>
          <w:sz w:val="28"/>
          <w:szCs w:val="28"/>
          <w:lang w:val="ru-RU" w:eastAsia="ru-RU"/>
        </w:rPr>
        <w:t>працівникам</w:t>
      </w:r>
      <w:proofErr w:type="spellEnd"/>
      <w:r w:rsidRPr="009B7B2C">
        <w:rPr>
          <w:rFonts w:ascii="Times New Roman" w:eastAsia="Times New Roman" w:hAnsi="Times New Roman" w:cs="Times New Roman"/>
          <w:sz w:val="28"/>
          <w:szCs w:val="28"/>
          <w:lang w:val="ru-RU" w:eastAsia="ru-RU"/>
        </w:rPr>
        <w:t xml:space="preserve"> і </w:t>
      </w:r>
      <w:proofErr w:type="spellStart"/>
      <w:r w:rsidRPr="009B7B2C">
        <w:rPr>
          <w:rFonts w:ascii="Times New Roman" w:eastAsia="Times New Roman" w:hAnsi="Times New Roman" w:cs="Times New Roman"/>
          <w:sz w:val="28"/>
          <w:szCs w:val="28"/>
          <w:lang w:val="ru-RU" w:eastAsia="ru-RU"/>
        </w:rPr>
        <w:t>службовцям</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які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працюють</w:t>
      </w:r>
      <w:proofErr w:type="spellEnd"/>
      <w:r w:rsidRPr="009B7B2C">
        <w:rPr>
          <w:rFonts w:ascii="Times New Roman" w:eastAsia="Times New Roman" w:hAnsi="Times New Roman" w:cs="Times New Roman"/>
          <w:sz w:val="28"/>
          <w:szCs w:val="28"/>
          <w:lang w:val="ru-RU" w:eastAsia="ru-RU"/>
        </w:rPr>
        <w:t xml:space="preserve"> в </w:t>
      </w:r>
      <w:proofErr w:type="spellStart"/>
      <w:r w:rsidRPr="009B7B2C">
        <w:rPr>
          <w:rFonts w:ascii="Times New Roman" w:eastAsia="Times New Roman" w:hAnsi="Times New Roman" w:cs="Times New Roman"/>
          <w:sz w:val="28"/>
          <w:szCs w:val="28"/>
          <w:lang w:val="ru-RU" w:eastAsia="ru-RU"/>
        </w:rPr>
        <w:t>установах</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підпорядкованих</w:t>
      </w:r>
      <w:proofErr w:type="spellEnd"/>
      <w:r w:rsidRPr="009B7B2C">
        <w:rPr>
          <w:rFonts w:ascii="Times New Roman" w:eastAsia="Times New Roman" w:hAnsi="Times New Roman" w:cs="Times New Roman"/>
          <w:sz w:val="28"/>
          <w:szCs w:val="28"/>
          <w:lang w:val="ru-RU" w:eastAsia="ru-RU"/>
        </w:rPr>
        <w:t xml:space="preserve"> с</w:t>
      </w:r>
      <w:proofErr w:type="spellStart"/>
      <w:r w:rsidRPr="009B7B2C">
        <w:rPr>
          <w:rFonts w:ascii="Times New Roman" w:eastAsia="Times New Roman" w:hAnsi="Times New Roman" w:cs="Times New Roman"/>
          <w:sz w:val="28"/>
          <w:szCs w:val="28"/>
          <w:lang w:eastAsia="ru-RU"/>
        </w:rPr>
        <w:t>ільській</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раді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заробітної</w:t>
      </w:r>
      <w:proofErr w:type="spellEnd"/>
      <w:r w:rsidRPr="009B7B2C">
        <w:rPr>
          <w:rFonts w:ascii="Times New Roman" w:eastAsia="Times New Roman" w:hAnsi="Times New Roman" w:cs="Times New Roman"/>
          <w:sz w:val="28"/>
          <w:szCs w:val="28"/>
          <w:lang w:val="ru-RU" w:eastAsia="ru-RU"/>
        </w:rPr>
        <w:t xml:space="preserve"> плати </w:t>
      </w:r>
      <w:proofErr w:type="spellStart"/>
      <w:r w:rsidRPr="009B7B2C">
        <w:rPr>
          <w:rFonts w:ascii="Times New Roman" w:eastAsia="Times New Roman" w:hAnsi="Times New Roman" w:cs="Times New Roman"/>
          <w:sz w:val="28"/>
          <w:szCs w:val="28"/>
          <w:lang w:val="ru-RU" w:eastAsia="ru-RU"/>
        </w:rPr>
        <w:t>працівникам</w:t>
      </w:r>
      <w:proofErr w:type="spellEnd"/>
      <w:r w:rsidRPr="009B7B2C">
        <w:rPr>
          <w:rFonts w:ascii="Times New Roman" w:eastAsia="Times New Roman" w:hAnsi="Times New Roman" w:cs="Times New Roman"/>
          <w:sz w:val="28"/>
          <w:szCs w:val="28"/>
          <w:lang w:val="ru-RU" w:eastAsia="ru-RU"/>
        </w:rPr>
        <w:t xml:space="preserve"> і </w:t>
      </w:r>
      <w:proofErr w:type="spellStart"/>
      <w:r w:rsidRPr="009B7B2C">
        <w:rPr>
          <w:rFonts w:ascii="Times New Roman" w:eastAsia="Times New Roman" w:hAnsi="Times New Roman" w:cs="Times New Roman"/>
          <w:sz w:val="28"/>
          <w:szCs w:val="28"/>
          <w:lang w:val="ru-RU" w:eastAsia="ru-RU"/>
        </w:rPr>
        <w:t>службовцям</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які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прийняті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тимчасово</w:t>
      </w:r>
      <w:proofErr w:type="spellEnd"/>
      <w:r w:rsidRPr="009B7B2C">
        <w:rPr>
          <w:rFonts w:ascii="Times New Roman" w:eastAsia="Times New Roman" w:hAnsi="Times New Roman" w:cs="Times New Roman"/>
          <w:sz w:val="28"/>
          <w:szCs w:val="28"/>
          <w:lang w:val="ru-RU" w:eastAsia="ru-RU"/>
        </w:rPr>
        <w:t xml:space="preserve">, а також на </w:t>
      </w:r>
      <w:proofErr w:type="spellStart"/>
      <w:r w:rsidRPr="009B7B2C">
        <w:rPr>
          <w:rFonts w:ascii="Times New Roman" w:eastAsia="Times New Roman" w:hAnsi="Times New Roman" w:cs="Times New Roman"/>
          <w:sz w:val="28"/>
          <w:szCs w:val="28"/>
          <w:lang w:val="ru-RU" w:eastAsia="ru-RU"/>
        </w:rPr>
        <w:t>договірній</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основі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відповідно</w:t>
      </w:r>
      <w:proofErr w:type="spellEnd"/>
      <w:r w:rsidRPr="009B7B2C">
        <w:rPr>
          <w:rFonts w:ascii="Times New Roman" w:eastAsia="Times New Roman" w:hAnsi="Times New Roman" w:cs="Times New Roman"/>
          <w:sz w:val="28"/>
          <w:szCs w:val="28"/>
          <w:lang w:val="ru-RU" w:eastAsia="ru-RU"/>
        </w:rPr>
        <w:t xml:space="preserve"> до </w:t>
      </w:r>
      <w:proofErr w:type="spellStart"/>
      <w:r w:rsidRPr="009B7B2C">
        <w:rPr>
          <w:rFonts w:ascii="Times New Roman" w:eastAsia="Times New Roman" w:hAnsi="Times New Roman" w:cs="Times New Roman"/>
          <w:sz w:val="28"/>
          <w:szCs w:val="28"/>
          <w:lang w:val="ru-RU" w:eastAsia="ru-RU"/>
        </w:rPr>
        <w:t>штатних</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розписів</w:t>
      </w:r>
      <w:proofErr w:type="spellEnd"/>
      <w:r w:rsidRPr="009B7B2C">
        <w:rPr>
          <w:rFonts w:ascii="Times New Roman" w:eastAsia="Times New Roman" w:hAnsi="Times New Roman" w:cs="Times New Roman"/>
          <w:sz w:val="28"/>
          <w:szCs w:val="28"/>
          <w:lang w:val="ru-RU" w:eastAsia="ru-RU"/>
        </w:rPr>
        <w:t xml:space="preserve"> </w:t>
      </w:r>
      <w:r w:rsidRPr="009B7B2C">
        <w:rPr>
          <w:rFonts w:ascii="Times New Roman" w:eastAsia="Times New Roman" w:hAnsi="Times New Roman" w:cs="Times New Roman"/>
          <w:sz w:val="28"/>
          <w:szCs w:val="28"/>
          <w:lang w:eastAsia="ru-RU"/>
        </w:rPr>
        <w:t xml:space="preserve">; </w:t>
      </w:r>
    </w:p>
    <w:p w14:paraId="58AEFD6D" w14:textId="77777777" w:rsidR="009B7B2C" w:rsidRPr="009B7B2C" w:rsidRDefault="009B7B2C" w:rsidP="009B7B2C">
      <w:pPr>
        <w:spacing w:after="0" w:line="240" w:lineRule="auto"/>
        <w:ind w:left="720"/>
        <w:jc w:val="both"/>
        <w:rPr>
          <w:rFonts w:ascii="Times New Roman" w:eastAsia="Times New Roman" w:hAnsi="Times New Roman" w:cs="Times New Roman"/>
          <w:sz w:val="28"/>
          <w:szCs w:val="28"/>
          <w:lang w:val="ru-RU" w:eastAsia="ru-RU"/>
        </w:rPr>
      </w:pPr>
    </w:p>
    <w:p w14:paraId="4C3D1D9B"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9B7B2C">
        <w:rPr>
          <w:rFonts w:ascii="Times New Roman" w:eastAsia="Times New Roman" w:hAnsi="Times New Roman" w:cs="Times New Roman"/>
          <w:sz w:val="28"/>
          <w:szCs w:val="28"/>
          <w:lang w:val="ru-RU" w:eastAsia="ru-RU"/>
        </w:rPr>
        <w:t>Здійснено</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одноразові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розрахунки</w:t>
      </w:r>
      <w:proofErr w:type="spellEnd"/>
      <w:r w:rsidRPr="009B7B2C">
        <w:rPr>
          <w:rFonts w:ascii="Times New Roman" w:eastAsia="Times New Roman" w:hAnsi="Times New Roman" w:cs="Times New Roman"/>
          <w:sz w:val="28"/>
          <w:szCs w:val="28"/>
          <w:lang w:val="ru-RU" w:eastAsia="ru-RU"/>
        </w:rPr>
        <w:t xml:space="preserve"> по </w:t>
      </w:r>
      <w:proofErr w:type="spellStart"/>
      <w:r w:rsidRPr="009B7B2C">
        <w:rPr>
          <w:rFonts w:ascii="Times New Roman" w:eastAsia="Times New Roman" w:hAnsi="Times New Roman" w:cs="Times New Roman"/>
          <w:sz w:val="28"/>
          <w:szCs w:val="28"/>
          <w:lang w:val="ru-RU" w:eastAsia="ru-RU"/>
        </w:rPr>
        <w:t>нарахуванню</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заробітної</w:t>
      </w:r>
      <w:proofErr w:type="spellEnd"/>
      <w:r w:rsidRPr="009B7B2C">
        <w:rPr>
          <w:rFonts w:ascii="Times New Roman" w:eastAsia="Times New Roman" w:hAnsi="Times New Roman" w:cs="Times New Roman"/>
          <w:sz w:val="28"/>
          <w:szCs w:val="28"/>
          <w:lang w:val="ru-RU" w:eastAsia="ru-RU"/>
        </w:rPr>
        <w:t xml:space="preserve"> плати при </w:t>
      </w:r>
      <w:proofErr w:type="spellStart"/>
      <w:r w:rsidRPr="009B7B2C">
        <w:rPr>
          <w:rFonts w:ascii="Times New Roman" w:eastAsia="Times New Roman" w:hAnsi="Times New Roman" w:cs="Times New Roman"/>
          <w:sz w:val="28"/>
          <w:szCs w:val="28"/>
          <w:lang w:val="ru-RU" w:eastAsia="ru-RU"/>
        </w:rPr>
        <w:t>наданні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відпустки</w:t>
      </w:r>
      <w:proofErr w:type="spellEnd"/>
      <w:r w:rsidRPr="009B7B2C">
        <w:rPr>
          <w:rFonts w:ascii="Times New Roman" w:eastAsia="Times New Roman" w:hAnsi="Times New Roman" w:cs="Times New Roman"/>
          <w:sz w:val="28"/>
          <w:szCs w:val="28"/>
          <w:lang w:val="ru-RU" w:eastAsia="ru-RU"/>
        </w:rPr>
        <w:t xml:space="preserve"> та при </w:t>
      </w:r>
      <w:proofErr w:type="spellStart"/>
      <w:r w:rsidRPr="009B7B2C">
        <w:rPr>
          <w:rFonts w:ascii="Times New Roman" w:eastAsia="Times New Roman" w:hAnsi="Times New Roman" w:cs="Times New Roman"/>
          <w:sz w:val="28"/>
          <w:szCs w:val="28"/>
          <w:lang w:val="ru-RU" w:eastAsia="ru-RU"/>
        </w:rPr>
        <w:t>звільненні</w:t>
      </w:r>
      <w:proofErr w:type="spellEnd"/>
      <w:r w:rsidRPr="009B7B2C">
        <w:rPr>
          <w:rFonts w:ascii="Times New Roman" w:eastAsia="Times New Roman" w:hAnsi="Times New Roman" w:cs="Times New Roman"/>
          <w:sz w:val="28"/>
          <w:szCs w:val="28"/>
          <w:lang w:val="ru-RU" w:eastAsia="ru-RU"/>
        </w:rPr>
        <w:t>;</w:t>
      </w:r>
    </w:p>
    <w:p w14:paraId="5FA5A96F" w14:textId="77777777" w:rsidR="009B7B2C" w:rsidRPr="009B7B2C" w:rsidRDefault="009B7B2C" w:rsidP="009B7B2C">
      <w:pPr>
        <w:spacing w:after="0" w:line="240" w:lineRule="auto"/>
        <w:jc w:val="both"/>
        <w:rPr>
          <w:rFonts w:ascii="Times New Roman" w:eastAsia="Times New Roman" w:hAnsi="Times New Roman" w:cs="Times New Roman"/>
          <w:sz w:val="28"/>
          <w:szCs w:val="28"/>
          <w:lang w:val="ru-RU" w:eastAsia="ru-RU"/>
        </w:rPr>
      </w:pPr>
    </w:p>
    <w:p w14:paraId="7161F744"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val="ru-RU" w:eastAsia="ru-RU"/>
        </w:rPr>
      </w:pPr>
      <w:proofErr w:type="spellStart"/>
      <w:r w:rsidRPr="009B7B2C">
        <w:rPr>
          <w:rFonts w:ascii="Times New Roman" w:eastAsia="Times New Roman" w:hAnsi="Times New Roman" w:cs="Times New Roman"/>
          <w:sz w:val="28"/>
          <w:szCs w:val="28"/>
          <w:lang w:val="ru-RU" w:eastAsia="ru-RU"/>
        </w:rPr>
        <w:t>Здійснено</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нараховування</w:t>
      </w:r>
      <w:proofErr w:type="spellEnd"/>
      <w:r w:rsidRPr="009B7B2C">
        <w:rPr>
          <w:rFonts w:ascii="Times New Roman" w:eastAsia="Times New Roman" w:hAnsi="Times New Roman" w:cs="Times New Roman"/>
          <w:sz w:val="28"/>
          <w:szCs w:val="28"/>
          <w:lang w:val="ru-RU" w:eastAsia="ru-RU"/>
        </w:rPr>
        <w:t xml:space="preserve"> та </w:t>
      </w:r>
      <w:proofErr w:type="spellStart"/>
      <w:r w:rsidRPr="009B7B2C">
        <w:rPr>
          <w:rFonts w:ascii="Times New Roman" w:eastAsia="Times New Roman" w:hAnsi="Times New Roman" w:cs="Times New Roman"/>
          <w:sz w:val="28"/>
          <w:szCs w:val="28"/>
          <w:lang w:val="ru-RU" w:eastAsia="ru-RU"/>
        </w:rPr>
        <w:t>виплату</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допомоги</w:t>
      </w:r>
      <w:proofErr w:type="spellEnd"/>
      <w:r w:rsidRPr="009B7B2C">
        <w:rPr>
          <w:rFonts w:ascii="Times New Roman" w:eastAsia="Times New Roman" w:hAnsi="Times New Roman" w:cs="Times New Roman"/>
          <w:sz w:val="28"/>
          <w:szCs w:val="28"/>
          <w:lang w:val="ru-RU" w:eastAsia="ru-RU"/>
        </w:rPr>
        <w:t xml:space="preserve"> з </w:t>
      </w:r>
      <w:proofErr w:type="spellStart"/>
      <w:r w:rsidRPr="009B7B2C">
        <w:rPr>
          <w:rFonts w:ascii="Times New Roman" w:eastAsia="Times New Roman" w:hAnsi="Times New Roman" w:cs="Times New Roman"/>
          <w:sz w:val="28"/>
          <w:szCs w:val="28"/>
          <w:lang w:val="ru-RU" w:eastAsia="ru-RU"/>
        </w:rPr>
        <w:t>тимчасової</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втрати</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працездатності</w:t>
      </w:r>
      <w:proofErr w:type="spellEnd"/>
      <w:r w:rsidRPr="009B7B2C">
        <w:rPr>
          <w:rFonts w:ascii="Times New Roman" w:eastAsia="Times New Roman" w:hAnsi="Times New Roman" w:cs="Times New Roman"/>
          <w:sz w:val="28"/>
          <w:szCs w:val="28"/>
          <w:lang w:val="ru-RU" w:eastAsia="ru-RU"/>
        </w:rPr>
        <w:t>;</w:t>
      </w:r>
    </w:p>
    <w:p w14:paraId="5657D3C7" w14:textId="77777777" w:rsidR="009B7B2C" w:rsidRPr="009B7B2C" w:rsidRDefault="009B7B2C" w:rsidP="009B7B2C">
      <w:pPr>
        <w:spacing w:after="0" w:line="240" w:lineRule="auto"/>
        <w:jc w:val="both"/>
        <w:rPr>
          <w:rFonts w:ascii="Times New Roman" w:eastAsia="Times New Roman" w:hAnsi="Times New Roman" w:cs="Times New Roman"/>
          <w:sz w:val="28"/>
          <w:szCs w:val="28"/>
          <w:lang w:val="ru-RU" w:eastAsia="ru-RU"/>
        </w:rPr>
      </w:pPr>
    </w:p>
    <w:p w14:paraId="02645EAD" w14:textId="77777777" w:rsidR="009B7B2C" w:rsidRPr="009B7B2C" w:rsidRDefault="009B7B2C" w:rsidP="009B7B2C">
      <w:pPr>
        <w:numPr>
          <w:ilvl w:val="0"/>
          <w:numId w:val="3"/>
        </w:numPr>
        <w:spacing w:after="0" w:line="240" w:lineRule="auto"/>
        <w:ind w:left="714" w:hanging="357"/>
        <w:jc w:val="both"/>
        <w:rPr>
          <w:rFonts w:ascii="Times New Roman" w:eastAsia="Times New Roman" w:hAnsi="Times New Roman" w:cs="Times New Roman"/>
          <w:sz w:val="28"/>
          <w:szCs w:val="28"/>
          <w:lang w:val="ru-RU" w:eastAsia="ru-RU"/>
        </w:rPr>
      </w:pPr>
      <w:proofErr w:type="spellStart"/>
      <w:r w:rsidRPr="009B7B2C">
        <w:rPr>
          <w:rFonts w:ascii="Times New Roman" w:eastAsia="Times New Roman" w:hAnsi="Times New Roman" w:cs="Times New Roman"/>
          <w:sz w:val="28"/>
          <w:szCs w:val="28"/>
          <w:lang w:val="ru-RU" w:eastAsia="ru-RU"/>
        </w:rPr>
        <w:t>Вчасно</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перераховувалась</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заробітна</w:t>
      </w:r>
      <w:proofErr w:type="spellEnd"/>
      <w:r w:rsidRPr="009B7B2C">
        <w:rPr>
          <w:rFonts w:ascii="Times New Roman" w:eastAsia="Times New Roman" w:hAnsi="Times New Roman" w:cs="Times New Roman"/>
          <w:sz w:val="28"/>
          <w:szCs w:val="28"/>
          <w:lang w:val="ru-RU" w:eastAsia="ru-RU"/>
        </w:rPr>
        <w:t xml:space="preserve"> плата </w:t>
      </w:r>
      <w:proofErr w:type="gramStart"/>
      <w:r w:rsidRPr="009B7B2C">
        <w:rPr>
          <w:rFonts w:ascii="Times New Roman" w:eastAsia="Times New Roman" w:hAnsi="Times New Roman" w:cs="Times New Roman"/>
          <w:sz w:val="28"/>
          <w:szCs w:val="28"/>
          <w:lang w:val="ru-RU" w:eastAsia="ru-RU"/>
        </w:rPr>
        <w:t>за першу</w:t>
      </w:r>
      <w:proofErr w:type="gramEnd"/>
      <w:r w:rsidRPr="009B7B2C">
        <w:rPr>
          <w:rFonts w:ascii="Times New Roman" w:eastAsia="Times New Roman" w:hAnsi="Times New Roman" w:cs="Times New Roman"/>
          <w:sz w:val="28"/>
          <w:szCs w:val="28"/>
          <w:lang w:val="ru-RU" w:eastAsia="ru-RU"/>
        </w:rPr>
        <w:t xml:space="preserve"> та другу половину </w:t>
      </w:r>
      <w:proofErr w:type="spellStart"/>
      <w:r w:rsidRPr="009B7B2C">
        <w:rPr>
          <w:rFonts w:ascii="Times New Roman" w:eastAsia="Times New Roman" w:hAnsi="Times New Roman" w:cs="Times New Roman"/>
          <w:sz w:val="28"/>
          <w:szCs w:val="28"/>
          <w:lang w:val="ru-RU" w:eastAsia="ru-RU"/>
        </w:rPr>
        <w:t>місяця</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працівникам</w:t>
      </w:r>
      <w:proofErr w:type="spellEnd"/>
      <w:r w:rsidRPr="009B7B2C">
        <w:rPr>
          <w:rFonts w:ascii="Times New Roman" w:eastAsia="Times New Roman" w:hAnsi="Times New Roman" w:cs="Times New Roman"/>
          <w:sz w:val="28"/>
          <w:szCs w:val="28"/>
          <w:lang w:val="ru-RU" w:eastAsia="ru-RU"/>
        </w:rPr>
        <w:t xml:space="preserve"> </w:t>
      </w:r>
      <w:r w:rsidRPr="009B7B2C">
        <w:rPr>
          <w:rFonts w:ascii="Times New Roman" w:eastAsia="Times New Roman" w:hAnsi="Times New Roman" w:cs="Times New Roman"/>
          <w:sz w:val="28"/>
          <w:szCs w:val="28"/>
          <w:lang w:eastAsia="ru-RU"/>
        </w:rPr>
        <w:t xml:space="preserve">  </w:t>
      </w:r>
      <w:r w:rsidRPr="009B7B2C">
        <w:rPr>
          <w:rFonts w:ascii="Times New Roman" w:eastAsia="Times New Roman" w:hAnsi="Times New Roman" w:cs="Times New Roman"/>
          <w:sz w:val="28"/>
          <w:szCs w:val="28"/>
          <w:lang w:val="ru-RU" w:eastAsia="ru-RU"/>
        </w:rPr>
        <w:t xml:space="preserve"> на </w:t>
      </w:r>
      <w:proofErr w:type="spellStart"/>
      <w:r w:rsidRPr="009B7B2C">
        <w:rPr>
          <w:rFonts w:ascii="Times New Roman" w:eastAsia="Times New Roman" w:hAnsi="Times New Roman" w:cs="Times New Roman"/>
          <w:sz w:val="28"/>
          <w:szCs w:val="28"/>
          <w:lang w:val="ru-RU" w:eastAsia="ru-RU"/>
        </w:rPr>
        <w:t>відповідні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карткові</w:t>
      </w:r>
      <w:proofErr w:type="spellEnd"/>
      <w:r w:rsidRPr="009B7B2C">
        <w:rPr>
          <w:rFonts w:ascii="Times New Roman" w:eastAsia="Times New Roman" w:hAnsi="Times New Roman" w:cs="Times New Roman"/>
          <w:sz w:val="28"/>
          <w:szCs w:val="28"/>
          <w:lang w:val="ru-RU" w:eastAsia="ru-RU"/>
        </w:rPr>
        <w:t xml:space="preserve"> </w:t>
      </w:r>
      <w:proofErr w:type="spellStart"/>
      <w:r w:rsidRPr="009B7B2C">
        <w:rPr>
          <w:rFonts w:ascii="Times New Roman" w:eastAsia="Times New Roman" w:hAnsi="Times New Roman" w:cs="Times New Roman"/>
          <w:sz w:val="28"/>
          <w:szCs w:val="28"/>
          <w:lang w:val="ru-RU" w:eastAsia="ru-RU"/>
        </w:rPr>
        <w:t>рахунки</w:t>
      </w:r>
      <w:proofErr w:type="spellEnd"/>
      <w:r w:rsidRPr="009B7B2C">
        <w:rPr>
          <w:rFonts w:ascii="Times New Roman" w:eastAsia="Times New Roman" w:hAnsi="Times New Roman" w:cs="Times New Roman"/>
          <w:sz w:val="28"/>
          <w:szCs w:val="28"/>
          <w:lang w:val="ru-RU" w:eastAsia="ru-RU"/>
        </w:rPr>
        <w:t>;</w:t>
      </w:r>
    </w:p>
    <w:p w14:paraId="5F90BD1B" w14:textId="77777777" w:rsidR="009B7B2C" w:rsidRPr="009B7B2C" w:rsidRDefault="009B7B2C" w:rsidP="009B7B2C">
      <w:pPr>
        <w:numPr>
          <w:ilvl w:val="0"/>
          <w:numId w:val="3"/>
        </w:numPr>
        <w:spacing w:after="0" w:line="240" w:lineRule="auto"/>
        <w:ind w:left="714" w:hanging="357"/>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Систематично видавались різні довідки працівникам  по місцю вимоги;</w:t>
      </w:r>
    </w:p>
    <w:p w14:paraId="4EB39FBC" w14:textId="77777777" w:rsidR="009B7B2C" w:rsidRPr="009B7B2C" w:rsidRDefault="009B7B2C" w:rsidP="009B7B2C">
      <w:pPr>
        <w:numPr>
          <w:ilvl w:val="0"/>
          <w:numId w:val="3"/>
        </w:numPr>
        <w:shd w:val="clear" w:color="auto" w:fill="FFFFFF"/>
        <w:spacing w:after="0" w:line="360" w:lineRule="atLeast"/>
        <w:ind w:left="714" w:hanging="357"/>
        <w:jc w:val="both"/>
        <w:textAlignment w:val="baseline"/>
        <w:rPr>
          <w:rFonts w:ascii="ProbaPro" w:eastAsia="Times New Roman" w:hAnsi="ProbaPro" w:cs="Times New Roman"/>
          <w:color w:val="212529"/>
          <w:sz w:val="30"/>
          <w:szCs w:val="30"/>
          <w:lang w:val="ru-RU" w:eastAsia="ru-RU"/>
        </w:rPr>
      </w:pPr>
      <w:r w:rsidRPr="009B7B2C">
        <w:rPr>
          <w:rFonts w:ascii="ProbaPro" w:eastAsia="Times New Roman" w:hAnsi="ProbaPro" w:cs="Times New Roman"/>
          <w:color w:val="212529"/>
          <w:sz w:val="30"/>
          <w:szCs w:val="30"/>
          <w:lang w:eastAsia="ru-RU"/>
        </w:rPr>
        <w:t xml:space="preserve">протягом </w:t>
      </w:r>
      <w:proofErr w:type="spellStart"/>
      <w:r w:rsidRPr="009B7B2C">
        <w:rPr>
          <w:rFonts w:ascii="ProbaPro" w:eastAsia="Times New Roman" w:hAnsi="ProbaPro" w:cs="Times New Roman"/>
          <w:color w:val="212529"/>
          <w:sz w:val="30"/>
          <w:szCs w:val="30"/>
          <w:lang w:val="ru-RU" w:eastAsia="ru-RU"/>
        </w:rPr>
        <w:t>звітного</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періоду</w:t>
      </w:r>
      <w:proofErr w:type="spellEnd"/>
      <w:r w:rsidRPr="009B7B2C">
        <w:rPr>
          <w:rFonts w:ascii="ProbaPro" w:eastAsia="Times New Roman" w:hAnsi="ProbaPro" w:cs="Times New Roman"/>
          <w:color w:val="212529"/>
          <w:sz w:val="30"/>
          <w:szCs w:val="30"/>
          <w:lang w:val="ru-RU" w:eastAsia="ru-RU"/>
        </w:rPr>
        <w:t xml:space="preserve"> проводилось </w:t>
      </w:r>
      <w:proofErr w:type="spellStart"/>
      <w:r w:rsidRPr="009B7B2C">
        <w:rPr>
          <w:rFonts w:ascii="ProbaPro" w:eastAsia="Times New Roman" w:hAnsi="ProbaPro" w:cs="Times New Roman"/>
          <w:color w:val="212529"/>
          <w:sz w:val="30"/>
          <w:szCs w:val="30"/>
          <w:lang w:val="ru-RU" w:eastAsia="ru-RU"/>
        </w:rPr>
        <w:t>забезпечення</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водіїв</w:t>
      </w:r>
      <w:proofErr w:type="spellEnd"/>
      <w:r w:rsidRPr="009B7B2C">
        <w:rPr>
          <w:rFonts w:ascii="ProbaPro" w:eastAsia="Times New Roman" w:hAnsi="ProbaPro" w:cs="Times New Roman"/>
          <w:color w:val="212529"/>
          <w:sz w:val="30"/>
          <w:szCs w:val="30"/>
          <w:lang w:val="ru-RU" w:eastAsia="ru-RU"/>
        </w:rPr>
        <w:t xml:space="preserve"> талонами на </w:t>
      </w:r>
      <w:proofErr w:type="spellStart"/>
      <w:r w:rsidRPr="009B7B2C">
        <w:rPr>
          <w:rFonts w:ascii="ProbaPro" w:eastAsia="Times New Roman" w:hAnsi="ProbaPro" w:cs="Times New Roman"/>
          <w:color w:val="212529"/>
          <w:sz w:val="30"/>
          <w:szCs w:val="30"/>
          <w:lang w:val="ru-RU" w:eastAsia="ru-RU"/>
        </w:rPr>
        <w:t>паливно-мастильні</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матеріали</w:t>
      </w:r>
      <w:proofErr w:type="spellEnd"/>
      <w:r w:rsidRPr="009B7B2C">
        <w:rPr>
          <w:rFonts w:ascii="ProbaPro" w:eastAsia="Times New Roman" w:hAnsi="ProbaPro" w:cs="Times New Roman"/>
          <w:color w:val="212529"/>
          <w:sz w:val="30"/>
          <w:szCs w:val="30"/>
          <w:lang w:val="ru-RU" w:eastAsia="ru-RU"/>
        </w:rPr>
        <w:t>;</w:t>
      </w:r>
    </w:p>
    <w:p w14:paraId="5C03C17E" w14:textId="77777777" w:rsidR="009B7B2C" w:rsidRPr="009B7B2C" w:rsidRDefault="009B7B2C" w:rsidP="009B7B2C">
      <w:pPr>
        <w:numPr>
          <w:ilvl w:val="0"/>
          <w:numId w:val="3"/>
        </w:numPr>
        <w:spacing w:after="0" w:line="240" w:lineRule="auto"/>
        <w:ind w:left="714" w:hanging="357"/>
        <w:jc w:val="both"/>
        <w:rPr>
          <w:rFonts w:ascii="Times New Roman" w:eastAsia="Times New Roman" w:hAnsi="Times New Roman" w:cs="Times New Roman"/>
          <w:sz w:val="28"/>
          <w:szCs w:val="28"/>
          <w:lang w:eastAsia="ru-RU"/>
        </w:rPr>
      </w:pPr>
      <w:r w:rsidRPr="009B7B2C">
        <w:rPr>
          <w:rFonts w:ascii="ProbaPro" w:eastAsia="Times New Roman" w:hAnsi="ProbaPro" w:cs="Times New Roman"/>
          <w:color w:val="212529"/>
          <w:sz w:val="30"/>
          <w:szCs w:val="30"/>
          <w:lang w:eastAsia="ru-RU"/>
        </w:rPr>
        <w:t>на підставі розпоряджень сільського голови розроблялись паспорти бюджетних програм відповідно ПЦМ на  1 півріччя 2023року;</w:t>
      </w:r>
    </w:p>
    <w:p w14:paraId="1722E295" w14:textId="77777777" w:rsidR="009B7B2C" w:rsidRPr="009B7B2C" w:rsidRDefault="009B7B2C" w:rsidP="009B7B2C">
      <w:pPr>
        <w:numPr>
          <w:ilvl w:val="0"/>
          <w:numId w:val="3"/>
        </w:numPr>
        <w:spacing w:after="0" w:line="240" w:lineRule="auto"/>
        <w:ind w:left="714" w:hanging="357"/>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 xml:space="preserve">Проводиться списання матеріальних цінностей непридатних для подальшого використання; </w:t>
      </w:r>
    </w:p>
    <w:p w14:paraId="305B1F82" w14:textId="77777777" w:rsidR="009B7B2C" w:rsidRPr="009B7B2C" w:rsidRDefault="009B7B2C" w:rsidP="009B7B2C">
      <w:pPr>
        <w:numPr>
          <w:ilvl w:val="0"/>
          <w:numId w:val="3"/>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val="ru-RU" w:eastAsia="ru-RU"/>
        </w:rPr>
      </w:pPr>
      <w:proofErr w:type="spellStart"/>
      <w:r w:rsidRPr="009B7B2C">
        <w:rPr>
          <w:rFonts w:ascii="ProbaPro" w:eastAsia="Times New Roman" w:hAnsi="ProbaPro" w:cs="Times New Roman"/>
          <w:color w:val="212529"/>
          <w:sz w:val="30"/>
          <w:szCs w:val="30"/>
          <w:lang w:val="ru-RU" w:eastAsia="ru-RU"/>
        </w:rPr>
        <w:t>щоденно</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проводився</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синтетичний</w:t>
      </w:r>
      <w:proofErr w:type="spellEnd"/>
      <w:r w:rsidRPr="009B7B2C">
        <w:rPr>
          <w:rFonts w:ascii="ProbaPro" w:eastAsia="Times New Roman" w:hAnsi="ProbaPro" w:cs="Times New Roman"/>
          <w:color w:val="212529"/>
          <w:sz w:val="30"/>
          <w:szCs w:val="30"/>
          <w:lang w:val="ru-RU" w:eastAsia="ru-RU"/>
        </w:rPr>
        <w:t xml:space="preserve"> та </w:t>
      </w:r>
      <w:proofErr w:type="spellStart"/>
      <w:r w:rsidRPr="009B7B2C">
        <w:rPr>
          <w:rFonts w:ascii="ProbaPro" w:eastAsia="Times New Roman" w:hAnsi="ProbaPro" w:cs="Times New Roman"/>
          <w:color w:val="212529"/>
          <w:sz w:val="30"/>
          <w:szCs w:val="30"/>
          <w:lang w:val="ru-RU" w:eastAsia="ru-RU"/>
        </w:rPr>
        <w:t>аналітичний</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облік</w:t>
      </w:r>
      <w:proofErr w:type="spellEnd"/>
      <w:r w:rsidRPr="009B7B2C">
        <w:rPr>
          <w:rFonts w:ascii="ProbaPro" w:eastAsia="Times New Roman" w:hAnsi="ProbaPro" w:cs="Times New Roman"/>
          <w:color w:val="212529"/>
          <w:sz w:val="30"/>
          <w:szCs w:val="30"/>
          <w:lang w:val="ru-RU" w:eastAsia="ru-RU"/>
        </w:rPr>
        <w:t xml:space="preserve"> </w:t>
      </w:r>
      <w:r w:rsidRPr="009B7B2C">
        <w:rPr>
          <w:rFonts w:ascii="ProbaPro" w:eastAsia="Times New Roman" w:hAnsi="ProbaPro" w:cs="Times New Roman"/>
          <w:color w:val="212529"/>
          <w:sz w:val="30"/>
          <w:szCs w:val="30"/>
          <w:lang w:eastAsia="ru-RU"/>
        </w:rPr>
        <w:t xml:space="preserve"> </w:t>
      </w:r>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видатків</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оброблялись</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первинні</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документи</w:t>
      </w:r>
      <w:proofErr w:type="spellEnd"/>
      <w:r w:rsidRPr="009B7B2C">
        <w:rPr>
          <w:rFonts w:ascii="ProbaPro" w:eastAsia="Times New Roman" w:hAnsi="ProbaPro" w:cs="Times New Roman"/>
          <w:color w:val="212529"/>
          <w:sz w:val="30"/>
          <w:szCs w:val="30"/>
          <w:lang w:val="ru-RU" w:eastAsia="ru-RU"/>
        </w:rPr>
        <w:t xml:space="preserve"> по </w:t>
      </w:r>
      <w:proofErr w:type="spellStart"/>
      <w:r w:rsidRPr="009B7B2C">
        <w:rPr>
          <w:rFonts w:ascii="ProbaPro" w:eastAsia="Times New Roman" w:hAnsi="ProbaPro" w:cs="Times New Roman"/>
          <w:color w:val="212529"/>
          <w:sz w:val="30"/>
          <w:szCs w:val="30"/>
          <w:lang w:val="ru-RU" w:eastAsia="ru-RU"/>
        </w:rPr>
        <w:t>різним</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джерелам</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фінансування</w:t>
      </w:r>
      <w:proofErr w:type="spellEnd"/>
      <w:r w:rsidRPr="009B7B2C">
        <w:rPr>
          <w:rFonts w:ascii="ProbaPro" w:eastAsia="Times New Roman" w:hAnsi="ProbaPro" w:cs="Times New Roman"/>
          <w:color w:val="212529"/>
          <w:sz w:val="30"/>
          <w:szCs w:val="30"/>
          <w:lang w:val="ru-RU" w:eastAsia="ru-RU"/>
        </w:rPr>
        <w:t>;</w:t>
      </w:r>
    </w:p>
    <w:p w14:paraId="32D48C9A"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r w:rsidRPr="009B7B2C">
        <w:rPr>
          <w:rFonts w:ascii="Times New Roman" w:eastAsia="Times New Roman" w:hAnsi="Times New Roman" w:cs="Times New Roman"/>
          <w:sz w:val="28"/>
          <w:szCs w:val="28"/>
          <w:lang w:eastAsia="ru-RU"/>
        </w:rPr>
        <w:t>Згідно вимог Закону України «Про відкритість використання публічних коштів» здійснюється оприлюднення інформації на Єдиному веб-порталі (портал Е-D</w:t>
      </w:r>
      <w:proofErr w:type="spellStart"/>
      <w:r w:rsidRPr="009B7B2C">
        <w:rPr>
          <w:rFonts w:ascii="Times New Roman" w:eastAsia="Times New Roman" w:hAnsi="Times New Roman" w:cs="Times New Roman"/>
          <w:sz w:val="28"/>
          <w:szCs w:val="28"/>
          <w:lang w:val="en-US" w:eastAsia="ru-RU"/>
        </w:rPr>
        <w:t>ata</w:t>
      </w:r>
      <w:proofErr w:type="spellEnd"/>
      <w:r w:rsidRPr="009B7B2C">
        <w:rPr>
          <w:rFonts w:ascii="Times New Roman" w:eastAsia="Times New Roman" w:hAnsi="Times New Roman" w:cs="Times New Roman"/>
          <w:sz w:val="28"/>
          <w:szCs w:val="28"/>
          <w:lang w:eastAsia="ru-RU"/>
        </w:rPr>
        <w:t>) про використані кошти.</w:t>
      </w:r>
    </w:p>
    <w:p w14:paraId="1F22C9A3" w14:textId="77777777" w:rsidR="009B7B2C" w:rsidRPr="009B7B2C" w:rsidRDefault="009B7B2C" w:rsidP="009B7B2C">
      <w:pPr>
        <w:numPr>
          <w:ilvl w:val="0"/>
          <w:numId w:val="3"/>
        </w:numPr>
        <w:spacing w:after="0" w:line="240" w:lineRule="auto"/>
        <w:jc w:val="both"/>
        <w:rPr>
          <w:rFonts w:ascii="Times New Roman" w:eastAsia="Times New Roman" w:hAnsi="Times New Roman" w:cs="Times New Roman"/>
          <w:sz w:val="28"/>
          <w:szCs w:val="28"/>
          <w:lang w:eastAsia="ru-RU"/>
        </w:rPr>
      </w:pPr>
    </w:p>
    <w:p w14:paraId="149E35F4"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val="ru-RU" w:eastAsia="ru-RU"/>
        </w:rPr>
        <w:t xml:space="preserve">За </w:t>
      </w:r>
      <w:proofErr w:type="spellStart"/>
      <w:r w:rsidRPr="009B7B2C">
        <w:rPr>
          <w:rFonts w:ascii="ProbaPro" w:eastAsia="Times New Roman" w:hAnsi="ProbaPro" w:cs="Times New Roman"/>
          <w:color w:val="000000"/>
          <w:sz w:val="30"/>
          <w:szCs w:val="30"/>
          <w:lang w:val="ru-RU" w:eastAsia="ru-RU"/>
        </w:rPr>
        <w:t>відповідний</w:t>
      </w:r>
      <w:proofErr w:type="spellEnd"/>
      <w:r w:rsidRPr="009B7B2C">
        <w:rPr>
          <w:rFonts w:ascii="ProbaPro" w:eastAsia="Times New Roman" w:hAnsi="ProbaPro" w:cs="Times New Roman"/>
          <w:color w:val="000000"/>
          <w:sz w:val="30"/>
          <w:szCs w:val="30"/>
          <w:lang w:eastAsia="ru-RU"/>
        </w:rPr>
        <w:t xml:space="preserve"> </w:t>
      </w:r>
      <w:proofErr w:type="spellStart"/>
      <w:r w:rsidRPr="009B7B2C">
        <w:rPr>
          <w:rFonts w:ascii="ProbaPro" w:eastAsia="Times New Roman" w:hAnsi="ProbaPro" w:cs="Times New Roman"/>
          <w:color w:val="000000"/>
          <w:sz w:val="30"/>
          <w:szCs w:val="30"/>
          <w:lang w:val="ru-RU" w:eastAsia="ru-RU"/>
        </w:rPr>
        <w:t>період</w:t>
      </w:r>
      <w:proofErr w:type="spellEnd"/>
      <w:r w:rsidRPr="009B7B2C">
        <w:rPr>
          <w:rFonts w:ascii="ProbaPro" w:eastAsia="Times New Roman" w:hAnsi="ProbaPro" w:cs="Times New Roman"/>
          <w:color w:val="000000"/>
          <w:sz w:val="30"/>
          <w:szCs w:val="30"/>
          <w:lang w:eastAsia="ru-RU"/>
        </w:rPr>
        <w:t xml:space="preserve"> </w:t>
      </w:r>
      <w:proofErr w:type="spellStart"/>
      <w:r w:rsidRPr="009B7B2C">
        <w:rPr>
          <w:rFonts w:ascii="ProbaPro" w:eastAsia="Times New Roman" w:hAnsi="ProbaPro" w:cs="Times New Roman"/>
          <w:color w:val="000000"/>
          <w:sz w:val="30"/>
          <w:szCs w:val="30"/>
          <w:lang w:val="ru-RU" w:eastAsia="ru-RU"/>
        </w:rPr>
        <w:t>згідно</w:t>
      </w:r>
      <w:proofErr w:type="spellEnd"/>
      <w:r w:rsidRPr="009B7B2C">
        <w:rPr>
          <w:rFonts w:ascii="ProbaPro" w:eastAsia="Times New Roman" w:hAnsi="ProbaPro" w:cs="Times New Roman"/>
          <w:color w:val="000000"/>
          <w:sz w:val="30"/>
          <w:szCs w:val="30"/>
          <w:lang w:eastAsia="ru-RU"/>
        </w:rPr>
        <w:t xml:space="preserve"> </w:t>
      </w:r>
      <w:proofErr w:type="spellStart"/>
      <w:r w:rsidRPr="009B7B2C">
        <w:rPr>
          <w:rFonts w:ascii="ProbaPro" w:eastAsia="Times New Roman" w:hAnsi="ProbaPro" w:cs="Times New Roman"/>
          <w:color w:val="000000"/>
          <w:sz w:val="30"/>
          <w:szCs w:val="30"/>
          <w:lang w:val="ru-RU" w:eastAsia="ru-RU"/>
        </w:rPr>
        <w:t>прийнятих</w:t>
      </w:r>
      <w:proofErr w:type="spellEnd"/>
      <w:r w:rsidRPr="009B7B2C">
        <w:rPr>
          <w:rFonts w:ascii="ProbaPro" w:eastAsia="Times New Roman" w:hAnsi="ProbaPro" w:cs="Times New Roman"/>
          <w:color w:val="000000"/>
          <w:sz w:val="30"/>
          <w:szCs w:val="30"/>
          <w:lang w:eastAsia="ru-RU"/>
        </w:rPr>
        <w:t xml:space="preserve"> </w:t>
      </w:r>
      <w:proofErr w:type="spellStart"/>
      <w:r w:rsidRPr="009B7B2C">
        <w:rPr>
          <w:rFonts w:ascii="ProbaPro" w:eastAsia="Times New Roman" w:hAnsi="ProbaPro" w:cs="Times New Roman"/>
          <w:color w:val="000000"/>
          <w:sz w:val="30"/>
          <w:szCs w:val="30"/>
          <w:lang w:val="ru-RU" w:eastAsia="ru-RU"/>
        </w:rPr>
        <w:t>програм</w:t>
      </w:r>
      <w:proofErr w:type="spellEnd"/>
      <w:r w:rsidRPr="009B7B2C">
        <w:rPr>
          <w:rFonts w:ascii="ProbaPro" w:eastAsia="Times New Roman" w:hAnsi="ProbaPro" w:cs="Times New Roman"/>
          <w:color w:val="000000"/>
          <w:sz w:val="30"/>
          <w:szCs w:val="30"/>
          <w:lang w:val="ru-RU" w:eastAsia="ru-RU"/>
        </w:rPr>
        <w:t xml:space="preserve">, </w:t>
      </w:r>
      <w:proofErr w:type="spellStart"/>
      <w:r w:rsidRPr="009B7B2C">
        <w:rPr>
          <w:rFonts w:ascii="ProbaPro" w:eastAsia="Times New Roman" w:hAnsi="ProbaPro" w:cs="Times New Roman"/>
          <w:color w:val="000000"/>
          <w:sz w:val="30"/>
          <w:szCs w:val="30"/>
          <w:lang w:val="ru-RU" w:eastAsia="ru-RU"/>
        </w:rPr>
        <w:t>профінансовано</w:t>
      </w:r>
      <w:proofErr w:type="spellEnd"/>
      <w:r w:rsidRPr="009B7B2C">
        <w:rPr>
          <w:rFonts w:ascii="ProbaPro" w:eastAsia="Times New Roman" w:hAnsi="ProbaPro" w:cs="Times New Roman"/>
          <w:color w:val="000000"/>
          <w:sz w:val="30"/>
          <w:szCs w:val="30"/>
          <w:lang w:val="ru-RU" w:eastAsia="ru-RU"/>
        </w:rPr>
        <w:t xml:space="preserve"> та проведено оплату з </w:t>
      </w:r>
      <w:proofErr w:type="spellStart"/>
      <w:r w:rsidRPr="009B7B2C">
        <w:rPr>
          <w:rFonts w:ascii="ProbaPro" w:eastAsia="Times New Roman" w:hAnsi="ProbaPro" w:cs="Times New Roman"/>
          <w:color w:val="000000"/>
          <w:sz w:val="30"/>
          <w:szCs w:val="30"/>
          <w:lang w:val="ru-RU" w:eastAsia="ru-RU"/>
        </w:rPr>
        <w:t>місцевого</w:t>
      </w:r>
      <w:proofErr w:type="spellEnd"/>
      <w:r w:rsidRPr="009B7B2C">
        <w:rPr>
          <w:rFonts w:ascii="ProbaPro" w:eastAsia="Times New Roman" w:hAnsi="ProbaPro" w:cs="Times New Roman"/>
          <w:color w:val="000000"/>
          <w:sz w:val="30"/>
          <w:szCs w:val="30"/>
          <w:lang w:val="ru-RU" w:eastAsia="ru-RU"/>
        </w:rPr>
        <w:t xml:space="preserve"> бюджету</w:t>
      </w:r>
      <w:r w:rsidRPr="009B7B2C">
        <w:rPr>
          <w:rFonts w:ascii="ProbaPro" w:eastAsia="Times New Roman" w:hAnsi="ProbaPro" w:cs="Times New Roman"/>
          <w:color w:val="000000"/>
          <w:sz w:val="30"/>
          <w:szCs w:val="30"/>
          <w:lang w:eastAsia="ru-RU"/>
        </w:rPr>
        <w:t>,</w:t>
      </w:r>
      <w:r w:rsidRPr="009B7B2C">
        <w:rPr>
          <w:rFonts w:ascii="ProbaPro" w:eastAsia="Times New Roman" w:hAnsi="ProbaPro" w:cs="Times New Roman"/>
          <w:color w:val="000000"/>
          <w:sz w:val="30"/>
          <w:szCs w:val="30"/>
          <w:lang w:val="ru-RU" w:eastAsia="ru-RU"/>
        </w:rPr>
        <w:t xml:space="preserve"> а </w:t>
      </w:r>
      <w:proofErr w:type="spellStart"/>
      <w:r w:rsidRPr="009B7B2C">
        <w:rPr>
          <w:rFonts w:ascii="ProbaPro" w:eastAsia="Times New Roman" w:hAnsi="ProbaPro" w:cs="Times New Roman"/>
          <w:color w:val="000000"/>
          <w:sz w:val="30"/>
          <w:szCs w:val="30"/>
          <w:lang w:val="ru-RU" w:eastAsia="ru-RU"/>
        </w:rPr>
        <w:t>саме</w:t>
      </w:r>
      <w:proofErr w:type="spellEnd"/>
      <w:r w:rsidRPr="009B7B2C">
        <w:rPr>
          <w:rFonts w:ascii="ProbaPro" w:eastAsia="Times New Roman" w:hAnsi="ProbaPro" w:cs="Times New Roman"/>
          <w:color w:val="000000"/>
          <w:sz w:val="30"/>
          <w:szCs w:val="30"/>
          <w:lang w:val="ru-RU" w:eastAsia="ru-RU"/>
        </w:rPr>
        <w:t>:</w:t>
      </w:r>
    </w:p>
    <w:p w14:paraId="14888CE9" w14:textId="77777777" w:rsidR="009B7B2C" w:rsidRPr="009B7B2C" w:rsidRDefault="009B7B2C" w:rsidP="009B7B2C">
      <w:pPr>
        <w:numPr>
          <w:ilvl w:val="0"/>
          <w:numId w:val="1"/>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eastAsia="ru-RU"/>
        </w:rPr>
      </w:pPr>
      <w:r w:rsidRPr="009B7B2C">
        <w:rPr>
          <w:rFonts w:ascii="ProbaPro" w:eastAsia="Times New Roman" w:hAnsi="ProbaPro" w:cs="Times New Roman"/>
          <w:color w:val="212529"/>
          <w:sz w:val="30"/>
          <w:szCs w:val="30"/>
          <w:lang w:eastAsia="ru-RU"/>
        </w:rPr>
        <w:lastRenderedPageBreak/>
        <w:t xml:space="preserve">Програма розвитку місцевого самоврядування </w:t>
      </w:r>
      <w:proofErr w:type="spellStart"/>
      <w:r w:rsidRPr="009B7B2C">
        <w:rPr>
          <w:rFonts w:ascii="ProbaPro" w:eastAsia="Times New Roman" w:hAnsi="ProbaPro" w:cs="Times New Roman"/>
          <w:color w:val="212529"/>
          <w:sz w:val="30"/>
          <w:szCs w:val="30"/>
          <w:lang w:eastAsia="ru-RU"/>
        </w:rPr>
        <w:t>Вороньківської</w:t>
      </w:r>
      <w:proofErr w:type="spellEnd"/>
      <w:r w:rsidRPr="009B7B2C">
        <w:rPr>
          <w:rFonts w:ascii="ProbaPro" w:eastAsia="Times New Roman" w:hAnsi="ProbaPro" w:cs="Times New Roman"/>
          <w:color w:val="212529"/>
          <w:sz w:val="30"/>
          <w:szCs w:val="30"/>
          <w:lang w:eastAsia="ru-RU"/>
        </w:rPr>
        <w:t xml:space="preserve"> сільської ради  Бориспільського району Київської області </w:t>
      </w:r>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eastAsia="ru-RU"/>
        </w:rPr>
        <w:t xml:space="preserve"> –  13 853 351,33грн.;</w:t>
      </w:r>
    </w:p>
    <w:p w14:paraId="5592941F" w14:textId="77777777" w:rsidR="009B7B2C" w:rsidRPr="009B7B2C" w:rsidRDefault="009B7B2C" w:rsidP="009B7B2C">
      <w:pPr>
        <w:numPr>
          <w:ilvl w:val="0"/>
          <w:numId w:val="1"/>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eastAsia="ru-RU"/>
        </w:rPr>
      </w:pPr>
      <w:r w:rsidRPr="009B7B2C">
        <w:rPr>
          <w:rFonts w:ascii="ProbaPro" w:eastAsia="Times New Roman" w:hAnsi="ProbaPro" w:cs="Times New Roman"/>
          <w:color w:val="212529"/>
          <w:sz w:val="30"/>
          <w:szCs w:val="30"/>
          <w:lang w:eastAsia="ru-RU"/>
        </w:rPr>
        <w:t xml:space="preserve">Програма забезпечення пожежної безпеки на території </w:t>
      </w:r>
      <w:proofErr w:type="spellStart"/>
      <w:r w:rsidRPr="009B7B2C">
        <w:rPr>
          <w:rFonts w:ascii="ProbaPro" w:eastAsia="Times New Roman" w:hAnsi="ProbaPro" w:cs="Times New Roman"/>
          <w:color w:val="212529"/>
          <w:sz w:val="30"/>
          <w:szCs w:val="30"/>
          <w:lang w:eastAsia="ru-RU"/>
        </w:rPr>
        <w:t>Вороньківської</w:t>
      </w:r>
      <w:proofErr w:type="spellEnd"/>
      <w:r w:rsidRPr="009B7B2C">
        <w:rPr>
          <w:rFonts w:ascii="ProbaPro" w:eastAsia="Times New Roman" w:hAnsi="ProbaPro" w:cs="Times New Roman"/>
          <w:color w:val="212529"/>
          <w:sz w:val="30"/>
          <w:szCs w:val="30"/>
          <w:lang w:eastAsia="ru-RU"/>
        </w:rPr>
        <w:t xml:space="preserve"> сільської ради  Бориспільського району Київської області</w:t>
      </w:r>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eastAsia="ru-RU"/>
        </w:rPr>
        <w:t xml:space="preserve"> – 1 329  738,05 грн.;</w:t>
      </w:r>
    </w:p>
    <w:p w14:paraId="73493C0E" w14:textId="77777777" w:rsidR="009B7B2C" w:rsidRPr="009B7B2C" w:rsidRDefault="009B7B2C" w:rsidP="009B7B2C">
      <w:pPr>
        <w:numPr>
          <w:ilvl w:val="0"/>
          <w:numId w:val="2"/>
        </w:numPr>
        <w:shd w:val="clear" w:color="auto" w:fill="FFFFFF"/>
        <w:spacing w:before="100" w:beforeAutospacing="1" w:after="0" w:line="260" w:lineRule="atLeast"/>
        <w:ind w:hanging="357"/>
        <w:jc w:val="both"/>
        <w:textAlignment w:val="baseline"/>
        <w:rPr>
          <w:rFonts w:ascii="Times New Roman" w:eastAsia="Times New Roman" w:hAnsi="Times New Roman" w:cs="Times New Roman"/>
          <w:color w:val="212529"/>
          <w:sz w:val="28"/>
          <w:szCs w:val="28"/>
          <w:lang w:val="ru-RU" w:eastAsia="ru-RU"/>
        </w:rPr>
      </w:pPr>
      <w:proofErr w:type="spellStart"/>
      <w:r w:rsidRPr="009B7B2C">
        <w:rPr>
          <w:rFonts w:ascii="Times New Roman" w:eastAsia="Times New Roman" w:hAnsi="Times New Roman" w:cs="Times New Roman"/>
          <w:color w:val="212529"/>
          <w:sz w:val="28"/>
          <w:szCs w:val="28"/>
          <w:lang w:val="ru-RU" w:eastAsia="ru-RU"/>
        </w:rPr>
        <w:t>Програма</w:t>
      </w:r>
      <w:proofErr w:type="spellEnd"/>
      <w:r w:rsidRPr="009B7B2C">
        <w:rPr>
          <w:rFonts w:ascii="Times New Roman" w:eastAsia="Times New Roman" w:hAnsi="Times New Roman" w:cs="Times New Roman"/>
          <w:color w:val="212529"/>
          <w:sz w:val="28"/>
          <w:szCs w:val="28"/>
          <w:lang w:eastAsia="ru-RU"/>
        </w:rPr>
        <w:t xml:space="preserve"> благоустрою населених пунктів </w:t>
      </w:r>
      <w:proofErr w:type="spellStart"/>
      <w:r w:rsidRPr="009B7B2C">
        <w:rPr>
          <w:rFonts w:ascii="Times New Roman" w:eastAsia="Times New Roman" w:hAnsi="Times New Roman" w:cs="Times New Roman"/>
          <w:color w:val="212529"/>
          <w:sz w:val="28"/>
          <w:szCs w:val="28"/>
          <w:lang w:val="ru-RU" w:eastAsia="ru-RU"/>
        </w:rPr>
        <w:t>Вороньківської</w:t>
      </w:r>
      <w:proofErr w:type="spellEnd"/>
      <w:r w:rsidRPr="009B7B2C">
        <w:rPr>
          <w:rFonts w:ascii="Times New Roman" w:eastAsia="Times New Roman" w:hAnsi="Times New Roman" w:cs="Times New Roman"/>
          <w:color w:val="212529"/>
          <w:sz w:val="28"/>
          <w:szCs w:val="28"/>
          <w:lang w:eastAsia="ru-RU"/>
        </w:rPr>
        <w:t xml:space="preserve"> </w:t>
      </w:r>
      <w:proofErr w:type="spellStart"/>
      <w:r w:rsidRPr="009B7B2C">
        <w:rPr>
          <w:rFonts w:ascii="Times New Roman" w:eastAsia="Times New Roman" w:hAnsi="Times New Roman" w:cs="Times New Roman"/>
          <w:color w:val="212529"/>
          <w:sz w:val="28"/>
          <w:szCs w:val="28"/>
          <w:lang w:val="ru-RU" w:eastAsia="ru-RU"/>
        </w:rPr>
        <w:t>сільської</w:t>
      </w:r>
      <w:proofErr w:type="spellEnd"/>
      <w:r w:rsidRPr="009B7B2C">
        <w:rPr>
          <w:rFonts w:ascii="Times New Roman" w:eastAsia="Times New Roman" w:hAnsi="Times New Roman" w:cs="Times New Roman"/>
          <w:color w:val="212529"/>
          <w:sz w:val="28"/>
          <w:szCs w:val="28"/>
          <w:lang w:eastAsia="ru-RU"/>
        </w:rPr>
        <w:t xml:space="preserve"> </w:t>
      </w:r>
      <w:proofErr w:type="gramStart"/>
      <w:r w:rsidRPr="009B7B2C">
        <w:rPr>
          <w:rFonts w:ascii="Times New Roman" w:eastAsia="Times New Roman" w:hAnsi="Times New Roman" w:cs="Times New Roman"/>
          <w:color w:val="212529"/>
          <w:sz w:val="28"/>
          <w:szCs w:val="28"/>
          <w:lang w:val="ru-RU" w:eastAsia="ru-RU"/>
        </w:rPr>
        <w:t xml:space="preserve">ради  </w:t>
      </w:r>
      <w:proofErr w:type="spellStart"/>
      <w:r w:rsidRPr="009B7B2C">
        <w:rPr>
          <w:rFonts w:ascii="Times New Roman" w:eastAsia="Times New Roman" w:hAnsi="Times New Roman" w:cs="Times New Roman"/>
          <w:color w:val="212529"/>
          <w:sz w:val="28"/>
          <w:szCs w:val="28"/>
          <w:lang w:val="ru-RU" w:eastAsia="ru-RU"/>
        </w:rPr>
        <w:t>Бориспільського</w:t>
      </w:r>
      <w:proofErr w:type="spellEnd"/>
      <w:proofErr w:type="gramEnd"/>
      <w:r w:rsidRPr="009B7B2C">
        <w:rPr>
          <w:rFonts w:ascii="Times New Roman" w:eastAsia="Times New Roman" w:hAnsi="Times New Roman" w:cs="Times New Roman"/>
          <w:color w:val="212529"/>
          <w:sz w:val="28"/>
          <w:szCs w:val="28"/>
          <w:lang w:val="ru-RU" w:eastAsia="ru-RU"/>
        </w:rPr>
        <w:t xml:space="preserve"> району </w:t>
      </w:r>
      <w:proofErr w:type="spellStart"/>
      <w:r w:rsidRPr="009B7B2C">
        <w:rPr>
          <w:rFonts w:ascii="Times New Roman" w:eastAsia="Times New Roman" w:hAnsi="Times New Roman" w:cs="Times New Roman"/>
          <w:color w:val="212529"/>
          <w:sz w:val="28"/>
          <w:szCs w:val="28"/>
          <w:lang w:val="ru-RU" w:eastAsia="ru-RU"/>
        </w:rPr>
        <w:t>Київської</w:t>
      </w:r>
      <w:proofErr w:type="spellEnd"/>
      <w:r w:rsidRPr="009B7B2C">
        <w:rPr>
          <w:rFonts w:ascii="Times New Roman" w:eastAsia="Times New Roman" w:hAnsi="Times New Roman" w:cs="Times New Roman"/>
          <w:color w:val="212529"/>
          <w:sz w:val="28"/>
          <w:szCs w:val="28"/>
          <w:lang w:val="ru-RU" w:eastAsia="ru-RU"/>
        </w:rPr>
        <w:t xml:space="preserve"> о</w:t>
      </w:r>
      <w:proofErr w:type="spellStart"/>
      <w:r w:rsidRPr="009B7B2C">
        <w:rPr>
          <w:rFonts w:ascii="Times New Roman" w:eastAsia="Times New Roman" w:hAnsi="Times New Roman" w:cs="Times New Roman"/>
          <w:color w:val="212529"/>
          <w:sz w:val="28"/>
          <w:szCs w:val="28"/>
          <w:lang w:eastAsia="ru-RU"/>
        </w:rPr>
        <w:t>бласті</w:t>
      </w:r>
      <w:proofErr w:type="spellEnd"/>
      <w:r w:rsidRPr="009B7B2C">
        <w:rPr>
          <w:rFonts w:ascii="Times New Roman" w:eastAsia="Times New Roman" w:hAnsi="Times New Roman" w:cs="Times New Roman"/>
          <w:color w:val="212529"/>
          <w:sz w:val="28"/>
          <w:szCs w:val="28"/>
          <w:lang w:eastAsia="ru-RU"/>
        </w:rPr>
        <w:t>»</w:t>
      </w:r>
      <w:r w:rsidRPr="009B7B2C">
        <w:rPr>
          <w:rFonts w:ascii="Times New Roman" w:eastAsia="Times New Roman" w:hAnsi="Times New Roman" w:cs="Times New Roman"/>
          <w:color w:val="212529"/>
          <w:sz w:val="28"/>
          <w:szCs w:val="28"/>
          <w:lang w:val="ru-RU" w:eastAsia="ru-RU"/>
        </w:rPr>
        <w:t xml:space="preserve">– </w:t>
      </w:r>
      <w:r w:rsidRPr="009B7B2C">
        <w:rPr>
          <w:rFonts w:ascii="Times New Roman" w:eastAsia="Times New Roman" w:hAnsi="Times New Roman" w:cs="Times New Roman"/>
          <w:color w:val="212529"/>
          <w:sz w:val="28"/>
          <w:szCs w:val="28"/>
          <w:lang w:eastAsia="ru-RU"/>
        </w:rPr>
        <w:t xml:space="preserve"> 8 187 948,66 грн., в </w:t>
      </w:r>
      <w:proofErr w:type="spellStart"/>
      <w:r w:rsidRPr="009B7B2C">
        <w:rPr>
          <w:rFonts w:ascii="Times New Roman" w:eastAsia="Times New Roman" w:hAnsi="Times New Roman" w:cs="Times New Roman"/>
          <w:color w:val="212529"/>
          <w:sz w:val="28"/>
          <w:szCs w:val="28"/>
          <w:lang w:eastAsia="ru-RU"/>
        </w:rPr>
        <w:t>т.ч</w:t>
      </w:r>
      <w:proofErr w:type="spellEnd"/>
      <w:r w:rsidRPr="009B7B2C">
        <w:rPr>
          <w:rFonts w:ascii="Times New Roman" w:eastAsia="Times New Roman" w:hAnsi="Times New Roman" w:cs="Times New Roman"/>
          <w:color w:val="212529"/>
          <w:sz w:val="28"/>
          <w:szCs w:val="28"/>
          <w:lang w:eastAsia="ru-RU"/>
        </w:rPr>
        <w:t>. кошти загального фонду -2 633 592,66</w:t>
      </w:r>
      <w:r w:rsidRPr="009B7B2C">
        <w:rPr>
          <w:rFonts w:ascii="Times New Roman" w:eastAsia="Times New Roman" w:hAnsi="Times New Roman" w:cs="Times New Roman"/>
          <w:color w:val="212529"/>
          <w:sz w:val="28"/>
          <w:szCs w:val="28"/>
          <w:lang w:val="ru-RU" w:eastAsia="ru-RU"/>
        </w:rPr>
        <w:t xml:space="preserve"> грн.</w:t>
      </w:r>
      <w:r w:rsidRPr="009B7B2C">
        <w:rPr>
          <w:rFonts w:ascii="Times New Roman" w:eastAsia="Times New Roman" w:hAnsi="Times New Roman" w:cs="Times New Roman"/>
          <w:color w:val="212529"/>
          <w:sz w:val="28"/>
          <w:szCs w:val="28"/>
          <w:lang w:eastAsia="ru-RU"/>
        </w:rPr>
        <w:t>, та спеціального фонду – 5 554 356,00 грн. (придбано  автомобіль сміттєвоз на суму -5388000,00 грн.)</w:t>
      </w:r>
      <w:r w:rsidRPr="009B7B2C">
        <w:rPr>
          <w:rFonts w:ascii="Times New Roman" w:eastAsia="Times New Roman" w:hAnsi="Times New Roman" w:cs="Times New Roman"/>
          <w:color w:val="212529"/>
          <w:sz w:val="28"/>
          <w:szCs w:val="28"/>
          <w:lang w:val="ru-RU" w:eastAsia="ru-RU"/>
        </w:rPr>
        <w:t>;</w:t>
      </w:r>
    </w:p>
    <w:p w14:paraId="5B91DA46" w14:textId="77777777" w:rsidR="009B7B2C" w:rsidRPr="009B7B2C" w:rsidRDefault="009B7B2C" w:rsidP="009B7B2C">
      <w:pPr>
        <w:numPr>
          <w:ilvl w:val="0"/>
          <w:numId w:val="2"/>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val="ru-RU" w:eastAsia="ru-RU"/>
        </w:rPr>
      </w:pPr>
      <w:r w:rsidRPr="009B7B2C">
        <w:rPr>
          <w:rFonts w:ascii="ProbaPro" w:eastAsia="Times New Roman" w:hAnsi="ProbaPro" w:cs="Times New Roman"/>
          <w:color w:val="212529"/>
          <w:sz w:val="30"/>
          <w:szCs w:val="30"/>
          <w:lang w:eastAsia="ru-RU"/>
        </w:rPr>
        <w:t xml:space="preserve">Комплексна </w:t>
      </w:r>
      <w:proofErr w:type="spellStart"/>
      <w:r w:rsidRPr="009B7B2C">
        <w:rPr>
          <w:rFonts w:ascii="ProbaPro" w:eastAsia="Times New Roman" w:hAnsi="ProbaPro" w:cs="Times New Roman"/>
          <w:color w:val="212529"/>
          <w:sz w:val="30"/>
          <w:szCs w:val="30"/>
          <w:lang w:val="ru-RU" w:eastAsia="ru-RU"/>
        </w:rPr>
        <w:t>Програма</w:t>
      </w:r>
      <w:proofErr w:type="spellEnd"/>
      <w:r w:rsidRPr="009B7B2C">
        <w:rPr>
          <w:rFonts w:ascii="ProbaPro" w:eastAsia="Times New Roman" w:hAnsi="ProbaPro" w:cs="Times New Roman"/>
          <w:color w:val="212529"/>
          <w:sz w:val="30"/>
          <w:szCs w:val="30"/>
          <w:lang w:eastAsia="ru-RU"/>
        </w:rPr>
        <w:t xml:space="preserve"> розвитку галузі культури та спорту </w:t>
      </w:r>
      <w:proofErr w:type="spellStart"/>
      <w:r w:rsidRPr="009B7B2C">
        <w:rPr>
          <w:rFonts w:ascii="ProbaPro" w:eastAsia="Times New Roman" w:hAnsi="ProbaPro" w:cs="Times New Roman"/>
          <w:color w:val="212529"/>
          <w:sz w:val="30"/>
          <w:szCs w:val="30"/>
          <w:lang w:val="ru-RU" w:eastAsia="ru-RU"/>
        </w:rPr>
        <w:t>Вороньківської</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сільської</w:t>
      </w:r>
      <w:proofErr w:type="spellEnd"/>
      <w:r w:rsidRPr="009B7B2C">
        <w:rPr>
          <w:rFonts w:ascii="ProbaPro" w:eastAsia="Times New Roman" w:hAnsi="ProbaPro" w:cs="Times New Roman"/>
          <w:color w:val="212529"/>
          <w:sz w:val="30"/>
          <w:szCs w:val="30"/>
          <w:lang w:val="ru-RU" w:eastAsia="ru-RU"/>
        </w:rPr>
        <w:t xml:space="preserve"> ради  </w:t>
      </w:r>
      <w:proofErr w:type="spellStart"/>
      <w:r w:rsidRPr="009B7B2C">
        <w:rPr>
          <w:rFonts w:ascii="ProbaPro" w:eastAsia="Times New Roman" w:hAnsi="ProbaPro" w:cs="Times New Roman"/>
          <w:color w:val="212529"/>
          <w:sz w:val="30"/>
          <w:szCs w:val="30"/>
          <w:lang w:val="ru-RU" w:eastAsia="ru-RU"/>
        </w:rPr>
        <w:t>Бориспільського</w:t>
      </w:r>
      <w:proofErr w:type="spellEnd"/>
      <w:r w:rsidRPr="009B7B2C">
        <w:rPr>
          <w:rFonts w:ascii="ProbaPro" w:eastAsia="Times New Roman" w:hAnsi="ProbaPro" w:cs="Times New Roman"/>
          <w:color w:val="212529"/>
          <w:sz w:val="30"/>
          <w:szCs w:val="30"/>
          <w:lang w:val="ru-RU" w:eastAsia="ru-RU"/>
        </w:rPr>
        <w:t xml:space="preserve"> району </w:t>
      </w:r>
      <w:proofErr w:type="spellStart"/>
      <w:r w:rsidRPr="009B7B2C">
        <w:rPr>
          <w:rFonts w:ascii="ProbaPro" w:eastAsia="Times New Roman" w:hAnsi="ProbaPro" w:cs="Times New Roman"/>
          <w:color w:val="212529"/>
          <w:sz w:val="30"/>
          <w:szCs w:val="30"/>
          <w:lang w:val="ru-RU" w:eastAsia="ru-RU"/>
        </w:rPr>
        <w:t>Київської</w:t>
      </w:r>
      <w:proofErr w:type="spellEnd"/>
      <w:r w:rsidRPr="009B7B2C">
        <w:rPr>
          <w:rFonts w:ascii="ProbaPro" w:eastAsia="Times New Roman" w:hAnsi="ProbaPro" w:cs="Times New Roman"/>
          <w:color w:val="212529"/>
          <w:sz w:val="30"/>
          <w:szCs w:val="30"/>
          <w:lang w:val="ru-RU" w:eastAsia="ru-RU"/>
        </w:rPr>
        <w:t xml:space="preserve"> о</w:t>
      </w:r>
      <w:proofErr w:type="spellStart"/>
      <w:r w:rsidRPr="009B7B2C">
        <w:rPr>
          <w:rFonts w:ascii="ProbaPro" w:eastAsia="Times New Roman" w:hAnsi="ProbaPro" w:cs="Times New Roman"/>
          <w:color w:val="212529"/>
          <w:sz w:val="30"/>
          <w:szCs w:val="30"/>
          <w:lang w:eastAsia="ru-RU"/>
        </w:rPr>
        <w:t>бласті</w:t>
      </w:r>
      <w:proofErr w:type="spellEnd"/>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val="ru-RU" w:eastAsia="ru-RU"/>
        </w:rPr>
        <w:t>–</w:t>
      </w:r>
      <w:r w:rsidRPr="009B7B2C">
        <w:rPr>
          <w:rFonts w:ascii="ProbaPro" w:eastAsia="Times New Roman" w:hAnsi="ProbaPro" w:cs="Times New Roman"/>
          <w:color w:val="212529"/>
          <w:sz w:val="30"/>
          <w:szCs w:val="30"/>
          <w:lang w:eastAsia="ru-RU"/>
        </w:rPr>
        <w:t xml:space="preserve"> 4 435899,60</w:t>
      </w:r>
      <w:r w:rsidRPr="009B7B2C">
        <w:rPr>
          <w:rFonts w:ascii="ProbaPro" w:eastAsia="Times New Roman" w:hAnsi="ProbaPro" w:cs="Times New Roman"/>
          <w:color w:val="212529"/>
          <w:sz w:val="30"/>
          <w:szCs w:val="30"/>
          <w:lang w:val="ru-RU" w:eastAsia="ru-RU"/>
        </w:rPr>
        <w:t xml:space="preserve"> грн.</w:t>
      </w:r>
    </w:p>
    <w:p w14:paraId="056F8C92" w14:textId="77777777" w:rsidR="009B7B2C" w:rsidRPr="009B7B2C" w:rsidRDefault="009B7B2C" w:rsidP="009B7B2C">
      <w:pPr>
        <w:numPr>
          <w:ilvl w:val="0"/>
          <w:numId w:val="2"/>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val="ru-RU" w:eastAsia="ru-RU"/>
        </w:rPr>
      </w:pPr>
      <w:r w:rsidRPr="009B7B2C">
        <w:rPr>
          <w:rFonts w:ascii="ProbaPro" w:eastAsia="Times New Roman" w:hAnsi="ProbaPro" w:cs="Times New Roman"/>
          <w:color w:val="212529"/>
          <w:sz w:val="30"/>
          <w:szCs w:val="30"/>
          <w:lang w:eastAsia="ru-RU"/>
        </w:rPr>
        <w:t xml:space="preserve">Комплексна </w:t>
      </w:r>
      <w:proofErr w:type="spellStart"/>
      <w:r w:rsidRPr="009B7B2C">
        <w:rPr>
          <w:rFonts w:ascii="ProbaPro" w:eastAsia="Times New Roman" w:hAnsi="ProbaPro" w:cs="Times New Roman"/>
          <w:color w:val="212529"/>
          <w:sz w:val="30"/>
          <w:szCs w:val="30"/>
          <w:lang w:val="ru-RU" w:eastAsia="ru-RU"/>
        </w:rPr>
        <w:t>Програма</w:t>
      </w:r>
      <w:proofErr w:type="spellEnd"/>
      <w:r w:rsidRPr="009B7B2C">
        <w:rPr>
          <w:rFonts w:ascii="ProbaPro" w:eastAsia="Times New Roman" w:hAnsi="ProbaPro" w:cs="Times New Roman"/>
          <w:color w:val="212529"/>
          <w:sz w:val="30"/>
          <w:szCs w:val="30"/>
          <w:lang w:eastAsia="ru-RU"/>
        </w:rPr>
        <w:t xml:space="preserve"> </w:t>
      </w:r>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eastAsia="ru-RU"/>
        </w:rPr>
        <w:t>ТУРБОТА</w:t>
      </w:r>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Вороньківської</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сільської</w:t>
      </w:r>
      <w:proofErr w:type="spellEnd"/>
      <w:r w:rsidRPr="009B7B2C">
        <w:rPr>
          <w:rFonts w:ascii="ProbaPro" w:eastAsia="Times New Roman" w:hAnsi="ProbaPro" w:cs="Times New Roman"/>
          <w:color w:val="212529"/>
          <w:sz w:val="30"/>
          <w:szCs w:val="30"/>
          <w:lang w:val="ru-RU" w:eastAsia="ru-RU"/>
        </w:rPr>
        <w:t xml:space="preserve"> ради  </w:t>
      </w:r>
      <w:proofErr w:type="spellStart"/>
      <w:r w:rsidRPr="009B7B2C">
        <w:rPr>
          <w:rFonts w:ascii="ProbaPro" w:eastAsia="Times New Roman" w:hAnsi="ProbaPro" w:cs="Times New Roman"/>
          <w:color w:val="212529"/>
          <w:sz w:val="30"/>
          <w:szCs w:val="30"/>
          <w:lang w:val="ru-RU" w:eastAsia="ru-RU"/>
        </w:rPr>
        <w:t>Бориспільського</w:t>
      </w:r>
      <w:proofErr w:type="spellEnd"/>
      <w:r w:rsidRPr="009B7B2C">
        <w:rPr>
          <w:rFonts w:ascii="ProbaPro" w:eastAsia="Times New Roman" w:hAnsi="ProbaPro" w:cs="Times New Roman"/>
          <w:color w:val="212529"/>
          <w:sz w:val="30"/>
          <w:szCs w:val="30"/>
          <w:lang w:val="ru-RU" w:eastAsia="ru-RU"/>
        </w:rPr>
        <w:t xml:space="preserve"> району </w:t>
      </w:r>
      <w:proofErr w:type="spellStart"/>
      <w:r w:rsidRPr="009B7B2C">
        <w:rPr>
          <w:rFonts w:ascii="ProbaPro" w:eastAsia="Times New Roman" w:hAnsi="ProbaPro" w:cs="Times New Roman"/>
          <w:color w:val="212529"/>
          <w:sz w:val="30"/>
          <w:szCs w:val="30"/>
          <w:lang w:val="ru-RU" w:eastAsia="ru-RU"/>
        </w:rPr>
        <w:t>Київської</w:t>
      </w:r>
      <w:proofErr w:type="spellEnd"/>
      <w:r w:rsidRPr="009B7B2C">
        <w:rPr>
          <w:rFonts w:ascii="ProbaPro" w:eastAsia="Times New Roman" w:hAnsi="ProbaPro" w:cs="Times New Roman"/>
          <w:color w:val="212529"/>
          <w:sz w:val="30"/>
          <w:szCs w:val="30"/>
          <w:lang w:val="ru-RU" w:eastAsia="ru-RU"/>
        </w:rPr>
        <w:t xml:space="preserve"> о</w:t>
      </w:r>
      <w:proofErr w:type="spellStart"/>
      <w:r w:rsidRPr="009B7B2C">
        <w:rPr>
          <w:rFonts w:ascii="ProbaPro" w:eastAsia="Times New Roman" w:hAnsi="ProbaPro" w:cs="Times New Roman"/>
          <w:color w:val="212529"/>
          <w:sz w:val="30"/>
          <w:szCs w:val="30"/>
          <w:lang w:eastAsia="ru-RU"/>
        </w:rPr>
        <w:t>бласті</w:t>
      </w:r>
      <w:proofErr w:type="spellEnd"/>
      <w:r w:rsidRPr="009B7B2C">
        <w:rPr>
          <w:rFonts w:ascii="ProbaPro" w:eastAsia="Times New Roman" w:hAnsi="ProbaPro" w:cs="Times New Roman" w:hint="eastAsia"/>
          <w:color w:val="212529"/>
          <w:sz w:val="30"/>
          <w:szCs w:val="30"/>
          <w:lang w:eastAsia="ru-RU"/>
        </w:rPr>
        <w:t>»</w:t>
      </w:r>
      <w:r w:rsidRPr="009B7B2C">
        <w:rPr>
          <w:rFonts w:ascii="ProbaPro" w:eastAsia="Times New Roman" w:hAnsi="ProbaPro" w:cs="Times New Roman"/>
          <w:color w:val="212529"/>
          <w:sz w:val="30"/>
          <w:szCs w:val="30"/>
          <w:lang w:eastAsia="ru-RU"/>
        </w:rPr>
        <w:t xml:space="preserve">,  </w:t>
      </w:r>
      <w:r w:rsidRPr="009B7B2C">
        <w:rPr>
          <w:rFonts w:ascii="ProbaPro" w:eastAsia="Times New Roman" w:hAnsi="ProbaPro" w:cs="Times New Roman"/>
          <w:color w:val="212529"/>
          <w:sz w:val="30"/>
          <w:szCs w:val="30"/>
          <w:lang w:val="ru-RU" w:eastAsia="ru-RU"/>
        </w:rPr>
        <w:t xml:space="preserve"> – </w:t>
      </w:r>
      <w:r w:rsidRPr="009B7B2C">
        <w:rPr>
          <w:rFonts w:ascii="ProbaPro" w:eastAsia="Times New Roman" w:hAnsi="ProbaPro" w:cs="Times New Roman"/>
          <w:color w:val="212529"/>
          <w:sz w:val="30"/>
          <w:szCs w:val="30"/>
          <w:lang w:eastAsia="ru-RU"/>
        </w:rPr>
        <w:t>1 127 032,53</w:t>
      </w:r>
      <w:r w:rsidRPr="009B7B2C">
        <w:rPr>
          <w:rFonts w:ascii="ProbaPro" w:eastAsia="Times New Roman" w:hAnsi="ProbaPro" w:cs="Times New Roman"/>
          <w:color w:val="212529"/>
          <w:sz w:val="30"/>
          <w:szCs w:val="30"/>
          <w:lang w:val="ru-RU" w:eastAsia="ru-RU"/>
        </w:rPr>
        <w:t xml:space="preserve"> грн.</w:t>
      </w:r>
      <w:r w:rsidRPr="009B7B2C">
        <w:rPr>
          <w:rFonts w:ascii="ProbaPro" w:eastAsia="Times New Roman" w:hAnsi="ProbaPro" w:cs="Times New Roman"/>
          <w:color w:val="212529"/>
          <w:sz w:val="30"/>
          <w:szCs w:val="30"/>
          <w:lang w:eastAsia="ru-RU"/>
        </w:rPr>
        <w:t xml:space="preserve"> надано матеріальної допомоги 187  жителям </w:t>
      </w:r>
      <w:proofErr w:type="spellStart"/>
      <w:r w:rsidRPr="009B7B2C">
        <w:rPr>
          <w:rFonts w:ascii="ProbaPro" w:eastAsia="Times New Roman" w:hAnsi="ProbaPro" w:cs="Times New Roman"/>
          <w:color w:val="212529"/>
          <w:sz w:val="30"/>
          <w:szCs w:val="30"/>
          <w:lang w:eastAsia="ru-RU"/>
        </w:rPr>
        <w:t>Вороньківської</w:t>
      </w:r>
      <w:proofErr w:type="spellEnd"/>
      <w:r w:rsidRPr="009B7B2C">
        <w:rPr>
          <w:rFonts w:ascii="ProbaPro" w:eastAsia="Times New Roman" w:hAnsi="ProbaPro" w:cs="Times New Roman"/>
          <w:color w:val="212529"/>
          <w:sz w:val="30"/>
          <w:szCs w:val="30"/>
          <w:lang w:eastAsia="ru-RU"/>
        </w:rPr>
        <w:t xml:space="preserve"> сільської територіальної громади</w:t>
      </w:r>
      <w:r w:rsidRPr="009B7B2C">
        <w:rPr>
          <w:rFonts w:ascii="ProbaPro" w:eastAsia="Times New Roman" w:hAnsi="ProbaPro" w:cs="Times New Roman"/>
          <w:color w:val="212529"/>
          <w:sz w:val="30"/>
          <w:szCs w:val="30"/>
          <w:lang w:val="ru-RU" w:eastAsia="ru-RU"/>
        </w:rPr>
        <w:t>;</w:t>
      </w:r>
    </w:p>
    <w:p w14:paraId="2370680D" w14:textId="77777777" w:rsidR="009B7B2C" w:rsidRPr="009B7B2C" w:rsidRDefault="009B7B2C" w:rsidP="009B7B2C">
      <w:pPr>
        <w:numPr>
          <w:ilvl w:val="0"/>
          <w:numId w:val="2"/>
        </w:numPr>
        <w:shd w:val="clear" w:color="auto" w:fill="FFFFFF"/>
        <w:spacing w:before="100" w:beforeAutospacing="1" w:after="0" w:line="360" w:lineRule="atLeast"/>
        <w:jc w:val="both"/>
        <w:textAlignment w:val="baseline"/>
        <w:rPr>
          <w:rFonts w:ascii="ProbaPro" w:eastAsia="Times New Roman" w:hAnsi="ProbaPro" w:cs="Times New Roman"/>
          <w:color w:val="212529"/>
          <w:sz w:val="30"/>
          <w:szCs w:val="30"/>
          <w:lang w:val="ru-RU" w:eastAsia="ru-RU"/>
        </w:rPr>
      </w:pPr>
      <w:proofErr w:type="spellStart"/>
      <w:proofErr w:type="gramStart"/>
      <w:r w:rsidRPr="009B7B2C">
        <w:rPr>
          <w:rFonts w:ascii="ProbaPro" w:eastAsia="Times New Roman" w:hAnsi="ProbaPro" w:cs="Times New Roman"/>
          <w:color w:val="212529"/>
          <w:sz w:val="30"/>
          <w:szCs w:val="30"/>
          <w:lang w:val="ru-RU" w:eastAsia="ru-RU"/>
        </w:rPr>
        <w:t>Програма</w:t>
      </w:r>
      <w:proofErr w:type="spellEnd"/>
      <w:r w:rsidRPr="009B7B2C">
        <w:rPr>
          <w:rFonts w:ascii="ProbaPro" w:eastAsia="Times New Roman" w:hAnsi="ProbaPro" w:cs="Times New Roman"/>
          <w:color w:val="212529"/>
          <w:sz w:val="30"/>
          <w:szCs w:val="30"/>
          <w:lang w:val="ru-RU" w:eastAsia="ru-RU"/>
        </w:rPr>
        <w:t xml:space="preserve"> </w:t>
      </w:r>
      <w:r w:rsidRPr="009B7B2C">
        <w:rPr>
          <w:rFonts w:ascii="ProbaPro" w:eastAsia="Times New Roman" w:hAnsi="ProbaPro" w:cs="Times New Roman"/>
          <w:color w:val="212529"/>
          <w:sz w:val="30"/>
          <w:szCs w:val="30"/>
          <w:lang w:eastAsia="ru-RU"/>
        </w:rPr>
        <w:t xml:space="preserve"> будівництва</w:t>
      </w:r>
      <w:proofErr w:type="gramEnd"/>
      <w:r w:rsidRPr="009B7B2C">
        <w:rPr>
          <w:rFonts w:ascii="ProbaPro" w:eastAsia="Times New Roman" w:hAnsi="ProbaPro" w:cs="Times New Roman"/>
          <w:color w:val="212529"/>
          <w:sz w:val="30"/>
          <w:szCs w:val="30"/>
          <w:lang w:eastAsia="ru-RU"/>
        </w:rPr>
        <w:t xml:space="preserve">, реконструкції ремонту та утримання вулиць і доріг комунальної власності у </w:t>
      </w:r>
      <w:proofErr w:type="spellStart"/>
      <w:r w:rsidRPr="009B7B2C">
        <w:rPr>
          <w:rFonts w:ascii="ProbaPro" w:eastAsia="Times New Roman" w:hAnsi="ProbaPro" w:cs="Times New Roman"/>
          <w:color w:val="212529"/>
          <w:sz w:val="30"/>
          <w:szCs w:val="30"/>
          <w:lang w:eastAsia="ru-RU"/>
        </w:rPr>
        <w:t>наслених</w:t>
      </w:r>
      <w:proofErr w:type="spellEnd"/>
      <w:r w:rsidRPr="009B7B2C">
        <w:rPr>
          <w:rFonts w:ascii="ProbaPro" w:eastAsia="Times New Roman" w:hAnsi="ProbaPro" w:cs="Times New Roman"/>
          <w:color w:val="212529"/>
          <w:sz w:val="30"/>
          <w:szCs w:val="30"/>
          <w:lang w:eastAsia="ru-RU"/>
        </w:rPr>
        <w:t xml:space="preserve"> пунктах </w:t>
      </w:r>
      <w:proofErr w:type="spellStart"/>
      <w:r w:rsidRPr="009B7B2C">
        <w:rPr>
          <w:rFonts w:ascii="ProbaPro" w:eastAsia="Times New Roman" w:hAnsi="ProbaPro" w:cs="Times New Roman"/>
          <w:color w:val="212529"/>
          <w:sz w:val="30"/>
          <w:szCs w:val="30"/>
          <w:lang w:val="ru-RU" w:eastAsia="ru-RU"/>
        </w:rPr>
        <w:t>Вороньківської</w:t>
      </w:r>
      <w:proofErr w:type="spellEnd"/>
      <w:r w:rsidRPr="009B7B2C">
        <w:rPr>
          <w:rFonts w:ascii="ProbaPro" w:eastAsia="Times New Roman" w:hAnsi="ProbaPro" w:cs="Times New Roman"/>
          <w:color w:val="212529"/>
          <w:sz w:val="30"/>
          <w:szCs w:val="30"/>
          <w:lang w:val="ru-RU" w:eastAsia="ru-RU"/>
        </w:rPr>
        <w:t xml:space="preserve"> </w:t>
      </w:r>
      <w:proofErr w:type="spellStart"/>
      <w:r w:rsidRPr="009B7B2C">
        <w:rPr>
          <w:rFonts w:ascii="ProbaPro" w:eastAsia="Times New Roman" w:hAnsi="ProbaPro" w:cs="Times New Roman"/>
          <w:color w:val="212529"/>
          <w:sz w:val="30"/>
          <w:szCs w:val="30"/>
          <w:lang w:val="ru-RU" w:eastAsia="ru-RU"/>
        </w:rPr>
        <w:t>сільської</w:t>
      </w:r>
      <w:proofErr w:type="spellEnd"/>
      <w:r w:rsidRPr="009B7B2C">
        <w:rPr>
          <w:rFonts w:ascii="ProbaPro" w:eastAsia="Times New Roman" w:hAnsi="ProbaPro" w:cs="Times New Roman"/>
          <w:color w:val="212529"/>
          <w:sz w:val="30"/>
          <w:szCs w:val="30"/>
          <w:lang w:val="ru-RU" w:eastAsia="ru-RU"/>
        </w:rPr>
        <w:t xml:space="preserve"> ради  </w:t>
      </w:r>
      <w:proofErr w:type="spellStart"/>
      <w:r w:rsidRPr="009B7B2C">
        <w:rPr>
          <w:rFonts w:ascii="ProbaPro" w:eastAsia="Times New Roman" w:hAnsi="ProbaPro" w:cs="Times New Roman"/>
          <w:color w:val="212529"/>
          <w:sz w:val="30"/>
          <w:szCs w:val="30"/>
          <w:lang w:val="ru-RU" w:eastAsia="ru-RU"/>
        </w:rPr>
        <w:t>Бориспільського</w:t>
      </w:r>
      <w:proofErr w:type="spellEnd"/>
      <w:r w:rsidRPr="009B7B2C">
        <w:rPr>
          <w:rFonts w:ascii="ProbaPro" w:eastAsia="Times New Roman" w:hAnsi="ProbaPro" w:cs="Times New Roman"/>
          <w:color w:val="212529"/>
          <w:sz w:val="30"/>
          <w:szCs w:val="30"/>
          <w:lang w:val="ru-RU" w:eastAsia="ru-RU"/>
        </w:rPr>
        <w:t xml:space="preserve"> району </w:t>
      </w:r>
      <w:proofErr w:type="spellStart"/>
      <w:r w:rsidRPr="009B7B2C">
        <w:rPr>
          <w:rFonts w:ascii="ProbaPro" w:eastAsia="Times New Roman" w:hAnsi="ProbaPro" w:cs="Times New Roman"/>
          <w:color w:val="212529"/>
          <w:sz w:val="30"/>
          <w:szCs w:val="30"/>
          <w:lang w:val="ru-RU" w:eastAsia="ru-RU"/>
        </w:rPr>
        <w:t>Київської</w:t>
      </w:r>
      <w:proofErr w:type="spellEnd"/>
      <w:r w:rsidRPr="009B7B2C">
        <w:rPr>
          <w:rFonts w:ascii="ProbaPro" w:eastAsia="Times New Roman" w:hAnsi="ProbaPro" w:cs="Times New Roman"/>
          <w:color w:val="212529"/>
          <w:sz w:val="30"/>
          <w:szCs w:val="30"/>
          <w:lang w:val="ru-RU" w:eastAsia="ru-RU"/>
        </w:rPr>
        <w:t xml:space="preserve"> о</w:t>
      </w:r>
      <w:proofErr w:type="spellStart"/>
      <w:r w:rsidRPr="009B7B2C">
        <w:rPr>
          <w:rFonts w:ascii="ProbaPro" w:eastAsia="Times New Roman" w:hAnsi="ProbaPro" w:cs="Times New Roman"/>
          <w:color w:val="212529"/>
          <w:sz w:val="30"/>
          <w:szCs w:val="30"/>
          <w:lang w:eastAsia="ru-RU"/>
        </w:rPr>
        <w:t>бласті</w:t>
      </w:r>
      <w:proofErr w:type="spellEnd"/>
      <w:r w:rsidRPr="009B7B2C">
        <w:rPr>
          <w:rFonts w:ascii="ProbaPro" w:eastAsia="Times New Roman" w:hAnsi="ProbaPro" w:cs="Times New Roman"/>
          <w:color w:val="212529"/>
          <w:sz w:val="30"/>
          <w:szCs w:val="30"/>
          <w:lang w:eastAsia="ru-RU"/>
        </w:rPr>
        <w:t xml:space="preserve"> на 2021-2023 роки»   </w:t>
      </w:r>
      <w:r w:rsidRPr="009B7B2C">
        <w:rPr>
          <w:rFonts w:ascii="ProbaPro" w:eastAsia="Times New Roman" w:hAnsi="ProbaPro" w:cs="Times New Roman"/>
          <w:color w:val="212529"/>
          <w:sz w:val="30"/>
          <w:szCs w:val="30"/>
          <w:lang w:val="ru-RU" w:eastAsia="ru-RU"/>
        </w:rPr>
        <w:t xml:space="preserve"> - </w:t>
      </w:r>
      <w:r w:rsidRPr="009B7B2C">
        <w:rPr>
          <w:rFonts w:ascii="ProbaPro" w:eastAsia="Times New Roman" w:hAnsi="ProbaPro" w:cs="Times New Roman"/>
          <w:color w:val="212529"/>
          <w:sz w:val="30"/>
          <w:szCs w:val="30"/>
          <w:lang w:eastAsia="ru-RU"/>
        </w:rPr>
        <w:t xml:space="preserve">  5 563 547,60 </w:t>
      </w:r>
      <w:r w:rsidRPr="009B7B2C">
        <w:rPr>
          <w:rFonts w:ascii="ProbaPro" w:eastAsia="Times New Roman" w:hAnsi="ProbaPro" w:cs="Times New Roman"/>
          <w:color w:val="212529"/>
          <w:sz w:val="30"/>
          <w:szCs w:val="30"/>
          <w:lang w:val="ru-RU" w:eastAsia="ru-RU"/>
        </w:rPr>
        <w:t xml:space="preserve"> грн.;</w:t>
      </w:r>
    </w:p>
    <w:p w14:paraId="2A54783E" w14:textId="77777777" w:rsidR="009B7B2C" w:rsidRPr="009B7B2C" w:rsidRDefault="009B7B2C" w:rsidP="009B7B2C">
      <w:pPr>
        <w:numPr>
          <w:ilvl w:val="0"/>
          <w:numId w:val="2"/>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val="ru-RU" w:eastAsia="ru-RU"/>
        </w:rPr>
      </w:pPr>
      <w:r w:rsidRPr="009B7B2C">
        <w:rPr>
          <w:rFonts w:ascii="ProbaPro" w:eastAsia="Times New Roman" w:hAnsi="ProbaPro" w:cs="Times New Roman"/>
          <w:color w:val="212529"/>
          <w:sz w:val="30"/>
          <w:szCs w:val="30"/>
          <w:lang w:eastAsia="ru-RU"/>
        </w:rPr>
        <w:t xml:space="preserve">Програма підтримки заходів з територіальної оборони на території </w:t>
      </w:r>
      <w:proofErr w:type="spellStart"/>
      <w:r w:rsidRPr="009B7B2C">
        <w:rPr>
          <w:rFonts w:ascii="ProbaPro" w:eastAsia="Times New Roman" w:hAnsi="ProbaPro" w:cs="Times New Roman"/>
          <w:color w:val="212529"/>
          <w:sz w:val="30"/>
          <w:szCs w:val="30"/>
          <w:lang w:eastAsia="ru-RU"/>
        </w:rPr>
        <w:t>Вороньківської</w:t>
      </w:r>
      <w:proofErr w:type="spellEnd"/>
      <w:r w:rsidRPr="009B7B2C">
        <w:rPr>
          <w:rFonts w:ascii="ProbaPro" w:eastAsia="Times New Roman" w:hAnsi="ProbaPro" w:cs="Times New Roman"/>
          <w:color w:val="212529"/>
          <w:sz w:val="30"/>
          <w:szCs w:val="30"/>
          <w:lang w:eastAsia="ru-RU"/>
        </w:rPr>
        <w:t xml:space="preserve"> сільської ради Бориспільського району </w:t>
      </w:r>
      <w:proofErr w:type="spellStart"/>
      <w:r w:rsidRPr="009B7B2C">
        <w:rPr>
          <w:rFonts w:ascii="ProbaPro" w:eastAsia="Times New Roman" w:hAnsi="ProbaPro" w:cs="Times New Roman"/>
          <w:color w:val="212529"/>
          <w:sz w:val="30"/>
          <w:szCs w:val="30"/>
          <w:lang w:eastAsia="ru-RU"/>
        </w:rPr>
        <w:t>Київськоїобласті</w:t>
      </w:r>
      <w:proofErr w:type="spellEnd"/>
      <w:r w:rsidRPr="009B7B2C">
        <w:rPr>
          <w:rFonts w:ascii="ProbaPro" w:eastAsia="Times New Roman" w:hAnsi="ProbaPro" w:cs="Times New Roman"/>
          <w:color w:val="212529"/>
          <w:sz w:val="30"/>
          <w:szCs w:val="30"/>
          <w:lang w:eastAsia="ru-RU"/>
        </w:rPr>
        <w:t xml:space="preserve"> на 2023 рік» -   3 600 375,00 грн.</w:t>
      </w:r>
      <w:r w:rsidRPr="009B7B2C">
        <w:rPr>
          <w:rFonts w:ascii="Times New Roman" w:eastAsia="Times New Roman" w:hAnsi="Times New Roman" w:cs="Times New Roman"/>
          <w:color w:val="212529"/>
          <w:sz w:val="28"/>
          <w:szCs w:val="28"/>
          <w:lang w:eastAsia="ru-RU"/>
        </w:rPr>
        <w:t xml:space="preserve"> в </w:t>
      </w:r>
      <w:proofErr w:type="spellStart"/>
      <w:r w:rsidRPr="009B7B2C">
        <w:rPr>
          <w:rFonts w:ascii="Times New Roman" w:eastAsia="Times New Roman" w:hAnsi="Times New Roman" w:cs="Times New Roman"/>
          <w:color w:val="212529"/>
          <w:sz w:val="28"/>
          <w:szCs w:val="28"/>
          <w:lang w:eastAsia="ru-RU"/>
        </w:rPr>
        <w:t>т.ч</w:t>
      </w:r>
      <w:proofErr w:type="spellEnd"/>
      <w:r w:rsidRPr="009B7B2C">
        <w:rPr>
          <w:rFonts w:ascii="Times New Roman" w:eastAsia="Times New Roman" w:hAnsi="Times New Roman" w:cs="Times New Roman"/>
          <w:color w:val="212529"/>
          <w:sz w:val="28"/>
          <w:szCs w:val="28"/>
          <w:lang w:eastAsia="ru-RU"/>
        </w:rPr>
        <w:t>. кошти загального фонду -3 505 525,00</w:t>
      </w:r>
      <w:r w:rsidRPr="009B7B2C">
        <w:rPr>
          <w:rFonts w:ascii="Times New Roman" w:eastAsia="Times New Roman" w:hAnsi="Times New Roman" w:cs="Times New Roman"/>
          <w:color w:val="212529"/>
          <w:sz w:val="28"/>
          <w:szCs w:val="28"/>
          <w:lang w:val="ru-RU" w:eastAsia="ru-RU"/>
        </w:rPr>
        <w:t xml:space="preserve"> грн.</w:t>
      </w:r>
      <w:r w:rsidRPr="009B7B2C">
        <w:rPr>
          <w:rFonts w:ascii="Times New Roman" w:eastAsia="Times New Roman" w:hAnsi="Times New Roman" w:cs="Times New Roman"/>
          <w:color w:val="212529"/>
          <w:sz w:val="28"/>
          <w:szCs w:val="28"/>
          <w:lang w:eastAsia="ru-RU"/>
        </w:rPr>
        <w:t>, та спеціального фонду – 94 850,00 грн.</w:t>
      </w:r>
      <w:r w:rsidRPr="009B7B2C">
        <w:rPr>
          <w:rFonts w:ascii="Times New Roman" w:eastAsia="Times New Roman" w:hAnsi="Times New Roman" w:cs="Times New Roman"/>
          <w:color w:val="212529"/>
          <w:sz w:val="28"/>
          <w:szCs w:val="28"/>
          <w:lang w:val="ru-RU" w:eastAsia="ru-RU"/>
        </w:rPr>
        <w:t>;</w:t>
      </w:r>
    </w:p>
    <w:p w14:paraId="05959AE0" w14:textId="77777777" w:rsidR="009B7B2C" w:rsidRPr="009B7B2C" w:rsidRDefault="009B7B2C" w:rsidP="009B7B2C">
      <w:pPr>
        <w:numPr>
          <w:ilvl w:val="0"/>
          <w:numId w:val="2"/>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val="ru-RU" w:eastAsia="ru-RU"/>
        </w:rPr>
      </w:pPr>
      <w:proofErr w:type="spellStart"/>
      <w:r w:rsidRPr="009B7B2C">
        <w:rPr>
          <w:rFonts w:ascii="ProbaPro" w:eastAsia="Times New Roman" w:hAnsi="ProbaPro" w:cs="Times New Roman"/>
          <w:color w:val="212529"/>
          <w:sz w:val="30"/>
          <w:szCs w:val="30"/>
          <w:lang w:val="ru-RU" w:eastAsia="ru-RU"/>
        </w:rPr>
        <w:t>Виплата</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лікарняних</w:t>
      </w:r>
      <w:proofErr w:type="spellEnd"/>
      <w:r w:rsidRPr="009B7B2C">
        <w:rPr>
          <w:rFonts w:ascii="ProbaPro" w:eastAsia="Times New Roman" w:hAnsi="ProbaPro" w:cs="Times New Roman"/>
          <w:color w:val="212529"/>
          <w:sz w:val="30"/>
          <w:szCs w:val="30"/>
          <w:lang w:val="ru-RU" w:eastAsia="ru-RU"/>
        </w:rPr>
        <w:t xml:space="preserve"> за </w:t>
      </w:r>
      <w:proofErr w:type="spellStart"/>
      <w:r w:rsidRPr="009B7B2C">
        <w:rPr>
          <w:rFonts w:ascii="ProbaPro" w:eastAsia="Times New Roman" w:hAnsi="ProbaPro" w:cs="Times New Roman"/>
          <w:color w:val="212529"/>
          <w:sz w:val="30"/>
          <w:szCs w:val="30"/>
          <w:lang w:val="ru-RU" w:eastAsia="ru-RU"/>
        </w:rPr>
        <w:t>рахунок</w:t>
      </w:r>
      <w:proofErr w:type="spellEnd"/>
      <w:r w:rsidRPr="009B7B2C">
        <w:rPr>
          <w:rFonts w:ascii="ProbaPro" w:eastAsia="Times New Roman" w:hAnsi="ProbaPro" w:cs="Times New Roman"/>
          <w:color w:val="212529"/>
          <w:sz w:val="30"/>
          <w:szCs w:val="30"/>
          <w:lang w:val="ru-RU" w:eastAsia="ru-RU"/>
        </w:rPr>
        <w:t xml:space="preserve"> фонду </w:t>
      </w:r>
      <w:proofErr w:type="spellStart"/>
      <w:r w:rsidRPr="009B7B2C">
        <w:rPr>
          <w:rFonts w:ascii="ProbaPro" w:eastAsia="Times New Roman" w:hAnsi="ProbaPro" w:cs="Times New Roman"/>
          <w:color w:val="212529"/>
          <w:sz w:val="30"/>
          <w:szCs w:val="30"/>
          <w:lang w:val="ru-RU" w:eastAsia="ru-RU"/>
        </w:rPr>
        <w:t>соціального</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страхування</w:t>
      </w:r>
      <w:proofErr w:type="spellEnd"/>
      <w:r w:rsidRPr="009B7B2C">
        <w:rPr>
          <w:rFonts w:ascii="ProbaPro" w:eastAsia="Times New Roman" w:hAnsi="ProbaPro" w:cs="Times New Roman"/>
          <w:color w:val="212529"/>
          <w:sz w:val="30"/>
          <w:szCs w:val="30"/>
          <w:lang w:val="ru-RU" w:eastAsia="ru-RU"/>
        </w:rPr>
        <w:t xml:space="preserve"> – </w:t>
      </w:r>
      <w:r w:rsidRPr="009B7B2C">
        <w:rPr>
          <w:rFonts w:ascii="ProbaPro" w:eastAsia="Times New Roman" w:hAnsi="ProbaPro" w:cs="Times New Roman"/>
          <w:color w:val="212529"/>
          <w:sz w:val="30"/>
          <w:szCs w:val="30"/>
          <w:lang w:eastAsia="ru-RU"/>
        </w:rPr>
        <w:t>315 002,</w:t>
      </w:r>
      <w:proofErr w:type="gramStart"/>
      <w:r w:rsidRPr="009B7B2C">
        <w:rPr>
          <w:rFonts w:ascii="ProbaPro" w:eastAsia="Times New Roman" w:hAnsi="ProbaPro" w:cs="Times New Roman"/>
          <w:color w:val="212529"/>
          <w:sz w:val="30"/>
          <w:szCs w:val="30"/>
          <w:lang w:eastAsia="ru-RU"/>
        </w:rPr>
        <w:t xml:space="preserve">52  </w:t>
      </w:r>
      <w:r w:rsidRPr="009B7B2C">
        <w:rPr>
          <w:rFonts w:ascii="ProbaPro" w:eastAsia="Times New Roman" w:hAnsi="ProbaPro" w:cs="Times New Roman"/>
          <w:color w:val="212529"/>
          <w:sz w:val="30"/>
          <w:szCs w:val="30"/>
          <w:lang w:val="ru-RU" w:eastAsia="ru-RU"/>
        </w:rPr>
        <w:t>грн.</w:t>
      </w:r>
      <w:proofErr w:type="gramEnd"/>
    </w:p>
    <w:p w14:paraId="57632744" w14:textId="77777777" w:rsidR="009B7B2C" w:rsidRPr="009B7B2C" w:rsidRDefault="009B7B2C" w:rsidP="009B7B2C">
      <w:pPr>
        <w:numPr>
          <w:ilvl w:val="0"/>
          <w:numId w:val="2"/>
        </w:numPr>
        <w:shd w:val="clear" w:color="auto" w:fill="FFFFFF"/>
        <w:spacing w:before="100" w:beforeAutospacing="1" w:after="167" w:line="360" w:lineRule="atLeast"/>
        <w:jc w:val="both"/>
        <w:textAlignment w:val="baseline"/>
        <w:rPr>
          <w:rFonts w:ascii="ProbaPro" w:eastAsia="Times New Roman" w:hAnsi="ProbaPro" w:cs="Times New Roman"/>
          <w:color w:val="212529"/>
          <w:sz w:val="30"/>
          <w:szCs w:val="30"/>
          <w:lang w:eastAsia="ru-RU"/>
        </w:rPr>
      </w:pPr>
      <w:r w:rsidRPr="009B7B2C">
        <w:rPr>
          <w:rFonts w:ascii="ProbaPro" w:eastAsia="Times New Roman" w:hAnsi="ProbaPro" w:cs="Times New Roman"/>
          <w:color w:val="212529"/>
          <w:sz w:val="30"/>
          <w:szCs w:val="30"/>
          <w:lang w:val="ru-RU" w:eastAsia="ru-RU"/>
        </w:rPr>
        <w:t xml:space="preserve">Проведено </w:t>
      </w:r>
      <w:proofErr w:type="spellStart"/>
      <w:r w:rsidRPr="009B7B2C">
        <w:rPr>
          <w:rFonts w:ascii="ProbaPro" w:eastAsia="Times New Roman" w:hAnsi="ProbaPro" w:cs="Times New Roman"/>
          <w:color w:val="212529"/>
          <w:sz w:val="30"/>
          <w:szCs w:val="30"/>
          <w:lang w:val="ru-RU" w:eastAsia="ru-RU"/>
        </w:rPr>
        <w:t>видатки</w:t>
      </w:r>
      <w:proofErr w:type="spellEnd"/>
      <w:r w:rsidRPr="009B7B2C">
        <w:rPr>
          <w:rFonts w:ascii="ProbaPro" w:eastAsia="Times New Roman" w:hAnsi="ProbaPro" w:cs="Times New Roman"/>
          <w:color w:val="212529"/>
          <w:sz w:val="30"/>
          <w:szCs w:val="30"/>
          <w:lang w:val="ru-RU" w:eastAsia="ru-RU"/>
        </w:rPr>
        <w:t xml:space="preserve"> за </w:t>
      </w:r>
      <w:proofErr w:type="spellStart"/>
      <w:r w:rsidRPr="009B7B2C">
        <w:rPr>
          <w:rFonts w:ascii="ProbaPro" w:eastAsia="Times New Roman" w:hAnsi="ProbaPro" w:cs="Times New Roman"/>
          <w:color w:val="212529"/>
          <w:sz w:val="30"/>
          <w:szCs w:val="30"/>
          <w:lang w:val="ru-RU" w:eastAsia="ru-RU"/>
        </w:rPr>
        <w:t>рахунок</w:t>
      </w:r>
      <w:proofErr w:type="spellEnd"/>
      <w:r w:rsidRPr="009B7B2C">
        <w:rPr>
          <w:rFonts w:ascii="ProbaPro" w:eastAsia="Times New Roman" w:hAnsi="ProbaPro" w:cs="Times New Roman"/>
          <w:color w:val="212529"/>
          <w:sz w:val="30"/>
          <w:szCs w:val="30"/>
          <w:lang w:eastAsia="ru-RU"/>
        </w:rPr>
        <w:t xml:space="preserve"> </w:t>
      </w:r>
      <w:proofErr w:type="spellStart"/>
      <w:r w:rsidRPr="009B7B2C">
        <w:rPr>
          <w:rFonts w:ascii="ProbaPro" w:eastAsia="Times New Roman" w:hAnsi="ProbaPro" w:cs="Times New Roman"/>
          <w:color w:val="212529"/>
          <w:sz w:val="30"/>
          <w:szCs w:val="30"/>
          <w:lang w:val="ru-RU" w:eastAsia="ru-RU"/>
        </w:rPr>
        <w:t>спеціального</w:t>
      </w:r>
      <w:proofErr w:type="spellEnd"/>
      <w:r w:rsidRPr="009B7B2C">
        <w:rPr>
          <w:rFonts w:ascii="ProbaPro" w:eastAsia="Times New Roman" w:hAnsi="ProbaPro" w:cs="Times New Roman"/>
          <w:color w:val="212529"/>
          <w:sz w:val="30"/>
          <w:szCs w:val="30"/>
          <w:lang w:val="ru-RU" w:eastAsia="ru-RU"/>
        </w:rPr>
        <w:t xml:space="preserve"> фонду (</w:t>
      </w:r>
      <w:r w:rsidRPr="009B7B2C">
        <w:rPr>
          <w:rFonts w:ascii="ProbaPro" w:eastAsia="Times New Roman" w:hAnsi="ProbaPro" w:cs="Times New Roman"/>
          <w:color w:val="212529"/>
          <w:sz w:val="30"/>
          <w:szCs w:val="30"/>
          <w:lang w:eastAsia="ru-RU"/>
        </w:rPr>
        <w:t xml:space="preserve">платні </w:t>
      </w:r>
      <w:proofErr w:type="gramStart"/>
      <w:r w:rsidRPr="009B7B2C">
        <w:rPr>
          <w:rFonts w:ascii="ProbaPro" w:eastAsia="Times New Roman" w:hAnsi="ProbaPro" w:cs="Times New Roman"/>
          <w:color w:val="212529"/>
          <w:sz w:val="30"/>
          <w:szCs w:val="30"/>
          <w:lang w:eastAsia="ru-RU"/>
        </w:rPr>
        <w:t xml:space="preserve">послуги  </w:t>
      </w:r>
      <w:r w:rsidRPr="009B7B2C">
        <w:rPr>
          <w:rFonts w:ascii="ProbaPro" w:eastAsia="Times New Roman" w:hAnsi="ProbaPro" w:cs="Times New Roman"/>
          <w:color w:val="212529"/>
          <w:sz w:val="30"/>
          <w:szCs w:val="30"/>
          <w:lang w:val="ru-RU" w:eastAsia="ru-RU"/>
        </w:rPr>
        <w:t>)</w:t>
      </w:r>
      <w:proofErr w:type="gramEnd"/>
      <w:r w:rsidRPr="009B7B2C">
        <w:rPr>
          <w:rFonts w:ascii="ProbaPro" w:eastAsia="Times New Roman" w:hAnsi="ProbaPro" w:cs="Times New Roman"/>
          <w:color w:val="212529"/>
          <w:sz w:val="30"/>
          <w:szCs w:val="30"/>
          <w:lang w:val="ru-RU" w:eastAsia="ru-RU"/>
        </w:rPr>
        <w:t xml:space="preserve"> – </w:t>
      </w:r>
      <w:r w:rsidRPr="009B7B2C">
        <w:rPr>
          <w:rFonts w:ascii="ProbaPro" w:eastAsia="Times New Roman" w:hAnsi="ProbaPro" w:cs="Times New Roman"/>
          <w:color w:val="212529"/>
          <w:sz w:val="30"/>
          <w:szCs w:val="30"/>
          <w:lang w:eastAsia="ru-RU"/>
        </w:rPr>
        <w:t xml:space="preserve">3 284 281,04 грн.(в </w:t>
      </w:r>
      <w:proofErr w:type="spellStart"/>
      <w:r w:rsidRPr="009B7B2C">
        <w:rPr>
          <w:rFonts w:ascii="ProbaPro" w:eastAsia="Times New Roman" w:hAnsi="ProbaPro" w:cs="Times New Roman"/>
          <w:color w:val="212529"/>
          <w:sz w:val="30"/>
          <w:szCs w:val="30"/>
          <w:lang w:eastAsia="ru-RU"/>
        </w:rPr>
        <w:t>т.ч.управління</w:t>
      </w:r>
      <w:proofErr w:type="spellEnd"/>
      <w:r w:rsidRPr="009B7B2C">
        <w:rPr>
          <w:rFonts w:ascii="ProbaPro" w:eastAsia="Times New Roman" w:hAnsi="ProbaPro" w:cs="Times New Roman"/>
          <w:color w:val="212529"/>
          <w:sz w:val="30"/>
          <w:szCs w:val="30"/>
          <w:lang w:eastAsia="ru-RU"/>
        </w:rPr>
        <w:t xml:space="preserve"> -  3 284 281,04 грн., освіта –297 282,03 грн.) грн.;</w:t>
      </w:r>
    </w:p>
    <w:p w14:paraId="11E635C5" w14:textId="77777777" w:rsidR="009B7B2C" w:rsidRPr="009B7B2C" w:rsidRDefault="009B7B2C" w:rsidP="009B7B2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Виконувались інші доручення керівництва.</w:t>
      </w:r>
    </w:p>
    <w:p w14:paraId="47A986C8" w14:textId="77777777" w:rsidR="009B7B2C" w:rsidRPr="00B0716C" w:rsidRDefault="009B7B2C" w:rsidP="00B0716C">
      <w:pPr>
        <w:shd w:val="clear" w:color="auto" w:fill="FFFFFF"/>
        <w:spacing w:after="251" w:line="240" w:lineRule="auto"/>
        <w:jc w:val="both"/>
        <w:textAlignment w:val="baseline"/>
        <w:rPr>
          <w:rFonts w:ascii="ProbaPro" w:eastAsia="Times New Roman" w:hAnsi="ProbaPro" w:cs="Times New Roman"/>
          <w:color w:val="000000"/>
          <w:sz w:val="30"/>
          <w:szCs w:val="30"/>
          <w:lang w:eastAsia="ru-RU"/>
        </w:rPr>
      </w:pPr>
      <w:r w:rsidRPr="009B7B2C">
        <w:rPr>
          <w:rFonts w:ascii="ProbaPro" w:eastAsia="Times New Roman" w:hAnsi="ProbaPro" w:cs="Times New Roman"/>
          <w:color w:val="000000"/>
          <w:sz w:val="30"/>
          <w:szCs w:val="30"/>
          <w:lang w:eastAsia="ru-RU"/>
        </w:rPr>
        <w:t>Успішно здані:</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 xml:space="preserve"> місячні та  квартальний звіт </w:t>
      </w:r>
      <w:r w:rsidRPr="009B7B2C">
        <w:rPr>
          <w:rFonts w:ascii="ProbaPro" w:eastAsia="Times New Roman" w:hAnsi="ProbaPro" w:cs="Times New Roman"/>
          <w:color w:val="000000"/>
          <w:sz w:val="30"/>
          <w:szCs w:val="30"/>
          <w:lang w:val="ru-RU" w:eastAsia="ru-RU"/>
        </w:rPr>
        <w:t> </w:t>
      </w:r>
      <w:r w:rsidRPr="009B7B2C">
        <w:rPr>
          <w:rFonts w:ascii="ProbaPro" w:eastAsia="Times New Roman" w:hAnsi="ProbaPro" w:cs="Times New Roman"/>
          <w:color w:val="000000"/>
          <w:sz w:val="30"/>
          <w:szCs w:val="30"/>
          <w:lang w:eastAsia="ru-RU"/>
        </w:rPr>
        <w:t>за І півріччя 2023 р</w:t>
      </w:r>
      <w:r>
        <w:rPr>
          <w:rFonts w:ascii="ProbaPro" w:eastAsia="Times New Roman" w:hAnsi="ProbaPro" w:cs="Times New Roman"/>
          <w:color w:val="000000"/>
          <w:sz w:val="30"/>
          <w:szCs w:val="30"/>
          <w:lang w:eastAsia="ru-RU"/>
        </w:rPr>
        <w:t>оку</w:t>
      </w:r>
      <w:r w:rsidRPr="009B7B2C">
        <w:rPr>
          <w:rFonts w:ascii="ProbaPro" w:eastAsia="Times New Roman" w:hAnsi="ProbaPro" w:cs="Times New Roman"/>
          <w:color w:val="000000"/>
          <w:sz w:val="30"/>
          <w:szCs w:val="30"/>
          <w:lang w:eastAsia="ru-RU"/>
        </w:rPr>
        <w:t>.</w:t>
      </w:r>
    </w:p>
    <w:p w14:paraId="4DA473AF" w14:textId="77777777" w:rsidR="009B7B2C" w:rsidRPr="009B7B2C" w:rsidRDefault="009B7B2C" w:rsidP="009B7B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Відділ</w:t>
      </w:r>
      <w:r w:rsidRPr="009B7B2C">
        <w:rPr>
          <w:rFonts w:ascii="Times New Roman" w:eastAsia="Calibri" w:hAnsi="Times New Roman" w:cs="Times New Roman"/>
          <w:b/>
          <w:sz w:val="28"/>
          <w:szCs w:val="28"/>
        </w:rPr>
        <w:t xml:space="preserve"> економіки, інвестицій та публічних </w:t>
      </w:r>
      <w:proofErr w:type="spellStart"/>
      <w:r w:rsidRPr="009B7B2C">
        <w:rPr>
          <w:rFonts w:ascii="Times New Roman" w:eastAsia="Calibri" w:hAnsi="Times New Roman" w:cs="Times New Roman"/>
          <w:b/>
          <w:sz w:val="28"/>
          <w:szCs w:val="28"/>
        </w:rPr>
        <w:t>закупівель</w:t>
      </w:r>
      <w:proofErr w:type="spellEnd"/>
      <w:r w:rsidRPr="009B7B2C">
        <w:rPr>
          <w:rFonts w:ascii="Times New Roman" w:eastAsia="Calibri" w:hAnsi="Times New Roman" w:cs="Times New Roman"/>
          <w:b/>
          <w:sz w:val="28"/>
          <w:szCs w:val="28"/>
        </w:rPr>
        <w:t xml:space="preserve"> </w:t>
      </w:r>
    </w:p>
    <w:p w14:paraId="38F6CFED" w14:textId="77777777" w:rsidR="009B7B2C" w:rsidRPr="009B7B2C" w:rsidRDefault="009B7B2C" w:rsidP="009B7B2C">
      <w:pPr>
        <w:ind w:firstLine="709"/>
        <w:jc w:val="both"/>
        <w:rPr>
          <w:rFonts w:ascii="Times New Roman" w:eastAsia="Calibri" w:hAnsi="Times New Roman" w:cs="Times New Roman"/>
          <w:sz w:val="28"/>
          <w:szCs w:val="28"/>
        </w:rPr>
      </w:pPr>
      <w:r w:rsidRPr="009B7B2C">
        <w:rPr>
          <w:rFonts w:ascii="Times New Roman" w:eastAsia="Calibri" w:hAnsi="Times New Roman" w:cs="Times New Roman"/>
          <w:sz w:val="28"/>
          <w:szCs w:val="28"/>
        </w:rPr>
        <w:lastRenderedPageBreak/>
        <w:t>Протягом звітного періоду було проведено роботу направлену на забезпечення стійкого соціально-економічного розвитку об’єднаної територіальної громади, ефективного використання наявних природних, трудових та фінансових ресурсів, вирішення актуальних проблем життєдіяльності, поліпшення добробуту та захисту населення. </w:t>
      </w:r>
    </w:p>
    <w:p w14:paraId="6F937848" w14:textId="77777777" w:rsidR="009B7B2C" w:rsidRPr="009B7B2C" w:rsidRDefault="009B7B2C" w:rsidP="009B7B2C">
      <w:pPr>
        <w:shd w:val="clear" w:color="auto" w:fill="FFFFFF"/>
        <w:spacing w:before="240" w:after="240"/>
        <w:ind w:firstLineChars="200" w:firstLine="56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     Одним із важливих джерел наповнення місцевих бюджетів та фінансової можливості утримання в належному стані комунального майна є передача його у користування на умовах оренди. За перше півріччя 2023 року сума надходжень від оренди майна склала 2 282 501 тис. грн.</w:t>
      </w:r>
    </w:p>
    <w:p w14:paraId="077A6369" w14:textId="77777777" w:rsidR="009B7B2C" w:rsidRPr="009B7B2C" w:rsidRDefault="009B7B2C" w:rsidP="009B7B2C">
      <w:pPr>
        <w:shd w:val="clear" w:color="auto" w:fill="FFFFFF"/>
        <w:spacing w:before="240" w:after="240"/>
        <w:ind w:firstLineChars="200" w:firstLine="56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Відділ економіки, відповідно до покладених на нього завдань, приймав участь у розробці Програми економічного і соціального розвитку села , прогнозні показники розвитку, які є основою для складання проекту бюджету. Для здійснення контролю за виконанням Програми за результатами року підготовлений звіт про виконання програми.</w:t>
      </w:r>
    </w:p>
    <w:p w14:paraId="7D44735B" w14:textId="77777777" w:rsidR="009B7B2C" w:rsidRPr="009B7B2C" w:rsidRDefault="009B7B2C" w:rsidP="009B7B2C">
      <w:pPr>
        <w:shd w:val="clear" w:color="auto" w:fill="FFFFFF"/>
        <w:spacing w:before="240" w:after="24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 xml:space="preserve">Відділом економіки ведеться реєстрація виробників </w:t>
      </w:r>
      <w:proofErr w:type="spellStart"/>
      <w:r w:rsidRPr="009B7B2C">
        <w:rPr>
          <w:rFonts w:ascii="Times New Roman" w:eastAsia="Times New Roman" w:hAnsi="Times New Roman" w:cs="Times New Roman"/>
          <w:sz w:val="28"/>
          <w:szCs w:val="28"/>
        </w:rPr>
        <w:t>бджолярної</w:t>
      </w:r>
      <w:proofErr w:type="spellEnd"/>
      <w:r w:rsidRPr="009B7B2C">
        <w:rPr>
          <w:rFonts w:ascii="Times New Roman" w:eastAsia="Times New Roman" w:hAnsi="Times New Roman" w:cs="Times New Roman"/>
          <w:sz w:val="28"/>
          <w:szCs w:val="28"/>
        </w:rPr>
        <w:t xml:space="preserve"> продукції та проводяться заходи щодо попередження та ліквідації </w:t>
      </w:r>
      <w:proofErr w:type="spellStart"/>
      <w:r w:rsidRPr="009B7B2C">
        <w:rPr>
          <w:rFonts w:ascii="Times New Roman" w:eastAsia="Times New Roman" w:hAnsi="Times New Roman" w:cs="Times New Roman"/>
          <w:sz w:val="28"/>
          <w:szCs w:val="28"/>
        </w:rPr>
        <w:t>хвороб</w:t>
      </w:r>
      <w:proofErr w:type="spellEnd"/>
      <w:r w:rsidRPr="009B7B2C">
        <w:rPr>
          <w:rFonts w:ascii="Times New Roman" w:eastAsia="Times New Roman" w:hAnsi="Times New Roman" w:cs="Times New Roman"/>
          <w:sz w:val="28"/>
          <w:szCs w:val="28"/>
        </w:rPr>
        <w:t xml:space="preserve"> і отруєнь бджіл на території </w:t>
      </w:r>
      <w:proofErr w:type="spellStart"/>
      <w:r w:rsidRPr="009B7B2C">
        <w:rPr>
          <w:rFonts w:ascii="Times New Roman" w:eastAsia="Times New Roman" w:hAnsi="Times New Roman" w:cs="Times New Roman"/>
          <w:sz w:val="28"/>
          <w:szCs w:val="28"/>
        </w:rPr>
        <w:t>Вороньківської</w:t>
      </w:r>
      <w:proofErr w:type="spellEnd"/>
      <w:r w:rsidRPr="009B7B2C">
        <w:rPr>
          <w:rFonts w:ascii="Times New Roman" w:eastAsia="Times New Roman" w:hAnsi="Times New Roman" w:cs="Times New Roman"/>
          <w:sz w:val="28"/>
          <w:szCs w:val="28"/>
        </w:rPr>
        <w:t xml:space="preserve"> сільської  ради та створена комісія з фіксації випадків отруєння бджіл.</w:t>
      </w:r>
    </w:p>
    <w:p w14:paraId="460A5D73" w14:textId="77777777" w:rsidR="009B7B2C" w:rsidRPr="009B7B2C" w:rsidRDefault="009B7B2C" w:rsidP="009B7B2C">
      <w:pPr>
        <w:jc w:val="both"/>
        <w:rPr>
          <w:rFonts w:ascii="Times New Roman" w:eastAsia="Calibri" w:hAnsi="Times New Roman" w:cs="Times New Roman"/>
          <w:sz w:val="28"/>
          <w:szCs w:val="28"/>
        </w:rPr>
      </w:pPr>
      <w:r w:rsidRPr="009B7B2C">
        <w:rPr>
          <w:rFonts w:ascii="Times New Roman" w:eastAsia="Calibri" w:hAnsi="Times New Roman" w:cs="Times New Roman"/>
          <w:sz w:val="28"/>
          <w:szCs w:val="28"/>
        </w:rPr>
        <w:t>З 01 березня 2023 року розпочали роботу по збору до місцевого бюджету земельного податку.</w:t>
      </w:r>
      <w:r w:rsidRPr="009B7B2C">
        <w:rPr>
          <w:rFonts w:ascii="Calibri" w:eastAsia="Calibri" w:hAnsi="Calibri" w:cs="Times New Roman"/>
          <w:sz w:val="28"/>
          <w:szCs w:val="28"/>
        </w:rPr>
        <w:t xml:space="preserve"> </w:t>
      </w:r>
      <w:r w:rsidRPr="009B7B2C">
        <w:rPr>
          <w:rFonts w:ascii="Times New Roman" w:eastAsia="Calibri" w:hAnsi="Times New Roman" w:cs="Times New Roman"/>
          <w:sz w:val="28"/>
          <w:szCs w:val="28"/>
        </w:rPr>
        <w:t>Надана допомога діловодам в організації</w:t>
      </w:r>
      <w:r w:rsidRPr="009B7B2C">
        <w:rPr>
          <w:rFonts w:ascii="Calibri" w:eastAsia="Calibri" w:hAnsi="Calibri" w:cs="Times New Roman"/>
          <w:sz w:val="28"/>
          <w:szCs w:val="28"/>
        </w:rPr>
        <w:t xml:space="preserve">. </w:t>
      </w:r>
      <w:r w:rsidRPr="009B7B2C">
        <w:rPr>
          <w:rFonts w:ascii="Times New Roman" w:eastAsia="Calibri" w:hAnsi="Times New Roman" w:cs="Times New Roman"/>
          <w:sz w:val="28"/>
          <w:szCs w:val="28"/>
        </w:rPr>
        <w:t xml:space="preserve">Спільно з </w:t>
      </w:r>
      <w:proofErr w:type="spellStart"/>
      <w:r w:rsidRPr="009B7B2C">
        <w:rPr>
          <w:rFonts w:ascii="Times New Roman" w:eastAsia="Calibri" w:hAnsi="Times New Roman" w:cs="Times New Roman"/>
          <w:sz w:val="28"/>
          <w:szCs w:val="28"/>
        </w:rPr>
        <w:t>старостинськими</w:t>
      </w:r>
      <w:proofErr w:type="spellEnd"/>
      <w:r w:rsidRPr="009B7B2C">
        <w:rPr>
          <w:rFonts w:ascii="Times New Roman" w:eastAsia="Calibri" w:hAnsi="Times New Roman" w:cs="Times New Roman"/>
          <w:sz w:val="28"/>
          <w:szCs w:val="28"/>
        </w:rPr>
        <w:t xml:space="preserve"> округами проведена робота та контроль з надходження земельного податку до місцевого бюджету. За перше півріччя отримано земельного податку з фізичних осіб в сумі 2 227 444 грн. при плані 2300000 грн.</w:t>
      </w:r>
    </w:p>
    <w:p w14:paraId="16AFD421"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Відділом проводилась активна робота по формуванню переліків платників податку на нерухоме майно, відмінне від земельної ділянки, а саме житлових та комерційних приміщень.</w:t>
      </w:r>
      <w:r w:rsidRPr="009B7B2C">
        <w:rPr>
          <w:rFonts w:ascii="Calibri" w:eastAsia="Calibri" w:hAnsi="Calibri" w:cs="Times New Roman"/>
          <w:lang w:val="ru-RU"/>
        </w:rPr>
        <w:t xml:space="preserve"> </w:t>
      </w:r>
      <w:r w:rsidRPr="009B7B2C">
        <w:rPr>
          <w:rFonts w:ascii="Times New Roman" w:eastAsia="Times New Roman" w:hAnsi="Times New Roman" w:cs="Times New Roman"/>
          <w:sz w:val="28"/>
          <w:szCs w:val="28"/>
        </w:rPr>
        <w:t xml:space="preserve">Інформація по платниках податку на нерухоме майно відмінне від земельної ділянки постійно доповнюється, узгоджується та подається до Бориспільської Державної податкової служби України. Працівниками відділу постійно надавались роз’яснення та консультації на усні звернення громадян з питань захисту прав споживачів. Надається </w:t>
      </w:r>
      <w:proofErr w:type="spellStart"/>
      <w:r w:rsidRPr="009B7B2C">
        <w:rPr>
          <w:rFonts w:ascii="Times New Roman" w:eastAsia="Times New Roman" w:hAnsi="Times New Roman" w:cs="Times New Roman"/>
          <w:sz w:val="28"/>
          <w:szCs w:val="28"/>
        </w:rPr>
        <w:t>роз’яснювально</w:t>
      </w:r>
      <w:proofErr w:type="spellEnd"/>
      <w:r w:rsidRPr="009B7B2C">
        <w:rPr>
          <w:rFonts w:ascii="Times New Roman" w:eastAsia="Times New Roman" w:hAnsi="Times New Roman" w:cs="Times New Roman"/>
          <w:sz w:val="28"/>
          <w:szCs w:val="28"/>
        </w:rPr>
        <w:t>-консультаційна та методична допомога суб’єктам господарювання. Висвітлюється та розповсюджується інформація щодо проведення семінарів, конференцій, робочих зустрічей для представників малого та середнього бізнесу, промислових підприємств.</w:t>
      </w:r>
    </w:p>
    <w:p w14:paraId="7269B72C"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Періодично проводився аналіз надходжень до місцевого бюджету сільської ради.</w:t>
      </w:r>
    </w:p>
    <w:p w14:paraId="5CA5143C"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lastRenderedPageBreak/>
        <w:t>Щомісячно проводилася  робота по опрацюванню боргів юридичних та фізичних осіб (комунікації в телефонному режимі, надсилання листів).</w:t>
      </w:r>
    </w:p>
    <w:p w14:paraId="44062860"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Проводилася робота по виявленню  земельних ділянок, за які не сплачується земельний податок, та надана інформація в ДПС для оподаткування.</w:t>
      </w:r>
    </w:p>
    <w:p w14:paraId="3B47B7E7"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 xml:space="preserve">Надана інформація в ДПС для внесення змін та приведення у відповідність до фактичних даних по земельних ділянках садових товариств с. </w:t>
      </w:r>
      <w:proofErr w:type="spellStart"/>
      <w:r w:rsidRPr="009B7B2C">
        <w:rPr>
          <w:rFonts w:ascii="Times New Roman" w:eastAsia="Times New Roman" w:hAnsi="Times New Roman" w:cs="Times New Roman"/>
          <w:sz w:val="28"/>
          <w:szCs w:val="28"/>
        </w:rPr>
        <w:t>Кийлів</w:t>
      </w:r>
      <w:proofErr w:type="spellEnd"/>
      <w:r w:rsidRPr="009B7B2C">
        <w:rPr>
          <w:rFonts w:ascii="Times New Roman" w:eastAsia="Times New Roman" w:hAnsi="Times New Roman" w:cs="Times New Roman"/>
          <w:sz w:val="28"/>
          <w:szCs w:val="28"/>
        </w:rPr>
        <w:t xml:space="preserve"> : ГО  СТ «</w:t>
      </w:r>
      <w:proofErr w:type="spellStart"/>
      <w:r w:rsidRPr="009B7B2C">
        <w:rPr>
          <w:rFonts w:ascii="Times New Roman" w:eastAsia="Times New Roman" w:hAnsi="Times New Roman" w:cs="Times New Roman"/>
          <w:sz w:val="28"/>
          <w:szCs w:val="28"/>
        </w:rPr>
        <w:t>Аіст</w:t>
      </w:r>
      <w:proofErr w:type="spellEnd"/>
      <w:r w:rsidRPr="009B7B2C">
        <w:rPr>
          <w:rFonts w:ascii="Times New Roman" w:eastAsia="Times New Roman" w:hAnsi="Times New Roman" w:cs="Times New Roman"/>
          <w:sz w:val="28"/>
          <w:szCs w:val="28"/>
        </w:rPr>
        <w:t xml:space="preserve">», ОК СТ «Парус», ГО  СТ «Яблуко», ГО СТ «Яблуко», ГО СТ «Масив </w:t>
      </w:r>
      <w:proofErr w:type="spellStart"/>
      <w:r w:rsidRPr="009B7B2C">
        <w:rPr>
          <w:rFonts w:ascii="Times New Roman" w:eastAsia="Times New Roman" w:hAnsi="Times New Roman" w:cs="Times New Roman"/>
          <w:sz w:val="28"/>
          <w:szCs w:val="28"/>
        </w:rPr>
        <w:t>Кийлівський</w:t>
      </w:r>
      <w:proofErr w:type="spellEnd"/>
      <w:r w:rsidRPr="009B7B2C">
        <w:rPr>
          <w:rFonts w:ascii="Times New Roman" w:eastAsia="Times New Roman" w:hAnsi="Times New Roman" w:cs="Times New Roman"/>
          <w:sz w:val="28"/>
          <w:szCs w:val="28"/>
        </w:rPr>
        <w:t>», СТ «Карань» .</w:t>
      </w:r>
    </w:p>
    <w:p w14:paraId="4966E844"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 xml:space="preserve">Надана інформація в ДПС по внесенню в реєстр платників земельного податку земельних ділянок для  ведення товарного сільськогосподарського виробництва , взятих в оренду </w:t>
      </w:r>
      <w:r w:rsidRPr="009B7B2C">
        <w:rPr>
          <w:rFonts w:ascii="Times New Roman" w:eastAsia="Times New Roman" w:hAnsi="Times New Roman" w:cs="Times New Roman"/>
          <w:color w:val="000000"/>
          <w:sz w:val="28"/>
          <w:szCs w:val="28"/>
          <w:lang w:eastAsia="ru-RU"/>
        </w:rPr>
        <w:t>ТОВ «</w:t>
      </w:r>
      <w:proofErr w:type="spellStart"/>
      <w:r w:rsidRPr="009B7B2C">
        <w:rPr>
          <w:rFonts w:ascii="Times New Roman" w:eastAsia="Times New Roman" w:hAnsi="Times New Roman" w:cs="Times New Roman"/>
          <w:color w:val="000000"/>
          <w:sz w:val="28"/>
          <w:szCs w:val="28"/>
          <w:lang w:eastAsia="ru-RU"/>
        </w:rPr>
        <w:t>Уба-Еколайн</w:t>
      </w:r>
      <w:proofErr w:type="spellEnd"/>
      <w:r w:rsidRPr="009B7B2C">
        <w:rPr>
          <w:rFonts w:ascii="Times New Roman" w:eastAsia="Times New Roman" w:hAnsi="Times New Roman" w:cs="Times New Roman"/>
          <w:color w:val="000000"/>
          <w:sz w:val="28"/>
          <w:szCs w:val="28"/>
          <w:lang w:eastAsia="ru-RU"/>
        </w:rPr>
        <w:t>»</w:t>
      </w:r>
      <w:r w:rsidRPr="009B7B2C">
        <w:rPr>
          <w:rFonts w:ascii="Times New Roman" w:eastAsia="Times New Roman" w:hAnsi="Times New Roman" w:cs="Times New Roman"/>
          <w:sz w:val="28"/>
          <w:szCs w:val="28"/>
        </w:rPr>
        <w:t xml:space="preserve"> в межах с. Старе 280 </w:t>
      </w:r>
      <w:proofErr w:type="spellStart"/>
      <w:r w:rsidRPr="009B7B2C">
        <w:rPr>
          <w:rFonts w:ascii="Times New Roman" w:eastAsia="Times New Roman" w:hAnsi="Times New Roman" w:cs="Times New Roman"/>
          <w:sz w:val="28"/>
          <w:szCs w:val="28"/>
        </w:rPr>
        <w:t>чол</w:t>
      </w:r>
      <w:proofErr w:type="spellEnd"/>
      <w:r w:rsidRPr="009B7B2C">
        <w:rPr>
          <w:rFonts w:ascii="Times New Roman" w:eastAsia="Times New Roman" w:hAnsi="Times New Roman" w:cs="Times New Roman"/>
          <w:sz w:val="28"/>
          <w:szCs w:val="28"/>
        </w:rPr>
        <w:t>. на суму 50 тис. грн.</w:t>
      </w:r>
    </w:p>
    <w:p w14:paraId="0BE96042"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 xml:space="preserve">Проведена робота по виявленню </w:t>
      </w:r>
      <w:proofErr w:type="spellStart"/>
      <w:r w:rsidRPr="009B7B2C">
        <w:rPr>
          <w:rFonts w:ascii="Times New Roman" w:eastAsia="Times New Roman" w:hAnsi="Times New Roman" w:cs="Times New Roman"/>
          <w:sz w:val="28"/>
          <w:szCs w:val="28"/>
        </w:rPr>
        <w:t>невідповідностей</w:t>
      </w:r>
      <w:proofErr w:type="spellEnd"/>
      <w:r w:rsidRPr="009B7B2C">
        <w:rPr>
          <w:rFonts w:ascii="Times New Roman" w:eastAsia="Times New Roman" w:hAnsi="Times New Roman" w:cs="Times New Roman"/>
          <w:sz w:val="28"/>
          <w:szCs w:val="28"/>
        </w:rPr>
        <w:t xml:space="preserve"> в площах та цільовому призначенні фактичних даних земельних ділянок в селах громади та надані відповідні документи  для внесення змін в ДПС.</w:t>
      </w:r>
    </w:p>
    <w:p w14:paraId="131E7881"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Проведена інвентаризація договорів оренди земельних ділянок комунальної власності , оновлений реєстр та наданий в ДПС для перевірки нарахування орендної плати.</w:t>
      </w:r>
    </w:p>
    <w:p w14:paraId="1301AD01"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Проведена робота з юридичними особами по виявленню свердловин та надана інформація в ДПС для перевірки та нарахування рентної плати.</w:t>
      </w:r>
    </w:p>
    <w:p w14:paraId="4256C56C"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Наданий в ДПС  перелік юридичних осіб, можливих платників екологічного податку, для перевірки та нарахування податку.</w:t>
      </w:r>
    </w:p>
    <w:p w14:paraId="15E093B5"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Надавались відповіді на листи, комунікації в телефонному режимі ДПС, військова адміністрація та інші.</w:t>
      </w:r>
    </w:p>
    <w:p w14:paraId="638F4791"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Підготовлені проекти рішень на виконкоми та сесії сільської ради.</w:t>
      </w:r>
    </w:p>
    <w:p w14:paraId="0AB96417"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Спільно з земельним відділом проведена робота по підготовці витягів по нормативній грошовій оцінці земельних ділянок комунальної власності, орендованих фізичними особами  та надані в ДПС для нарахування  орендної плати за 2023 рік.</w:t>
      </w:r>
    </w:p>
    <w:p w14:paraId="054174BD" w14:textId="77777777" w:rsidR="009B7B2C" w:rsidRPr="009B7B2C" w:rsidRDefault="009B7B2C" w:rsidP="009B7B2C">
      <w:pPr>
        <w:shd w:val="clear" w:color="auto" w:fill="FFFFFF"/>
        <w:spacing w:before="240" w:after="240"/>
        <w:ind w:firstLineChars="150" w:firstLine="420"/>
        <w:jc w:val="both"/>
        <w:rPr>
          <w:rFonts w:ascii="Times New Roman" w:eastAsia="Times New Roman" w:hAnsi="Times New Roman" w:cs="Times New Roman"/>
          <w:sz w:val="28"/>
          <w:szCs w:val="28"/>
        </w:rPr>
      </w:pPr>
      <w:r w:rsidRPr="009B7B2C">
        <w:rPr>
          <w:rFonts w:ascii="Times New Roman" w:eastAsia="Times New Roman" w:hAnsi="Times New Roman" w:cs="Times New Roman"/>
          <w:sz w:val="28"/>
          <w:szCs w:val="28"/>
        </w:rPr>
        <w:t>Проведена робота по перевірці суб’єктів торгівлі акцизними товарами на предмет сплати акцизного податку, виявлені факти несплати  та проведена роз’яснювальна робота по впорядкуванню платіжної дисципліни по податках до місцевого бюджету.</w:t>
      </w:r>
    </w:p>
    <w:p w14:paraId="3B283AD8" w14:textId="77777777" w:rsidR="009B7B2C" w:rsidRPr="009B7B2C" w:rsidRDefault="009B7B2C" w:rsidP="009B7B2C">
      <w:pPr>
        <w:spacing w:after="0" w:line="240" w:lineRule="auto"/>
        <w:ind w:firstLineChars="150" w:firstLine="420"/>
        <w:jc w:val="both"/>
        <w:rPr>
          <w:rFonts w:ascii="Times New Roman" w:eastAsia="Calibri" w:hAnsi="Times New Roman" w:cs="Times New Roman"/>
          <w:sz w:val="28"/>
          <w:szCs w:val="28"/>
        </w:rPr>
      </w:pPr>
      <w:r w:rsidRPr="009B7B2C">
        <w:rPr>
          <w:rFonts w:ascii="Times New Roman" w:eastAsia="Calibri" w:hAnsi="Times New Roman" w:cs="Times New Roman"/>
          <w:sz w:val="28"/>
          <w:szCs w:val="28"/>
        </w:rPr>
        <w:lastRenderedPageBreak/>
        <w:t xml:space="preserve">Протягом першого півріччя 2023 року головним спеціалістом із інвестицій та публічних </w:t>
      </w:r>
      <w:proofErr w:type="spellStart"/>
      <w:r w:rsidRPr="009B7B2C">
        <w:rPr>
          <w:rFonts w:ascii="Times New Roman" w:eastAsia="Calibri" w:hAnsi="Times New Roman" w:cs="Times New Roman"/>
          <w:sz w:val="28"/>
          <w:szCs w:val="28"/>
        </w:rPr>
        <w:t>закупівель</w:t>
      </w:r>
      <w:proofErr w:type="spellEnd"/>
      <w:r w:rsidRPr="009B7B2C">
        <w:rPr>
          <w:rFonts w:ascii="Times New Roman" w:eastAsia="Calibri" w:hAnsi="Times New Roman" w:cs="Times New Roman"/>
          <w:sz w:val="28"/>
          <w:szCs w:val="28"/>
        </w:rPr>
        <w:t xml:space="preserve"> відділу економіки, інвестицій та публічних </w:t>
      </w:r>
      <w:proofErr w:type="spellStart"/>
      <w:r w:rsidRPr="009B7B2C">
        <w:rPr>
          <w:rFonts w:ascii="Times New Roman" w:eastAsia="Calibri" w:hAnsi="Times New Roman" w:cs="Times New Roman"/>
          <w:sz w:val="28"/>
          <w:szCs w:val="28"/>
        </w:rPr>
        <w:t>закупівель</w:t>
      </w:r>
      <w:proofErr w:type="spellEnd"/>
    </w:p>
    <w:p w14:paraId="1166558D"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проводилась:</w:t>
      </w:r>
    </w:p>
    <w:p w14:paraId="1DECB6F9"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підготовка</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тендерних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документацій</w:t>
      </w:r>
      <w:proofErr w:type="spellEnd"/>
      <w:r w:rsidRPr="009B7B2C">
        <w:rPr>
          <w:rFonts w:ascii="Times New Roman" w:eastAsia="Calibri" w:hAnsi="Times New Roman" w:cs="Times New Roman"/>
          <w:sz w:val="28"/>
          <w:szCs w:val="28"/>
          <w:lang w:val="ru-RU"/>
        </w:rPr>
        <w:t xml:space="preserve"> для </w:t>
      </w:r>
      <w:proofErr w:type="spellStart"/>
      <w:r w:rsidRPr="009B7B2C">
        <w:rPr>
          <w:rFonts w:ascii="Times New Roman" w:eastAsia="Calibri" w:hAnsi="Times New Roman" w:cs="Times New Roman"/>
          <w:sz w:val="28"/>
          <w:szCs w:val="28"/>
          <w:lang w:val="ru-RU"/>
        </w:rPr>
        <w:t>проведення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відкритих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торгів</w:t>
      </w:r>
      <w:proofErr w:type="spellEnd"/>
      <w:r w:rsidRPr="009B7B2C">
        <w:rPr>
          <w:rFonts w:ascii="Times New Roman" w:eastAsia="Calibri" w:hAnsi="Times New Roman" w:cs="Times New Roman"/>
          <w:sz w:val="28"/>
          <w:szCs w:val="28"/>
          <w:lang w:val="ru-RU"/>
        </w:rPr>
        <w:t xml:space="preserve"> з </w:t>
      </w:r>
      <w:proofErr w:type="spellStart"/>
      <w:r w:rsidRPr="009B7B2C">
        <w:rPr>
          <w:rFonts w:ascii="Times New Roman" w:eastAsia="Calibri" w:hAnsi="Times New Roman" w:cs="Times New Roman"/>
          <w:sz w:val="28"/>
          <w:szCs w:val="28"/>
          <w:lang w:val="ru-RU"/>
        </w:rPr>
        <w:t>особливостями</w:t>
      </w:r>
      <w:proofErr w:type="spellEnd"/>
      <w:r w:rsidRPr="009B7B2C">
        <w:rPr>
          <w:rFonts w:ascii="Times New Roman" w:eastAsia="Calibri" w:hAnsi="Times New Roman" w:cs="Times New Roman"/>
          <w:sz w:val="28"/>
          <w:szCs w:val="28"/>
          <w:lang w:val="ru-RU"/>
        </w:rPr>
        <w:t>;</w:t>
      </w:r>
    </w:p>
    <w:p w14:paraId="1D344381" w14:textId="77777777" w:rsidR="009B7B2C" w:rsidRPr="009B7B2C" w:rsidRDefault="009B7B2C" w:rsidP="009B7B2C">
      <w:pPr>
        <w:spacing w:after="0" w:line="240" w:lineRule="auto"/>
        <w:jc w:val="both"/>
        <w:rPr>
          <w:rFonts w:ascii="Times New Roman" w:eastAsia="Calibri" w:hAnsi="Times New Roman" w:cs="Times New Roman"/>
          <w:sz w:val="28"/>
          <w:szCs w:val="28"/>
        </w:rPr>
      </w:pPr>
      <w:r w:rsidRPr="009B7B2C">
        <w:rPr>
          <w:rFonts w:ascii="Times New Roman" w:eastAsia="Calibri" w:hAnsi="Times New Roman" w:cs="Times New Roman"/>
          <w:sz w:val="28"/>
          <w:szCs w:val="28"/>
        </w:rPr>
        <w:t xml:space="preserve"> - укладення прямих договорів на закупівлю робіт, товарів та послуг;</w:t>
      </w:r>
    </w:p>
    <w:p w14:paraId="790E658E"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розгляд</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тендерних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пропозицій</w:t>
      </w:r>
      <w:proofErr w:type="spellEnd"/>
      <w:r w:rsidRPr="009B7B2C">
        <w:rPr>
          <w:rFonts w:ascii="Times New Roman" w:eastAsia="Calibri" w:hAnsi="Times New Roman" w:cs="Times New Roman"/>
          <w:sz w:val="28"/>
          <w:szCs w:val="28"/>
          <w:lang w:val="ru-RU"/>
        </w:rPr>
        <w:t>;</w:t>
      </w:r>
    </w:p>
    <w:p w14:paraId="385AF38B"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планування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формування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річного</w:t>
      </w:r>
      <w:proofErr w:type="spellEnd"/>
      <w:r w:rsidRPr="009B7B2C">
        <w:rPr>
          <w:rFonts w:ascii="Times New Roman" w:eastAsia="Calibri" w:hAnsi="Times New Roman" w:cs="Times New Roman"/>
          <w:sz w:val="28"/>
          <w:szCs w:val="28"/>
          <w:lang w:val="ru-RU"/>
        </w:rPr>
        <w:t xml:space="preserve"> плану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 xml:space="preserve"> в</w:t>
      </w:r>
    </w:p>
    <w:p w14:paraId="143DF82F"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proofErr w:type="spellStart"/>
      <w:r w:rsidRPr="009B7B2C">
        <w:rPr>
          <w:rFonts w:ascii="Times New Roman" w:eastAsia="Calibri" w:hAnsi="Times New Roman" w:cs="Times New Roman"/>
          <w:sz w:val="28"/>
          <w:szCs w:val="28"/>
          <w:lang w:val="ru-RU"/>
        </w:rPr>
        <w:t>електронній</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системі</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w:t>
      </w:r>
    </w:p>
    <w:p w14:paraId="2866F100"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проведення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попередніх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ринкових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консультацій</w:t>
      </w:r>
      <w:proofErr w:type="spellEnd"/>
      <w:r w:rsidRPr="009B7B2C">
        <w:rPr>
          <w:rFonts w:ascii="Times New Roman" w:eastAsia="Calibri" w:hAnsi="Times New Roman" w:cs="Times New Roman"/>
          <w:sz w:val="28"/>
          <w:szCs w:val="28"/>
          <w:lang w:val="ru-RU"/>
        </w:rPr>
        <w:t xml:space="preserve"> з метою </w:t>
      </w:r>
      <w:proofErr w:type="spellStart"/>
      <w:r w:rsidRPr="009B7B2C">
        <w:rPr>
          <w:rFonts w:ascii="Times New Roman" w:eastAsia="Calibri" w:hAnsi="Times New Roman" w:cs="Times New Roman"/>
          <w:sz w:val="28"/>
          <w:szCs w:val="28"/>
          <w:lang w:val="ru-RU"/>
        </w:rPr>
        <w:t>аналізу</w:t>
      </w:r>
      <w:proofErr w:type="spellEnd"/>
      <w:r w:rsidRPr="009B7B2C">
        <w:rPr>
          <w:rFonts w:ascii="Times New Roman" w:eastAsia="Calibri" w:hAnsi="Times New Roman" w:cs="Times New Roman"/>
          <w:sz w:val="28"/>
          <w:szCs w:val="28"/>
          <w:lang w:val="ru-RU"/>
        </w:rPr>
        <w:t xml:space="preserve"> ринку;</w:t>
      </w:r>
    </w:p>
    <w:p w14:paraId="1038633F"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здійснення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вибору</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процедури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закупівлі</w:t>
      </w:r>
      <w:proofErr w:type="spellEnd"/>
      <w:r w:rsidRPr="009B7B2C">
        <w:rPr>
          <w:rFonts w:ascii="Times New Roman" w:eastAsia="Calibri" w:hAnsi="Times New Roman" w:cs="Times New Roman"/>
          <w:sz w:val="28"/>
          <w:szCs w:val="28"/>
          <w:lang w:val="ru-RU"/>
        </w:rPr>
        <w:t>;</w:t>
      </w:r>
    </w:p>
    <w:p w14:paraId="5E441DFC"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проведення</w:t>
      </w:r>
      <w:proofErr w:type="spellEnd"/>
      <w:r w:rsidRPr="009B7B2C">
        <w:rPr>
          <w:rFonts w:ascii="Times New Roman" w:eastAsia="Calibri" w:hAnsi="Times New Roman" w:cs="Times New Roman"/>
          <w:sz w:val="28"/>
          <w:szCs w:val="28"/>
          <w:lang w:val="ru-RU"/>
        </w:rPr>
        <w:t xml:space="preserve"> процедур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w:t>
      </w:r>
    </w:p>
    <w:p w14:paraId="763F2BED"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забезпечення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складання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затвердження</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зберігання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відповідних</w:t>
      </w:r>
      <w:proofErr w:type="spellEnd"/>
    </w:p>
    <w:p w14:paraId="70852C10"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proofErr w:type="spellStart"/>
      <w:r w:rsidRPr="009B7B2C">
        <w:rPr>
          <w:rFonts w:ascii="Times New Roman" w:eastAsia="Calibri" w:hAnsi="Times New Roman" w:cs="Times New Roman"/>
          <w:sz w:val="28"/>
          <w:szCs w:val="28"/>
          <w:lang w:val="ru-RU"/>
        </w:rPr>
        <w:t>документів</w:t>
      </w:r>
      <w:proofErr w:type="spellEnd"/>
      <w:r w:rsidRPr="009B7B2C">
        <w:rPr>
          <w:rFonts w:ascii="Times New Roman" w:eastAsia="Calibri" w:hAnsi="Times New Roman" w:cs="Times New Roman"/>
          <w:sz w:val="28"/>
          <w:szCs w:val="28"/>
          <w:lang w:val="ru-RU"/>
        </w:rPr>
        <w:t xml:space="preserve"> з </w:t>
      </w:r>
      <w:proofErr w:type="spellStart"/>
      <w:r w:rsidRPr="009B7B2C">
        <w:rPr>
          <w:rFonts w:ascii="Times New Roman" w:eastAsia="Calibri" w:hAnsi="Times New Roman" w:cs="Times New Roman"/>
          <w:sz w:val="28"/>
          <w:szCs w:val="28"/>
          <w:lang w:val="ru-RU"/>
        </w:rPr>
        <w:t>питань</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публічних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визначених</w:t>
      </w:r>
      <w:proofErr w:type="spellEnd"/>
      <w:r w:rsidRPr="009B7B2C">
        <w:rPr>
          <w:rFonts w:ascii="Times New Roman" w:eastAsia="Calibri" w:hAnsi="Times New Roman" w:cs="Times New Roman"/>
          <w:sz w:val="28"/>
          <w:szCs w:val="28"/>
          <w:lang w:val="en-US"/>
        </w:rPr>
        <w:t> </w:t>
      </w:r>
      <w:r w:rsidRPr="009B7B2C">
        <w:rPr>
          <w:rFonts w:ascii="Times New Roman" w:eastAsia="Calibri" w:hAnsi="Times New Roman" w:cs="Times New Roman"/>
          <w:sz w:val="28"/>
          <w:szCs w:val="28"/>
          <w:lang w:val="ru-RU"/>
        </w:rPr>
        <w:t>Законом</w:t>
      </w:r>
    </w:p>
    <w:p w14:paraId="3FF86384"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w:t>
      </w:r>
      <w:proofErr w:type="spellStart"/>
      <w:r w:rsidRPr="009B7B2C">
        <w:rPr>
          <w:rFonts w:ascii="Times New Roman" w:eastAsia="Calibri" w:hAnsi="Times New Roman" w:cs="Times New Roman"/>
          <w:sz w:val="28"/>
          <w:szCs w:val="28"/>
          <w:lang w:val="ru-RU"/>
        </w:rPr>
        <w:t>протоколи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уповноваженої</w:t>
      </w:r>
      <w:proofErr w:type="spellEnd"/>
      <w:r w:rsidRPr="009B7B2C">
        <w:rPr>
          <w:rFonts w:ascii="Times New Roman" w:eastAsia="Calibri" w:hAnsi="Times New Roman" w:cs="Times New Roman"/>
          <w:sz w:val="28"/>
          <w:szCs w:val="28"/>
          <w:lang w:val="ru-RU"/>
        </w:rPr>
        <w:t xml:space="preserve"> особи);</w:t>
      </w:r>
    </w:p>
    <w:p w14:paraId="370E829D"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забезпечення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оприлюднення</w:t>
      </w:r>
      <w:proofErr w:type="spellEnd"/>
      <w:r w:rsidRPr="009B7B2C">
        <w:rPr>
          <w:rFonts w:ascii="Times New Roman" w:eastAsia="Calibri" w:hAnsi="Times New Roman" w:cs="Times New Roman"/>
          <w:sz w:val="28"/>
          <w:szCs w:val="28"/>
          <w:lang w:val="ru-RU"/>
        </w:rPr>
        <w:t xml:space="preserve"> в </w:t>
      </w:r>
      <w:proofErr w:type="spellStart"/>
      <w:r w:rsidRPr="009B7B2C">
        <w:rPr>
          <w:rFonts w:ascii="Times New Roman" w:eastAsia="Calibri" w:hAnsi="Times New Roman" w:cs="Times New Roman"/>
          <w:sz w:val="28"/>
          <w:szCs w:val="28"/>
          <w:lang w:val="ru-RU"/>
        </w:rPr>
        <w:t>електронній</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системі</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закупівель</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інформації</w:t>
      </w:r>
      <w:proofErr w:type="spellEnd"/>
      <w:r w:rsidRPr="009B7B2C">
        <w:rPr>
          <w:rFonts w:ascii="Times New Roman" w:eastAsia="Calibri" w:hAnsi="Times New Roman" w:cs="Times New Roman"/>
          <w:sz w:val="28"/>
          <w:szCs w:val="28"/>
          <w:lang w:val="ru-RU"/>
        </w:rPr>
        <w:t>,</w:t>
      </w:r>
    </w:p>
    <w:p w14:paraId="42B59BB3" w14:textId="77777777" w:rsidR="009B7B2C" w:rsidRPr="009B7B2C" w:rsidRDefault="009B7B2C" w:rsidP="009B7B2C">
      <w:pPr>
        <w:spacing w:after="0" w:line="240" w:lineRule="auto"/>
        <w:jc w:val="both"/>
        <w:rPr>
          <w:rFonts w:ascii="Times New Roman" w:eastAsia="Calibri" w:hAnsi="Times New Roman" w:cs="Times New Roman"/>
          <w:sz w:val="28"/>
          <w:szCs w:val="28"/>
        </w:rPr>
      </w:pPr>
      <w:proofErr w:type="spellStart"/>
      <w:r w:rsidRPr="009B7B2C">
        <w:rPr>
          <w:rFonts w:ascii="Times New Roman" w:eastAsia="Calibri" w:hAnsi="Times New Roman" w:cs="Times New Roman"/>
          <w:sz w:val="28"/>
          <w:szCs w:val="28"/>
          <w:lang w:val="ru-RU"/>
        </w:rPr>
        <w:t>необхідної</w:t>
      </w:r>
      <w:proofErr w:type="spellEnd"/>
      <w:r w:rsidRPr="009B7B2C">
        <w:rPr>
          <w:rFonts w:ascii="Times New Roman" w:eastAsia="Calibri" w:hAnsi="Times New Roman" w:cs="Times New Roman"/>
          <w:sz w:val="28"/>
          <w:szCs w:val="28"/>
          <w:lang w:val="ru-RU"/>
        </w:rPr>
        <w:t xml:space="preserve"> для </w:t>
      </w:r>
      <w:proofErr w:type="spellStart"/>
      <w:r w:rsidRPr="009B7B2C">
        <w:rPr>
          <w:rFonts w:ascii="Times New Roman" w:eastAsia="Calibri" w:hAnsi="Times New Roman" w:cs="Times New Roman"/>
          <w:sz w:val="28"/>
          <w:szCs w:val="28"/>
          <w:lang w:val="ru-RU"/>
        </w:rPr>
        <w:t>виконання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вимог</w:t>
      </w:r>
      <w:proofErr w:type="spellEnd"/>
      <w:r w:rsidRPr="009B7B2C">
        <w:rPr>
          <w:rFonts w:ascii="Times New Roman" w:eastAsia="Calibri" w:hAnsi="Times New Roman" w:cs="Times New Roman"/>
          <w:sz w:val="28"/>
          <w:szCs w:val="28"/>
          <w:lang w:val="en-US"/>
        </w:rPr>
        <w:t> </w:t>
      </w:r>
      <w:r w:rsidRPr="009B7B2C">
        <w:rPr>
          <w:rFonts w:ascii="Times New Roman" w:eastAsia="Calibri" w:hAnsi="Times New Roman" w:cs="Times New Roman"/>
          <w:sz w:val="28"/>
          <w:szCs w:val="28"/>
          <w:lang w:val="ru-RU"/>
        </w:rPr>
        <w:t>Закон</w:t>
      </w:r>
      <w:r w:rsidRPr="009B7B2C">
        <w:rPr>
          <w:rFonts w:ascii="Times New Roman" w:eastAsia="Calibri" w:hAnsi="Times New Roman" w:cs="Times New Roman"/>
          <w:sz w:val="28"/>
          <w:szCs w:val="28"/>
        </w:rPr>
        <w:t>.</w:t>
      </w:r>
    </w:p>
    <w:p w14:paraId="4C22F3A0"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p>
    <w:p w14:paraId="73E9138B"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Протягом</w:t>
      </w:r>
      <w:proofErr w:type="spellEnd"/>
      <w:r w:rsidRPr="009B7B2C">
        <w:rPr>
          <w:rFonts w:ascii="Times New Roman" w:eastAsia="Calibri" w:hAnsi="Times New Roman" w:cs="Times New Roman"/>
          <w:sz w:val="28"/>
          <w:szCs w:val="28"/>
          <w:lang w:val="ru-RU"/>
        </w:rPr>
        <w:t xml:space="preserve"> </w:t>
      </w:r>
      <w:r w:rsidRPr="009B7B2C">
        <w:rPr>
          <w:rFonts w:ascii="Times New Roman" w:eastAsia="Calibri" w:hAnsi="Times New Roman" w:cs="Times New Roman"/>
          <w:sz w:val="28"/>
          <w:szCs w:val="28"/>
        </w:rPr>
        <w:t xml:space="preserve">першого півріччя </w:t>
      </w:r>
      <w:r w:rsidRPr="009B7B2C">
        <w:rPr>
          <w:rFonts w:ascii="Times New Roman" w:eastAsia="Calibri" w:hAnsi="Times New Roman" w:cs="Times New Roman"/>
          <w:sz w:val="28"/>
          <w:szCs w:val="28"/>
          <w:lang w:val="ru-RU"/>
        </w:rPr>
        <w:t>202</w:t>
      </w:r>
      <w:r w:rsidRPr="009B7B2C">
        <w:rPr>
          <w:rFonts w:ascii="Times New Roman" w:eastAsia="Calibri" w:hAnsi="Times New Roman" w:cs="Times New Roman"/>
          <w:sz w:val="28"/>
          <w:szCs w:val="28"/>
        </w:rPr>
        <w:t>3</w:t>
      </w:r>
      <w:r w:rsidR="00C71ECE">
        <w:rPr>
          <w:rFonts w:ascii="Times New Roman" w:eastAsia="Calibri" w:hAnsi="Times New Roman" w:cs="Times New Roman"/>
          <w:sz w:val="28"/>
          <w:szCs w:val="28"/>
          <w:lang w:val="ru-RU"/>
        </w:rPr>
        <w:t xml:space="preserve"> року </w:t>
      </w:r>
      <w:proofErr w:type="spellStart"/>
      <w:r w:rsidR="00C71ECE">
        <w:rPr>
          <w:rFonts w:ascii="Times New Roman" w:eastAsia="Calibri" w:hAnsi="Times New Roman" w:cs="Times New Roman"/>
          <w:sz w:val="28"/>
          <w:szCs w:val="28"/>
          <w:lang w:val="ru-RU"/>
        </w:rPr>
        <w:t>було</w:t>
      </w:r>
      <w:proofErr w:type="spellEnd"/>
      <w:r w:rsidR="00C71ECE">
        <w:rPr>
          <w:rFonts w:ascii="Times New Roman" w:eastAsia="Calibri" w:hAnsi="Times New Roman" w:cs="Times New Roman"/>
          <w:sz w:val="28"/>
          <w:szCs w:val="28"/>
          <w:lang w:val="ru-RU"/>
        </w:rPr>
        <w:t xml:space="preserve"> </w:t>
      </w:r>
      <w:r w:rsidRPr="009B7B2C">
        <w:rPr>
          <w:rFonts w:ascii="Times New Roman" w:eastAsia="Calibri" w:hAnsi="Times New Roman" w:cs="Times New Roman"/>
          <w:sz w:val="28"/>
          <w:szCs w:val="28"/>
          <w:lang w:val="ru-RU"/>
        </w:rPr>
        <w:t>проведено</w:t>
      </w:r>
      <w:r w:rsidRPr="009B7B2C">
        <w:rPr>
          <w:rFonts w:ascii="Times New Roman" w:eastAsia="Calibri" w:hAnsi="Times New Roman" w:cs="Times New Roman"/>
          <w:sz w:val="28"/>
          <w:szCs w:val="28"/>
          <w:lang w:val="en-US"/>
        </w:rPr>
        <w:t> </w:t>
      </w:r>
      <w:r w:rsidRPr="009B7B2C">
        <w:rPr>
          <w:rFonts w:ascii="Times New Roman" w:eastAsia="Calibri" w:hAnsi="Times New Roman" w:cs="Times New Roman"/>
          <w:sz w:val="28"/>
          <w:szCs w:val="28"/>
        </w:rPr>
        <w:t>4</w:t>
      </w:r>
      <w:r w:rsidRPr="009B7B2C">
        <w:rPr>
          <w:rFonts w:ascii="Times New Roman" w:eastAsia="Calibri" w:hAnsi="Times New Roman" w:cs="Times New Roman"/>
          <w:sz w:val="28"/>
          <w:szCs w:val="28"/>
          <w:lang w:val="ru-RU"/>
        </w:rPr>
        <w:t>1 процедура</w:t>
      </w:r>
      <w:r w:rsidRPr="009B7B2C">
        <w:rPr>
          <w:rFonts w:ascii="Times New Roman" w:eastAsia="Calibri" w:hAnsi="Times New Roman" w:cs="Times New Roman"/>
          <w:sz w:val="28"/>
          <w:szCs w:val="28"/>
          <w:lang w:val="en-US"/>
        </w:rPr>
        <w:t> </w:t>
      </w:r>
      <w:proofErr w:type="spellStart"/>
      <w:r w:rsidRPr="009B7B2C">
        <w:rPr>
          <w:rFonts w:ascii="Times New Roman" w:eastAsia="Calibri" w:hAnsi="Times New Roman" w:cs="Times New Roman"/>
          <w:sz w:val="28"/>
          <w:szCs w:val="28"/>
          <w:lang w:val="ru-RU"/>
        </w:rPr>
        <w:t>відкритих</w:t>
      </w:r>
      <w:proofErr w:type="spellEnd"/>
      <w:r w:rsidR="00C71ECE">
        <w:rPr>
          <w:rFonts w:ascii="Times New Roman" w:eastAsia="Calibri" w:hAnsi="Times New Roman" w:cs="Times New Roman"/>
          <w:sz w:val="28"/>
          <w:szCs w:val="28"/>
          <w:lang w:val="ru-RU"/>
        </w:rPr>
        <w:t xml:space="preserve"> </w:t>
      </w:r>
      <w:proofErr w:type="spellStart"/>
      <w:proofErr w:type="gramStart"/>
      <w:r w:rsidRPr="009B7B2C">
        <w:rPr>
          <w:rFonts w:ascii="Times New Roman" w:eastAsia="Calibri" w:hAnsi="Times New Roman" w:cs="Times New Roman"/>
          <w:sz w:val="28"/>
          <w:szCs w:val="28"/>
          <w:lang w:val="ru-RU"/>
        </w:rPr>
        <w:t>торгів</w:t>
      </w:r>
      <w:proofErr w:type="spellEnd"/>
      <w:r w:rsidRPr="009B7B2C">
        <w:rPr>
          <w:rFonts w:ascii="Times New Roman" w:eastAsia="Calibri" w:hAnsi="Times New Roman" w:cs="Times New Roman"/>
          <w:sz w:val="28"/>
          <w:szCs w:val="28"/>
          <w:lang w:val="en-US"/>
        </w:rPr>
        <w:t> </w:t>
      </w:r>
      <w:r w:rsidRPr="009B7B2C">
        <w:rPr>
          <w:rFonts w:ascii="Times New Roman" w:eastAsia="Calibri" w:hAnsi="Times New Roman" w:cs="Times New Roman"/>
          <w:sz w:val="28"/>
          <w:szCs w:val="28"/>
          <w:lang w:val="ru-RU"/>
        </w:rPr>
        <w:t xml:space="preserve"> з</w:t>
      </w:r>
      <w:proofErr w:type="gramEnd"/>
      <w:r w:rsidRPr="009B7B2C">
        <w:rPr>
          <w:rFonts w:ascii="Times New Roman" w:eastAsia="Calibri" w:hAnsi="Times New Roman" w:cs="Times New Roman"/>
          <w:sz w:val="28"/>
          <w:szCs w:val="28"/>
          <w:lang w:val="ru-RU"/>
        </w:rPr>
        <w:t xml:space="preserve"> метою: </w:t>
      </w:r>
    </w:p>
    <w:p w14:paraId="4F9FB434"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забезпечення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закладів</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освіти</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дошкільної</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освіти</w:t>
      </w:r>
      <w:proofErr w:type="spellEnd"/>
      <w:r w:rsidRPr="009B7B2C">
        <w:rPr>
          <w:rFonts w:ascii="Times New Roman" w:eastAsia="Calibri" w:hAnsi="Times New Roman" w:cs="Times New Roman"/>
          <w:sz w:val="28"/>
          <w:szCs w:val="28"/>
          <w:lang w:val="ru-RU"/>
        </w:rPr>
        <w:t xml:space="preserve"> продуктами </w:t>
      </w:r>
      <w:proofErr w:type="spellStart"/>
      <w:r w:rsidRPr="009B7B2C">
        <w:rPr>
          <w:rFonts w:ascii="Times New Roman" w:eastAsia="Calibri" w:hAnsi="Times New Roman" w:cs="Times New Roman"/>
          <w:sz w:val="28"/>
          <w:szCs w:val="28"/>
          <w:lang w:val="ru-RU"/>
        </w:rPr>
        <w:t>харчування</w:t>
      </w:r>
      <w:proofErr w:type="spellEnd"/>
      <w:r w:rsidRPr="009B7B2C">
        <w:rPr>
          <w:rFonts w:ascii="Times New Roman" w:eastAsia="Calibri" w:hAnsi="Times New Roman" w:cs="Times New Roman"/>
          <w:sz w:val="28"/>
          <w:szCs w:val="28"/>
          <w:lang w:val="ru-RU"/>
        </w:rPr>
        <w:t xml:space="preserve"> для </w:t>
      </w:r>
      <w:proofErr w:type="spellStart"/>
      <w:r w:rsidRPr="009B7B2C">
        <w:rPr>
          <w:rFonts w:ascii="Times New Roman" w:eastAsia="Calibri" w:hAnsi="Times New Roman" w:cs="Times New Roman"/>
          <w:sz w:val="28"/>
          <w:szCs w:val="28"/>
          <w:lang w:val="ru-RU"/>
        </w:rPr>
        <w:t>безперебійної</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роботи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закладів</w:t>
      </w:r>
      <w:proofErr w:type="spellEnd"/>
      <w:r w:rsidRPr="009B7B2C">
        <w:rPr>
          <w:rFonts w:ascii="Times New Roman" w:eastAsia="Calibri" w:hAnsi="Times New Roman" w:cs="Times New Roman"/>
          <w:sz w:val="28"/>
          <w:szCs w:val="28"/>
          <w:lang w:val="ru-RU"/>
        </w:rPr>
        <w:t>;</w:t>
      </w:r>
    </w:p>
    <w:p w14:paraId="3CD120B5"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організації</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опалювального</w:t>
      </w:r>
      <w:proofErr w:type="spellEnd"/>
      <w:r w:rsidRPr="009B7B2C">
        <w:rPr>
          <w:rFonts w:ascii="Times New Roman" w:eastAsia="Calibri" w:hAnsi="Times New Roman" w:cs="Times New Roman"/>
          <w:sz w:val="28"/>
          <w:szCs w:val="28"/>
          <w:lang w:val="ru-RU"/>
        </w:rPr>
        <w:t xml:space="preserve"> сезону; </w:t>
      </w:r>
    </w:p>
    <w:p w14:paraId="3DE09639"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закупівлі</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енергоносіїв</w:t>
      </w:r>
      <w:proofErr w:type="spellEnd"/>
      <w:r w:rsidRPr="009B7B2C">
        <w:rPr>
          <w:rFonts w:ascii="Times New Roman" w:eastAsia="Calibri" w:hAnsi="Times New Roman" w:cs="Times New Roman"/>
          <w:sz w:val="28"/>
          <w:szCs w:val="28"/>
          <w:lang w:val="ru-RU"/>
        </w:rPr>
        <w:t>;</w:t>
      </w:r>
    </w:p>
    <w:p w14:paraId="6BEFD3B5"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організації</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безперебійної</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роботи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виконавчого</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апарату</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паливоно-мастильними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матеріалами</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офісною</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технікою</w:t>
      </w:r>
      <w:proofErr w:type="spellEnd"/>
      <w:r w:rsidRPr="009B7B2C">
        <w:rPr>
          <w:rFonts w:ascii="Times New Roman" w:eastAsia="Calibri" w:hAnsi="Times New Roman" w:cs="Times New Roman"/>
          <w:sz w:val="28"/>
          <w:szCs w:val="28"/>
          <w:lang w:val="ru-RU"/>
        </w:rPr>
        <w:t>;</w:t>
      </w:r>
    </w:p>
    <w:p w14:paraId="6A99C023"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матеріально-технічного</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забезпечення</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підрозділу</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територіальної</w:t>
      </w:r>
      <w:proofErr w:type="spellEnd"/>
      <w:r w:rsidRPr="009B7B2C">
        <w:rPr>
          <w:rFonts w:ascii="Times New Roman" w:eastAsia="Calibri" w:hAnsi="Times New Roman" w:cs="Times New Roman"/>
          <w:sz w:val="28"/>
          <w:szCs w:val="28"/>
          <w:lang w:val="ru-RU"/>
        </w:rPr>
        <w:t xml:space="preserve"> оборони; </w:t>
      </w:r>
    </w:p>
    <w:p w14:paraId="276CE272" w14:textId="77777777" w:rsidR="009B7B2C" w:rsidRPr="009B7B2C" w:rsidRDefault="00C71ECE" w:rsidP="009B7B2C">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організації</w:t>
      </w:r>
      <w:proofErr w:type="spellEnd"/>
      <w:r>
        <w:rPr>
          <w:rFonts w:ascii="Times New Roman" w:eastAsia="Calibri" w:hAnsi="Times New Roman" w:cs="Times New Roman"/>
          <w:sz w:val="28"/>
          <w:szCs w:val="28"/>
          <w:lang w:val="ru-RU"/>
        </w:rPr>
        <w:t xml:space="preserve"> </w:t>
      </w:r>
      <w:r w:rsidR="009B7B2C" w:rsidRPr="009B7B2C">
        <w:rPr>
          <w:rFonts w:ascii="Times New Roman" w:eastAsia="Calibri" w:hAnsi="Times New Roman" w:cs="Times New Roman"/>
          <w:sz w:val="28"/>
          <w:szCs w:val="28"/>
          <w:lang w:val="ru-RU"/>
        </w:rPr>
        <w:t xml:space="preserve">благоустрою </w:t>
      </w:r>
      <w:proofErr w:type="spellStart"/>
      <w:r w:rsidR="009B7B2C" w:rsidRPr="009B7B2C">
        <w:rPr>
          <w:rFonts w:ascii="Times New Roman" w:eastAsia="Calibri" w:hAnsi="Times New Roman" w:cs="Times New Roman"/>
          <w:sz w:val="28"/>
          <w:szCs w:val="28"/>
          <w:lang w:val="ru-RU"/>
        </w:rPr>
        <w:t>населених</w:t>
      </w:r>
      <w:proofErr w:type="spellEnd"/>
      <w:r w:rsidR="009B7B2C" w:rsidRPr="009B7B2C">
        <w:rPr>
          <w:rFonts w:ascii="Times New Roman" w:eastAsia="Calibri" w:hAnsi="Times New Roman" w:cs="Times New Roman"/>
          <w:sz w:val="28"/>
          <w:szCs w:val="28"/>
          <w:lang w:val="ru-RU"/>
        </w:rPr>
        <w:t xml:space="preserve"> </w:t>
      </w:r>
      <w:proofErr w:type="spellStart"/>
      <w:r w:rsidR="009B7B2C" w:rsidRPr="009B7B2C">
        <w:rPr>
          <w:rFonts w:ascii="Times New Roman" w:eastAsia="Calibri" w:hAnsi="Times New Roman" w:cs="Times New Roman"/>
          <w:sz w:val="28"/>
          <w:szCs w:val="28"/>
          <w:lang w:val="ru-RU"/>
        </w:rPr>
        <w:t>пунктів</w:t>
      </w:r>
      <w:proofErr w:type="spellEnd"/>
      <w:r w:rsidR="009B7B2C" w:rsidRPr="009B7B2C">
        <w:rPr>
          <w:rFonts w:ascii="Times New Roman" w:eastAsia="Calibri" w:hAnsi="Times New Roman" w:cs="Times New Roman"/>
          <w:sz w:val="28"/>
          <w:szCs w:val="28"/>
          <w:lang w:val="ru-RU"/>
        </w:rPr>
        <w:t xml:space="preserve"> та </w:t>
      </w:r>
      <w:proofErr w:type="spellStart"/>
      <w:r w:rsidR="009B7B2C" w:rsidRPr="009B7B2C">
        <w:rPr>
          <w:rFonts w:ascii="Times New Roman" w:eastAsia="Calibri" w:hAnsi="Times New Roman" w:cs="Times New Roman"/>
          <w:sz w:val="28"/>
          <w:szCs w:val="28"/>
          <w:lang w:val="ru-RU"/>
        </w:rPr>
        <w:t>закупівлі</w:t>
      </w:r>
      <w:proofErr w:type="spellEnd"/>
      <w:r w:rsidR="009B7B2C" w:rsidRPr="009B7B2C">
        <w:rPr>
          <w:rFonts w:ascii="Times New Roman" w:eastAsia="Calibri" w:hAnsi="Times New Roman" w:cs="Times New Roman"/>
          <w:sz w:val="28"/>
          <w:szCs w:val="28"/>
          <w:lang w:val="ru-RU"/>
        </w:rPr>
        <w:t xml:space="preserve"> </w:t>
      </w:r>
      <w:proofErr w:type="spellStart"/>
      <w:r w:rsidR="009B7B2C" w:rsidRPr="009B7B2C">
        <w:rPr>
          <w:rFonts w:ascii="Times New Roman" w:eastAsia="Calibri" w:hAnsi="Times New Roman" w:cs="Times New Roman"/>
          <w:sz w:val="28"/>
          <w:szCs w:val="28"/>
          <w:lang w:val="ru-RU"/>
        </w:rPr>
        <w:t>матеріалів</w:t>
      </w:r>
      <w:proofErr w:type="spellEnd"/>
      <w:r w:rsidR="009B7B2C" w:rsidRPr="009B7B2C">
        <w:rPr>
          <w:rFonts w:ascii="Times New Roman" w:eastAsia="Calibri" w:hAnsi="Times New Roman" w:cs="Times New Roman"/>
          <w:sz w:val="28"/>
          <w:szCs w:val="28"/>
          <w:lang w:val="ru-RU"/>
        </w:rPr>
        <w:t xml:space="preserve"> та </w:t>
      </w:r>
      <w:proofErr w:type="spellStart"/>
      <w:r w:rsidR="009B7B2C" w:rsidRPr="009B7B2C">
        <w:rPr>
          <w:rFonts w:ascii="Times New Roman" w:eastAsia="Calibri" w:hAnsi="Times New Roman" w:cs="Times New Roman"/>
          <w:sz w:val="28"/>
          <w:szCs w:val="28"/>
          <w:lang w:val="ru-RU"/>
        </w:rPr>
        <w:t>благоутрою</w:t>
      </w:r>
      <w:proofErr w:type="spellEnd"/>
      <w:r w:rsidR="009B7B2C" w:rsidRPr="009B7B2C">
        <w:rPr>
          <w:rFonts w:ascii="Times New Roman" w:eastAsia="Calibri" w:hAnsi="Times New Roman" w:cs="Times New Roman"/>
          <w:sz w:val="28"/>
          <w:szCs w:val="28"/>
          <w:lang w:val="ru-RU"/>
        </w:rPr>
        <w:t>.</w:t>
      </w:r>
    </w:p>
    <w:p w14:paraId="17380031" w14:textId="77777777" w:rsidR="009B7B2C" w:rsidRPr="009B7B2C" w:rsidRDefault="009B7B2C" w:rsidP="009B7B2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Всі</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процедури</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відкритих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торгів</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завершені</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успішно</w:t>
      </w:r>
      <w:proofErr w:type="spellEnd"/>
      <w:r w:rsidRPr="009B7B2C">
        <w:rPr>
          <w:rFonts w:ascii="Times New Roman" w:eastAsia="Calibri" w:hAnsi="Times New Roman" w:cs="Times New Roman"/>
          <w:sz w:val="28"/>
          <w:szCs w:val="28"/>
          <w:lang w:val="en-US"/>
        </w:rPr>
        <w:t> </w:t>
      </w:r>
      <w:r w:rsidRPr="009B7B2C">
        <w:rPr>
          <w:rFonts w:ascii="Times New Roman" w:eastAsia="Calibri" w:hAnsi="Times New Roman" w:cs="Times New Roman"/>
          <w:sz w:val="28"/>
          <w:szCs w:val="28"/>
          <w:lang w:val="ru-RU"/>
        </w:rPr>
        <w:t xml:space="preserve">та </w:t>
      </w:r>
      <w:proofErr w:type="spellStart"/>
      <w:r w:rsidRPr="009B7B2C">
        <w:rPr>
          <w:rFonts w:ascii="Times New Roman" w:eastAsia="Calibri" w:hAnsi="Times New Roman" w:cs="Times New Roman"/>
          <w:sz w:val="28"/>
          <w:szCs w:val="28"/>
          <w:lang w:val="ru-RU"/>
        </w:rPr>
        <w:t>укладені</w:t>
      </w:r>
      <w:proofErr w:type="spellEnd"/>
      <w:r w:rsidRPr="009B7B2C">
        <w:rPr>
          <w:rFonts w:ascii="Times New Roman" w:eastAsia="Calibri" w:hAnsi="Times New Roman" w:cs="Times New Roman"/>
          <w:sz w:val="28"/>
          <w:szCs w:val="28"/>
          <w:lang w:val="ru-RU"/>
        </w:rPr>
        <w:t xml:space="preserve"> договори на </w:t>
      </w:r>
      <w:proofErr w:type="spellStart"/>
      <w:r w:rsidRPr="009B7B2C">
        <w:rPr>
          <w:rFonts w:ascii="Times New Roman" w:eastAsia="Calibri" w:hAnsi="Times New Roman" w:cs="Times New Roman"/>
          <w:sz w:val="28"/>
          <w:szCs w:val="28"/>
          <w:lang w:val="ru-RU"/>
        </w:rPr>
        <w:t>закупівлю</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робіт</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товарів</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послуг</w:t>
      </w:r>
      <w:proofErr w:type="spellEnd"/>
      <w:r w:rsidRPr="009B7B2C">
        <w:rPr>
          <w:rFonts w:ascii="Times New Roman" w:eastAsia="Calibri" w:hAnsi="Times New Roman" w:cs="Times New Roman"/>
          <w:sz w:val="28"/>
          <w:szCs w:val="28"/>
          <w:lang w:val="ru-RU"/>
        </w:rPr>
        <w:t>.</w:t>
      </w:r>
    </w:p>
    <w:p w14:paraId="5A6C03EF" w14:textId="77777777" w:rsidR="008D1AEB" w:rsidRPr="00B0716C" w:rsidRDefault="009B7B2C" w:rsidP="00B0716C">
      <w:pPr>
        <w:spacing w:after="0" w:line="240" w:lineRule="auto"/>
        <w:jc w:val="both"/>
        <w:rPr>
          <w:rFonts w:ascii="Times New Roman" w:eastAsia="Calibri" w:hAnsi="Times New Roman" w:cs="Times New Roman"/>
          <w:sz w:val="28"/>
          <w:szCs w:val="28"/>
          <w:lang w:val="ru-RU"/>
        </w:rPr>
      </w:pPr>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Протягом</w:t>
      </w:r>
      <w:proofErr w:type="spellEnd"/>
      <w:r w:rsidRPr="009B7B2C">
        <w:rPr>
          <w:rFonts w:ascii="Times New Roman" w:eastAsia="Calibri" w:hAnsi="Times New Roman" w:cs="Times New Roman"/>
          <w:sz w:val="28"/>
          <w:szCs w:val="28"/>
          <w:lang w:val="ru-RU"/>
        </w:rPr>
        <w:t xml:space="preserve"> </w:t>
      </w:r>
      <w:r w:rsidRPr="009B7B2C">
        <w:rPr>
          <w:rFonts w:ascii="Times New Roman" w:eastAsia="Calibri" w:hAnsi="Times New Roman" w:cs="Times New Roman"/>
          <w:sz w:val="28"/>
          <w:szCs w:val="28"/>
        </w:rPr>
        <w:t>першого півріччя</w:t>
      </w:r>
      <w:r w:rsidRPr="009B7B2C">
        <w:rPr>
          <w:rFonts w:ascii="Times New Roman" w:eastAsia="Calibri" w:hAnsi="Times New Roman" w:cs="Times New Roman"/>
          <w:sz w:val="28"/>
          <w:szCs w:val="28"/>
          <w:lang w:val="ru-RU"/>
        </w:rPr>
        <w:t xml:space="preserve"> 202</w:t>
      </w:r>
      <w:r w:rsidRPr="009B7B2C">
        <w:rPr>
          <w:rFonts w:ascii="Times New Roman" w:eastAsia="Calibri" w:hAnsi="Times New Roman" w:cs="Times New Roman"/>
          <w:sz w:val="28"/>
          <w:szCs w:val="28"/>
        </w:rPr>
        <w:t>3</w:t>
      </w:r>
      <w:r w:rsidRPr="009B7B2C">
        <w:rPr>
          <w:rFonts w:ascii="Times New Roman" w:eastAsia="Calibri" w:hAnsi="Times New Roman" w:cs="Times New Roman"/>
          <w:sz w:val="28"/>
          <w:szCs w:val="28"/>
          <w:lang w:val="ru-RU"/>
        </w:rPr>
        <w:t xml:space="preserve"> року </w:t>
      </w:r>
      <w:proofErr w:type="spellStart"/>
      <w:r w:rsidRPr="009B7B2C">
        <w:rPr>
          <w:rFonts w:ascii="Times New Roman" w:eastAsia="Calibri" w:hAnsi="Times New Roman" w:cs="Times New Roman"/>
          <w:sz w:val="28"/>
          <w:szCs w:val="28"/>
          <w:lang w:val="ru-RU"/>
        </w:rPr>
        <w:t>підготовлено</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укладено</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близько</w:t>
      </w:r>
      <w:proofErr w:type="spellEnd"/>
      <w:r w:rsidRPr="009B7B2C">
        <w:rPr>
          <w:rFonts w:ascii="Times New Roman" w:eastAsia="Calibri" w:hAnsi="Times New Roman" w:cs="Times New Roman"/>
          <w:sz w:val="28"/>
          <w:szCs w:val="28"/>
          <w:lang w:val="ru-RU"/>
        </w:rPr>
        <w:t xml:space="preserve"> </w:t>
      </w:r>
      <w:r w:rsidRPr="009B7B2C">
        <w:rPr>
          <w:rFonts w:ascii="Times New Roman" w:eastAsia="Calibri" w:hAnsi="Times New Roman" w:cs="Times New Roman"/>
          <w:sz w:val="28"/>
          <w:szCs w:val="28"/>
        </w:rPr>
        <w:t xml:space="preserve">200 </w:t>
      </w:r>
      <w:proofErr w:type="spellStart"/>
      <w:r w:rsidRPr="009B7B2C">
        <w:rPr>
          <w:rFonts w:ascii="Times New Roman" w:eastAsia="Calibri" w:hAnsi="Times New Roman" w:cs="Times New Roman"/>
          <w:sz w:val="28"/>
          <w:szCs w:val="28"/>
          <w:lang w:val="ru-RU"/>
        </w:rPr>
        <w:t>прямих</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договорів</w:t>
      </w:r>
      <w:proofErr w:type="spellEnd"/>
      <w:r w:rsidRPr="009B7B2C">
        <w:rPr>
          <w:rFonts w:ascii="Times New Roman" w:eastAsia="Calibri" w:hAnsi="Times New Roman" w:cs="Times New Roman"/>
          <w:sz w:val="28"/>
          <w:szCs w:val="28"/>
          <w:lang w:val="ru-RU"/>
        </w:rPr>
        <w:t xml:space="preserve"> на </w:t>
      </w:r>
      <w:proofErr w:type="spellStart"/>
      <w:r w:rsidRPr="009B7B2C">
        <w:rPr>
          <w:rFonts w:ascii="Times New Roman" w:eastAsia="Calibri" w:hAnsi="Times New Roman" w:cs="Times New Roman"/>
          <w:sz w:val="28"/>
          <w:szCs w:val="28"/>
          <w:lang w:val="ru-RU"/>
        </w:rPr>
        <w:t>закупівлю</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товарів</w:t>
      </w:r>
      <w:proofErr w:type="spellEnd"/>
      <w:r w:rsidRPr="009B7B2C">
        <w:rPr>
          <w:rFonts w:ascii="Times New Roman" w:eastAsia="Calibri" w:hAnsi="Times New Roman" w:cs="Times New Roman"/>
          <w:sz w:val="28"/>
          <w:szCs w:val="28"/>
          <w:lang w:val="ru-RU"/>
        </w:rPr>
        <w:t xml:space="preserve">, </w:t>
      </w:r>
      <w:proofErr w:type="spellStart"/>
      <w:r w:rsidRPr="009B7B2C">
        <w:rPr>
          <w:rFonts w:ascii="Times New Roman" w:eastAsia="Calibri" w:hAnsi="Times New Roman" w:cs="Times New Roman"/>
          <w:sz w:val="28"/>
          <w:szCs w:val="28"/>
          <w:lang w:val="ru-RU"/>
        </w:rPr>
        <w:t>робіт</w:t>
      </w:r>
      <w:proofErr w:type="spellEnd"/>
      <w:r w:rsidRPr="009B7B2C">
        <w:rPr>
          <w:rFonts w:ascii="Times New Roman" w:eastAsia="Calibri" w:hAnsi="Times New Roman" w:cs="Times New Roman"/>
          <w:sz w:val="28"/>
          <w:szCs w:val="28"/>
          <w:lang w:val="ru-RU"/>
        </w:rPr>
        <w:t xml:space="preserve"> та </w:t>
      </w:r>
      <w:proofErr w:type="spellStart"/>
      <w:r w:rsidRPr="009B7B2C">
        <w:rPr>
          <w:rFonts w:ascii="Times New Roman" w:eastAsia="Calibri" w:hAnsi="Times New Roman" w:cs="Times New Roman"/>
          <w:sz w:val="28"/>
          <w:szCs w:val="28"/>
          <w:lang w:val="ru-RU"/>
        </w:rPr>
        <w:t>послуг</w:t>
      </w:r>
      <w:proofErr w:type="spellEnd"/>
      <w:r w:rsidRPr="009B7B2C">
        <w:rPr>
          <w:rFonts w:ascii="Times New Roman" w:eastAsia="Calibri" w:hAnsi="Times New Roman" w:cs="Times New Roman"/>
          <w:sz w:val="28"/>
          <w:szCs w:val="28"/>
          <w:lang w:val="ru-RU"/>
        </w:rPr>
        <w:t xml:space="preserve"> (в тому </w:t>
      </w:r>
      <w:proofErr w:type="spellStart"/>
      <w:r w:rsidRPr="009B7B2C">
        <w:rPr>
          <w:rFonts w:ascii="Times New Roman" w:eastAsia="Calibri" w:hAnsi="Times New Roman" w:cs="Times New Roman"/>
          <w:sz w:val="28"/>
          <w:szCs w:val="28"/>
          <w:lang w:val="ru-RU"/>
        </w:rPr>
        <w:t>чис</w:t>
      </w:r>
      <w:r w:rsidR="00B0716C">
        <w:rPr>
          <w:rFonts w:ascii="Times New Roman" w:eastAsia="Calibri" w:hAnsi="Times New Roman" w:cs="Times New Roman"/>
          <w:sz w:val="28"/>
          <w:szCs w:val="28"/>
          <w:lang w:val="ru-RU"/>
        </w:rPr>
        <w:t>лі</w:t>
      </w:r>
      <w:proofErr w:type="spellEnd"/>
      <w:r w:rsidR="00B0716C">
        <w:rPr>
          <w:rFonts w:ascii="Times New Roman" w:eastAsia="Calibri" w:hAnsi="Times New Roman" w:cs="Times New Roman"/>
          <w:sz w:val="28"/>
          <w:szCs w:val="28"/>
          <w:lang w:val="ru-RU"/>
        </w:rPr>
        <w:t xml:space="preserve"> </w:t>
      </w:r>
      <w:proofErr w:type="spellStart"/>
      <w:r w:rsidR="00B0716C">
        <w:rPr>
          <w:rFonts w:ascii="Times New Roman" w:eastAsia="Calibri" w:hAnsi="Times New Roman" w:cs="Times New Roman"/>
          <w:sz w:val="28"/>
          <w:szCs w:val="28"/>
          <w:lang w:val="ru-RU"/>
        </w:rPr>
        <w:t>послуг</w:t>
      </w:r>
      <w:proofErr w:type="spellEnd"/>
      <w:r w:rsidR="00B0716C">
        <w:rPr>
          <w:rFonts w:ascii="Times New Roman" w:eastAsia="Calibri" w:hAnsi="Times New Roman" w:cs="Times New Roman"/>
          <w:sz w:val="28"/>
          <w:szCs w:val="28"/>
          <w:lang w:val="ru-RU"/>
        </w:rPr>
        <w:t xml:space="preserve"> з поточного ремонту).</w:t>
      </w:r>
    </w:p>
    <w:p w14:paraId="7CDFC123" w14:textId="77777777" w:rsidR="00C71ECE" w:rsidRDefault="00C71ECE" w:rsidP="00C71ECE">
      <w:pPr>
        <w:jc w:val="center"/>
        <w:rPr>
          <w:rFonts w:ascii="ProbaPro" w:eastAsia="Times New Roman" w:hAnsi="ProbaPro" w:cs="Times New Roman"/>
          <w:b/>
          <w:color w:val="000000"/>
          <w:sz w:val="30"/>
          <w:szCs w:val="30"/>
          <w:lang w:val="ru-RU" w:eastAsia="ru-RU"/>
        </w:rPr>
      </w:pPr>
      <w:proofErr w:type="spellStart"/>
      <w:r w:rsidRPr="00C71ECE">
        <w:rPr>
          <w:rFonts w:ascii="ProbaPro" w:eastAsia="Times New Roman" w:hAnsi="ProbaPro" w:cs="Times New Roman"/>
          <w:b/>
          <w:color w:val="000000"/>
          <w:sz w:val="30"/>
          <w:szCs w:val="30"/>
          <w:lang w:val="ru-RU" w:eastAsia="ru-RU"/>
        </w:rPr>
        <w:t>Відділ</w:t>
      </w:r>
      <w:proofErr w:type="spellEnd"/>
      <w:r w:rsidRPr="00C71ECE">
        <w:rPr>
          <w:rFonts w:ascii="ProbaPro" w:eastAsia="Times New Roman" w:hAnsi="ProbaPro" w:cs="Times New Roman"/>
          <w:b/>
          <w:color w:val="000000"/>
          <w:sz w:val="30"/>
          <w:szCs w:val="30"/>
          <w:lang w:val="ru-RU" w:eastAsia="ru-RU"/>
        </w:rPr>
        <w:t xml:space="preserve"> </w:t>
      </w:r>
      <w:proofErr w:type="spellStart"/>
      <w:r w:rsidRPr="00C71ECE">
        <w:rPr>
          <w:rFonts w:ascii="ProbaPro" w:eastAsia="Times New Roman" w:hAnsi="ProbaPro" w:cs="Times New Roman"/>
          <w:b/>
          <w:color w:val="000000"/>
          <w:sz w:val="30"/>
          <w:szCs w:val="30"/>
          <w:lang w:val="ru-RU" w:eastAsia="ru-RU"/>
        </w:rPr>
        <w:t>юридичного</w:t>
      </w:r>
      <w:proofErr w:type="spellEnd"/>
      <w:r w:rsidRPr="00C71ECE">
        <w:rPr>
          <w:rFonts w:ascii="ProbaPro" w:eastAsia="Times New Roman" w:hAnsi="ProbaPro" w:cs="Times New Roman"/>
          <w:b/>
          <w:color w:val="000000"/>
          <w:sz w:val="30"/>
          <w:szCs w:val="30"/>
          <w:lang w:val="ru-RU" w:eastAsia="ru-RU"/>
        </w:rPr>
        <w:t xml:space="preserve"> </w:t>
      </w:r>
      <w:proofErr w:type="spellStart"/>
      <w:r w:rsidRPr="00C71ECE">
        <w:rPr>
          <w:rFonts w:ascii="ProbaPro" w:eastAsia="Times New Roman" w:hAnsi="ProbaPro" w:cs="Times New Roman"/>
          <w:b/>
          <w:color w:val="000000"/>
          <w:sz w:val="30"/>
          <w:szCs w:val="30"/>
          <w:lang w:val="ru-RU" w:eastAsia="ru-RU"/>
        </w:rPr>
        <w:t>забезпечення</w:t>
      </w:r>
      <w:proofErr w:type="spellEnd"/>
    </w:p>
    <w:p w14:paraId="2F014956" w14:textId="77777777" w:rsidR="000E0617" w:rsidRPr="000E0617" w:rsidRDefault="000E0617" w:rsidP="000E061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
        </w:rPr>
      </w:pPr>
      <w:bookmarkStart w:id="0" w:name="_Hlk139893045"/>
      <w:r w:rsidRPr="000E0617">
        <w:rPr>
          <w:rFonts w:ascii="Times New Roman" w:eastAsia="Times New Roman" w:hAnsi="Times New Roman" w:cs="Times New Roman"/>
          <w:sz w:val="28"/>
          <w:szCs w:val="28"/>
          <w:bdr w:val="none" w:sz="0" w:space="0" w:color="auto" w:frame="1"/>
          <w:lang w:val="" w:eastAsia=""/>
        </w:rPr>
        <w:t xml:space="preserve">У своїй діяльності відділ </w:t>
      </w:r>
      <w:r w:rsidRPr="000E0617">
        <w:rPr>
          <w:rFonts w:ascii="Times New Roman" w:eastAsia="Times New Roman" w:hAnsi="Times New Roman" w:cs="Times New Roman"/>
          <w:sz w:val="28"/>
          <w:szCs w:val="28"/>
          <w:bdr w:val="none" w:sz="0" w:space="0" w:color="auto" w:frame="1"/>
          <w:lang w:eastAsia=""/>
        </w:rPr>
        <w:t xml:space="preserve">юридичного забезпечення </w:t>
      </w:r>
      <w:proofErr w:type="spellStart"/>
      <w:r w:rsidRPr="000E0617">
        <w:rPr>
          <w:rFonts w:ascii="Times New Roman" w:eastAsia="Times New Roman" w:hAnsi="Times New Roman" w:cs="Times New Roman"/>
          <w:sz w:val="28"/>
          <w:szCs w:val="28"/>
          <w:bdr w:val="none" w:sz="0" w:space="0" w:color="auto" w:frame="1"/>
          <w:lang w:eastAsia=""/>
        </w:rPr>
        <w:t>Вороньківської</w:t>
      </w:r>
      <w:proofErr w:type="spellEnd"/>
      <w:r w:rsidRPr="000E0617">
        <w:rPr>
          <w:rFonts w:ascii="Times New Roman" w:eastAsia="Times New Roman" w:hAnsi="Times New Roman" w:cs="Times New Roman"/>
          <w:sz w:val="28"/>
          <w:szCs w:val="28"/>
          <w:bdr w:val="none" w:sz="0" w:space="0" w:color="auto" w:frame="1"/>
          <w:lang w:eastAsia=""/>
        </w:rPr>
        <w:t xml:space="preserve"> сільської ради є виконавчим органом та структурним підрозділом виконавчого комітету </w:t>
      </w:r>
      <w:proofErr w:type="spellStart"/>
      <w:r w:rsidRPr="000E0617">
        <w:rPr>
          <w:rFonts w:ascii="Times New Roman" w:eastAsia="Times New Roman" w:hAnsi="Times New Roman" w:cs="Times New Roman"/>
          <w:sz w:val="28"/>
          <w:szCs w:val="28"/>
          <w:bdr w:val="none" w:sz="0" w:space="0" w:color="auto" w:frame="1"/>
          <w:lang w:eastAsia=""/>
        </w:rPr>
        <w:t>Вороньківської</w:t>
      </w:r>
      <w:proofErr w:type="spellEnd"/>
      <w:r w:rsidRPr="000E0617">
        <w:rPr>
          <w:rFonts w:ascii="Times New Roman" w:eastAsia="Times New Roman" w:hAnsi="Times New Roman" w:cs="Times New Roman"/>
          <w:sz w:val="28"/>
          <w:szCs w:val="28"/>
          <w:bdr w:val="none" w:sz="0" w:space="0" w:color="auto" w:frame="1"/>
          <w:lang w:eastAsia=""/>
        </w:rPr>
        <w:t xml:space="preserve"> сільської ради Бориспільського району Київської області.</w:t>
      </w:r>
      <w:bookmarkEnd w:id="0"/>
    </w:p>
    <w:p w14:paraId="5F673830" w14:textId="77777777" w:rsidR="000E0617" w:rsidRPr="000E0617" w:rsidRDefault="000E0617" w:rsidP="000E0617">
      <w:pPr>
        <w:shd w:val="clear" w:color="auto" w:fill="FFFFFF"/>
        <w:spacing w:after="0" w:line="240" w:lineRule="auto"/>
        <w:ind w:firstLine="567"/>
        <w:jc w:val="both"/>
        <w:rPr>
          <w:rFonts w:ascii="Times New Roman" w:eastAsia="Times New Roman" w:hAnsi="Times New Roman" w:cs="Times New Roman"/>
          <w:sz w:val="28"/>
          <w:szCs w:val="28"/>
          <w:bdr w:val="none" w:sz="0" w:space="0" w:color="auto" w:frame="1"/>
          <w:lang w:eastAsia=""/>
        </w:rPr>
      </w:pPr>
    </w:p>
    <w:p w14:paraId="15E38260" w14:textId="77777777" w:rsidR="000E0617" w:rsidRPr="000E0617" w:rsidRDefault="000E0617" w:rsidP="000E0617">
      <w:pPr>
        <w:numPr>
          <w:ilvl w:val="0"/>
          <w:numId w:val="6"/>
        </w:num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Юридичне та правове забезпечення діяльності виконавчого органу сільської ради,  його структурних підрозділів та посадових осіб під час виконання покладених на них законом завдань та функцій:</w:t>
      </w:r>
    </w:p>
    <w:tbl>
      <w:tblPr>
        <w:tblW w:w="9355" w:type="dxa"/>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8"/>
        <w:gridCol w:w="6873"/>
        <w:gridCol w:w="1984"/>
      </w:tblGrid>
      <w:tr w:rsidR="000E0617" w:rsidRPr="000E0617" w14:paraId="6F070ECB" w14:textId="77777777" w:rsidTr="00814345">
        <w:trPr>
          <w:trHeight w:val="316"/>
        </w:trPr>
        <w:tc>
          <w:tcPr>
            <w:tcW w:w="496" w:type="dxa"/>
            <w:tcBorders>
              <w:top w:val="single" w:sz="4" w:space="0" w:color="auto"/>
              <w:left w:val="single" w:sz="4" w:space="0" w:color="auto"/>
              <w:bottom w:val="single" w:sz="4" w:space="0" w:color="auto"/>
              <w:right w:val="single" w:sz="4" w:space="0" w:color="auto"/>
            </w:tcBorders>
          </w:tcPr>
          <w:p w14:paraId="540D56CB"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lastRenderedPageBreak/>
              <w:t>№</w:t>
            </w:r>
          </w:p>
        </w:tc>
        <w:tc>
          <w:tcPr>
            <w:tcW w:w="6875" w:type="dxa"/>
            <w:tcBorders>
              <w:top w:val="single" w:sz="4" w:space="0" w:color="auto"/>
              <w:left w:val="single" w:sz="4" w:space="0" w:color="auto"/>
              <w:bottom w:val="single" w:sz="4" w:space="0" w:color="auto"/>
              <w:right w:val="single" w:sz="4" w:space="0" w:color="auto"/>
            </w:tcBorders>
          </w:tcPr>
          <w:p w14:paraId="1EC7933F"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Назва заходу</w:t>
            </w:r>
          </w:p>
        </w:tc>
        <w:tc>
          <w:tcPr>
            <w:tcW w:w="1984" w:type="dxa"/>
            <w:tcBorders>
              <w:top w:val="single" w:sz="4" w:space="0" w:color="auto"/>
              <w:left w:val="single" w:sz="4" w:space="0" w:color="auto"/>
              <w:bottom w:val="single" w:sz="4" w:space="0" w:color="auto"/>
              <w:right w:val="single" w:sz="4" w:space="0" w:color="auto"/>
            </w:tcBorders>
            <w:vAlign w:val="center"/>
          </w:tcPr>
          <w:p w14:paraId="6968A822"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Кількість/ період</w:t>
            </w:r>
          </w:p>
        </w:tc>
      </w:tr>
      <w:tr w:rsidR="000E0617" w:rsidRPr="000E0617" w14:paraId="1760EBF1" w14:textId="77777777" w:rsidTr="00814345">
        <w:trPr>
          <w:trHeight w:val="316"/>
        </w:trPr>
        <w:tc>
          <w:tcPr>
            <w:tcW w:w="496" w:type="dxa"/>
            <w:tcBorders>
              <w:top w:val="single" w:sz="4" w:space="0" w:color="auto"/>
              <w:left w:val="single" w:sz="4" w:space="0" w:color="auto"/>
              <w:bottom w:val="single" w:sz="4" w:space="0" w:color="auto"/>
              <w:right w:val="single" w:sz="4" w:space="0" w:color="auto"/>
            </w:tcBorders>
          </w:tcPr>
          <w:p w14:paraId="7CCF77E8"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w:t>
            </w:r>
          </w:p>
        </w:tc>
        <w:tc>
          <w:tcPr>
            <w:tcW w:w="6875" w:type="dxa"/>
            <w:tcBorders>
              <w:top w:val="single" w:sz="4" w:space="0" w:color="auto"/>
              <w:left w:val="single" w:sz="4" w:space="0" w:color="auto"/>
              <w:bottom w:val="single" w:sz="4" w:space="0" w:color="auto"/>
              <w:right w:val="single" w:sz="4" w:space="0" w:color="auto"/>
            </w:tcBorders>
          </w:tcPr>
          <w:p w14:paraId="3E37EA5B"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Взято участь в оперативних нарадах </w:t>
            </w:r>
          </w:p>
        </w:tc>
        <w:tc>
          <w:tcPr>
            <w:tcW w:w="1984" w:type="dxa"/>
            <w:tcBorders>
              <w:top w:val="single" w:sz="4" w:space="0" w:color="auto"/>
              <w:left w:val="single" w:sz="4" w:space="0" w:color="auto"/>
              <w:bottom w:val="single" w:sz="4" w:space="0" w:color="auto"/>
              <w:right w:val="single" w:sz="4" w:space="0" w:color="auto"/>
            </w:tcBorders>
            <w:vAlign w:val="center"/>
          </w:tcPr>
          <w:p w14:paraId="02266E45"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постійно</w:t>
            </w:r>
          </w:p>
        </w:tc>
      </w:tr>
      <w:tr w:rsidR="000E0617" w:rsidRPr="000E0617" w14:paraId="3C4A2F16" w14:textId="77777777" w:rsidTr="00814345">
        <w:trPr>
          <w:trHeight w:val="172"/>
        </w:trPr>
        <w:tc>
          <w:tcPr>
            <w:tcW w:w="496" w:type="dxa"/>
            <w:tcBorders>
              <w:top w:val="single" w:sz="4" w:space="0" w:color="auto"/>
              <w:left w:val="single" w:sz="4" w:space="0" w:color="auto"/>
              <w:bottom w:val="single" w:sz="4" w:space="0" w:color="auto"/>
              <w:right w:val="single" w:sz="4" w:space="0" w:color="auto"/>
            </w:tcBorders>
          </w:tcPr>
          <w:p w14:paraId="7C4829BB"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2</w:t>
            </w:r>
          </w:p>
        </w:tc>
        <w:tc>
          <w:tcPr>
            <w:tcW w:w="6875" w:type="dxa"/>
            <w:tcBorders>
              <w:top w:val="single" w:sz="4" w:space="0" w:color="auto"/>
              <w:left w:val="single" w:sz="4" w:space="0" w:color="auto"/>
              <w:bottom w:val="single" w:sz="4" w:space="0" w:color="auto"/>
              <w:right w:val="single" w:sz="4" w:space="0" w:color="auto"/>
            </w:tcBorders>
          </w:tcPr>
          <w:p w14:paraId="7775F014"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Взято участь в засіданнях сесії </w:t>
            </w:r>
            <w:proofErr w:type="spellStart"/>
            <w:r w:rsidRPr="000E0617">
              <w:rPr>
                <w:rFonts w:ascii="Times New Roman" w:eastAsia="Calibri" w:hAnsi="Times New Roman" w:cs="Times New Roman"/>
                <w:color w:val="000000"/>
                <w:sz w:val="28"/>
                <w:szCs w:val="28"/>
              </w:rPr>
              <w:t>Вороньківської</w:t>
            </w:r>
            <w:proofErr w:type="spellEnd"/>
            <w:r w:rsidRPr="000E0617">
              <w:rPr>
                <w:rFonts w:ascii="Times New Roman" w:eastAsia="Calibri" w:hAnsi="Times New Roman" w:cs="Times New Roman"/>
                <w:color w:val="000000"/>
                <w:sz w:val="28"/>
                <w:szCs w:val="28"/>
              </w:rPr>
              <w:t xml:space="preserve"> сільської ради</w:t>
            </w:r>
          </w:p>
        </w:tc>
        <w:tc>
          <w:tcPr>
            <w:tcW w:w="1984" w:type="dxa"/>
            <w:tcBorders>
              <w:top w:val="single" w:sz="4" w:space="0" w:color="auto"/>
              <w:left w:val="single" w:sz="4" w:space="0" w:color="auto"/>
              <w:bottom w:val="single" w:sz="4" w:space="0" w:color="auto"/>
              <w:right w:val="single" w:sz="4" w:space="0" w:color="auto"/>
            </w:tcBorders>
            <w:vAlign w:val="center"/>
          </w:tcPr>
          <w:p w14:paraId="028826EE"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r>
      <w:tr w:rsidR="000E0617" w:rsidRPr="000E0617" w14:paraId="7B640FA3" w14:textId="77777777" w:rsidTr="00814345">
        <w:trPr>
          <w:trHeight w:val="161"/>
        </w:trPr>
        <w:tc>
          <w:tcPr>
            <w:tcW w:w="496" w:type="dxa"/>
            <w:tcBorders>
              <w:top w:val="single" w:sz="4" w:space="0" w:color="auto"/>
              <w:left w:val="single" w:sz="4" w:space="0" w:color="auto"/>
              <w:bottom w:val="single" w:sz="4" w:space="0" w:color="auto"/>
              <w:right w:val="single" w:sz="4" w:space="0" w:color="auto"/>
            </w:tcBorders>
          </w:tcPr>
          <w:p w14:paraId="04FD226F"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c>
          <w:tcPr>
            <w:tcW w:w="6875" w:type="dxa"/>
            <w:tcBorders>
              <w:top w:val="single" w:sz="4" w:space="0" w:color="auto"/>
              <w:left w:val="single" w:sz="4" w:space="0" w:color="auto"/>
              <w:bottom w:val="single" w:sz="4" w:space="0" w:color="auto"/>
              <w:right w:val="single" w:sz="4" w:space="0" w:color="auto"/>
            </w:tcBorders>
          </w:tcPr>
          <w:p w14:paraId="7E1EB2B8"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Взято участь у  засіданнях виконавчого комітету</w:t>
            </w:r>
          </w:p>
        </w:tc>
        <w:tc>
          <w:tcPr>
            <w:tcW w:w="1984" w:type="dxa"/>
            <w:tcBorders>
              <w:top w:val="single" w:sz="4" w:space="0" w:color="auto"/>
              <w:left w:val="single" w:sz="4" w:space="0" w:color="auto"/>
              <w:bottom w:val="single" w:sz="4" w:space="0" w:color="auto"/>
              <w:right w:val="single" w:sz="4" w:space="0" w:color="auto"/>
            </w:tcBorders>
            <w:vAlign w:val="center"/>
          </w:tcPr>
          <w:p w14:paraId="7ABB3819"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9</w:t>
            </w:r>
          </w:p>
        </w:tc>
      </w:tr>
      <w:tr w:rsidR="000E0617" w:rsidRPr="000E0617" w14:paraId="55869AC0" w14:textId="77777777" w:rsidTr="00814345">
        <w:trPr>
          <w:trHeight w:val="161"/>
        </w:trPr>
        <w:tc>
          <w:tcPr>
            <w:tcW w:w="496" w:type="dxa"/>
            <w:tcBorders>
              <w:top w:val="single" w:sz="4" w:space="0" w:color="auto"/>
              <w:left w:val="single" w:sz="4" w:space="0" w:color="auto"/>
              <w:bottom w:val="single" w:sz="4" w:space="0" w:color="auto"/>
              <w:right w:val="single" w:sz="4" w:space="0" w:color="auto"/>
            </w:tcBorders>
          </w:tcPr>
          <w:p w14:paraId="48B8EA75"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4</w:t>
            </w:r>
          </w:p>
        </w:tc>
        <w:tc>
          <w:tcPr>
            <w:tcW w:w="6875" w:type="dxa"/>
            <w:tcBorders>
              <w:top w:val="single" w:sz="4" w:space="0" w:color="auto"/>
              <w:left w:val="single" w:sz="4" w:space="0" w:color="auto"/>
              <w:bottom w:val="single" w:sz="4" w:space="0" w:color="auto"/>
              <w:right w:val="single" w:sz="4" w:space="0" w:color="auto"/>
            </w:tcBorders>
          </w:tcPr>
          <w:p w14:paraId="79076949"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Взято участь у комісії органу опіки та піклування</w:t>
            </w:r>
          </w:p>
        </w:tc>
        <w:tc>
          <w:tcPr>
            <w:tcW w:w="1984" w:type="dxa"/>
            <w:tcBorders>
              <w:top w:val="single" w:sz="4" w:space="0" w:color="auto"/>
              <w:left w:val="single" w:sz="4" w:space="0" w:color="auto"/>
              <w:bottom w:val="single" w:sz="4" w:space="0" w:color="auto"/>
              <w:right w:val="single" w:sz="4" w:space="0" w:color="auto"/>
            </w:tcBorders>
            <w:vAlign w:val="center"/>
          </w:tcPr>
          <w:p w14:paraId="2C5F0D1B"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w:t>
            </w:r>
          </w:p>
        </w:tc>
      </w:tr>
      <w:tr w:rsidR="000E0617" w:rsidRPr="000E0617" w14:paraId="7C24DF08" w14:textId="77777777" w:rsidTr="00814345">
        <w:trPr>
          <w:trHeight w:val="161"/>
        </w:trPr>
        <w:tc>
          <w:tcPr>
            <w:tcW w:w="496" w:type="dxa"/>
            <w:tcBorders>
              <w:top w:val="single" w:sz="4" w:space="0" w:color="auto"/>
              <w:left w:val="single" w:sz="4" w:space="0" w:color="auto"/>
              <w:bottom w:val="single" w:sz="4" w:space="0" w:color="auto"/>
              <w:right w:val="single" w:sz="4" w:space="0" w:color="auto"/>
            </w:tcBorders>
          </w:tcPr>
          <w:p w14:paraId="27EB9EB4"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5</w:t>
            </w:r>
          </w:p>
        </w:tc>
        <w:tc>
          <w:tcPr>
            <w:tcW w:w="6875" w:type="dxa"/>
            <w:tcBorders>
              <w:top w:val="single" w:sz="4" w:space="0" w:color="auto"/>
              <w:left w:val="single" w:sz="4" w:space="0" w:color="auto"/>
              <w:bottom w:val="single" w:sz="4" w:space="0" w:color="auto"/>
              <w:right w:val="single" w:sz="4" w:space="0" w:color="auto"/>
            </w:tcBorders>
          </w:tcPr>
          <w:p w14:paraId="153428E6"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Взято участь в адміністративній комісії</w:t>
            </w:r>
          </w:p>
        </w:tc>
        <w:tc>
          <w:tcPr>
            <w:tcW w:w="1984" w:type="dxa"/>
            <w:tcBorders>
              <w:top w:val="single" w:sz="4" w:space="0" w:color="auto"/>
              <w:left w:val="single" w:sz="4" w:space="0" w:color="auto"/>
              <w:bottom w:val="single" w:sz="4" w:space="0" w:color="auto"/>
              <w:right w:val="single" w:sz="4" w:space="0" w:color="auto"/>
            </w:tcBorders>
            <w:vAlign w:val="center"/>
          </w:tcPr>
          <w:p w14:paraId="0D11BA4D"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r>
      <w:tr w:rsidR="000E0617" w:rsidRPr="000E0617" w14:paraId="78F4C11D" w14:textId="77777777" w:rsidTr="00814345">
        <w:trPr>
          <w:trHeight w:val="161"/>
        </w:trPr>
        <w:tc>
          <w:tcPr>
            <w:tcW w:w="496" w:type="dxa"/>
            <w:tcBorders>
              <w:top w:val="single" w:sz="4" w:space="0" w:color="auto"/>
              <w:left w:val="single" w:sz="4" w:space="0" w:color="auto"/>
              <w:bottom w:val="single" w:sz="4" w:space="0" w:color="auto"/>
              <w:right w:val="single" w:sz="4" w:space="0" w:color="auto"/>
            </w:tcBorders>
          </w:tcPr>
          <w:p w14:paraId="2D8D258D"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6</w:t>
            </w:r>
          </w:p>
        </w:tc>
        <w:tc>
          <w:tcPr>
            <w:tcW w:w="6875" w:type="dxa"/>
            <w:tcBorders>
              <w:top w:val="single" w:sz="4" w:space="0" w:color="auto"/>
              <w:left w:val="single" w:sz="4" w:space="0" w:color="auto"/>
              <w:bottom w:val="single" w:sz="4" w:space="0" w:color="auto"/>
              <w:right w:val="single" w:sz="4" w:space="0" w:color="auto"/>
            </w:tcBorders>
          </w:tcPr>
          <w:p w14:paraId="1AE65E94"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Надано правову допомогу працівникам апарату виконавчого комітету</w:t>
            </w:r>
          </w:p>
        </w:tc>
        <w:tc>
          <w:tcPr>
            <w:tcW w:w="1984" w:type="dxa"/>
            <w:tcBorders>
              <w:top w:val="single" w:sz="4" w:space="0" w:color="auto"/>
              <w:left w:val="single" w:sz="4" w:space="0" w:color="auto"/>
              <w:bottom w:val="single" w:sz="4" w:space="0" w:color="auto"/>
              <w:right w:val="single" w:sz="4" w:space="0" w:color="auto"/>
            </w:tcBorders>
            <w:vAlign w:val="center"/>
          </w:tcPr>
          <w:p w14:paraId="12C70AC4"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постійно</w:t>
            </w:r>
          </w:p>
        </w:tc>
      </w:tr>
    </w:tbl>
    <w:p w14:paraId="60A1736A" w14:textId="77777777" w:rsidR="000E0617" w:rsidRPr="000E0617" w:rsidRDefault="000E0617" w:rsidP="000E0617">
      <w:pPr>
        <w:spacing w:after="0" w:line="240" w:lineRule="auto"/>
        <w:jc w:val="both"/>
        <w:rPr>
          <w:rFonts w:ascii="Times New Roman" w:eastAsia="Calibri" w:hAnsi="Times New Roman" w:cs="Times New Roman"/>
          <w:sz w:val="28"/>
          <w:szCs w:val="28"/>
        </w:rPr>
      </w:pPr>
    </w:p>
    <w:p w14:paraId="2CD58958" w14:textId="77777777" w:rsidR="000E0617" w:rsidRPr="000E0617" w:rsidRDefault="000E0617" w:rsidP="000E0617">
      <w:pPr>
        <w:numPr>
          <w:ilvl w:val="0"/>
          <w:numId w:val="6"/>
        </w:num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Здійснення правової експертизи проектів актів, що видаються сільською радою, її виконавчим комітетом, а також проектів розпоряджень сільського голови на предмет відповідності їх Конституції України та нормам чинного законодавства; участь у розробленні проектів нормативно-правових актів сільської ради, її виконавчого комітету та індивідуально-правових актів:</w:t>
      </w:r>
    </w:p>
    <w:p w14:paraId="1702B4A9" w14:textId="77777777" w:rsidR="000E0617" w:rsidRPr="000E0617" w:rsidRDefault="000E0617" w:rsidP="000E0617">
      <w:pPr>
        <w:spacing w:after="0" w:line="240" w:lineRule="auto"/>
        <w:ind w:left="786"/>
        <w:jc w:val="both"/>
        <w:rPr>
          <w:rFonts w:ascii="Times New Roman" w:eastAsia="Calibri" w:hAnsi="Times New Roman" w:cs="Times New Roman"/>
          <w:sz w:val="28"/>
          <w:szCs w:val="28"/>
        </w:rPr>
      </w:pPr>
    </w:p>
    <w:tbl>
      <w:tblPr>
        <w:tblW w:w="9355" w:type="dxa"/>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8"/>
        <w:gridCol w:w="6873"/>
        <w:gridCol w:w="1984"/>
      </w:tblGrid>
      <w:tr w:rsidR="000E0617" w:rsidRPr="000E0617" w14:paraId="2AEED2FE" w14:textId="77777777" w:rsidTr="00814345">
        <w:trPr>
          <w:trHeight w:val="214"/>
        </w:trPr>
        <w:tc>
          <w:tcPr>
            <w:tcW w:w="498" w:type="dxa"/>
            <w:tcBorders>
              <w:top w:val="single" w:sz="4" w:space="0" w:color="auto"/>
              <w:left w:val="single" w:sz="4" w:space="0" w:color="auto"/>
              <w:bottom w:val="single" w:sz="4" w:space="0" w:color="auto"/>
              <w:right w:val="single" w:sz="4" w:space="0" w:color="auto"/>
            </w:tcBorders>
          </w:tcPr>
          <w:p w14:paraId="5DD97A01"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w:t>
            </w:r>
          </w:p>
        </w:tc>
        <w:tc>
          <w:tcPr>
            <w:tcW w:w="6873" w:type="dxa"/>
            <w:tcBorders>
              <w:top w:val="single" w:sz="4" w:space="0" w:color="auto"/>
              <w:left w:val="single" w:sz="4" w:space="0" w:color="auto"/>
              <w:bottom w:val="single" w:sz="4" w:space="0" w:color="auto"/>
              <w:right w:val="single" w:sz="4" w:space="0" w:color="auto"/>
            </w:tcBorders>
          </w:tcPr>
          <w:p w14:paraId="7B2A648E"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Назва заходу</w:t>
            </w:r>
          </w:p>
        </w:tc>
        <w:tc>
          <w:tcPr>
            <w:tcW w:w="1984" w:type="dxa"/>
            <w:tcBorders>
              <w:top w:val="single" w:sz="4" w:space="0" w:color="auto"/>
              <w:left w:val="single" w:sz="4" w:space="0" w:color="auto"/>
              <w:bottom w:val="single" w:sz="4" w:space="0" w:color="auto"/>
              <w:right w:val="single" w:sz="4" w:space="0" w:color="auto"/>
            </w:tcBorders>
            <w:vAlign w:val="center"/>
          </w:tcPr>
          <w:p w14:paraId="2460A6E1"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Кількість</w:t>
            </w:r>
          </w:p>
        </w:tc>
      </w:tr>
      <w:tr w:rsidR="000E0617" w:rsidRPr="000E0617" w14:paraId="0C400C8A" w14:textId="77777777" w:rsidTr="00814345">
        <w:trPr>
          <w:trHeight w:val="345"/>
        </w:trPr>
        <w:tc>
          <w:tcPr>
            <w:tcW w:w="498" w:type="dxa"/>
            <w:tcBorders>
              <w:top w:val="single" w:sz="4" w:space="0" w:color="auto"/>
              <w:left w:val="single" w:sz="4" w:space="0" w:color="auto"/>
              <w:bottom w:val="single" w:sz="4" w:space="0" w:color="auto"/>
              <w:right w:val="single" w:sz="4" w:space="0" w:color="auto"/>
            </w:tcBorders>
          </w:tcPr>
          <w:p w14:paraId="2721182B"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w:t>
            </w:r>
          </w:p>
        </w:tc>
        <w:tc>
          <w:tcPr>
            <w:tcW w:w="6873" w:type="dxa"/>
            <w:tcBorders>
              <w:top w:val="single" w:sz="4" w:space="0" w:color="auto"/>
              <w:left w:val="single" w:sz="4" w:space="0" w:color="auto"/>
              <w:bottom w:val="single" w:sz="4" w:space="0" w:color="auto"/>
              <w:right w:val="single" w:sz="4" w:space="0" w:color="auto"/>
            </w:tcBorders>
          </w:tcPr>
          <w:p w14:paraId="3BA8DE72"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Приводились у відповідність до чинного законодавства проекти рішень, які виносяться на розгляд сесії </w:t>
            </w:r>
            <w:proofErr w:type="spellStart"/>
            <w:r w:rsidRPr="000E0617">
              <w:rPr>
                <w:rFonts w:ascii="Times New Roman" w:eastAsia="Calibri" w:hAnsi="Times New Roman" w:cs="Times New Roman"/>
                <w:color w:val="000000"/>
                <w:sz w:val="28"/>
                <w:szCs w:val="28"/>
              </w:rPr>
              <w:t>Вороньківської</w:t>
            </w:r>
            <w:proofErr w:type="spellEnd"/>
            <w:r w:rsidRPr="000E0617">
              <w:rPr>
                <w:rFonts w:ascii="Times New Roman" w:eastAsia="Calibri" w:hAnsi="Times New Roman" w:cs="Times New Roman"/>
                <w:color w:val="000000"/>
                <w:sz w:val="28"/>
                <w:szCs w:val="28"/>
              </w:rPr>
              <w:t xml:space="preserve"> сільської  ради </w:t>
            </w:r>
          </w:p>
        </w:tc>
        <w:tc>
          <w:tcPr>
            <w:tcW w:w="1984" w:type="dxa"/>
            <w:tcBorders>
              <w:top w:val="single" w:sz="4" w:space="0" w:color="auto"/>
              <w:left w:val="single" w:sz="4" w:space="0" w:color="auto"/>
              <w:bottom w:val="single" w:sz="4" w:space="0" w:color="auto"/>
              <w:right w:val="single" w:sz="4" w:space="0" w:color="auto"/>
            </w:tcBorders>
            <w:vAlign w:val="center"/>
          </w:tcPr>
          <w:p w14:paraId="586A976D"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124</w:t>
            </w:r>
          </w:p>
        </w:tc>
      </w:tr>
      <w:tr w:rsidR="000E0617" w:rsidRPr="000E0617" w14:paraId="24677278" w14:textId="77777777" w:rsidTr="00814345">
        <w:trPr>
          <w:trHeight w:val="367"/>
        </w:trPr>
        <w:tc>
          <w:tcPr>
            <w:tcW w:w="498" w:type="dxa"/>
            <w:tcBorders>
              <w:top w:val="single" w:sz="4" w:space="0" w:color="auto"/>
              <w:left w:val="single" w:sz="4" w:space="0" w:color="auto"/>
              <w:bottom w:val="single" w:sz="4" w:space="0" w:color="auto"/>
              <w:right w:val="single" w:sz="4" w:space="0" w:color="auto"/>
            </w:tcBorders>
          </w:tcPr>
          <w:p w14:paraId="102DB8BE"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2</w:t>
            </w:r>
          </w:p>
        </w:tc>
        <w:tc>
          <w:tcPr>
            <w:tcW w:w="6873" w:type="dxa"/>
            <w:tcBorders>
              <w:top w:val="single" w:sz="4" w:space="0" w:color="auto"/>
              <w:left w:val="single" w:sz="4" w:space="0" w:color="auto"/>
              <w:bottom w:val="single" w:sz="4" w:space="0" w:color="auto"/>
              <w:right w:val="single" w:sz="4" w:space="0" w:color="auto"/>
            </w:tcBorders>
          </w:tcPr>
          <w:p w14:paraId="451503C0"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Приводились у відповідність до чинного законодавства проекти рішень, які виносяться на розгляд виконавчого комітету </w:t>
            </w:r>
            <w:proofErr w:type="spellStart"/>
            <w:r w:rsidRPr="000E0617">
              <w:rPr>
                <w:rFonts w:ascii="Times New Roman" w:eastAsia="Calibri" w:hAnsi="Times New Roman" w:cs="Times New Roman"/>
                <w:color w:val="000000"/>
                <w:sz w:val="28"/>
                <w:szCs w:val="28"/>
              </w:rPr>
              <w:t>Вороньківської</w:t>
            </w:r>
            <w:proofErr w:type="spellEnd"/>
            <w:r w:rsidRPr="000E0617">
              <w:rPr>
                <w:rFonts w:ascii="Times New Roman" w:eastAsia="Calibri" w:hAnsi="Times New Roman" w:cs="Times New Roman"/>
                <w:color w:val="000000"/>
                <w:sz w:val="28"/>
                <w:szCs w:val="28"/>
              </w:rPr>
              <w:t xml:space="preserve"> сільської  ради</w:t>
            </w:r>
          </w:p>
        </w:tc>
        <w:tc>
          <w:tcPr>
            <w:tcW w:w="1984" w:type="dxa"/>
            <w:tcBorders>
              <w:top w:val="single" w:sz="4" w:space="0" w:color="auto"/>
              <w:left w:val="single" w:sz="4" w:space="0" w:color="auto"/>
              <w:bottom w:val="single" w:sz="4" w:space="0" w:color="auto"/>
              <w:right w:val="single" w:sz="4" w:space="0" w:color="auto"/>
            </w:tcBorders>
            <w:vAlign w:val="center"/>
          </w:tcPr>
          <w:p w14:paraId="523DB577"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186</w:t>
            </w:r>
          </w:p>
        </w:tc>
      </w:tr>
      <w:tr w:rsidR="000E0617" w:rsidRPr="000E0617" w14:paraId="0638F734" w14:textId="77777777" w:rsidTr="00814345">
        <w:trPr>
          <w:trHeight w:val="577"/>
        </w:trPr>
        <w:tc>
          <w:tcPr>
            <w:tcW w:w="498" w:type="dxa"/>
            <w:tcBorders>
              <w:top w:val="single" w:sz="4" w:space="0" w:color="auto"/>
              <w:left w:val="single" w:sz="4" w:space="0" w:color="auto"/>
              <w:bottom w:val="single" w:sz="4" w:space="0" w:color="auto"/>
              <w:right w:val="single" w:sz="4" w:space="0" w:color="auto"/>
            </w:tcBorders>
          </w:tcPr>
          <w:p w14:paraId="2F9F3013"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c>
          <w:tcPr>
            <w:tcW w:w="6873" w:type="dxa"/>
            <w:tcBorders>
              <w:top w:val="single" w:sz="4" w:space="0" w:color="auto"/>
              <w:left w:val="single" w:sz="4" w:space="0" w:color="auto"/>
              <w:bottom w:val="single" w:sz="4" w:space="0" w:color="auto"/>
              <w:right w:val="single" w:sz="4" w:space="0" w:color="auto"/>
            </w:tcBorders>
          </w:tcPr>
          <w:p w14:paraId="09041183"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Приводились у відповідність до чинного законодавства проекти розпоряджень сільського голови</w:t>
            </w:r>
          </w:p>
        </w:tc>
        <w:tc>
          <w:tcPr>
            <w:tcW w:w="1984" w:type="dxa"/>
            <w:tcBorders>
              <w:top w:val="single" w:sz="4" w:space="0" w:color="auto"/>
              <w:left w:val="single" w:sz="4" w:space="0" w:color="auto"/>
              <w:bottom w:val="single" w:sz="4" w:space="0" w:color="auto"/>
              <w:right w:val="single" w:sz="4" w:space="0" w:color="auto"/>
            </w:tcBorders>
            <w:vAlign w:val="center"/>
          </w:tcPr>
          <w:p w14:paraId="7C208270"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153</w:t>
            </w:r>
          </w:p>
        </w:tc>
      </w:tr>
      <w:tr w:rsidR="000E0617" w:rsidRPr="000E0617" w14:paraId="4CD2797A" w14:textId="77777777" w:rsidTr="00814345">
        <w:trPr>
          <w:trHeight w:val="374"/>
        </w:trPr>
        <w:tc>
          <w:tcPr>
            <w:tcW w:w="498" w:type="dxa"/>
            <w:tcBorders>
              <w:top w:val="single" w:sz="4" w:space="0" w:color="auto"/>
              <w:left w:val="single" w:sz="4" w:space="0" w:color="auto"/>
              <w:bottom w:val="single" w:sz="4" w:space="0" w:color="auto"/>
              <w:right w:val="single" w:sz="4" w:space="0" w:color="auto"/>
            </w:tcBorders>
          </w:tcPr>
          <w:p w14:paraId="52704AC0"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4</w:t>
            </w:r>
          </w:p>
        </w:tc>
        <w:tc>
          <w:tcPr>
            <w:tcW w:w="6873" w:type="dxa"/>
            <w:tcBorders>
              <w:top w:val="single" w:sz="4" w:space="0" w:color="auto"/>
              <w:left w:val="single" w:sz="4" w:space="0" w:color="auto"/>
              <w:bottom w:val="single" w:sz="4" w:space="0" w:color="auto"/>
              <w:right w:val="single" w:sz="4" w:space="0" w:color="auto"/>
            </w:tcBorders>
          </w:tcPr>
          <w:p w14:paraId="38F07ED1"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Здійснювалась правова експертиза договорів </w:t>
            </w:r>
          </w:p>
        </w:tc>
        <w:tc>
          <w:tcPr>
            <w:tcW w:w="1984" w:type="dxa"/>
            <w:tcBorders>
              <w:top w:val="single" w:sz="4" w:space="0" w:color="auto"/>
              <w:left w:val="single" w:sz="4" w:space="0" w:color="auto"/>
              <w:bottom w:val="single" w:sz="4" w:space="0" w:color="auto"/>
              <w:right w:val="single" w:sz="4" w:space="0" w:color="auto"/>
            </w:tcBorders>
            <w:vAlign w:val="center"/>
          </w:tcPr>
          <w:p w14:paraId="7D3DF44F"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r>
      <w:tr w:rsidR="000E0617" w:rsidRPr="000E0617" w14:paraId="020D9A48" w14:textId="77777777" w:rsidTr="00814345">
        <w:trPr>
          <w:trHeight w:val="131"/>
        </w:trPr>
        <w:tc>
          <w:tcPr>
            <w:tcW w:w="498" w:type="dxa"/>
            <w:tcBorders>
              <w:top w:val="single" w:sz="4" w:space="0" w:color="auto"/>
              <w:left w:val="single" w:sz="4" w:space="0" w:color="auto"/>
              <w:bottom w:val="single" w:sz="4" w:space="0" w:color="auto"/>
              <w:right w:val="single" w:sz="4" w:space="0" w:color="auto"/>
            </w:tcBorders>
          </w:tcPr>
          <w:p w14:paraId="418B240C"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5</w:t>
            </w:r>
          </w:p>
        </w:tc>
        <w:tc>
          <w:tcPr>
            <w:tcW w:w="6873" w:type="dxa"/>
            <w:tcBorders>
              <w:top w:val="single" w:sz="4" w:space="0" w:color="auto"/>
              <w:left w:val="single" w:sz="4" w:space="0" w:color="auto"/>
              <w:bottom w:val="single" w:sz="4" w:space="0" w:color="auto"/>
              <w:right w:val="single" w:sz="4" w:space="0" w:color="auto"/>
            </w:tcBorders>
          </w:tcPr>
          <w:p w14:paraId="11F2BB53"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Виконувались доручення сільського голови, </w:t>
            </w:r>
            <w:r w:rsidRPr="000E0617">
              <w:rPr>
                <w:rFonts w:ascii="Times New Roman" w:eastAsia="Calibri" w:hAnsi="Times New Roman" w:cs="Times New Roman"/>
                <w:sz w:val="28"/>
                <w:szCs w:val="28"/>
              </w:rPr>
              <w:t>секретаря ради, заступників міського голови з питань діяльності виконавчих органів ради</w:t>
            </w:r>
          </w:p>
        </w:tc>
        <w:tc>
          <w:tcPr>
            <w:tcW w:w="1984" w:type="dxa"/>
            <w:tcBorders>
              <w:top w:val="single" w:sz="4" w:space="0" w:color="auto"/>
              <w:left w:val="single" w:sz="4" w:space="0" w:color="auto"/>
              <w:bottom w:val="single" w:sz="4" w:space="0" w:color="auto"/>
              <w:right w:val="single" w:sz="4" w:space="0" w:color="auto"/>
            </w:tcBorders>
            <w:vAlign w:val="center"/>
          </w:tcPr>
          <w:p w14:paraId="28092643"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10</w:t>
            </w:r>
          </w:p>
        </w:tc>
      </w:tr>
      <w:tr w:rsidR="000E0617" w:rsidRPr="000E0617" w14:paraId="3DF961D7" w14:textId="77777777" w:rsidTr="00814345">
        <w:trPr>
          <w:trHeight w:val="382"/>
        </w:trPr>
        <w:tc>
          <w:tcPr>
            <w:tcW w:w="498" w:type="dxa"/>
            <w:tcBorders>
              <w:top w:val="single" w:sz="4" w:space="0" w:color="auto"/>
              <w:left w:val="single" w:sz="4" w:space="0" w:color="auto"/>
              <w:bottom w:val="single" w:sz="4" w:space="0" w:color="auto"/>
              <w:right w:val="single" w:sz="4" w:space="0" w:color="auto"/>
            </w:tcBorders>
          </w:tcPr>
          <w:p w14:paraId="5EE469A3"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6</w:t>
            </w:r>
          </w:p>
        </w:tc>
        <w:tc>
          <w:tcPr>
            <w:tcW w:w="6873" w:type="dxa"/>
            <w:tcBorders>
              <w:top w:val="single" w:sz="4" w:space="0" w:color="auto"/>
              <w:left w:val="single" w:sz="4" w:space="0" w:color="auto"/>
              <w:bottom w:val="single" w:sz="4" w:space="0" w:color="auto"/>
              <w:right w:val="single" w:sz="4" w:space="0" w:color="auto"/>
            </w:tcBorders>
          </w:tcPr>
          <w:p w14:paraId="7BB575DE"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Здійснювалась робота з вхідною кореспонденцією, що надходила до відділу</w:t>
            </w:r>
          </w:p>
        </w:tc>
        <w:tc>
          <w:tcPr>
            <w:tcW w:w="1984" w:type="dxa"/>
            <w:tcBorders>
              <w:top w:val="single" w:sz="4" w:space="0" w:color="auto"/>
              <w:left w:val="single" w:sz="4" w:space="0" w:color="auto"/>
              <w:bottom w:val="single" w:sz="4" w:space="0" w:color="auto"/>
              <w:right w:val="single" w:sz="4" w:space="0" w:color="auto"/>
            </w:tcBorders>
            <w:vAlign w:val="center"/>
          </w:tcPr>
          <w:p w14:paraId="7B77CCD1"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260</w:t>
            </w:r>
          </w:p>
        </w:tc>
      </w:tr>
      <w:tr w:rsidR="000E0617" w:rsidRPr="000E0617" w14:paraId="4528D654" w14:textId="77777777" w:rsidTr="00814345">
        <w:trPr>
          <w:trHeight w:val="415"/>
        </w:trPr>
        <w:tc>
          <w:tcPr>
            <w:tcW w:w="498" w:type="dxa"/>
            <w:tcBorders>
              <w:top w:val="single" w:sz="4" w:space="0" w:color="auto"/>
              <w:left w:val="single" w:sz="4" w:space="0" w:color="auto"/>
              <w:bottom w:val="single" w:sz="4" w:space="0" w:color="auto"/>
              <w:right w:val="single" w:sz="4" w:space="0" w:color="auto"/>
            </w:tcBorders>
          </w:tcPr>
          <w:p w14:paraId="232B4EF2"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7</w:t>
            </w:r>
          </w:p>
        </w:tc>
        <w:tc>
          <w:tcPr>
            <w:tcW w:w="6873" w:type="dxa"/>
            <w:tcBorders>
              <w:top w:val="single" w:sz="4" w:space="0" w:color="auto"/>
              <w:left w:val="single" w:sz="4" w:space="0" w:color="auto"/>
              <w:bottom w:val="single" w:sz="4" w:space="0" w:color="auto"/>
              <w:right w:val="single" w:sz="4" w:space="0" w:color="auto"/>
            </w:tcBorders>
          </w:tcPr>
          <w:p w14:paraId="4F806B96" w14:textId="77777777" w:rsidR="000E0617" w:rsidRPr="000E0617" w:rsidRDefault="000E0617" w:rsidP="000E0617">
            <w:pPr>
              <w:spacing w:after="0" w:line="240" w:lineRule="auto"/>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Здійснювалась робота з усними та письмовими зверненнями громадян, у </w:t>
            </w:r>
            <w:proofErr w:type="spellStart"/>
            <w:r w:rsidRPr="000E0617">
              <w:rPr>
                <w:rFonts w:ascii="Times New Roman" w:eastAsia="Calibri" w:hAnsi="Times New Roman" w:cs="Times New Roman"/>
                <w:color w:val="000000"/>
                <w:sz w:val="28"/>
                <w:szCs w:val="28"/>
              </w:rPr>
              <w:t>т.ч</w:t>
            </w:r>
            <w:proofErr w:type="spellEnd"/>
            <w:r w:rsidRPr="000E0617">
              <w:rPr>
                <w:rFonts w:ascii="Times New Roman" w:eastAsia="Calibri" w:hAnsi="Times New Roman" w:cs="Times New Roman"/>
                <w:color w:val="000000"/>
                <w:sz w:val="28"/>
                <w:szCs w:val="28"/>
              </w:rPr>
              <w:t>. запитами на публічну інформацію</w:t>
            </w:r>
          </w:p>
        </w:tc>
        <w:tc>
          <w:tcPr>
            <w:tcW w:w="1984" w:type="dxa"/>
            <w:tcBorders>
              <w:top w:val="single" w:sz="4" w:space="0" w:color="auto"/>
              <w:left w:val="single" w:sz="4" w:space="0" w:color="auto"/>
              <w:bottom w:val="single" w:sz="4" w:space="0" w:color="auto"/>
              <w:right w:val="single" w:sz="4" w:space="0" w:color="auto"/>
            </w:tcBorders>
            <w:vAlign w:val="center"/>
          </w:tcPr>
          <w:p w14:paraId="0CAC32E3"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65</w:t>
            </w:r>
          </w:p>
        </w:tc>
      </w:tr>
    </w:tbl>
    <w:p w14:paraId="4AB32045" w14:textId="77777777" w:rsidR="000E0617" w:rsidRPr="000E0617" w:rsidRDefault="000E0617" w:rsidP="000E0617">
      <w:pPr>
        <w:spacing w:after="0" w:line="240" w:lineRule="auto"/>
        <w:ind w:left="360"/>
        <w:jc w:val="both"/>
        <w:rPr>
          <w:rFonts w:ascii="Times New Roman" w:eastAsia="Calibri" w:hAnsi="Times New Roman" w:cs="Times New Roman"/>
          <w:sz w:val="28"/>
          <w:szCs w:val="28"/>
        </w:rPr>
      </w:pPr>
    </w:p>
    <w:p w14:paraId="54E9C30B" w14:textId="77777777" w:rsidR="000E0617" w:rsidRPr="000E0617" w:rsidRDefault="000E0617" w:rsidP="000E0617">
      <w:pPr>
        <w:numPr>
          <w:ilvl w:val="0"/>
          <w:numId w:val="6"/>
        </w:num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Захист прав та законних інтересів сільської ради, її виконавчого комітету, сільського голови в судах та інших органах, </w:t>
      </w:r>
      <w:r w:rsidRPr="000E0617">
        <w:rPr>
          <w:rFonts w:ascii="Times New Roman" w:eastAsia="Times New Roman" w:hAnsi="Times New Roman" w:cs="Times New Roman"/>
          <w:sz w:val="28"/>
          <w:szCs w:val="28"/>
          <w:lang w:eastAsia="uk-UA"/>
        </w:rPr>
        <w:t>забезпечення проведення та організації претензійної роботи</w:t>
      </w:r>
      <w:r w:rsidRPr="000E0617">
        <w:rPr>
          <w:rFonts w:ascii="Times New Roman" w:eastAsia="Calibri" w:hAnsi="Times New Roman" w:cs="Times New Roman"/>
          <w:sz w:val="28"/>
          <w:szCs w:val="28"/>
        </w:rPr>
        <w:t>:</w:t>
      </w:r>
    </w:p>
    <w:p w14:paraId="26EC5DE1" w14:textId="77777777" w:rsidR="000E0617" w:rsidRPr="000E0617" w:rsidRDefault="000E0617" w:rsidP="000E0617">
      <w:pPr>
        <w:spacing w:after="0" w:line="240" w:lineRule="auto"/>
        <w:ind w:left="786"/>
        <w:jc w:val="both"/>
        <w:rPr>
          <w:rFonts w:ascii="Times New Roman" w:eastAsia="Calibri" w:hAnsi="Times New Roman" w:cs="Times New Roman"/>
          <w:sz w:val="28"/>
          <w:szCs w:val="28"/>
        </w:rPr>
      </w:pPr>
    </w:p>
    <w:p w14:paraId="54DA5542" w14:textId="77777777" w:rsidR="000E0617" w:rsidRPr="000E0617" w:rsidRDefault="000E0617" w:rsidP="000E0617">
      <w:pPr>
        <w:shd w:val="clear" w:color="auto" w:fill="FAFAFA"/>
        <w:spacing w:after="0" w:line="240" w:lineRule="auto"/>
        <w:jc w:val="both"/>
        <w:rPr>
          <w:rFonts w:ascii="Times New Roman" w:eastAsia="Times New Roman" w:hAnsi="Times New Roman" w:cs="Times New Roman"/>
          <w:sz w:val="28"/>
          <w:szCs w:val="28"/>
          <w:lang w:eastAsia="uk-UA"/>
        </w:rPr>
      </w:pPr>
      <w:r w:rsidRPr="000E0617">
        <w:rPr>
          <w:rFonts w:ascii="Times New Roman" w:eastAsia="Times New Roman" w:hAnsi="Times New Roman" w:cs="Times New Roman"/>
          <w:sz w:val="28"/>
          <w:szCs w:val="28"/>
          <w:lang w:eastAsia="uk-UA"/>
        </w:rPr>
        <w:t xml:space="preserve">      </w:t>
      </w:r>
      <w:r w:rsidRPr="000E0617">
        <w:rPr>
          <w:rFonts w:ascii="Times New Roman" w:eastAsia="Calibri" w:hAnsi="Times New Roman" w:cs="Times New Roman"/>
          <w:sz w:val="28"/>
          <w:szCs w:val="28"/>
        </w:rPr>
        <w:t>Відділом юридичного забезпечення здійснювалась</w:t>
      </w:r>
      <w:r w:rsidRPr="000E0617">
        <w:rPr>
          <w:rFonts w:ascii="Times New Roman" w:eastAsia="Times New Roman" w:hAnsi="Times New Roman" w:cs="Times New Roman"/>
          <w:sz w:val="28"/>
          <w:szCs w:val="28"/>
          <w:lang w:eastAsia="uk-UA"/>
        </w:rPr>
        <w:t xml:space="preserve"> підготовка листів, претензій про сплату заборгованості, повідомлення боржників про виникнення заборгованості засобами телефонного зв’язку, надання роз’яснень </w:t>
      </w:r>
      <w:r w:rsidRPr="000E0617">
        <w:rPr>
          <w:rFonts w:ascii="Times New Roman" w:eastAsia="Times New Roman" w:hAnsi="Times New Roman" w:cs="Times New Roman"/>
          <w:sz w:val="28"/>
          <w:szCs w:val="28"/>
          <w:lang w:eastAsia="uk-UA"/>
        </w:rPr>
        <w:lastRenderedPageBreak/>
        <w:t>щодо правових наслідків ухилення від сплати заборгованості, врегулювання спірних питань з контрагентами.</w:t>
      </w:r>
    </w:p>
    <w:p w14:paraId="57059A9E" w14:textId="77777777" w:rsidR="000E0617" w:rsidRPr="000E0617" w:rsidRDefault="000E0617" w:rsidP="000E0617">
      <w:pPr>
        <w:shd w:val="clear" w:color="auto" w:fill="FAFAFA"/>
        <w:spacing w:after="0" w:line="240" w:lineRule="auto"/>
        <w:jc w:val="both"/>
        <w:rPr>
          <w:rFonts w:ascii="Times New Roman" w:eastAsia="Times New Roman" w:hAnsi="Times New Roman" w:cs="Times New Roman"/>
          <w:sz w:val="28"/>
          <w:szCs w:val="28"/>
          <w:lang w:eastAsia="uk-UA"/>
        </w:rPr>
      </w:pPr>
    </w:p>
    <w:p w14:paraId="0D0990D8" w14:textId="77777777" w:rsidR="000E0617" w:rsidRPr="000E0617" w:rsidRDefault="000E0617" w:rsidP="000E0617">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
        </w:rPr>
      </w:pPr>
      <w:r w:rsidRPr="000E0617">
        <w:rPr>
          <w:rFonts w:ascii="Times New Roman" w:eastAsia="Times New Roman" w:hAnsi="Times New Roman" w:cs="Times New Roman"/>
          <w:sz w:val="28"/>
          <w:szCs w:val="28"/>
          <w:lang w:eastAsia=""/>
        </w:rPr>
        <w:t xml:space="preserve">      Відділом забезпечено представлення інтересів </w:t>
      </w:r>
      <w:proofErr w:type="spellStart"/>
      <w:r w:rsidRPr="000E0617">
        <w:rPr>
          <w:rFonts w:ascii="Times New Roman" w:eastAsia="Times New Roman" w:hAnsi="Times New Roman" w:cs="Times New Roman"/>
          <w:sz w:val="28"/>
          <w:szCs w:val="28"/>
          <w:shd w:val="clear" w:color="auto" w:fill="FFFFFF"/>
          <w:lang w:eastAsia=""/>
        </w:rPr>
        <w:t>Вороньківської</w:t>
      </w:r>
      <w:proofErr w:type="spellEnd"/>
      <w:r w:rsidRPr="000E0617">
        <w:rPr>
          <w:rFonts w:ascii="Times New Roman" w:eastAsia="Times New Roman" w:hAnsi="Times New Roman" w:cs="Times New Roman"/>
          <w:sz w:val="28"/>
          <w:szCs w:val="28"/>
          <w:shd w:val="clear" w:color="auto" w:fill="FFFFFF"/>
          <w:lang w:eastAsia=""/>
        </w:rPr>
        <w:t xml:space="preserve"> сільської </w:t>
      </w:r>
      <w:r w:rsidRPr="000E0617">
        <w:rPr>
          <w:rFonts w:ascii="Times New Roman" w:eastAsia="Times New Roman" w:hAnsi="Times New Roman" w:cs="Times New Roman"/>
          <w:sz w:val="28"/>
          <w:szCs w:val="28"/>
          <w:shd w:val="clear" w:color="auto" w:fill="FFFFFF"/>
          <w:lang w:val="" w:eastAsia=""/>
        </w:rPr>
        <w:t xml:space="preserve">ради,  виконавчого комітету </w:t>
      </w:r>
      <w:r w:rsidRPr="000E0617">
        <w:rPr>
          <w:rFonts w:ascii="Times New Roman" w:eastAsia="Times New Roman" w:hAnsi="Times New Roman" w:cs="Times New Roman"/>
          <w:sz w:val="28"/>
          <w:szCs w:val="28"/>
          <w:shd w:val="clear" w:color="auto" w:fill="FFFFFF"/>
          <w:lang w:eastAsia=""/>
        </w:rPr>
        <w:t xml:space="preserve"> </w:t>
      </w:r>
      <w:proofErr w:type="spellStart"/>
      <w:r w:rsidRPr="000E0617">
        <w:rPr>
          <w:rFonts w:ascii="Times New Roman" w:eastAsia="Times New Roman" w:hAnsi="Times New Roman" w:cs="Times New Roman"/>
          <w:sz w:val="28"/>
          <w:szCs w:val="28"/>
          <w:shd w:val="clear" w:color="auto" w:fill="FFFFFF"/>
          <w:lang w:eastAsia=""/>
        </w:rPr>
        <w:t>Вороньківської</w:t>
      </w:r>
      <w:proofErr w:type="spellEnd"/>
      <w:r w:rsidRPr="000E0617">
        <w:rPr>
          <w:rFonts w:ascii="Times New Roman" w:eastAsia="Times New Roman" w:hAnsi="Times New Roman" w:cs="Times New Roman"/>
          <w:sz w:val="28"/>
          <w:szCs w:val="28"/>
          <w:shd w:val="clear" w:color="auto" w:fill="FFFFFF"/>
          <w:lang w:eastAsia=""/>
        </w:rPr>
        <w:t xml:space="preserve"> сільської </w:t>
      </w:r>
      <w:r w:rsidRPr="000E0617">
        <w:rPr>
          <w:rFonts w:ascii="Times New Roman" w:eastAsia="Times New Roman" w:hAnsi="Times New Roman" w:cs="Times New Roman"/>
          <w:sz w:val="28"/>
          <w:szCs w:val="28"/>
          <w:shd w:val="clear" w:color="auto" w:fill="FFFFFF"/>
          <w:lang w:val="" w:eastAsia=""/>
        </w:rPr>
        <w:t xml:space="preserve">ради у </w:t>
      </w:r>
      <w:r w:rsidRPr="000E0617">
        <w:rPr>
          <w:rFonts w:ascii="Times New Roman" w:eastAsia="Times New Roman" w:hAnsi="Times New Roman" w:cs="Times New Roman"/>
          <w:b/>
          <w:bCs/>
          <w:sz w:val="28"/>
          <w:szCs w:val="28"/>
          <w:shd w:val="clear" w:color="auto" w:fill="FFFFFF"/>
          <w:lang w:eastAsia=""/>
        </w:rPr>
        <w:t>87</w:t>
      </w:r>
      <w:r w:rsidRPr="000E0617">
        <w:rPr>
          <w:rFonts w:ascii="Times New Roman" w:eastAsia="Times New Roman" w:hAnsi="Times New Roman" w:cs="Times New Roman"/>
          <w:sz w:val="28"/>
          <w:szCs w:val="28"/>
          <w:shd w:val="clear" w:color="auto" w:fill="FFFFFF"/>
          <w:lang w:val="" w:eastAsia=""/>
        </w:rPr>
        <w:t xml:space="preserve"> судових провадженнях, відкритих у звітному періоді та розпочатих у попередні періоди, у тому числі апеляційних та касаційних</w:t>
      </w:r>
      <w:r w:rsidRPr="000E0617">
        <w:rPr>
          <w:rFonts w:ascii="Times New Roman" w:eastAsia="Times New Roman" w:hAnsi="Times New Roman" w:cs="Times New Roman"/>
          <w:sz w:val="28"/>
          <w:szCs w:val="28"/>
          <w:shd w:val="clear" w:color="auto" w:fill="FFFFFF"/>
          <w:lang w:eastAsia=""/>
        </w:rPr>
        <w:t xml:space="preserve"> </w:t>
      </w:r>
      <w:r w:rsidRPr="000E0617">
        <w:rPr>
          <w:rFonts w:ascii="Times New Roman" w:eastAsia="Times New Roman" w:hAnsi="Times New Roman" w:cs="Times New Roman"/>
          <w:sz w:val="28"/>
          <w:szCs w:val="28"/>
          <w:shd w:val="clear" w:color="auto" w:fill="FFFFFF"/>
          <w:lang w:val="" w:eastAsia=""/>
        </w:rPr>
        <w:t>справах</w:t>
      </w:r>
      <w:r w:rsidRPr="000E0617">
        <w:rPr>
          <w:rFonts w:ascii="Times New Roman" w:eastAsia="Times New Roman" w:hAnsi="Times New Roman" w:cs="Times New Roman"/>
          <w:sz w:val="28"/>
          <w:szCs w:val="28"/>
          <w:shd w:val="clear" w:color="auto" w:fill="FFFFFF"/>
          <w:lang w:eastAsia=""/>
        </w:rPr>
        <w:t xml:space="preserve">.  </w:t>
      </w:r>
      <w:r w:rsidRPr="000E0617">
        <w:rPr>
          <w:rFonts w:ascii="Times New Roman" w:eastAsia="Times New Roman" w:hAnsi="Times New Roman" w:cs="Times New Roman"/>
          <w:color w:val="000000"/>
          <w:sz w:val="28"/>
          <w:szCs w:val="28"/>
          <w:shd w:val="clear" w:color="auto" w:fill="FFFFFF"/>
          <w:lang w:eastAsia=""/>
        </w:rPr>
        <w:t xml:space="preserve">         </w:t>
      </w:r>
    </w:p>
    <w:p w14:paraId="43066218" w14:textId="77777777" w:rsidR="000E0617" w:rsidRPr="000E0617" w:rsidRDefault="000E0617" w:rsidP="000E0617">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 w:eastAsia=""/>
        </w:rPr>
      </w:pPr>
      <w:r w:rsidRPr="000E0617">
        <w:rPr>
          <w:rFonts w:ascii="Times New Roman" w:eastAsia="Times New Roman" w:hAnsi="Times New Roman" w:cs="Times New Roman"/>
          <w:color w:val="000000"/>
          <w:sz w:val="28"/>
          <w:szCs w:val="28"/>
          <w:shd w:val="clear" w:color="auto" w:fill="FFFFFF"/>
          <w:lang w:eastAsia=""/>
        </w:rPr>
        <w:t xml:space="preserve">     З</w:t>
      </w:r>
      <w:r w:rsidRPr="000E0617">
        <w:rPr>
          <w:rFonts w:ascii="Times New Roman" w:eastAsia="Times New Roman" w:hAnsi="Times New Roman" w:cs="Times New Roman"/>
          <w:color w:val="000000"/>
          <w:sz w:val="28"/>
          <w:szCs w:val="28"/>
          <w:shd w:val="clear" w:color="auto" w:fill="FFFFFF"/>
          <w:lang w:val="" w:eastAsia=""/>
        </w:rPr>
        <w:t xml:space="preserve">абезпечено </w:t>
      </w:r>
      <w:r w:rsidRPr="000E0617">
        <w:rPr>
          <w:rFonts w:ascii="Times New Roman" w:eastAsia="Times New Roman" w:hAnsi="Times New Roman" w:cs="Times New Roman"/>
          <w:color w:val="000000"/>
          <w:sz w:val="28"/>
          <w:szCs w:val="28"/>
          <w:shd w:val="clear" w:color="auto" w:fill="FFFFFF"/>
          <w:lang w:eastAsia=""/>
        </w:rPr>
        <w:t xml:space="preserve">проведення ретельного аналізу кожної справи, вивчення правової позиції суду та сторін, </w:t>
      </w:r>
      <w:r w:rsidRPr="000E0617">
        <w:rPr>
          <w:rFonts w:ascii="Times New Roman" w:eastAsia="Times New Roman" w:hAnsi="Times New Roman" w:cs="Times New Roman"/>
          <w:sz w:val="28"/>
          <w:szCs w:val="28"/>
          <w:shd w:val="clear" w:color="auto" w:fill="FFFFFF"/>
          <w:lang w:eastAsia=""/>
        </w:rPr>
        <w:t>підготовлено</w:t>
      </w:r>
      <w:r w:rsidRPr="000E0617">
        <w:rPr>
          <w:rFonts w:ascii="Times New Roman" w:eastAsia="Times New Roman" w:hAnsi="Times New Roman" w:cs="Times New Roman"/>
          <w:sz w:val="28"/>
          <w:szCs w:val="28"/>
          <w:shd w:val="clear" w:color="auto" w:fill="FFFFFF"/>
          <w:lang w:val="" w:eastAsia=""/>
        </w:rPr>
        <w:t xml:space="preserve"> відповідні письмові пояснення, відзиви, </w:t>
      </w:r>
      <w:r w:rsidRPr="000E0617">
        <w:rPr>
          <w:rFonts w:ascii="Times New Roman" w:eastAsia="Times New Roman" w:hAnsi="Times New Roman" w:cs="Times New Roman"/>
          <w:sz w:val="28"/>
          <w:szCs w:val="28"/>
          <w:shd w:val="clear" w:color="auto" w:fill="FFFFFF"/>
          <w:lang w:eastAsia=""/>
        </w:rPr>
        <w:t xml:space="preserve">клопотання, </w:t>
      </w:r>
      <w:r w:rsidRPr="000E0617">
        <w:rPr>
          <w:rFonts w:ascii="Times New Roman" w:eastAsia="Times New Roman" w:hAnsi="Times New Roman" w:cs="Times New Roman"/>
          <w:sz w:val="28"/>
          <w:szCs w:val="28"/>
          <w:shd w:val="clear" w:color="auto" w:fill="FFFFFF"/>
          <w:lang w:val="" w:eastAsia=""/>
        </w:rPr>
        <w:t>заперечення, скарги</w:t>
      </w:r>
      <w:r w:rsidRPr="000E0617">
        <w:rPr>
          <w:rFonts w:ascii="Times New Roman" w:eastAsia="Times New Roman" w:hAnsi="Times New Roman" w:cs="Times New Roman"/>
          <w:sz w:val="28"/>
          <w:szCs w:val="28"/>
          <w:shd w:val="clear" w:color="auto" w:fill="FFFFFF"/>
          <w:lang w:eastAsia=""/>
        </w:rPr>
        <w:t>, заяви інші листи</w:t>
      </w:r>
      <w:r w:rsidRPr="000E0617">
        <w:rPr>
          <w:rFonts w:ascii="Times New Roman" w:eastAsia="Times New Roman" w:hAnsi="Times New Roman" w:cs="Times New Roman"/>
          <w:sz w:val="28"/>
          <w:szCs w:val="28"/>
          <w:shd w:val="clear" w:color="auto" w:fill="FFFFFF"/>
          <w:lang w:val="" w:eastAsia=""/>
        </w:rPr>
        <w:t xml:space="preserve"> </w:t>
      </w:r>
      <w:r w:rsidRPr="000E0617">
        <w:rPr>
          <w:rFonts w:ascii="Times New Roman" w:eastAsia="Times New Roman" w:hAnsi="Times New Roman" w:cs="Times New Roman"/>
          <w:color w:val="000000"/>
          <w:sz w:val="28"/>
          <w:szCs w:val="28"/>
          <w:shd w:val="clear" w:color="auto" w:fill="FFFFFF"/>
          <w:lang w:val="" w:eastAsia=""/>
        </w:rPr>
        <w:t>та інш</w:t>
      </w:r>
      <w:r w:rsidRPr="000E0617">
        <w:rPr>
          <w:rFonts w:ascii="Times New Roman" w:eastAsia="Times New Roman" w:hAnsi="Times New Roman" w:cs="Times New Roman"/>
          <w:color w:val="000000"/>
          <w:sz w:val="28"/>
          <w:szCs w:val="28"/>
          <w:shd w:val="clear" w:color="auto" w:fill="FFFFFF"/>
          <w:lang w:eastAsia=""/>
        </w:rPr>
        <w:t>і</w:t>
      </w:r>
      <w:r w:rsidRPr="000E0617">
        <w:rPr>
          <w:rFonts w:ascii="Times New Roman" w:eastAsia="Times New Roman" w:hAnsi="Times New Roman" w:cs="Times New Roman"/>
          <w:color w:val="000000"/>
          <w:sz w:val="28"/>
          <w:szCs w:val="28"/>
          <w:shd w:val="clear" w:color="auto" w:fill="FFFFFF"/>
          <w:lang w:val="" w:eastAsia=""/>
        </w:rPr>
        <w:t xml:space="preserve"> процесуальн</w:t>
      </w:r>
      <w:r w:rsidRPr="000E0617">
        <w:rPr>
          <w:rFonts w:ascii="Times New Roman" w:eastAsia="Times New Roman" w:hAnsi="Times New Roman" w:cs="Times New Roman"/>
          <w:color w:val="000000"/>
          <w:sz w:val="28"/>
          <w:szCs w:val="28"/>
          <w:shd w:val="clear" w:color="auto" w:fill="FFFFFF"/>
          <w:lang w:eastAsia=""/>
        </w:rPr>
        <w:t xml:space="preserve">і </w:t>
      </w:r>
      <w:r w:rsidRPr="000E0617">
        <w:rPr>
          <w:rFonts w:ascii="Times New Roman" w:eastAsia="Times New Roman" w:hAnsi="Times New Roman" w:cs="Times New Roman"/>
          <w:color w:val="000000"/>
          <w:sz w:val="28"/>
          <w:szCs w:val="28"/>
          <w:shd w:val="clear" w:color="auto" w:fill="FFFFFF"/>
          <w:lang w:val="" w:eastAsia=""/>
        </w:rPr>
        <w:t>докумен</w:t>
      </w:r>
      <w:r w:rsidRPr="000E0617">
        <w:rPr>
          <w:rFonts w:ascii="Times New Roman" w:eastAsia="Times New Roman" w:hAnsi="Times New Roman" w:cs="Times New Roman"/>
          <w:color w:val="000000"/>
          <w:sz w:val="28"/>
          <w:szCs w:val="28"/>
          <w:shd w:val="clear" w:color="auto" w:fill="FFFFFF"/>
          <w:lang w:eastAsia=""/>
        </w:rPr>
        <w:t>ти</w:t>
      </w:r>
      <w:r w:rsidRPr="000E0617">
        <w:rPr>
          <w:rFonts w:ascii="Times New Roman" w:eastAsia="Times New Roman" w:hAnsi="Times New Roman" w:cs="Times New Roman"/>
          <w:color w:val="000000"/>
          <w:sz w:val="28"/>
          <w:szCs w:val="28"/>
          <w:shd w:val="clear" w:color="auto" w:fill="FFFFFF"/>
          <w:lang w:val="" w:eastAsia=""/>
        </w:rPr>
        <w:t>.</w:t>
      </w:r>
      <w:r w:rsidRPr="000E0617">
        <w:rPr>
          <w:rFonts w:ascii="Times New Roman" w:eastAsia="Times New Roman" w:hAnsi="Times New Roman" w:cs="Times New Roman"/>
          <w:color w:val="000000"/>
          <w:sz w:val="28"/>
          <w:szCs w:val="28"/>
          <w:shd w:val="clear" w:color="auto" w:fill="FFFFFF"/>
          <w:lang w:eastAsia=""/>
        </w:rPr>
        <w:t xml:space="preserve"> </w:t>
      </w:r>
      <w:r w:rsidRPr="000E0617">
        <w:rPr>
          <w:rFonts w:ascii="Times New Roman" w:eastAsia="Calibri" w:hAnsi="Times New Roman" w:cs="Times New Roman"/>
          <w:sz w:val="28"/>
          <w:szCs w:val="28"/>
          <w:lang w:val="ru-RU"/>
        </w:rPr>
        <w:t xml:space="preserve">По справам </w:t>
      </w:r>
      <w:proofErr w:type="spellStart"/>
      <w:r w:rsidRPr="000E0617">
        <w:rPr>
          <w:rFonts w:ascii="Times New Roman" w:eastAsia="Calibri" w:hAnsi="Times New Roman" w:cs="Times New Roman"/>
          <w:sz w:val="28"/>
          <w:szCs w:val="28"/>
          <w:lang w:val="ru-RU"/>
        </w:rPr>
        <w:t>підготовлено</w:t>
      </w:r>
      <w:proofErr w:type="spellEnd"/>
      <w:r w:rsidRPr="000E0617">
        <w:rPr>
          <w:rFonts w:ascii="Times New Roman" w:eastAsia="Calibri" w:hAnsi="Times New Roman" w:cs="Times New Roman"/>
          <w:sz w:val="28"/>
          <w:szCs w:val="28"/>
        </w:rPr>
        <w:t xml:space="preserve"> </w:t>
      </w:r>
      <w:r w:rsidRPr="000E0617">
        <w:rPr>
          <w:rFonts w:ascii="Times New Roman" w:eastAsia="Calibri" w:hAnsi="Times New Roman" w:cs="Times New Roman"/>
          <w:sz w:val="28"/>
          <w:szCs w:val="28"/>
          <w:lang w:val="ru-RU"/>
        </w:rPr>
        <w:t xml:space="preserve">та направлено до </w:t>
      </w:r>
      <w:proofErr w:type="spellStart"/>
      <w:r w:rsidRPr="000E0617">
        <w:rPr>
          <w:rFonts w:ascii="Times New Roman" w:eastAsia="Calibri" w:hAnsi="Times New Roman" w:cs="Times New Roman"/>
          <w:sz w:val="28"/>
          <w:szCs w:val="28"/>
          <w:lang w:val="ru-RU"/>
        </w:rPr>
        <w:t>різних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інстанцій</w:t>
      </w:r>
      <w:proofErr w:type="spellEnd"/>
      <w:r w:rsidRPr="000E0617">
        <w:rPr>
          <w:rFonts w:ascii="Times New Roman" w:eastAsia="Calibri" w:hAnsi="Times New Roman" w:cs="Times New Roman"/>
          <w:sz w:val="28"/>
          <w:szCs w:val="28"/>
          <w:lang w:val="ru-RU"/>
        </w:rPr>
        <w:t xml:space="preserve"> суду </w:t>
      </w:r>
      <w:proofErr w:type="spellStart"/>
      <w:r w:rsidRPr="000E0617">
        <w:rPr>
          <w:rFonts w:ascii="Times New Roman" w:eastAsia="Calibri" w:hAnsi="Times New Roman" w:cs="Times New Roman"/>
          <w:sz w:val="28"/>
          <w:szCs w:val="28"/>
          <w:lang w:val="ru-RU"/>
        </w:rPr>
        <w:t>близько</w:t>
      </w:r>
      <w:proofErr w:type="spellEnd"/>
      <w:r w:rsidRPr="000E0617">
        <w:rPr>
          <w:rFonts w:ascii="Times New Roman" w:eastAsia="Calibri" w:hAnsi="Times New Roman" w:cs="Times New Roman"/>
          <w:sz w:val="28"/>
          <w:szCs w:val="28"/>
          <w:lang w:val="ru-RU"/>
        </w:rPr>
        <w:t xml:space="preserve"> </w:t>
      </w:r>
      <w:r w:rsidRPr="000E0617">
        <w:rPr>
          <w:rFonts w:ascii="Times New Roman" w:eastAsia="Calibri" w:hAnsi="Times New Roman" w:cs="Times New Roman"/>
          <w:b/>
          <w:bCs/>
          <w:sz w:val="28"/>
          <w:szCs w:val="28"/>
        </w:rPr>
        <w:t>110</w:t>
      </w:r>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клопотань</w:t>
      </w:r>
      <w:proofErr w:type="spellEnd"/>
      <w:r w:rsidRPr="000E0617">
        <w:rPr>
          <w:rFonts w:ascii="Times New Roman" w:eastAsia="Calibri" w:hAnsi="Times New Roman" w:cs="Times New Roman"/>
          <w:sz w:val="28"/>
          <w:szCs w:val="28"/>
          <w:lang w:val="ru-RU"/>
        </w:rPr>
        <w:t xml:space="preserve"> та </w:t>
      </w:r>
      <w:proofErr w:type="spellStart"/>
      <w:r w:rsidRPr="000E0617">
        <w:rPr>
          <w:rFonts w:ascii="Times New Roman" w:eastAsia="Calibri" w:hAnsi="Times New Roman" w:cs="Times New Roman"/>
          <w:sz w:val="28"/>
          <w:szCs w:val="28"/>
          <w:lang w:val="ru-RU"/>
        </w:rPr>
        <w:t>заяв</w:t>
      </w:r>
      <w:proofErr w:type="spellEnd"/>
      <w:r w:rsidRPr="000E0617">
        <w:rPr>
          <w:rFonts w:ascii="Times New Roman" w:eastAsia="Calibri" w:hAnsi="Times New Roman" w:cs="Times New Roman"/>
          <w:sz w:val="28"/>
          <w:szCs w:val="28"/>
          <w:lang w:val="ru-RU"/>
        </w:rPr>
        <w:t>.</w:t>
      </w:r>
    </w:p>
    <w:p w14:paraId="66EE1253" w14:textId="77777777" w:rsidR="000E0617" w:rsidRPr="000E0617" w:rsidRDefault="000E0617" w:rsidP="000E0617">
      <w:pPr>
        <w:spacing w:after="0" w:line="240" w:lineRule="auto"/>
        <w:ind w:right="-1"/>
        <w:jc w:val="both"/>
        <w:rPr>
          <w:rFonts w:ascii="Times New Roman" w:eastAsia="Calibri" w:hAnsi="Times New Roman" w:cs="Times New Roman"/>
          <w:sz w:val="28"/>
          <w:szCs w:val="28"/>
          <w:lang w:val="ru-RU"/>
        </w:rPr>
      </w:pPr>
      <w:r w:rsidRPr="000E0617">
        <w:rPr>
          <w:rFonts w:ascii="Times New Roman" w:eastAsia="Times New Roman" w:hAnsi="Times New Roman" w:cs="Times New Roman"/>
          <w:sz w:val="28"/>
          <w:szCs w:val="28"/>
          <w:lang w:eastAsia="uk-UA"/>
        </w:rPr>
        <w:t xml:space="preserve">     </w:t>
      </w:r>
      <w:proofErr w:type="spellStart"/>
      <w:r w:rsidRPr="000E0617">
        <w:rPr>
          <w:rFonts w:ascii="Times New Roman" w:eastAsia="Calibri" w:hAnsi="Times New Roman" w:cs="Times New Roman"/>
          <w:sz w:val="28"/>
          <w:szCs w:val="28"/>
          <w:lang w:val="ru-RU"/>
        </w:rPr>
        <w:t>Забезпечено</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надання</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всіх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необхідних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документів</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які</w:t>
      </w:r>
      <w:proofErr w:type="spellEnd"/>
      <w:r w:rsidRPr="000E0617">
        <w:rPr>
          <w:rFonts w:ascii="Times New Roman" w:eastAsia="Calibri" w:hAnsi="Times New Roman" w:cs="Times New Roman"/>
          <w:sz w:val="28"/>
          <w:szCs w:val="28"/>
          <w:lang w:val="ru-RU"/>
        </w:rPr>
        <w:t xml:space="preserve"> були </w:t>
      </w:r>
      <w:proofErr w:type="spellStart"/>
      <w:r w:rsidRPr="000E0617">
        <w:rPr>
          <w:rFonts w:ascii="Times New Roman" w:eastAsia="Calibri" w:hAnsi="Times New Roman" w:cs="Times New Roman"/>
          <w:sz w:val="28"/>
          <w:szCs w:val="28"/>
          <w:lang w:val="ru-RU"/>
        </w:rPr>
        <w:t>витребувані</w:t>
      </w:r>
      <w:proofErr w:type="spellEnd"/>
      <w:r w:rsidRPr="000E0617">
        <w:rPr>
          <w:rFonts w:ascii="Times New Roman" w:eastAsia="Calibri" w:hAnsi="Times New Roman" w:cs="Times New Roman"/>
          <w:sz w:val="28"/>
          <w:szCs w:val="28"/>
          <w:lang w:val="ru-RU"/>
        </w:rPr>
        <w:t xml:space="preserve"> судом, </w:t>
      </w:r>
      <w:proofErr w:type="spellStart"/>
      <w:r w:rsidRPr="000E0617">
        <w:rPr>
          <w:rFonts w:ascii="Times New Roman" w:eastAsia="Calibri" w:hAnsi="Times New Roman" w:cs="Times New Roman"/>
          <w:sz w:val="28"/>
          <w:szCs w:val="28"/>
          <w:lang w:val="ru-RU"/>
        </w:rPr>
        <w:t>згідно</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винесених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ухвал</w:t>
      </w:r>
      <w:proofErr w:type="spellEnd"/>
      <w:r w:rsidRPr="000E0617">
        <w:rPr>
          <w:rFonts w:ascii="Times New Roman" w:eastAsia="Calibri" w:hAnsi="Times New Roman" w:cs="Times New Roman"/>
          <w:sz w:val="28"/>
          <w:szCs w:val="28"/>
          <w:lang w:val="ru-RU"/>
        </w:rPr>
        <w:t xml:space="preserve"> суду, </w:t>
      </w:r>
      <w:proofErr w:type="spellStart"/>
      <w:r w:rsidRPr="000E0617">
        <w:rPr>
          <w:rFonts w:ascii="Times New Roman" w:eastAsia="Calibri" w:hAnsi="Times New Roman" w:cs="Times New Roman"/>
          <w:sz w:val="28"/>
          <w:szCs w:val="28"/>
          <w:lang w:val="ru-RU"/>
        </w:rPr>
        <w:t>надання</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відповідних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доказів</w:t>
      </w:r>
      <w:proofErr w:type="spellEnd"/>
      <w:r w:rsidRPr="000E0617">
        <w:rPr>
          <w:rFonts w:ascii="Times New Roman" w:eastAsia="Calibri" w:hAnsi="Times New Roman" w:cs="Times New Roman"/>
          <w:sz w:val="28"/>
          <w:szCs w:val="28"/>
        </w:rPr>
        <w:t xml:space="preserve"> </w:t>
      </w:r>
      <w:r w:rsidRPr="000E0617">
        <w:rPr>
          <w:rFonts w:ascii="Times New Roman" w:eastAsia="Calibri" w:hAnsi="Times New Roman" w:cs="Times New Roman"/>
          <w:sz w:val="28"/>
          <w:szCs w:val="28"/>
          <w:lang w:val="ru-RU"/>
        </w:rPr>
        <w:t xml:space="preserve">та </w:t>
      </w:r>
      <w:proofErr w:type="spellStart"/>
      <w:r w:rsidRPr="000E0617">
        <w:rPr>
          <w:rFonts w:ascii="Times New Roman" w:eastAsia="Calibri" w:hAnsi="Times New Roman" w:cs="Times New Roman"/>
          <w:sz w:val="28"/>
          <w:szCs w:val="28"/>
          <w:lang w:val="ru-RU"/>
        </w:rPr>
        <w:t>інших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процесуальних</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документів</w:t>
      </w:r>
      <w:proofErr w:type="spellEnd"/>
      <w:r w:rsidRPr="000E0617">
        <w:rPr>
          <w:rFonts w:ascii="Times New Roman" w:eastAsia="Calibri" w:hAnsi="Times New Roman" w:cs="Times New Roman"/>
          <w:sz w:val="28"/>
          <w:szCs w:val="28"/>
          <w:lang w:val="ru-RU"/>
        </w:rPr>
        <w:t>.</w:t>
      </w:r>
    </w:p>
    <w:p w14:paraId="5641F1A9" w14:textId="77777777" w:rsidR="000E0617" w:rsidRPr="000E0617" w:rsidRDefault="000E0617" w:rsidP="000E0617">
      <w:pPr>
        <w:spacing w:after="0" w:line="240" w:lineRule="auto"/>
        <w:ind w:left="142" w:right="-1"/>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Було прийнято участь у </w:t>
      </w:r>
      <w:r w:rsidRPr="000E0617">
        <w:rPr>
          <w:rFonts w:ascii="Times New Roman" w:eastAsia="Calibri" w:hAnsi="Times New Roman" w:cs="Times New Roman"/>
          <w:b/>
          <w:bCs/>
          <w:sz w:val="28"/>
          <w:szCs w:val="28"/>
        </w:rPr>
        <w:t>9</w:t>
      </w:r>
      <w:r w:rsidRPr="000E0617">
        <w:rPr>
          <w:rFonts w:ascii="Times New Roman" w:eastAsia="Calibri" w:hAnsi="Times New Roman" w:cs="Times New Roman"/>
          <w:sz w:val="28"/>
          <w:szCs w:val="28"/>
        </w:rPr>
        <w:t xml:space="preserve"> судових засіданнях в м. Бориспіль та м. Київ.</w:t>
      </w:r>
    </w:p>
    <w:p w14:paraId="3AE0D5BC" w14:textId="77777777" w:rsidR="000E0617" w:rsidRPr="000E0617" w:rsidRDefault="000E0617" w:rsidP="000E0617">
      <w:pPr>
        <w:spacing w:after="0" w:line="240" w:lineRule="auto"/>
        <w:ind w:right="-1"/>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Разом з тим, </w:t>
      </w:r>
      <w:proofErr w:type="spellStart"/>
      <w:r w:rsidRPr="000E0617">
        <w:rPr>
          <w:rFonts w:ascii="Times New Roman" w:eastAsia="Calibri" w:hAnsi="Times New Roman" w:cs="Times New Roman"/>
          <w:sz w:val="28"/>
          <w:szCs w:val="28"/>
          <w:lang w:val="ru-RU"/>
        </w:rPr>
        <w:t>сільською</w:t>
      </w:r>
      <w:proofErr w:type="spellEnd"/>
      <w:r w:rsidRPr="000E0617">
        <w:rPr>
          <w:rFonts w:ascii="Times New Roman" w:eastAsia="Calibri" w:hAnsi="Times New Roman" w:cs="Times New Roman"/>
          <w:sz w:val="28"/>
          <w:szCs w:val="28"/>
          <w:lang w:val="ru-RU"/>
        </w:rPr>
        <w:t xml:space="preserve"> радою </w:t>
      </w:r>
      <w:proofErr w:type="spellStart"/>
      <w:r w:rsidRPr="000E0617">
        <w:rPr>
          <w:rFonts w:ascii="Times New Roman" w:eastAsia="Calibri" w:hAnsi="Times New Roman" w:cs="Times New Roman"/>
          <w:sz w:val="28"/>
          <w:szCs w:val="28"/>
          <w:lang w:val="ru-RU"/>
        </w:rPr>
        <w:t>було</w:t>
      </w:r>
      <w:proofErr w:type="spellEnd"/>
      <w:r w:rsidRPr="000E0617">
        <w:rPr>
          <w:rFonts w:ascii="Times New Roman" w:eastAsia="Calibri" w:hAnsi="Times New Roman" w:cs="Times New Roman"/>
          <w:sz w:val="28"/>
          <w:szCs w:val="28"/>
          <w:lang w:val="ru-RU"/>
        </w:rPr>
        <w:t xml:space="preserve"> подано </w:t>
      </w:r>
      <w:proofErr w:type="spellStart"/>
      <w:r w:rsidRPr="000E0617">
        <w:rPr>
          <w:rFonts w:ascii="Times New Roman" w:eastAsia="Calibri" w:hAnsi="Times New Roman" w:cs="Times New Roman"/>
          <w:sz w:val="28"/>
          <w:szCs w:val="28"/>
          <w:lang w:val="ru-RU"/>
        </w:rPr>
        <w:t>позов</w:t>
      </w:r>
      <w:proofErr w:type="spellEnd"/>
      <w:r w:rsidRPr="000E0617">
        <w:rPr>
          <w:rFonts w:ascii="Times New Roman" w:eastAsia="Calibri" w:hAnsi="Times New Roman" w:cs="Times New Roman"/>
          <w:sz w:val="28"/>
          <w:szCs w:val="28"/>
          <w:lang w:val="ru-RU"/>
        </w:rPr>
        <w:t xml:space="preserve"> про </w:t>
      </w:r>
      <w:proofErr w:type="spellStart"/>
      <w:r w:rsidRPr="000E0617">
        <w:rPr>
          <w:rFonts w:ascii="Times New Roman" w:eastAsia="Calibri" w:hAnsi="Times New Roman" w:cs="Times New Roman"/>
          <w:sz w:val="28"/>
          <w:szCs w:val="28"/>
          <w:lang w:val="ru-RU"/>
        </w:rPr>
        <w:t>визнання</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протиправними</w:t>
      </w:r>
      <w:proofErr w:type="spellEnd"/>
      <w:r w:rsidRPr="000E0617">
        <w:rPr>
          <w:rFonts w:ascii="Times New Roman" w:eastAsia="Calibri" w:hAnsi="Times New Roman" w:cs="Times New Roman"/>
          <w:sz w:val="28"/>
          <w:szCs w:val="28"/>
          <w:lang w:val="ru-RU"/>
        </w:rPr>
        <w:t xml:space="preserve"> та </w:t>
      </w:r>
      <w:proofErr w:type="spellStart"/>
      <w:r w:rsidRPr="000E0617">
        <w:rPr>
          <w:rFonts w:ascii="Times New Roman" w:eastAsia="Calibri" w:hAnsi="Times New Roman" w:cs="Times New Roman"/>
          <w:sz w:val="28"/>
          <w:szCs w:val="28"/>
          <w:lang w:val="ru-RU"/>
        </w:rPr>
        <w:t>скасування</w:t>
      </w:r>
      <w:proofErr w:type="spellEnd"/>
      <w:r w:rsidRPr="000E0617">
        <w:rPr>
          <w:rFonts w:ascii="Times New Roman" w:eastAsia="Calibri" w:hAnsi="Times New Roman" w:cs="Times New Roman"/>
          <w:sz w:val="28"/>
          <w:szCs w:val="28"/>
          <w:lang w:val="ru-RU"/>
        </w:rPr>
        <w:t xml:space="preserve"> постанови про </w:t>
      </w:r>
      <w:proofErr w:type="spellStart"/>
      <w:r w:rsidRPr="000E0617">
        <w:rPr>
          <w:rFonts w:ascii="Times New Roman" w:eastAsia="Calibri" w:hAnsi="Times New Roman" w:cs="Times New Roman"/>
          <w:sz w:val="28"/>
          <w:szCs w:val="28"/>
          <w:lang w:val="ru-RU"/>
        </w:rPr>
        <w:t>накладення</w:t>
      </w:r>
      <w:proofErr w:type="spellEnd"/>
      <w:r w:rsidRPr="000E0617">
        <w:rPr>
          <w:rFonts w:ascii="Times New Roman" w:eastAsia="Calibri" w:hAnsi="Times New Roman" w:cs="Times New Roman"/>
          <w:sz w:val="28"/>
          <w:szCs w:val="28"/>
          <w:lang w:val="ru-RU"/>
        </w:rPr>
        <w:t xml:space="preserve"> штрафу та постанови про </w:t>
      </w:r>
      <w:proofErr w:type="spellStart"/>
      <w:r w:rsidRPr="000E0617">
        <w:rPr>
          <w:rFonts w:ascii="Times New Roman" w:eastAsia="Calibri" w:hAnsi="Times New Roman" w:cs="Times New Roman"/>
          <w:sz w:val="28"/>
          <w:szCs w:val="28"/>
          <w:lang w:val="ru-RU"/>
        </w:rPr>
        <w:t>стягнення</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виконавчого</w:t>
      </w:r>
      <w:proofErr w:type="spellEnd"/>
      <w:r w:rsidRPr="000E0617">
        <w:rPr>
          <w:rFonts w:ascii="Times New Roman" w:eastAsia="Calibri" w:hAnsi="Times New Roman" w:cs="Times New Roman"/>
          <w:sz w:val="28"/>
          <w:szCs w:val="28"/>
          <w:lang w:val="ru-RU"/>
        </w:rPr>
        <w:t xml:space="preserve"> </w:t>
      </w:r>
      <w:proofErr w:type="spellStart"/>
      <w:r w:rsidRPr="000E0617">
        <w:rPr>
          <w:rFonts w:ascii="Times New Roman" w:eastAsia="Calibri" w:hAnsi="Times New Roman" w:cs="Times New Roman"/>
          <w:sz w:val="28"/>
          <w:szCs w:val="28"/>
          <w:lang w:val="ru-RU"/>
        </w:rPr>
        <w:t>збору</w:t>
      </w:r>
      <w:proofErr w:type="spellEnd"/>
      <w:r w:rsidRPr="000E0617">
        <w:rPr>
          <w:rFonts w:ascii="Times New Roman" w:eastAsia="Calibri" w:hAnsi="Times New Roman" w:cs="Times New Roman"/>
          <w:sz w:val="28"/>
          <w:szCs w:val="28"/>
          <w:lang w:val="ru-RU"/>
        </w:rPr>
        <w:t>.</w:t>
      </w:r>
    </w:p>
    <w:p w14:paraId="5E745201" w14:textId="77777777" w:rsidR="000E0617" w:rsidRPr="000E0617" w:rsidRDefault="000E0617" w:rsidP="000E0617">
      <w:pPr>
        <w:spacing w:after="0" w:line="240" w:lineRule="auto"/>
        <w:ind w:left="-142" w:right="-1"/>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Крім цього, було забезпечено участь представника сільської ради в рамках кримінальних проваджень в органах поліції та органах прокуратури, де є </w:t>
      </w:r>
      <w:proofErr w:type="spellStart"/>
      <w:r w:rsidRPr="000E0617">
        <w:rPr>
          <w:rFonts w:ascii="Times New Roman" w:eastAsia="Calibri" w:hAnsi="Times New Roman" w:cs="Times New Roman"/>
          <w:sz w:val="28"/>
          <w:szCs w:val="28"/>
        </w:rPr>
        <w:t>Вороньківська</w:t>
      </w:r>
      <w:proofErr w:type="spellEnd"/>
      <w:r w:rsidRPr="000E0617">
        <w:rPr>
          <w:rFonts w:ascii="Times New Roman" w:eastAsia="Calibri" w:hAnsi="Times New Roman" w:cs="Times New Roman"/>
          <w:sz w:val="28"/>
          <w:szCs w:val="28"/>
        </w:rPr>
        <w:t xml:space="preserve"> сільська рада потерпілою особою</w:t>
      </w:r>
    </w:p>
    <w:p w14:paraId="2F7ADFDC" w14:textId="77777777" w:rsidR="000E0617" w:rsidRPr="000E0617" w:rsidRDefault="000E0617" w:rsidP="000E0617">
      <w:pPr>
        <w:spacing w:after="0" w:line="240" w:lineRule="auto"/>
        <w:jc w:val="both"/>
        <w:rPr>
          <w:rFonts w:ascii="Times New Roman" w:eastAsia="Calibri" w:hAnsi="Times New Roman" w:cs="Times New Roman"/>
          <w:sz w:val="28"/>
          <w:szCs w:val="28"/>
        </w:rPr>
      </w:pPr>
    </w:p>
    <w:p w14:paraId="17EAB931" w14:textId="77777777" w:rsidR="000E0617" w:rsidRPr="000E0617" w:rsidRDefault="000E0617" w:rsidP="000E0617">
      <w:pPr>
        <w:spacing w:after="0" w:line="240" w:lineRule="auto"/>
        <w:ind w:left="720"/>
        <w:jc w:val="both"/>
        <w:rPr>
          <w:rFonts w:ascii="Times New Roman" w:eastAsia="Calibri" w:hAnsi="Times New Roman" w:cs="Times New Roman"/>
          <w:sz w:val="28"/>
          <w:szCs w:val="28"/>
        </w:rPr>
      </w:pPr>
    </w:p>
    <w:p w14:paraId="22CF3E1B" w14:textId="77777777" w:rsidR="000E0617" w:rsidRPr="000E0617" w:rsidRDefault="000E0617" w:rsidP="000E0617">
      <w:pPr>
        <w:numPr>
          <w:ilvl w:val="0"/>
          <w:numId w:val="6"/>
        </w:numPr>
        <w:spacing w:after="0" w:line="240" w:lineRule="auto"/>
        <w:jc w:val="both"/>
        <w:rPr>
          <w:rFonts w:ascii="Times New Roman" w:eastAsia="Calibri" w:hAnsi="Times New Roman" w:cs="Times New Roman"/>
          <w:b/>
          <w:bCs/>
          <w:sz w:val="28"/>
          <w:szCs w:val="28"/>
        </w:rPr>
      </w:pPr>
      <w:r w:rsidRPr="000E0617">
        <w:rPr>
          <w:rFonts w:ascii="Times New Roman" w:eastAsia="Calibri" w:hAnsi="Times New Roman" w:cs="Times New Roman"/>
          <w:b/>
          <w:bCs/>
          <w:sz w:val="28"/>
          <w:szCs w:val="28"/>
        </w:rPr>
        <w:t>Профілактика та запобігання проявам корупції, конфлікту інтересів у середовищі посадових осіб виконавчих органів міської ради, апарату її виконавчого комітету:</w:t>
      </w:r>
    </w:p>
    <w:tbl>
      <w:tblPr>
        <w:tblW w:w="9355" w:type="dxa"/>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8"/>
        <w:gridCol w:w="6873"/>
        <w:gridCol w:w="1984"/>
      </w:tblGrid>
      <w:tr w:rsidR="000E0617" w:rsidRPr="000E0617" w14:paraId="028BF3F7" w14:textId="77777777" w:rsidTr="00814345">
        <w:trPr>
          <w:trHeight w:val="146"/>
        </w:trPr>
        <w:tc>
          <w:tcPr>
            <w:tcW w:w="496" w:type="dxa"/>
            <w:tcBorders>
              <w:top w:val="single" w:sz="4" w:space="0" w:color="auto"/>
              <w:left w:val="single" w:sz="4" w:space="0" w:color="auto"/>
              <w:bottom w:val="single" w:sz="4" w:space="0" w:color="auto"/>
              <w:right w:val="single" w:sz="4" w:space="0" w:color="auto"/>
            </w:tcBorders>
          </w:tcPr>
          <w:p w14:paraId="038E5938"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w:t>
            </w:r>
          </w:p>
        </w:tc>
        <w:tc>
          <w:tcPr>
            <w:tcW w:w="6875" w:type="dxa"/>
            <w:tcBorders>
              <w:top w:val="single" w:sz="4" w:space="0" w:color="auto"/>
              <w:left w:val="single" w:sz="4" w:space="0" w:color="auto"/>
              <w:bottom w:val="single" w:sz="4" w:space="0" w:color="auto"/>
              <w:right w:val="single" w:sz="4" w:space="0" w:color="auto"/>
            </w:tcBorders>
          </w:tcPr>
          <w:p w14:paraId="070170CB"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Назва заходу</w:t>
            </w:r>
          </w:p>
        </w:tc>
        <w:tc>
          <w:tcPr>
            <w:tcW w:w="1984" w:type="dxa"/>
            <w:tcBorders>
              <w:top w:val="single" w:sz="4" w:space="0" w:color="auto"/>
              <w:left w:val="single" w:sz="4" w:space="0" w:color="auto"/>
              <w:bottom w:val="single" w:sz="4" w:space="0" w:color="auto"/>
              <w:right w:val="single" w:sz="4" w:space="0" w:color="auto"/>
            </w:tcBorders>
            <w:vAlign w:val="center"/>
          </w:tcPr>
          <w:p w14:paraId="5D50DF1B" w14:textId="77777777" w:rsidR="000E0617" w:rsidRPr="000E0617" w:rsidRDefault="000E0617" w:rsidP="000E0617">
            <w:pPr>
              <w:spacing w:after="0" w:line="240" w:lineRule="auto"/>
              <w:jc w:val="center"/>
              <w:rPr>
                <w:rFonts w:ascii="Times New Roman" w:eastAsia="Calibri" w:hAnsi="Times New Roman" w:cs="Times New Roman"/>
                <w:b/>
                <w:color w:val="000000"/>
                <w:sz w:val="28"/>
                <w:szCs w:val="28"/>
              </w:rPr>
            </w:pPr>
            <w:r w:rsidRPr="000E0617">
              <w:rPr>
                <w:rFonts w:ascii="Times New Roman" w:eastAsia="Calibri" w:hAnsi="Times New Roman" w:cs="Times New Roman"/>
                <w:b/>
                <w:color w:val="000000"/>
                <w:sz w:val="28"/>
                <w:szCs w:val="28"/>
              </w:rPr>
              <w:t>Кількість/ період</w:t>
            </w:r>
          </w:p>
        </w:tc>
      </w:tr>
      <w:tr w:rsidR="000E0617" w:rsidRPr="000E0617" w14:paraId="63398962" w14:textId="77777777" w:rsidTr="00814345">
        <w:trPr>
          <w:trHeight w:val="146"/>
        </w:trPr>
        <w:tc>
          <w:tcPr>
            <w:tcW w:w="496" w:type="dxa"/>
            <w:tcBorders>
              <w:top w:val="single" w:sz="4" w:space="0" w:color="auto"/>
              <w:left w:val="single" w:sz="4" w:space="0" w:color="auto"/>
              <w:bottom w:val="single" w:sz="4" w:space="0" w:color="auto"/>
              <w:right w:val="single" w:sz="4" w:space="0" w:color="auto"/>
            </w:tcBorders>
          </w:tcPr>
          <w:p w14:paraId="4E1B0673" w14:textId="77777777" w:rsidR="000E0617" w:rsidRPr="000E0617" w:rsidRDefault="000E0617" w:rsidP="000E0617">
            <w:pPr>
              <w:spacing w:after="0" w:line="240" w:lineRule="auto"/>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1</w:t>
            </w:r>
          </w:p>
        </w:tc>
        <w:tc>
          <w:tcPr>
            <w:tcW w:w="6875" w:type="dxa"/>
            <w:tcBorders>
              <w:top w:val="single" w:sz="4" w:space="0" w:color="auto"/>
              <w:left w:val="single" w:sz="4" w:space="0" w:color="auto"/>
              <w:bottom w:val="single" w:sz="4" w:space="0" w:color="auto"/>
              <w:right w:val="single" w:sz="4" w:space="0" w:color="auto"/>
            </w:tcBorders>
          </w:tcPr>
          <w:p w14:paraId="7DD33AB3" w14:textId="77777777" w:rsidR="000E0617" w:rsidRPr="000E0617" w:rsidRDefault="000E0617" w:rsidP="000E0617">
            <w:p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Роз’яснення посадовим особам апарату виконавчого комітету норм Закону України «Про запобігання корупції»</w:t>
            </w:r>
          </w:p>
        </w:tc>
        <w:tc>
          <w:tcPr>
            <w:tcW w:w="1984" w:type="dxa"/>
            <w:tcBorders>
              <w:top w:val="single" w:sz="4" w:space="0" w:color="auto"/>
              <w:left w:val="single" w:sz="4" w:space="0" w:color="auto"/>
              <w:bottom w:val="single" w:sz="4" w:space="0" w:color="auto"/>
              <w:right w:val="single" w:sz="4" w:space="0" w:color="auto"/>
            </w:tcBorders>
            <w:vAlign w:val="center"/>
          </w:tcPr>
          <w:p w14:paraId="2B7FDC77"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постійно</w:t>
            </w:r>
          </w:p>
        </w:tc>
      </w:tr>
      <w:tr w:rsidR="000E0617" w:rsidRPr="000E0617" w14:paraId="4EB99B4F" w14:textId="77777777" w:rsidTr="00814345">
        <w:trPr>
          <w:trHeight w:val="146"/>
        </w:trPr>
        <w:tc>
          <w:tcPr>
            <w:tcW w:w="496" w:type="dxa"/>
            <w:tcBorders>
              <w:top w:val="single" w:sz="4" w:space="0" w:color="auto"/>
              <w:left w:val="single" w:sz="4" w:space="0" w:color="auto"/>
              <w:bottom w:val="single" w:sz="4" w:space="0" w:color="auto"/>
              <w:right w:val="single" w:sz="4" w:space="0" w:color="auto"/>
            </w:tcBorders>
          </w:tcPr>
          <w:p w14:paraId="315871BC" w14:textId="77777777" w:rsidR="000E0617" w:rsidRPr="000E0617" w:rsidRDefault="000E0617" w:rsidP="000E0617">
            <w:pPr>
              <w:spacing w:after="0" w:line="240" w:lineRule="auto"/>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2</w:t>
            </w:r>
          </w:p>
        </w:tc>
        <w:tc>
          <w:tcPr>
            <w:tcW w:w="6875" w:type="dxa"/>
            <w:tcBorders>
              <w:top w:val="single" w:sz="4" w:space="0" w:color="auto"/>
              <w:left w:val="single" w:sz="4" w:space="0" w:color="auto"/>
              <w:bottom w:val="single" w:sz="4" w:space="0" w:color="auto"/>
              <w:right w:val="single" w:sz="4" w:space="0" w:color="auto"/>
            </w:tcBorders>
          </w:tcPr>
          <w:p w14:paraId="290FF9D0" w14:textId="77777777" w:rsidR="000E0617" w:rsidRPr="000E0617" w:rsidRDefault="000E0617" w:rsidP="000E0617">
            <w:p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Проведення організаційних і практичних заходів, спрямованих на профілактику конфлікту інтересів у середовищі посадових осіб та сприяння його усуненню в разі виявлення</w:t>
            </w:r>
          </w:p>
        </w:tc>
        <w:tc>
          <w:tcPr>
            <w:tcW w:w="1984" w:type="dxa"/>
            <w:tcBorders>
              <w:top w:val="single" w:sz="4" w:space="0" w:color="auto"/>
              <w:left w:val="single" w:sz="4" w:space="0" w:color="auto"/>
              <w:bottom w:val="single" w:sz="4" w:space="0" w:color="auto"/>
              <w:right w:val="single" w:sz="4" w:space="0" w:color="auto"/>
            </w:tcBorders>
            <w:vAlign w:val="center"/>
          </w:tcPr>
          <w:p w14:paraId="64EF6319"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постійно</w:t>
            </w:r>
          </w:p>
        </w:tc>
      </w:tr>
      <w:tr w:rsidR="000E0617" w:rsidRPr="000E0617" w14:paraId="11BAA276" w14:textId="77777777" w:rsidTr="00814345">
        <w:trPr>
          <w:trHeight w:val="60"/>
        </w:trPr>
        <w:tc>
          <w:tcPr>
            <w:tcW w:w="496" w:type="dxa"/>
            <w:tcBorders>
              <w:top w:val="single" w:sz="4" w:space="0" w:color="auto"/>
              <w:left w:val="single" w:sz="4" w:space="0" w:color="auto"/>
              <w:bottom w:val="single" w:sz="4" w:space="0" w:color="auto"/>
              <w:right w:val="single" w:sz="4" w:space="0" w:color="auto"/>
            </w:tcBorders>
          </w:tcPr>
          <w:p w14:paraId="41880EC0" w14:textId="77777777" w:rsidR="000E0617" w:rsidRPr="000E0617" w:rsidRDefault="000E0617" w:rsidP="000E0617">
            <w:pPr>
              <w:spacing w:after="0" w:line="240" w:lineRule="auto"/>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3</w:t>
            </w:r>
          </w:p>
        </w:tc>
        <w:tc>
          <w:tcPr>
            <w:tcW w:w="6875" w:type="dxa"/>
            <w:tcBorders>
              <w:top w:val="single" w:sz="4" w:space="0" w:color="auto"/>
              <w:left w:val="single" w:sz="4" w:space="0" w:color="auto"/>
              <w:bottom w:val="single" w:sz="4" w:space="0" w:color="auto"/>
              <w:right w:val="single" w:sz="4" w:space="0" w:color="auto"/>
            </w:tcBorders>
          </w:tcPr>
          <w:p w14:paraId="1BAAA88E" w14:textId="77777777" w:rsidR="000E0617" w:rsidRPr="000E0617" w:rsidRDefault="000E0617" w:rsidP="000E0617">
            <w:pPr>
              <w:spacing w:after="0" w:line="240" w:lineRule="auto"/>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Консультування депутатів, посадових осіб апарату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щодо загальних правил етичної поведінки посадових осіб місцевого самоврядування</w:t>
            </w:r>
          </w:p>
        </w:tc>
        <w:tc>
          <w:tcPr>
            <w:tcW w:w="1984" w:type="dxa"/>
            <w:tcBorders>
              <w:top w:val="single" w:sz="4" w:space="0" w:color="auto"/>
              <w:left w:val="single" w:sz="4" w:space="0" w:color="auto"/>
              <w:bottom w:val="single" w:sz="4" w:space="0" w:color="auto"/>
              <w:right w:val="single" w:sz="4" w:space="0" w:color="auto"/>
            </w:tcBorders>
            <w:vAlign w:val="center"/>
          </w:tcPr>
          <w:p w14:paraId="7D110A07" w14:textId="77777777" w:rsidR="000E0617" w:rsidRPr="000E0617" w:rsidRDefault="000E0617" w:rsidP="000E0617">
            <w:pPr>
              <w:spacing w:after="0" w:line="240" w:lineRule="auto"/>
              <w:jc w:val="center"/>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постійно</w:t>
            </w:r>
          </w:p>
        </w:tc>
      </w:tr>
    </w:tbl>
    <w:p w14:paraId="3FF73C58" w14:textId="77777777" w:rsidR="00C71ECE" w:rsidRDefault="00C71ECE" w:rsidP="00C71ECE">
      <w:pPr>
        <w:jc w:val="center"/>
        <w:rPr>
          <w:rFonts w:ascii="ProbaPro" w:eastAsia="Times New Roman" w:hAnsi="ProbaPro" w:cs="Times New Roman"/>
          <w:b/>
          <w:color w:val="000000"/>
          <w:sz w:val="30"/>
          <w:szCs w:val="30"/>
          <w:lang w:val="ru-RU" w:eastAsia="ru-RU"/>
        </w:rPr>
      </w:pPr>
    </w:p>
    <w:p w14:paraId="0AD2CDA5" w14:textId="77777777" w:rsidR="00C71ECE" w:rsidRDefault="00C71ECE" w:rsidP="00C71ECE">
      <w:pPr>
        <w:jc w:val="center"/>
        <w:rPr>
          <w:rFonts w:ascii="ProbaPro" w:eastAsia="Times New Roman" w:hAnsi="ProbaPro" w:cs="Times New Roman"/>
          <w:b/>
          <w:color w:val="000000"/>
          <w:sz w:val="30"/>
          <w:szCs w:val="30"/>
          <w:lang w:val="ru-RU" w:eastAsia="ru-RU"/>
        </w:rPr>
      </w:pPr>
      <w:proofErr w:type="spellStart"/>
      <w:r>
        <w:rPr>
          <w:rFonts w:ascii="ProbaPro" w:eastAsia="Times New Roman" w:hAnsi="ProbaPro" w:cs="Times New Roman"/>
          <w:b/>
          <w:color w:val="000000"/>
          <w:sz w:val="30"/>
          <w:szCs w:val="30"/>
          <w:lang w:val="ru-RU" w:eastAsia="ru-RU"/>
        </w:rPr>
        <w:t>Відділ</w:t>
      </w:r>
      <w:proofErr w:type="spellEnd"/>
      <w:r>
        <w:rPr>
          <w:rFonts w:ascii="ProbaPro" w:eastAsia="Times New Roman" w:hAnsi="ProbaPro" w:cs="Times New Roman"/>
          <w:b/>
          <w:color w:val="000000"/>
          <w:sz w:val="30"/>
          <w:szCs w:val="30"/>
          <w:lang w:val="ru-RU" w:eastAsia="ru-RU"/>
        </w:rPr>
        <w:t xml:space="preserve"> </w:t>
      </w:r>
      <w:proofErr w:type="spellStart"/>
      <w:r>
        <w:rPr>
          <w:rFonts w:ascii="ProbaPro" w:eastAsia="Times New Roman" w:hAnsi="ProbaPro" w:cs="Times New Roman"/>
          <w:b/>
          <w:color w:val="000000"/>
          <w:sz w:val="30"/>
          <w:szCs w:val="30"/>
          <w:lang w:val="ru-RU" w:eastAsia="ru-RU"/>
        </w:rPr>
        <w:t>організаційної</w:t>
      </w:r>
      <w:proofErr w:type="spellEnd"/>
      <w:r>
        <w:rPr>
          <w:rFonts w:ascii="ProbaPro" w:eastAsia="Times New Roman" w:hAnsi="ProbaPro" w:cs="Times New Roman"/>
          <w:b/>
          <w:color w:val="000000"/>
          <w:sz w:val="30"/>
          <w:szCs w:val="30"/>
          <w:lang w:val="ru-RU" w:eastAsia="ru-RU"/>
        </w:rPr>
        <w:t xml:space="preserve"> </w:t>
      </w:r>
      <w:proofErr w:type="spellStart"/>
      <w:r>
        <w:rPr>
          <w:rFonts w:ascii="ProbaPro" w:eastAsia="Times New Roman" w:hAnsi="ProbaPro" w:cs="Times New Roman"/>
          <w:b/>
          <w:color w:val="000000"/>
          <w:sz w:val="30"/>
          <w:szCs w:val="30"/>
          <w:lang w:val="ru-RU" w:eastAsia="ru-RU"/>
        </w:rPr>
        <w:t>роботи</w:t>
      </w:r>
      <w:proofErr w:type="spellEnd"/>
      <w:r>
        <w:rPr>
          <w:rFonts w:ascii="ProbaPro" w:eastAsia="Times New Roman" w:hAnsi="ProbaPro" w:cs="Times New Roman"/>
          <w:b/>
          <w:color w:val="000000"/>
          <w:sz w:val="30"/>
          <w:szCs w:val="30"/>
          <w:lang w:val="ru-RU" w:eastAsia="ru-RU"/>
        </w:rPr>
        <w:t xml:space="preserve"> та кадрового </w:t>
      </w:r>
      <w:proofErr w:type="spellStart"/>
      <w:r>
        <w:rPr>
          <w:rFonts w:ascii="ProbaPro" w:eastAsia="Times New Roman" w:hAnsi="ProbaPro" w:cs="Times New Roman"/>
          <w:b/>
          <w:color w:val="000000"/>
          <w:sz w:val="30"/>
          <w:szCs w:val="30"/>
          <w:lang w:val="ru-RU" w:eastAsia="ru-RU"/>
        </w:rPr>
        <w:t>забезпечення</w:t>
      </w:r>
      <w:proofErr w:type="spellEnd"/>
    </w:p>
    <w:p w14:paraId="5427E5F7" w14:textId="77777777" w:rsidR="00D03E72" w:rsidRPr="00D03E72" w:rsidRDefault="00D03E72" w:rsidP="00D03E7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lastRenderedPageBreak/>
        <w:t xml:space="preserve">Робота відділу організаційної роботи та кадрового забезпечення виконавчого комітету здійснювалося відповідно до Закону України «Про місцеве самоврядування в Україні», Положення про виконавчий комітет </w:t>
      </w:r>
      <w:proofErr w:type="spellStart"/>
      <w:r w:rsidRPr="00D03E72">
        <w:rPr>
          <w:rFonts w:ascii="Times New Roman" w:eastAsia="Times New Roman" w:hAnsi="Times New Roman" w:cs="Times New Roman"/>
          <w:color w:val="000000"/>
          <w:sz w:val="28"/>
          <w:szCs w:val="28"/>
        </w:rPr>
        <w:t>Вороньківської</w:t>
      </w:r>
      <w:proofErr w:type="spellEnd"/>
      <w:r w:rsidRPr="00D03E72">
        <w:rPr>
          <w:rFonts w:ascii="Times New Roman" w:eastAsia="Times New Roman" w:hAnsi="Times New Roman" w:cs="Times New Roman"/>
          <w:color w:val="000000"/>
          <w:sz w:val="28"/>
          <w:szCs w:val="28"/>
        </w:rPr>
        <w:t xml:space="preserve"> сільської ради Бориспільського району Київської області,  </w:t>
      </w:r>
      <w:r w:rsidRPr="00D03E72">
        <w:rPr>
          <w:rFonts w:ascii="Times New Roman" w:eastAsia="Times New Roman" w:hAnsi="Times New Roman" w:cs="Times New Roman"/>
          <w:sz w:val="28"/>
          <w:szCs w:val="28"/>
        </w:rPr>
        <w:t>Інструкції</w:t>
      </w:r>
      <w:r w:rsidRPr="00D03E72">
        <w:rPr>
          <w:rFonts w:ascii="Times New Roman" w:eastAsia="Times New Roman" w:hAnsi="Times New Roman" w:cs="Times New Roman"/>
          <w:spacing w:val="1"/>
          <w:sz w:val="28"/>
          <w:szCs w:val="28"/>
        </w:rPr>
        <w:t xml:space="preserve"> </w:t>
      </w:r>
      <w:r w:rsidRPr="00D03E72">
        <w:rPr>
          <w:rFonts w:ascii="Times New Roman" w:eastAsia="Times New Roman" w:hAnsi="Times New Roman" w:cs="Times New Roman"/>
          <w:sz w:val="28"/>
          <w:szCs w:val="28"/>
        </w:rPr>
        <w:t>з</w:t>
      </w:r>
      <w:r w:rsidRPr="00D03E72">
        <w:rPr>
          <w:rFonts w:ascii="Times New Roman" w:eastAsia="Times New Roman" w:hAnsi="Times New Roman" w:cs="Times New Roman"/>
          <w:spacing w:val="1"/>
          <w:sz w:val="28"/>
          <w:szCs w:val="28"/>
        </w:rPr>
        <w:t xml:space="preserve"> </w:t>
      </w:r>
      <w:r w:rsidRPr="00D03E72">
        <w:rPr>
          <w:rFonts w:ascii="Times New Roman" w:eastAsia="Times New Roman" w:hAnsi="Times New Roman" w:cs="Times New Roman"/>
          <w:sz w:val="28"/>
          <w:szCs w:val="28"/>
        </w:rPr>
        <w:t>діловодства</w:t>
      </w:r>
      <w:r w:rsidRPr="00D03E72">
        <w:rPr>
          <w:rFonts w:ascii="Times New Roman" w:eastAsia="Times New Roman" w:hAnsi="Times New Roman" w:cs="Times New Roman"/>
          <w:color w:val="000000"/>
          <w:sz w:val="28"/>
          <w:szCs w:val="28"/>
        </w:rPr>
        <w:t xml:space="preserve"> та положення про відділ </w:t>
      </w:r>
    </w:p>
    <w:p w14:paraId="19AE2952" w14:textId="77777777" w:rsidR="00D03E72" w:rsidRPr="00D03E72" w:rsidRDefault="00D03E72" w:rsidP="00B0716C">
      <w:pPr>
        <w:shd w:val="clear" w:color="auto" w:fill="FFFFFF"/>
        <w:spacing w:after="0" w:line="240" w:lineRule="auto"/>
        <w:jc w:val="both"/>
        <w:textAlignment w:val="baseline"/>
        <w:rPr>
          <w:rFonts w:ascii="Times New Roman" w:eastAsia="Times New Roman" w:hAnsi="Times New Roman" w:cs="Times New Roman"/>
          <w:b/>
          <w:color w:val="000000"/>
          <w:sz w:val="28"/>
          <w:szCs w:val="28"/>
        </w:rPr>
      </w:pPr>
    </w:p>
    <w:p w14:paraId="4973FA8B"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Вхідна документація зареєстрована відділом організаційної роботи та кадрового забезпечення за І півріччя склала – 2032 листи.</w:t>
      </w:r>
    </w:p>
    <w:p w14:paraId="015F727A" w14:textId="77777777" w:rsidR="00D03E72" w:rsidRPr="00D03E72" w:rsidRDefault="00D03E72" w:rsidP="00D03E72">
      <w:pPr>
        <w:rPr>
          <w:rFonts w:ascii="Times New Roman" w:eastAsia="Calibri" w:hAnsi="Times New Roman" w:cs="Times New Roman"/>
          <w:b/>
          <w:i/>
          <w:sz w:val="28"/>
          <w:szCs w:val="28"/>
        </w:rPr>
      </w:pPr>
      <w:r w:rsidRPr="00D03E72">
        <w:rPr>
          <w:rFonts w:ascii="Times New Roman" w:eastAsia="Calibri" w:hAnsi="Times New Roman" w:cs="Times New Roman"/>
          <w:b/>
          <w:i/>
          <w:sz w:val="28"/>
          <w:szCs w:val="28"/>
        </w:rPr>
        <w:t>З них передано на виконання:</w:t>
      </w:r>
    </w:p>
    <w:p w14:paraId="45B76CD7"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Відділ економіки, інвестицій та публічних </w:t>
      </w:r>
      <w:proofErr w:type="spellStart"/>
      <w:r w:rsidRPr="00D03E72">
        <w:rPr>
          <w:rFonts w:ascii="Times New Roman" w:eastAsia="Calibri" w:hAnsi="Times New Roman" w:cs="Times New Roman"/>
          <w:sz w:val="28"/>
          <w:szCs w:val="28"/>
        </w:rPr>
        <w:t>закупівель</w:t>
      </w:r>
      <w:proofErr w:type="spellEnd"/>
      <w:r w:rsidRPr="00D03E72">
        <w:rPr>
          <w:rFonts w:ascii="Times New Roman" w:eastAsia="Calibri" w:hAnsi="Times New Roman" w:cs="Times New Roman"/>
          <w:sz w:val="28"/>
          <w:szCs w:val="28"/>
        </w:rPr>
        <w:tab/>
        <w:t xml:space="preserve">- </w:t>
      </w:r>
      <w:r w:rsidRPr="00D03E72">
        <w:rPr>
          <w:rFonts w:ascii="Times New Roman" w:eastAsia="Calibri" w:hAnsi="Times New Roman" w:cs="Times New Roman"/>
          <w:b/>
          <w:sz w:val="28"/>
          <w:szCs w:val="28"/>
        </w:rPr>
        <w:t>72</w:t>
      </w:r>
    </w:p>
    <w:p w14:paraId="28D748A1"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бухгалтерського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обліку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звітності</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165</w:t>
      </w:r>
    </w:p>
    <w:p w14:paraId="660A033B"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юридичного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ab/>
        <w:t xml:space="preserve">- </w:t>
      </w:r>
      <w:r w:rsidRPr="00D03E72">
        <w:rPr>
          <w:rFonts w:ascii="Times New Roman" w:eastAsia="Calibri" w:hAnsi="Times New Roman" w:cs="Times New Roman"/>
          <w:b/>
          <w:sz w:val="28"/>
          <w:szCs w:val="28"/>
          <w:lang w:val="ru-RU"/>
        </w:rPr>
        <w:t>285</w:t>
      </w:r>
    </w:p>
    <w:p w14:paraId="292AD7DC"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організаційної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роботи</w:t>
      </w:r>
      <w:proofErr w:type="spellEnd"/>
      <w:r w:rsidRPr="00D03E72">
        <w:rPr>
          <w:rFonts w:ascii="Times New Roman" w:eastAsia="Calibri" w:hAnsi="Times New Roman" w:cs="Times New Roman"/>
          <w:sz w:val="28"/>
          <w:szCs w:val="28"/>
          <w:lang w:val="ru-RU"/>
        </w:rPr>
        <w:t xml:space="preserve"> та кадрового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294</w:t>
      </w:r>
    </w:p>
    <w:p w14:paraId="6BA7DC33" w14:textId="77777777" w:rsidR="00D03E72" w:rsidRPr="00D03E72" w:rsidRDefault="00D03E72" w:rsidP="00D03E72">
      <w:pPr>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Сектор </w:t>
      </w:r>
      <w:proofErr w:type="spellStart"/>
      <w:r w:rsidRPr="00D03E72">
        <w:rPr>
          <w:rFonts w:ascii="Times New Roman" w:eastAsia="Calibri" w:hAnsi="Times New Roman" w:cs="Times New Roman"/>
          <w:sz w:val="28"/>
          <w:szCs w:val="28"/>
          <w:lang w:val="ru-RU"/>
        </w:rPr>
        <w:t>архітектури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містобудування</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капітального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будівництва</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180</w:t>
      </w:r>
    </w:p>
    <w:p w14:paraId="21B78318"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земельних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відносин</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65</w:t>
      </w:r>
    </w:p>
    <w:p w14:paraId="182CFF38"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соціального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246</w:t>
      </w:r>
    </w:p>
    <w:p w14:paraId="1147D679"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житлово-комунального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господарства</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інфраструктури</w:t>
      </w:r>
      <w:proofErr w:type="spellEnd"/>
      <w:r w:rsidRPr="00D03E72">
        <w:rPr>
          <w:rFonts w:ascii="Times New Roman" w:eastAsia="Calibri" w:hAnsi="Times New Roman" w:cs="Times New Roman"/>
          <w:sz w:val="28"/>
          <w:szCs w:val="28"/>
          <w:lang w:val="ru-RU"/>
        </w:rPr>
        <w:t xml:space="preserve"> та благоустрою - </w:t>
      </w:r>
      <w:r w:rsidRPr="00D03E72">
        <w:rPr>
          <w:rFonts w:ascii="Times New Roman" w:eastAsia="Calibri" w:hAnsi="Times New Roman" w:cs="Times New Roman"/>
          <w:b/>
          <w:sz w:val="28"/>
          <w:szCs w:val="28"/>
          <w:lang w:val="ru-RU"/>
        </w:rPr>
        <w:t>60</w:t>
      </w:r>
    </w:p>
    <w:p w14:paraId="0BFB8C3E"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питань</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матеріально-технічного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цивільного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захисту</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населення</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охорони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праці</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110</w:t>
      </w:r>
    </w:p>
    <w:p w14:paraId="4C3FE769"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"Центр </w:t>
      </w:r>
      <w:proofErr w:type="spellStart"/>
      <w:r w:rsidRPr="00D03E72">
        <w:rPr>
          <w:rFonts w:ascii="Times New Roman" w:eastAsia="Calibri" w:hAnsi="Times New Roman" w:cs="Times New Roman"/>
          <w:sz w:val="28"/>
          <w:szCs w:val="28"/>
          <w:lang w:val="ru-RU"/>
        </w:rPr>
        <w:t>надання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адміністративних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послуг</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145</w:t>
      </w:r>
    </w:p>
    <w:p w14:paraId="4A9D8C86"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Управління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гуманітарного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розвитку</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120</w:t>
      </w:r>
    </w:p>
    <w:p w14:paraId="1924C14E"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обліку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бронювання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військовозобов'язаних</w:t>
      </w:r>
      <w:proofErr w:type="spellEnd"/>
      <w:r w:rsidRPr="00D03E72">
        <w:rPr>
          <w:rFonts w:ascii="Times New Roman" w:eastAsia="Calibri" w:hAnsi="Times New Roman" w:cs="Times New Roman"/>
          <w:sz w:val="28"/>
          <w:szCs w:val="28"/>
          <w:lang w:val="ru-RU"/>
        </w:rPr>
        <w:tab/>
        <w:t xml:space="preserve">- </w:t>
      </w:r>
      <w:r w:rsidRPr="00D03E72">
        <w:rPr>
          <w:rFonts w:ascii="Times New Roman" w:eastAsia="Calibri" w:hAnsi="Times New Roman" w:cs="Times New Roman"/>
          <w:b/>
          <w:sz w:val="28"/>
          <w:szCs w:val="28"/>
          <w:lang w:val="ru-RU"/>
        </w:rPr>
        <w:t>80</w:t>
      </w:r>
    </w:p>
    <w:p w14:paraId="321891E6" w14:textId="77777777" w:rsidR="00D03E72" w:rsidRPr="00D03E72" w:rsidRDefault="00D03E72" w:rsidP="00D03E72">
      <w:pPr>
        <w:rPr>
          <w:rFonts w:ascii="Times New Roman" w:eastAsia="Calibri" w:hAnsi="Times New Roman" w:cs="Times New Roman"/>
          <w:b/>
          <w:sz w:val="28"/>
          <w:szCs w:val="28"/>
          <w:lang w:val="ru-RU"/>
        </w:rPr>
      </w:pPr>
      <w:r w:rsidRPr="00D03E72">
        <w:rPr>
          <w:rFonts w:ascii="Times New Roman" w:eastAsia="Calibri" w:hAnsi="Times New Roman" w:cs="Times New Roman"/>
          <w:sz w:val="28"/>
          <w:szCs w:val="28"/>
          <w:lang w:val="ru-RU"/>
        </w:rPr>
        <w:t xml:space="preserve">Служба </w:t>
      </w:r>
      <w:proofErr w:type="gramStart"/>
      <w:r w:rsidRPr="00D03E72">
        <w:rPr>
          <w:rFonts w:ascii="Times New Roman" w:eastAsia="Calibri" w:hAnsi="Times New Roman" w:cs="Times New Roman"/>
          <w:sz w:val="28"/>
          <w:szCs w:val="28"/>
          <w:lang w:val="ru-RU"/>
        </w:rPr>
        <w:t>у справах</w:t>
      </w:r>
      <w:proofErr w:type="gram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дітей</w:t>
      </w:r>
      <w:proofErr w:type="spellEnd"/>
      <w:r w:rsidRPr="00D03E72">
        <w:rPr>
          <w:rFonts w:ascii="Times New Roman" w:eastAsia="Calibri" w:hAnsi="Times New Roman" w:cs="Times New Roman"/>
          <w:sz w:val="28"/>
          <w:szCs w:val="28"/>
          <w:lang w:val="ru-RU"/>
        </w:rPr>
        <w:tab/>
      </w:r>
      <w:r w:rsidRPr="00D03E72">
        <w:rPr>
          <w:rFonts w:ascii="Times New Roman" w:eastAsia="Calibri" w:hAnsi="Times New Roman" w:cs="Times New Roman"/>
          <w:sz w:val="28"/>
          <w:szCs w:val="28"/>
        </w:rPr>
        <w:t xml:space="preserve"> - </w:t>
      </w:r>
      <w:r w:rsidRPr="00D03E72">
        <w:rPr>
          <w:rFonts w:ascii="Times New Roman" w:eastAsia="Calibri" w:hAnsi="Times New Roman" w:cs="Times New Roman"/>
          <w:b/>
          <w:sz w:val="28"/>
          <w:szCs w:val="28"/>
          <w:lang w:val="ru-RU"/>
        </w:rPr>
        <w:t>210</w:t>
      </w:r>
    </w:p>
    <w:p w14:paraId="73A1DFBF" w14:textId="77777777" w:rsidR="00D03E72" w:rsidRPr="00D03E72" w:rsidRDefault="00D03E72" w:rsidP="00D03E72">
      <w:pPr>
        <w:rPr>
          <w:rFonts w:ascii="Times New Roman" w:eastAsia="Calibri" w:hAnsi="Times New Roman" w:cs="Times New Roman"/>
          <w:b/>
          <w:sz w:val="28"/>
          <w:szCs w:val="28"/>
          <w:lang w:val="ru-RU"/>
        </w:rPr>
      </w:pPr>
    </w:p>
    <w:p w14:paraId="24118F42" w14:textId="77777777" w:rsidR="00D03E72" w:rsidRPr="00D03E72" w:rsidRDefault="00D03E72" w:rsidP="00D03E72">
      <w:pPr>
        <w:rPr>
          <w:rFonts w:ascii="Times New Roman" w:eastAsia="Calibri" w:hAnsi="Times New Roman" w:cs="Times New Roman"/>
          <w:b/>
          <w:sz w:val="28"/>
          <w:szCs w:val="28"/>
          <w:lang w:val="ru-RU"/>
        </w:rPr>
      </w:pPr>
    </w:p>
    <w:p w14:paraId="50B1ADF8"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Вихідна документація зареєстрована відділом організаційної роботи та кадрового забезпечення складає – 1225 листів.</w:t>
      </w:r>
    </w:p>
    <w:p w14:paraId="4B6BD883" w14:textId="77777777" w:rsidR="00D03E72" w:rsidRPr="00D03E72" w:rsidRDefault="00D03E72" w:rsidP="00D03E72">
      <w:pPr>
        <w:rPr>
          <w:rFonts w:ascii="Times New Roman" w:eastAsia="Calibri" w:hAnsi="Times New Roman" w:cs="Times New Roman"/>
          <w:b/>
          <w:i/>
          <w:sz w:val="28"/>
          <w:szCs w:val="28"/>
        </w:rPr>
      </w:pPr>
      <w:r w:rsidRPr="00D03E72">
        <w:rPr>
          <w:rFonts w:ascii="Times New Roman" w:eastAsia="Calibri" w:hAnsi="Times New Roman" w:cs="Times New Roman"/>
          <w:b/>
          <w:i/>
          <w:sz w:val="28"/>
          <w:szCs w:val="28"/>
        </w:rPr>
        <w:t>З них підготовлено такими відділами:</w:t>
      </w:r>
    </w:p>
    <w:p w14:paraId="035DF621"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Відділ економіки, інвестицій та публічних </w:t>
      </w:r>
      <w:proofErr w:type="spellStart"/>
      <w:r w:rsidRPr="00D03E72">
        <w:rPr>
          <w:rFonts w:ascii="Times New Roman" w:eastAsia="Calibri" w:hAnsi="Times New Roman" w:cs="Times New Roman"/>
          <w:sz w:val="28"/>
          <w:szCs w:val="28"/>
        </w:rPr>
        <w:t>закупівель</w:t>
      </w:r>
      <w:proofErr w:type="spellEnd"/>
      <w:r w:rsidRPr="00D03E72">
        <w:rPr>
          <w:rFonts w:ascii="Times New Roman" w:eastAsia="Calibri" w:hAnsi="Times New Roman" w:cs="Times New Roman"/>
          <w:sz w:val="28"/>
          <w:szCs w:val="28"/>
        </w:rPr>
        <w:tab/>
        <w:t xml:space="preserve">- </w:t>
      </w:r>
      <w:r w:rsidRPr="00D03E72">
        <w:rPr>
          <w:rFonts w:ascii="Times New Roman" w:eastAsia="Calibri" w:hAnsi="Times New Roman" w:cs="Times New Roman"/>
          <w:b/>
          <w:sz w:val="28"/>
          <w:szCs w:val="28"/>
        </w:rPr>
        <w:t>55</w:t>
      </w:r>
    </w:p>
    <w:p w14:paraId="46B80FFA"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бухгалтерського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обліку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звітності</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65</w:t>
      </w:r>
    </w:p>
    <w:p w14:paraId="1E49C84F"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юридичного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ab/>
        <w:t xml:space="preserve">- </w:t>
      </w:r>
      <w:r w:rsidRPr="00D03E72">
        <w:rPr>
          <w:rFonts w:ascii="Times New Roman" w:eastAsia="Calibri" w:hAnsi="Times New Roman" w:cs="Times New Roman"/>
          <w:b/>
          <w:sz w:val="28"/>
          <w:szCs w:val="28"/>
          <w:lang w:val="ru-RU"/>
        </w:rPr>
        <w:t>260</w:t>
      </w:r>
    </w:p>
    <w:p w14:paraId="0F96340D"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lastRenderedPageBreak/>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організаційної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роботи</w:t>
      </w:r>
      <w:proofErr w:type="spellEnd"/>
      <w:r w:rsidRPr="00D03E72">
        <w:rPr>
          <w:rFonts w:ascii="Times New Roman" w:eastAsia="Calibri" w:hAnsi="Times New Roman" w:cs="Times New Roman"/>
          <w:sz w:val="28"/>
          <w:szCs w:val="28"/>
          <w:lang w:val="ru-RU"/>
        </w:rPr>
        <w:t xml:space="preserve"> та кадрового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145</w:t>
      </w:r>
    </w:p>
    <w:p w14:paraId="105796CA" w14:textId="77777777" w:rsidR="00D03E72" w:rsidRPr="00D03E72" w:rsidRDefault="00D03E72" w:rsidP="00D03E72">
      <w:pPr>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Сектор </w:t>
      </w:r>
      <w:proofErr w:type="spellStart"/>
      <w:r w:rsidRPr="00D03E72">
        <w:rPr>
          <w:rFonts w:ascii="Times New Roman" w:eastAsia="Calibri" w:hAnsi="Times New Roman" w:cs="Times New Roman"/>
          <w:sz w:val="28"/>
          <w:szCs w:val="28"/>
          <w:lang w:val="ru-RU"/>
        </w:rPr>
        <w:t>архітектури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містобудування</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капітального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будівництва</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45</w:t>
      </w:r>
    </w:p>
    <w:p w14:paraId="0B40827A"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земельних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відносин</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56</w:t>
      </w:r>
    </w:p>
    <w:p w14:paraId="44DA338C"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соціального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123</w:t>
      </w:r>
    </w:p>
    <w:p w14:paraId="01F868AA"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житлово-комунального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господарства</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інфраструктури</w:t>
      </w:r>
      <w:proofErr w:type="spellEnd"/>
      <w:r w:rsidRPr="00D03E72">
        <w:rPr>
          <w:rFonts w:ascii="Times New Roman" w:eastAsia="Calibri" w:hAnsi="Times New Roman" w:cs="Times New Roman"/>
          <w:sz w:val="28"/>
          <w:szCs w:val="28"/>
          <w:lang w:val="ru-RU"/>
        </w:rPr>
        <w:t xml:space="preserve"> та благоустрою - </w:t>
      </w:r>
      <w:r w:rsidRPr="00D03E72">
        <w:rPr>
          <w:rFonts w:ascii="Times New Roman" w:eastAsia="Calibri" w:hAnsi="Times New Roman" w:cs="Times New Roman"/>
          <w:b/>
          <w:sz w:val="28"/>
          <w:szCs w:val="28"/>
          <w:lang w:val="ru-RU"/>
        </w:rPr>
        <w:t>60</w:t>
      </w:r>
    </w:p>
    <w:p w14:paraId="31D3FD54"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питань</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матеріально-технічного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забезпечення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цивільного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захисту</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населення</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охорони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праці</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64</w:t>
      </w:r>
    </w:p>
    <w:p w14:paraId="2CAA4281"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"Центр </w:t>
      </w:r>
      <w:proofErr w:type="spellStart"/>
      <w:r w:rsidRPr="00D03E72">
        <w:rPr>
          <w:rFonts w:ascii="Times New Roman" w:eastAsia="Calibri" w:hAnsi="Times New Roman" w:cs="Times New Roman"/>
          <w:sz w:val="28"/>
          <w:szCs w:val="28"/>
          <w:lang w:val="ru-RU"/>
        </w:rPr>
        <w:t>надання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адміністративних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послуг</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55</w:t>
      </w:r>
    </w:p>
    <w:p w14:paraId="1AC6282E"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Управління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гуманітарного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розвитку</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92</w:t>
      </w:r>
    </w:p>
    <w:p w14:paraId="3F0033F8" w14:textId="77777777" w:rsidR="00D03E72" w:rsidRPr="00D03E72" w:rsidRDefault="00D03E72" w:rsidP="00D03E72">
      <w:pPr>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Відділ</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обліку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бронювання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військовозобов'язаних</w:t>
      </w:r>
      <w:proofErr w:type="spellEnd"/>
      <w:r w:rsidRPr="00D03E72">
        <w:rPr>
          <w:rFonts w:ascii="Times New Roman" w:eastAsia="Calibri" w:hAnsi="Times New Roman" w:cs="Times New Roman"/>
          <w:sz w:val="28"/>
          <w:szCs w:val="28"/>
          <w:lang w:val="ru-RU"/>
        </w:rPr>
        <w:tab/>
        <w:t xml:space="preserve">- </w:t>
      </w:r>
      <w:r w:rsidRPr="00D03E72">
        <w:rPr>
          <w:rFonts w:ascii="Times New Roman" w:eastAsia="Calibri" w:hAnsi="Times New Roman" w:cs="Times New Roman"/>
          <w:b/>
          <w:sz w:val="28"/>
          <w:szCs w:val="28"/>
          <w:lang w:val="ru-RU"/>
        </w:rPr>
        <w:t>65</w:t>
      </w:r>
    </w:p>
    <w:p w14:paraId="05D680F9" w14:textId="77777777" w:rsidR="00D03E72" w:rsidRPr="00D03E72" w:rsidRDefault="00D03E72" w:rsidP="00D03E72">
      <w:pPr>
        <w:rPr>
          <w:rFonts w:ascii="Times New Roman" w:eastAsia="Calibri" w:hAnsi="Times New Roman" w:cs="Times New Roman"/>
          <w:b/>
          <w:sz w:val="28"/>
          <w:szCs w:val="28"/>
        </w:rPr>
      </w:pPr>
      <w:r w:rsidRPr="00D03E72">
        <w:rPr>
          <w:rFonts w:ascii="Times New Roman" w:eastAsia="Calibri" w:hAnsi="Times New Roman" w:cs="Times New Roman"/>
          <w:sz w:val="28"/>
          <w:szCs w:val="28"/>
          <w:lang w:val="ru-RU"/>
        </w:rPr>
        <w:t xml:space="preserve">Служба </w:t>
      </w:r>
      <w:proofErr w:type="gramStart"/>
      <w:r w:rsidRPr="00D03E72">
        <w:rPr>
          <w:rFonts w:ascii="Times New Roman" w:eastAsia="Calibri" w:hAnsi="Times New Roman" w:cs="Times New Roman"/>
          <w:sz w:val="28"/>
          <w:szCs w:val="28"/>
          <w:lang w:val="ru-RU"/>
        </w:rPr>
        <w:t>у справах</w:t>
      </w:r>
      <w:proofErr w:type="gram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дітей</w:t>
      </w:r>
      <w:proofErr w:type="spellEnd"/>
      <w:r w:rsidRPr="00D03E72">
        <w:rPr>
          <w:rFonts w:ascii="Times New Roman" w:eastAsia="Calibri" w:hAnsi="Times New Roman" w:cs="Times New Roman"/>
          <w:sz w:val="28"/>
          <w:szCs w:val="28"/>
          <w:lang w:val="ru-RU"/>
        </w:rPr>
        <w:tab/>
      </w:r>
      <w:r w:rsidRPr="00D03E72">
        <w:rPr>
          <w:rFonts w:ascii="Times New Roman" w:eastAsia="Calibri" w:hAnsi="Times New Roman" w:cs="Times New Roman"/>
          <w:sz w:val="28"/>
          <w:szCs w:val="28"/>
        </w:rPr>
        <w:t xml:space="preserve"> - </w:t>
      </w:r>
      <w:r w:rsidRPr="00D03E72">
        <w:rPr>
          <w:rFonts w:ascii="Times New Roman" w:eastAsia="Calibri" w:hAnsi="Times New Roman" w:cs="Times New Roman"/>
          <w:b/>
          <w:sz w:val="28"/>
          <w:szCs w:val="28"/>
        </w:rPr>
        <w:t>140</w:t>
      </w:r>
    </w:p>
    <w:p w14:paraId="111E75B3" w14:textId="77777777" w:rsidR="00D03E72" w:rsidRPr="00D03E72" w:rsidRDefault="00D03E72" w:rsidP="00D03E72">
      <w:pPr>
        <w:spacing w:after="0"/>
        <w:rPr>
          <w:rFonts w:ascii="Times New Roman" w:eastAsia="Calibri" w:hAnsi="Times New Roman" w:cs="Times New Roman"/>
          <w:sz w:val="28"/>
          <w:szCs w:val="28"/>
        </w:rPr>
      </w:pPr>
    </w:p>
    <w:p w14:paraId="58961211"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r w:rsidRPr="00D03E72">
        <w:rPr>
          <w:rFonts w:ascii="Times New Roman" w:eastAsia="Times New Roman" w:hAnsi="Times New Roman" w:cs="Times New Roman"/>
          <w:b/>
          <w:bCs/>
          <w:color w:val="FF0000"/>
          <w:sz w:val="28"/>
          <w:szCs w:val="28"/>
          <w:lang w:val="en-US"/>
        </w:rPr>
        <w:t> </w:t>
      </w:r>
      <w:r w:rsidRPr="00D03E72">
        <w:rPr>
          <w:rFonts w:ascii="Times New Roman" w:eastAsia="Times New Roman" w:hAnsi="Times New Roman" w:cs="Times New Roman"/>
          <w:b/>
          <w:bCs/>
          <w:color w:val="FF0000"/>
          <w:sz w:val="28"/>
          <w:szCs w:val="28"/>
        </w:rPr>
        <w:t xml:space="preserve">     </w:t>
      </w:r>
      <w:r w:rsidRPr="00D03E72">
        <w:rPr>
          <w:rFonts w:ascii="Times New Roman" w:eastAsia="Calibri" w:hAnsi="Times New Roman" w:cs="Times New Roman"/>
          <w:sz w:val="28"/>
          <w:szCs w:val="28"/>
          <w:lang w:val="ru-RU"/>
        </w:rPr>
        <w:t xml:space="preserve">За </w:t>
      </w:r>
      <w:proofErr w:type="spellStart"/>
      <w:r w:rsidRPr="00D03E72">
        <w:rPr>
          <w:rFonts w:ascii="Times New Roman" w:eastAsia="Calibri" w:hAnsi="Times New Roman" w:cs="Times New Roman"/>
          <w:sz w:val="28"/>
          <w:szCs w:val="28"/>
          <w:lang w:val="ru-RU"/>
        </w:rPr>
        <w:t>звітний</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період</w:t>
      </w:r>
      <w:proofErr w:type="spellEnd"/>
      <w:r w:rsidRPr="00D03E72">
        <w:rPr>
          <w:rFonts w:ascii="Times New Roman" w:eastAsia="Calibri" w:hAnsi="Times New Roman" w:cs="Times New Roman"/>
          <w:sz w:val="28"/>
          <w:szCs w:val="28"/>
          <w:lang w:val="ru-RU"/>
        </w:rPr>
        <w:t xml:space="preserve"> до </w:t>
      </w:r>
      <w:proofErr w:type="spellStart"/>
      <w:r w:rsidRPr="00D03E72">
        <w:rPr>
          <w:rFonts w:ascii="Times New Roman" w:eastAsia="Calibri" w:hAnsi="Times New Roman" w:cs="Times New Roman"/>
          <w:sz w:val="28"/>
          <w:szCs w:val="28"/>
          <w:lang w:val="ru-RU"/>
        </w:rPr>
        <w:t>виконавчого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комітету</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Вороньківської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сільської</w:t>
      </w:r>
      <w:proofErr w:type="spellEnd"/>
      <w:r w:rsidRPr="00D03E72">
        <w:rPr>
          <w:rFonts w:ascii="Times New Roman" w:eastAsia="Calibri" w:hAnsi="Times New Roman" w:cs="Times New Roman"/>
          <w:sz w:val="28"/>
          <w:szCs w:val="28"/>
          <w:lang w:val="ru-RU"/>
        </w:rPr>
        <w:t xml:space="preserve"> ради </w:t>
      </w:r>
      <w:proofErr w:type="spellStart"/>
      <w:r w:rsidRPr="00D03E72">
        <w:rPr>
          <w:rFonts w:ascii="Times New Roman" w:eastAsia="Calibri" w:hAnsi="Times New Roman" w:cs="Times New Roman"/>
          <w:sz w:val="28"/>
          <w:szCs w:val="28"/>
          <w:lang w:val="ru-RU"/>
        </w:rPr>
        <w:t>було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прийнято</w:t>
      </w:r>
      <w:proofErr w:type="spellEnd"/>
      <w:r w:rsidRPr="00D03E72">
        <w:rPr>
          <w:rFonts w:ascii="Times New Roman" w:eastAsia="Calibri" w:hAnsi="Times New Roman" w:cs="Times New Roman"/>
          <w:sz w:val="28"/>
          <w:szCs w:val="28"/>
          <w:lang w:val="ru-RU"/>
        </w:rPr>
        <w:t xml:space="preserve"> </w:t>
      </w:r>
      <w:r w:rsidRPr="00D03E72">
        <w:rPr>
          <w:rFonts w:ascii="Times New Roman" w:eastAsia="Calibri" w:hAnsi="Times New Roman" w:cs="Times New Roman"/>
          <w:b/>
          <w:sz w:val="28"/>
          <w:szCs w:val="28"/>
          <w:lang w:val="ru-RU"/>
        </w:rPr>
        <w:t>33</w:t>
      </w:r>
      <w:r w:rsidRPr="00D03E72">
        <w:rPr>
          <w:rFonts w:ascii="Times New Roman" w:eastAsia="Calibri" w:hAnsi="Times New Roman" w:cs="Times New Roman"/>
          <w:sz w:val="28"/>
          <w:szCs w:val="28"/>
          <w:lang w:val="ru-RU"/>
        </w:rPr>
        <w:t xml:space="preserve"> особи, в тому </w:t>
      </w:r>
      <w:proofErr w:type="spellStart"/>
      <w:r w:rsidRPr="00D03E72">
        <w:rPr>
          <w:rFonts w:ascii="Times New Roman" w:eastAsia="Calibri" w:hAnsi="Times New Roman" w:cs="Times New Roman"/>
          <w:sz w:val="28"/>
          <w:szCs w:val="28"/>
          <w:lang w:val="ru-RU"/>
        </w:rPr>
        <w:t>числі</w:t>
      </w:r>
      <w:proofErr w:type="spellEnd"/>
      <w:r w:rsidRPr="00D03E72">
        <w:rPr>
          <w:rFonts w:ascii="Times New Roman" w:eastAsia="Calibri" w:hAnsi="Times New Roman" w:cs="Times New Roman"/>
          <w:sz w:val="28"/>
          <w:szCs w:val="28"/>
          <w:lang w:val="ru-RU"/>
        </w:rPr>
        <w:t>:</w:t>
      </w:r>
    </w:p>
    <w:p w14:paraId="103FFF4E"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Посадових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 xml:space="preserve"> до </w:t>
      </w:r>
      <w:proofErr w:type="spellStart"/>
      <w:r w:rsidRPr="00D03E72">
        <w:rPr>
          <w:rFonts w:ascii="Times New Roman" w:eastAsia="Calibri" w:hAnsi="Times New Roman" w:cs="Times New Roman"/>
          <w:sz w:val="28"/>
          <w:szCs w:val="28"/>
          <w:lang w:val="ru-RU"/>
        </w:rPr>
        <w:t>проведення</w:t>
      </w:r>
      <w:proofErr w:type="spellEnd"/>
      <w:r w:rsidRPr="00D03E72">
        <w:rPr>
          <w:rFonts w:ascii="Times New Roman" w:eastAsia="Calibri" w:hAnsi="Times New Roman" w:cs="Times New Roman"/>
          <w:sz w:val="28"/>
          <w:szCs w:val="28"/>
          <w:lang w:val="ru-RU"/>
        </w:rPr>
        <w:t xml:space="preserve"> конкурсу на </w:t>
      </w:r>
      <w:proofErr w:type="spellStart"/>
      <w:r w:rsidRPr="00D03E72">
        <w:rPr>
          <w:rFonts w:ascii="Times New Roman" w:eastAsia="Calibri" w:hAnsi="Times New Roman" w:cs="Times New Roman"/>
          <w:sz w:val="28"/>
          <w:szCs w:val="28"/>
          <w:lang w:val="ru-RU"/>
        </w:rPr>
        <w:t>заміщення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вакантних</w:t>
      </w:r>
      <w:proofErr w:type="spellEnd"/>
      <w:r w:rsidRPr="00D03E72">
        <w:rPr>
          <w:rFonts w:ascii="Times New Roman" w:eastAsia="Calibri" w:hAnsi="Times New Roman" w:cs="Times New Roman"/>
          <w:sz w:val="28"/>
          <w:szCs w:val="28"/>
          <w:lang w:val="ru-RU"/>
        </w:rPr>
        <w:t xml:space="preserve"> посад – </w:t>
      </w:r>
      <w:r w:rsidRPr="00D03E72">
        <w:rPr>
          <w:rFonts w:ascii="Times New Roman" w:eastAsia="Calibri" w:hAnsi="Times New Roman" w:cs="Times New Roman"/>
          <w:b/>
          <w:sz w:val="28"/>
          <w:szCs w:val="28"/>
          <w:lang w:val="ru-RU"/>
        </w:rPr>
        <w:t>11</w:t>
      </w: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w:t>
      </w:r>
    </w:p>
    <w:p w14:paraId="023200BF"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По трудовому договору – </w:t>
      </w:r>
      <w:r w:rsidRPr="00D03E72">
        <w:rPr>
          <w:rFonts w:ascii="Times New Roman" w:eastAsia="Calibri" w:hAnsi="Times New Roman" w:cs="Times New Roman"/>
          <w:b/>
          <w:sz w:val="28"/>
          <w:szCs w:val="28"/>
          <w:lang w:val="ru-RU"/>
        </w:rPr>
        <w:t>7</w:t>
      </w: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w:t>
      </w:r>
    </w:p>
    <w:p w14:paraId="535355B5"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Звільнено</w:t>
      </w:r>
      <w:proofErr w:type="spellEnd"/>
      <w:r w:rsidRPr="00D03E72">
        <w:rPr>
          <w:rFonts w:ascii="Times New Roman" w:eastAsia="Calibri" w:hAnsi="Times New Roman" w:cs="Times New Roman"/>
          <w:sz w:val="28"/>
          <w:szCs w:val="28"/>
          <w:lang w:val="ru-RU"/>
        </w:rPr>
        <w:t xml:space="preserve"> за </w:t>
      </w:r>
      <w:proofErr w:type="spellStart"/>
      <w:r w:rsidRPr="00D03E72">
        <w:rPr>
          <w:rFonts w:ascii="Times New Roman" w:eastAsia="Calibri" w:hAnsi="Times New Roman" w:cs="Times New Roman"/>
          <w:sz w:val="28"/>
          <w:szCs w:val="28"/>
          <w:lang w:val="ru-RU"/>
        </w:rPr>
        <w:t>звітний</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період</w:t>
      </w:r>
      <w:proofErr w:type="spellEnd"/>
      <w:r w:rsidRPr="00D03E72">
        <w:rPr>
          <w:rFonts w:ascii="Times New Roman" w:eastAsia="Calibri" w:hAnsi="Times New Roman" w:cs="Times New Roman"/>
          <w:sz w:val="28"/>
          <w:szCs w:val="28"/>
          <w:lang w:val="ru-RU"/>
        </w:rPr>
        <w:t xml:space="preserve"> </w:t>
      </w:r>
      <w:r w:rsidRPr="00D03E72">
        <w:rPr>
          <w:rFonts w:ascii="Times New Roman" w:eastAsia="Calibri" w:hAnsi="Times New Roman" w:cs="Times New Roman"/>
          <w:b/>
          <w:sz w:val="28"/>
          <w:szCs w:val="28"/>
          <w:lang w:val="ru-RU"/>
        </w:rPr>
        <w:t>26</w:t>
      </w: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 з них:</w:t>
      </w:r>
    </w:p>
    <w:p w14:paraId="3F0BF50C"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proofErr w:type="spellStart"/>
      <w:proofErr w:type="gramStart"/>
      <w:r w:rsidRPr="00D03E72">
        <w:rPr>
          <w:rFonts w:ascii="Times New Roman" w:eastAsia="Calibri" w:hAnsi="Times New Roman" w:cs="Times New Roman"/>
          <w:sz w:val="28"/>
          <w:szCs w:val="28"/>
          <w:lang w:val="ru-RU"/>
        </w:rPr>
        <w:t>Посадових</w:t>
      </w:r>
      <w:proofErr w:type="spellEnd"/>
      <w:r w:rsidRPr="00D03E72">
        <w:rPr>
          <w:rFonts w:ascii="Times New Roman" w:eastAsia="Calibri" w:hAnsi="Times New Roman" w:cs="Times New Roman"/>
          <w:sz w:val="28"/>
          <w:szCs w:val="28"/>
          <w:lang w:val="ru-RU"/>
        </w:rPr>
        <w:t xml:space="preserve">  -</w:t>
      </w:r>
      <w:proofErr w:type="gramEnd"/>
      <w:r w:rsidRPr="00D03E72">
        <w:rPr>
          <w:rFonts w:ascii="Times New Roman" w:eastAsia="Calibri" w:hAnsi="Times New Roman" w:cs="Times New Roman"/>
          <w:b/>
          <w:sz w:val="28"/>
          <w:szCs w:val="28"/>
          <w:lang w:val="ru-RU"/>
        </w:rPr>
        <w:t xml:space="preserve"> 6</w:t>
      </w:r>
      <w:r w:rsidRPr="00D03E72">
        <w:rPr>
          <w:rFonts w:ascii="Times New Roman" w:eastAsia="Calibri" w:hAnsi="Times New Roman" w:cs="Times New Roman"/>
          <w:sz w:val="28"/>
          <w:szCs w:val="28"/>
          <w:lang w:val="ru-RU"/>
        </w:rPr>
        <w:t xml:space="preserve"> особи.</w:t>
      </w:r>
    </w:p>
    <w:p w14:paraId="48C4943E"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 за </w:t>
      </w:r>
      <w:proofErr w:type="spellStart"/>
      <w:r w:rsidRPr="00D03E72">
        <w:rPr>
          <w:rFonts w:ascii="Times New Roman" w:eastAsia="Calibri" w:hAnsi="Times New Roman" w:cs="Times New Roman"/>
          <w:sz w:val="28"/>
          <w:szCs w:val="28"/>
          <w:lang w:val="ru-RU"/>
        </w:rPr>
        <w:t>власним</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бажанням</w:t>
      </w:r>
      <w:proofErr w:type="spellEnd"/>
      <w:r w:rsidRPr="00D03E72">
        <w:rPr>
          <w:rFonts w:ascii="Times New Roman" w:eastAsia="Calibri" w:hAnsi="Times New Roman" w:cs="Times New Roman"/>
          <w:sz w:val="28"/>
          <w:szCs w:val="28"/>
          <w:lang w:val="ru-RU"/>
        </w:rPr>
        <w:t xml:space="preserve"> (ст.38 </w:t>
      </w:r>
      <w:proofErr w:type="spellStart"/>
      <w:r w:rsidRPr="00D03E72">
        <w:rPr>
          <w:rFonts w:ascii="Times New Roman" w:eastAsia="Calibri" w:hAnsi="Times New Roman" w:cs="Times New Roman"/>
          <w:sz w:val="28"/>
          <w:szCs w:val="28"/>
          <w:lang w:val="ru-RU"/>
        </w:rPr>
        <w:t>КЗпП</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10</w:t>
      </w: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w:t>
      </w:r>
    </w:p>
    <w:p w14:paraId="3877E1EB"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 за угодою </w:t>
      </w:r>
      <w:proofErr w:type="spellStart"/>
      <w:r w:rsidRPr="00D03E72">
        <w:rPr>
          <w:rFonts w:ascii="Times New Roman" w:eastAsia="Calibri" w:hAnsi="Times New Roman" w:cs="Times New Roman"/>
          <w:sz w:val="28"/>
          <w:szCs w:val="28"/>
          <w:lang w:val="ru-RU"/>
        </w:rPr>
        <w:t>сторін</w:t>
      </w:r>
      <w:proofErr w:type="spellEnd"/>
      <w:r w:rsidRPr="00D03E72">
        <w:rPr>
          <w:rFonts w:ascii="Times New Roman" w:eastAsia="Calibri" w:hAnsi="Times New Roman" w:cs="Times New Roman"/>
          <w:sz w:val="28"/>
          <w:szCs w:val="28"/>
          <w:lang w:val="ru-RU"/>
        </w:rPr>
        <w:t xml:space="preserve"> (п.1 ст.36 </w:t>
      </w:r>
      <w:proofErr w:type="spellStart"/>
      <w:r w:rsidRPr="00D03E72">
        <w:rPr>
          <w:rFonts w:ascii="Times New Roman" w:eastAsia="Calibri" w:hAnsi="Times New Roman" w:cs="Times New Roman"/>
          <w:sz w:val="28"/>
          <w:szCs w:val="28"/>
          <w:lang w:val="ru-RU"/>
        </w:rPr>
        <w:t>КЗпП</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10</w:t>
      </w:r>
      <w:r w:rsidRPr="00D03E72">
        <w:rPr>
          <w:rFonts w:ascii="Times New Roman" w:eastAsia="Calibri" w:hAnsi="Times New Roman" w:cs="Times New Roman"/>
          <w:sz w:val="28"/>
          <w:szCs w:val="28"/>
          <w:lang w:val="ru-RU"/>
        </w:rPr>
        <w:t xml:space="preserve"> особи;</w:t>
      </w:r>
    </w:p>
    <w:p w14:paraId="6A22D494" w14:textId="77777777" w:rsidR="00D03E72" w:rsidRPr="00D03E72" w:rsidRDefault="00D03E72" w:rsidP="00D03E72">
      <w:pPr>
        <w:spacing w:line="276" w:lineRule="auto"/>
        <w:jc w:val="both"/>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закінчення</w:t>
      </w:r>
      <w:proofErr w:type="spellEnd"/>
      <w:r w:rsidRPr="00D03E72">
        <w:rPr>
          <w:rFonts w:ascii="Times New Roman" w:eastAsia="Calibri" w:hAnsi="Times New Roman" w:cs="Times New Roman"/>
          <w:sz w:val="28"/>
          <w:szCs w:val="28"/>
          <w:lang w:val="ru-RU"/>
        </w:rPr>
        <w:t xml:space="preserve"> строку трудового договору (п.2 ст.36 </w:t>
      </w:r>
      <w:proofErr w:type="spellStart"/>
      <w:r w:rsidRPr="00D03E72">
        <w:rPr>
          <w:rFonts w:ascii="Times New Roman" w:eastAsia="Calibri" w:hAnsi="Times New Roman" w:cs="Times New Roman"/>
          <w:sz w:val="28"/>
          <w:szCs w:val="28"/>
          <w:lang w:val="ru-RU"/>
        </w:rPr>
        <w:t>КЗпП</w:t>
      </w:r>
      <w:proofErr w:type="spellEnd"/>
      <w:r w:rsidRPr="00D03E72">
        <w:rPr>
          <w:rFonts w:ascii="Times New Roman" w:eastAsia="Calibri" w:hAnsi="Times New Roman" w:cs="Times New Roman"/>
          <w:sz w:val="28"/>
          <w:szCs w:val="28"/>
          <w:lang w:val="ru-RU"/>
        </w:rPr>
        <w:t xml:space="preserve">) – </w:t>
      </w:r>
      <w:r w:rsidRPr="00D03E72">
        <w:rPr>
          <w:rFonts w:ascii="Times New Roman" w:eastAsia="Calibri" w:hAnsi="Times New Roman" w:cs="Times New Roman"/>
          <w:b/>
          <w:sz w:val="28"/>
          <w:szCs w:val="28"/>
          <w:lang w:val="ru-RU"/>
        </w:rPr>
        <w:t>6</w:t>
      </w: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осіб</w:t>
      </w:r>
      <w:proofErr w:type="spellEnd"/>
      <w:r w:rsidRPr="00D03E72">
        <w:rPr>
          <w:rFonts w:ascii="Times New Roman" w:eastAsia="Calibri" w:hAnsi="Times New Roman" w:cs="Times New Roman"/>
          <w:sz w:val="28"/>
          <w:szCs w:val="28"/>
          <w:lang w:val="ru-RU"/>
        </w:rPr>
        <w:t>;</w:t>
      </w:r>
    </w:p>
    <w:p w14:paraId="5542144C" w14:textId="77777777" w:rsidR="00D03E72" w:rsidRPr="00D03E72" w:rsidRDefault="00D03E72" w:rsidP="00D03E72">
      <w:pPr>
        <w:shd w:val="clear" w:color="auto" w:fill="FFFFFF"/>
        <w:spacing w:after="0" w:line="240" w:lineRule="auto"/>
        <w:ind w:firstLine="567"/>
        <w:jc w:val="both"/>
        <w:rPr>
          <w:rFonts w:ascii="Times New Roman" w:eastAsia="Calibri" w:hAnsi="Times New Roman" w:cs="Times New Roman"/>
          <w:sz w:val="28"/>
          <w:szCs w:val="28"/>
          <w:highlight w:val="yellow"/>
          <w:lang w:val="ru-RU"/>
        </w:rPr>
      </w:pPr>
    </w:p>
    <w:p w14:paraId="63117BFA" w14:textId="77777777" w:rsidR="00D03E72" w:rsidRPr="00D03E72" w:rsidRDefault="00D03E72" w:rsidP="00D03E72">
      <w:pPr>
        <w:shd w:val="clear" w:color="auto" w:fill="FFFFFF"/>
        <w:spacing w:after="0" w:line="240" w:lineRule="auto"/>
        <w:ind w:firstLine="567"/>
        <w:jc w:val="both"/>
        <w:rPr>
          <w:rFonts w:ascii="Times New Roman" w:eastAsia="Calibri" w:hAnsi="Times New Roman" w:cs="Times New Roman"/>
          <w:sz w:val="28"/>
          <w:szCs w:val="28"/>
          <w:highlight w:val="yellow"/>
          <w:lang w:val="ru-RU"/>
        </w:rPr>
      </w:pPr>
    </w:p>
    <w:p w14:paraId="30CE13E4" w14:textId="77777777" w:rsidR="00D03E72" w:rsidRPr="00D03E72" w:rsidRDefault="00D03E72" w:rsidP="00D03E72">
      <w:pPr>
        <w:shd w:val="clear" w:color="auto" w:fill="FFFFFF"/>
        <w:spacing w:after="0" w:line="240" w:lineRule="auto"/>
        <w:ind w:firstLine="567"/>
        <w:jc w:val="both"/>
        <w:rPr>
          <w:rFonts w:ascii="Times New Roman" w:eastAsia="Times New Roman" w:hAnsi="Times New Roman" w:cs="Times New Roman"/>
          <w:color w:val="000000"/>
          <w:sz w:val="28"/>
          <w:szCs w:val="28"/>
          <w:lang w:val="ru-RU"/>
        </w:rPr>
      </w:pPr>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bCs/>
          <w:color w:val="FF0000"/>
          <w:sz w:val="28"/>
          <w:szCs w:val="28"/>
          <w:lang w:val="en-US"/>
        </w:rPr>
        <w:t> </w:t>
      </w:r>
      <w:r w:rsidRPr="00D03E72">
        <w:rPr>
          <w:rFonts w:ascii="Times New Roman" w:eastAsia="Times New Roman" w:hAnsi="Times New Roman" w:cs="Times New Roman"/>
          <w:color w:val="000000"/>
          <w:sz w:val="28"/>
          <w:szCs w:val="28"/>
          <w:lang w:val="ru-RU"/>
        </w:rPr>
        <w:t xml:space="preserve">За І </w:t>
      </w:r>
      <w:proofErr w:type="spellStart"/>
      <w:r w:rsidRPr="00D03E72">
        <w:rPr>
          <w:rFonts w:ascii="Times New Roman" w:eastAsia="Times New Roman" w:hAnsi="Times New Roman" w:cs="Times New Roman"/>
          <w:color w:val="000000"/>
          <w:sz w:val="28"/>
          <w:szCs w:val="28"/>
          <w:lang w:val="ru-RU"/>
        </w:rPr>
        <w:t>півріччя</w:t>
      </w:r>
      <w:proofErr w:type="spellEnd"/>
      <w:r w:rsidRPr="00D03E72">
        <w:rPr>
          <w:rFonts w:ascii="Times New Roman" w:eastAsia="Times New Roman" w:hAnsi="Times New Roman" w:cs="Times New Roman"/>
          <w:color w:val="000000"/>
          <w:sz w:val="28"/>
          <w:szCs w:val="28"/>
          <w:lang w:val="ru-RU"/>
        </w:rPr>
        <w:t xml:space="preserve"> 2023 року </w:t>
      </w:r>
      <w:proofErr w:type="spellStart"/>
      <w:r w:rsidRPr="00D03E72">
        <w:rPr>
          <w:rFonts w:ascii="Times New Roman" w:eastAsia="Times New Roman" w:hAnsi="Times New Roman" w:cs="Times New Roman"/>
          <w:color w:val="000000"/>
          <w:sz w:val="28"/>
          <w:szCs w:val="28"/>
          <w:lang w:val="ru-RU"/>
        </w:rPr>
        <w:t>підготовлено</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затверджено</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color w:val="000000"/>
          <w:sz w:val="28"/>
          <w:szCs w:val="28"/>
          <w:lang w:val="ru-RU"/>
        </w:rPr>
        <w:t>151</w:t>
      </w:r>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розпорядження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голови</w:t>
      </w:r>
      <w:proofErr w:type="spellEnd"/>
      <w:r w:rsidRPr="00D03E72">
        <w:rPr>
          <w:rFonts w:ascii="Times New Roman" w:eastAsia="Times New Roman" w:hAnsi="Times New Roman" w:cs="Times New Roman"/>
          <w:color w:val="000000"/>
          <w:sz w:val="28"/>
          <w:szCs w:val="28"/>
          <w:lang w:val="ru-RU"/>
        </w:rPr>
        <w:t xml:space="preserve"> з </w:t>
      </w:r>
      <w:proofErr w:type="spellStart"/>
      <w:r w:rsidRPr="00D03E72">
        <w:rPr>
          <w:rFonts w:ascii="Times New Roman" w:eastAsia="Times New Roman" w:hAnsi="Times New Roman" w:cs="Times New Roman"/>
          <w:color w:val="000000"/>
          <w:sz w:val="28"/>
          <w:szCs w:val="28"/>
          <w:lang w:val="ru-RU"/>
        </w:rPr>
        <w:t>основної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діяльності</w:t>
      </w:r>
      <w:proofErr w:type="spellEnd"/>
      <w:r w:rsidRPr="00D03E72">
        <w:rPr>
          <w:rFonts w:ascii="Times New Roman" w:eastAsia="Times New Roman" w:hAnsi="Times New Roman" w:cs="Times New Roman"/>
          <w:color w:val="000000"/>
          <w:sz w:val="28"/>
          <w:szCs w:val="28"/>
          <w:lang w:val="ru-RU"/>
        </w:rPr>
        <w:t xml:space="preserve"> та </w:t>
      </w:r>
      <w:r w:rsidRPr="00D03E72">
        <w:rPr>
          <w:rFonts w:ascii="Times New Roman" w:eastAsia="Times New Roman" w:hAnsi="Times New Roman" w:cs="Times New Roman"/>
          <w:b/>
          <w:color w:val="000000"/>
          <w:sz w:val="28"/>
          <w:szCs w:val="28"/>
          <w:lang w:val="ru-RU"/>
        </w:rPr>
        <w:t>186</w:t>
      </w:r>
      <w:r w:rsidRPr="00D03E72">
        <w:rPr>
          <w:rFonts w:ascii="Times New Roman" w:eastAsia="Times New Roman" w:hAnsi="Times New Roman" w:cs="Times New Roman"/>
          <w:color w:val="000000"/>
          <w:sz w:val="28"/>
          <w:szCs w:val="28"/>
          <w:lang w:val="ru-RU"/>
        </w:rPr>
        <w:t xml:space="preserve"> з </w:t>
      </w:r>
      <w:proofErr w:type="spellStart"/>
      <w:r w:rsidRPr="00D03E72">
        <w:rPr>
          <w:rFonts w:ascii="Times New Roman" w:eastAsia="Times New Roman" w:hAnsi="Times New Roman" w:cs="Times New Roman"/>
          <w:color w:val="000000"/>
          <w:sz w:val="28"/>
          <w:szCs w:val="28"/>
          <w:lang w:val="ru-RU"/>
        </w:rPr>
        <w:t>кадрових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питань</w:t>
      </w:r>
      <w:proofErr w:type="spellEnd"/>
      <w:r w:rsidRPr="00D03E72">
        <w:rPr>
          <w:rFonts w:ascii="Times New Roman" w:eastAsia="Times New Roman" w:hAnsi="Times New Roman" w:cs="Times New Roman"/>
          <w:color w:val="000000"/>
          <w:sz w:val="28"/>
          <w:szCs w:val="28"/>
          <w:lang w:val="ru-RU"/>
        </w:rPr>
        <w:t>.</w:t>
      </w:r>
    </w:p>
    <w:p w14:paraId="6CDDE525" w14:textId="77777777" w:rsidR="00D03E72" w:rsidRPr="00D03E72" w:rsidRDefault="00D03E72" w:rsidP="00D03E72">
      <w:pPr>
        <w:shd w:val="clear" w:color="auto" w:fill="FFFFFF"/>
        <w:spacing w:after="0" w:line="240" w:lineRule="auto"/>
        <w:ind w:firstLine="567"/>
        <w:jc w:val="both"/>
        <w:rPr>
          <w:rFonts w:ascii="Times New Roman" w:eastAsia="Times New Roman" w:hAnsi="Times New Roman" w:cs="Times New Roman"/>
          <w:b/>
          <w:color w:val="000000"/>
          <w:sz w:val="28"/>
          <w:szCs w:val="28"/>
          <w:lang w:val="ru-RU"/>
        </w:rPr>
      </w:pPr>
    </w:p>
    <w:p w14:paraId="17ACBC0C" w14:textId="77777777" w:rsidR="00D03E72" w:rsidRPr="00D03E72" w:rsidRDefault="00D03E72" w:rsidP="00D03E72">
      <w:pPr>
        <w:shd w:val="clear" w:color="auto" w:fill="FFFFFF"/>
        <w:spacing w:after="0" w:line="240" w:lineRule="auto"/>
        <w:ind w:firstLine="567"/>
        <w:jc w:val="both"/>
        <w:rPr>
          <w:rFonts w:ascii="Times New Roman" w:eastAsia="Times New Roman" w:hAnsi="Times New Roman" w:cs="Times New Roman"/>
          <w:b/>
          <w:color w:val="000000"/>
          <w:sz w:val="28"/>
          <w:szCs w:val="28"/>
          <w:lang w:val="ru-RU"/>
        </w:rPr>
      </w:pPr>
      <w:proofErr w:type="spellStart"/>
      <w:r w:rsidRPr="00D03E72">
        <w:rPr>
          <w:rFonts w:ascii="Times New Roman" w:eastAsia="Times New Roman" w:hAnsi="Times New Roman" w:cs="Times New Roman"/>
          <w:b/>
          <w:color w:val="000000"/>
          <w:sz w:val="28"/>
          <w:szCs w:val="28"/>
          <w:lang w:val="ru-RU"/>
        </w:rPr>
        <w:t>Відбулося</w:t>
      </w:r>
      <w:proofErr w:type="spellEnd"/>
      <w:r w:rsidRPr="00D03E72">
        <w:rPr>
          <w:rFonts w:ascii="Times New Roman" w:eastAsia="Times New Roman" w:hAnsi="Times New Roman" w:cs="Times New Roman"/>
          <w:b/>
          <w:color w:val="000000"/>
          <w:sz w:val="28"/>
          <w:szCs w:val="28"/>
          <w:lang w:val="ru-RU"/>
        </w:rPr>
        <w:t>:</w:t>
      </w:r>
    </w:p>
    <w:p w14:paraId="58B6D8B9" w14:textId="77777777" w:rsidR="00D03E72" w:rsidRPr="00D03E72" w:rsidRDefault="00D03E72" w:rsidP="00D03E72">
      <w:pPr>
        <w:shd w:val="clear" w:color="auto" w:fill="FFFFFF"/>
        <w:spacing w:after="0" w:line="240" w:lineRule="auto"/>
        <w:ind w:firstLine="567"/>
        <w:jc w:val="both"/>
        <w:rPr>
          <w:rFonts w:ascii="Times New Roman" w:eastAsia="Times New Roman" w:hAnsi="Times New Roman" w:cs="Times New Roman"/>
          <w:color w:val="000000"/>
          <w:sz w:val="28"/>
          <w:szCs w:val="28"/>
          <w:lang w:val="ru-RU"/>
        </w:rPr>
      </w:pPr>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color w:val="000000"/>
          <w:sz w:val="28"/>
          <w:szCs w:val="28"/>
          <w:lang w:val="ru-RU"/>
        </w:rPr>
        <w:t>9</w:t>
      </w:r>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засідань</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виконавчого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комітету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прийнято</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color w:val="000000"/>
          <w:sz w:val="28"/>
          <w:szCs w:val="28"/>
          <w:lang w:val="ru-RU"/>
        </w:rPr>
        <w:t xml:space="preserve">186 </w:t>
      </w:r>
      <w:proofErr w:type="spellStart"/>
      <w:r w:rsidRPr="00D03E72">
        <w:rPr>
          <w:rFonts w:ascii="Times New Roman" w:eastAsia="Times New Roman" w:hAnsi="Times New Roman" w:cs="Times New Roman"/>
          <w:color w:val="000000"/>
          <w:sz w:val="28"/>
          <w:szCs w:val="28"/>
          <w:lang w:val="ru-RU"/>
        </w:rPr>
        <w:t>рішень</w:t>
      </w:r>
      <w:proofErr w:type="spellEnd"/>
      <w:r w:rsidRPr="00D03E72">
        <w:rPr>
          <w:rFonts w:ascii="Times New Roman" w:eastAsia="Times New Roman" w:hAnsi="Times New Roman" w:cs="Times New Roman"/>
          <w:color w:val="000000"/>
          <w:sz w:val="28"/>
          <w:szCs w:val="28"/>
          <w:lang w:val="ru-RU"/>
        </w:rPr>
        <w:t>;</w:t>
      </w:r>
    </w:p>
    <w:p w14:paraId="79A50C2B" w14:textId="77777777" w:rsidR="00D03E72" w:rsidRPr="00D03E72" w:rsidRDefault="00D03E72" w:rsidP="00D03E72">
      <w:pPr>
        <w:shd w:val="clear" w:color="auto" w:fill="FFFFFF"/>
        <w:spacing w:after="0" w:line="240" w:lineRule="auto"/>
        <w:ind w:firstLine="567"/>
        <w:jc w:val="both"/>
        <w:rPr>
          <w:rFonts w:ascii="Times New Roman" w:eastAsia="Times New Roman" w:hAnsi="Times New Roman" w:cs="Times New Roman"/>
          <w:color w:val="000000"/>
          <w:sz w:val="28"/>
          <w:szCs w:val="28"/>
          <w:lang w:val="ru-RU"/>
        </w:rPr>
      </w:pPr>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color w:val="000000"/>
          <w:sz w:val="28"/>
          <w:szCs w:val="28"/>
          <w:lang w:val="ru-RU"/>
        </w:rPr>
        <w:t>3</w:t>
      </w:r>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засідання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на </w:t>
      </w:r>
      <w:proofErr w:type="spellStart"/>
      <w:r w:rsidRPr="00D03E72">
        <w:rPr>
          <w:rFonts w:ascii="Times New Roman" w:eastAsia="Times New Roman" w:hAnsi="Times New Roman" w:cs="Times New Roman"/>
          <w:color w:val="000000"/>
          <w:sz w:val="28"/>
          <w:szCs w:val="28"/>
          <w:lang w:val="ru-RU"/>
        </w:rPr>
        <w:t>яких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прийнято</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b/>
          <w:color w:val="000000"/>
          <w:sz w:val="28"/>
          <w:szCs w:val="28"/>
          <w:lang w:val="ru-RU"/>
        </w:rPr>
        <w:t xml:space="preserve">124 </w:t>
      </w: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
    <w:p w14:paraId="4BD0BB17" w14:textId="77777777" w:rsidR="00D03E72" w:rsidRPr="00D03E72" w:rsidRDefault="00D03E72" w:rsidP="00D03E72">
      <w:pPr>
        <w:ind w:firstLine="708"/>
        <w:jc w:val="both"/>
        <w:rPr>
          <w:rFonts w:ascii="Times New Roman" w:eastAsia="Calibri" w:hAnsi="Times New Roman" w:cs="Times New Roman"/>
          <w:color w:val="000000"/>
          <w:sz w:val="28"/>
          <w:szCs w:val="28"/>
          <w:lang w:val="ru-RU"/>
        </w:rPr>
      </w:pPr>
      <w:r w:rsidRPr="00D03E72">
        <w:rPr>
          <w:rFonts w:ascii="Times New Roman" w:eastAsia="Calibri" w:hAnsi="Times New Roman" w:cs="Times New Roman"/>
          <w:color w:val="000000"/>
          <w:sz w:val="28"/>
          <w:szCs w:val="28"/>
          <w:lang w:val="ru-RU"/>
        </w:rPr>
        <w:lastRenderedPageBreak/>
        <w:t xml:space="preserve">Результатом </w:t>
      </w:r>
      <w:proofErr w:type="spellStart"/>
      <w:r w:rsidRPr="00D03E72">
        <w:rPr>
          <w:rFonts w:ascii="Times New Roman" w:eastAsia="Calibri" w:hAnsi="Times New Roman" w:cs="Times New Roman"/>
          <w:color w:val="000000"/>
          <w:sz w:val="28"/>
          <w:szCs w:val="28"/>
          <w:lang w:val="ru-RU"/>
        </w:rPr>
        <w:t>роботи</w:t>
      </w:r>
      <w:proofErr w:type="spellEnd"/>
      <w:r w:rsidRPr="00D03E72">
        <w:rPr>
          <w:rFonts w:ascii="Times New Roman" w:eastAsia="Calibri" w:hAnsi="Times New Roman" w:cs="Times New Roman"/>
          <w:color w:val="000000"/>
          <w:sz w:val="28"/>
          <w:szCs w:val="28"/>
          <w:lang w:val="ru-RU"/>
        </w:rPr>
        <w:t xml:space="preserve"> за І квартал 2023 року </w:t>
      </w:r>
      <w:proofErr w:type="spellStart"/>
      <w:r w:rsidRPr="00D03E72">
        <w:rPr>
          <w:rFonts w:ascii="Times New Roman" w:eastAsia="Calibri" w:hAnsi="Times New Roman" w:cs="Times New Roman"/>
          <w:color w:val="000000"/>
          <w:sz w:val="28"/>
          <w:szCs w:val="28"/>
          <w:lang w:val="ru-RU"/>
        </w:rPr>
        <w:t>було</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прийняття</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важливих</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рішень</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Вороньківської</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сільської</w:t>
      </w:r>
      <w:proofErr w:type="spellEnd"/>
      <w:r w:rsidRPr="00D03E72">
        <w:rPr>
          <w:rFonts w:ascii="Times New Roman" w:eastAsia="Calibri" w:hAnsi="Times New Roman" w:cs="Times New Roman"/>
          <w:color w:val="000000"/>
          <w:sz w:val="28"/>
          <w:szCs w:val="28"/>
          <w:lang w:val="ru-RU"/>
        </w:rPr>
        <w:t xml:space="preserve"> ради та </w:t>
      </w:r>
      <w:proofErr w:type="spellStart"/>
      <w:r w:rsidRPr="00D03E72">
        <w:rPr>
          <w:rFonts w:ascii="Times New Roman" w:eastAsia="Calibri" w:hAnsi="Times New Roman" w:cs="Times New Roman"/>
          <w:color w:val="000000"/>
          <w:sz w:val="28"/>
          <w:szCs w:val="28"/>
          <w:lang w:val="ru-RU"/>
        </w:rPr>
        <w:t>виконавчого</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комітету</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Вороньківської</w:t>
      </w:r>
      <w:proofErr w:type="spellEnd"/>
      <w:r w:rsidRPr="00D03E72">
        <w:rPr>
          <w:rFonts w:ascii="Times New Roman" w:eastAsia="Calibri" w:hAnsi="Times New Roman" w:cs="Times New Roman"/>
          <w:color w:val="000000"/>
          <w:sz w:val="28"/>
          <w:szCs w:val="28"/>
          <w:lang w:val="ru-RU"/>
        </w:rPr>
        <w:t xml:space="preserve"> </w:t>
      </w:r>
      <w:proofErr w:type="spellStart"/>
      <w:r w:rsidRPr="00D03E72">
        <w:rPr>
          <w:rFonts w:ascii="Times New Roman" w:eastAsia="Calibri" w:hAnsi="Times New Roman" w:cs="Times New Roman"/>
          <w:color w:val="000000"/>
          <w:sz w:val="28"/>
          <w:szCs w:val="28"/>
          <w:lang w:val="ru-RU"/>
        </w:rPr>
        <w:t>сільської</w:t>
      </w:r>
      <w:proofErr w:type="spellEnd"/>
      <w:r w:rsidRPr="00D03E72">
        <w:rPr>
          <w:rFonts w:ascii="Times New Roman" w:eastAsia="Calibri" w:hAnsi="Times New Roman" w:cs="Times New Roman"/>
          <w:color w:val="000000"/>
          <w:sz w:val="28"/>
          <w:szCs w:val="28"/>
          <w:lang w:val="ru-RU"/>
        </w:rPr>
        <w:t xml:space="preserve"> ради, а </w:t>
      </w:r>
      <w:proofErr w:type="spellStart"/>
      <w:r w:rsidRPr="00D03E72">
        <w:rPr>
          <w:rFonts w:ascii="Times New Roman" w:eastAsia="Calibri" w:hAnsi="Times New Roman" w:cs="Times New Roman"/>
          <w:color w:val="000000"/>
          <w:sz w:val="28"/>
          <w:szCs w:val="28"/>
          <w:lang w:val="ru-RU"/>
        </w:rPr>
        <w:t>саме</w:t>
      </w:r>
      <w:proofErr w:type="spellEnd"/>
      <w:r w:rsidRPr="00D03E72">
        <w:rPr>
          <w:rFonts w:ascii="Times New Roman" w:eastAsia="Calibri" w:hAnsi="Times New Roman" w:cs="Times New Roman"/>
          <w:color w:val="000000"/>
          <w:sz w:val="28"/>
          <w:szCs w:val="28"/>
          <w:lang w:val="ru-RU"/>
        </w:rPr>
        <w:t>:</w:t>
      </w:r>
    </w:p>
    <w:p w14:paraId="21A649BC" w14:textId="77777777" w:rsidR="00D03E72" w:rsidRPr="00D03E72" w:rsidRDefault="00D03E72" w:rsidP="00D03E72">
      <w:pPr>
        <w:jc w:val="center"/>
        <w:rPr>
          <w:rFonts w:ascii="Times New Roman" w:eastAsia="Calibri" w:hAnsi="Times New Roman" w:cs="Times New Roman"/>
          <w:b/>
          <w:sz w:val="28"/>
          <w:szCs w:val="28"/>
        </w:rPr>
      </w:pPr>
    </w:p>
    <w:p w14:paraId="036765C0"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Перелік  затверджених програм</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22"/>
        <w:gridCol w:w="3227"/>
      </w:tblGrid>
      <w:tr w:rsidR="00D03E72" w:rsidRPr="00D03E72" w14:paraId="63342E37" w14:textId="77777777" w:rsidTr="00D03E72">
        <w:tc>
          <w:tcPr>
            <w:tcW w:w="594" w:type="dxa"/>
            <w:shd w:val="clear" w:color="auto" w:fill="auto"/>
          </w:tcPr>
          <w:p w14:paraId="30B72FEC"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922" w:type="dxa"/>
            <w:shd w:val="clear" w:color="auto" w:fill="auto"/>
          </w:tcPr>
          <w:p w14:paraId="7EB63AE9"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227" w:type="dxa"/>
            <w:shd w:val="clear" w:color="auto" w:fill="auto"/>
          </w:tcPr>
          <w:p w14:paraId="2FFEF61B"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3EF6B727" w14:textId="77777777" w:rsidTr="00D03E72">
        <w:tc>
          <w:tcPr>
            <w:tcW w:w="594" w:type="dxa"/>
            <w:shd w:val="clear" w:color="auto" w:fill="auto"/>
          </w:tcPr>
          <w:p w14:paraId="63DDEDF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922" w:type="dxa"/>
            <w:shd w:val="clear" w:color="auto" w:fill="auto"/>
          </w:tcPr>
          <w:p w14:paraId="53FEEB7B"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Програми соціально-економічного розвитку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територіальної громади на 2023 рік</w:t>
            </w:r>
          </w:p>
        </w:tc>
        <w:tc>
          <w:tcPr>
            <w:tcW w:w="3227" w:type="dxa"/>
            <w:shd w:val="clear" w:color="auto" w:fill="auto"/>
          </w:tcPr>
          <w:p w14:paraId="759CA3D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1546B7B1"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17.02.2023 р. </w:t>
            </w:r>
          </w:p>
          <w:p w14:paraId="5501BE84"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766-22-</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r w:rsidR="00D03E72" w:rsidRPr="00D03E72" w14:paraId="3A533ACF" w14:textId="77777777" w:rsidTr="00D03E72">
        <w:tc>
          <w:tcPr>
            <w:tcW w:w="594" w:type="dxa"/>
            <w:shd w:val="clear" w:color="auto" w:fill="auto"/>
          </w:tcPr>
          <w:p w14:paraId="19DD2DE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2</w:t>
            </w:r>
          </w:p>
        </w:tc>
        <w:tc>
          <w:tcPr>
            <w:tcW w:w="5922" w:type="dxa"/>
            <w:shd w:val="clear" w:color="auto" w:fill="auto"/>
          </w:tcPr>
          <w:p w14:paraId="5536F5D8"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Про затвердження Програми з інфекційного контролю та дотримання заходів з запобігання інфекціям пов’язаних з наданням медичної допомоги в Комунальному некомерційному підприємстві «Бориспільський центр первинної медико-санітарної допомоги» на 2023 рік</w:t>
            </w:r>
          </w:p>
        </w:tc>
        <w:tc>
          <w:tcPr>
            <w:tcW w:w="3227" w:type="dxa"/>
            <w:shd w:val="clear" w:color="auto" w:fill="auto"/>
          </w:tcPr>
          <w:p w14:paraId="38825422"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7AE26F12"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5BCBF3C2"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844-24-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r w:rsidR="00D03E72" w:rsidRPr="00D03E72" w14:paraId="40D4EAC0" w14:textId="77777777" w:rsidTr="00D03E72">
        <w:tc>
          <w:tcPr>
            <w:tcW w:w="594" w:type="dxa"/>
            <w:shd w:val="clear" w:color="auto" w:fill="auto"/>
          </w:tcPr>
          <w:p w14:paraId="2603EF2B"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3</w:t>
            </w:r>
          </w:p>
        </w:tc>
        <w:tc>
          <w:tcPr>
            <w:tcW w:w="5922" w:type="dxa"/>
            <w:shd w:val="clear" w:color="auto" w:fill="auto"/>
          </w:tcPr>
          <w:p w14:paraId="7FFB018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Програми підтримки обдарованих дітей та учнівської молоді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територіальної громади на 2023-2024 роки</w:t>
            </w:r>
          </w:p>
        </w:tc>
        <w:tc>
          <w:tcPr>
            <w:tcW w:w="3227" w:type="dxa"/>
            <w:shd w:val="clear" w:color="auto" w:fill="auto"/>
          </w:tcPr>
          <w:p w14:paraId="5B76D875"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795AEBB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301215A3"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854-24-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r w:rsidR="00D03E72" w:rsidRPr="00D03E72" w14:paraId="035A1754" w14:textId="77777777" w:rsidTr="00D03E72">
        <w:tc>
          <w:tcPr>
            <w:tcW w:w="594" w:type="dxa"/>
            <w:shd w:val="clear" w:color="auto" w:fill="auto"/>
          </w:tcPr>
          <w:p w14:paraId="433EAE1A"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4</w:t>
            </w:r>
          </w:p>
        </w:tc>
        <w:tc>
          <w:tcPr>
            <w:tcW w:w="5922" w:type="dxa"/>
            <w:shd w:val="clear" w:color="auto" w:fill="auto"/>
          </w:tcPr>
          <w:p w14:paraId="56A9F9EE"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Про затвердження Програми підтримки військових частин Збройних Сил України, Національної гвардії України та інших військових формувань на 2023 рік</w:t>
            </w:r>
          </w:p>
        </w:tc>
        <w:tc>
          <w:tcPr>
            <w:tcW w:w="3227" w:type="dxa"/>
            <w:shd w:val="clear" w:color="auto" w:fill="auto"/>
          </w:tcPr>
          <w:p w14:paraId="51E5FB2C"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7EE1AD68"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32C67A9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855-24-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bl>
    <w:p w14:paraId="323D9987" w14:textId="77777777" w:rsidR="00D03E72" w:rsidRPr="00D03E72" w:rsidRDefault="00D03E72" w:rsidP="00D03E72">
      <w:pPr>
        <w:rPr>
          <w:rFonts w:ascii="Times New Roman" w:eastAsia="Calibri" w:hAnsi="Times New Roman" w:cs="Times New Roman"/>
          <w:b/>
          <w:sz w:val="32"/>
          <w:szCs w:val="32"/>
        </w:rPr>
      </w:pPr>
    </w:p>
    <w:p w14:paraId="0037A9BD"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b/>
          <w:sz w:val="32"/>
          <w:szCs w:val="32"/>
        </w:rPr>
        <w:t xml:space="preserve">Перелік  затверджених </w:t>
      </w:r>
      <w:r w:rsidRPr="00D03E72">
        <w:rPr>
          <w:rFonts w:ascii="Times New Roman" w:eastAsia="Calibri" w:hAnsi="Times New Roman" w:cs="Times New Roman"/>
          <w:b/>
          <w:sz w:val="28"/>
          <w:szCs w:val="28"/>
        </w:rPr>
        <w:t>Положень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437"/>
        <w:gridCol w:w="3117"/>
      </w:tblGrid>
      <w:tr w:rsidR="00D03E72" w:rsidRPr="00D03E72" w14:paraId="05490683" w14:textId="77777777" w:rsidTr="00D03E72">
        <w:tc>
          <w:tcPr>
            <w:tcW w:w="817" w:type="dxa"/>
            <w:shd w:val="clear" w:color="auto" w:fill="auto"/>
          </w:tcPr>
          <w:p w14:paraId="72775508"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786" w:type="dxa"/>
            <w:shd w:val="clear" w:color="auto" w:fill="auto"/>
          </w:tcPr>
          <w:p w14:paraId="6705F58A"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302" w:type="dxa"/>
            <w:shd w:val="clear" w:color="auto" w:fill="auto"/>
          </w:tcPr>
          <w:p w14:paraId="6AA98B11"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614DBCE3" w14:textId="77777777" w:rsidTr="00D03E72">
        <w:tc>
          <w:tcPr>
            <w:tcW w:w="817" w:type="dxa"/>
            <w:shd w:val="clear" w:color="auto" w:fill="auto"/>
          </w:tcPr>
          <w:p w14:paraId="5D8B8251"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786" w:type="dxa"/>
            <w:shd w:val="clear" w:color="auto" w:fill="auto"/>
          </w:tcPr>
          <w:p w14:paraId="4C133624"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положення про  відділ соціального забезпечення виконавчого комітету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в новій редакції</w:t>
            </w:r>
          </w:p>
        </w:tc>
        <w:tc>
          <w:tcPr>
            <w:tcW w:w="3302" w:type="dxa"/>
            <w:shd w:val="clear" w:color="auto" w:fill="auto"/>
          </w:tcPr>
          <w:p w14:paraId="1810DF51"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від 24.03.2023 р. </w:t>
            </w:r>
          </w:p>
          <w:p w14:paraId="5A53F0E7"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№825-23-</w:t>
            </w:r>
            <w:r w:rsidRPr="00D03E72">
              <w:rPr>
                <w:rFonts w:ascii="Times New Roman" w:eastAsia="Calibri" w:hAnsi="Times New Roman" w:cs="Times New Roman"/>
                <w:sz w:val="28"/>
                <w:szCs w:val="28"/>
                <w:lang w:val="en-US"/>
              </w:rPr>
              <w:t>VIII</w:t>
            </w:r>
            <w:r w:rsidRPr="00D03E72">
              <w:rPr>
                <w:rFonts w:ascii="Times New Roman" w:eastAsia="Calibri" w:hAnsi="Times New Roman" w:cs="Times New Roman"/>
                <w:sz w:val="28"/>
                <w:szCs w:val="28"/>
              </w:rPr>
              <w:t xml:space="preserve"> </w:t>
            </w:r>
          </w:p>
        </w:tc>
      </w:tr>
      <w:tr w:rsidR="00D03E72" w:rsidRPr="00D03E72" w14:paraId="0AEE6FD8" w14:textId="77777777" w:rsidTr="00D03E72">
        <w:tc>
          <w:tcPr>
            <w:tcW w:w="817" w:type="dxa"/>
            <w:shd w:val="clear" w:color="auto" w:fill="auto"/>
          </w:tcPr>
          <w:p w14:paraId="7E542AAD"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2</w:t>
            </w:r>
          </w:p>
        </w:tc>
        <w:tc>
          <w:tcPr>
            <w:tcW w:w="5786" w:type="dxa"/>
            <w:shd w:val="clear" w:color="auto" w:fill="auto"/>
          </w:tcPr>
          <w:p w14:paraId="7DF6235C"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Положення про відділ з обліку та бронювання </w:t>
            </w:r>
            <w:proofErr w:type="spellStart"/>
            <w:r w:rsidRPr="00D03E72">
              <w:rPr>
                <w:rFonts w:ascii="Times New Roman" w:eastAsia="Calibri" w:hAnsi="Times New Roman" w:cs="Times New Roman"/>
                <w:sz w:val="28"/>
                <w:szCs w:val="28"/>
              </w:rPr>
              <w:t>військовозобо’язаних</w:t>
            </w:r>
            <w:proofErr w:type="spellEnd"/>
            <w:r w:rsidRPr="00D03E72">
              <w:rPr>
                <w:rFonts w:ascii="Times New Roman" w:eastAsia="Calibri" w:hAnsi="Times New Roman" w:cs="Times New Roman"/>
                <w:sz w:val="28"/>
                <w:szCs w:val="28"/>
              </w:rPr>
              <w:t xml:space="preserve"> виконавчого комітету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у новій редакції</w:t>
            </w:r>
          </w:p>
        </w:tc>
        <w:tc>
          <w:tcPr>
            <w:tcW w:w="3302" w:type="dxa"/>
            <w:shd w:val="clear" w:color="auto" w:fill="auto"/>
          </w:tcPr>
          <w:p w14:paraId="66B76BA4"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25A9701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703DB8FB"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861-24-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r w:rsidR="00D03E72" w:rsidRPr="00D03E72" w14:paraId="1152A665" w14:textId="77777777" w:rsidTr="00D03E72">
        <w:tc>
          <w:tcPr>
            <w:tcW w:w="817" w:type="dxa"/>
            <w:shd w:val="clear" w:color="auto" w:fill="auto"/>
          </w:tcPr>
          <w:p w14:paraId="78457247"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lastRenderedPageBreak/>
              <w:t>3</w:t>
            </w:r>
          </w:p>
        </w:tc>
        <w:tc>
          <w:tcPr>
            <w:tcW w:w="5786" w:type="dxa"/>
            <w:shd w:val="clear" w:color="auto" w:fill="auto"/>
          </w:tcPr>
          <w:p w14:paraId="1B3E1292"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Положення про місцеву пожежну охорону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Бориспільського району Київської області</w:t>
            </w:r>
          </w:p>
        </w:tc>
        <w:tc>
          <w:tcPr>
            <w:tcW w:w="3302" w:type="dxa"/>
            <w:shd w:val="clear" w:color="auto" w:fill="auto"/>
          </w:tcPr>
          <w:p w14:paraId="375B196C"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3CEB086B"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1FAED5F4"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8860-24-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r w:rsidR="00D03E72" w:rsidRPr="00D03E72" w14:paraId="3F4F4B30" w14:textId="77777777" w:rsidTr="00D03E72">
        <w:tc>
          <w:tcPr>
            <w:tcW w:w="817" w:type="dxa"/>
            <w:shd w:val="clear" w:color="auto" w:fill="auto"/>
          </w:tcPr>
          <w:p w14:paraId="2AC61F60"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4</w:t>
            </w:r>
          </w:p>
        </w:tc>
        <w:tc>
          <w:tcPr>
            <w:tcW w:w="5786" w:type="dxa"/>
            <w:shd w:val="clear" w:color="auto" w:fill="auto"/>
          </w:tcPr>
          <w:p w14:paraId="0DAE5F93"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Положення про порядок організації та функціонування міждисциплінарної  команди з питань соціального захисту дітей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w:t>
            </w:r>
          </w:p>
        </w:tc>
        <w:tc>
          <w:tcPr>
            <w:tcW w:w="3302" w:type="dxa"/>
            <w:shd w:val="clear" w:color="auto" w:fill="auto"/>
          </w:tcPr>
          <w:p w14:paraId="759538A1"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85</w:t>
            </w:r>
          </w:p>
          <w:p w14:paraId="78AA7B7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03.04.2023 р.</w:t>
            </w:r>
          </w:p>
        </w:tc>
      </w:tr>
    </w:tbl>
    <w:p w14:paraId="60044AE0" w14:textId="77777777" w:rsidR="00D03E72" w:rsidRPr="00D03E72" w:rsidRDefault="00D03E72" w:rsidP="00D03E72">
      <w:pPr>
        <w:jc w:val="center"/>
        <w:rPr>
          <w:rFonts w:ascii="Times New Roman" w:eastAsia="Calibri" w:hAnsi="Times New Roman" w:cs="Times New Roman"/>
          <w:b/>
          <w:sz w:val="28"/>
          <w:szCs w:val="28"/>
        </w:rPr>
      </w:pPr>
    </w:p>
    <w:p w14:paraId="1FB9566F"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Затверджені Статути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424"/>
        <w:gridCol w:w="3125"/>
      </w:tblGrid>
      <w:tr w:rsidR="00D03E72" w:rsidRPr="00D03E72" w14:paraId="2E54F3FD" w14:textId="77777777" w:rsidTr="00D03E72">
        <w:tc>
          <w:tcPr>
            <w:tcW w:w="817" w:type="dxa"/>
            <w:shd w:val="clear" w:color="auto" w:fill="auto"/>
          </w:tcPr>
          <w:p w14:paraId="243598BF"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786" w:type="dxa"/>
            <w:shd w:val="clear" w:color="auto" w:fill="auto"/>
          </w:tcPr>
          <w:p w14:paraId="3731A89C"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302" w:type="dxa"/>
            <w:shd w:val="clear" w:color="auto" w:fill="auto"/>
          </w:tcPr>
          <w:p w14:paraId="071E3E9E"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4342EF3A" w14:textId="77777777" w:rsidTr="00D03E72">
        <w:tc>
          <w:tcPr>
            <w:tcW w:w="817" w:type="dxa"/>
            <w:shd w:val="clear" w:color="auto" w:fill="auto"/>
          </w:tcPr>
          <w:p w14:paraId="0C20FA6B"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786" w:type="dxa"/>
            <w:shd w:val="clear" w:color="auto" w:fill="auto"/>
          </w:tcPr>
          <w:p w14:paraId="6833959D"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Статуту Комунальної установи «Центр дитячої та юнацької творчості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в новій редакції</w:t>
            </w:r>
          </w:p>
        </w:tc>
        <w:tc>
          <w:tcPr>
            <w:tcW w:w="3302" w:type="dxa"/>
            <w:shd w:val="clear" w:color="auto" w:fill="auto"/>
          </w:tcPr>
          <w:p w14:paraId="1DFF917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707C2525"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02.06.2023 р. </w:t>
            </w:r>
          </w:p>
          <w:p w14:paraId="65A9EF01"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865-24-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r>
    </w:tbl>
    <w:p w14:paraId="79E05331" w14:textId="77777777" w:rsidR="00D03E72" w:rsidRPr="00D03E72" w:rsidRDefault="00D03E72" w:rsidP="00D03E72">
      <w:pPr>
        <w:rPr>
          <w:rFonts w:ascii="Times New Roman" w:eastAsia="Calibri" w:hAnsi="Times New Roman" w:cs="Times New Roman"/>
          <w:b/>
          <w:sz w:val="28"/>
          <w:szCs w:val="28"/>
        </w:rPr>
      </w:pPr>
    </w:p>
    <w:p w14:paraId="2DE477D0"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Внесення змін до структури апарату виконавчого комітету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5430"/>
        <w:gridCol w:w="3120"/>
      </w:tblGrid>
      <w:tr w:rsidR="00D03E72" w:rsidRPr="00D03E72" w14:paraId="0694F25F" w14:textId="77777777" w:rsidTr="00D03E72">
        <w:tc>
          <w:tcPr>
            <w:tcW w:w="817" w:type="dxa"/>
            <w:shd w:val="clear" w:color="auto" w:fill="auto"/>
          </w:tcPr>
          <w:p w14:paraId="30D52787"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786" w:type="dxa"/>
            <w:shd w:val="clear" w:color="auto" w:fill="auto"/>
          </w:tcPr>
          <w:p w14:paraId="7C5A2C06"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302" w:type="dxa"/>
            <w:shd w:val="clear" w:color="auto" w:fill="auto"/>
          </w:tcPr>
          <w:p w14:paraId="2A57D50C"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1F30814A" w14:textId="77777777" w:rsidTr="00D03E72">
        <w:tc>
          <w:tcPr>
            <w:tcW w:w="817" w:type="dxa"/>
            <w:shd w:val="clear" w:color="auto" w:fill="auto"/>
          </w:tcPr>
          <w:p w14:paraId="1B22E528"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786" w:type="dxa"/>
            <w:shd w:val="clear" w:color="auto" w:fill="auto"/>
          </w:tcPr>
          <w:p w14:paraId="24BDDD50"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внесення змін до структури апарату виконавчого комітету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Бориспільського району Київської області</w:t>
            </w:r>
          </w:p>
        </w:tc>
        <w:tc>
          <w:tcPr>
            <w:tcW w:w="3302" w:type="dxa"/>
            <w:shd w:val="clear" w:color="auto" w:fill="auto"/>
          </w:tcPr>
          <w:p w14:paraId="22E01F3B"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сесії </w:t>
            </w:r>
          </w:p>
          <w:p w14:paraId="0B1AD3C2"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24.03.2023 р. </w:t>
            </w:r>
          </w:p>
          <w:p w14:paraId="1F3A6B3B"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№823-23-</w:t>
            </w:r>
            <w:r w:rsidRPr="00D03E72">
              <w:rPr>
                <w:rFonts w:ascii="Times New Roman" w:eastAsia="Calibri" w:hAnsi="Times New Roman" w:cs="Times New Roman"/>
                <w:sz w:val="28"/>
                <w:szCs w:val="28"/>
                <w:lang w:val="en-US"/>
              </w:rPr>
              <w:t>VIII</w:t>
            </w:r>
            <w:r w:rsidRPr="00D03E72">
              <w:rPr>
                <w:rFonts w:ascii="Times New Roman" w:eastAsia="Calibri" w:hAnsi="Times New Roman" w:cs="Times New Roman"/>
                <w:sz w:val="28"/>
                <w:szCs w:val="28"/>
              </w:rPr>
              <w:t xml:space="preserve"> </w:t>
            </w:r>
          </w:p>
        </w:tc>
      </w:tr>
    </w:tbl>
    <w:p w14:paraId="22DCB8F8" w14:textId="77777777" w:rsidR="00D03E72" w:rsidRPr="00D03E72" w:rsidRDefault="00D03E72" w:rsidP="00D03E72">
      <w:pPr>
        <w:rPr>
          <w:rFonts w:ascii="Times New Roman" w:eastAsia="Calibri" w:hAnsi="Times New Roman" w:cs="Times New Roman"/>
          <w:b/>
          <w:sz w:val="28"/>
          <w:szCs w:val="28"/>
        </w:rPr>
      </w:pPr>
      <w:r w:rsidRPr="00D03E72">
        <w:rPr>
          <w:rFonts w:ascii="Times New Roman" w:eastAsia="Calibri" w:hAnsi="Times New Roman" w:cs="Times New Roman"/>
          <w:b/>
          <w:sz w:val="28"/>
          <w:szCs w:val="28"/>
        </w:rPr>
        <w:t xml:space="preserve">     </w:t>
      </w:r>
    </w:p>
    <w:p w14:paraId="08B0C7B5"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Створення комісій, робочих груп та інше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417"/>
        <w:gridCol w:w="3134"/>
      </w:tblGrid>
      <w:tr w:rsidR="00D03E72" w:rsidRPr="00D03E72" w14:paraId="40F1EBB1" w14:textId="77777777" w:rsidTr="00D03E72">
        <w:tc>
          <w:tcPr>
            <w:tcW w:w="817" w:type="dxa"/>
            <w:shd w:val="clear" w:color="auto" w:fill="auto"/>
          </w:tcPr>
          <w:p w14:paraId="00EA146B"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786" w:type="dxa"/>
            <w:shd w:val="clear" w:color="auto" w:fill="auto"/>
          </w:tcPr>
          <w:p w14:paraId="2F1E000C"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302" w:type="dxa"/>
            <w:shd w:val="clear" w:color="auto" w:fill="auto"/>
          </w:tcPr>
          <w:p w14:paraId="2CF4A886"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626DEE33" w14:textId="77777777" w:rsidTr="00D03E72">
        <w:tc>
          <w:tcPr>
            <w:tcW w:w="817" w:type="dxa"/>
            <w:shd w:val="clear" w:color="auto" w:fill="auto"/>
          </w:tcPr>
          <w:p w14:paraId="1BEBC0AE"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786" w:type="dxa"/>
            <w:shd w:val="clear" w:color="auto" w:fill="auto"/>
          </w:tcPr>
          <w:p w14:paraId="3E4B8710"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Про створення постійно діючої комісії щодо здійснення заходів у сфері бджільництва</w:t>
            </w:r>
          </w:p>
        </w:tc>
        <w:tc>
          <w:tcPr>
            <w:tcW w:w="3302" w:type="dxa"/>
            <w:shd w:val="clear" w:color="auto" w:fill="auto"/>
          </w:tcPr>
          <w:p w14:paraId="72893EF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32</w:t>
            </w:r>
          </w:p>
          <w:p w14:paraId="16414E84"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17.02.2023 р.</w:t>
            </w:r>
          </w:p>
        </w:tc>
      </w:tr>
      <w:tr w:rsidR="00D03E72" w:rsidRPr="00D03E72" w14:paraId="02FC12EC" w14:textId="77777777" w:rsidTr="00D03E72">
        <w:tc>
          <w:tcPr>
            <w:tcW w:w="817" w:type="dxa"/>
            <w:shd w:val="clear" w:color="auto" w:fill="auto"/>
          </w:tcPr>
          <w:p w14:paraId="2E5808F9"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2</w:t>
            </w:r>
          </w:p>
        </w:tc>
        <w:tc>
          <w:tcPr>
            <w:tcW w:w="5786" w:type="dxa"/>
            <w:shd w:val="clear" w:color="auto" w:fill="auto"/>
          </w:tcPr>
          <w:p w14:paraId="025D0842"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створення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w:t>
            </w:r>
            <w:proofErr w:type="spellStart"/>
            <w:r w:rsidRPr="00D03E72">
              <w:rPr>
                <w:rFonts w:ascii="Times New Roman" w:eastAsia="Calibri" w:hAnsi="Times New Roman" w:cs="Times New Roman"/>
                <w:sz w:val="28"/>
                <w:szCs w:val="28"/>
              </w:rPr>
              <w:t>субланки</w:t>
            </w:r>
            <w:proofErr w:type="spellEnd"/>
            <w:r w:rsidRPr="00D03E72">
              <w:rPr>
                <w:rFonts w:ascii="Times New Roman" w:eastAsia="Calibri" w:hAnsi="Times New Roman" w:cs="Times New Roman"/>
                <w:sz w:val="28"/>
                <w:szCs w:val="28"/>
              </w:rPr>
              <w:t xml:space="preserve"> Бориспільської районної ланки Бориспільської територіальної підсистеми </w:t>
            </w:r>
            <w:r w:rsidRPr="00D03E72">
              <w:rPr>
                <w:rFonts w:ascii="Times New Roman" w:eastAsia="Calibri" w:hAnsi="Times New Roman" w:cs="Times New Roman"/>
                <w:sz w:val="28"/>
                <w:szCs w:val="28"/>
              </w:rPr>
              <w:lastRenderedPageBreak/>
              <w:t>єдиної державної системи цивільного захисту</w:t>
            </w:r>
          </w:p>
        </w:tc>
        <w:tc>
          <w:tcPr>
            <w:tcW w:w="3302" w:type="dxa"/>
            <w:shd w:val="clear" w:color="auto" w:fill="auto"/>
          </w:tcPr>
          <w:p w14:paraId="4612909C"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lastRenderedPageBreak/>
              <w:t>Рішення виконавчого комітету № 78</w:t>
            </w:r>
          </w:p>
          <w:p w14:paraId="51429933"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03.04.2023 р.</w:t>
            </w:r>
          </w:p>
        </w:tc>
      </w:tr>
      <w:tr w:rsidR="00D03E72" w:rsidRPr="00D03E72" w14:paraId="52E535E5" w14:textId="77777777" w:rsidTr="00D03E72">
        <w:tc>
          <w:tcPr>
            <w:tcW w:w="817" w:type="dxa"/>
            <w:shd w:val="clear" w:color="auto" w:fill="auto"/>
          </w:tcPr>
          <w:p w14:paraId="1B6E8F99"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3</w:t>
            </w:r>
          </w:p>
        </w:tc>
        <w:tc>
          <w:tcPr>
            <w:tcW w:w="5786" w:type="dxa"/>
            <w:shd w:val="clear" w:color="auto" w:fill="auto"/>
          </w:tcPr>
          <w:p w14:paraId="7B87AC55"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створення комісії з перевірки готовності теплового та газового господарства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Бориспільського району Київської області до роботи в опалювальний період 2023-2024 років</w:t>
            </w:r>
          </w:p>
        </w:tc>
        <w:tc>
          <w:tcPr>
            <w:tcW w:w="3302" w:type="dxa"/>
            <w:shd w:val="clear" w:color="auto" w:fill="auto"/>
          </w:tcPr>
          <w:p w14:paraId="1EEB423A"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80</w:t>
            </w:r>
          </w:p>
          <w:p w14:paraId="42585C9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03.04.2023 р.</w:t>
            </w:r>
          </w:p>
        </w:tc>
      </w:tr>
      <w:tr w:rsidR="00D03E72" w:rsidRPr="00D03E72" w14:paraId="21E67FE7" w14:textId="77777777" w:rsidTr="00D03E72">
        <w:tc>
          <w:tcPr>
            <w:tcW w:w="817" w:type="dxa"/>
            <w:shd w:val="clear" w:color="auto" w:fill="auto"/>
          </w:tcPr>
          <w:p w14:paraId="3E5163A4"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4</w:t>
            </w:r>
          </w:p>
        </w:tc>
        <w:tc>
          <w:tcPr>
            <w:tcW w:w="5786" w:type="dxa"/>
            <w:shd w:val="clear" w:color="auto" w:fill="auto"/>
          </w:tcPr>
          <w:p w14:paraId="53684F10"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складу та Положення надзвичайної </w:t>
            </w:r>
            <w:proofErr w:type="spellStart"/>
            <w:r w:rsidRPr="00D03E72">
              <w:rPr>
                <w:rFonts w:ascii="Times New Roman" w:eastAsia="Calibri" w:hAnsi="Times New Roman" w:cs="Times New Roman"/>
                <w:sz w:val="28"/>
                <w:szCs w:val="28"/>
              </w:rPr>
              <w:t>протиепізотичної</w:t>
            </w:r>
            <w:proofErr w:type="spellEnd"/>
            <w:r w:rsidRPr="00D03E72">
              <w:rPr>
                <w:rFonts w:ascii="Times New Roman" w:eastAsia="Calibri" w:hAnsi="Times New Roman" w:cs="Times New Roman"/>
                <w:sz w:val="28"/>
                <w:szCs w:val="28"/>
              </w:rPr>
              <w:t xml:space="preserve"> комісії при виконавчому комітеті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w:t>
            </w:r>
          </w:p>
        </w:tc>
        <w:tc>
          <w:tcPr>
            <w:tcW w:w="3302" w:type="dxa"/>
            <w:shd w:val="clear" w:color="auto" w:fill="auto"/>
          </w:tcPr>
          <w:p w14:paraId="63ADF36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127</w:t>
            </w:r>
          </w:p>
          <w:p w14:paraId="235F810C"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15.05.2023 р.</w:t>
            </w:r>
          </w:p>
        </w:tc>
      </w:tr>
      <w:tr w:rsidR="00D03E72" w:rsidRPr="00D03E72" w14:paraId="36335F56" w14:textId="77777777" w:rsidTr="00D03E72">
        <w:tc>
          <w:tcPr>
            <w:tcW w:w="817" w:type="dxa"/>
            <w:shd w:val="clear" w:color="auto" w:fill="auto"/>
          </w:tcPr>
          <w:p w14:paraId="22C592E4"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5</w:t>
            </w:r>
          </w:p>
        </w:tc>
        <w:tc>
          <w:tcPr>
            <w:tcW w:w="5786" w:type="dxa"/>
            <w:shd w:val="clear" w:color="auto" w:fill="auto"/>
          </w:tcPr>
          <w:p w14:paraId="10A103BB"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Про надання повноважень складати протоколи про адміністративні правопорушення та затвердження документів щодо їх оформлення</w:t>
            </w:r>
          </w:p>
        </w:tc>
        <w:tc>
          <w:tcPr>
            <w:tcW w:w="3302" w:type="dxa"/>
            <w:shd w:val="clear" w:color="auto" w:fill="auto"/>
          </w:tcPr>
          <w:p w14:paraId="0C18DAAE"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148</w:t>
            </w:r>
          </w:p>
          <w:p w14:paraId="3089EC1A"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08.06.2023 р.</w:t>
            </w:r>
          </w:p>
        </w:tc>
      </w:tr>
    </w:tbl>
    <w:p w14:paraId="6BDD416D" w14:textId="77777777" w:rsidR="00D03E72" w:rsidRPr="00D03E72" w:rsidRDefault="00D03E72" w:rsidP="00D03E72">
      <w:pPr>
        <w:rPr>
          <w:rFonts w:ascii="Times New Roman" w:eastAsia="Calibri" w:hAnsi="Times New Roman" w:cs="Times New Roman"/>
          <w:b/>
          <w:sz w:val="28"/>
          <w:szCs w:val="28"/>
        </w:rPr>
      </w:pPr>
      <w:r w:rsidRPr="00D03E72">
        <w:rPr>
          <w:rFonts w:ascii="Times New Roman" w:eastAsia="Calibri" w:hAnsi="Times New Roman" w:cs="Times New Roman"/>
          <w:b/>
          <w:sz w:val="28"/>
          <w:szCs w:val="28"/>
        </w:rPr>
        <w:t xml:space="preserve">    </w:t>
      </w:r>
    </w:p>
    <w:p w14:paraId="2223F4FA" w14:textId="77777777" w:rsidR="00D03E72" w:rsidRPr="00D03E72" w:rsidRDefault="00D03E72" w:rsidP="00D03E72">
      <w:pPr>
        <w:rPr>
          <w:rFonts w:ascii="Times New Roman" w:eastAsia="Calibri" w:hAnsi="Times New Roman" w:cs="Times New Roman"/>
          <w:b/>
          <w:sz w:val="28"/>
          <w:szCs w:val="28"/>
        </w:rPr>
      </w:pPr>
    </w:p>
    <w:p w14:paraId="5879D065"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t>Документообіг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5433"/>
        <w:gridCol w:w="3120"/>
      </w:tblGrid>
      <w:tr w:rsidR="00D03E72" w:rsidRPr="00D03E72" w14:paraId="26DDDD14" w14:textId="77777777" w:rsidTr="00D03E72">
        <w:tc>
          <w:tcPr>
            <w:tcW w:w="817" w:type="dxa"/>
            <w:shd w:val="clear" w:color="auto" w:fill="auto"/>
          </w:tcPr>
          <w:p w14:paraId="543C87A9"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п/п</w:t>
            </w:r>
          </w:p>
        </w:tc>
        <w:tc>
          <w:tcPr>
            <w:tcW w:w="5786" w:type="dxa"/>
            <w:shd w:val="clear" w:color="auto" w:fill="auto"/>
          </w:tcPr>
          <w:p w14:paraId="312D377C"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Назва</w:t>
            </w:r>
          </w:p>
        </w:tc>
        <w:tc>
          <w:tcPr>
            <w:tcW w:w="3302" w:type="dxa"/>
            <w:shd w:val="clear" w:color="auto" w:fill="auto"/>
          </w:tcPr>
          <w:p w14:paraId="2EB668C3"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w:t>
            </w:r>
          </w:p>
        </w:tc>
      </w:tr>
      <w:tr w:rsidR="00D03E72" w:rsidRPr="00D03E72" w14:paraId="6028C854" w14:textId="77777777" w:rsidTr="00D03E72">
        <w:tc>
          <w:tcPr>
            <w:tcW w:w="817" w:type="dxa"/>
            <w:shd w:val="clear" w:color="auto" w:fill="auto"/>
          </w:tcPr>
          <w:p w14:paraId="287712BF"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1.</w:t>
            </w:r>
          </w:p>
        </w:tc>
        <w:tc>
          <w:tcPr>
            <w:tcW w:w="5786" w:type="dxa"/>
            <w:shd w:val="clear" w:color="auto" w:fill="auto"/>
          </w:tcPr>
          <w:p w14:paraId="7B16F1FD"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Порядку роботи у системі електронного документообігу виконавчих органів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w:t>
            </w:r>
            <w:r w:rsidRPr="00D03E72">
              <w:rPr>
                <w:rFonts w:ascii="Times New Roman" w:eastAsia="Calibri" w:hAnsi="Times New Roman" w:cs="Times New Roman"/>
                <w:sz w:val="28"/>
                <w:szCs w:val="28"/>
                <w:lang w:val="en-US"/>
              </w:rPr>
              <w:t>Megapolis</w:t>
            </w:r>
            <w:r w:rsidRPr="00D03E72">
              <w:rPr>
                <w:rFonts w:ascii="Times New Roman" w:eastAsia="Calibri" w:hAnsi="Times New Roman" w:cs="Times New Roman"/>
                <w:sz w:val="28"/>
                <w:szCs w:val="28"/>
              </w:rPr>
              <w:t>.</w:t>
            </w:r>
            <w:r w:rsidRPr="00D03E72">
              <w:rPr>
                <w:rFonts w:ascii="Times New Roman" w:eastAsia="Calibri" w:hAnsi="Times New Roman" w:cs="Times New Roman"/>
                <w:sz w:val="28"/>
                <w:szCs w:val="28"/>
                <w:lang w:val="en-US"/>
              </w:rPr>
              <w:t>Dok</w:t>
            </w:r>
            <w:r w:rsidRPr="00D03E72">
              <w:rPr>
                <w:rFonts w:ascii="Times New Roman" w:eastAsia="Calibri" w:hAnsi="Times New Roman" w:cs="Times New Roman"/>
                <w:sz w:val="28"/>
                <w:szCs w:val="28"/>
              </w:rPr>
              <w:t>.</w:t>
            </w:r>
            <w:r w:rsidRPr="00D03E72">
              <w:rPr>
                <w:rFonts w:ascii="Times New Roman" w:eastAsia="Calibri" w:hAnsi="Times New Roman" w:cs="Times New Roman"/>
                <w:sz w:val="28"/>
                <w:szCs w:val="28"/>
                <w:lang w:val="en-US"/>
              </w:rPr>
              <w:t>Net</w:t>
            </w:r>
            <w:r w:rsidRPr="00D03E72">
              <w:rPr>
                <w:rFonts w:ascii="Times New Roman" w:eastAsia="Calibri" w:hAnsi="Times New Roman" w:cs="Times New Roman"/>
                <w:sz w:val="28"/>
                <w:szCs w:val="28"/>
              </w:rPr>
              <w:t>»</w:t>
            </w:r>
          </w:p>
        </w:tc>
        <w:tc>
          <w:tcPr>
            <w:tcW w:w="3302" w:type="dxa"/>
            <w:shd w:val="clear" w:color="auto" w:fill="auto"/>
          </w:tcPr>
          <w:p w14:paraId="3A4E777D"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виконавчого комітету </w:t>
            </w:r>
          </w:p>
          <w:p w14:paraId="6F4AC48F"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14.03.2023 р. </w:t>
            </w:r>
          </w:p>
          <w:p w14:paraId="22638D19"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 54 </w:t>
            </w:r>
          </w:p>
        </w:tc>
      </w:tr>
      <w:tr w:rsidR="00D03E72" w:rsidRPr="00D03E72" w14:paraId="4F9B3485" w14:textId="77777777" w:rsidTr="00D03E72">
        <w:tc>
          <w:tcPr>
            <w:tcW w:w="817" w:type="dxa"/>
            <w:shd w:val="clear" w:color="auto" w:fill="auto"/>
          </w:tcPr>
          <w:p w14:paraId="179A2CF6"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2.</w:t>
            </w:r>
          </w:p>
        </w:tc>
        <w:tc>
          <w:tcPr>
            <w:tcW w:w="5786" w:type="dxa"/>
            <w:shd w:val="clear" w:color="auto" w:fill="auto"/>
          </w:tcPr>
          <w:p w14:paraId="10BBA92B"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нової редакції Інструкції з діловодства (документування управлінської інформації в електронній формі та організація роботи з електронними документами в діловодстві, електронного міжвідомчого обміну) у </w:t>
            </w:r>
            <w:proofErr w:type="spellStart"/>
            <w:r w:rsidRPr="00D03E72">
              <w:rPr>
                <w:rFonts w:ascii="Times New Roman" w:eastAsia="Calibri" w:hAnsi="Times New Roman" w:cs="Times New Roman"/>
                <w:sz w:val="28"/>
                <w:szCs w:val="28"/>
              </w:rPr>
              <w:t>Вороньківській</w:t>
            </w:r>
            <w:proofErr w:type="spellEnd"/>
            <w:r w:rsidRPr="00D03E72">
              <w:rPr>
                <w:rFonts w:ascii="Times New Roman" w:eastAsia="Calibri" w:hAnsi="Times New Roman" w:cs="Times New Roman"/>
                <w:sz w:val="28"/>
                <w:szCs w:val="28"/>
              </w:rPr>
              <w:t xml:space="preserve"> сільській раді</w:t>
            </w:r>
          </w:p>
        </w:tc>
        <w:tc>
          <w:tcPr>
            <w:tcW w:w="3302" w:type="dxa"/>
            <w:shd w:val="clear" w:color="auto" w:fill="auto"/>
          </w:tcPr>
          <w:p w14:paraId="0A559B42"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Рішення виконавчого комітету </w:t>
            </w:r>
          </w:p>
          <w:p w14:paraId="1131F524"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від 14.03.2023 р. </w:t>
            </w:r>
          </w:p>
          <w:p w14:paraId="44962877"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55</w:t>
            </w:r>
          </w:p>
        </w:tc>
      </w:tr>
      <w:tr w:rsidR="00D03E72" w:rsidRPr="00D03E72" w14:paraId="6F2645EC" w14:textId="77777777" w:rsidTr="00D03E72">
        <w:tc>
          <w:tcPr>
            <w:tcW w:w="817" w:type="dxa"/>
            <w:shd w:val="clear" w:color="auto" w:fill="auto"/>
          </w:tcPr>
          <w:p w14:paraId="103AC39C"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3.</w:t>
            </w:r>
          </w:p>
        </w:tc>
        <w:tc>
          <w:tcPr>
            <w:tcW w:w="5786" w:type="dxa"/>
            <w:shd w:val="clear" w:color="auto" w:fill="auto"/>
          </w:tcPr>
          <w:p w14:paraId="396F03BA" w14:textId="77777777" w:rsidR="00D03E72" w:rsidRPr="00D03E72" w:rsidRDefault="00D03E72" w:rsidP="00D03E72">
            <w:pPr>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номенклатури справ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на 2023 рік</w:t>
            </w:r>
          </w:p>
        </w:tc>
        <w:tc>
          <w:tcPr>
            <w:tcW w:w="3302" w:type="dxa"/>
            <w:shd w:val="clear" w:color="auto" w:fill="auto"/>
          </w:tcPr>
          <w:p w14:paraId="72EEB80E"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виконавчого комітету № 125</w:t>
            </w:r>
          </w:p>
          <w:p w14:paraId="4B17E7D9"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від 15.05.2023 р.</w:t>
            </w:r>
          </w:p>
        </w:tc>
      </w:tr>
    </w:tbl>
    <w:p w14:paraId="2A5563A0" w14:textId="77777777" w:rsidR="00D03E72" w:rsidRPr="00D03E72" w:rsidRDefault="00D03E72" w:rsidP="00D03E72">
      <w:pPr>
        <w:rPr>
          <w:rFonts w:ascii="Times New Roman" w:eastAsia="Calibri" w:hAnsi="Times New Roman" w:cs="Times New Roman"/>
          <w:b/>
          <w:sz w:val="28"/>
          <w:szCs w:val="28"/>
        </w:rPr>
      </w:pPr>
    </w:p>
    <w:p w14:paraId="28DBB264" w14:textId="77777777" w:rsidR="00D03E72" w:rsidRPr="00D03E72" w:rsidRDefault="00D03E72" w:rsidP="00D03E72">
      <w:pPr>
        <w:jc w:val="center"/>
        <w:rPr>
          <w:rFonts w:ascii="Times New Roman" w:eastAsia="Calibri" w:hAnsi="Times New Roman" w:cs="Times New Roman"/>
          <w:b/>
          <w:sz w:val="28"/>
          <w:szCs w:val="28"/>
        </w:rPr>
      </w:pPr>
    </w:p>
    <w:p w14:paraId="0F5761D3" w14:textId="77777777" w:rsidR="00D03E72" w:rsidRPr="00D03E72" w:rsidRDefault="00D03E72" w:rsidP="00D03E72">
      <w:pPr>
        <w:jc w:val="center"/>
        <w:rPr>
          <w:rFonts w:ascii="Times New Roman" w:eastAsia="Calibri" w:hAnsi="Times New Roman" w:cs="Times New Roman"/>
          <w:b/>
          <w:sz w:val="28"/>
          <w:szCs w:val="28"/>
        </w:rPr>
      </w:pPr>
      <w:r w:rsidRPr="00D03E72">
        <w:rPr>
          <w:rFonts w:ascii="Times New Roman" w:eastAsia="Calibri" w:hAnsi="Times New Roman" w:cs="Times New Roman"/>
          <w:b/>
          <w:sz w:val="28"/>
          <w:szCs w:val="28"/>
        </w:rPr>
        <w:lastRenderedPageBreak/>
        <w:t>Матеріальна допомога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086"/>
        <w:gridCol w:w="3138"/>
      </w:tblGrid>
      <w:tr w:rsidR="00D03E72" w:rsidRPr="00D03E72" w14:paraId="01C08670" w14:textId="77777777" w:rsidTr="00D03E72">
        <w:tc>
          <w:tcPr>
            <w:tcW w:w="3301" w:type="dxa"/>
            <w:shd w:val="clear" w:color="auto" w:fill="auto"/>
          </w:tcPr>
          <w:p w14:paraId="265097AC"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Звернення</w:t>
            </w:r>
          </w:p>
        </w:tc>
        <w:tc>
          <w:tcPr>
            <w:tcW w:w="3302" w:type="dxa"/>
            <w:shd w:val="clear" w:color="auto" w:fill="auto"/>
          </w:tcPr>
          <w:p w14:paraId="7CD767EA"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Надано</w:t>
            </w:r>
          </w:p>
        </w:tc>
        <w:tc>
          <w:tcPr>
            <w:tcW w:w="3302" w:type="dxa"/>
            <w:shd w:val="clear" w:color="auto" w:fill="auto"/>
          </w:tcPr>
          <w:p w14:paraId="6EBA7251"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Відмовлено</w:t>
            </w:r>
          </w:p>
        </w:tc>
      </w:tr>
      <w:tr w:rsidR="00D03E72" w:rsidRPr="00D03E72" w14:paraId="2E91BB37" w14:textId="77777777" w:rsidTr="00D03E72">
        <w:tc>
          <w:tcPr>
            <w:tcW w:w="3301" w:type="dxa"/>
            <w:shd w:val="clear" w:color="auto" w:fill="auto"/>
          </w:tcPr>
          <w:p w14:paraId="51F237A6" w14:textId="77777777" w:rsidR="00D03E72" w:rsidRPr="00D03E72" w:rsidRDefault="00D03E72" w:rsidP="00D03E72">
            <w:pPr>
              <w:jc w:val="center"/>
              <w:rPr>
                <w:rFonts w:ascii="Times New Roman" w:eastAsia="Calibri" w:hAnsi="Times New Roman" w:cs="Times New Roman"/>
                <w:sz w:val="28"/>
                <w:szCs w:val="28"/>
                <w:lang w:val="en-US"/>
              </w:rPr>
            </w:pPr>
            <w:r w:rsidRPr="00D03E72">
              <w:rPr>
                <w:rFonts w:ascii="Times New Roman" w:eastAsia="Calibri" w:hAnsi="Times New Roman" w:cs="Times New Roman"/>
                <w:sz w:val="28"/>
                <w:szCs w:val="28"/>
              </w:rPr>
              <w:t>194</w:t>
            </w:r>
          </w:p>
        </w:tc>
        <w:tc>
          <w:tcPr>
            <w:tcW w:w="3302" w:type="dxa"/>
            <w:shd w:val="clear" w:color="auto" w:fill="auto"/>
          </w:tcPr>
          <w:p w14:paraId="544DC7A7"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188</w:t>
            </w:r>
          </w:p>
        </w:tc>
        <w:tc>
          <w:tcPr>
            <w:tcW w:w="3302" w:type="dxa"/>
            <w:shd w:val="clear" w:color="auto" w:fill="auto"/>
          </w:tcPr>
          <w:p w14:paraId="46F1352C" w14:textId="77777777" w:rsidR="00D03E72" w:rsidRPr="00D03E72" w:rsidRDefault="00D03E72" w:rsidP="00D03E72">
            <w:pPr>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6</w:t>
            </w:r>
          </w:p>
        </w:tc>
      </w:tr>
    </w:tbl>
    <w:p w14:paraId="27C80BD7" w14:textId="77777777" w:rsidR="00D03E72" w:rsidRPr="00D03E72" w:rsidRDefault="00D03E72" w:rsidP="00D03E72">
      <w:pPr>
        <w:rPr>
          <w:rFonts w:ascii="Times New Roman" w:eastAsia="Calibri" w:hAnsi="Times New Roman" w:cs="Times New Roman"/>
          <w:sz w:val="28"/>
          <w:szCs w:val="28"/>
        </w:rPr>
      </w:pPr>
    </w:p>
    <w:p w14:paraId="407B0F4C" w14:textId="77777777" w:rsidR="00D03E72" w:rsidRPr="00D03E72" w:rsidRDefault="00D03E72" w:rsidP="00D03E72">
      <w:pPr>
        <w:ind w:left="720"/>
        <w:rPr>
          <w:rFonts w:ascii="Times New Roman" w:eastAsia="Calibri" w:hAnsi="Times New Roman" w:cs="Times New Roman"/>
          <w:b/>
          <w:sz w:val="28"/>
          <w:szCs w:val="28"/>
        </w:rPr>
      </w:pPr>
      <w:r w:rsidRPr="00D03E72">
        <w:rPr>
          <w:rFonts w:ascii="Times New Roman" w:eastAsia="Calibri" w:hAnsi="Times New Roman" w:cs="Times New Roman"/>
          <w:b/>
          <w:sz w:val="28"/>
          <w:szCs w:val="28"/>
        </w:rPr>
        <w:t xml:space="preserve">                </w:t>
      </w:r>
    </w:p>
    <w:p w14:paraId="4C06A86E" w14:textId="77777777" w:rsidR="00D03E72" w:rsidRPr="00D03E72" w:rsidRDefault="00D03E72" w:rsidP="00D03E72">
      <w:pPr>
        <w:ind w:left="720"/>
        <w:rPr>
          <w:rFonts w:ascii="Times New Roman" w:eastAsia="Calibri" w:hAnsi="Times New Roman" w:cs="Times New Roman"/>
          <w:b/>
          <w:sz w:val="28"/>
          <w:szCs w:val="28"/>
        </w:rPr>
      </w:pPr>
      <w:r w:rsidRPr="00D03E72">
        <w:rPr>
          <w:rFonts w:ascii="Times New Roman" w:eastAsia="Calibri" w:hAnsi="Times New Roman" w:cs="Times New Roman"/>
          <w:b/>
          <w:sz w:val="28"/>
          <w:szCs w:val="28"/>
        </w:rPr>
        <w:t>Рішення які перебувають на виконанні:</w:t>
      </w:r>
    </w:p>
    <w:tbl>
      <w:tblPr>
        <w:tblW w:w="0" w:type="auto"/>
        <w:tblCellMar>
          <w:left w:w="0" w:type="dxa"/>
          <w:right w:w="0" w:type="dxa"/>
        </w:tblCellMar>
        <w:tblLook w:val="04A0" w:firstRow="1" w:lastRow="0" w:firstColumn="1" w:lastColumn="0" w:noHBand="0" w:noVBand="1"/>
      </w:tblPr>
      <w:tblGrid>
        <w:gridCol w:w="501"/>
        <w:gridCol w:w="4720"/>
        <w:gridCol w:w="2678"/>
        <w:gridCol w:w="1440"/>
      </w:tblGrid>
      <w:tr w:rsidR="00D03E72" w:rsidRPr="00D03E72" w14:paraId="078DCC7C" w14:textId="77777777" w:rsidTr="00D03E72">
        <w:trPr>
          <w:trHeight w:val="450"/>
        </w:trPr>
        <w:tc>
          <w:tcPr>
            <w:tcW w:w="51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6786B4A"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 п/п</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B8BBD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b/>
                <w:bCs/>
                <w:color w:val="000000"/>
                <w:sz w:val="28"/>
                <w:szCs w:val="28"/>
                <w:lang w:val="en-US"/>
              </w:rPr>
              <w:t>Назва</w:t>
            </w:r>
            <w:proofErr w:type="spellEnd"/>
          </w:p>
        </w:tc>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0C002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прийняття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програм</w:t>
            </w:r>
            <w:proofErr w:type="spellEnd"/>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6E9D1A"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Період</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програми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роки</w:t>
            </w:r>
            <w:proofErr w:type="spellEnd"/>
          </w:p>
        </w:tc>
      </w:tr>
      <w:tr w:rsidR="00D03E72" w:rsidRPr="00D03E72" w14:paraId="7BB09F6B" w14:textId="77777777" w:rsidTr="00D03E72">
        <w:trPr>
          <w:trHeight w:val="127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A62F2"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
        </w:tc>
        <w:tc>
          <w:tcPr>
            <w:tcW w:w="510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2DD11"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
        </w:tc>
        <w:tc>
          <w:tcPr>
            <w:tcW w:w="287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7B861"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94DF5"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
        </w:tc>
      </w:tr>
      <w:tr w:rsidR="00D03E72" w:rsidRPr="00D03E72" w14:paraId="077A1770" w14:textId="77777777" w:rsidTr="00D03E72">
        <w:trPr>
          <w:trHeight w:val="76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E0CFE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68946020"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системи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освіти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8A6F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№28-2-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69DE1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122EABF7"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E1D98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433CC"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Поліцейський</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офіцер</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громади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Бориспільського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району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Київської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області</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3BB81"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24.12.2020 р. </w:t>
            </w:r>
            <w:r w:rsidRPr="00D03E72">
              <w:rPr>
                <w:rFonts w:ascii="Times New Roman" w:eastAsia="Times New Roman" w:hAnsi="Times New Roman" w:cs="Times New Roman"/>
                <w:color w:val="000000"/>
                <w:sz w:val="28"/>
                <w:szCs w:val="28"/>
                <w:lang w:val="en-US"/>
              </w:rPr>
              <w:br/>
              <w:t>№29-2-VІІІ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D05A7"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37BE6B48" w14:textId="77777777" w:rsidTr="00D03E72">
        <w:trPr>
          <w:trHeight w:val="116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87E37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E4A09"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забезпечення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пожежної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безпеки</w:t>
            </w:r>
            <w:proofErr w:type="spellEnd"/>
            <w:r w:rsidRPr="00D03E72">
              <w:rPr>
                <w:rFonts w:ascii="Times New Roman" w:eastAsia="Times New Roman" w:hAnsi="Times New Roman" w:cs="Times New Roman"/>
                <w:color w:val="000000"/>
                <w:sz w:val="28"/>
                <w:szCs w:val="28"/>
                <w:lang w:val="ru-RU"/>
              </w:rPr>
              <w:t xml:space="preserve"> на </w:t>
            </w:r>
            <w:proofErr w:type="spellStart"/>
            <w:r w:rsidRPr="00D03E72">
              <w:rPr>
                <w:rFonts w:ascii="Times New Roman" w:eastAsia="Times New Roman" w:hAnsi="Times New Roman" w:cs="Times New Roman"/>
                <w:color w:val="000000"/>
                <w:sz w:val="28"/>
                <w:szCs w:val="28"/>
                <w:lang w:val="ru-RU"/>
              </w:rPr>
              <w:t>території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roofErr w:type="spellStart"/>
            <w:r w:rsidRPr="00D03E72">
              <w:rPr>
                <w:rFonts w:ascii="Times New Roman" w:eastAsia="Times New Roman" w:hAnsi="Times New Roman" w:cs="Times New Roman"/>
                <w:color w:val="000000"/>
                <w:sz w:val="28"/>
                <w:szCs w:val="28"/>
                <w:lang w:val="ru-RU"/>
              </w:rPr>
              <w:t>Бориспільського</w:t>
            </w:r>
            <w:proofErr w:type="spellEnd"/>
            <w:r w:rsidRPr="00D03E72">
              <w:rPr>
                <w:rFonts w:ascii="Times New Roman" w:eastAsia="Times New Roman" w:hAnsi="Times New Roman" w:cs="Times New Roman"/>
                <w:color w:val="000000"/>
                <w:sz w:val="28"/>
                <w:szCs w:val="28"/>
                <w:lang w:val="ru-RU"/>
              </w:rPr>
              <w:t xml:space="preserve"> району </w:t>
            </w:r>
            <w:proofErr w:type="spellStart"/>
            <w:r w:rsidRPr="00D03E72">
              <w:rPr>
                <w:rFonts w:ascii="Times New Roman" w:eastAsia="Times New Roman" w:hAnsi="Times New Roman" w:cs="Times New Roman"/>
                <w:color w:val="000000"/>
                <w:sz w:val="28"/>
                <w:szCs w:val="28"/>
                <w:lang w:val="ru-RU"/>
              </w:rPr>
              <w:t>Київської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області</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B142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№30-2-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0468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22A0C4B4"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26728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3DEC3"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охорони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навколишнього</w:t>
            </w:r>
            <w:proofErr w:type="spellEnd"/>
            <w:r w:rsidRPr="00D03E72">
              <w:rPr>
                <w:rFonts w:ascii="Times New Roman" w:eastAsia="Times New Roman" w:hAnsi="Times New Roman" w:cs="Times New Roman"/>
                <w:color w:val="000000"/>
                <w:sz w:val="28"/>
                <w:szCs w:val="28"/>
                <w:lang w:val="ru-RU"/>
              </w:rPr>
              <w:t xml:space="preserve"> природного </w:t>
            </w:r>
            <w:proofErr w:type="spellStart"/>
            <w:r w:rsidRPr="00D03E72">
              <w:rPr>
                <w:rFonts w:ascii="Times New Roman" w:eastAsia="Times New Roman" w:hAnsi="Times New Roman" w:cs="Times New Roman"/>
                <w:color w:val="000000"/>
                <w:sz w:val="28"/>
                <w:szCs w:val="28"/>
                <w:lang w:val="ru-RU"/>
              </w:rPr>
              <w:t>середовища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85AA2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№31-2-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DD15F9"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1804FA9A" w14:textId="77777777" w:rsidTr="00D03E72">
        <w:trPr>
          <w:trHeight w:val="72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A6FFAA"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AAE12A"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місцевого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самоврядування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8D023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№32-2-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BD34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4E4AE735" w14:textId="77777777" w:rsidTr="00D03E72">
        <w:trPr>
          <w:trHeight w:val="12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0E953A"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6.</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F9D26"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будівництва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реконструкції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утримання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вулиць</w:t>
            </w:r>
            <w:proofErr w:type="spellEnd"/>
            <w:r w:rsidRPr="00D03E72">
              <w:rPr>
                <w:rFonts w:ascii="Times New Roman" w:eastAsia="Times New Roman" w:hAnsi="Times New Roman" w:cs="Times New Roman"/>
                <w:color w:val="000000"/>
                <w:sz w:val="28"/>
                <w:szCs w:val="28"/>
                <w:lang w:val="en-US"/>
              </w:rPr>
              <w:t xml:space="preserve"> і </w:t>
            </w:r>
            <w:proofErr w:type="spellStart"/>
            <w:r w:rsidRPr="00D03E72">
              <w:rPr>
                <w:rFonts w:ascii="Times New Roman" w:eastAsia="Times New Roman" w:hAnsi="Times New Roman" w:cs="Times New Roman"/>
                <w:color w:val="000000"/>
                <w:sz w:val="28"/>
                <w:szCs w:val="28"/>
                <w:lang w:val="en-US"/>
              </w:rPr>
              <w:t>доріг</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комунальної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власності</w:t>
            </w:r>
            <w:proofErr w:type="spellEnd"/>
            <w:r w:rsidRPr="00D03E72">
              <w:rPr>
                <w:rFonts w:ascii="Times New Roman" w:eastAsia="Times New Roman" w:hAnsi="Times New Roman" w:cs="Times New Roman"/>
                <w:color w:val="000000"/>
                <w:sz w:val="28"/>
                <w:szCs w:val="28"/>
                <w:lang w:val="en-US"/>
              </w:rPr>
              <w:t xml:space="preserve"> у </w:t>
            </w:r>
            <w:proofErr w:type="spellStart"/>
            <w:r w:rsidRPr="00D03E72">
              <w:rPr>
                <w:rFonts w:ascii="Times New Roman" w:eastAsia="Times New Roman" w:hAnsi="Times New Roman" w:cs="Times New Roman"/>
                <w:color w:val="000000"/>
                <w:sz w:val="28"/>
                <w:szCs w:val="28"/>
                <w:lang w:val="en-US"/>
              </w:rPr>
              <w:t>населених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пунктах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Бориспільського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району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Київської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області</w:t>
            </w:r>
            <w:proofErr w:type="spellEnd"/>
            <w:r w:rsidRPr="00D03E72">
              <w:rPr>
                <w:rFonts w:ascii="Times New Roman" w:eastAsia="Times New Roman" w:hAnsi="Times New Roman" w:cs="Times New Roman"/>
                <w:color w:val="000000"/>
                <w:sz w:val="28"/>
                <w:szCs w:val="28"/>
                <w:lang w:val="en-US"/>
              </w:rPr>
              <w:t xml:space="preserve">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BC94C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24.12.2020 р. </w:t>
            </w:r>
            <w:r w:rsidRPr="00D03E72">
              <w:rPr>
                <w:rFonts w:ascii="Times New Roman" w:eastAsia="Times New Roman" w:hAnsi="Times New Roman" w:cs="Times New Roman"/>
                <w:color w:val="000000"/>
                <w:sz w:val="28"/>
                <w:szCs w:val="28"/>
                <w:lang w:val="en-US"/>
              </w:rPr>
              <w:br/>
              <w:t>№33-2-VІІІ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50F5A"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06E6A3DE" w14:textId="77777777" w:rsidTr="00D03E72">
        <w:trPr>
          <w:trHeight w:val="72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94AB3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7.</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9BB25"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благоустрою </w:t>
            </w:r>
            <w:proofErr w:type="spellStart"/>
            <w:r w:rsidRPr="00D03E72">
              <w:rPr>
                <w:rFonts w:ascii="Times New Roman" w:eastAsia="Times New Roman" w:hAnsi="Times New Roman" w:cs="Times New Roman"/>
                <w:color w:val="000000"/>
                <w:sz w:val="28"/>
                <w:szCs w:val="28"/>
                <w:lang w:val="ru-RU"/>
              </w:rPr>
              <w:t>населених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пунктів</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0D4392"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№34-2-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61CA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7AC8F05D"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2923A9"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8.</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9E416"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земельних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відносин</w:t>
            </w:r>
            <w:proofErr w:type="spellEnd"/>
            <w:r w:rsidRPr="00D03E72">
              <w:rPr>
                <w:rFonts w:ascii="Times New Roman" w:eastAsia="Times New Roman" w:hAnsi="Times New Roman" w:cs="Times New Roman"/>
                <w:color w:val="000000"/>
                <w:sz w:val="28"/>
                <w:szCs w:val="28"/>
                <w:lang w:val="ru-RU"/>
              </w:rPr>
              <w:t xml:space="preserve"> на </w:t>
            </w:r>
            <w:proofErr w:type="spellStart"/>
            <w:r w:rsidRPr="00D03E72">
              <w:rPr>
                <w:rFonts w:ascii="Times New Roman" w:eastAsia="Times New Roman" w:hAnsi="Times New Roman" w:cs="Times New Roman"/>
                <w:color w:val="000000"/>
                <w:sz w:val="28"/>
                <w:szCs w:val="28"/>
                <w:lang w:val="ru-RU"/>
              </w:rPr>
              <w:t>території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lastRenderedPageBreak/>
              <w:t>сільської</w:t>
            </w:r>
            <w:proofErr w:type="spellEnd"/>
            <w:r w:rsidRPr="00D03E72">
              <w:rPr>
                <w:rFonts w:ascii="Times New Roman" w:eastAsia="Times New Roman" w:hAnsi="Times New Roman" w:cs="Times New Roman"/>
                <w:color w:val="000000"/>
                <w:sz w:val="28"/>
                <w:szCs w:val="28"/>
                <w:lang w:val="ru-RU"/>
              </w:rPr>
              <w:t xml:space="preserve"> ради </w:t>
            </w:r>
            <w:proofErr w:type="spellStart"/>
            <w:r w:rsidRPr="00D03E72">
              <w:rPr>
                <w:rFonts w:ascii="Times New Roman" w:eastAsia="Times New Roman" w:hAnsi="Times New Roman" w:cs="Times New Roman"/>
                <w:color w:val="000000"/>
                <w:sz w:val="28"/>
                <w:szCs w:val="28"/>
                <w:lang w:val="ru-RU"/>
              </w:rPr>
              <w:t>Бориспільського</w:t>
            </w:r>
            <w:proofErr w:type="spellEnd"/>
            <w:r w:rsidRPr="00D03E72">
              <w:rPr>
                <w:rFonts w:ascii="Times New Roman" w:eastAsia="Times New Roman" w:hAnsi="Times New Roman" w:cs="Times New Roman"/>
                <w:color w:val="000000"/>
                <w:sz w:val="28"/>
                <w:szCs w:val="28"/>
                <w:lang w:val="ru-RU"/>
              </w:rPr>
              <w:t xml:space="preserve"> району </w:t>
            </w:r>
            <w:proofErr w:type="spellStart"/>
            <w:r w:rsidRPr="00D03E72">
              <w:rPr>
                <w:rFonts w:ascii="Times New Roman" w:eastAsia="Times New Roman" w:hAnsi="Times New Roman" w:cs="Times New Roman"/>
                <w:color w:val="000000"/>
                <w:sz w:val="28"/>
                <w:szCs w:val="28"/>
                <w:lang w:val="ru-RU"/>
              </w:rPr>
              <w:t>Київської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області</w:t>
            </w:r>
            <w:proofErr w:type="spellEnd"/>
            <w:r w:rsidRPr="00D03E72">
              <w:rPr>
                <w:rFonts w:ascii="Times New Roman" w:eastAsia="Times New Roman" w:hAnsi="Times New Roman" w:cs="Times New Roman"/>
                <w:color w:val="000000"/>
                <w:sz w:val="28"/>
                <w:szCs w:val="28"/>
                <w:lang w:val="ru-RU"/>
              </w:rPr>
              <w:t xml:space="preserve">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BFE3B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lastRenderedPageBreak/>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№35-2-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90383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3E8472C4" w14:textId="77777777" w:rsidTr="00D03E72">
        <w:trPr>
          <w:trHeight w:val="88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BA18F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9.</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BCAD0"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r w:rsidRPr="00D03E72">
              <w:rPr>
                <w:rFonts w:ascii="Times New Roman" w:eastAsia="Times New Roman" w:hAnsi="Times New Roman" w:cs="Times New Roman"/>
                <w:color w:val="000000"/>
                <w:sz w:val="28"/>
                <w:szCs w:val="28"/>
                <w:lang w:val="ru-RU"/>
              </w:rPr>
              <w:t xml:space="preserve">Комплексна </w:t>
            </w: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«ТУРБОТА»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roofErr w:type="spellStart"/>
            <w:r w:rsidRPr="00D03E72">
              <w:rPr>
                <w:rFonts w:ascii="Times New Roman" w:eastAsia="Times New Roman" w:hAnsi="Times New Roman" w:cs="Times New Roman"/>
                <w:color w:val="000000"/>
                <w:sz w:val="28"/>
                <w:szCs w:val="28"/>
                <w:lang w:val="ru-RU"/>
              </w:rPr>
              <w:t>Бориспільського</w:t>
            </w:r>
            <w:proofErr w:type="spellEnd"/>
            <w:r w:rsidRPr="00D03E72">
              <w:rPr>
                <w:rFonts w:ascii="Times New Roman" w:eastAsia="Times New Roman" w:hAnsi="Times New Roman" w:cs="Times New Roman"/>
                <w:color w:val="000000"/>
                <w:sz w:val="28"/>
                <w:szCs w:val="28"/>
                <w:lang w:val="ru-RU"/>
              </w:rPr>
              <w:t xml:space="preserve"> району </w:t>
            </w:r>
            <w:proofErr w:type="spellStart"/>
            <w:r w:rsidRPr="00D03E72">
              <w:rPr>
                <w:rFonts w:ascii="Times New Roman" w:eastAsia="Times New Roman" w:hAnsi="Times New Roman" w:cs="Times New Roman"/>
                <w:color w:val="000000"/>
                <w:sz w:val="28"/>
                <w:szCs w:val="28"/>
                <w:lang w:val="ru-RU"/>
              </w:rPr>
              <w:t>Київської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області</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8071A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№36-2-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957A5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1144FC53" w14:textId="77777777" w:rsidTr="00D03E72">
        <w:trPr>
          <w:trHeight w:val="765"/>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33A46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10.</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66C57"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r w:rsidRPr="00D03E72">
              <w:rPr>
                <w:rFonts w:ascii="Times New Roman" w:eastAsia="Times New Roman" w:hAnsi="Times New Roman" w:cs="Times New Roman"/>
                <w:color w:val="000000"/>
                <w:sz w:val="28"/>
                <w:szCs w:val="28"/>
                <w:lang w:val="ru-RU"/>
              </w:rPr>
              <w:t xml:space="preserve">Комплексна </w:t>
            </w: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галузі</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культури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E7218C"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24.12.2020 р. </w:t>
            </w:r>
            <w:r w:rsidRPr="00D03E72">
              <w:rPr>
                <w:rFonts w:ascii="Times New Roman" w:eastAsia="Times New Roman" w:hAnsi="Times New Roman" w:cs="Times New Roman"/>
                <w:color w:val="000000"/>
                <w:sz w:val="28"/>
                <w:szCs w:val="28"/>
                <w:lang w:val="ru-RU"/>
              </w:rPr>
              <w:br/>
              <w:t>№37-2-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FEA677"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4450D99B" w14:textId="77777777" w:rsidTr="00D03E72">
        <w:trPr>
          <w:trHeight w:val="104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90AE82"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83671A"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підтримки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первинної</w:t>
            </w:r>
            <w:proofErr w:type="spellEnd"/>
            <w:r w:rsidRPr="00D03E72">
              <w:rPr>
                <w:rFonts w:ascii="Times New Roman" w:eastAsia="Times New Roman" w:hAnsi="Times New Roman" w:cs="Times New Roman"/>
                <w:color w:val="000000"/>
                <w:sz w:val="28"/>
                <w:szCs w:val="28"/>
                <w:lang w:val="ru-RU"/>
              </w:rPr>
              <w:t xml:space="preserve"> медико-</w:t>
            </w:r>
            <w:proofErr w:type="spellStart"/>
            <w:r w:rsidRPr="00D03E72">
              <w:rPr>
                <w:rFonts w:ascii="Times New Roman" w:eastAsia="Times New Roman" w:hAnsi="Times New Roman" w:cs="Times New Roman"/>
                <w:color w:val="000000"/>
                <w:sz w:val="28"/>
                <w:szCs w:val="28"/>
                <w:lang w:val="ru-RU"/>
              </w:rPr>
              <w:t>санітарної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допомоги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71AEC"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30.12.2020 р. </w:t>
            </w:r>
            <w:r w:rsidRPr="00D03E72">
              <w:rPr>
                <w:rFonts w:ascii="Times New Roman" w:eastAsia="Times New Roman" w:hAnsi="Times New Roman" w:cs="Times New Roman"/>
                <w:color w:val="000000"/>
                <w:sz w:val="28"/>
                <w:szCs w:val="28"/>
                <w:lang w:val="ru-RU"/>
              </w:rPr>
              <w:br/>
              <w:t>№45-3-</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70BEB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636286F0"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B8DD7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4BCA8"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надання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соціальних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гарантій</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фізичним</w:t>
            </w:r>
            <w:proofErr w:type="spellEnd"/>
            <w:r w:rsidRPr="00D03E72">
              <w:rPr>
                <w:rFonts w:ascii="Times New Roman" w:eastAsia="Times New Roman" w:hAnsi="Times New Roman" w:cs="Times New Roman"/>
                <w:color w:val="000000"/>
                <w:sz w:val="28"/>
                <w:szCs w:val="28"/>
                <w:lang w:val="ru-RU"/>
              </w:rPr>
              <w:t xml:space="preserve"> особам, </w:t>
            </w:r>
            <w:proofErr w:type="spellStart"/>
            <w:r w:rsidRPr="00D03E72">
              <w:rPr>
                <w:rFonts w:ascii="Times New Roman" w:eastAsia="Times New Roman" w:hAnsi="Times New Roman" w:cs="Times New Roman"/>
                <w:color w:val="000000"/>
                <w:sz w:val="28"/>
                <w:szCs w:val="28"/>
                <w:lang w:val="ru-RU"/>
              </w:rPr>
              <w:t>які</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надають</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соціальні</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послуги</w:t>
            </w:r>
            <w:proofErr w:type="spellEnd"/>
            <w:r w:rsidRPr="00D03E72">
              <w:rPr>
                <w:rFonts w:ascii="Times New Roman" w:eastAsia="Times New Roman" w:hAnsi="Times New Roman" w:cs="Times New Roman"/>
                <w:color w:val="000000"/>
                <w:sz w:val="28"/>
                <w:szCs w:val="28"/>
                <w:lang w:val="ru-RU"/>
              </w:rPr>
              <w:t xml:space="preserve"> з догляду на </w:t>
            </w:r>
            <w:proofErr w:type="spellStart"/>
            <w:r w:rsidRPr="00D03E72">
              <w:rPr>
                <w:rFonts w:ascii="Times New Roman" w:eastAsia="Times New Roman" w:hAnsi="Times New Roman" w:cs="Times New Roman"/>
                <w:color w:val="000000"/>
                <w:sz w:val="28"/>
                <w:szCs w:val="28"/>
                <w:lang w:val="ru-RU"/>
              </w:rPr>
              <w:t>непрофесійній</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основі</w:t>
            </w:r>
            <w:proofErr w:type="spellEnd"/>
            <w:r w:rsidRPr="00D03E72">
              <w:rPr>
                <w:rFonts w:ascii="Times New Roman" w:eastAsia="Times New Roman" w:hAnsi="Times New Roman" w:cs="Times New Roman"/>
                <w:color w:val="000000"/>
                <w:sz w:val="28"/>
                <w:szCs w:val="28"/>
                <w:lang w:val="ru-RU"/>
              </w:rPr>
              <w:t xml:space="preserve"> на 2023 </w:t>
            </w:r>
            <w:proofErr w:type="spellStart"/>
            <w:r w:rsidRPr="00D03E72">
              <w:rPr>
                <w:rFonts w:ascii="Times New Roman" w:eastAsia="Times New Roman" w:hAnsi="Times New Roman" w:cs="Times New Roman"/>
                <w:color w:val="000000"/>
                <w:sz w:val="28"/>
                <w:szCs w:val="28"/>
                <w:lang w:val="ru-RU"/>
              </w:rPr>
              <w:t>рік</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9622E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19.12.2022 р. </w:t>
            </w:r>
            <w:r w:rsidRPr="00D03E72">
              <w:rPr>
                <w:rFonts w:ascii="Times New Roman" w:eastAsia="Times New Roman" w:hAnsi="Times New Roman" w:cs="Times New Roman"/>
                <w:color w:val="000000"/>
                <w:sz w:val="28"/>
                <w:szCs w:val="28"/>
                <w:lang w:val="ru-RU"/>
              </w:rPr>
              <w:br/>
              <w:t>№730-20-</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C6597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2023</w:t>
            </w:r>
          </w:p>
        </w:tc>
      </w:tr>
      <w:tr w:rsidR="00D03E72" w:rsidRPr="00D03E72" w14:paraId="222D3BA8" w14:textId="77777777" w:rsidTr="00D03E72">
        <w:trPr>
          <w:trHeight w:val="98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DF902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13.</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AB4399"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національно-патріотичного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виховання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дітей</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молоді</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D2D5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24.04.2021 р. </w:t>
            </w:r>
            <w:r w:rsidRPr="00D03E72">
              <w:rPr>
                <w:rFonts w:ascii="Times New Roman" w:eastAsia="Times New Roman" w:hAnsi="Times New Roman" w:cs="Times New Roman"/>
                <w:color w:val="000000"/>
                <w:sz w:val="28"/>
                <w:szCs w:val="28"/>
                <w:lang w:val="ru-RU"/>
              </w:rPr>
              <w:br/>
              <w:t>№187-6-</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D0ED5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2021-2022</w:t>
            </w:r>
          </w:p>
        </w:tc>
      </w:tr>
      <w:tr w:rsidR="00D03E72" w:rsidRPr="00D03E72" w14:paraId="22FFEC46" w14:textId="77777777" w:rsidTr="00D03E72">
        <w:trPr>
          <w:trHeight w:val="74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565FD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14.</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7A3B4"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оздоровлення</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відпочинку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дітей</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0201C"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03.06.2021 р. </w:t>
            </w:r>
            <w:r w:rsidRPr="00D03E72">
              <w:rPr>
                <w:rFonts w:ascii="Times New Roman" w:eastAsia="Times New Roman" w:hAnsi="Times New Roman" w:cs="Times New Roman"/>
                <w:color w:val="000000"/>
                <w:sz w:val="28"/>
                <w:szCs w:val="28"/>
                <w:lang w:val="ru-RU"/>
              </w:rPr>
              <w:br/>
              <w:t>№207-7-</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1CA557"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6ABA76DD"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1801F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15.</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00D9C"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забезпечення</w:t>
            </w:r>
            <w:proofErr w:type="spellEnd"/>
            <w:r w:rsidRPr="00D03E72">
              <w:rPr>
                <w:rFonts w:ascii="Times New Roman" w:eastAsia="Times New Roman" w:hAnsi="Times New Roman" w:cs="Times New Roman"/>
                <w:color w:val="000000"/>
                <w:sz w:val="28"/>
                <w:szCs w:val="28"/>
                <w:lang w:val="ru-RU"/>
              </w:rPr>
              <w:t xml:space="preserve"> правопорядку та </w:t>
            </w:r>
            <w:proofErr w:type="spellStart"/>
            <w:r w:rsidRPr="00D03E72">
              <w:rPr>
                <w:rFonts w:ascii="Times New Roman" w:eastAsia="Times New Roman" w:hAnsi="Times New Roman" w:cs="Times New Roman"/>
                <w:color w:val="000000"/>
                <w:sz w:val="28"/>
                <w:szCs w:val="28"/>
                <w:lang w:val="ru-RU"/>
              </w:rPr>
              <w:t>публічної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безпеки</w:t>
            </w:r>
            <w:proofErr w:type="spellEnd"/>
            <w:r w:rsidRPr="00D03E72">
              <w:rPr>
                <w:rFonts w:ascii="Times New Roman" w:eastAsia="Times New Roman" w:hAnsi="Times New Roman" w:cs="Times New Roman"/>
                <w:color w:val="000000"/>
                <w:sz w:val="28"/>
                <w:szCs w:val="28"/>
                <w:lang w:val="ru-RU"/>
              </w:rPr>
              <w:t xml:space="preserve"> на </w:t>
            </w:r>
            <w:proofErr w:type="spellStart"/>
            <w:r w:rsidRPr="00D03E72">
              <w:rPr>
                <w:rFonts w:ascii="Times New Roman" w:eastAsia="Times New Roman" w:hAnsi="Times New Roman" w:cs="Times New Roman"/>
                <w:color w:val="000000"/>
                <w:sz w:val="28"/>
                <w:szCs w:val="28"/>
                <w:lang w:val="ru-RU"/>
              </w:rPr>
              <w:t>території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E7124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03.06.2021 р. </w:t>
            </w:r>
            <w:r w:rsidRPr="00D03E72">
              <w:rPr>
                <w:rFonts w:ascii="Times New Roman" w:eastAsia="Times New Roman" w:hAnsi="Times New Roman" w:cs="Times New Roman"/>
                <w:color w:val="000000"/>
                <w:sz w:val="28"/>
                <w:szCs w:val="28"/>
                <w:lang w:val="ru-RU"/>
              </w:rPr>
              <w:br/>
              <w:t>№209-7-</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14:paraId="54B6251C"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2A187675" w14:textId="77777777" w:rsidTr="00D03E72">
        <w:trPr>
          <w:trHeight w:val="116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6EF85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16.</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B0032"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забезпечення</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проведення</w:t>
            </w:r>
            <w:proofErr w:type="spellEnd"/>
            <w:r w:rsidRPr="00D03E72">
              <w:rPr>
                <w:rFonts w:ascii="Times New Roman" w:eastAsia="Times New Roman" w:hAnsi="Times New Roman" w:cs="Times New Roman"/>
                <w:color w:val="000000"/>
                <w:sz w:val="28"/>
                <w:szCs w:val="28"/>
                <w:lang w:val="ru-RU"/>
              </w:rPr>
              <w:t xml:space="preserve"> призову </w:t>
            </w:r>
            <w:proofErr w:type="spellStart"/>
            <w:r w:rsidRPr="00D03E72">
              <w:rPr>
                <w:rFonts w:ascii="Times New Roman" w:eastAsia="Times New Roman" w:hAnsi="Times New Roman" w:cs="Times New Roman"/>
                <w:color w:val="000000"/>
                <w:sz w:val="28"/>
                <w:szCs w:val="28"/>
                <w:lang w:val="ru-RU"/>
              </w:rPr>
              <w:t>громадян</w:t>
            </w:r>
            <w:proofErr w:type="spellEnd"/>
            <w:r w:rsidRPr="00D03E72">
              <w:rPr>
                <w:rFonts w:ascii="Times New Roman" w:eastAsia="Times New Roman" w:hAnsi="Times New Roman" w:cs="Times New Roman"/>
                <w:color w:val="000000"/>
                <w:sz w:val="28"/>
                <w:szCs w:val="28"/>
                <w:lang w:val="ru-RU"/>
              </w:rPr>
              <w:t xml:space="preserve"> на </w:t>
            </w:r>
            <w:proofErr w:type="spellStart"/>
            <w:r w:rsidRPr="00D03E72">
              <w:rPr>
                <w:rFonts w:ascii="Times New Roman" w:eastAsia="Times New Roman" w:hAnsi="Times New Roman" w:cs="Times New Roman"/>
                <w:color w:val="000000"/>
                <w:sz w:val="28"/>
                <w:szCs w:val="28"/>
                <w:lang w:val="ru-RU"/>
              </w:rPr>
              <w:t>строкову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військову</w:t>
            </w:r>
            <w:proofErr w:type="spellEnd"/>
            <w:r w:rsidRPr="00D03E72">
              <w:rPr>
                <w:rFonts w:ascii="Times New Roman" w:eastAsia="Times New Roman" w:hAnsi="Times New Roman" w:cs="Times New Roman"/>
                <w:color w:val="000000"/>
                <w:sz w:val="28"/>
                <w:szCs w:val="28"/>
                <w:lang w:val="ru-RU"/>
              </w:rPr>
              <w:t xml:space="preserve"> службу та </w:t>
            </w:r>
            <w:proofErr w:type="spellStart"/>
            <w:r w:rsidRPr="00D03E72">
              <w:rPr>
                <w:rFonts w:ascii="Times New Roman" w:eastAsia="Times New Roman" w:hAnsi="Times New Roman" w:cs="Times New Roman"/>
                <w:color w:val="000000"/>
                <w:sz w:val="28"/>
                <w:szCs w:val="28"/>
                <w:lang w:val="ru-RU"/>
              </w:rPr>
              <w:t>військову</w:t>
            </w:r>
            <w:proofErr w:type="spellEnd"/>
            <w:r w:rsidRPr="00D03E72">
              <w:rPr>
                <w:rFonts w:ascii="Times New Roman" w:eastAsia="Times New Roman" w:hAnsi="Times New Roman" w:cs="Times New Roman"/>
                <w:color w:val="000000"/>
                <w:sz w:val="28"/>
                <w:szCs w:val="28"/>
                <w:lang w:val="ru-RU"/>
              </w:rPr>
              <w:t xml:space="preserve"> службу за контрактом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83540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14.07.2021 р. </w:t>
            </w:r>
            <w:r w:rsidRPr="00D03E72">
              <w:rPr>
                <w:rFonts w:ascii="Times New Roman" w:eastAsia="Times New Roman" w:hAnsi="Times New Roman" w:cs="Times New Roman"/>
                <w:color w:val="000000"/>
                <w:sz w:val="28"/>
                <w:szCs w:val="28"/>
                <w:lang w:val="ru-RU"/>
              </w:rPr>
              <w:br/>
              <w:t>№231-8-</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3B96E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781FE78F"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8520E0"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17.</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AF7F6"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фінансування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заходів</w:t>
            </w:r>
            <w:proofErr w:type="spellEnd"/>
            <w:r w:rsidRPr="00D03E72">
              <w:rPr>
                <w:rFonts w:ascii="Times New Roman" w:eastAsia="Times New Roman" w:hAnsi="Times New Roman" w:cs="Times New Roman"/>
                <w:color w:val="000000"/>
                <w:sz w:val="28"/>
                <w:szCs w:val="28"/>
                <w:lang w:val="en-US"/>
              </w:rPr>
              <w:t xml:space="preserve"> з </w:t>
            </w:r>
            <w:proofErr w:type="spellStart"/>
            <w:r w:rsidRPr="00D03E72">
              <w:rPr>
                <w:rFonts w:ascii="Times New Roman" w:eastAsia="Times New Roman" w:hAnsi="Times New Roman" w:cs="Times New Roman"/>
                <w:color w:val="000000"/>
                <w:sz w:val="28"/>
                <w:szCs w:val="28"/>
                <w:lang w:val="en-US"/>
              </w:rPr>
              <w:t>мобілізаційної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підготовки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території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174FE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14.07.2021 р. </w:t>
            </w:r>
            <w:r w:rsidRPr="00D03E72">
              <w:rPr>
                <w:rFonts w:ascii="Times New Roman" w:eastAsia="Times New Roman" w:hAnsi="Times New Roman" w:cs="Times New Roman"/>
                <w:color w:val="000000"/>
                <w:sz w:val="28"/>
                <w:szCs w:val="28"/>
                <w:lang w:val="en-US"/>
              </w:rPr>
              <w:br/>
              <w:t>№232-8-VІІІ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60A82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2021-2023</w:t>
            </w:r>
          </w:p>
        </w:tc>
      </w:tr>
      <w:tr w:rsidR="00D03E72" w:rsidRPr="00D03E72" w14:paraId="366E9245" w14:textId="77777777" w:rsidTr="00D03E72">
        <w:trPr>
          <w:trHeight w:val="178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0361C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18.</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A901E"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надання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одноразової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допомоги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дітям-сиротам</w:t>
            </w:r>
            <w:proofErr w:type="spellEnd"/>
            <w:r w:rsidRPr="00D03E72">
              <w:rPr>
                <w:rFonts w:ascii="Times New Roman" w:eastAsia="Times New Roman" w:hAnsi="Times New Roman" w:cs="Times New Roman"/>
                <w:color w:val="000000"/>
                <w:sz w:val="28"/>
                <w:szCs w:val="28"/>
                <w:lang w:val="en-US"/>
              </w:rPr>
              <w:t xml:space="preserve"> і </w:t>
            </w:r>
            <w:proofErr w:type="spellStart"/>
            <w:r w:rsidRPr="00D03E72">
              <w:rPr>
                <w:rFonts w:ascii="Times New Roman" w:eastAsia="Times New Roman" w:hAnsi="Times New Roman" w:cs="Times New Roman"/>
                <w:color w:val="000000"/>
                <w:sz w:val="28"/>
                <w:szCs w:val="28"/>
                <w:lang w:val="en-US"/>
              </w:rPr>
              <w:t>дітям</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позбавлених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батьківського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піклування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після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досягнення</w:t>
            </w:r>
            <w:proofErr w:type="spellEnd"/>
            <w:r w:rsidRPr="00D03E72">
              <w:rPr>
                <w:rFonts w:ascii="Times New Roman" w:eastAsia="Times New Roman" w:hAnsi="Times New Roman" w:cs="Times New Roman"/>
                <w:color w:val="000000"/>
                <w:sz w:val="28"/>
                <w:szCs w:val="28"/>
                <w:lang w:val="en-US"/>
              </w:rPr>
              <w:t xml:space="preserve"> 18-річного </w:t>
            </w:r>
            <w:proofErr w:type="spellStart"/>
            <w:r w:rsidRPr="00D03E72">
              <w:rPr>
                <w:rFonts w:ascii="Times New Roman" w:eastAsia="Times New Roman" w:hAnsi="Times New Roman" w:cs="Times New Roman"/>
                <w:color w:val="000000"/>
                <w:sz w:val="28"/>
                <w:szCs w:val="28"/>
                <w:lang w:val="en-US"/>
              </w:rPr>
              <w:t>віку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які</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проживають</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території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7A8BD"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24.12.2021 р. </w:t>
            </w:r>
            <w:r w:rsidRPr="00D03E72">
              <w:rPr>
                <w:rFonts w:ascii="Times New Roman" w:eastAsia="Times New Roman" w:hAnsi="Times New Roman" w:cs="Times New Roman"/>
                <w:color w:val="000000"/>
                <w:sz w:val="28"/>
                <w:szCs w:val="28"/>
                <w:lang w:val="en-US"/>
              </w:rPr>
              <w:br/>
              <w:t>№ 535-12-VІІІ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E12C5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2022-2024</w:t>
            </w:r>
          </w:p>
        </w:tc>
      </w:tr>
      <w:tr w:rsidR="00D03E72" w:rsidRPr="00D03E72" w14:paraId="28A78629" w14:textId="77777777" w:rsidTr="00D03E72">
        <w:trPr>
          <w:trHeight w:val="12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EE2F4B"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19.</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93301"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захисту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прав</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дітей</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подолання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дитячої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безпритульності</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бездоглядності</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служби</w:t>
            </w:r>
            <w:proofErr w:type="spellEnd"/>
            <w:r w:rsidRPr="00D03E72">
              <w:rPr>
                <w:rFonts w:ascii="Times New Roman" w:eastAsia="Times New Roman" w:hAnsi="Times New Roman" w:cs="Times New Roman"/>
                <w:color w:val="000000"/>
                <w:sz w:val="28"/>
                <w:szCs w:val="28"/>
                <w:lang w:val="en-US"/>
              </w:rPr>
              <w:t xml:space="preserve"> у </w:t>
            </w:r>
            <w:proofErr w:type="spellStart"/>
            <w:r w:rsidRPr="00D03E72">
              <w:rPr>
                <w:rFonts w:ascii="Times New Roman" w:eastAsia="Times New Roman" w:hAnsi="Times New Roman" w:cs="Times New Roman"/>
                <w:color w:val="000000"/>
                <w:sz w:val="28"/>
                <w:szCs w:val="28"/>
                <w:lang w:val="en-US"/>
              </w:rPr>
              <w:t>справах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дітей</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lastRenderedPageBreak/>
              <w:t>виконавчого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комітету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6704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lastRenderedPageBreak/>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24.12.2021 р. </w:t>
            </w:r>
            <w:r w:rsidRPr="00D03E72">
              <w:rPr>
                <w:rFonts w:ascii="Times New Roman" w:eastAsia="Times New Roman" w:hAnsi="Times New Roman" w:cs="Times New Roman"/>
                <w:color w:val="000000"/>
                <w:sz w:val="28"/>
                <w:szCs w:val="28"/>
                <w:lang w:val="en-US"/>
              </w:rPr>
              <w:br/>
              <w:t>№536-12-VІІІ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4E0F2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2022-2024</w:t>
            </w:r>
          </w:p>
        </w:tc>
      </w:tr>
      <w:tr w:rsidR="00D03E72" w:rsidRPr="00D03E72" w14:paraId="16B59E34" w14:textId="77777777" w:rsidTr="00D03E72">
        <w:trPr>
          <w:trHeight w:val="12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D2A192"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D2D3D"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підтримки</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заходів</w:t>
            </w:r>
            <w:proofErr w:type="spellEnd"/>
            <w:r w:rsidRPr="00D03E72">
              <w:rPr>
                <w:rFonts w:ascii="Times New Roman" w:eastAsia="Times New Roman" w:hAnsi="Times New Roman" w:cs="Times New Roman"/>
                <w:color w:val="000000"/>
                <w:sz w:val="28"/>
                <w:szCs w:val="28"/>
                <w:lang w:val="ru-RU"/>
              </w:rPr>
              <w:t xml:space="preserve"> з </w:t>
            </w:r>
            <w:proofErr w:type="spellStart"/>
            <w:r w:rsidRPr="00D03E72">
              <w:rPr>
                <w:rFonts w:ascii="Times New Roman" w:eastAsia="Times New Roman" w:hAnsi="Times New Roman" w:cs="Times New Roman"/>
                <w:color w:val="000000"/>
                <w:sz w:val="28"/>
                <w:szCs w:val="28"/>
                <w:lang w:val="ru-RU"/>
              </w:rPr>
              <w:t>територіальної</w:t>
            </w:r>
            <w:proofErr w:type="spellEnd"/>
            <w:r w:rsidRPr="00D03E72">
              <w:rPr>
                <w:rFonts w:ascii="Times New Roman" w:eastAsia="Times New Roman" w:hAnsi="Times New Roman" w:cs="Times New Roman"/>
                <w:color w:val="000000"/>
                <w:sz w:val="28"/>
                <w:szCs w:val="28"/>
                <w:lang w:val="ru-RU"/>
              </w:rPr>
              <w:t xml:space="preserve"> оборони на </w:t>
            </w:r>
            <w:proofErr w:type="spellStart"/>
            <w:r w:rsidRPr="00D03E72">
              <w:rPr>
                <w:rFonts w:ascii="Times New Roman" w:eastAsia="Times New Roman" w:hAnsi="Times New Roman" w:cs="Times New Roman"/>
                <w:color w:val="000000"/>
                <w:sz w:val="28"/>
                <w:szCs w:val="28"/>
                <w:lang w:val="ru-RU"/>
              </w:rPr>
              <w:t>території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0D56C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22.02.2022 р. </w:t>
            </w:r>
            <w:r w:rsidRPr="00D03E72">
              <w:rPr>
                <w:rFonts w:ascii="Times New Roman" w:eastAsia="Times New Roman" w:hAnsi="Times New Roman" w:cs="Times New Roman"/>
                <w:color w:val="000000"/>
                <w:sz w:val="28"/>
                <w:szCs w:val="28"/>
                <w:lang w:val="ru-RU"/>
              </w:rPr>
              <w:br/>
              <w:t>№644 - 14-</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C6CD0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2022</w:t>
            </w:r>
          </w:p>
        </w:tc>
      </w:tr>
      <w:tr w:rsidR="00D03E72" w:rsidRPr="00D03E72" w14:paraId="6AB249A2" w14:textId="77777777" w:rsidTr="00D03E72">
        <w:trPr>
          <w:trHeight w:val="765"/>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82FDF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21.</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6CF97"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соціально-економічного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територіальної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громади</w:t>
            </w:r>
            <w:proofErr w:type="spellEnd"/>
            <w:r w:rsidRPr="00D03E72">
              <w:rPr>
                <w:rFonts w:ascii="Times New Roman" w:eastAsia="Times New Roman" w:hAnsi="Times New Roman" w:cs="Times New Roman"/>
                <w:color w:val="000000"/>
                <w:sz w:val="28"/>
                <w:szCs w:val="28"/>
                <w:lang w:val="ru-RU"/>
              </w:rPr>
              <w:t xml:space="preserve">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66B749"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17.02.2023 р. </w:t>
            </w:r>
            <w:r w:rsidRPr="00D03E72">
              <w:rPr>
                <w:rFonts w:ascii="Times New Roman" w:eastAsia="Times New Roman" w:hAnsi="Times New Roman" w:cs="Times New Roman"/>
                <w:color w:val="000000"/>
                <w:sz w:val="28"/>
                <w:szCs w:val="28"/>
                <w:lang w:val="ru-RU"/>
              </w:rPr>
              <w:br/>
              <w:t>№ 766-22-</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9246C9"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2023</w:t>
            </w:r>
          </w:p>
        </w:tc>
      </w:tr>
      <w:tr w:rsidR="00D03E72" w:rsidRPr="00D03E72" w14:paraId="21CCD12B" w14:textId="77777777" w:rsidTr="00D03E72">
        <w:trPr>
          <w:trHeight w:val="94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BFCA08"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22.</w:t>
            </w: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66A40"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Програма</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захисту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цивільного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населення</w:t>
            </w:r>
            <w:proofErr w:type="spellEnd"/>
            <w:r w:rsidRPr="00D03E72">
              <w:rPr>
                <w:rFonts w:ascii="Times New Roman" w:eastAsia="Times New Roman" w:hAnsi="Times New Roman" w:cs="Times New Roman"/>
                <w:color w:val="000000"/>
                <w:sz w:val="28"/>
                <w:szCs w:val="28"/>
                <w:lang w:val="ru-RU"/>
              </w:rPr>
              <w:t xml:space="preserve"> і </w:t>
            </w:r>
            <w:proofErr w:type="spellStart"/>
            <w:r w:rsidRPr="00D03E72">
              <w:rPr>
                <w:rFonts w:ascii="Times New Roman" w:eastAsia="Times New Roman" w:hAnsi="Times New Roman" w:cs="Times New Roman"/>
                <w:color w:val="000000"/>
                <w:sz w:val="28"/>
                <w:szCs w:val="28"/>
                <w:lang w:val="ru-RU"/>
              </w:rPr>
              <w:t>територій</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надзвичайних</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ситуацій</w:t>
            </w:r>
            <w:proofErr w:type="spellEnd"/>
            <w:r w:rsidRPr="00D03E72">
              <w:rPr>
                <w:rFonts w:ascii="Times New Roman" w:eastAsia="Times New Roman" w:hAnsi="Times New Roman" w:cs="Times New Roman"/>
                <w:color w:val="000000"/>
                <w:sz w:val="28"/>
                <w:szCs w:val="28"/>
                <w:lang w:val="ru-RU"/>
              </w:rPr>
              <w:t xml:space="preserve"> техногенного та природного характеру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6EED1"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26.08.2022 р. </w:t>
            </w:r>
            <w:r w:rsidRPr="00D03E72">
              <w:rPr>
                <w:rFonts w:ascii="Times New Roman" w:eastAsia="Times New Roman" w:hAnsi="Times New Roman" w:cs="Times New Roman"/>
                <w:color w:val="000000"/>
                <w:sz w:val="28"/>
                <w:szCs w:val="28"/>
                <w:lang w:val="ru-RU"/>
              </w:rPr>
              <w:br/>
              <w:t>№664 -17 -</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D4B266"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2022-2024</w:t>
            </w:r>
          </w:p>
        </w:tc>
      </w:tr>
      <w:tr w:rsidR="00D03E72" w:rsidRPr="00D03E72" w14:paraId="15DB968D" w14:textId="77777777" w:rsidTr="00D03E72">
        <w:trPr>
          <w:trHeight w:val="136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81177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23.</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F1170"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надання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одноразової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допомоги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дітям-сиротам</w:t>
            </w:r>
            <w:proofErr w:type="spellEnd"/>
            <w:r w:rsidRPr="00D03E72">
              <w:rPr>
                <w:rFonts w:ascii="Times New Roman" w:eastAsia="Times New Roman" w:hAnsi="Times New Roman" w:cs="Times New Roman"/>
                <w:color w:val="000000"/>
                <w:sz w:val="28"/>
                <w:szCs w:val="28"/>
                <w:lang w:val="en-US"/>
              </w:rPr>
              <w:t xml:space="preserve"> і </w:t>
            </w:r>
            <w:proofErr w:type="spellStart"/>
            <w:r w:rsidRPr="00D03E72">
              <w:rPr>
                <w:rFonts w:ascii="Times New Roman" w:eastAsia="Times New Roman" w:hAnsi="Times New Roman" w:cs="Times New Roman"/>
                <w:color w:val="000000"/>
                <w:sz w:val="28"/>
                <w:szCs w:val="28"/>
                <w:lang w:val="en-US"/>
              </w:rPr>
              <w:t>дітям</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позбавленим</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батьківського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піклування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після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закінчення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закладів</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середньої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освіти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ради</w:t>
            </w:r>
            <w:proofErr w:type="spellEnd"/>
            <w:r w:rsidRPr="00D03E72">
              <w:rPr>
                <w:rFonts w:ascii="Times New Roman" w:eastAsia="Times New Roman" w:hAnsi="Times New Roman" w:cs="Times New Roman"/>
                <w:color w:val="000000"/>
                <w:sz w:val="28"/>
                <w:szCs w:val="28"/>
                <w:lang w:val="en-US"/>
              </w:rPr>
              <w:t xml:space="preserve">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CFFA1"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rPr>
              <w:t>19</w:t>
            </w:r>
            <w:r w:rsidRPr="00D03E72">
              <w:rPr>
                <w:rFonts w:ascii="Times New Roman" w:eastAsia="Times New Roman" w:hAnsi="Times New Roman" w:cs="Times New Roman"/>
                <w:color w:val="000000"/>
                <w:sz w:val="28"/>
                <w:szCs w:val="28"/>
                <w:lang w:val="en-US"/>
              </w:rPr>
              <w:t xml:space="preserve">.12.2022 р. </w:t>
            </w:r>
            <w:r w:rsidRPr="00D03E72">
              <w:rPr>
                <w:rFonts w:ascii="Times New Roman" w:eastAsia="Times New Roman" w:hAnsi="Times New Roman" w:cs="Times New Roman"/>
                <w:color w:val="000000"/>
                <w:sz w:val="28"/>
                <w:szCs w:val="28"/>
                <w:lang w:val="en-US"/>
              </w:rPr>
              <w:br/>
              <w:t xml:space="preserve">№ </w:t>
            </w:r>
            <w:r w:rsidRPr="00D03E72">
              <w:rPr>
                <w:rFonts w:ascii="Times New Roman" w:eastAsia="Times New Roman" w:hAnsi="Times New Roman" w:cs="Times New Roman"/>
                <w:color w:val="000000"/>
                <w:sz w:val="28"/>
                <w:szCs w:val="28"/>
              </w:rPr>
              <w:t>734</w:t>
            </w:r>
            <w:r w:rsidRPr="00D03E72">
              <w:rPr>
                <w:rFonts w:ascii="Times New Roman" w:eastAsia="Times New Roman" w:hAnsi="Times New Roman" w:cs="Times New Roman"/>
                <w:color w:val="000000"/>
                <w:sz w:val="28"/>
                <w:szCs w:val="28"/>
                <w:lang w:val="en-US"/>
              </w:rPr>
              <w:t>-20 -VІІІ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E7ACC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2023-2025</w:t>
            </w:r>
          </w:p>
        </w:tc>
      </w:tr>
      <w:tr w:rsidR="00D03E72" w:rsidRPr="00D03E72" w14:paraId="309C4545" w14:textId="77777777" w:rsidTr="00D03E72">
        <w:trPr>
          <w:trHeight w:val="198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2B4D4E"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24.</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17803"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Програму</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відшкодування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компенсації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перевезення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окремих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пільгових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категорій</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громадян</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які</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проживають</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території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Вороньківської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сільської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територіальної</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громади</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на</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приміських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маршрутах</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загального</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користування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автомобільним</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транспортом</w:t>
            </w:r>
            <w:proofErr w:type="spellEnd"/>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A5DA49"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proofErr w:type="spellStart"/>
            <w:r w:rsidRPr="00D03E72">
              <w:rPr>
                <w:rFonts w:ascii="Times New Roman" w:eastAsia="Times New Roman" w:hAnsi="Times New Roman" w:cs="Times New Roman"/>
                <w:color w:val="000000"/>
                <w:sz w:val="28"/>
                <w:szCs w:val="28"/>
                <w:lang w:val="en-US"/>
              </w:rPr>
              <w:t>Рішення</w:t>
            </w:r>
            <w:proofErr w:type="spellEnd"/>
            <w:r w:rsidRPr="00D03E72">
              <w:rPr>
                <w:rFonts w:ascii="Times New Roman" w:eastAsia="Times New Roman" w:hAnsi="Times New Roman" w:cs="Times New Roman"/>
                <w:color w:val="000000"/>
                <w:sz w:val="28"/>
                <w:szCs w:val="28"/>
                <w:lang w:val="en-US"/>
              </w:rPr>
              <w:t xml:space="preserve"> </w:t>
            </w:r>
            <w:proofErr w:type="spellStart"/>
            <w:r w:rsidRPr="00D03E72">
              <w:rPr>
                <w:rFonts w:ascii="Times New Roman" w:eastAsia="Times New Roman" w:hAnsi="Times New Roman" w:cs="Times New Roman"/>
                <w:color w:val="000000"/>
                <w:sz w:val="28"/>
                <w:szCs w:val="28"/>
                <w:lang w:val="en-US"/>
              </w:rPr>
              <w:t>сесії</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lang w:val="en-US"/>
              </w:rPr>
              <w:br/>
            </w:r>
            <w:proofErr w:type="spellStart"/>
            <w:r w:rsidRPr="00D03E72">
              <w:rPr>
                <w:rFonts w:ascii="Times New Roman" w:eastAsia="Times New Roman" w:hAnsi="Times New Roman" w:cs="Times New Roman"/>
                <w:color w:val="000000"/>
                <w:sz w:val="28"/>
                <w:szCs w:val="28"/>
                <w:lang w:val="en-US"/>
              </w:rPr>
              <w:t>від</w:t>
            </w:r>
            <w:proofErr w:type="spellEnd"/>
            <w:r w:rsidRPr="00D03E72">
              <w:rPr>
                <w:rFonts w:ascii="Times New Roman" w:eastAsia="Times New Roman" w:hAnsi="Times New Roman" w:cs="Times New Roman"/>
                <w:color w:val="000000"/>
                <w:sz w:val="28"/>
                <w:szCs w:val="28"/>
                <w:lang w:val="en-US"/>
              </w:rPr>
              <w:t xml:space="preserve"> </w:t>
            </w:r>
            <w:r w:rsidRPr="00D03E72">
              <w:rPr>
                <w:rFonts w:ascii="Times New Roman" w:eastAsia="Times New Roman" w:hAnsi="Times New Roman" w:cs="Times New Roman"/>
                <w:color w:val="000000"/>
                <w:sz w:val="28"/>
                <w:szCs w:val="28"/>
              </w:rPr>
              <w:t>19</w:t>
            </w:r>
            <w:r w:rsidRPr="00D03E72">
              <w:rPr>
                <w:rFonts w:ascii="Times New Roman" w:eastAsia="Times New Roman" w:hAnsi="Times New Roman" w:cs="Times New Roman"/>
                <w:color w:val="000000"/>
                <w:sz w:val="28"/>
                <w:szCs w:val="28"/>
                <w:lang w:val="en-US"/>
              </w:rPr>
              <w:t xml:space="preserve">.12.2022 р. </w:t>
            </w:r>
            <w:r w:rsidRPr="00D03E72">
              <w:rPr>
                <w:rFonts w:ascii="Times New Roman" w:eastAsia="Times New Roman" w:hAnsi="Times New Roman" w:cs="Times New Roman"/>
                <w:color w:val="000000"/>
                <w:sz w:val="28"/>
                <w:szCs w:val="28"/>
                <w:lang w:val="en-US"/>
              </w:rPr>
              <w:br/>
              <w:t xml:space="preserve">№ </w:t>
            </w:r>
            <w:r w:rsidRPr="00D03E72">
              <w:rPr>
                <w:rFonts w:ascii="Times New Roman" w:eastAsia="Times New Roman" w:hAnsi="Times New Roman" w:cs="Times New Roman"/>
                <w:color w:val="000000"/>
                <w:sz w:val="28"/>
                <w:szCs w:val="28"/>
              </w:rPr>
              <w:t>731</w:t>
            </w:r>
            <w:r w:rsidRPr="00D03E72">
              <w:rPr>
                <w:rFonts w:ascii="Times New Roman" w:eastAsia="Times New Roman" w:hAnsi="Times New Roman" w:cs="Times New Roman"/>
                <w:color w:val="000000"/>
                <w:sz w:val="28"/>
                <w:szCs w:val="28"/>
                <w:lang w:val="en-US"/>
              </w:rPr>
              <w:t>-20 -VІІІ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B42280"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2022-2025</w:t>
            </w:r>
          </w:p>
        </w:tc>
      </w:tr>
      <w:tr w:rsidR="00D03E72" w:rsidRPr="00D03E72" w14:paraId="57C5E5BD"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1A277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25.</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809A" w14:textId="77777777" w:rsidR="00D03E72" w:rsidRPr="00D03E72" w:rsidRDefault="00D03E72" w:rsidP="00D03E72">
            <w:pPr>
              <w:spacing w:after="0" w:line="240" w:lineRule="auto"/>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Програму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фінансової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підтримки</w:t>
            </w:r>
            <w:proofErr w:type="spellEnd"/>
            <w:r w:rsidRPr="00D03E72">
              <w:rPr>
                <w:rFonts w:ascii="Times New Roman" w:eastAsia="Times New Roman" w:hAnsi="Times New Roman" w:cs="Times New Roman"/>
                <w:color w:val="000000"/>
                <w:sz w:val="28"/>
                <w:szCs w:val="28"/>
                <w:lang w:val="ru-RU"/>
              </w:rPr>
              <w:t xml:space="preserve"> та </w:t>
            </w:r>
            <w:proofErr w:type="spellStart"/>
            <w:r w:rsidRPr="00D03E72">
              <w:rPr>
                <w:rFonts w:ascii="Times New Roman" w:eastAsia="Times New Roman" w:hAnsi="Times New Roman" w:cs="Times New Roman"/>
                <w:color w:val="000000"/>
                <w:sz w:val="28"/>
                <w:szCs w:val="28"/>
                <w:lang w:val="ru-RU"/>
              </w:rPr>
              <w:t>розвитку</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комунального</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підприємства</w:t>
            </w:r>
            <w:proofErr w:type="spellEnd"/>
            <w:r w:rsidRPr="00D03E72">
              <w:rPr>
                <w:rFonts w:ascii="Times New Roman" w:eastAsia="Times New Roman" w:hAnsi="Times New Roman" w:cs="Times New Roman"/>
                <w:color w:val="000000"/>
                <w:sz w:val="28"/>
                <w:szCs w:val="28"/>
                <w:lang w:val="ru-RU"/>
              </w:rPr>
              <w:t xml:space="preserve"> ЖКК «</w:t>
            </w:r>
            <w:proofErr w:type="spellStart"/>
            <w:r w:rsidRPr="00D03E72">
              <w:rPr>
                <w:rFonts w:ascii="Times New Roman" w:eastAsia="Times New Roman" w:hAnsi="Times New Roman" w:cs="Times New Roman"/>
                <w:color w:val="000000"/>
                <w:sz w:val="28"/>
                <w:szCs w:val="28"/>
                <w:lang w:val="ru-RU"/>
              </w:rPr>
              <w:t>Вороньків</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Вороньківської</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сільської</w:t>
            </w:r>
            <w:proofErr w:type="spellEnd"/>
            <w:r w:rsidRPr="00D03E72">
              <w:rPr>
                <w:rFonts w:ascii="Times New Roman" w:eastAsia="Times New Roman" w:hAnsi="Times New Roman" w:cs="Times New Roman"/>
                <w:color w:val="000000"/>
                <w:sz w:val="28"/>
                <w:szCs w:val="28"/>
                <w:lang w:val="ru-RU"/>
              </w:rPr>
              <w:t xml:space="preserve"> ради </w:t>
            </w:r>
          </w:p>
        </w:tc>
        <w:tc>
          <w:tcPr>
            <w:tcW w:w="28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1A90B4"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ru-RU"/>
              </w:rPr>
            </w:pPr>
            <w:proofErr w:type="spellStart"/>
            <w:r w:rsidRPr="00D03E72">
              <w:rPr>
                <w:rFonts w:ascii="Times New Roman" w:eastAsia="Times New Roman" w:hAnsi="Times New Roman" w:cs="Times New Roman"/>
                <w:color w:val="000000"/>
                <w:sz w:val="28"/>
                <w:szCs w:val="28"/>
                <w:lang w:val="ru-RU"/>
              </w:rPr>
              <w:t>Рішення</w:t>
            </w:r>
            <w:proofErr w:type="spellEnd"/>
            <w:r w:rsidRPr="00D03E72">
              <w:rPr>
                <w:rFonts w:ascii="Times New Roman" w:eastAsia="Times New Roman" w:hAnsi="Times New Roman" w:cs="Times New Roman"/>
                <w:color w:val="000000"/>
                <w:sz w:val="28"/>
                <w:szCs w:val="28"/>
                <w:lang w:val="ru-RU"/>
              </w:rPr>
              <w:t xml:space="preserve"> </w:t>
            </w:r>
            <w:proofErr w:type="spellStart"/>
            <w:r w:rsidRPr="00D03E72">
              <w:rPr>
                <w:rFonts w:ascii="Times New Roman" w:eastAsia="Times New Roman" w:hAnsi="Times New Roman" w:cs="Times New Roman"/>
                <w:color w:val="000000"/>
                <w:sz w:val="28"/>
                <w:szCs w:val="28"/>
                <w:lang w:val="ru-RU"/>
              </w:rPr>
              <w:t>сесії</w:t>
            </w:r>
            <w:proofErr w:type="spellEnd"/>
            <w:r w:rsidRPr="00D03E72">
              <w:rPr>
                <w:rFonts w:ascii="Times New Roman" w:eastAsia="Times New Roman" w:hAnsi="Times New Roman" w:cs="Times New Roman"/>
                <w:color w:val="000000"/>
                <w:sz w:val="28"/>
                <w:szCs w:val="28"/>
                <w:lang w:val="ru-RU"/>
              </w:rPr>
              <w:t xml:space="preserve"> </w:t>
            </w:r>
            <w:r w:rsidRPr="00D03E72">
              <w:rPr>
                <w:rFonts w:ascii="Times New Roman" w:eastAsia="Times New Roman" w:hAnsi="Times New Roman" w:cs="Times New Roman"/>
                <w:color w:val="000000"/>
                <w:sz w:val="28"/>
                <w:szCs w:val="28"/>
                <w:lang w:val="ru-RU"/>
              </w:rPr>
              <w:br/>
            </w:r>
            <w:proofErr w:type="spellStart"/>
            <w:r w:rsidRPr="00D03E72">
              <w:rPr>
                <w:rFonts w:ascii="Times New Roman" w:eastAsia="Times New Roman" w:hAnsi="Times New Roman" w:cs="Times New Roman"/>
                <w:color w:val="000000"/>
                <w:sz w:val="28"/>
                <w:szCs w:val="28"/>
                <w:lang w:val="ru-RU"/>
              </w:rPr>
              <w:t>від</w:t>
            </w:r>
            <w:proofErr w:type="spellEnd"/>
            <w:r w:rsidRPr="00D03E72">
              <w:rPr>
                <w:rFonts w:ascii="Times New Roman" w:eastAsia="Times New Roman" w:hAnsi="Times New Roman" w:cs="Times New Roman"/>
                <w:color w:val="000000"/>
                <w:sz w:val="28"/>
                <w:szCs w:val="28"/>
                <w:lang w:val="ru-RU"/>
              </w:rPr>
              <w:t xml:space="preserve"> 19.12.2022 р. </w:t>
            </w:r>
            <w:r w:rsidRPr="00D03E72">
              <w:rPr>
                <w:rFonts w:ascii="Times New Roman" w:eastAsia="Times New Roman" w:hAnsi="Times New Roman" w:cs="Times New Roman"/>
                <w:color w:val="000000"/>
                <w:sz w:val="28"/>
                <w:szCs w:val="28"/>
                <w:lang w:val="ru-RU"/>
              </w:rPr>
              <w:br/>
              <w:t>№ 732-20 –</w:t>
            </w:r>
            <w:r w:rsidRPr="00D03E72">
              <w:rPr>
                <w:rFonts w:ascii="Times New Roman" w:eastAsia="Times New Roman" w:hAnsi="Times New Roman" w:cs="Times New Roman"/>
                <w:color w:val="000000"/>
                <w:sz w:val="28"/>
                <w:szCs w:val="28"/>
                <w:lang w:val="en-US"/>
              </w:rPr>
              <w:t>V</w:t>
            </w:r>
            <w:r w:rsidRPr="00D03E72">
              <w:rPr>
                <w:rFonts w:ascii="Times New Roman" w:eastAsia="Times New Roman" w:hAnsi="Times New Roman" w:cs="Times New Roman"/>
                <w:color w:val="000000"/>
                <w:sz w:val="28"/>
                <w:szCs w:val="28"/>
                <w:lang w:val="ru-RU"/>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2E0D6D"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lang w:val="en-US"/>
              </w:rPr>
            </w:pPr>
            <w:r w:rsidRPr="00D03E72">
              <w:rPr>
                <w:rFonts w:ascii="Times New Roman" w:eastAsia="Times New Roman" w:hAnsi="Times New Roman" w:cs="Times New Roman"/>
                <w:color w:val="000000"/>
                <w:sz w:val="28"/>
                <w:szCs w:val="28"/>
                <w:lang w:val="en-US"/>
              </w:rPr>
              <w:t>2023-2025</w:t>
            </w:r>
          </w:p>
        </w:tc>
      </w:tr>
      <w:tr w:rsidR="00D03E72" w:rsidRPr="00D03E72" w14:paraId="39B27D5D"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0B670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t>26.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767BD8BF"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Про затвердження Програми з інфекційного контролю та дотримання заходів з запобігання інфекціям пов’язаних з наданням медичної допомоги в Комунальному некомерційному підприємстві «Бориспільський центр первинної медико-санітарної допомоги» на 2023 рік</w:t>
            </w:r>
          </w:p>
        </w:tc>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0836FE7E"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сесії</w:t>
            </w:r>
          </w:p>
          <w:p w14:paraId="40CDD8DA"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02.06.2023 р.</w:t>
            </w:r>
          </w:p>
          <w:p w14:paraId="3404FC10"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844-24-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46B59F"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t>2023</w:t>
            </w:r>
          </w:p>
        </w:tc>
      </w:tr>
      <w:tr w:rsidR="00D03E72" w:rsidRPr="00D03E72" w14:paraId="5FC4D7E3"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F80222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t>27.</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41AA9240"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 xml:space="preserve">Про затвердження Програми підтримки обдарованих дітей та учнівської молоді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територіальної громади на 2023-2024 роки</w:t>
            </w:r>
          </w:p>
        </w:tc>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47B96C8E"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сесії</w:t>
            </w:r>
          </w:p>
          <w:p w14:paraId="2F864C1E"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02.06.2023 р.</w:t>
            </w:r>
          </w:p>
          <w:p w14:paraId="4E22EE25"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854-24-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16D3B7"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t>2023-2024</w:t>
            </w:r>
          </w:p>
        </w:tc>
      </w:tr>
      <w:tr w:rsidR="00D03E72" w:rsidRPr="00D03E72" w14:paraId="69D0C31F" w14:textId="77777777" w:rsidTr="00D03E72">
        <w:trPr>
          <w:trHeight w:val="900"/>
        </w:trPr>
        <w:tc>
          <w:tcPr>
            <w:tcW w:w="51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9B1973"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lastRenderedPageBreak/>
              <w:t>28.</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622C1F86" w14:textId="77777777" w:rsidR="00D03E72" w:rsidRPr="00D03E72" w:rsidRDefault="00D03E72" w:rsidP="00D03E72">
            <w:pPr>
              <w:spacing w:after="0" w:line="240" w:lineRule="auto"/>
              <w:rPr>
                <w:rFonts w:ascii="Times New Roman" w:eastAsia="Calibri" w:hAnsi="Times New Roman" w:cs="Times New Roman"/>
                <w:sz w:val="28"/>
                <w:szCs w:val="28"/>
              </w:rPr>
            </w:pPr>
            <w:r w:rsidRPr="00D03E72">
              <w:rPr>
                <w:rFonts w:ascii="Times New Roman" w:eastAsia="Calibri" w:hAnsi="Times New Roman" w:cs="Times New Roman"/>
                <w:sz w:val="28"/>
                <w:szCs w:val="28"/>
              </w:rPr>
              <w:t>Про затвердження Програми підтримки військових частин Збройних Сил України, Національної гвардії України та інших військових формувань на 2023 рік</w:t>
            </w:r>
          </w:p>
        </w:tc>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51C25436"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Рішення сесії</w:t>
            </w:r>
          </w:p>
          <w:p w14:paraId="2725711D"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від 02.06.2023 р.</w:t>
            </w:r>
          </w:p>
          <w:p w14:paraId="627122AD" w14:textId="77777777" w:rsidR="00D03E72" w:rsidRPr="00D03E72" w:rsidRDefault="00D03E72" w:rsidP="00D03E72">
            <w:pPr>
              <w:spacing w:after="0" w:line="240" w:lineRule="auto"/>
              <w:jc w:val="center"/>
              <w:rPr>
                <w:rFonts w:ascii="Times New Roman" w:eastAsia="Calibri" w:hAnsi="Times New Roman" w:cs="Times New Roman"/>
                <w:sz w:val="28"/>
                <w:szCs w:val="28"/>
              </w:rPr>
            </w:pPr>
            <w:r w:rsidRPr="00D03E72">
              <w:rPr>
                <w:rFonts w:ascii="Times New Roman" w:eastAsia="Calibri" w:hAnsi="Times New Roman" w:cs="Times New Roman"/>
                <w:sz w:val="28"/>
                <w:szCs w:val="28"/>
              </w:rPr>
              <w:t>№ 855-24-</w:t>
            </w:r>
            <w:r w:rsidRPr="00D03E72">
              <w:rPr>
                <w:rFonts w:ascii="Times New Roman" w:eastAsia="Calibri" w:hAnsi="Times New Roman" w:cs="Times New Roman"/>
                <w:sz w:val="28"/>
                <w:szCs w:val="28"/>
                <w:lang w:val="en-US"/>
              </w:rPr>
              <w:t>V</w:t>
            </w:r>
            <w:r w:rsidRPr="00D03E72">
              <w:rPr>
                <w:rFonts w:ascii="Times New Roman" w:eastAsia="Calibri" w:hAnsi="Times New Roman" w:cs="Times New Roman"/>
                <w:sz w:val="28"/>
                <w:szCs w:val="28"/>
              </w:rPr>
              <w:t>ІІІ</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4C2915" w14:textId="77777777" w:rsidR="00D03E72" w:rsidRPr="00D03E72" w:rsidRDefault="00D03E72" w:rsidP="00D03E72">
            <w:pPr>
              <w:spacing w:after="0" w:line="240" w:lineRule="auto"/>
              <w:jc w:val="center"/>
              <w:rPr>
                <w:rFonts w:ascii="Times New Roman" w:eastAsia="Times New Roman" w:hAnsi="Times New Roman" w:cs="Times New Roman"/>
                <w:color w:val="000000"/>
                <w:sz w:val="28"/>
                <w:szCs w:val="28"/>
              </w:rPr>
            </w:pPr>
            <w:r w:rsidRPr="00D03E72">
              <w:rPr>
                <w:rFonts w:ascii="Times New Roman" w:eastAsia="Times New Roman" w:hAnsi="Times New Roman" w:cs="Times New Roman"/>
                <w:color w:val="000000"/>
                <w:sz w:val="28"/>
                <w:szCs w:val="28"/>
              </w:rPr>
              <w:t>2023</w:t>
            </w:r>
          </w:p>
        </w:tc>
      </w:tr>
    </w:tbl>
    <w:p w14:paraId="08DA7AD2" w14:textId="77777777" w:rsidR="00D03E72" w:rsidRPr="00D03E72" w:rsidRDefault="00D03E72" w:rsidP="00D03E72">
      <w:pPr>
        <w:jc w:val="both"/>
        <w:rPr>
          <w:rFonts w:ascii="Times New Roman" w:eastAsia="Times New Roman" w:hAnsi="Times New Roman" w:cs="Times New Roman"/>
          <w:color w:val="000000"/>
          <w:sz w:val="26"/>
          <w:szCs w:val="26"/>
          <w:lang w:eastAsia="ru-RU"/>
        </w:rPr>
      </w:pPr>
      <w:r w:rsidRPr="00D03E72">
        <w:rPr>
          <w:rFonts w:ascii="Times New Roman" w:eastAsia="Times New Roman" w:hAnsi="Times New Roman" w:cs="Times New Roman"/>
          <w:color w:val="000000"/>
          <w:sz w:val="26"/>
          <w:szCs w:val="26"/>
          <w:lang w:eastAsia="ru-RU"/>
        </w:rPr>
        <w:t xml:space="preserve">       </w:t>
      </w:r>
    </w:p>
    <w:p w14:paraId="40A675BF" w14:textId="77777777" w:rsidR="00D03E72" w:rsidRPr="00D03E72" w:rsidRDefault="00D03E72" w:rsidP="00D03E72">
      <w:pPr>
        <w:jc w:val="both"/>
        <w:rPr>
          <w:rFonts w:ascii="Times New Roman" w:eastAsia="Calibri" w:hAnsi="Times New Roman" w:cs="Times New Roman"/>
          <w:sz w:val="28"/>
          <w:szCs w:val="28"/>
        </w:rPr>
      </w:pPr>
      <w:r w:rsidRPr="00D03E72">
        <w:rPr>
          <w:rFonts w:ascii="Times New Roman" w:eastAsia="Times New Roman" w:hAnsi="Times New Roman" w:cs="Times New Roman"/>
          <w:color w:val="000000"/>
          <w:sz w:val="26"/>
          <w:szCs w:val="26"/>
          <w:lang w:eastAsia="ru-RU"/>
        </w:rPr>
        <w:t xml:space="preserve">       </w:t>
      </w:r>
      <w:r w:rsidRPr="00D03E72">
        <w:rPr>
          <w:rFonts w:ascii="Times New Roman" w:eastAsia="Calibri" w:hAnsi="Times New Roman" w:cs="Times New Roman"/>
          <w:sz w:val="28"/>
          <w:szCs w:val="28"/>
        </w:rPr>
        <w:t xml:space="preserve">Питання виконання рішень </w:t>
      </w:r>
      <w:proofErr w:type="spellStart"/>
      <w:r w:rsidRPr="00D03E72">
        <w:rPr>
          <w:rFonts w:ascii="Times New Roman" w:eastAsia="Calibri" w:hAnsi="Times New Roman" w:cs="Times New Roman"/>
          <w:sz w:val="28"/>
          <w:szCs w:val="28"/>
        </w:rPr>
        <w:t>Вороньківської</w:t>
      </w:r>
      <w:proofErr w:type="spellEnd"/>
      <w:r w:rsidRPr="00D03E72">
        <w:rPr>
          <w:rFonts w:ascii="Times New Roman" w:eastAsia="Calibri" w:hAnsi="Times New Roman" w:cs="Times New Roman"/>
          <w:sz w:val="28"/>
          <w:szCs w:val="28"/>
        </w:rPr>
        <w:t xml:space="preserve"> сільської ради, рішень виконавчого комітету, розпоряджень сільського голови перебувають на постійному контролі у сільського голови, його заступників, секретаря виконавчого комітету, начальників відділів та управлінь. Робота щодо удосконалення контролю за виконанням документів, продовжується.</w:t>
      </w:r>
    </w:p>
    <w:p w14:paraId="4D0007B6" w14:textId="77777777" w:rsidR="00D03E72" w:rsidRPr="00D03E72" w:rsidRDefault="00D03E72" w:rsidP="00D03E72">
      <w:pPr>
        <w:jc w:val="both"/>
        <w:rPr>
          <w:rFonts w:ascii="Times New Roman" w:eastAsia="Calibri" w:hAnsi="Times New Roman" w:cs="Times New Roman"/>
          <w:sz w:val="28"/>
          <w:szCs w:val="28"/>
          <w:shd w:val="clear" w:color="auto" w:fill="FFFFFF"/>
        </w:rPr>
      </w:pPr>
      <w:r w:rsidRPr="00D03E72">
        <w:rPr>
          <w:rFonts w:ascii="Times New Roman" w:eastAsia="Calibri" w:hAnsi="Times New Roman" w:cs="Times New Roman"/>
          <w:sz w:val="28"/>
          <w:szCs w:val="28"/>
          <w:shd w:val="clear" w:color="auto" w:fill="FFFFFF"/>
        </w:rPr>
        <w:t xml:space="preserve">         З метою висвітлення діяльності </w:t>
      </w:r>
      <w:proofErr w:type="spellStart"/>
      <w:r w:rsidRPr="00D03E72">
        <w:rPr>
          <w:rFonts w:ascii="Times New Roman" w:eastAsia="Calibri" w:hAnsi="Times New Roman" w:cs="Times New Roman"/>
          <w:sz w:val="28"/>
          <w:szCs w:val="28"/>
          <w:shd w:val="clear" w:color="auto" w:fill="FFFFFF"/>
        </w:rPr>
        <w:t>Вороньківської</w:t>
      </w:r>
      <w:proofErr w:type="spellEnd"/>
      <w:r w:rsidRPr="00D03E72">
        <w:rPr>
          <w:rFonts w:ascii="Times New Roman" w:eastAsia="Calibri" w:hAnsi="Times New Roman" w:cs="Times New Roman"/>
          <w:sz w:val="28"/>
          <w:szCs w:val="28"/>
          <w:shd w:val="clear" w:color="auto" w:fill="FFFFFF"/>
        </w:rPr>
        <w:t xml:space="preserve"> сільської ради у соціальний мережі  </w:t>
      </w:r>
      <w:r w:rsidRPr="00D03E72">
        <w:rPr>
          <w:rFonts w:ascii="Times New Roman" w:eastAsia="Calibri" w:hAnsi="Times New Roman" w:cs="Times New Roman"/>
          <w:b/>
          <w:sz w:val="28"/>
          <w:szCs w:val="28"/>
          <w:shd w:val="clear" w:color="auto" w:fill="FFFFFF"/>
        </w:rPr>
        <w:t>Фейсбук</w:t>
      </w:r>
      <w:r w:rsidRPr="00D03E72">
        <w:rPr>
          <w:rFonts w:ascii="Times New Roman" w:eastAsia="Calibri" w:hAnsi="Times New Roman" w:cs="Times New Roman"/>
          <w:sz w:val="28"/>
          <w:szCs w:val="28"/>
          <w:shd w:val="clear" w:color="auto" w:fill="FFFFFF"/>
        </w:rPr>
        <w:t xml:space="preserve"> створена та постійно актуалізується офіційна сторінка виконавчого комітету </w:t>
      </w:r>
      <w:proofErr w:type="spellStart"/>
      <w:r w:rsidRPr="00D03E72">
        <w:rPr>
          <w:rFonts w:ascii="Times New Roman" w:eastAsia="Calibri" w:hAnsi="Times New Roman" w:cs="Times New Roman"/>
          <w:sz w:val="28"/>
          <w:szCs w:val="28"/>
          <w:shd w:val="clear" w:color="auto" w:fill="FFFFFF"/>
        </w:rPr>
        <w:t>Вороньківської</w:t>
      </w:r>
      <w:proofErr w:type="spellEnd"/>
      <w:r w:rsidRPr="00D03E72">
        <w:rPr>
          <w:rFonts w:ascii="Times New Roman" w:eastAsia="Calibri" w:hAnsi="Times New Roman" w:cs="Times New Roman"/>
          <w:sz w:val="28"/>
          <w:szCs w:val="28"/>
          <w:shd w:val="clear" w:color="auto" w:fill="FFFFFF"/>
        </w:rPr>
        <w:t xml:space="preserve"> сільської  ради, на якій щодня оприлюднюються анонси основних заходів на день, офіційних свят державного та міжнародного значення, висвітлюється діяльність </w:t>
      </w:r>
      <w:proofErr w:type="spellStart"/>
      <w:r w:rsidRPr="00D03E72">
        <w:rPr>
          <w:rFonts w:ascii="Times New Roman" w:eastAsia="Calibri" w:hAnsi="Times New Roman" w:cs="Times New Roman"/>
          <w:sz w:val="28"/>
          <w:szCs w:val="28"/>
          <w:shd w:val="clear" w:color="auto" w:fill="FFFFFF"/>
        </w:rPr>
        <w:t>Вороньківської</w:t>
      </w:r>
      <w:proofErr w:type="spellEnd"/>
      <w:r w:rsidRPr="00D03E72">
        <w:rPr>
          <w:rFonts w:ascii="Times New Roman" w:eastAsia="Calibri" w:hAnsi="Times New Roman" w:cs="Times New Roman"/>
          <w:sz w:val="28"/>
          <w:szCs w:val="28"/>
          <w:shd w:val="clear" w:color="auto" w:fill="FFFFFF"/>
        </w:rPr>
        <w:t xml:space="preserve"> сільської ради, сільського голови, виконавчого комітету. За період І півріччя 2023 року на сторінку виконавчого комітету </w:t>
      </w:r>
      <w:proofErr w:type="spellStart"/>
      <w:r w:rsidRPr="00D03E72">
        <w:rPr>
          <w:rFonts w:ascii="Times New Roman" w:eastAsia="Calibri" w:hAnsi="Times New Roman" w:cs="Times New Roman"/>
          <w:sz w:val="28"/>
          <w:szCs w:val="28"/>
          <w:shd w:val="clear" w:color="auto" w:fill="FFFFFF"/>
        </w:rPr>
        <w:t>Вороньківської</w:t>
      </w:r>
      <w:proofErr w:type="spellEnd"/>
      <w:r w:rsidRPr="00D03E72">
        <w:rPr>
          <w:rFonts w:ascii="Times New Roman" w:eastAsia="Calibri" w:hAnsi="Times New Roman" w:cs="Times New Roman"/>
          <w:sz w:val="28"/>
          <w:szCs w:val="28"/>
          <w:shd w:val="clear" w:color="auto" w:fill="FFFFFF"/>
        </w:rPr>
        <w:t xml:space="preserve"> сільської ради було завантажено</w:t>
      </w:r>
      <w:r w:rsidRPr="00D03E72">
        <w:rPr>
          <w:rFonts w:ascii="Times New Roman" w:eastAsia="Calibri" w:hAnsi="Times New Roman" w:cs="Times New Roman"/>
          <w:b/>
          <w:sz w:val="28"/>
          <w:szCs w:val="28"/>
          <w:shd w:val="clear" w:color="auto" w:fill="FFFFFF"/>
        </w:rPr>
        <w:t xml:space="preserve">  787 </w:t>
      </w:r>
      <w:r w:rsidRPr="00D03E72">
        <w:rPr>
          <w:rFonts w:ascii="Times New Roman" w:eastAsia="Calibri" w:hAnsi="Times New Roman" w:cs="Times New Roman"/>
          <w:sz w:val="28"/>
          <w:szCs w:val="28"/>
          <w:shd w:val="clear" w:color="auto" w:fill="FFFFFF"/>
        </w:rPr>
        <w:t>дописів.</w:t>
      </w:r>
    </w:p>
    <w:p w14:paraId="1534BD77" w14:textId="77777777" w:rsidR="00D03E72" w:rsidRPr="00D03E72" w:rsidRDefault="00D03E72" w:rsidP="00D03E72">
      <w:pPr>
        <w:spacing w:after="0" w:line="276" w:lineRule="auto"/>
        <w:rPr>
          <w:rFonts w:ascii="Segoe UI Historic" w:eastAsia="Times New Roman" w:hAnsi="Segoe UI Historic" w:cs="Segoe UI Historic"/>
          <w:color w:val="000000"/>
          <w:sz w:val="18"/>
          <w:szCs w:val="18"/>
          <w:u w:val="single"/>
          <w:bdr w:val="none" w:sz="0" w:space="0" w:color="auto" w:frame="1"/>
          <w:shd w:val="clear" w:color="auto" w:fill="FFFFFF"/>
        </w:rPr>
      </w:pPr>
      <w:r w:rsidRPr="00D03E72">
        <w:rPr>
          <w:rFonts w:ascii="Times New Roman" w:eastAsia="Calibri" w:hAnsi="Times New Roman" w:cs="Times New Roman"/>
          <w:color w:val="000000"/>
          <w:sz w:val="28"/>
          <w:szCs w:val="28"/>
        </w:rPr>
        <w:t xml:space="preserve">         На офіційному сайті </w:t>
      </w:r>
      <w:proofErr w:type="spellStart"/>
      <w:r w:rsidRPr="00D03E72">
        <w:rPr>
          <w:rFonts w:ascii="Times New Roman" w:eastAsia="Calibri" w:hAnsi="Times New Roman" w:cs="Times New Roman"/>
          <w:color w:val="000000"/>
          <w:sz w:val="28"/>
          <w:szCs w:val="28"/>
        </w:rPr>
        <w:t>Вороньківської</w:t>
      </w:r>
      <w:proofErr w:type="spellEnd"/>
      <w:r w:rsidRPr="00D03E72">
        <w:rPr>
          <w:rFonts w:ascii="Times New Roman" w:eastAsia="Calibri" w:hAnsi="Times New Roman" w:cs="Times New Roman"/>
          <w:color w:val="000000"/>
          <w:sz w:val="28"/>
          <w:szCs w:val="28"/>
        </w:rPr>
        <w:t xml:space="preserve"> сільської ради </w:t>
      </w:r>
      <w:r w:rsidRPr="00D03E72">
        <w:rPr>
          <w:rFonts w:ascii="Times New Roman" w:eastAsia="Times New Roman" w:hAnsi="Times New Roman" w:cs="Times New Roman"/>
          <w:color w:val="000000"/>
          <w:sz w:val="24"/>
          <w:szCs w:val="24"/>
          <w:lang w:val="en-US"/>
        </w:rPr>
        <w:fldChar w:fldCharType="begin"/>
      </w:r>
      <w:r w:rsidRPr="00D03E72">
        <w:rPr>
          <w:rFonts w:ascii="Times New Roman" w:eastAsia="Times New Roman" w:hAnsi="Times New Roman" w:cs="Times New Roman"/>
          <w:color w:val="000000"/>
          <w:sz w:val="24"/>
          <w:szCs w:val="24"/>
        </w:rPr>
        <w:instrText xml:space="preserve"> </w:instrText>
      </w:r>
      <w:r w:rsidRPr="00D03E72">
        <w:rPr>
          <w:rFonts w:ascii="Times New Roman" w:eastAsia="Times New Roman" w:hAnsi="Times New Roman" w:cs="Times New Roman"/>
          <w:color w:val="000000"/>
          <w:sz w:val="24"/>
          <w:szCs w:val="24"/>
          <w:lang w:val="en-US"/>
        </w:rPr>
        <w:instrText>HYPERLINK</w:instrText>
      </w:r>
      <w:r w:rsidRPr="00D03E72">
        <w:rPr>
          <w:rFonts w:ascii="Times New Roman" w:eastAsia="Times New Roman" w:hAnsi="Times New Roman" w:cs="Times New Roman"/>
          <w:color w:val="000000"/>
          <w:sz w:val="24"/>
          <w:szCs w:val="24"/>
        </w:rPr>
        <w:instrText xml:space="preserve"> "</w:instrText>
      </w:r>
      <w:r w:rsidRPr="00D03E72">
        <w:rPr>
          <w:rFonts w:ascii="Times New Roman" w:eastAsia="Times New Roman" w:hAnsi="Times New Roman" w:cs="Times New Roman"/>
          <w:color w:val="000000"/>
          <w:sz w:val="24"/>
          <w:szCs w:val="24"/>
          <w:lang w:val="en-US"/>
        </w:rPr>
        <w:instrText>http</w:instrText>
      </w:r>
      <w:r w:rsidRPr="00D03E72">
        <w:rPr>
          <w:rFonts w:ascii="Times New Roman" w:eastAsia="Times New Roman" w:hAnsi="Times New Roman" w:cs="Times New Roman"/>
          <w:color w:val="000000"/>
          <w:sz w:val="24"/>
          <w:szCs w:val="24"/>
        </w:rPr>
        <w:instrText>://</w:instrText>
      </w:r>
      <w:r w:rsidRPr="00D03E72">
        <w:rPr>
          <w:rFonts w:ascii="Times New Roman" w:eastAsia="Times New Roman" w:hAnsi="Times New Roman" w:cs="Times New Roman"/>
          <w:color w:val="000000"/>
          <w:sz w:val="24"/>
          <w:szCs w:val="24"/>
          <w:lang w:val="en-US"/>
        </w:rPr>
        <w:instrText>voronkivska</w:instrText>
      </w:r>
      <w:r w:rsidRPr="00D03E72">
        <w:rPr>
          <w:rFonts w:ascii="Times New Roman" w:eastAsia="Times New Roman" w:hAnsi="Times New Roman" w:cs="Times New Roman"/>
          <w:color w:val="000000"/>
          <w:sz w:val="24"/>
          <w:szCs w:val="24"/>
        </w:rPr>
        <w:instrText>-</w:instrText>
      </w:r>
      <w:r w:rsidRPr="00D03E72">
        <w:rPr>
          <w:rFonts w:ascii="Times New Roman" w:eastAsia="Times New Roman" w:hAnsi="Times New Roman" w:cs="Times New Roman"/>
          <w:color w:val="000000"/>
          <w:sz w:val="24"/>
          <w:szCs w:val="24"/>
          <w:lang w:val="en-US"/>
        </w:rPr>
        <w:instrText>sr</w:instrText>
      </w:r>
      <w:r w:rsidRPr="00D03E72">
        <w:rPr>
          <w:rFonts w:ascii="Times New Roman" w:eastAsia="Times New Roman" w:hAnsi="Times New Roman" w:cs="Times New Roman"/>
          <w:color w:val="000000"/>
          <w:sz w:val="24"/>
          <w:szCs w:val="24"/>
        </w:rPr>
        <w:instrText>.</w:instrText>
      </w:r>
      <w:r w:rsidRPr="00D03E72">
        <w:rPr>
          <w:rFonts w:ascii="Times New Roman" w:eastAsia="Times New Roman" w:hAnsi="Times New Roman" w:cs="Times New Roman"/>
          <w:color w:val="000000"/>
          <w:sz w:val="24"/>
          <w:szCs w:val="24"/>
          <w:lang w:val="en-US"/>
        </w:rPr>
        <w:instrText>gov</w:instrText>
      </w:r>
      <w:r w:rsidRPr="00D03E72">
        <w:rPr>
          <w:rFonts w:ascii="Times New Roman" w:eastAsia="Times New Roman" w:hAnsi="Times New Roman" w:cs="Times New Roman"/>
          <w:color w:val="000000"/>
          <w:sz w:val="24"/>
          <w:szCs w:val="24"/>
        </w:rPr>
        <w:instrText>.</w:instrText>
      </w:r>
      <w:r w:rsidRPr="00D03E72">
        <w:rPr>
          <w:rFonts w:ascii="Times New Roman" w:eastAsia="Times New Roman" w:hAnsi="Times New Roman" w:cs="Times New Roman"/>
          <w:color w:val="000000"/>
          <w:sz w:val="24"/>
          <w:szCs w:val="24"/>
          <w:lang w:val="en-US"/>
        </w:rPr>
        <w:instrText>ua</w:instrText>
      </w:r>
      <w:r w:rsidRPr="00D03E72">
        <w:rPr>
          <w:rFonts w:ascii="Times New Roman" w:eastAsia="Times New Roman" w:hAnsi="Times New Roman" w:cs="Times New Roman"/>
          <w:color w:val="000000"/>
          <w:sz w:val="24"/>
          <w:szCs w:val="24"/>
        </w:rPr>
        <w:instrText>/" \</w:instrText>
      </w:r>
      <w:r w:rsidRPr="00D03E72">
        <w:rPr>
          <w:rFonts w:ascii="Times New Roman" w:eastAsia="Times New Roman" w:hAnsi="Times New Roman" w:cs="Times New Roman"/>
          <w:color w:val="000000"/>
          <w:sz w:val="24"/>
          <w:szCs w:val="24"/>
          <w:lang w:val="en-US"/>
        </w:rPr>
        <w:instrText>t</w:instrText>
      </w:r>
      <w:r w:rsidRPr="00D03E72">
        <w:rPr>
          <w:rFonts w:ascii="Times New Roman" w:eastAsia="Times New Roman" w:hAnsi="Times New Roman" w:cs="Times New Roman"/>
          <w:color w:val="000000"/>
          <w:sz w:val="24"/>
          <w:szCs w:val="24"/>
        </w:rPr>
        <w:instrText xml:space="preserve"> "_</w:instrText>
      </w:r>
      <w:r w:rsidRPr="00D03E72">
        <w:rPr>
          <w:rFonts w:ascii="Times New Roman" w:eastAsia="Times New Roman" w:hAnsi="Times New Roman" w:cs="Times New Roman"/>
          <w:color w:val="000000"/>
          <w:sz w:val="24"/>
          <w:szCs w:val="24"/>
          <w:lang w:val="en-US"/>
        </w:rPr>
        <w:instrText>blank</w:instrText>
      </w:r>
      <w:r w:rsidRPr="00D03E72">
        <w:rPr>
          <w:rFonts w:ascii="Times New Roman" w:eastAsia="Times New Roman" w:hAnsi="Times New Roman" w:cs="Times New Roman"/>
          <w:color w:val="000000"/>
          <w:sz w:val="24"/>
          <w:szCs w:val="24"/>
        </w:rPr>
        <w:instrText xml:space="preserve">" </w:instrText>
      </w:r>
      <w:r w:rsidRPr="00D03E72">
        <w:rPr>
          <w:rFonts w:ascii="Times New Roman" w:eastAsia="Times New Roman" w:hAnsi="Times New Roman" w:cs="Times New Roman"/>
          <w:color w:val="000000"/>
          <w:sz w:val="24"/>
          <w:szCs w:val="24"/>
          <w:lang w:val="en-US"/>
        </w:rPr>
      </w:r>
      <w:r w:rsidRPr="00D03E72">
        <w:rPr>
          <w:rFonts w:ascii="Times New Roman" w:eastAsia="Times New Roman" w:hAnsi="Times New Roman" w:cs="Times New Roman"/>
          <w:color w:val="000000"/>
          <w:sz w:val="24"/>
          <w:szCs w:val="24"/>
          <w:lang w:val="en-US"/>
        </w:rPr>
        <w:fldChar w:fldCharType="separate"/>
      </w:r>
      <w:proofErr w:type="spellStart"/>
      <w:r w:rsidRPr="00D03E72">
        <w:rPr>
          <w:rFonts w:ascii="Times New Roman" w:eastAsia="Times New Roman" w:hAnsi="Times New Roman" w:cs="Times New Roman"/>
          <w:b/>
          <w:color w:val="000000"/>
          <w:sz w:val="28"/>
          <w:szCs w:val="28"/>
          <w:u w:val="single"/>
          <w:bdr w:val="none" w:sz="0" w:space="0" w:color="auto" w:frame="1"/>
          <w:shd w:val="clear" w:color="auto" w:fill="FFFFFF"/>
          <w:lang w:val="en-US"/>
        </w:rPr>
        <w:t>voronkivska</w:t>
      </w:r>
      <w:proofErr w:type="spellEnd"/>
      <w:r w:rsidRPr="00D03E72">
        <w:rPr>
          <w:rFonts w:ascii="Times New Roman" w:eastAsia="Times New Roman" w:hAnsi="Times New Roman" w:cs="Times New Roman"/>
          <w:b/>
          <w:color w:val="000000"/>
          <w:sz w:val="28"/>
          <w:szCs w:val="28"/>
          <w:u w:val="single"/>
          <w:bdr w:val="none" w:sz="0" w:space="0" w:color="auto" w:frame="1"/>
          <w:shd w:val="clear" w:color="auto" w:fill="FFFFFF"/>
        </w:rPr>
        <w:t>-</w:t>
      </w:r>
      <w:proofErr w:type="spellStart"/>
      <w:r w:rsidRPr="00D03E72">
        <w:rPr>
          <w:rFonts w:ascii="Times New Roman" w:eastAsia="Times New Roman" w:hAnsi="Times New Roman" w:cs="Times New Roman"/>
          <w:b/>
          <w:color w:val="000000"/>
          <w:sz w:val="28"/>
          <w:szCs w:val="28"/>
          <w:u w:val="single"/>
          <w:bdr w:val="none" w:sz="0" w:space="0" w:color="auto" w:frame="1"/>
          <w:shd w:val="clear" w:color="auto" w:fill="FFFFFF"/>
          <w:lang w:val="en-US"/>
        </w:rPr>
        <w:t>sr</w:t>
      </w:r>
      <w:proofErr w:type="spellEnd"/>
      <w:r w:rsidRPr="00D03E72">
        <w:rPr>
          <w:rFonts w:ascii="Times New Roman" w:eastAsia="Times New Roman" w:hAnsi="Times New Roman" w:cs="Times New Roman"/>
          <w:b/>
          <w:color w:val="000000"/>
          <w:sz w:val="28"/>
          <w:szCs w:val="28"/>
          <w:u w:val="single"/>
          <w:bdr w:val="none" w:sz="0" w:space="0" w:color="auto" w:frame="1"/>
          <w:shd w:val="clear" w:color="auto" w:fill="FFFFFF"/>
        </w:rPr>
        <w:t>.</w:t>
      </w:r>
      <w:r w:rsidRPr="00D03E72">
        <w:rPr>
          <w:rFonts w:ascii="Times New Roman" w:eastAsia="Times New Roman" w:hAnsi="Times New Roman" w:cs="Times New Roman"/>
          <w:b/>
          <w:color w:val="000000"/>
          <w:sz w:val="28"/>
          <w:szCs w:val="28"/>
          <w:u w:val="single"/>
          <w:bdr w:val="none" w:sz="0" w:space="0" w:color="auto" w:frame="1"/>
          <w:shd w:val="clear" w:color="auto" w:fill="FFFFFF"/>
          <w:lang w:val="en-US"/>
        </w:rPr>
        <w:t>gov</w:t>
      </w:r>
      <w:r w:rsidRPr="00D03E72">
        <w:rPr>
          <w:rFonts w:ascii="Times New Roman" w:eastAsia="Times New Roman" w:hAnsi="Times New Roman" w:cs="Times New Roman"/>
          <w:b/>
          <w:color w:val="000000"/>
          <w:sz w:val="28"/>
          <w:szCs w:val="28"/>
          <w:u w:val="single"/>
          <w:bdr w:val="none" w:sz="0" w:space="0" w:color="auto" w:frame="1"/>
          <w:shd w:val="clear" w:color="auto" w:fill="FFFFFF"/>
        </w:rPr>
        <w:t>.</w:t>
      </w:r>
      <w:proofErr w:type="spellStart"/>
      <w:r w:rsidRPr="00D03E72">
        <w:rPr>
          <w:rFonts w:ascii="Times New Roman" w:eastAsia="Times New Roman" w:hAnsi="Times New Roman" w:cs="Times New Roman"/>
          <w:b/>
          <w:color w:val="000000"/>
          <w:sz w:val="28"/>
          <w:szCs w:val="28"/>
          <w:u w:val="single"/>
          <w:bdr w:val="none" w:sz="0" w:space="0" w:color="auto" w:frame="1"/>
          <w:shd w:val="clear" w:color="auto" w:fill="FFFFFF"/>
          <w:lang w:val="en-US"/>
        </w:rPr>
        <w:t>ua</w:t>
      </w:r>
      <w:proofErr w:type="spellEnd"/>
    </w:p>
    <w:p w14:paraId="23554ABC" w14:textId="77777777" w:rsidR="00D03E72" w:rsidRPr="00D03E72" w:rsidRDefault="00D03E72" w:rsidP="00D03E72">
      <w:pPr>
        <w:spacing w:after="0" w:line="276" w:lineRule="auto"/>
        <w:jc w:val="both"/>
        <w:rPr>
          <w:rFonts w:ascii="Times New Roman" w:eastAsia="Calibri" w:hAnsi="Times New Roman" w:cs="Times New Roman"/>
          <w:color w:val="000000"/>
          <w:sz w:val="28"/>
          <w:szCs w:val="28"/>
        </w:rPr>
      </w:pPr>
      <w:r w:rsidRPr="00D03E72">
        <w:rPr>
          <w:rFonts w:ascii="Times New Roman" w:eastAsia="Times New Roman" w:hAnsi="Times New Roman" w:cs="Times New Roman"/>
          <w:color w:val="000000"/>
          <w:sz w:val="24"/>
          <w:szCs w:val="24"/>
          <w:lang w:val="en-US"/>
        </w:rPr>
        <w:fldChar w:fldCharType="end"/>
      </w:r>
      <w:r w:rsidRPr="00D03E72">
        <w:rPr>
          <w:rFonts w:ascii="Times New Roman" w:eastAsia="Calibri" w:hAnsi="Times New Roman" w:cs="Times New Roman"/>
          <w:color w:val="000000"/>
          <w:sz w:val="28"/>
          <w:szCs w:val="28"/>
        </w:rPr>
        <w:t xml:space="preserve">систематично висвітлюється інформація про діяльність </w:t>
      </w:r>
      <w:proofErr w:type="spellStart"/>
      <w:r w:rsidRPr="00D03E72">
        <w:rPr>
          <w:rFonts w:ascii="Times New Roman" w:eastAsia="Calibri" w:hAnsi="Times New Roman" w:cs="Times New Roman"/>
          <w:color w:val="000000"/>
          <w:sz w:val="28"/>
          <w:szCs w:val="28"/>
        </w:rPr>
        <w:t>Вороньківської</w:t>
      </w:r>
      <w:proofErr w:type="spellEnd"/>
      <w:r w:rsidRPr="00D03E72">
        <w:rPr>
          <w:rFonts w:ascii="Times New Roman" w:eastAsia="Calibri" w:hAnsi="Times New Roman" w:cs="Times New Roman"/>
          <w:color w:val="000000"/>
          <w:sz w:val="28"/>
          <w:szCs w:val="28"/>
        </w:rPr>
        <w:t xml:space="preserve"> сільської ради та публікуються рішення сільської ради, виконавчого комітету, розпорядження сільського голови.</w:t>
      </w:r>
    </w:p>
    <w:p w14:paraId="1A20D33C" w14:textId="77777777" w:rsidR="00D03E72" w:rsidRPr="00D03E72" w:rsidRDefault="00D03E72" w:rsidP="00D03E72">
      <w:pPr>
        <w:spacing w:line="276" w:lineRule="auto"/>
        <w:ind w:firstLine="708"/>
        <w:jc w:val="both"/>
        <w:rPr>
          <w:rFonts w:ascii="Times New Roman" w:eastAsia="Calibri" w:hAnsi="Times New Roman" w:cs="Times New Roman"/>
          <w:sz w:val="28"/>
          <w:szCs w:val="28"/>
        </w:rPr>
      </w:pPr>
      <w:r w:rsidRPr="00D03E72">
        <w:rPr>
          <w:rFonts w:ascii="Times New Roman" w:eastAsia="Calibri" w:hAnsi="Times New Roman" w:cs="Times New Roman"/>
          <w:sz w:val="28"/>
          <w:szCs w:val="28"/>
        </w:rPr>
        <w:t>Проводиться сканування трудових книжок всіх працівників для подальшої подачі до Пенсійного фонду згідно ЗУ</w:t>
      </w:r>
      <w:r w:rsidRPr="00D03E72">
        <w:rPr>
          <w:rFonts w:ascii="Arial" w:eastAsia="Calibri" w:hAnsi="Arial" w:cs="Arial"/>
          <w:color w:val="181818"/>
          <w:shd w:val="clear" w:color="auto" w:fill="FFFFFF"/>
        </w:rPr>
        <w:t xml:space="preserve"> </w:t>
      </w:r>
      <w:r w:rsidRPr="00D03E72">
        <w:rPr>
          <w:rFonts w:ascii="Times New Roman" w:eastAsia="Calibri" w:hAnsi="Times New Roman" w:cs="Times New Roman"/>
          <w:color w:val="181818"/>
          <w:sz w:val="28"/>
          <w:szCs w:val="28"/>
          <w:shd w:val="clear" w:color="auto" w:fill="FFFFFF"/>
        </w:rPr>
        <w:t>“Про внесення змін до деяких законодавчих актів України щодо обліку трудової діяльності працівника в електронній формі”.</w:t>
      </w:r>
    </w:p>
    <w:p w14:paraId="78545C77" w14:textId="77777777" w:rsidR="00D03E72" w:rsidRPr="00D03E72" w:rsidRDefault="00D03E72" w:rsidP="00D03E72">
      <w:pPr>
        <w:spacing w:line="276" w:lineRule="auto"/>
        <w:ind w:firstLine="708"/>
        <w:jc w:val="both"/>
        <w:rPr>
          <w:rFonts w:ascii="Times New Roman" w:eastAsia="Calibri" w:hAnsi="Times New Roman" w:cs="Times New Roman"/>
          <w:sz w:val="28"/>
          <w:szCs w:val="28"/>
          <w:lang w:val="ru-RU"/>
        </w:rPr>
      </w:pPr>
      <w:proofErr w:type="spellStart"/>
      <w:r w:rsidRPr="00D03E72">
        <w:rPr>
          <w:rFonts w:ascii="Times New Roman" w:eastAsia="Calibri" w:hAnsi="Times New Roman" w:cs="Times New Roman"/>
          <w:sz w:val="28"/>
          <w:szCs w:val="28"/>
          <w:lang w:val="ru-RU"/>
        </w:rPr>
        <w:t>Ведеться</w:t>
      </w:r>
      <w:proofErr w:type="spellEnd"/>
      <w:r w:rsidRPr="00D03E72">
        <w:rPr>
          <w:rFonts w:ascii="Times New Roman" w:eastAsia="Calibri" w:hAnsi="Times New Roman" w:cs="Times New Roman"/>
          <w:sz w:val="28"/>
          <w:szCs w:val="28"/>
          <w:lang w:val="ru-RU"/>
        </w:rPr>
        <w:t xml:space="preserve"> і </w:t>
      </w:r>
      <w:proofErr w:type="spellStart"/>
      <w:r w:rsidRPr="00D03E72">
        <w:rPr>
          <w:rFonts w:ascii="Times New Roman" w:eastAsia="Calibri" w:hAnsi="Times New Roman" w:cs="Times New Roman"/>
          <w:sz w:val="28"/>
          <w:szCs w:val="28"/>
          <w:lang w:val="ru-RU"/>
        </w:rPr>
        <w:t>оновлюється</w:t>
      </w:r>
      <w:proofErr w:type="spellEnd"/>
      <w:r w:rsidRPr="00D03E72">
        <w:rPr>
          <w:rFonts w:ascii="Times New Roman" w:eastAsia="Calibri" w:hAnsi="Times New Roman" w:cs="Times New Roman"/>
          <w:sz w:val="28"/>
          <w:szCs w:val="28"/>
          <w:lang w:val="ru-RU"/>
        </w:rPr>
        <w:t xml:space="preserve"> база </w:t>
      </w:r>
      <w:proofErr w:type="spellStart"/>
      <w:r w:rsidRPr="00D03E72">
        <w:rPr>
          <w:rFonts w:ascii="Times New Roman" w:eastAsia="Calibri" w:hAnsi="Times New Roman" w:cs="Times New Roman"/>
          <w:sz w:val="28"/>
          <w:szCs w:val="28"/>
          <w:lang w:val="ru-RU"/>
        </w:rPr>
        <w:t>особових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даних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працівників</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виконавчого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комітету</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Вороньківської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сільської</w:t>
      </w:r>
      <w:proofErr w:type="spellEnd"/>
      <w:r w:rsidRPr="00D03E72">
        <w:rPr>
          <w:rFonts w:ascii="Times New Roman" w:eastAsia="Calibri" w:hAnsi="Times New Roman" w:cs="Times New Roman"/>
          <w:sz w:val="28"/>
          <w:szCs w:val="28"/>
          <w:lang w:val="ru-RU"/>
        </w:rPr>
        <w:t xml:space="preserve"> ради.</w:t>
      </w:r>
    </w:p>
    <w:p w14:paraId="576C3FDC" w14:textId="77777777" w:rsidR="00D03E72" w:rsidRPr="00D03E72" w:rsidRDefault="00D03E72" w:rsidP="00D03E72">
      <w:pPr>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Постійно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ведуться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консультації</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різнопланових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кадрових</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питань</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надаються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довідки</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місця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роботи</w:t>
      </w:r>
      <w:proofErr w:type="spellEnd"/>
      <w:r w:rsidRPr="00D03E72">
        <w:rPr>
          <w:rFonts w:ascii="Times New Roman" w:eastAsia="Calibri" w:hAnsi="Times New Roman" w:cs="Times New Roman"/>
          <w:sz w:val="28"/>
          <w:szCs w:val="28"/>
          <w:lang w:val="ru-RU"/>
        </w:rPr>
        <w:t>.</w:t>
      </w:r>
    </w:p>
    <w:p w14:paraId="6EDAB3DC" w14:textId="77777777" w:rsidR="00D03E72" w:rsidRPr="00D03E72" w:rsidRDefault="00D03E72" w:rsidP="00D03E72">
      <w:pPr>
        <w:spacing w:line="276" w:lineRule="auto"/>
        <w:ind w:firstLine="708"/>
        <w:jc w:val="both"/>
        <w:rPr>
          <w:rFonts w:ascii="Times New Roman" w:eastAsia="Calibri" w:hAnsi="Times New Roman" w:cs="Times New Roman"/>
          <w:sz w:val="28"/>
          <w:szCs w:val="28"/>
        </w:rPr>
      </w:pPr>
      <w:proofErr w:type="spellStart"/>
      <w:r w:rsidRPr="00D03E72">
        <w:rPr>
          <w:rFonts w:ascii="Times New Roman" w:eastAsia="Calibri" w:hAnsi="Times New Roman" w:cs="Times New Roman"/>
          <w:sz w:val="28"/>
          <w:szCs w:val="28"/>
          <w:lang w:val="ru-RU"/>
        </w:rPr>
        <w:t>Було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підготовано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матеріали</w:t>
      </w:r>
      <w:proofErr w:type="spellEnd"/>
      <w:r w:rsidRPr="00D03E72">
        <w:rPr>
          <w:rFonts w:ascii="Times New Roman" w:eastAsia="Calibri" w:hAnsi="Times New Roman" w:cs="Times New Roman"/>
          <w:sz w:val="28"/>
          <w:szCs w:val="28"/>
          <w:lang w:val="ru-RU"/>
        </w:rPr>
        <w:t xml:space="preserve"> для </w:t>
      </w:r>
      <w:proofErr w:type="spellStart"/>
      <w:r w:rsidRPr="00D03E72">
        <w:rPr>
          <w:rFonts w:ascii="Times New Roman" w:eastAsia="Calibri" w:hAnsi="Times New Roman" w:cs="Times New Roman"/>
          <w:sz w:val="28"/>
          <w:szCs w:val="28"/>
          <w:lang w:val="ru-RU"/>
        </w:rPr>
        <w:t>проведення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щорічної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оцінки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виконання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посадовими</w:t>
      </w:r>
      <w:proofErr w:type="spellEnd"/>
      <w:r w:rsidRPr="00D03E72">
        <w:rPr>
          <w:rFonts w:ascii="Times New Roman" w:eastAsia="Calibri" w:hAnsi="Times New Roman" w:cs="Times New Roman"/>
          <w:sz w:val="28"/>
          <w:szCs w:val="28"/>
          <w:lang w:val="ru-RU"/>
        </w:rPr>
        <w:t xml:space="preserve"> особами </w:t>
      </w:r>
      <w:proofErr w:type="spellStart"/>
      <w:r w:rsidRPr="00D03E72">
        <w:rPr>
          <w:rFonts w:ascii="Times New Roman" w:eastAsia="Calibri" w:hAnsi="Times New Roman" w:cs="Times New Roman"/>
          <w:sz w:val="28"/>
          <w:szCs w:val="28"/>
          <w:lang w:val="ru-RU"/>
        </w:rPr>
        <w:t>місцевого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самоврядування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покладених</w:t>
      </w:r>
      <w:proofErr w:type="spellEnd"/>
      <w:r w:rsidRPr="00D03E72">
        <w:rPr>
          <w:rFonts w:ascii="Times New Roman" w:eastAsia="Calibri" w:hAnsi="Times New Roman" w:cs="Times New Roman"/>
          <w:sz w:val="28"/>
          <w:szCs w:val="28"/>
          <w:lang w:val="ru-RU"/>
        </w:rPr>
        <w:t xml:space="preserve"> на них </w:t>
      </w:r>
      <w:proofErr w:type="spellStart"/>
      <w:r w:rsidRPr="00D03E72">
        <w:rPr>
          <w:rFonts w:ascii="Times New Roman" w:eastAsia="Calibri" w:hAnsi="Times New Roman" w:cs="Times New Roman"/>
          <w:sz w:val="28"/>
          <w:szCs w:val="28"/>
          <w:lang w:val="ru-RU"/>
        </w:rPr>
        <w:t>завдань</w:t>
      </w:r>
      <w:proofErr w:type="spellEnd"/>
      <w:r w:rsidRPr="00D03E72">
        <w:rPr>
          <w:rFonts w:ascii="Times New Roman" w:eastAsia="Calibri" w:hAnsi="Times New Roman" w:cs="Times New Roman"/>
          <w:sz w:val="28"/>
          <w:szCs w:val="28"/>
          <w:lang w:val="ru-RU"/>
        </w:rPr>
        <w:t xml:space="preserve"> і </w:t>
      </w:r>
      <w:proofErr w:type="spellStart"/>
      <w:r w:rsidRPr="00D03E72">
        <w:rPr>
          <w:rFonts w:ascii="Times New Roman" w:eastAsia="Calibri" w:hAnsi="Times New Roman" w:cs="Times New Roman"/>
          <w:sz w:val="28"/>
          <w:szCs w:val="28"/>
          <w:lang w:val="ru-RU"/>
        </w:rPr>
        <w:t>обов</w:t>
      </w:r>
      <w:proofErr w:type="spellEnd"/>
      <w:r w:rsidRPr="00D03E72">
        <w:rPr>
          <w:rFonts w:ascii="Times New Roman" w:eastAsia="Calibri" w:hAnsi="Times New Roman" w:cs="Times New Roman"/>
          <w:sz w:val="28"/>
          <w:szCs w:val="28"/>
        </w:rPr>
        <w:t>’</w:t>
      </w:r>
      <w:proofErr w:type="spellStart"/>
      <w:r w:rsidRPr="00D03E72">
        <w:rPr>
          <w:rFonts w:ascii="Times New Roman" w:eastAsia="Calibri" w:hAnsi="Times New Roman" w:cs="Times New Roman"/>
          <w:sz w:val="28"/>
          <w:szCs w:val="28"/>
          <w:lang w:val="ru-RU"/>
        </w:rPr>
        <w:t>язків</w:t>
      </w:r>
      <w:proofErr w:type="spellEnd"/>
      <w:r w:rsidRPr="00D03E72">
        <w:rPr>
          <w:rFonts w:ascii="Times New Roman" w:eastAsia="Calibri" w:hAnsi="Times New Roman" w:cs="Times New Roman"/>
          <w:sz w:val="28"/>
          <w:szCs w:val="28"/>
          <w:lang w:val="ru-RU"/>
        </w:rPr>
        <w:t xml:space="preserve"> для </w:t>
      </w:r>
      <w:proofErr w:type="spellStart"/>
      <w:r w:rsidRPr="00D03E72">
        <w:rPr>
          <w:rFonts w:ascii="Times New Roman" w:eastAsia="Calibri" w:hAnsi="Times New Roman" w:cs="Times New Roman"/>
          <w:sz w:val="28"/>
          <w:szCs w:val="28"/>
          <w:lang w:val="ru-RU"/>
        </w:rPr>
        <w:t>поліпшення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роботи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виконавчого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комітету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присвоєння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чергового</w:t>
      </w:r>
      <w:proofErr w:type="spellEnd"/>
      <w:r w:rsidRPr="00D03E72">
        <w:rPr>
          <w:rFonts w:ascii="Times New Roman" w:eastAsia="Calibri" w:hAnsi="Times New Roman" w:cs="Times New Roman"/>
          <w:sz w:val="28"/>
          <w:szCs w:val="28"/>
          <w:lang w:val="ru-RU"/>
        </w:rPr>
        <w:t xml:space="preserve"> рангу </w:t>
      </w:r>
      <w:proofErr w:type="spellStart"/>
      <w:r w:rsidRPr="00D03E72">
        <w:rPr>
          <w:rFonts w:ascii="Times New Roman" w:eastAsia="Calibri" w:hAnsi="Times New Roman" w:cs="Times New Roman"/>
          <w:sz w:val="28"/>
          <w:szCs w:val="28"/>
          <w:lang w:val="ru-RU"/>
        </w:rPr>
        <w:t>посадової</w:t>
      </w:r>
      <w:proofErr w:type="spellEnd"/>
      <w:r w:rsidRPr="00D03E72">
        <w:rPr>
          <w:rFonts w:ascii="Times New Roman" w:eastAsia="Calibri" w:hAnsi="Times New Roman" w:cs="Times New Roman"/>
          <w:sz w:val="28"/>
          <w:szCs w:val="28"/>
          <w:lang w:val="ru-RU"/>
        </w:rPr>
        <w:t xml:space="preserve"> особи.</w:t>
      </w:r>
    </w:p>
    <w:p w14:paraId="5732F010" w14:textId="77777777" w:rsidR="00D03E72" w:rsidRPr="00D03E72" w:rsidRDefault="00D03E72" w:rsidP="00D03E72">
      <w:pPr>
        <w:spacing w:line="276" w:lineRule="auto"/>
        <w:ind w:firstLine="708"/>
        <w:jc w:val="both"/>
        <w:rPr>
          <w:rFonts w:ascii="Times New Roman" w:eastAsia="Calibri" w:hAnsi="Times New Roman" w:cs="Times New Roman"/>
          <w:sz w:val="28"/>
          <w:szCs w:val="28"/>
        </w:rPr>
      </w:pPr>
      <w:proofErr w:type="spellStart"/>
      <w:r w:rsidRPr="00D03E72">
        <w:rPr>
          <w:rFonts w:ascii="Times New Roman" w:eastAsia="Calibri" w:hAnsi="Times New Roman" w:cs="Times New Roman"/>
          <w:sz w:val="28"/>
          <w:szCs w:val="28"/>
          <w:lang w:val="ru-RU"/>
        </w:rPr>
        <w:t>Було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підготовано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матеріали</w:t>
      </w:r>
      <w:proofErr w:type="spellEnd"/>
      <w:r w:rsidRPr="00D03E72">
        <w:rPr>
          <w:rFonts w:ascii="Times New Roman" w:eastAsia="Calibri" w:hAnsi="Times New Roman" w:cs="Times New Roman"/>
          <w:sz w:val="28"/>
          <w:szCs w:val="28"/>
          <w:lang w:val="ru-RU"/>
        </w:rPr>
        <w:t xml:space="preserve"> для </w:t>
      </w:r>
      <w:proofErr w:type="spellStart"/>
      <w:r w:rsidRPr="00D03E72">
        <w:rPr>
          <w:rFonts w:ascii="Times New Roman" w:eastAsia="Calibri" w:hAnsi="Times New Roman" w:cs="Times New Roman"/>
          <w:sz w:val="28"/>
          <w:szCs w:val="28"/>
          <w:lang w:val="ru-RU"/>
        </w:rPr>
        <w:t>проведення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щорічної</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оцінки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виконання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посадовими</w:t>
      </w:r>
      <w:proofErr w:type="spellEnd"/>
      <w:r w:rsidRPr="00D03E72">
        <w:rPr>
          <w:rFonts w:ascii="Times New Roman" w:eastAsia="Calibri" w:hAnsi="Times New Roman" w:cs="Times New Roman"/>
          <w:sz w:val="28"/>
          <w:szCs w:val="28"/>
          <w:lang w:val="ru-RU"/>
        </w:rPr>
        <w:t xml:space="preserve"> особами </w:t>
      </w:r>
      <w:proofErr w:type="spellStart"/>
      <w:r w:rsidRPr="00D03E72">
        <w:rPr>
          <w:rFonts w:ascii="Times New Roman" w:eastAsia="Calibri" w:hAnsi="Times New Roman" w:cs="Times New Roman"/>
          <w:sz w:val="28"/>
          <w:szCs w:val="28"/>
          <w:lang w:val="ru-RU"/>
        </w:rPr>
        <w:t>місцевого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самоврядування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покладених</w:t>
      </w:r>
      <w:proofErr w:type="spellEnd"/>
      <w:r w:rsidRPr="00D03E72">
        <w:rPr>
          <w:rFonts w:ascii="Times New Roman" w:eastAsia="Calibri" w:hAnsi="Times New Roman" w:cs="Times New Roman"/>
          <w:sz w:val="28"/>
          <w:szCs w:val="28"/>
          <w:lang w:val="ru-RU"/>
        </w:rPr>
        <w:t xml:space="preserve"> на них </w:t>
      </w:r>
      <w:proofErr w:type="spellStart"/>
      <w:r w:rsidRPr="00D03E72">
        <w:rPr>
          <w:rFonts w:ascii="Times New Roman" w:eastAsia="Calibri" w:hAnsi="Times New Roman" w:cs="Times New Roman"/>
          <w:sz w:val="28"/>
          <w:szCs w:val="28"/>
          <w:lang w:val="ru-RU"/>
        </w:rPr>
        <w:t>завдань</w:t>
      </w:r>
      <w:proofErr w:type="spellEnd"/>
      <w:r w:rsidRPr="00D03E72">
        <w:rPr>
          <w:rFonts w:ascii="Times New Roman" w:eastAsia="Calibri" w:hAnsi="Times New Roman" w:cs="Times New Roman"/>
          <w:sz w:val="28"/>
          <w:szCs w:val="28"/>
          <w:lang w:val="ru-RU"/>
        </w:rPr>
        <w:t xml:space="preserve"> і </w:t>
      </w:r>
      <w:proofErr w:type="spellStart"/>
      <w:r w:rsidRPr="00D03E72">
        <w:rPr>
          <w:rFonts w:ascii="Times New Roman" w:eastAsia="Calibri" w:hAnsi="Times New Roman" w:cs="Times New Roman"/>
          <w:sz w:val="28"/>
          <w:szCs w:val="28"/>
          <w:lang w:val="ru-RU"/>
        </w:rPr>
        <w:lastRenderedPageBreak/>
        <w:t>обов</w:t>
      </w:r>
      <w:proofErr w:type="spellEnd"/>
      <w:r w:rsidRPr="00D03E72">
        <w:rPr>
          <w:rFonts w:ascii="Times New Roman" w:eastAsia="Calibri" w:hAnsi="Times New Roman" w:cs="Times New Roman"/>
          <w:sz w:val="28"/>
          <w:szCs w:val="28"/>
        </w:rPr>
        <w:t>’</w:t>
      </w:r>
      <w:proofErr w:type="spellStart"/>
      <w:r w:rsidRPr="00D03E72">
        <w:rPr>
          <w:rFonts w:ascii="Times New Roman" w:eastAsia="Calibri" w:hAnsi="Times New Roman" w:cs="Times New Roman"/>
          <w:sz w:val="28"/>
          <w:szCs w:val="28"/>
          <w:lang w:val="ru-RU"/>
        </w:rPr>
        <w:t>язків</w:t>
      </w:r>
      <w:proofErr w:type="spellEnd"/>
      <w:r w:rsidRPr="00D03E72">
        <w:rPr>
          <w:rFonts w:ascii="Times New Roman" w:eastAsia="Calibri" w:hAnsi="Times New Roman" w:cs="Times New Roman"/>
          <w:sz w:val="28"/>
          <w:szCs w:val="28"/>
          <w:lang w:val="ru-RU"/>
        </w:rPr>
        <w:t xml:space="preserve"> для </w:t>
      </w:r>
      <w:proofErr w:type="spellStart"/>
      <w:r w:rsidRPr="00D03E72">
        <w:rPr>
          <w:rFonts w:ascii="Times New Roman" w:eastAsia="Calibri" w:hAnsi="Times New Roman" w:cs="Times New Roman"/>
          <w:sz w:val="28"/>
          <w:szCs w:val="28"/>
          <w:lang w:val="ru-RU"/>
        </w:rPr>
        <w:t>поліпшення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роботи</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виконавчого</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комітету</w:t>
      </w:r>
      <w:proofErr w:type="spellEnd"/>
      <w:r w:rsidRPr="00D03E72">
        <w:rPr>
          <w:rFonts w:ascii="Times New Roman" w:eastAsia="Calibri" w:hAnsi="Times New Roman" w:cs="Times New Roman"/>
          <w:sz w:val="28"/>
          <w:szCs w:val="28"/>
          <w:lang w:val="ru-RU"/>
        </w:rPr>
        <w:t xml:space="preserve"> та </w:t>
      </w:r>
      <w:proofErr w:type="spellStart"/>
      <w:r w:rsidRPr="00D03E72">
        <w:rPr>
          <w:rFonts w:ascii="Times New Roman" w:eastAsia="Calibri" w:hAnsi="Times New Roman" w:cs="Times New Roman"/>
          <w:sz w:val="28"/>
          <w:szCs w:val="28"/>
          <w:lang w:val="ru-RU"/>
        </w:rPr>
        <w:t>присвоєння</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чергового</w:t>
      </w:r>
      <w:proofErr w:type="spellEnd"/>
      <w:r w:rsidRPr="00D03E72">
        <w:rPr>
          <w:rFonts w:ascii="Times New Roman" w:eastAsia="Calibri" w:hAnsi="Times New Roman" w:cs="Times New Roman"/>
          <w:sz w:val="28"/>
          <w:szCs w:val="28"/>
          <w:lang w:val="ru-RU"/>
        </w:rPr>
        <w:t xml:space="preserve"> рангу </w:t>
      </w:r>
      <w:proofErr w:type="spellStart"/>
      <w:r w:rsidRPr="00D03E72">
        <w:rPr>
          <w:rFonts w:ascii="Times New Roman" w:eastAsia="Calibri" w:hAnsi="Times New Roman" w:cs="Times New Roman"/>
          <w:sz w:val="28"/>
          <w:szCs w:val="28"/>
          <w:lang w:val="ru-RU"/>
        </w:rPr>
        <w:t>посадової</w:t>
      </w:r>
      <w:proofErr w:type="spellEnd"/>
      <w:r w:rsidRPr="00D03E72">
        <w:rPr>
          <w:rFonts w:ascii="Times New Roman" w:eastAsia="Calibri" w:hAnsi="Times New Roman" w:cs="Times New Roman"/>
          <w:sz w:val="28"/>
          <w:szCs w:val="28"/>
          <w:lang w:val="ru-RU"/>
        </w:rPr>
        <w:t xml:space="preserve"> особи.</w:t>
      </w:r>
    </w:p>
    <w:p w14:paraId="58307A71" w14:textId="77777777" w:rsidR="00D03E72" w:rsidRPr="00D03E72" w:rsidRDefault="00D03E72" w:rsidP="00D03E72">
      <w:pPr>
        <w:jc w:val="both"/>
        <w:rPr>
          <w:rFonts w:ascii="Times New Roman" w:eastAsia="Calibri" w:hAnsi="Times New Roman" w:cs="Times New Roman"/>
          <w:sz w:val="28"/>
          <w:szCs w:val="28"/>
          <w:lang w:val="ru-RU"/>
        </w:rPr>
      </w:pPr>
      <w:r w:rsidRPr="00D03E72">
        <w:rPr>
          <w:rFonts w:ascii="Times New Roman" w:eastAsia="Calibri" w:hAnsi="Times New Roman" w:cs="Times New Roman"/>
          <w:sz w:val="28"/>
          <w:szCs w:val="28"/>
        </w:rPr>
        <w:t xml:space="preserve">        Упродовж звітного періоду  посадовими особами відділу організаційної роботи та кадрового забезпечення постійно надавалась методична допомога, спрямована на зміцнення виконавської дисципліни, забезпечення своєчасного та якісного виконання службових документів, завдань керівництва з організаційних питань. </w:t>
      </w:r>
      <w:proofErr w:type="spellStart"/>
      <w:r w:rsidRPr="00D03E72">
        <w:rPr>
          <w:rFonts w:ascii="Times New Roman" w:eastAsia="Calibri" w:hAnsi="Times New Roman" w:cs="Times New Roman"/>
          <w:sz w:val="28"/>
          <w:szCs w:val="28"/>
          <w:lang w:val="ru-RU"/>
        </w:rPr>
        <w:t>Керівникам</w:t>
      </w:r>
      <w:proofErr w:type="spellEnd"/>
      <w:r w:rsidRPr="00D03E72">
        <w:rPr>
          <w:rFonts w:ascii="Times New Roman" w:eastAsia="Calibri" w:hAnsi="Times New Roman" w:cs="Times New Roman"/>
          <w:sz w:val="28"/>
          <w:szCs w:val="28"/>
          <w:lang w:val="ru-RU"/>
        </w:rPr>
        <w:t xml:space="preserve"> і </w:t>
      </w:r>
      <w:proofErr w:type="spellStart"/>
      <w:r w:rsidRPr="00D03E72">
        <w:rPr>
          <w:rFonts w:ascii="Times New Roman" w:eastAsia="Calibri" w:hAnsi="Times New Roman" w:cs="Times New Roman"/>
          <w:sz w:val="28"/>
          <w:szCs w:val="28"/>
          <w:lang w:val="ru-RU"/>
        </w:rPr>
        <w:t>посадовим</w:t>
      </w:r>
      <w:proofErr w:type="spellEnd"/>
      <w:r w:rsidRPr="00D03E72">
        <w:rPr>
          <w:rFonts w:ascii="Times New Roman" w:eastAsia="Calibri" w:hAnsi="Times New Roman" w:cs="Times New Roman"/>
          <w:sz w:val="28"/>
          <w:szCs w:val="28"/>
          <w:lang w:val="ru-RU"/>
        </w:rPr>
        <w:t xml:space="preserve"> особам </w:t>
      </w:r>
      <w:proofErr w:type="spellStart"/>
      <w:r w:rsidRPr="00D03E72">
        <w:rPr>
          <w:rFonts w:ascii="Times New Roman" w:eastAsia="Calibri" w:hAnsi="Times New Roman" w:cs="Times New Roman"/>
          <w:sz w:val="28"/>
          <w:szCs w:val="28"/>
          <w:lang w:val="ru-RU"/>
        </w:rPr>
        <w:t>сільської</w:t>
      </w:r>
      <w:proofErr w:type="spellEnd"/>
      <w:r w:rsidRPr="00D03E72">
        <w:rPr>
          <w:rFonts w:ascii="Times New Roman" w:eastAsia="Calibri" w:hAnsi="Times New Roman" w:cs="Times New Roman"/>
          <w:sz w:val="28"/>
          <w:szCs w:val="28"/>
          <w:lang w:val="ru-RU"/>
        </w:rPr>
        <w:t xml:space="preserve"> ради надавалась </w:t>
      </w:r>
      <w:proofErr w:type="spellStart"/>
      <w:r w:rsidRPr="00D03E72">
        <w:rPr>
          <w:rFonts w:ascii="Times New Roman" w:eastAsia="Calibri" w:hAnsi="Times New Roman" w:cs="Times New Roman"/>
          <w:sz w:val="28"/>
          <w:szCs w:val="28"/>
          <w:lang w:val="ru-RU"/>
        </w:rPr>
        <w:t>інформаційна</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допомога</w:t>
      </w:r>
      <w:proofErr w:type="spellEnd"/>
      <w:r w:rsidRPr="00D03E72">
        <w:rPr>
          <w:rFonts w:ascii="Times New Roman" w:eastAsia="Calibri" w:hAnsi="Times New Roman" w:cs="Times New Roman"/>
          <w:sz w:val="28"/>
          <w:szCs w:val="28"/>
          <w:lang w:val="ru-RU"/>
        </w:rPr>
        <w:t xml:space="preserve"> у </w:t>
      </w:r>
      <w:proofErr w:type="spellStart"/>
      <w:r w:rsidRPr="00D03E72">
        <w:rPr>
          <w:rFonts w:ascii="Times New Roman" w:eastAsia="Calibri" w:hAnsi="Times New Roman" w:cs="Times New Roman"/>
          <w:sz w:val="28"/>
          <w:szCs w:val="28"/>
          <w:lang w:val="ru-RU"/>
        </w:rPr>
        <w:t>підготовці</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документів</w:t>
      </w:r>
      <w:proofErr w:type="spellEnd"/>
      <w:r w:rsidRPr="00D03E72">
        <w:rPr>
          <w:rFonts w:ascii="Times New Roman" w:eastAsia="Calibri" w:hAnsi="Times New Roman" w:cs="Times New Roman"/>
          <w:sz w:val="28"/>
          <w:szCs w:val="28"/>
          <w:lang w:val="ru-RU"/>
        </w:rPr>
        <w:t xml:space="preserve"> з </w:t>
      </w:r>
      <w:proofErr w:type="spellStart"/>
      <w:r w:rsidRPr="00D03E72">
        <w:rPr>
          <w:rFonts w:ascii="Times New Roman" w:eastAsia="Calibri" w:hAnsi="Times New Roman" w:cs="Times New Roman"/>
          <w:sz w:val="28"/>
          <w:szCs w:val="28"/>
          <w:lang w:val="ru-RU"/>
        </w:rPr>
        <w:t>питань</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що</w:t>
      </w:r>
      <w:proofErr w:type="spellEnd"/>
      <w:r w:rsidRPr="00D03E72">
        <w:rPr>
          <w:rFonts w:ascii="Times New Roman" w:eastAsia="Calibri" w:hAnsi="Times New Roman" w:cs="Times New Roman"/>
          <w:sz w:val="28"/>
          <w:szCs w:val="28"/>
          <w:lang w:val="ru-RU"/>
        </w:rPr>
        <w:t xml:space="preserve"> належать до </w:t>
      </w:r>
      <w:proofErr w:type="spellStart"/>
      <w:r w:rsidRPr="00D03E72">
        <w:rPr>
          <w:rFonts w:ascii="Times New Roman" w:eastAsia="Calibri" w:hAnsi="Times New Roman" w:cs="Times New Roman"/>
          <w:sz w:val="28"/>
          <w:szCs w:val="28"/>
          <w:lang w:val="ru-RU"/>
        </w:rPr>
        <w:t>повноважень</w:t>
      </w:r>
      <w:proofErr w:type="spellEnd"/>
      <w:r w:rsidRPr="00D03E72">
        <w:rPr>
          <w:rFonts w:ascii="Times New Roman" w:eastAsia="Calibri" w:hAnsi="Times New Roman" w:cs="Times New Roman"/>
          <w:sz w:val="28"/>
          <w:szCs w:val="28"/>
          <w:lang w:val="ru-RU"/>
        </w:rPr>
        <w:t xml:space="preserve"> </w:t>
      </w:r>
      <w:proofErr w:type="spellStart"/>
      <w:r w:rsidRPr="00D03E72">
        <w:rPr>
          <w:rFonts w:ascii="Times New Roman" w:eastAsia="Calibri" w:hAnsi="Times New Roman" w:cs="Times New Roman"/>
          <w:sz w:val="28"/>
          <w:szCs w:val="28"/>
          <w:lang w:val="ru-RU"/>
        </w:rPr>
        <w:t>Відділу</w:t>
      </w:r>
      <w:proofErr w:type="spellEnd"/>
      <w:r w:rsidRPr="00D03E72">
        <w:rPr>
          <w:rFonts w:ascii="Times New Roman" w:eastAsia="Calibri" w:hAnsi="Times New Roman" w:cs="Times New Roman"/>
          <w:sz w:val="28"/>
          <w:szCs w:val="28"/>
          <w:lang w:val="ru-RU"/>
        </w:rPr>
        <w:t xml:space="preserve">. </w:t>
      </w:r>
    </w:p>
    <w:p w14:paraId="56D618B7" w14:textId="77777777" w:rsidR="00C71ECE" w:rsidRDefault="00D03E72" w:rsidP="00D03E72">
      <w:pPr>
        <w:jc w:val="center"/>
        <w:rPr>
          <w:rFonts w:ascii="ProbaPro" w:eastAsia="Times New Roman" w:hAnsi="ProbaPro" w:cs="Times New Roman"/>
          <w:b/>
          <w:color w:val="000000"/>
          <w:sz w:val="30"/>
          <w:szCs w:val="30"/>
          <w:lang w:val="ru-RU" w:eastAsia="ru-RU"/>
        </w:rPr>
      </w:pPr>
      <w:r w:rsidRPr="00D03E72">
        <w:rPr>
          <w:rFonts w:ascii="ProbaPro" w:eastAsia="Times New Roman" w:hAnsi="ProbaPro" w:cs="Times New Roman"/>
          <w:b/>
          <w:color w:val="000000"/>
          <w:sz w:val="30"/>
          <w:szCs w:val="30"/>
          <w:lang w:val="ru-RU" w:eastAsia="ru-RU"/>
        </w:rPr>
        <w:t xml:space="preserve">Сектор </w:t>
      </w:r>
      <w:proofErr w:type="spellStart"/>
      <w:r w:rsidRPr="00D03E72">
        <w:rPr>
          <w:rFonts w:ascii="ProbaPro" w:eastAsia="Times New Roman" w:hAnsi="ProbaPro" w:cs="Times New Roman"/>
          <w:b/>
          <w:color w:val="000000"/>
          <w:sz w:val="30"/>
          <w:szCs w:val="30"/>
          <w:lang w:val="ru-RU" w:eastAsia="ru-RU"/>
        </w:rPr>
        <w:t>архітектури</w:t>
      </w:r>
      <w:proofErr w:type="spellEnd"/>
      <w:r w:rsidRPr="00D03E72">
        <w:rPr>
          <w:rFonts w:ascii="ProbaPro" w:eastAsia="Times New Roman" w:hAnsi="ProbaPro" w:cs="Times New Roman"/>
          <w:b/>
          <w:color w:val="000000"/>
          <w:sz w:val="30"/>
          <w:szCs w:val="30"/>
          <w:lang w:val="ru-RU" w:eastAsia="ru-RU"/>
        </w:rPr>
        <w:t xml:space="preserve">, </w:t>
      </w:r>
      <w:proofErr w:type="spellStart"/>
      <w:r w:rsidRPr="00D03E72">
        <w:rPr>
          <w:rFonts w:ascii="ProbaPro" w:eastAsia="Times New Roman" w:hAnsi="ProbaPro" w:cs="Times New Roman"/>
          <w:b/>
          <w:color w:val="000000"/>
          <w:sz w:val="30"/>
          <w:szCs w:val="30"/>
          <w:lang w:val="ru-RU" w:eastAsia="ru-RU"/>
        </w:rPr>
        <w:t>містобудування</w:t>
      </w:r>
      <w:proofErr w:type="spellEnd"/>
      <w:r w:rsidRPr="00D03E72">
        <w:rPr>
          <w:rFonts w:ascii="ProbaPro" w:eastAsia="Times New Roman" w:hAnsi="ProbaPro" w:cs="Times New Roman"/>
          <w:b/>
          <w:color w:val="000000"/>
          <w:sz w:val="30"/>
          <w:szCs w:val="30"/>
          <w:lang w:val="ru-RU" w:eastAsia="ru-RU"/>
        </w:rPr>
        <w:t xml:space="preserve"> та </w:t>
      </w:r>
      <w:proofErr w:type="spellStart"/>
      <w:r w:rsidRPr="00D03E72">
        <w:rPr>
          <w:rFonts w:ascii="ProbaPro" w:eastAsia="Times New Roman" w:hAnsi="ProbaPro" w:cs="Times New Roman"/>
          <w:b/>
          <w:color w:val="000000"/>
          <w:sz w:val="30"/>
          <w:szCs w:val="30"/>
          <w:lang w:val="ru-RU" w:eastAsia="ru-RU"/>
        </w:rPr>
        <w:t>капітального</w:t>
      </w:r>
      <w:proofErr w:type="spellEnd"/>
      <w:r w:rsidRPr="00D03E72">
        <w:rPr>
          <w:rFonts w:ascii="ProbaPro" w:eastAsia="Times New Roman" w:hAnsi="ProbaPro" w:cs="Times New Roman"/>
          <w:b/>
          <w:color w:val="000000"/>
          <w:sz w:val="30"/>
          <w:szCs w:val="30"/>
          <w:lang w:val="ru-RU" w:eastAsia="ru-RU"/>
        </w:rPr>
        <w:t xml:space="preserve"> </w:t>
      </w:r>
      <w:proofErr w:type="spellStart"/>
      <w:r w:rsidRPr="00D03E72">
        <w:rPr>
          <w:rFonts w:ascii="ProbaPro" w:eastAsia="Times New Roman" w:hAnsi="ProbaPro" w:cs="Times New Roman"/>
          <w:b/>
          <w:color w:val="000000"/>
          <w:sz w:val="30"/>
          <w:szCs w:val="30"/>
          <w:lang w:val="ru-RU" w:eastAsia="ru-RU"/>
        </w:rPr>
        <w:t>будівництва</w:t>
      </w:r>
      <w:proofErr w:type="spellEnd"/>
    </w:p>
    <w:p w14:paraId="6E7F123F"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Сектор </w:t>
      </w:r>
      <w:proofErr w:type="spellStart"/>
      <w:r w:rsidRPr="00D03E72">
        <w:rPr>
          <w:rFonts w:ascii="ProbaPro" w:eastAsia="Times New Roman" w:hAnsi="ProbaPro" w:cs="Times New Roman"/>
          <w:color w:val="000000"/>
          <w:sz w:val="30"/>
          <w:szCs w:val="30"/>
          <w:lang w:val="ru-RU" w:eastAsia="ru-RU"/>
        </w:rPr>
        <w:t>архітектури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містобудування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капітального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будівництва</w:t>
      </w:r>
      <w:proofErr w:type="spellEnd"/>
      <w:r w:rsidRPr="00D03E72">
        <w:rPr>
          <w:rFonts w:ascii="ProbaPro" w:eastAsia="Times New Roman" w:hAnsi="ProbaPro" w:cs="Times New Roman"/>
          <w:color w:val="000000"/>
          <w:sz w:val="30"/>
          <w:szCs w:val="30"/>
          <w:lang w:val="ru-RU" w:eastAsia="ru-RU"/>
        </w:rPr>
        <w:t xml:space="preserve"> є </w:t>
      </w:r>
      <w:proofErr w:type="spellStart"/>
      <w:r w:rsidRPr="00D03E72">
        <w:rPr>
          <w:rFonts w:ascii="ProbaPro" w:eastAsia="Times New Roman" w:hAnsi="ProbaPro" w:cs="Times New Roman"/>
          <w:color w:val="000000"/>
          <w:sz w:val="30"/>
          <w:szCs w:val="30"/>
          <w:lang w:val="ru-RU" w:eastAsia="ru-RU"/>
        </w:rPr>
        <w:t>структурним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підрозділом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виконавчого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комітету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Вороньківської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сільської</w:t>
      </w:r>
      <w:proofErr w:type="spellEnd"/>
      <w:r w:rsidRPr="00D03E72">
        <w:rPr>
          <w:rFonts w:ascii="ProbaPro" w:eastAsia="Times New Roman" w:hAnsi="ProbaPro" w:cs="Times New Roman"/>
          <w:color w:val="000000"/>
          <w:sz w:val="30"/>
          <w:szCs w:val="30"/>
          <w:lang w:val="ru-RU" w:eastAsia="ru-RU"/>
        </w:rPr>
        <w:t xml:space="preserve"> ради, до </w:t>
      </w:r>
      <w:proofErr w:type="spellStart"/>
      <w:r w:rsidRPr="00D03E72">
        <w:rPr>
          <w:rFonts w:ascii="ProbaPro" w:eastAsia="Times New Roman" w:hAnsi="ProbaPro" w:cs="Times New Roman"/>
          <w:color w:val="000000"/>
          <w:sz w:val="30"/>
          <w:szCs w:val="30"/>
          <w:lang w:val="ru-RU" w:eastAsia="ru-RU"/>
        </w:rPr>
        <w:t>завдань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якого</w:t>
      </w:r>
      <w:proofErr w:type="spellEnd"/>
      <w:r w:rsidRPr="00D03E72">
        <w:rPr>
          <w:rFonts w:ascii="ProbaPro" w:eastAsia="Times New Roman" w:hAnsi="ProbaPro" w:cs="Times New Roman"/>
          <w:color w:val="000000"/>
          <w:sz w:val="30"/>
          <w:szCs w:val="30"/>
          <w:lang w:val="ru-RU" w:eastAsia="ru-RU"/>
        </w:rPr>
        <w:t xml:space="preserve"> належать: </w:t>
      </w:r>
    </w:p>
    <w:p w14:paraId="1BEBFF10"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 участь у </w:t>
      </w:r>
      <w:proofErr w:type="spellStart"/>
      <w:r w:rsidRPr="00D03E72">
        <w:rPr>
          <w:rFonts w:ascii="ProbaPro" w:eastAsia="Times New Roman" w:hAnsi="ProbaPro" w:cs="Times New Roman"/>
          <w:color w:val="000000"/>
          <w:sz w:val="30"/>
          <w:szCs w:val="30"/>
          <w:lang w:val="ru-RU" w:eastAsia="ru-RU"/>
        </w:rPr>
        <w:t>реалізації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державної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політики</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сфері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містобудування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архітектури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визначених</w:t>
      </w:r>
      <w:proofErr w:type="spellEnd"/>
      <w:r w:rsidRPr="00D03E72">
        <w:rPr>
          <w:rFonts w:ascii="ProbaPro" w:eastAsia="Times New Roman" w:hAnsi="ProbaPro" w:cs="Times New Roman"/>
          <w:color w:val="000000"/>
          <w:sz w:val="30"/>
          <w:szCs w:val="30"/>
          <w:lang w:val="ru-RU" w:eastAsia="ru-RU"/>
        </w:rPr>
        <w:t xml:space="preserve"> Законом </w:t>
      </w:r>
      <w:proofErr w:type="spellStart"/>
      <w:r w:rsidRPr="00D03E72">
        <w:rPr>
          <w:rFonts w:ascii="ProbaPro" w:eastAsia="Times New Roman" w:hAnsi="ProbaPro" w:cs="Times New Roman"/>
          <w:color w:val="000000"/>
          <w:sz w:val="30"/>
          <w:szCs w:val="30"/>
          <w:lang w:val="ru-RU" w:eastAsia="ru-RU"/>
        </w:rPr>
        <w:t>України</w:t>
      </w:r>
      <w:proofErr w:type="spellEnd"/>
      <w:r w:rsidRPr="00D03E72">
        <w:rPr>
          <w:rFonts w:ascii="ProbaPro" w:eastAsia="Times New Roman" w:hAnsi="ProbaPro" w:cs="Times New Roman"/>
          <w:color w:val="000000"/>
          <w:sz w:val="30"/>
          <w:szCs w:val="30"/>
          <w:lang w:val="ru-RU" w:eastAsia="ru-RU"/>
        </w:rPr>
        <w:t xml:space="preserve"> „ Про </w:t>
      </w:r>
      <w:proofErr w:type="spellStart"/>
      <w:r w:rsidRPr="00D03E72">
        <w:rPr>
          <w:rFonts w:ascii="ProbaPro" w:eastAsia="Times New Roman" w:hAnsi="ProbaPro" w:cs="Times New Roman"/>
          <w:color w:val="000000"/>
          <w:sz w:val="30"/>
          <w:szCs w:val="30"/>
          <w:lang w:val="ru-RU" w:eastAsia="ru-RU"/>
        </w:rPr>
        <w:t>місцеве</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самоврядування</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Україні</w:t>
      </w:r>
      <w:proofErr w:type="spellEnd"/>
      <w:r w:rsidRPr="00D03E72">
        <w:rPr>
          <w:rFonts w:ascii="ProbaPro" w:eastAsia="Times New Roman" w:hAnsi="ProbaPro" w:cs="Times New Roman"/>
          <w:color w:val="000000"/>
          <w:sz w:val="30"/>
          <w:szCs w:val="30"/>
          <w:lang w:val="ru-RU" w:eastAsia="ru-RU"/>
        </w:rPr>
        <w:t xml:space="preserve"> “; </w:t>
      </w:r>
    </w:p>
    <w:p w14:paraId="47A4CC2C"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координація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діяльності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суб’єктів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містобудування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щодо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забудови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територій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міста</w:t>
      </w:r>
      <w:proofErr w:type="spellEnd"/>
      <w:r w:rsidRPr="00D03E72">
        <w:rPr>
          <w:rFonts w:ascii="ProbaPro" w:eastAsia="Times New Roman" w:hAnsi="ProbaPro" w:cs="Times New Roman"/>
          <w:color w:val="000000"/>
          <w:sz w:val="30"/>
          <w:szCs w:val="30"/>
          <w:lang w:val="ru-RU" w:eastAsia="ru-RU"/>
        </w:rPr>
        <w:t>; </w:t>
      </w:r>
    </w:p>
    <w:p w14:paraId="18399924"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забезпечення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додержання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законодавства</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сфері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містобудування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архітектури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державних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стандартів</w:t>
      </w:r>
      <w:proofErr w:type="spellEnd"/>
      <w:r w:rsidRPr="00D03E72">
        <w:rPr>
          <w:rFonts w:ascii="ProbaPro" w:eastAsia="Times New Roman" w:hAnsi="ProbaPro" w:cs="Times New Roman"/>
          <w:color w:val="000000"/>
          <w:sz w:val="30"/>
          <w:szCs w:val="30"/>
          <w:lang w:val="ru-RU" w:eastAsia="ru-RU"/>
        </w:rPr>
        <w:t xml:space="preserve">, норм і правил, </w:t>
      </w:r>
      <w:proofErr w:type="spellStart"/>
      <w:r w:rsidRPr="00D03E72">
        <w:rPr>
          <w:rFonts w:ascii="ProbaPro" w:eastAsia="Times New Roman" w:hAnsi="ProbaPro" w:cs="Times New Roman"/>
          <w:color w:val="000000"/>
          <w:sz w:val="30"/>
          <w:szCs w:val="30"/>
          <w:lang w:val="ru-RU" w:eastAsia="ru-RU"/>
        </w:rPr>
        <w:t>затвердженої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містобудівної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документації</w:t>
      </w:r>
      <w:proofErr w:type="spellEnd"/>
      <w:r w:rsidRPr="00D03E72">
        <w:rPr>
          <w:rFonts w:ascii="ProbaPro" w:eastAsia="Times New Roman" w:hAnsi="ProbaPro" w:cs="Times New Roman"/>
          <w:color w:val="000000"/>
          <w:sz w:val="30"/>
          <w:szCs w:val="30"/>
          <w:lang w:val="ru-RU" w:eastAsia="ru-RU"/>
        </w:rPr>
        <w:t>; </w:t>
      </w:r>
    </w:p>
    <w:p w14:paraId="74B4B5CB"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забезпечення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участі</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розробленні</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виконанні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регіональних</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місцевих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програм</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сфері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містобудування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архітектури</w:t>
      </w:r>
      <w:proofErr w:type="spellEnd"/>
      <w:r w:rsidRPr="00D03E72">
        <w:rPr>
          <w:rFonts w:ascii="ProbaPro" w:eastAsia="Times New Roman" w:hAnsi="ProbaPro" w:cs="Times New Roman"/>
          <w:color w:val="000000"/>
          <w:sz w:val="30"/>
          <w:szCs w:val="30"/>
          <w:lang w:val="ru-RU" w:eastAsia="ru-RU"/>
        </w:rPr>
        <w:t>, </w:t>
      </w:r>
    </w:p>
    <w:p w14:paraId="53AF2408"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здійснення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інших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повноважень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визначених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чинним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законодавством</w:t>
      </w:r>
      <w:proofErr w:type="spellEnd"/>
      <w:r w:rsidRPr="00D03E72">
        <w:rPr>
          <w:rFonts w:ascii="ProbaPro" w:eastAsia="Times New Roman" w:hAnsi="ProbaPro" w:cs="Times New Roman"/>
          <w:color w:val="000000"/>
          <w:sz w:val="30"/>
          <w:szCs w:val="30"/>
          <w:lang w:val="ru-RU" w:eastAsia="ru-RU"/>
        </w:rPr>
        <w:t xml:space="preserve"> та нормативно- </w:t>
      </w:r>
      <w:proofErr w:type="spellStart"/>
      <w:r w:rsidRPr="00D03E72">
        <w:rPr>
          <w:rFonts w:ascii="ProbaPro" w:eastAsia="Times New Roman" w:hAnsi="ProbaPro" w:cs="Times New Roman"/>
          <w:color w:val="000000"/>
          <w:sz w:val="30"/>
          <w:szCs w:val="30"/>
          <w:lang w:val="ru-RU" w:eastAsia="ru-RU"/>
        </w:rPr>
        <w:t>правовими</w:t>
      </w:r>
      <w:proofErr w:type="spellEnd"/>
      <w:r w:rsidRPr="00D03E72">
        <w:rPr>
          <w:rFonts w:ascii="ProbaPro" w:eastAsia="Times New Roman" w:hAnsi="ProbaPro" w:cs="Times New Roman"/>
          <w:color w:val="000000"/>
          <w:sz w:val="30"/>
          <w:szCs w:val="30"/>
          <w:lang w:val="ru-RU" w:eastAsia="ru-RU"/>
        </w:rPr>
        <w:t xml:space="preserve"> актами. </w:t>
      </w:r>
    </w:p>
    <w:p w14:paraId="01062758"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Протягом</w:t>
      </w:r>
      <w:proofErr w:type="spellEnd"/>
      <w:r w:rsidRPr="00D03E72">
        <w:rPr>
          <w:rFonts w:ascii="ProbaPro" w:eastAsia="Times New Roman" w:hAnsi="ProbaPro" w:cs="Times New Roman"/>
          <w:color w:val="000000"/>
          <w:sz w:val="30"/>
          <w:szCs w:val="30"/>
          <w:lang w:val="ru-RU" w:eastAsia="ru-RU"/>
        </w:rPr>
        <w:t xml:space="preserve"> 1 </w:t>
      </w:r>
      <w:proofErr w:type="spellStart"/>
      <w:r w:rsidRPr="00D03E72">
        <w:rPr>
          <w:rFonts w:ascii="ProbaPro" w:eastAsia="Times New Roman" w:hAnsi="ProbaPro" w:cs="Times New Roman"/>
          <w:color w:val="000000"/>
          <w:sz w:val="30"/>
          <w:szCs w:val="30"/>
          <w:lang w:val="ru-RU" w:eastAsia="ru-RU"/>
        </w:rPr>
        <w:t>півріччя</w:t>
      </w:r>
      <w:proofErr w:type="spellEnd"/>
      <w:r w:rsidRPr="00D03E72">
        <w:rPr>
          <w:rFonts w:ascii="ProbaPro" w:eastAsia="Times New Roman" w:hAnsi="ProbaPro" w:cs="Times New Roman"/>
          <w:color w:val="000000"/>
          <w:sz w:val="30"/>
          <w:szCs w:val="30"/>
          <w:lang w:val="ru-RU" w:eastAsia="ru-RU"/>
        </w:rPr>
        <w:t xml:space="preserve"> 2023 року </w:t>
      </w:r>
      <w:proofErr w:type="spellStart"/>
      <w:r w:rsidRPr="00D03E72">
        <w:rPr>
          <w:rFonts w:ascii="ProbaPro" w:eastAsia="Times New Roman" w:hAnsi="ProbaPro" w:cs="Times New Roman"/>
          <w:color w:val="000000"/>
          <w:sz w:val="30"/>
          <w:szCs w:val="30"/>
          <w:lang w:val="ru-RU" w:eastAsia="ru-RU"/>
        </w:rPr>
        <w:t>спеціалістом</w:t>
      </w:r>
      <w:proofErr w:type="spellEnd"/>
      <w:r w:rsidRPr="00D03E72">
        <w:rPr>
          <w:rFonts w:ascii="ProbaPro" w:eastAsia="Times New Roman" w:hAnsi="ProbaPro" w:cs="Times New Roman"/>
          <w:color w:val="000000"/>
          <w:sz w:val="30"/>
          <w:szCs w:val="30"/>
          <w:lang w:val="ru-RU" w:eastAsia="ru-RU"/>
        </w:rPr>
        <w:t xml:space="preserve"> сектора </w:t>
      </w:r>
      <w:proofErr w:type="spellStart"/>
      <w:r w:rsidRPr="00D03E72">
        <w:rPr>
          <w:rFonts w:ascii="ProbaPro" w:eastAsia="Times New Roman" w:hAnsi="ProbaPro" w:cs="Times New Roman"/>
          <w:color w:val="000000"/>
          <w:sz w:val="30"/>
          <w:szCs w:val="30"/>
          <w:lang w:val="ru-RU" w:eastAsia="ru-RU"/>
        </w:rPr>
        <w:t>було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підготовлено</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надано</w:t>
      </w:r>
      <w:proofErr w:type="spellEnd"/>
      <w:r w:rsidRPr="00D03E72">
        <w:rPr>
          <w:rFonts w:ascii="ProbaPro" w:eastAsia="Times New Roman" w:hAnsi="ProbaPro" w:cs="Times New Roman"/>
          <w:color w:val="000000"/>
          <w:sz w:val="30"/>
          <w:szCs w:val="30"/>
          <w:lang w:val="ru-RU" w:eastAsia="ru-RU"/>
        </w:rPr>
        <w:t>:</w:t>
      </w:r>
    </w:p>
    <w:p w14:paraId="642005AD"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Видача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будівельних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паспортів</w:t>
      </w:r>
      <w:proofErr w:type="spellEnd"/>
      <w:r w:rsidRPr="00D03E72">
        <w:rPr>
          <w:rFonts w:ascii="ProbaPro" w:eastAsia="Times New Roman" w:hAnsi="ProbaPro" w:cs="Times New Roman"/>
          <w:color w:val="000000"/>
          <w:sz w:val="30"/>
          <w:szCs w:val="30"/>
          <w:lang w:val="ru-RU" w:eastAsia="ru-RU"/>
        </w:rPr>
        <w:t>: 44 БП.</w:t>
      </w:r>
    </w:p>
    <w:p w14:paraId="3B86AC38"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Видача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містобудівних</w:t>
      </w:r>
      <w:proofErr w:type="spellEnd"/>
      <w:r w:rsidRPr="00D03E72">
        <w:rPr>
          <w:rFonts w:ascii="ProbaPro" w:eastAsia="Times New Roman" w:hAnsi="ProbaPro" w:cs="Times New Roman"/>
          <w:color w:val="000000"/>
          <w:sz w:val="30"/>
          <w:szCs w:val="30"/>
          <w:lang w:val="ru-RU" w:eastAsia="ru-RU"/>
        </w:rPr>
        <w:t xml:space="preserve"> умов та </w:t>
      </w:r>
      <w:proofErr w:type="spellStart"/>
      <w:r w:rsidRPr="00D03E72">
        <w:rPr>
          <w:rFonts w:ascii="ProbaPro" w:eastAsia="Times New Roman" w:hAnsi="ProbaPro" w:cs="Times New Roman"/>
          <w:color w:val="000000"/>
          <w:sz w:val="30"/>
          <w:szCs w:val="30"/>
          <w:lang w:val="ru-RU" w:eastAsia="ru-RU"/>
        </w:rPr>
        <w:t>обмежень</w:t>
      </w:r>
      <w:proofErr w:type="spellEnd"/>
      <w:r w:rsidRPr="00D03E72">
        <w:rPr>
          <w:rFonts w:ascii="ProbaPro" w:eastAsia="Times New Roman" w:hAnsi="ProbaPro" w:cs="Times New Roman"/>
          <w:color w:val="000000"/>
          <w:sz w:val="30"/>
          <w:szCs w:val="30"/>
          <w:lang w:val="ru-RU" w:eastAsia="ru-RU"/>
        </w:rPr>
        <w:t>: 7 МУО.</w:t>
      </w:r>
    </w:p>
    <w:p w14:paraId="3889B4A4"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Видача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паспортів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прив’язки</w:t>
      </w:r>
      <w:proofErr w:type="spellEnd"/>
      <w:r w:rsidRPr="00D03E72">
        <w:rPr>
          <w:rFonts w:ascii="ProbaPro" w:eastAsia="Times New Roman" w:hAnsi="ProbaPro" w:cs="Times New Roman"/>
          <w:color w:val="000000"/>
          <w:sz w:val="30"/>
          <w:szCs w:val="30"/>
          <w:lang w:val="ru-RU" w:eastAsia="ru-RU"/>
        </w:rPr>
        <w:t>: 25 ПП.</w:t>
      </w:r>
    </w:p>
    <w:p w14:paraId="15E3B852"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Рішення</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дозвіл</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встановлення</w:t>
      </w:r>
      <w:proofErr w:type="spellEnd"/>
      <w:r w:rsidRPr="00D03E72">
        <w:rPr>
          <w:rFonts w:ascii="ProbaPro" w:eastAsia="Times New Roman" w:hAnsi="ProbaPro" w:cs="Times New Roman"/>
          <w:color w:val="000000"/>
          <w:sz w:val="30"/>
          <w:szCs w:val="30"/>
          <w:lang w:val="ru-RU" w:eastAsia="ru-RU"/>
        </w:rPr>
        <w:t xml:space="preserve"> МАФ: 25 </w:t>
      </w:r>
      <w:proofErr w:type="spellStart"/>
      <w:r w:rsidRPr="00D03E72">
        <w:rPr>
          <w:rFonts w:ascii="ProbaPro" w:eastAsia="Times New Roman" w:hAnsi="ProbaPro" w:cs="Times New Roman"/>
          <w:color w:val="000000"/>
          <w:sz w:val="30"/>
          <w:szCs w:val="30"/>
          <w:lang w:val="ru-RU" w:eastAsia="ru-RU"/>
        </w:rPr>
        <w:t>рішень</w:t>
      </w:r>
      <w:proofErr w:type="spellEnd"/>
      <w:r w:rsidRPr="00D03E72">
        <w:rPr>
          <w:rFonts w:ascii="ProbaPro" w:eastAsia="Times New Roman" w:hAnsi="ProbaPro" w:cs="Times New Roman"/>
          <w:color w:val="000000"/>
          <w:sz w:val="30"/>
          <w:szCs w:val="30"/>
          <w:lang w:val="ru-RU" w:eastAsia="ru-RU"/>
        </w:rPr>
        <w:t>.</w:t>
      </w:r>
    </w:p>
    <w:p w14:paraId="5C22D2DE"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Рішення</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присвоєння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адреси</w:t>
      </w:r>
      <w:proofErr w:type="spellEnd"/>
      <w:r w:rsidRPr="00D03E72">
        <w:rPr>
          <w:rFonts w:ascii="ProbaPro" w:eastAsia="Times New Roman" w:hAnsi="ProbaPro" w:cs="Times New Roman"/>
          <w:color w:val="000000"/>
          <w:sz w:val="30"/>
          <w:szCs w:val="30"/>
          <w:lang w:val="ru-RU" w:eastAsia="ru-RU"/>
        </w:rPr>
        <w:t xml:space="preserve">: 36 </w:t>
      </w:r>
      <w:proofErr w:type="spellStart"/>
      <w:r w:rsidRPr="00D03E72">
        <w:rPr>
          <w:rFonts w:ascii="ProbaPro" w:eastAsia="Times New Roman" w:hAnsi="ProbaPro" w:cs="Times New Roman"/>
          <w:color w:val="000000"/>
          <w:sz w:val="30"/>
          <w:szCs w:val="30"/>
          <w:lang w:val="ru-RU" w:eastAsia="ru-RU"/>
        </w:rPr>
        <w:t>рішень</w:t>
      </w:r>
      <w:proofErr w:type="spellEnd"/>
      <w:r w:rsidRPr="00D03E72">
        <w:rPr>
          <w:rFonts w:ascii="ProbaPro" w:eastAsia="Times New Roman" w:hAnsi="ProbaPro" w:cs="Times New Roman"/>
          <w:color w:val="000000"/>
          <w:sz w:val="30"/>
          <w:szCs w:val="30"/>
          <w:lang w:val="ru-RU" w:eastAsia="ru-RU"/>
        </w:rPr>
        <w:t>.</w:t>
      </w:r>
    </w:p>
    <w:p w14:paraId="3F006784"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Надання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витягу</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містобудівної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документації</w:t>
      </w:r>
      <w:proofErr w:type="spellEnd"/>
      <w:r w:rsidRPr="00D03E72">
        <w:rPr>
          <w:rFonts w:ascii="ProbaPro" w:eastAsia="Times New Roman" w:hAnsi="ProbaPro" w:cs="Times New Roman"/>
          <w:color w:val="000000"/>
          <w:sz w:val="30"/>
          <w:szCs w:val="30"/>
          <w:lang w:val="ru-RU" w:eastAsia="ru-RU"/>
        </w:rPr>
        <w:t xml:space="preserve">: 44 </w:t>
      </w:r>
      <w:proofErr w:type="spellStart"/>
      <w:r w:rsidRPr="00D03E72">
        <w:rPr>
          <w:rFonts w:ascii="ProbaPro" w:eastAsia="Times New Roman" w:hAnsi="ProbaPro" w:cs="Times New Roman"/>
          <w:color w:val="000000"/>
          <w:sz w:val="30"/>
          <w:szCs w:val="30"/>
          <w:lang w:val="ru-RU" w:eastAsia="ru-RU"/>
        </w:rPr>
        <w:t>витягів</w:t>
      </w:r>
      <w:proofErr w:type="spellEnd"/>
      <w:r w:rsidRPr="00D03E72">
        <w:rPr>
          <w:rFonts w:ascii="ProbaPro" w:eastAsia="Times New Roman" w:hAnsi="ProbaPro" w:cs="Times New Roman"/>
          <w:color w:val="000000"/>
          <w:sz w:val="30"/>
          <w:szCs w:val="30"/>
          <w:lang w:val="ru-RU" w:eastAsia="ru-RU"/>
        </w:rPr>
        <w:t>.</w:t>
      </w:r>
    </w:p>
    <w:p w14:paraId="0D8FF6C4"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lastRenderedPageBreak/>
        <w:t>Надання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витягу</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присвоєння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адреси</w:t>
      </w:r>
      <w:proofErr w:type="spellEnd"/>
      <w:r w:rsidRPr="00D03E72">
        <w:rPr>
          <w:rFonts w:ascii="ProbaPro" w:eastAsia="Times New Roman" w:hAnsi="ProbaPro" w:cs="Times New Roman"/>
          <w:color w:val="000000"/>
          <w:sz w:val="30"/>
          <w:szCs w:val="30"/>
          <w:lang w:val="ru-RU" w:eastAsia="ru-RU"/>
        </w:rPr>
        <w:t xml:space="preserve">: 59 </w:t>
      </w:r>
      <w:proofErr w:type="spellStart"/>
      <w:r w:rsidRPr="00D03E72">
        <w:rPr>
          <w:rFonts w:ascii="ProbaPro" w:eastAsia="Times New Roman" w:hAnsi="ProbaPro" w:cs="Times New Roman"/>
          <w:color w:val="000000"/>
          <w:sz w:val="30"/>
          <w:szCs w:val="30"/>
          <w:lang w:val="ru-RU" w:eastAsia="ru-RU"/>
        </w:rPr>
        <w:t>витягів</w:t>
      </w:r>
      <w:proofErr w:type="spellEnd"/>
    </w:p>
    <w:p w14:paraId="66FA7F70"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Присвоєння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назви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вулиці</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території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садівничого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товариства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Івушка</w:t>
      </w:r>
      <w:proofErr w:type="spellEnd"/>
      <w:r w:rsidRPr="00D03E72">
        <w:rPr>
          <w:rFonts w:ascii="ProbaPro" w:eastAsia="Times New Roman" w:hAnsi="ProbaPro" w:cs="Times New Roman"/>
          <w:color w:val="000000"/>
          <w:sz w:val="30"/>
          <w:szCs w:val="30"/>
          <w:lang w:val="ru-RU" w:eastAsia="ru-RU"/>
        </w:rPr>
        <w:t xml:space="preserve">»: 1 </w:t>
      </w:r>
      <w:proofErr w:type="spellStart"/>
      <w:r w:rsidRPr="00D03E72">
        <w:rPr>
          <w:rFonts w:ascii="ProbaPro" w:eastAsia="Times New Roman" w:hAnsi="ProbaPro" w:cs="Times New Roman"/>
          <w:color w:val="000000"/>
          <w:sz w:val="30"/>
          <w:szCs w:val="30"/>
          <w:lang w:val="ru-RU" w:eastAsia="ru-RU"/>
        </w:rPr>
        <w:t>вулиця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Розгляд</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скарг</w:t>
      </w:r>
      <w:proofErr w:type="spellEnd"/>
      <w:r w:rsidRPr="00D03E72">
        <w:rPr>
          <w:rFonts w:ascii="ProbaPro" w:eastAsia="Times New Roman" w:hAnsi="ProbaPro" w:cs="Times New Roman"/>
          <w:color w:val="000000"/>
          <w:sz w:val="30"/>
          <w:szCs w:val="30"/>
          <w:lang w:val="ru-RU" w:eastAsia="ru-RU"/>
        </w:rPr>
        <w:t xml:space="preserve">: 21 </w:t>
      </w:r>
      <w:proofErr w:type="spellStart"/>
      <w:r w:rsidRPr="00D03E72">
        <w:rPr>
          <w:rFonts w:ascii="ProbaPro" w:eastAsia="Times New Roman" w:hAnsi="ProbaPro" w:cs="Times New Roman"/>
          <w:color w:val="000000"/>
          <w:sz w:val="30"/>
          <w:szCs w:val="30"/>
          <w:lang w:val="ru-RU" w:eastAsia="ru-RU"/>
        </w:rPr>
        <w:t>скарг</w:t>
      </w:r>
      <w:proofErr w:type="spellEnd"/>
      <w:r w:rsidRPr="00D03E72">
        <w:rPr>
          <w:rFonts w:ascii="ProbaPro" w:eastAsia="Times New Roman" w:hAnsi="ProbaPro" w:cs="Times New Roman"/>
          <w:color w:val="000000"/>
          <w:sz w:val="30"/>
          <w:szCs w:val="30"/>
          <w:lang w:val="ru-RU" w:eastAsia="ru-RU"/>
        </w:rPr>
        <w:t>.</w:t>
      </w:r>
    </w:p>
    <w:p w14:paraId="32F7DB68"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Виїзд</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скарги</w:t>
      </w:r>
      <w:proofErr w:type="spellEnd"/>
      <w:r w:rsidRPr="00D03E72">
        <w:rPr>
          <w:rFonts w:ascii="ProbaPro" w:eastAsia="Times New Roman" w:hAnsi="ProbaPro" w:cs="Times New Roman"/>
          <w:color w:val="000000"/>
          <w:sz w:val="30"/>
          <w:szCs w:val="30"/>
          <w:lang w:val="ru-RU" w:eastAsia="ru-RU"/>
        </w:rPr>
        <w:t xml:space="preserve">: 21 </w:t>
      </w:r>
      <w:proofErr w:type="spellStart"/>
      <w:r w:rsidRPr="00D03E72">
        <w:rPr>
          <w:rFonts w:ascii="ProbaPro" w:eastAsia="Times New Roman" w:hAnsi="ProbaPro" w:cs="Times New Roman"/>
          <w:color w:val="000000"/>
          <w:sz w:val="30"/>
          <w:szCs w:val="30"/>
          <w:lang w:val="ru-RU" w:eastAsia="ru-RU"/>
        </w:rPr>
        <w:t>разів</w:t>
      </w:r>
      <w:proofErr w:type="spellEnd"/>
      <w:r w:rsidRPr="00D03E72">
        <w:rPr>
          <w:rFonts w:ascii="ProbaPro" w:eastAsia="Times New Roman" w:hAnsi="ProbaPro" w:cs="Times New Roman"/>
          <w:color w:val="000000"/>
          <w:sz w:val="30"/>
          <w:szCs w:val="30"/>
          <w:lang w:val="ru-RU" w:eastAsia="ru-RU"/>
        </w:rPr>
        <w:t>.</w:t>
      </w:r>
    </w:p>
    <w:p w14:paraId="69A8F7F3"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Виїзд</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об’єкти</w:t>
      </w:r>
      <w:proofErr w:type="spellEnd"/>
      <w:r w:rsidRPr="00D03E72">
        <w:rPr>
          <w:rFonts w:ascii="ProbaPro" w:eastAsia="Times New Roman" w:hAnsi="ProbaPro" w:cs="Times New Roman"/>
          <w:color w:val="000000"/>
          <w:sz w:val="30"/>
          <w:szCs w:val="30"/>
          <w:lang w:val="ru-RU" w:eastAsia="ru-RU"/>
        </w:rPr>
        <w:t xml:space="preserve"> </w:t>
      </w:r>
      <w:proofErr w:type="spellStart"/>
      <w:proofErr w:type="gramStart"/>
      <w:r w:rsidRPr="00D03E72">
        <w:rPr>
          <w:rFonts w:ascii="ProbaPro" w:eastAsia="Times New Roman" w:hAnsi="ProbaPro" w:cs="Times New Roman"/>
          <w:color w:val="000000"/>
          <w:sz w:val="30"/>
          <w:szCs w:val="30"/>
          <w:lang w:val="ru-RU" w:eastAsia="ru-RU"/>
        </w:rPr>
        <w:t>будівництва</w:t>
      </w:r>
      <w:proofErr w:type="spellEnd"/>
      <w:r w:rsidRPr="00D03E72">
        <w:rPr>
          <w:rFonts w:ascii="ProbaPro" w:eastAsia="Times New Roman" w:hAnsi="ProbaPro" w:cs="Times New Roman"/>
          <w:color w:val="000000"/>
          <w:sz w:val="30"/>
          <w:szCs w:val="30"/>
          <w:lang w:val="ru-RU" w:eastAsia="ru-RU"/>
        </w:rPr>
        <w:t xml:space="preserve"> :</w:t>
      </w:r>
      <w:proofErr w:type="gramEnd"/>
      <w:r w:rsidRPr="00D03E72">
        <w:rPr>
          <w:rFonts w:ascii="ProbaPro" w:eastAsia="Times New Roman" w:hAnsi="ProbaPro" w:cs="Times New Roman"/>
          <w:color w:val="000000"/>
          <w:sz w:val="30"/>
          <w:szCs w:val="30"/>
          <w:lang w:val="ru-RU" w:eastAsia="ru-RU"/>
        </w:rPr>
        <w:t xml:space="preserve"> 127 </w:t>
      </w:r>
      <w:proofErr w:type="spellStart"/>
      <w:r w:rsidRPr="00D03E72">
        <w:rPr>
          <w:rFonts w:ascii="ProbaPro" w:eastAsia="Times New Roman" w:hAnsi="ProbaPro" w:cs="Times New Roman"/>
          <w:color w:val="000000"/>
          <w:sz w:val="30"/>
          <w:szCs w:val="30"/>
          <w:lang w:val="ru-RU" w:eastAsia="ru-RU"/>
        </w:rPr>
        <w:t>разів</w:t>
      </w:r>
      <w:proofErr w:type="spellEnd"/>
      <w:r w:rsidRPr="00D03E72">
        <w:rPr>
          <w:rFonts w:ascii="ProbaPro" w:eastAsia="Times New Roman" w:hAnsi="ProbaPro" w:cs="Times New Roman"/>
          <w:color w:val="000000"/>
          <w:sz w:val="30"/>
          <w:szCs w:val="30"/>
          <w:lang w:val="ru-RU" w:eastAsia="ru-RU"/>
        </w:rPr>
        <w:t>.</w:t>
      </w:r>
    </w:p>
    <w:p w14:paraId="123D16F2"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Прийом</w:t>
      </w:r>
      <w:proofErr w:type="spellEnd"/>
      <w:r w:rsidRPr="00D03E72">
        <w:rPr>
          <w:rFonts w:ascii="ProbaPro" w:eastAsia="Times New Roman" w:hAnsi="ProbaPro" w:cs="Times New Roman"/>
          <w:color w:val="000000"/>
          <w:sz w:val="30"/>
          <w:szCs w:val="30"/>
          <w:lang w:val="ru-RU" w:eastAsia="ru-RU"/>
        </w:rPr>
        <w:t xml:space="preserve"> </w:t>
      </w:r>
      <w:proofErr w:type="spellStart"/>
      <w:proofErr w:type="gramStart"/>
      <w:r w:rsidRPr="00D03E72">
        <w:rPr>
          <w:rFonts w:ascii="ProbaPro" w:eastAsia="Times New Roman" w:hAnsi="ProbaPro" w:cs="Times New Roman"/>
          <w:color w:val="000000"/>
          <w:sz w:val="30"/>
          <w:szCs w:val="30"/>
          <w:lang w:val="ru-RU" w:eastAsia="ru-RU"/>
        </w:rPr>
        <w:t>громадян</w:t>
      </w:r>
      <w:proofErr w:type="spellEnd"/>
      <w:r w:rsidRPr="00D03E72">
        <w:rPr>
          <w:rFonts w:ascii="ProbaPro" w:eastAsia="Times New Roman" w:hAnsi="ProbaPro" w:cs="Times New Roman"/>
          <w:color w:val="000000"/>
          <w:sz w:val="30"/>
          <w:szCs w:val="30"/>
          <w:lang w:val="ru-RU" w:eastAsia="ru-RU"/>
        </w:rPr>
        <w:t xml:space="preserve"> :</w:t>
      </w:r>
      <w:proofErr w:type="gramEnd"/>
      <w:r w:rsidRPr="00D03E72">
        <w:rPr>
          <w:rFonts w:ascii="ProbaPro" w:eastAsia="Times New Roman" w:hAnsi="ProbaPro" w:cs="Times New Roman"/>
          <w:color w:val="000000"/>
          <w:sz w:val="30"/>
          <w:szCs w:val="30"/>
          <w:lang w:val="ru-RU" w:eastAsia="ru-RU"/>
        </w:rPr>
        <w:t xml:space="preserve"> 896 </w:t>
      </w:r>
      <w:proofErr w:type="spellStart"/>
      <w:r w:rsidRPr="00D03E72">
        <w:rPr>
          <w:rFonts w:ascii="ProbaPro" w:eastAsia="Times New Roman" w:hAnsi="ProbaPro" w:cs="Times New Roman"/>
          <w:color w:val="000000"/>
          <w:sz w:val="30"/>
          <w:szCs w:val="30"/>
          <w:lang w:val="ru-RU" w:eastAsia="ru-RU"/>
        </w:rPr>
        <w:t>чоловік</w:t>
      </w:r>
      <w:proofErr w:type="spellEnd"/>
      <w:r w:rsidRPr="00D03E72">
        <w:rPr>
          <w:rFonts w:ascii="ProbaPro" w:eastAsia="Times New Roman" w:hAnsi="ProbaPro" w:cs="Times New Roman"/>
          <w:color w:val="000000"/>
          <w:sz w:val="30"/>
          <w:szCs w:val="30"/>
          <w:lang w:val="ru-RU" w:eastAsia="ru-RU"/>
        </w:rPr>
        <w:t>.</w:t>
      </w:r>
    </w:p>
    <w:p w14:paraId="4CA60A72"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Листування</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державними</w:t>
      </w:r>
      <w:proofErr w:type="spellEnd"/>
      <w:r w:rsidRPr="00D03E72">
        <w:rPr>
          <w:rFonts w:ascii="ProbaPro" w:eastAsia="Times New Roman" w:hAnsi="ProbaPro" w:cs="Times New Roman"/>
          <w:color w:val="000000"/>
          <w:sz w:val="30"/>
          <w:szCs w:val="30"/>
          <w:lang w:val="ru-RU" w:eastAsia="ru-RU"/>
        </w:rPr>
        <w:t xml:space="preserve"> </w:t>
      </w:r>
      <w:proofErr w:type="gramStart"/>
      <w:r w:rsidRPr="00D03E72">
        <w:rPr>
          <w:rFonts w:ascii="ProbaPro" w:eastAsia="Times New Roman" w:hAnsi="ProbaPro" w:cs="Times New Roman"/>
          <w:color w:val="000000"/>
          <w:sz w:val="30"/>
          <w:szCs w:val="30"/>
          <w:lang w:val="ru-RU" w:eastAsia="ru-RU"/>
        </w:rPr>
        <w:t>органами :</w:t>
      </w:r>
      <w:proofErr w:type="gramEnd"/>
      <w:r w:rsidRPr="00D03E72">
        <w:rPr>
          <w:rFonts w:ascii="ProbaPro" w:eastAsia="Times New Roman" w:hAnsi="ProbaPro" w:cs="Times New Roman"/>
          <w:color w:val="000000"/>
          <w:sz w:val="30"/>
          <w:szCs w:val="30"/>
          <w:lang w:val="ru-RU" w:eastAsia="ru-RU"/>
        </w:rPr>
        <w:t xml:space="preserve"> 143 </w:t>
      </w:r>
      <w:proofErr w:type="spellStart"/>
      <w:r w:rsidRPr="00D03E72">
        <w:rPr>
          <w:rFonts w:ascii="ProbaPro" w:eastAsia="Times New Roman" w:hAnsi="ProbaPro" w:cs="Times New Roman"/>
          <w:color w:val="000000"/>
          <w:sz w:val="30"/>
          <w:szCs w:val="30"/>
          <w:lang w:val="ru-RU" w:eastAsia="ru-RU"/>
        </w:rPr>
        <w:t>листів</w:t>
      </w:r>
      <w:proofErr w:type="spellEnd"/>
      <w:r w:rsidRPr="00D03E72">
        <w:rPr>
          <w:rFonts w:ascii="ProbaPro" w:eastAsia="Times New Roman" w:hAnsi="ProbaPro" w:cs="Times New Roman"/>
          <w:color w:val="000000"/>
          <w:sz w:val="30"/>
          <w:szCs w:val="30"/>
          <w:lang w:val="ru-RU" w:eastAsia="ru-RU"/>
        </w:rPr>
        <w:t>.</w:t>
      </w:r>
    </w:p>
    <w:p w14:paraId="18EB8AA9"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Було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розглянуто</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надано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відповідні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висновки</w:t>
      </w:r>
      <w:proofErr w:type="spellEnd"/>
    </w:p>
    <w:p w14:paraId="1F3347AB"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відведення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земельної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ділянки</w:t>
      </w:r>
      <w:proofErr w:type="spellEnd"/>
      <w:r w:rsidRPr="00D03E72">
        <w:rPr>
          <w:rFonts w:ascii="ProbaPro" w:eastAsia="Times New Roman" w:hAnsi="ProbaPro" w:cs="Times New Roman"/>
          <w:color w:val="000000"/>
          <w:sz w:val="30"/>
          <w:szCs w:val="30"/>
          <w:lang w:val="ru-RU" w:eastAsia="ru-RU"/>
        </w:rPr>
        <w:t xml:space="preserve"> </w:t>
      </w:r>
      <w:proofErr w:type="gramStart"/>
      <w:r w:rsidRPr="00D03E72">
        <w:rPr>
          <w:rFonts w:ascii="ProbaPro" w:eastAsia="Times New Roman" w:hAnsi="ProbaPro" w:cs="Times New Roman"/>
          <w:color w:val="000000"/>
          <w:sz w:val="30"/>
          <w:szCs w:val="30"/>
          <w:lang w:val="ru-RU" w:eastAsia="ru-RU"/>
        </w:rPr>
        <w:t>у межах</w:t>
      </w:r>
      <w:proofErr w:type="gram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населеного</w:t>
      </w:r>
      <w:proofErr w:type="spellEnd"/>
      <w:r w:rsidRPr="00D03E72">
        <w:rPr>
          <w:rFonts w:ascii="ProbaPro" w:eastAsia="Times New Roman" w:hAnsi="ProbaPro" w:cs="Times New Roman"/>
          <w:color w:val="000000"/>
          <w:sz w:val="30"/>
          <w:szCs w:val="30"/>
          <w:lang w:val="ru-RU" w:eastAsia="ru-RU"/>
        </w:rPr>
        <w:t xml:space="preserve"> пункту </w:t>
      </w:r>
      <w:proofErr w:type="spellStart"/>
      <w:r w:rsidRPr="00D03E72">
        <w:rPr>
          <w:rFonts w:ascii="ProbaPro" w:eastAsia="Times New Roman" w:hAnsi="ProbaPro" w:cs="Times New Roman"/>
          <w:color w:val="000000"/>
          <w:sz w:val="30"/>
          <w:szCs w:val="30"/>
          <w:lang w:val="ru-RU" w:eastAsia="ru-RU"/>
        </w:rPr>
        <w:t>або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земельної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ділянки</w:t>
      </w:r>
      <w:proofErr w:type="spellEnd"/>
      <w:r w:rsidRPr="00D03E72">
        <w:rPr>
          <w:rFonts w:ascii="ProbaPro" w:eastAsia="Times New Roman" w:hAnsi="ProbaPro" w:cs="Times New Roman"/>
          <w:color w:val="000000"/>
          <w:sz w:val="30"/>
          <w:szCs w:val="30"/>
          <w:lang w:val="ru-RU" w:eastAsia="ru-RU"/>
        </w:rPr>
        <w:t xml:space="preserve"> за межами </w:t>
      </w:r>
      <w:proofErr w:type="spellStart"/>
      <w:r w:rsidRPr="00D03E72">
        <w:rPr>
          <w:rFonts w:ascii="ProbaPro" w:eastAsia="Times New Roman" w:hAnsi="ProbaPro" w:cs="Times New Roman"/>
          <w:color w:val="000000"/>
          <w:sz w:val="30"/>
          <w:szCs w:val="30"/>
          <w:lang w:val="ru-RU" w:eastAsia="ru-RU"/>
        </w:rPr>
        <w:t>населеного</w:t>
      </w:r>
      <w:proofErr w:type="spellEnd"/>
      <w:r w:rsidRPr="00D03E72">
        <w:rPr>
          <w:rFonts w:ascii="ProbaPro" w:eastAsia="Times New Roman" w:hAnsi="ProbaPro" w:cs="Times New Roman"/>
          <w:color w:val="000000"/>
          <w:sz w:val="30"/>
          <w:szCs w:val="30"/>
          <w:lang w:val="ru-RU" w:eastAsia="ru-RU"/>
        </w:rPr>
        <w:t xml:space="preserve"> пункту, на </w:t>
      </w:r>
      <w:proofErr w:type="spellStart"/>
      <w:r w:rsidRPr="00D03E72">
        <w:rPr>
          <w:rFonts w:ascii="ProbaPro" w:eastAsia="Times New Roman" w:hAnsi="ProbaPro" w:cs="Times New Roman"/>
          <w:color w:val="000000"/>
          <w:sz w:val="30"/>
          <w:szCs w:val="30"/>
          <w:lang w:val="ru-RU" w:eastAsia="ru-RU"/>
        </w:rPr>
        <w:t>якій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розташовано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об'єкт</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будівництва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або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планується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розташування</w:t>
      </w:r>
      <w:proofErr w:type="spellEnd"/>
      <w:r w:rsidRPr="00D03E72">
        <w:rPr>
          <w:rFonts w:ascii="ProbaPro" w:eastAsia="Times New Roman" w:hAnsi="ProbaPro" w:cs="Times New Roman"/>
          <w:color w:val="000000"/>
          <w:sz w:val="30"/>
          <w:szCs w:val="30"/>
          <w:lang w:val="ru-RU" w:eastAsia="ru-RU"/>
        </w:rPr>
        <w:t xml:space="preserve"> такого </w:t>
      </w:r>
      <w:proofErr w:type="spellStart"/>
      <w:r w:rsidRPr="00D03E72">
        <w:rPr>
          <w:rFonts w:ascii="ProbaPro" w:eastAsia="Times New Roman" w:hAnsi="ProbaPro" w:cs="Times New Roman"/>
          <w:color w:val="000000"/>
          <w:sz w:val="30"/>
          <w:szCs w:val="30"/>
          <w:lang w:val="ru-RU" w:eastAsia="ru-RU"/>
        </w:rPr>
        <w:t>об'єкта</w:t>
      </w:r>
      <w:proofErr w:type="spellEnd"/>
      <w:r w:rsidRPr="00D03E72">
        <w:rPr>
          <w:rFonts w:ascii="ProbaPro" w:eastAsia="Times New Roman" w:hAnsi="ProbaPro" w:cs="Times New Roman"/>
          <w:color w:val="000000"/>
          <w:sz w:val="30"/>
          <w:szCs w:val="30"/>
          <w:lang w:val="ru-RU" w:eastAsia="ru-RU"/>
        </w:rPr>
        <w:t xml:space="preserve">: 97 </w:t>
      </w:r>
      <w:proofErr w:type="spellStart"/>
      <w:r w:rsidRPr="00D03E72">
        <w:rPr>
          <w:rFonts w:ascii="ProbaPro" w:eastAsia="Times New Roman" w:hAnsi="ProbaPro" w:cs="Times New Roman"/>
          <w:color w:val="000000"/>
          <w:sz w:val="30"/>
          <w:szCs w:val="30"/>
          <w:lang w:val="ru-RU" w:eastAsia="ru-RU"/>
        </w:rPr>
        <w:t>проектів</w:t>
      </w:r>
      <w:proofErr w:type="spellEnd"/>
      <w:r w:rsidRPr="00D03E72">
        <w:rPr>
          <w:rFonts w:ascii="ProbaPro" w:eastAsia="Times New Roman" w:hAnsi="ProbaPro" w:cs="Times New Roman"/>
          <w:color w:val="000000"/>
          <w:sz w:val="30"/>
          <w:szCs w:val="30"/>
          <w:lang w:val="ru-RU" w:eastAsia="ru-RU"/>
        </w:rPr>
        <w:t>.</w:t>
      </w:r>
    </w:p>
    <w:p w14:paraId="0D512F89"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Сектор </w:t>
      </w:r>
      <w:proofErr w:type="spellStart"/>
      <w:r w:rsidRPr="00D03E72">
        <w:rPr>
          <w:rFonts w:ascii="ProbaPro" w:eastAsia="Times New Roman" w:hAnsi="ProbaPro" w:cs="Times New Roman"/>
          <w:color w:val="000000"/>
          <w:sz w:val="30"/>
          <w:szCs w:val="30"/>
          <w:lang w:val="ru-RU" w:eastAsia="ru-RU"/>
        </w:rPr>
        <w:t>здійснював</w:t>
      </w:r>
      <w:proofErr w:type="spellEnd"/>
      <w:r w:rsidRPr="00D03E72">
        <w:rPr>
          <w:rFonts w:ascii="ProbaPro" w:eastAsia="Times New Roman" w:hAnsi="ProbaPro" w:cs="Times New Roman"/>
          <w:color w:val="000000"/>
          <w:sz w:val="30"/>
          <w:szCs w:val="30"/>
          <w:lang w:val="ru-RU" w:eastAsia="ru-RU"/>
        </w:rPr>
        <w:t xml:space="preserve"> контроль у </w:t>
      </w:r>
      <w:proofErr w:type="spellStart"/>
      <w:r w:rsidRPr="00D03E72">
        <w:rPr>
          <w:rFonts w:ascii="ProbaPro" w:eastAsia="Times New Roman" w:hAnsi="ProbaPro" w:cs="Times New Roman"/>
          <w:color w:val="000000"/>
          <w:sz w:val="30"/>
          <w:szCs w:val="30"/>
          <w:lang w:val="ru-RU" w:eastAsia="ru-RU"/>
        </w:rPr>
        <w:t>сфері</w:t>
      </w:r>
      <w:proofErr w:type="spellEnd"/>
      <w:r w:rsidRPr="00D03E72">
        <w:rPr>
          <w:rFonts w:ascii="ProbaPro" w:eastAsia="Times New Roman" w:hAnsi="ProbaPro" w:cs="Times New Roman"/>
          <w:color w:val="000000"/>
          <w:sz w:val="30"/>
          <w:szCs w:val="30"/>
          <w:lang w:val="ru-RU" w:eastAsia="ru-RU"/>
        </w:rPr>
        <w:t xml:space="preserve"> благоустрою </w:t>
      </w:r>
      <w:proofErr w:type="spellStart"/>
      <w:r w:rsidRPr="00D03E72">
        <w:rPr>
          <w:rFonts w:ascii="ProbaPro" w:eastAsia="Times New Roman" w:hAnsi="ProbaPro" w:cs="Times New Roman"/>
          <w:color w:val="000000"/>
          <w:sz w:val="30"/>
          <w:szCs w:val="30"/>
          <w:lang w:val="ru-RU" w:eastAsia="ru-RU"/>
        </w:rPr>
        <w:t>населених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пунктів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громади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відповідно</w:t>
      </w:r>
      <w:proofErr w:type="spellEnd"/>
      <w:r w:rsidRPr="00D03E72">
        <w:rPr>
          <w:rFonts w:ascii="ProbaPro" w:eastAsia="Times New Roman" w:hAnsi="ProbaPro" w:cs="Times New Roman"/>
          <w:color w:val="000000"/>
          <w:sz w:val="30"/>
          <w:szCs w:val="30"/>
          <w:lang w:val="ru-RU" w:eastAsia="ru-RU"/>
        </w:rPr>
        <w:t xml:space="preserve"> до чинного </w:t>
      </w:r>
      <w:proofErr w:type="spellStart"/>
      <w:r w:rsidRPr="00D03E72">
        <w:rPr>
          <w:rFonts w:ascii="ProbaPro" w:eastAsia="Times New Roman" w:hAnsi="ProbaPro" w:cs="Times New Roman"/>
          <w:color w:val="000000"/>
          <w:sz w:val="30"/>
          <w:szCs w:val="30"/>
          <w:lang w:val="ru-RU" w:eastAsia="ru-RU"/>
        </w:rPr>
        <w:t>законодавства</w:t>
      </w:r>
      <w:proofErr w:type="spellEnd"/>
      <w:r w:rsidRPr="00D03E72">
        <w:rPr>
          <w:rFonts w:ascii="ProbaPro" w:eastAsia="Times New Roman" w:hAnsi="ProbaPro" w:cs="Times New Roman"/>
          <w:color w:val="000000"/>
          <w:sz w:val="30"/>
          <w:szCs w:val="30"/>
          <w:lang w:val="ru-RU" w:eastAsia="ru-RU"/>
        </w:rPr>
        <w:t xml:space="preserve"> контроль за </w:t>
      </w:r>
      <w:proofErr w:type="spellStart"/>
      <w:r w:rsidRPr="00D03E72">
        <w:rPr>
          <w:rFonts w:ascii="ProbaPro" w:eastAsia="Times New Roman" w:hAnsi="ProbaPro" w:cs="Times New Roman"/>
          <w:color w:val="000000"/>
          <w:sz w:val="30"/>
          <w:szCs w:val="30"/>
          <w:lang w:val="ru-RU" w:eastAsia="ru-RU"/>
        </w:rPr>
        <w:t>санітарно-технічним</w:t>
      </w:r>
      <w:proofErr w:type="spellEnd"/>
      <w:r w:rsidRPr="00D03E72">
        <w:rPr>
          <w:rFonts w:ascii="ProbaPro" w:eastAsia="Times New Roman" w:hAnsi="ProbaPro" w:cs="Times New Roman"/>
          <w:color w:val="000000"/>
          <w:sz w:val="30"/>
          <w:szCs w:val="30"/>
          <w:lang w:val="ru-RU" w:eastAsia="ru-RU"/>
        </w:rPr>
        <w:t xml:space="preserve"> станом </w:t>
      </w:r>
      <w:proofErr w:type="spellStart"/>
      <w:r w:rsidRPr="00D03E72">
        <w:rPr>
          <w:rFonts w:ascii="ProbaPro" w:eastAsia="Times New Roman" w:hAnsi="ProbaPro" w:cs="Times New Roman"/>
          <w:color w:val="000000"/>
          <w:sz w:val="30"/>
          <w:szCs w:val="30"/>
          <w:lang w:val="ru-RU" w:eastAsia="ru-RU"/>
        </w:rPr>
        <w:t>територій</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місцях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масового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перебування</w:t>
      </w:r>
      <w:proofErr w:type="spellEnd"/>
      <w:r w:rsidRPr="00D03E72">
        <w:rPr>
          <w:rFonts w:ascii="ProbaPro" w:eastAsia="Times New Roman" w:hAnsi="ProbaPro" w:cs="Times New Roman"/>
          <w:color w:val="000000"/>
          <w:sz w:val="30"/>
          <w:szCs w:val="30"/>
          <w:lang w:val="ru-RU" w:eastAsia="ru-RU"/>
        </w:rPr>
        <w:t xml:space="preserve"> людей, </w:t>
      </w:r>
      <w:proofErr w:type="spellStart"/>
      <w:r w:rsidRPr="00D03E72">
        <w:rPr>
          <w:rFonts w:ascii="ProbaPro" w:eastAsia="Times New Roman" w:hAnsi="ProbaPro" w:cs="Times New Roman"/>
          <w:color w:val="000000"/>
          <w:sz w:val="30"/>
          <w:szCs w:val="30"/>
          <w:lang w:val="ru-RU" w:eastAsia="ru-RU"/>
        </w:rPr>
        <w:t>було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погоджено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розташування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нових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об’єктів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торгівлі</w:t>
      </w:r>
      <w:proofErr w:type="spellEnd"/>
      <w:r w:rsidRPr="00D03E72">
        <w:rPr>
          <w:rFonts w:ascii="ProbaPro" w:eastAsia="Times New Roman" w:hAnsi="ProbaPro" w:cs="Times New Roman"/>
          <w:color w:val="000000"/>
          <w:sz w:val="30"/>
          <w:szCs w:val="30"/>
          <w:lang w:val="ru-RU" w:eastAsia="ru-RU"/>
        </w:rPr>
        <w:t xml:space="preserve"> в селах </w:t>
      </w:r>
      <w:proofErr w:type="spellStart"/>
      <w:r w:rsidRPr="00D03E72">
        <w:rPr>
          <w:rFonts w:ascii="ProbaPro" w:eastAsia="Times New Roman" w:hAnsi="ProbaPro" w:cs="Times New Roman"/>
          <w:color w:val="000000"/>
          <w:sz w:val="30"/>
          <w:szCs w:val="30"/>
          <w:lang w:val="ru-RU" w:eastAsia="ru-RU"/>
        </w:rPr>
        <w:t>Старе</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Мирне</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Кийлів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Головурів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Сошників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Проців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Вороньків</w:t>
      </w:r>
      <w:proofErr w:type="spellEnd"/>
      <w:r w:rsidRPr="00D03E72">
        <w:rPr>
          <w:rFonts w:ascii="ProbaPro" w:eastAsia="Times New Roman" w:hAnsi="ProbaPro" w:cs="Times New Roman"/>
          <w:color w:val="000000"/>
          <w:sz w:val="30"/>
          <w:szCs w:val="30"/>
          <w:lang w:val="ru-RU" w:eastAsia="ru-RU"/>
        </w:rPr>
        <w:t xml:space="preserve">, Васильки, </w:t>
      </w:r>
      <w:proofErr w:type="spellStart"/>
      <w:r w:rsidRPr="00D03E72">
        <w:rPr>
          <w:rFonts w:ascii="ProbaPro" w:eastAsia="Times New Roman" w:hAnsi="ProbaPro" w:cs="Times New Roman"/>
          <w:color w:val="000000"/>
          <w:sz w:val="30"/>
          <w:szCs w:val="30"/>
          <w:lang w:val="ru-RU" w:eastAsia="ru-RU"/>
        </w:rPr>
        <w:t>Малі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Єрківці</w:t>
      </w:r>
      <w:proofErr w:type="spellEnd"/>
      <w:r w:rsidRPr="00D03E72">
        <w:rPr>
          <w:rFonts w:ascii="ProbaPro" w:eastAsia="Times New Roman" w:hAnsi="ProbaPro" w:cs="Times New Roman"/>
          <w:color w:val="000000"/>
          <w:sz w:val="30"/>
          <w:szCs w:val="30"/>
          <w:lang w:val="ru-RU" w:eastAsia="ru-RU"/>
        </w:rPr>
        <w:t>.</w:t>
      </w:r>
    </w:p>
    <w:p w14:paraId="7E994806"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Здійснювали</w:t>
      </w:r>
      <w:proofErr w:type="spellEnd"/>
      <w:r w:rsidRPr="00D03E72">
        <w:rPr>
          <w:rFonts w:ascii="ProbaPro" w:eastAsia="Times New Roman" w:hAnsi="ProbaPro" w:cs="Times New Roman"/>
          <w:color w:val="000000"/>
          <w:sz w:val="30"/>
          <w:szCs w:val="30"/>
          <w:lang w:val="ru-RU" w:eastAsia="ru-RU"/>
        </w:rPr>
        <w:t xml:space="preserve"> контроль за </w:t>
      </w:r>
      <w:proofErr w:type="spellStart"/>
      <w:r w:rsidRPr="00D03E72">
        <w:rPr>
          <w:rFonts w:ascii="ProbaPro" w:eastAsia="Times New Roman" w:hAnsi="ProbaPro" w:cs="Times New Roman"/>
          <w:color w:val="000000"/>
          <w:sz w:val="30"/>
          <w:szCs w:val="30"/>
          <w:lang w:val="ru-RU" w:eastAsia="ru-RU"/>
        </w:rPr>
        <w:t>дотриманням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підприємствами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установами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організаціями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незалежно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від</w:t>
      </w:r>
      <w:proofErr w:type="spellEnd"/>
      <w:r w:rsidRPr="00D03E72">
        <w:rPr>
          <w:rFonts w:ascii="ProbaPro" w:eastAsia="Times New Roman" w:hAnsi="ProbaPro" w:cs="Times New Roman"/>
          <w:color w:val="000000"/>
          <w:sz w:val="30"/>
          <w:szCs w:val="30"/>
          <w:lang w:val="ru-RU" w:eastAsia="ru-RU"/>
        </w:rPr>
        <w:t xml:space="preserve"> форм </w:t>
      </w:r>
      <w:proofErr w:type="spellStart"/>
      <w:r w:rsidRPr="00D03E72">
        <w:rPr>
          <w:rFonts w:ascii="ProbaPro" w:eastAsia="Times New Roman" w:hAnsi="ProbaPro" w:cs="Times New Roman"/>
          <w:color w:val="000000"/>
          <w:sz w:val="30"/>
          <w:szCs w:val="30"/>
          <w:lang w:val="ru-RU" w:eastAsia="ru-RU"/>
        </w:rPr>
        <w:t>власності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встановленого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чинними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нормативними</w:t>
      </w:r>
      <w:proofErr w:type="spellEnd"/>
      <w:r w:rsidRPr="00D03E72">
        <w:rPr>
          <w:rFonts w:ascii="ProbaPro" w:eastAsia="Times New Roman" w:hAnsi="ProbaPro" w:cs="Times New Roman"/>
          <w:color w:val="000000"/>
          <w:sz w:val="30"/>
          <w:szCs w:val="30"/>
          <w:lang w:val="ru-RU" w:eastAsia="ru-RU"/>
        </w:rPr>
        <w:t xml:space="preserve"> актами порядку </w:t>
      </w:r>
      <w:proofErr w:type="spellStart"/>
      <w:r w:rsidRPr="00D03E72">
        <w:rPr>
          <w:rFonts w:ascii="ProbaPro" w:eastAsia="Times New Roman" w:hAnsi="ProbaPro" w:cs="Times New Roman"/>
          <w:color w:val="000000"/>
          <w:sz w:val="30"/>
          <w:szCs w:val="30"/>
          <w:lang w:val="ru-RU" w:eastAsia="ru-RU"/>
        </w:rPr>
        <w:t>експлуатації</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утримання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об'єктів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зовнішнього</w:t>
      </w:r>
      <w:proofErr w:type="spellEnd"/>
      <w:r w:rsidRPr="00D03E72">
        <w:rPr>
          <w:rFonts w:ascii="ProbaPro" w:eastAsia="Times New Roman" w:hAnsi="ProbaPro" w:cs="Times New Roman"/>
          <w:color w:val="000000"/>
          <w:sz w:val="30"/>
          <w:szCs w:val="30"/>
          <w:lang w:val="ru-RU" w:eastAsia="ru-RU"/>
        </w:rPr>
        <w:t xml:space="preserve"> благоустрою та </w:t>
      </w:r>
      <w:proofErr w:type="spellStart"/>
      <w:r w:rsidRPr="00D03E72">
        <w:rPr>
          <w:rFonts w:ascii="ProbaPro" w:eastAsia="Times New Roman" w:hAnsi="ProbaPro" w:cs="Times New Roman"/>
          <w:color w:val="000000"/>
          <w:sz w:val="30"/>
          <w:szCs w:val="30"/>
          <w:lang w:val="ru-RU" w:eastAsia="ru-RU"/>
        </w:rPr>
        <w:t>інфраструктури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населених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пунктів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громади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будівель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споруд</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інженерних</w:t>
      </w:r>
      <w:proofErr w:type="spellEnd"/>
      <w:r w:rsidRPr="00D03E72">
        <w:rPr>
          <w:rFonts w:ascii="ProbaPro" w:eastAsia="Times New Roman" w:hAnsi="ProbaPro" w:cs="Times New Roman"/>
          <w:color w:val="000000"/>
          <w:sz w:val="30"/>
          <w:szCs w:val="30"/>
          <w:lang w:val="ru-RU" w:eastAsia="ru-RU"/>
        </w:rPr>
        <w:t xml:space="preserve"> мереж, </w:t>
      </w:r>
      <w:proofErr w:type="spellStart"/>
      <w:r w:rsidRPr="00D03E72">
        <w:rPr>
          <w:rFonts w:ascii="ProbaPro" w:eastAsia="Times New Roman" w:hAnsi="ProbaPro" w:cs="Times New Roman"/>
          <w:color w:val="000000"/>
          <w:sz w:val="30"/>
          <w:szCs w:val="30"/>
          <w:lang w:val="ru-RU" w:eastAsia="ru-RU"/>
        </w:rPr>
        <w:t>транспортних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магістралей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тощо</w:t>
      </w:r>
      <w:proofErr w:type="spellEnd"/>
      <w:r w:rsidRPr="00D03E72">
        <w:rPr>
          <w:rFonts w:ascii="ProbaPro" w:eastAsia="Times New Roman" w:hAnsi="ProbaPro" w:cs="Times New Roman"/>
          <w:color w:val="000000"/>
          <w:sz w:val="30"/>
          <w:szCs w:val="30"/>
          <w:lang w:val="ru-RU" w:eastAsia="ru-RU"/>
        </w:rPr>
        <w:t xml:space="preserve">). За результатами контролю </w:t>
      </w:r>
      <w:proofErr w:type="spellStart"/>
      <w:r w:rsidRPr="00D03E72">
        <w:rPr>
          <w:rFonts w:ascii="ProbaPro" w:eastAsia="Times New Roman" w:hAnsi="ProbaPro" w:cs="Times New Roman"/>
          <w:color w:val="000000"/>
          <w:sz w:val="30"/>
          <w:szCs w:val="30"/>
          <w:lang w:val="ru-RU" w:eastAsia="ru-RU"/>
        </w:rPr>
        <w:t>вимагають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від</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юридичних</w:t>
      </w:r>
      <w:proofErr w:type="spellEnd"/>
      <w:r w:rsidRPr="00D03E72">
        <w:rPr>
          <w:rFonts w:ascii="ProbaPro" w:eastAsia="Times New Roman" w:hAnsi="ProbaPro" w:cs="Times New Roman"/>
          <w:color w:val="000000"/>
          <w:sz w:val="30"/>
          <w:szCs w:val="30"/>
          <w:lang w:val="ru-RU" w:eastAsia="ru-RU"/>
        </w:rPr>
        <w:t xml:space="preserve"> і </w:t>
      </w:r>
      <w:proofErr w:type="spellStart"/>
      <w:r w:rsidRPr="00D03E72">
        <w:rPr>
          <w:rFonts w:ascii="ProbaPro" w:eastAsia="Times New Roman" w:hAnsi="ProbaPro" w:cs="Times New Roman"/>
          <w:color w:val="000000"/>
          <w:sz w:val="30"/>
          <w:szCs w:val="30"/>
          <w:lang w:val="ru-RU" w:eastAsia="ru-RU"/>
        </w:rPr>
        <w:t>фізичних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осіб</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усунення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виявлених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порушень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Було</w:t>
      </w:r>
      <w:proofErr w:type="spellEnd"/>
      <w:r w:rsidRPr="00D03E72">
        <w:rPr>
          <w:rFonts w:ascii="ProbaPro" w:eastAsia="Times New Roman" w:hAnsi="ProbaPro" w:cs="Times New Roman"/>
          <w:color w:val="000000"/>
          <w:sz w:val="30"/>
          <w:szCs w:val="30"/>
          <w:lang w:val="ru-RU" w:eastAsia="ru-RU"/>
        </w:rPr>
        <w:t xml:space="preserve">: 75 </w:t>
      </w:r>
      <w:proofErr w:type="spellStart"/>
      <w:r w:rsidRPr="00D03E72">
        <w:rPr>
          <w:rFonts w:ascii="ProbaPro" w:eastAsia="Times New Roman" w:hAnsi="ProbaPro" w:cs="Times New Roman"/>
          <w:color w:val="000000"/>
          <w:sz w:val="30"/>
          <w:szCs w:val="30"/>
          <w:lang w:val="ru-RU" w:eastAsia="ru-RU"/>
        </w:rPr>
        <w:t>виїздів</w:t>
      </w:r>
      <w:proofErr w:type="spellEnd"/>
      <w:r w:rsidRPr="00D03E72">
        <w:rPr>
          <w:rFonts w:ascii="ProbaPro" w:eastAsia="Times New Roman" w:hAnsi="ProbaPro" w:cs="Times New Roman"/>
          <w:color w:val="000000"/>
          <w:sz w:val="30"/>
          <w:szCs w:val="30"/>
          <w:lang w:val="ru-RU" w:eastAsia="ru-RU"/>
        </w:rPr>
        <w:t>.</w:t>
      </w:r>
    </w:p>
    <w:p w14:paraId="596D034B"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Сектором проведена </w:t>
      </w:r>
      <w:proofErr w:type="spellStart"/>
      <w:r w:rsidRPr="00D03E72">
        <w:rPr>
          <w:rFonts w:ascii="ProbaPro" w:eastAsia="Times New Roman" w:hAnsi="ProbaPro" w:cs="Times New Roman"/>
          <w:color w:val="000000"/>
          <w:sz w:val="30"/>
          <w:szCs w:val="30"/>
          <w:lang w:val="ru-RU" w:eastAsia="ru-RU"/>
        </w:rPr>
        <w:t>підготовчі</w:t>
      </w:r>
      <w:proofErr w:type="spellEnd"/>
      <w:r w:rsidRPr="00D03E72">
        <w:rPr>
          <w:rFonts w:ascii="ProbaPro" w:eastAsia="Times New Roman" w:hAnsi="ProbaPro" w:cs="Times New Roman"/>
          <w:color w:val="000000"/>
          <w:sz w:val="30"/>
          <w:szCs w:val="30"/>
          <w:lang w:val="ru-RU" w:eastAsia="ru-RU"/>
        </w:rPr>
        <w:t xml:space="preserve"> робота з </w:t>
      </w:r>
      <w:proofErr w:type="spellStart"/>
      <w:r w:rsidRPr="00D03E72">
        <w:rPr>
          <w:rFonts w:ascii="ProbaPro" w:eastAsia="Times New Roman" w:hAnsi="ProbaPro" w:cs="Times New Roman"/>
          <w:color w:val="000000"/>
          <w:sz w:val="30"/>
          <w:szCs w:val="30"/>
          <w:lang w:val="ru-RU" w:eastAsia="ru-RU"/>
        </w:rPr>
        <w:t>надання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вихідної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інформації</w:t>
      </w:r>
      <w:proofErr w:type="spellEnd"/>
      <w:r w:rsidRPr="00D03E72">
        <w:rPr>
          <w:rFonts w:ascii="ProbaPro" w:eastAsia="Times New Roman" w:hAnsi="ProbaPro" w:cs="Times New Roman"/>
          <w:color w:val="000000"/>
          <w:sz w:val="30"/>
          <w:szCs w:val="30"/>
          <w:lang w:val="ru-RU" w:eastAsia="ru-RU"/>
        </w:rPr>
        <w:t xml:space="preserve"> для </w:t>
      </w:r>
      <w:proofErr w:type="spellStart"/>
      <w:r w:rsidRPr="00D03E72">
        <w:rPr>
          <w:rFonts w:ascii="ProbaPro" w:eastAsia="Times New Roman" w:hAnsi="ProbaPro" w:cs="Times New Roman"/>
          <w:color w:val="000000"/>
          <w:sz w:val="30"/>
          <w:szCs w:val="30"/>
          <w:lang w:val="ru-RU" w:eastAsia="ru-RU"/>
        </w:rPr>
        <w:t>складання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проєкту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розвитку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водопостачання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водовідведення</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селі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Мирне</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Головурів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Старе</w:t>
      </w:r>
      <w:proofErr w:type="spellEnd"/>
      <w:r w:rsidRPr="00D03E72">
        <w:rPr>
          <w:rFonts w:ascii="ProbaPro" w:eastAsia="Times New Roman" w:hAnsi="ProbaPro" w:cs="Times New Roman"/>
          <w:color w:val="000000"/>
          <w:sz w:val="30"/>
          <w:szCs w:val="30"/>
          <w:lang w:val="ru-RU" w:eastAsia="ru-RU"/>
        </w:rPr>
        <w:t>.</w:t>
      </w:r>
    </w:p>
    <w:p w14:paraId="46242A7D"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gramStart"/>
      <w:r w:rsidRPr="00D03E72">
        <w:rPr>
          <w:rFonts w:ascii="ProbaPro" w:eastAsia="Times New Roman" w:hAnsi="ProbaPro" w:cs="Times New Roman"/>
          <w:color w:val="000000"/>
          <w:sz w:val="30"/>
          <w:szCs w:val="30"/>
          <w:lang w:val="ru-RU" w:eastAsia="ru-RU"/>
        </w:rPr>
        <w:t>За перше</w:t>
      </w:r>
      <w:proofErr w:type="gram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півріччя</w:t>
      </w:r>
      <w:proofErr w:type="spellEnd"/>
      <w:r w:rsidRPr="00D03E72">
        <w:rPr>
          <w:rFonts w:ascii="ProbaPro" w:eastAsia="Times New Roman" w:hAnsi="ProbaPro" w:cs="Times New Roman"/>
          <w:color w:val="000000"/>
          <w:sz w:val="30"/>
          <w:szCs w:val="30"/>
          <w:lang w:val="ru-RU" w:eastAsia="ru-RU"/>
        </w:rPr>
        <w:t xml:space="preserve"> 2023 року </w:t>
      </w:r>
      <w:proofErr w:type="spellStart"/>
      <w:r w:rsidRPr="00D03E72">
        <w:rPr>
          <w:rFonts w:ascii="ProbaPro" w:eastAsia="Times New Roman" w:hAnsi="ProbaPro" w:cs="Times New Roman"/>
          <w:color w:val="000000"/>
          <w:sz w:val="30"/>
          <w:szCs w:val="30"/>
          <w:lang w:val="ru-RU" w:eastAsia="ru-RU"/>
        </w:rPr>
        <w:t>підготовлено</w:t>
      </w:r>
      <w:proofErr w:type="spellEnd"/>
      <w:r w:rsidRPr="00D03E72">
        <w:rPr>
          <w:rFonts w:ascii="ProbaPro" w:eastAsia="Times New Roman" w:hAnsi="ProbaPro" w:cs="Times New Roman"/>
          <w:color w:val="000000"/>
          <w:sz w:val="30"/>
          <w:szCs w:val="30"/>
          <w:lang w:val="ru-RU" w:eastAsia="ru-RU"/>
        </w:rPr>
        <w:t xml:space="preserve"> три </w:t>
      </w:r>
      <w:proofErr w:type="spellStart"/>
      <w:r w:rsidRPr="00D03E72">
        <w:rPr>
          <w:rFonts w:ascii="ProbaPro" w:eastAsia="Times New Roman" w:hAnsi="ProbaPro" w:cs="Times New Roman"/>
          <w:color w:val="000000"/>
          <w:sz w:val="30"/>
          <w:szCs w:val="30"/>
          <w:lang w:val="ru-RU" w:eastAsia="ru-RU"/>
        </w:rPr>
        <w:t>рішення</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дозвіл</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розробку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детальних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планів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території</w:t>
      </w:r>
      <w:proofErr w:type="spellEnd"/>
      <w:r w:rsidRPr="00D03E72">
        <w:rPr>
          <w:rFonts w:ascii="ProbaPro" w:eastAsia="Times New Roman" w:hAnsi="ProbaPro" w:cs="Times New Roman"/>
          <w:color w:val="000000"/>
          <w:sz w:val="30"/>
          <w:szCs w:val="30"/>
          <w:lang w:val="ru-RU" w:eastAsia="ru-RU"/>
        </w:rPr>
        <w:t>.</w:t>
      </w:r>
    </w:p>
    <w:p w14:paraId="747ED9DE"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проектів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землеустрою</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щодо</w:t>
      </w:r>
      <w:proofErr w:type="spellEnd"/>
    </w:p>
    <w:p w14:paraId="41791F65" w14:textId="77777777" w:rsidR="00D03E72" w:rsidRPr="00D03E72" w:rsidRDefault="00D03E72" w:rsidP="00D03E72">
      <w:pPr>
        <w:jc w:val="both"/>
        <w:rPr>
          <w:rFonts w:ascii="ProbaPro" w:eastAsia="Times New Roman" w:hAnsi="ProbaPro" w:cs="Times New Roman"/>
          <w:color w:val="000000"/>
          <w:sz w:val="30"/>
          <w:szCs w:val="30"/>
          <w:lang w:val="ru-RU" w:eastAsia="ru-RU"/>
        </w:rPr>
      </w:pPr>
    </w:p>
    <w:p w14:paraId="5EB6485F"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lastRenderedPageBreak/>
        <w:t xml:space="preserve"> Сектором </w:t>
      </w:r>
      <w:proofErr w:type="spellStart"/>
      <w:r w:rsidRPr="00D03E72">
        <w:rPr>
          <w:rFonts w:ascii="ProbaPro" w:eastAsia="Times New Roman" w:hAnsi="ProbaPro" w:cs="Times New Roman"/>
          <w:color w:val="000000"/>
          <w:sz w:val="30"/>
          <w:szCs w:val="30"/>
          <w:lang w:val="ru-RU" w:eastAsia="ru-RU"/>
        </w:rPr>
        <w:t>надане</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погоджено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завдання</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реконструкцію</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вхідної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групи</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облаштуванням</w:t>
      </w:r>
      <w:proofErr w:type="spellEnd"/>
      <w:r w:rsidRPr="00D03E72">
        <w:rPr>
          <w:rFonts w:ascii="ProbaPro" w:eastAsia="Times New Roman" w:hAnsi="ProbaPro" w:cs="Times New Roman"/>
          <w:color w:val="000000"/>
          <w:sz w:val="30"/>
          <w:szCs w:val="30"/>
          <w:lang w:val="ru-RU" w:eastAsia="ru-RU"/>
        </w:rPr>
        <w:t xml:space="preserve"> пандусу для </w:t>
      </w:r>
      <w:proofErr w:type="spellStart"/>
      <w:r w:rsidRPr="00D03E72">
        <w:rPr>
          <w:rFonts w:ascii="ProbaPro" w:eastAsia="Times New Roman" w:hAnsi="ProbaPro" w:cs="Times New Roman"/>
          <w:color w:val="000000"/>
          <w:sz w:val="30"/>
          <w:szCs w:val="30"/>
          <w:lang w:val="ru-RU" w:eastAsia="ru-RU"/>
        </w:rPr>
        <w:t>осіб</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особливими</w:t>
      </w:r>
      <w:proofErr w:type="spellEnd"/>
      <w:r w:rsidRPr="00D03E72">
        <w:rPr>
          <w:rFonts w:ascii="ProbaPro" w:eastAsia="Times New Roman" w:hAnsi="ProbaPro" w:cs="Times New Roman"/>
          <w:color w:val="000000"/>
          <w:sz w:val="30"/>
          <w:szCs w:val="30"/>
          <w:lang w:val="ru-RU" w:eastAsia="ru-RU"/>
        </w:rPr>
        <w:t xml:space="preserve"> потребами в </w:t>
      </w:r>
      <w:proofErr w:type="spellStart"/>
      <w:r w:rsidRPr="00D03E72">
        <w:rPr>
          <w:rFonts w:ascii="ProbaPro" w:eastAsia="Times New Roman" w:hAnsi="ProbaPro" w:cs="Times New Roman"/>
          <w:color w:val="000000"/>
          <w:sz w:val="30"/>
          <w:szCs w:val="30"/>
          <w:lang w:val="ru-RU" w:eastAsia="ru-RU"/>
        </w:rPr>
        <w:t>селі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Вороньків</w:t>
      </w:r>
      <w:proofErr w:type="spellEnd"/>
      <w:r w:rsidRPr="00D03E72">
        <w:rPr>
          <w:rFonts w:ascii="ProbaPro" w:eastAsia="Times New Roman" w:hAnsi="ProbaPro" w:cs="Times New Roman"/>
          <w:color w:val="000000"/>
          <w:sz w:val="30"/>
          <w:szCs w:val="30"/>
          <w:lang w:val="ru-RU" w:eastAsia="ru-RU"/>
        </w:rPr>
        <w:t>.</w:t>
      </w:r>
    </w:p>
    <w:p w14:paraId="120346D2"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Було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погоджено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розташування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місця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будівництва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бомбосховища</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школі</w:t>
      </w:r>
      <w:proofErr w:type="spellEnd"/>
      <w:r w:rsidRPr="00D03E72">
        <w:rPr>
          <w:rFonts w:ascii="ProbaPro" w:eastAsia="Times New Roman" w:hAnsi="ProbaPro" w:cs="Times New Roman"/>
          <w:color w:val="000000"/>
          <w:sz w:val="30"/>
          <w:szCs w:val="30"/>
          <w:lang w:val="ru-RU" w:eastAsia="ru-RU"/>
        </w:rPr>
        <w:t xml:space="preserve"> села </w:t>
      </w:r>
      <w:proofErr w:type="spellStart"/>
      <w:r w:rsidRPr="00D03E72">
        <w:rPr>
          <w:rFonts w:ascii="ProbaPro" w:eastAsia="Times New Roman" w:hAnsi="ProbaPro" w:cs="Times New Roman"/>
          <w:color w:val="000000"/>
          <w:sz w:val="30"/>
          <w:szCs w:val="30"/>
          <w:lang w:val="ru-RU" w:eastAsia="ru-RU"/>
        </w:rPr>
        <w:t>Вороньків</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урахуванням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містобудівної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документації</w:t>
      </w:r>
      <w:proofErr w:type="spellEnd"/>
      <w:r w:rsidRPr="00D03E72">
        <w:rPr>
          <w:rFonts w:ascii="ProbaPro" w:eastAsia="Times New Roman" w:hAnsi="ProbaPro" w:cs="Times New Roman"/>
          <w:color w:val="000000"/>
          <w:sz w:val="30"/>
          <w:szCs w:val="30"/>
          <w:lang w:val="ru-RU" w:eastAsia="ru-RU"/>
        </w:rPr>
        <w:t xml:space="preserve"> та генерального плану села.</w:t>
      </w:r>
    </w:p>
    <w:p w14:paraId="22C0A5C1"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Активно </w:t>
      </w:r>
      <w:proofErr w:type="spellStart"/>
      <w:r w:rsidRPr="00D03E72">
        <w:rPr>
          <w:rFonts w:ascii="ProbaPro" w:eastAsia="Times New Roman" w:hAnsi="ProbaPro" w:cs="Times New Roman"/>
          <w:color w:val="000000"/>
          <w:sz w:val="30"/>
          <w:szCs w:val="30"/>
          <w:lang w:val="ru-RU" w:eastAsia="ru-RU"/>
        </w:rPr>
        <w:t>співпрацюємо</w:t>
      </w:r>
      <w:proofErr w:type="spellEnd"/>
      <w:r w:rsidRPr="00D03E72">
        <w:rPr>
          <w:rFonts w:ascii="ProbaPro" w:eastAsia="Times New Roman" w:hAnsi="ProbaPro" w:cs="Times New Roman"/>
          <w:color w:val="000000"/>
          <w:sz w:val="30"/>
          <w:szCs w:val="30"/>
          <w:lang w:val="ru-RU" w:eastAsia="ru-RU"/>
        </w:rPr>
        <w:t xml:space="preserve"> з </w:t>
      </w:r>
      <w:proofErr w:type="spellStart"/>
      <w:r w:rsidRPr="00D03E72">
        <w:rPr>
          <w:rFonts w:ascii="ProbaPro" w:eastAsia="Times New Roman" w:hAnsi="ProbaPro" w:cs="Times New Roman"/>
          <w:color w:val="000000"/>
          <w:sz w:val="30"/>
          <w:szCs w:val="30"/>
          <w:lang w:val="ru-RU" w:eastAsia="ru-RU"/>
        </w:rPr>
        <w:t>представниками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Національної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Гвардії</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питаннях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співпраці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стосовно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містобудівної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документації</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генеральних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планів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населених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пунктів</w:t>
      </w:r>
      <w:proofErr w:type="spellEnd"/>
      <w:r w:rsidRPr="00D03E72">
        <w:rPr>
          <w:rFonts w:ascii="ProbaPro" w:eastAsia="Times New Roman" w:hAnsi="ProbaPro" w:cs="Times New Roman"/>
          <w:color w:val="000000"/>
          <w:sz w:val="30"/>
          <w:szCs w:val="30"/>
          <w:lang w:val="ru-RU" w:eastAsia="ru-RU"/>
        </w:rPr>
        <w:t>.</w:t>
      </w:r>
    </w:p>
    <w:p w14:paraId="53A3B12F"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Також </w:t>
      </w:r>
      <w:proofErr w:type="spellStart"/>
      <w:r w:rsidRPr="00D03E72">
        <w:rPr>
          <w:rFonts w:ascii="ProbaPro" w:eastAsia="Times New Roman" w:hAnsi="ProbaPro" w:cs="Times New Roman"/>
          <w:color w:val="000000"/>
          <w:sz w:val="30"/>
          <w:szCs w:val="30"/>
          <w:lang w:val="ru-RU" w:eastAsia="ru-RU"/>
        </w:rPr>
        <w:t>тісно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співпрацюємо</w:t>
      </w:r>
      <w:proofErr w:type="spellEnd"/>
      <w:r w:rsidRPr="00D03E72">
        <w:rPr>
          <w:rFonts w:ascii="ProbaPro" w:eastAsia="Times New Roman" w:hAnsi="ProbaPro" w:cs="Times New Roman"/>
          <w:color w:val="000000"/>
          <w:sz w:val="30"/>
          <w:szCs w:val="30"/>
          <w:lang w:val="ru-RU" w:eastAsia="ru-RU"/>
        </w:rPr>
        <w:t xml:space="preserve"> з ДСНС </w:t>
      </w:r>
      <w:proofErr w:type="spellStart"/>
      <w:r w:rsidRPr="00D03E72">
        <w:rPr>
          <w:rFonts w:ascii="ProbaPro" w:eastAsia="Times New Roman" w:hAnsi="ProbaPro" w:cs="Times New Roman"/>
          <w:color w:val="000000"/>
          <w:sz w:val="30"/>
          <w:szCs w:val="30"/>
          <w:lang w:val="ru-RU" w:eastAsia="ru-RU"/>
        </w:rPr>
        <w:t>України</w:t>
      </w:r>
      <w:proofErr w:type="spellEnd"/>
      <w:r w:rsidRPr="00D03E72">
        <w:rPr>
          <w:rFonts w:ascii="ProbaPro" w:eastAsia="Times New Roman" w:hAnsi="ProbaPro" w:cs="Times New Roman"/>
          <w:color w:val="000000"/>
          <w:sz w:val="30"/>
          <w:szCs w:val="30"/>
          <w:lang w:val="ru-RU" w:eastAsia="ru-RU"/>
        </w:rPr>
        <w:t xml:space="preserve">, оперативно </w:t>
      </w:r>
      <w:proofErr w:type="spellStart"/>
      <w:r w:rsidRPr="00D03E72">
        <w:rPr>
          <w:rFonts w:ascii="ProbaPro" w:eastAsia="Times New Roman" w:hAnsi="ProbaPro" w:cs="Times New Roman"/>
          <w:color w:val="000000"/>
          <w:sz w:val="30"/>
          <w:szCs w:val="30"/>
          <w:lang w:val="ru-RU" w:eastAsia="ru-RU"/>
        </w:rPr>
        <w:t>надаємо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зміни</w:t>
      </w:r>
      <w:proofErr w:type="spellEnd"/>
      <w:r w:rsidRPr="00D03E72">
        <w:rPr>
          <w:rFonts w:ascii="ProbaPro" w:eastAsia="Times New Roman" w:hAnsi="ProbaPro" w:cs="Times New Roman"/>
          <w:color w:val="000000"/>
          <w:sz w:val="30"/>
          <w:szCs w:val="30"/>
          <w:lang w:val="ru-RU" w:eastAsia="ru-RU"/>
        </w:rPr>
        <w:t xml:space="preserve"> до </w:t>
      </w:r>
      <w:proofErr w:type="spellStart"/>
      <w:r w:rsidRPr="00D03E72">
        <w:rPr>
          <w:rFonts w:ascii="ProbaPro" w:eastAsia="Times New Roman" w:hAnsi="ProbaPro" w:cs="Times New Roman"/>
          <w:color w:val="000000"/>
          <w:sz w:val="30"/>
          <w:szCs w:val="30"/>
          <w:lang w:val="ru-RU" w:eastAsia="ru-RU"/>
        </w:rPr>
        <w:t>генеральних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планів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населених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пунктів</w:t>
      </w:r>
      <w:proofErr w:type="spellEnd"/>
      <w:r w:rsidRPr="00D03E72">
        <w:rPr>
          <w:rFonts w:ascii="ProbaPro" w:eastAsia="Times New Roman" w:hAnsi="ProbaPro" w:cs="Times New Roman"/>
          <w:color w:val="000000"/>
          <w:sz w:val="30"/>
          <w:szCs w:val="30"/>
          <w:lang w:val="ru-RU" w:eastAsia="ru-RU"/>
        </w:rPr>
        <w:t xml:space="preserve">, для </w:t>
      </w:r>
      <w:proofErr w:type="spellStart"/>
      <w:r w:rsidRPr="00D03E72">
        <w:rPr>
          <w:rFonts w:ascii="ProbaPro" w:eastAsia="Times New Roman" w:hAnsi="ProbaPro" w:cs="Times New Roman"/>
          <w:color w:val="000000"/>
          <w:sz w:val="30"/>
          <w:szCs w:val="30"/>
          <w:lang w:val="ru-RU" w:eastAsia="ru-RU"/>
        </w:rPr>
        <w:t>корегування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планів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роботи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державних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органів</w:t>
      </w:r>
      <w:proofErr w:type="spellEnd"/>
      <w:r w:rsidRPr="00D03E72">
        <w:rPr>
          <w:rFonts w:ascii="ProbaPro" w:eastAsia="Times New Roman" w:hAnsi="ProbaPro" w:cs="Times New Roman"/>
          <w:color w:val="000000"/>
          <w:sz w:val="30"/>
          <w:szCs w:val="30"/>
          <w:lang w:val="ru-RU" w:eastAsia="ru-RU"/>
        </w:rPr>
        <w:t>.</w:t>
      </w:r>
    </w:p>
    <w:p w14:paraId="49D12A45" w14:textId="77777777" w:rsidR="00D03E72" w:rsidRP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Провели </w:t>
      </w:r>
      <w:proofErr w:type="spellStart"/>
      <w:r w:rsidRPr="00D03E72">
        <w:rPr>
          <w:rFonts w:ascii="ProbaPro" w:eastAsia="Times New Roman" w:hAnsi="ProbaPro" w:cs="Times New Roman"/>
          <w:color w:val="000000"/>
          <w:sz w:val="30"/>
          <w:szCs w:val="30"/>
          <w:lang w:val="ru-RU" w:eastAsia="ru-RU"/>
        </w:rPr>
        <w:t>інвентаризацію</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наявних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вулиць</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вулиць</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садових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товариствах</w:t>
      </w:r>
      <w:proofErr w:type="spellEnd"/>
      <w:r w:rsidRPr="00D03E72">
        <w:rPr>
          <w:rFonts w:ascii="ProbaPro" w:eastAsia="Times New Roman" w:hAnsi="ProbaPro" w:cs="Times New Roman"/>
          <w:color w:val="000000"/>
          <w:sz w:val="30"/>
          <w:szCs w:val="30"/>
          <w:lang w:val="ru-RU" w:eastAsia="ru-RU"/>
        </w:rPr>
        <w:t xml:space="preserve"> з ДП «НАІС» та </w:t>
      </w:r>
      <w:proofErr w:type="spellStart"/>
      <w:r w:rsidRPr="00D03E72">
        <w:rPr>
          <w:rFonts w:ascii="ProbaPro" w:eastAsia="Times New Roman" w:hAnsi="ProbaPro" w:cs="Times New Roman"/>
          <w:color w:val="000000"/>
          <w:sz w:val="30"/>
          <w:szCs w:val="30"/>
          <w:lang w:val="ru-RU" w:eastAsia="ru-RU"/>
        </w:rPr>
        <w:t>Міністерства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цифрової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трансформації</w:t>
      </w:r>
      <w:proofErr w:type="spellEnd"/>
      <w:r w:rsidRPr="00D03E72">
        <w:rPr>
          <w:rFonts w:ascii="ProbaPro" w:eastAsia="Times New Roman" w:hAnsi="ProbaPro" w:cs="Times New Roman"/>
          <w:color w:val="000000"/>
          <w:sz w:val="30"/>
          <w:szCs w:val="30"/>
          <w:lang w:val="ru-RU" w:eastAsia="ru-RU"/>
        </w:rPr>
        <w:t>.</w:t>
      </w:r>
    </w:p>
    <w:p w14:paraId="784F7CDE"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Підготовлено</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затверджений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рішення</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сесію</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внесення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назви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вулиці</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території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садівничого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товариства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Івушка</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передання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інформації</w:t>
      </w:r>
      <w:proofErr w:type="spellEnd"/>
      <w:r w:rsidRPr="00D03E72">
        <w:rPr>
          <w:rFonts w:ascii="ProbaPro" w:eastAsia="Times New Roman" w:hAnsi="ProbaPro" w:cs="Times New Roman"/>
          <w:color w:val="000000"/>
          <w:sz w:val="30"/>
          <w:szCs w:val="30"/>
          <w:lang w:val="ru-RU" w:eastAsia="ru-RU"/>
        </w:rPr>
        <w:t xml:space="preserve"> до ДП «НАІС» та </w:t>
      </w:r>
      <w:proofErr w:type="spellStart"/>
      <w:r w:rsidRPr="00D03E72">
        <w:rPr>
          <w:rFonts w:ascii="ProbaPro" w:eastAsia="Times New Roman" w:hAnsi="ProbaPro" w:cs="Times New Roman"/>
          <w:color w:val="000000"/>
          <w:sz w:val="30"/>
          <w:szCs w:val="30"/>
          <w:lang w:val="ru-RU" w:eastAsia="ru-RU"/>
        </w:rPr>
        <w:t>Міністерства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цифрової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трансформації</w:t>
      </w:r>
      <w:proofErr w:type="spellEnd"/>
      <w:r w:rsidRPr="00D03E72">
        <w:rPr>
          <w:rFonts w:ascii="ProbaPro" w:eastAsia="Times New Roman" w:hAnsi="ProbaPro" w:cs="Times New Roman"/>
          <w:color w:val="000000"/>
          <w:sz w:val="30"/>
          <w:szCs w:val="30"/>
          <w:lang w:val="ru-RU" w:eastAsia="ru-RU"/>
        </w:rPr>
        <w:t>.</w:t>
      </w:r>
    </w:p>
    <w:p w14:paraId="1C764EC1"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Підготовлено</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затверджений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рішення</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сесії</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надання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дозволу</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розроблення</w:t>
      </w:r>
      <w:proofErr w:type="spellEnd"/>
      <w:r w:rsidRPr="00D03E72">
        <w:rPr>
          <w:rFonts w:ascii="ProbaPro" w:eastAsia="Times New Roman" w:hAnsi="ProbaPro" w:cs="Times New Roman"/>
          <w:color w:val="000000"/>
          <w:sz w:val="30"/>
          <w:szCs w:val="30"/>
          <w:lang w:val="ru-RU" w:eastAsia="ru-RU"/>
        </w:rPr>
        <w:t xml:space="preserve"> комплексного плану </w:t>
      </w:r>
      <w:proofErr w:type="spellStart"/>
      <w:r w:rsidRPr="00D03E72">
        <w:rPr>
          <w:rFonts w:ascii="ProbaPro" w:eastAsia="Times New Roman" w:hAnsi="ProbaPro" w:cs="Times New Roman"/>
          <w:color w:val="000000"/>
          <w:sz w:val="30"/>
          <w:szCs w:val="30"/>
          <w:lang w:val="ru-RU" w:eastAsia="ru-RU"/>
        </w:rPr>
        <w:t>просторового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розвитку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Вороньківської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сільської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територіальної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громади</w:t>
      </w:r>
      <w:proofErr w:type="spellEnd"/>
      <w:r w:rsidRPr="00D03E72">
        <w:rPr>
          <w:rFonts w:ascii="ProbaPro" w:eastAsia="Times New Roman" w:hAnsi="ProbaPro" w:cs="Times New Roman"/>
          <w:color w:val="000000"/>
          <w:sz w:val="30"/>
          <w:szCs w:val="30"/>
          <w:lang w:val="ru-RU" w:eastAsia="ru-RU"/>
        </w:rPr>
        <w:t>,</w:t>
      </w:r>
    </w:p>
    <w:p w14:paraId="01B81091"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Бориспільського</w:t>
      </w:r>
      <w:proofErr w:type="spellEnd"/>
      <w:r w:rsidRPr="00D03E72">
        <w:rPr>
          <w:rFonts w:ascii="ProbaPro" w:eastAsia="Times New Roman" w:hAnsi="ProbaPro" w:cs="Times New Roman"/>
          <w:color w:val="000000"/>
          <w:sz w:val="30"/>
          <w:szCs w:val="30"/>
          <w:lang w:val="ru-RU" w:eastAsia="ru-RU"/>
        </w:rPr>
        <w:t xml:space="preserve"> району, </w:t>
      </w:r>
      <w:proofErr w:type="spellStart"/>
      <w:r w:rsidRPr="00D03E72">
        <w:rPr>
          <w:rFonts w:ascii="ProbaPro" w:eastAsia="Times New Roman" w:hAnsi="ProbaPro" w:cs="Times New Roman"/>
          <w:color w:val="000000"/>
          <w:sz w:val="30"/>
          <w:szCs w:val="30"/>
          <w:lang w:val="ru-RU" w:eastAsia="ru-RU"/>
        </w:rPr>
        <w:t>Київської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області</w:t>
      </w:r>
      <w:proofErr w:type="spellEnd"/>
      <w:r w:rsidRPr="00D03E72">
        <w:rPr>
          <w:rFonts w:ascii="ProbaPro" w:eastAsia="Times New Roman" w:hAnsi="ProbaPro" w:cs="Times New Roman"/>
          <w:color w:val="000000"/>
          <w:sz w:val="30"/>
          <w:szCs w:val="30"/>
          <w:lang w:val="ru-RU" w:eastAsia="ru-RU"/>
        </w:rPr>
        <w:t>.</w:t>
      </w:r>
    </w:p>
    <w:p w14:paraId="0D6044F9"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Прийняття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участі</w:t>
      </w:r>
      <w:proofErr w:type="spellEnd"/>
      <w:r w:rsidRPr="00D03E72">
        <w:rPr>
          <w:rFonts w:ascii="ProbaPro" w:eastAsia="Times New Roman" w:hAnsi="ProbaPro" w:cs="Times New Roman"/>
          <w:color w:val="000000"/>
          <w:sz w:val="30"/>
          <w:szCs w:val="30"/>
          <w:lang w:val="ru-RU" w:eastAsia="ru-RU"/>
        </w:rPr>
        <w:t xml:space="preserve"> в </w:t>
      </w:r>
      <w:proofErr w:type="spellStart"/>
      <w:r w:rsidRPr="00D03E72">
        <w:rPr>
          <w:rFonts w:ascii="ProbaPro" w:eastAsia="Times New Roman" w:hAnsi="ProbaPro" w:cs="Times New Roman"/>
          <w:color w:val="000000"/>
          <w:sz w:val="30"/>
          <w:szCs w:val="30"/>
          <w:lang w:val="ru-RU" w:eastAsia="ru-RU"/>
        </w:rPr>
        <w:t>програмі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оцінки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зруйнованого</w:t>
      </w:r>
      <w:proofErr w:type="spellEnd"/>
      <w:r w:rsidRPr="00D03E72">
        <w:rPr>
          <w:rFonts w:ascii="ProbaPro" w:eastAsia="Times New Roman" w:hAnsi="ProbaPro" w:cs="Times New Roman"/>
          <w:color w:val="000000"/>
          <w:sz w:val="30"/>
          <w:szCs w:val="30"/>
          <w:lang w:val="ru-RU" w:eastAsia="ru-RU"/>
        </w:rPr>
        <w:t xml:space="preserve"> майна </w:t>
      </w:r>
      <w:proofErr w:type="spellStart"/>
      <w:r w:rsidRPr="00D03E72">
        <w:rPr>
          <w:rFonts w:ascii="ProbaPro" w:eastAsia="Times New Roman" w:hAnsi="ProbaPro" w:cs="Times New Roman"/>
          <w:color w:val="000000"/>
          <w:sz w:val="30"/>
          <w:szCs w:val="30"/>
          <w:lang w:val="ru-RU" w:eastAsia="ru-RU"/>
        </w:rPr>
        <w:t>під</w:t>
      </w:r>
      <w:proofErr w:type="spellEnd"/>
      <w:r w:rsidRPr="00D03E72">
        <w:rPr>
          <w:rFonts w:ascii="ProbaPro" w:eastAsia="Times New Roman" w:hAnsi="ProbaPro" w:cs="Times New Roman"/>
          <w:color w:val="000000"/>
          <w:sz w:val="30"/>
          <w:szCs w:val="30"/>
          <w:lang w:val="ru-RU" w:eastAsia="ru-RU"/>
        </w:rPr>
        <w:t xml:space="preserve"> час </w:t>
      </w:r>
      <w:proofErr w:type="spellStart"/>
      <w:r w:rsidRPr="00D03E72">
        <w:rPr>
          <w:rFonts w:ascii="ProbaPro" w:eastAsia="Times New Roman" w:hAnsi="ProbaPro" w:cs="Times New Roman"/>
          <w:color w:val="000000"/>
          <w:sz w:val="30"/>
          <w:szCs w:val="30"/>
          <w:lang w:val="ru-RU" w:eastAsia="ru-RU"/>
        </w:rPr>
        <w:t>воєнного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вторгнення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Російської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федерації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Зареєструвались</w:t>
      </w:r>
      <w:proofErr w:type="spellEnd"/>
      <w:r w:rsidRPr="00D03E72">
        <w:rPr>
          <w:rFonts w:ascii="ProbaPro" w:eastAsia="Times New Roman" w:hAnsi="ProbaPro" w:cs="Times New Roman"/>
          <w:color w:val="000000"/>
          <w:sz w:val="30"/>
          <w:szCs w:val="30"/>
          <w:lang w:val="ru-RU" w:eastAsia="ru-RU"/>
        </w:rPr>
        <w:t xml:space="preserve"> на </w:t>
      </w:r>
      <w:proofErr w:type="spellStart"/>
      <w:r w:rsidRPr="00D03E72">
        <w:rPr>
          <w:rFonts w:ascii="ProbaPro" w:eastAsia="Times New Roman" w:hAnsi="ProbaPro" w:cs="Times New Roman"/>
          <w:color w:val="000000"/>
          <w:sz w:val="30"/>
          <w:szCs w:val="30"/>
          <w:lang w:val="ru-RU" w:eastAsia="ru-RU"/>
        </w:rPr>
        <w:t>порталі</w:t>
      </w:r>
      <w:proofErr w:type="spellEnd"/>
      <w:r w:rsidRPr="00D03E72">
        <w:rPr>
          <w:rFonts w:ascii="ProbaPro" w:eastAsia="Times New Roman" w:hAnsi="ProbaPro" w:cs="Times New Roman"/>
          <w:color w:val="000000"/>
          <w:sz w:val="30"/>
          <w:szCs w:val="30"/>
          <w:lang w:val="ru-RU" w:eastAsia="ru-RU"/>
        </w:rPr>
        <w:t xml:space="preserve"> ДІЯ, як орган </w:t>
      </w:r>
      <w:proofErr w:type="spellStart"/>
      <w:r w:rsidRPr="00D03E72">
        <w:rPr>
          <w:rFonts w:ascii="ProbaPro" w:eastAsia="Times New Roman" w:hAnsi="ProbaPro" w:cs="Times New Roman"/>
          <w:color w:val="000000"/>
          <w:sz w:val="30"/>
          <w:szCs w:val="30"/>
          <w:lang w:val="ru-RU" w:eastAsia="ru-RU"/>
        </w:rPr>
        <w:t>реєстрації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заяв</w:t>
      </w:r>
      <w:proofErr w:type="spellEnd"/>
      <w:r w:rsidRPr="00D03E72">
        <w:rPr>
          <w:rFonts w:ascii="ProbaPro" w:eastAsia="Times New Roman" w:hAnsi="ProbaPro" w:cs="Times New Roman"/>
          <w:color w:val="000000"/>
          <w:sz w:val="30"/>
          <w:szCs w:val="30"/>
          <w:lang w:val="ru-RU" w:eastAsia="ru-RU"/>
        </w:rPr>
        <w:t xml:space="preserve"> про </w:t>
      </w:r>
      <w:proofErr w:type="spellStart"/>
      <w:r w:rsidRPr="00D03E72">
        <w:rPr>
          <w:rFonts w:ascii="ProbaPro" w:eastAsia="Times New Roman" w:hAnsi="ProbaPro" w:cs="Times New Roman"/>
          <w:color w:val="000000"/>
          <w:sz w:val="30"/>
          <w:szCs w:val="30"/>
          <w:lang w:val="ru-RU" w:eastAsia="ru-RU"/>
        </w:rPr>
        <w:t>зруйноване</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пошкоджене</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майно</w:t>
      </w:r>
      <w:proofErr w:type="spellEnd"/>
      <w:r w:rsidRPr="00D03E72">
        <w:rPr>
          <w:rFonts w:ascii="ProbaPro" w:eastAsia="Times New Roman" w:hAnsi="ProbaPro" w:cs="Times New Roman"/>
          <w:color w:val="000000"/>
          <w:sz w:val="30"/>
          <w:szCs w:val="30"/>
          <w:lang w:val="ru-RU" w:eastAsia="ru-RU"/>
        </w:rPr>
        <w:t>.</w:t>
      </w:r>
    </w:p>
    <w:p w14:paraId="4142C413"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Надання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пропозицій</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будівництва</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житла</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об’єктів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промисловості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розміщення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будинків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сімейного</w:t>
      </w:r>
      <w:proofErr w:type="spellEnd"/>
      <w:r w:rsidRPr="00D03E72">
        <w:rPr>
          <w:rFonts w:ascii="ProbaPro" w:eastAsia="Times New Roman" w:hAnsi="ProbaPro" w:cs="Times New Roman"/>
          <w:color w:val="000000"/>
          <w:sz w:val="30"/>
          <w:szCs w:val="30"/>
          <w:lang w:val="ru-RU" w:eastAsia="ru-RU"/>
        </w:rPr>
        <w:t xml:space="preserve"> типу для людей та </w:t>
      </w:r>
      <w:proofErr w:type="spellStart"/>
      <w:r w:rsidRPr="00D03E72">
        <w:rPr>
          <w:rFonts w:ascii="ProbaPro" w:eastAsia="Times New Roman" w:hAnsi="ProbaPro" w:cs="Times New Roman"/>
          <w:color w:val="000000"/>
          <w:sz w:val="30"/>
          <w:szCs w:val="30"/>
          <w:lang w:val="ru-RU" w:eastAsia="ru-RU"/>
        </w:rPr>
        <w:t>підприємств</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які</w:t>
      </w:r>
      <w:proofErr w:type="spellEnd"/>
      <w:r w:rsidRPr="00D03E72">
        <w:rPr>
          <w:rFonts w:ascii="ProbaPro" w:eastAsia="Times New Roman" w:hAnsi="ProbaPro" w:cs="Times New Roman"/>
          <w:color w:val="000000"/>
          <w:sz w:val="30"/>
          <w:szCs w:val="30"/>
          <w:lang w:val="ru-RU" w:eastAsia="ru-RU"/>
        </w:rPr>
        <w:t xml:space="preserve"> були в </w:t>
      </w:r>
      <w:proofErr w:type="spellStart"/>
      <w:r w:rsidRPr="00D03E72">
        <w:rPr>
          <w:rFonts w:ascii="ProbaPro" w:eastAsia="Times New Roman" w:hAnsi="ProbaPro" w:cs="Times New Roman"/>
          <w:color w:val="000000"/>
          <w:sz w:val="30"/>
          <w:szCs w:val="30"/>
          <w:lang w:val="ru-RU" w:eastAsia="ru-RU"/>
        </w:rPr>
        <w:t>окупації</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втратили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майно</w:t>
      </w:r>
      <w:proofErr w:type="spellEnd"/>
      <w:r w:rsidRPr="00D03E72">
        <w:rPr>
          <w:rFonts w:ascii="ProbaPro" w:eastAsia="Times New Roman" w:hAnsi="ProbaPro" w:cs="Times New Roman"/>
          <w:color w:val="000000"/>
          <w:sz w:val="30"/>
          <w:szCs w:val="30"/>
          <w:lang w:val="ru-RU" w:eastAsia="ru-RU"/>
        </w:rPr>
        <w:t>.</w:t>
      </w:r>
    </w:p>
    <w:p w14:paraId="3968DF8D" w14:textId="77777777" w:rsidR="00D03E72" w:rsidRPr="00D03E72" w:rsidRDefault="00D03E72" w:rsidP="00D03E72">
      <w:pPr>
        <w:jc w:val="both"/>
        <w:rPr>
          <w:rFonts w:ascii="ProbaPro" w:eastAsia="Times New Roman" w:hAnsi="ProbaPro" w:cs="Times New Roman"/>
          <w:color w:val="000000"/>
          <w:sz w:val="30"/>
          <w:szCs w:val="30"/>
          <w:lang w:val="ru-RU" w:eastAsia="ru-RU"/>
        </w:rPr>
      </w:pPr>
      <w:proofErr w:type="spellStart"/>
      <w:r w:rsidRPr="00D03E72">
        <w:rPr>
          <w:rFonts w:ascii="ProbaPro" w:eastAsia="Times New Roman" w:hAnsi="ProbaPro" w:cs="Times New Roman"/>
          <w:color w:val="000000"/>
          <w:sz w:val="30"/>
          <w:szCs w:val="30"/>
          <w:lang w:val="ru-RU" w:eastAsia="ru-RU"/>
        </w:rPr>
        <w:t>Розпочато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процес</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інвентаризації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будівель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комунальної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власності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громадського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призначення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промислового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виробництва</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фермерських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господарств</w:t>
      </w:r>
      <w:proofErr w:type="spellEnd"/>
      <w:r w:rsidRPr="00D03E72">
        <w:rPr>
          <w:rFonts w:ascii="ProbaPro" w:eastAsia="Times New Roman" w:hAnsi="ProbaPro" w:cs="Times New Roman"/>
          <w:color w:val="000000"/>
          <w:sz w:val="30"/>
          <w:szCs w:val="30"/>
          <w:lang w:val="ru-RU" w:eastAsia="ru-RU"/>
        </w:rPr>
        <w:t xml:space="preserve"> з метою контролю та </w:t>
      </w:r>
      <w:proofErr w:type="spellStart"/>
      <w:r w:rsidRPr="00D03E72">
        <w:rPr>
          <w:rFonts w:ascii="ProbaPro" w:eastAsia="Times New Roman" w:hAnsi="ProbaPro" w:cs="Times New Roman"/>
          <w:color w:val="000000"/>
          <w:sz w:val="30"/>
          <w:szCs w:val="30"/>
          <w:lang w:val="ru-RU" w:eastAsia="ru-RU"/>
        </w:rPr>
        <w:t>юридичного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оформлення</w:t>
      </w:r>
      <w:proofErr w:type="spellEnd"/>
      <w:r w:rsidRPr="00D03E72">
        <w:rPr>
          <w:rFonts w:ascii="ProbaPro" w:eastAsia="Times New Roman" w:hAnsi="ProbaPro" w:cs="Times New Roman"/>
          <w:color w:val="000000"/>
          <w:sz w:val="30"/>
          <w:szCs w:val="30"/>
          <w:lang w:val="ru-RU" w:eastAsia="ru-RU"/>
        </w:rPr>
        <w:t xml:space="preserve"> право </w:t>
      </w:r>
      <w:proofErr w:type="spellStart"/>
      <w:r w:rsidRPr="00D03E72">
        <w:rPr>
          <w:rFonts w:ascii="ProbaPro" w:eastAsia="Times New Roman" w:hAnsi="ProbaPro" w:cs="Times New Roman"/>
          <w:color w:val="000000"/>
          <w:sz w:val="30"/>
          <w:szCs w:val="30"/>
          <w:lang w:val="ru-RU" w:eastAsia="ru-RU"/>
        </w:rPr>
        <w:t>установчих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документів</w:t>
      </w:r>
      <w:proofErr w:type="spellEnd"/>
      <w:r w:rsidRPr="00D03E72">
        <w:rPr>
          <w:rFonts w:ascii="ProbaPro" w:eastAsia="Times New Roman" w:hAnsi="ProbaPro" w:cs="Times New Roman"/>
          <w:color w:val="000000"/>
          <w:sz w:val="30"/>
          <w:szCs w:val="30"/>
          <w:lang w:val="ru-RU" w:eastAsia="ru-RU"/>
        </w:rPr>
        <w:t>.</w:t>
      </w:r>
    </w:p>
    <w:p w14:paraId="0754E51D" w14:textId="77777777" w:rsidR="00D03E72" w:rsidRDefault="00D03E72" w:rsidP="00D03E72">
      <w:pPr>
        <w:jc w:val="both"/>
        <w:rPr>
          <w:rFonts w:ascii="ProbaPro" w:eastAsia="Times New Roman" w:hAnsi="ProbaPro" w:cs="Times New Roman"/>
          <w:color w:val="000000"/>
          <w:sz w:val="30"/>
          <w:szCs w:val="30"/>
          <w:lang w:val="ru-RU" w:eastAsia="ru-RU"/>
        </w:rPr>
      </w:pPr>
      <w:r w:rsidRPr="00D03E72">
        <w:rPr>
          <w:rFonts w:ascii="ProbaPro" w:eastAsia="Times New Roman" w:hAnsi="ProbaPro" w:cs="Times New Roman"/>
          <w:color w:val="000000"/>
          <w:sz w:val="30"/>
          <w:szCs w:val="30"/>
          <w:lang w:val="ru-RU" w:eastAsia="ru-RU"/>
        </w:rPr>
        <w:t xml:space="preserve">У </w:t>
      </w:r>
      <w:proofErr w:type="spellStart"/>
      <w:r w:rsidRPr="00D03E72">
        <w:rPr>
          <w:rFonts w:ascii="ProbaPro" w:eastAsia="Times New Roman" w:hAnsi="ProbaPro" w:cs="Times New Roman"/>
          <w:color w:val="000000"/>
          <w:sz w:val="30"/>
          <w:szCs w:val="30"/>
          <w:lang w:val="ru-RU" w:eastAsia="ru-RU"/>
        </w:rPr>
        <w:t>секторі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постійно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вивчаються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зміни</w:t>
      </w:r>
      <w:proofErr w:type="spellEnd"/>
      <w:r w:rsidRPr="00D03E72">
        <w:rPr>
          <w:rFonts w:ascii="ProbaPro" w:eastAsia="Times New Roman" w:hAnsi="ProbaPro" w:cs="Times New Roman"/>
          <w:color w:val="000000"/>
          <w:sz w:val="30"/>
          <w:szCs w:val="30"/>
          <w:lang w:val="ru-RU" w:eastAsia="ru-RU"/>
        </w:rPr>
        <w:t xml:space="preserve"> до </w:t>
      </w:r>
      <w:proofErr w:type="spellStart"/>
      <w:r w:rsidRPr="00D03E72">
        <w:rPr>
          <w:rFonts w:ascii="ProbaPro" w:eastAsia="Times New Roman" w:hAnsi="ProbaPro" w:cs="Times New Roman"/>
          <w:color w:val="000000"/>
          <w:sz w:val="30"/>
          <w:szCs w:val="30"/>
          <w:lang w:val="ru-RU" w:eastAsia="ru-RU"/>
        </w:rPr>
        <w:t>законодавства</w:t>
      </w:r>
      <w:proofErr w:type="spellEnd"/>
      <w:r w:rsidRPr="00D03E72">
        <w:rPr>
          <w:rFonts w:ascii="ProbaPro" w:eastAsia="Times New Roman" w:hAnsi="ProbaPro" w:cs="Times New Roman"/>
          <w:color w:val="000000"/>
          <w:sz w:val="30"/>
          <w:szCs w:val="30"/>
          <w:lang w:val="ru-RU" w:eastAsia="ru-RU"/>
        </w:rPr>
        <w:t xml:space="preserve"> та нормативно-</w:t>
      </w:r>
      <w:proofErr w:type="spellStart"/>
      <w:r w:rsidRPr="00D03E72">
        <w:rPr>
          <w:rFonts w:ascii="ProbaPro" w:eastAsia="Times New Roman" w:hAnsi="ProbaPro" w:cs="Times New Roman"/>
          <w:color w:val="000000"/>
          <w:sz w:val="30"/>
          <w:szCs w:val="30"/>
          <w:lang w:val="ru-RU" w:eastAsia="ru-RU"/>
        </w:rPr>
        <w:t>методичної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бази</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сфері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містобудівної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діяльності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Надаються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консультації</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фізичним</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юридичним</w:t>
      </w:r>
      <w:proofErr w:type="spellEnd"/>
      <w:r w:rsidRPr="00D03E72">
        <w:rPr>
          <w:rFonts w:ascii="ProbaPro" w:eastAsia="Times New Roman" w:hAnsi="ProbaPro" w:cs="Times New Roman"/>
          <w:color w:val="000000"/>
          <w:sz w:val="30"/>
          <w:szCs w:val="30"/>
          <w:lang w:val="ru-RU" w:eastAsia="ru-RU"/>
        </w:rPr>
        <w:t xml:space="preserve"> особам </w:t>
      </w:r>
      <w:proofErr w:type="spellStart"/>
      <w:r w:rsidRPr="00D03E72">
        <w:rPr>
          <w:rFonts w:ascii="ProbaPro" w:eastAsia="Times New Roman" w:hAnsi="ProbaPro" w:cs="Times New Roman"/>
          <w:color w:val="000000"/>
          <w:sz w:val="30"/>
          <w:szCs w:val="30"/>
          <w:lang w:val="ru-RU" w:eastAsia="ru-RU"/>
        </w:rPr>
        <w:t>стосовно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присвоєння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lastRenderedPageBreak/>
        <w:t>зміни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поштових</w:t>
      </w:r>
      <w:proofErr w:type="spellEnd"/>
      <w:r w:rsidRPr="00D03E72">
        <w:rPr>
          <w:rFonts w:ascii="ProbaPro" w:eastAsia="Times New Roman" w:hAnsi="ProbaPro" w:cs="Times New Roman"/>
          <w:color w:val="000000"/>
          <w:sz w:val="30"/>
          <w:szCs w:val="30"/>
          <w:lang w:val="ru-RU" w:eastAsia="ru-RU"/>
        </w:rPr>
        <w:t xml:space="preserve"> адрес </w:t>
      </w:r>
      <w:proofErr w:type="spellStart"/>
      <w:r w:rsidRPr="00D03E72">
        <w:rPr>
          <w:rFonts w:ascii="ProbaPro" w:eastAsia="Times New Roman" w:hAnsi="ProbaPro" w:cs="Times New Roman"/>
          <w:color w:val="000000"/>
          <w:sz w:val="30"/>
          <w:szCs w:val="30"/>
          <w:lang w:val="ru-RU" w:eastAsia="ru-RU"/>
        </w:rPr>
        <w:t>об’єктам</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нерухомого</w:t>
      </w:r>
      <w:proofErr w:type="spellEnd"/>
      <w:r w:rsidRPr="00D03E72">
        <w:rPr>
          <w:rFonts w:ascii="ProbaPro" w:eastAsia="Times New Roman" w:hAnsi="ProbaPro" w:cs="Times New Roman"/>
          <w:color w:val="000000"/>
          <w:sz w:val="30"/>
          <w:szCs w:val="30"/>
          <w:lang w:val="ru-RU" w:eastAsia="ru-RU"/>
        </w:rPr>
        <w:t xml:space="preserve"> майна, </w:t>
      </w:r>
      <w:proofErr w:type="spellStart"/>
      <w:r w:rsidRPr="00D03E72">
        <w:rPr>
          <w:rFonts w:ascii="ProbaPro" w:eastAsia="Times New Roman" w:hAnsi="ProbaPro" w:cs="Times New Roman"/>
          <w:color w:val="000000"/>
          <w:sz w:val="30"/>
          <w:szCs w:val="30"/>
          <w:lang w:val="ru-RU" w:eastAsia="ru-RU"/>
        </w:rPr>
        <w:t>місце</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знаходження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відповідність</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цільового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використання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земельних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ділянк</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згідно</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розробленним</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затвердженим</w:t>
      </w:r>
      <w:proofErr w:type="spellEnd"/>
      <w:r w:rsidRPr="00D03E72">
        <w:rPr>
          <w:rFonts w:ascii="ProbaPro" w:eastAsia="Times New Roman" w:hAnsi="ProbaPro" w:cs="Times New Roman"/>
          <w:color w:val="000000"/>
          <w:sz w:val="30"/>
          <w:szCs w:val="30"/>
          <w:lang w:val="ru-RU" w:eastAsia="ru-RU"/>
        </w:rPr>
        <w:t xml:space="preserve"> планам </w:t>
      </w:r>
      <w:proofErr w:type="spellStart"/>
      <w:r w:rsidRPr="00D03E72">
        <w:rPr>
          <w:rFonts w:ascii="ProbaPro" w:eastAsia="Times New Roman" w:hAnsi="ProbaPro" w:cs="Times New Roman"/>
          <w:color w:val="000000"/>
          <w:sz w:val="30"/>
          <w:szCs w:val="30"/>
          <w:lang w:val="ru-RU" w:eastAsia="ru-RU"/>
        </w:rPr>
        <w:t>зонування</w:t>
      </w:r>
      <w:proofErr w:type="spellEnd"/>
      <w:r w:rsidRPr="00D03E72">
        <w:rPr>
          <w:rFonts w:ascii="ProbaPro" w:eastAsia="Times New Roman" w:hAnsi="ProbaPro" w:cs="Times New Roman"/>
          <w:color w:val="000000"/>
          <w:sz w:val="30"/>
          <w:szCs w:val="30"/>
          <w:lang w:val="ru-RU" w:eastAsia="ru-RU"/>
        </w:rPr>
        <w:t xml:space="preserve"> та </w:t>
      </w:r>
      <w:proofErr w:type="spellStart"/>
      <w:r w:rsidRPr="00D03E72">
        <w:rPr>
          <w:rFonts w:ascii="ProbaPro" w:eastAsia="Times New Roman" w:hAnsi="ProbaPro" w:cs="Times New Roman"/>
          <w:color w:val="000000"/>
          <w:sz w:val="30"/>
          <w:szCs w:val="30"/>
          <w:lang w:val="ru-RU" w:eastAsia="ru-RU"/>
        </w:rPr>
        <w:t>генеральним</w:t>
      </w:r>
      <w:proofErr w:type="spellEnd"/>
      <w:r w:rsidRPr="00D03E72">
        <w:rPr>
          <w:rFonts w:ascii="ProbaPro" w:eastAsia="Times New Roman" w:hAnsi="ProbaPro" w:cs="Times New Roman"/>
          <w:color w:val="000000"/>
          <w:sz w:val="30"/>
          <w:szCs w:val="30"/>
          <w:lang w:val="ru-RU" w:eastAsia="ru-RU"/>
        </w:rPr>
        <w:t xml:space="preserve"> планам, у тому </w:t>
      </w:r>
      <w:proofErr w:type="spellStart"/>
      <w:r w:rsidRPr="00D03E72">
        <w:rPr>
          <w:rFonts w:ascii="ProbaPro" w:eastAsia="Times New Roman" w:hAnsi="ProbaPro" w:cs="Times New Roman"/>
          <w:color w:val="000000"/>
          <w:sz w:val="30"/>
          <w:szCs w:val="30"/>
          <w:lang w:val="ru-RU" w:eastAsia="ru-RU"/>
        </w:rPr>
        <w:t>числі</w:t>
      </w:r>
      <w:proofErr w:type="spellEnd"/>
      <w:r w:rsidRPr="00D03E72">
        <w:rPr>
          <w:rFonts w:ascii="ProbaPro" w:eastAsia="Times New Roman" w:hAnsi="ProbaPro" w:cs="Times New Roman"/>
          <w:color w:val="000000"/>
          <w:sz w:val="30"/>
          <w:szCs w:val="30"/>
          <w:lang w:val="ru-RU" w:eastAsia="ru-RU"/>
        </w:rPr>
        <w:t xml:space="preserve"> у </w:t>
      </w:r>
      <w:proofErr w:type="spellStart"/>
      <w:r w:rsidRPr="00D03E72">
        <w:rPr>
          <w:rFonts w:ascii="ProbaPro" w:eastAsia="Times New Roman" w:hAnsi="ProbaPro" w:cs="Times New Roman"/>
          <w:color w:val="000000"/>
          <w:sz w:val="30"/>
          <w:szCs w:val="30"/>
          <w:lang w:val="ru-RU" w:eastAsia="ru-RU"/>
        </w:rPr>
        <w:t>випадках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їх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поділу</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об’єднання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виділення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частки</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переведення</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жилих</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будинків</w:t>
      </w:r>
      <w:proofErr w:type="spellEnd"/>
      <w:r w:rsidRPr="00D03E72">
        <w:rPr>
          <w:rFonts w:ascii="ProbaPro" w:eastAsia="Times New Roman" w:hAnsi="ProbaPro" w:cs="Times New Roman"/>
          <w:color w:val="000000"/>
          <w:sz w:val="30"/>
          <w:szCs w:val="30"/>
          <w:lang w:val="ru-RU" w:eastAsia="ru-RU"/>
        </w:rPr>
        <w:t xml:space="preserve"> і </w:t>
      </w:r>
      <w:proofErr w:type="spellStart"/>
      <w:r w:rsidRPr="00D03E72">
        <w:rPr>
          <w:rFonts w:ascii="ProbaPro" w:eastAsia="Times New Roman" w:hAnsi="ProbaPro" w:cs="Times New Roman"/>
          <w:color w:val="000000"/>
          <w:sz w:val="30"/>
          <w:szCs w:val="30"/>
          <w:lang w:val="ru-RU" w:eastAsia="ru-RU"/>
        </w:rPr>
        <w:t>приміщень</w:t>
      </w:r>
      <w:proofErr w:type="spellEnd"/>
      <w:r w:rsidRPr="00D03E72">
        <w:rPr>
          <w:rFonts w:ascii="ProbaPro" w:eastAsia="Times New Roman" w:hAnsi="ProbaPro" w:cs="Times New Roman"/>
          <w:color w:val="000000"/>
          <w:sz w:val="30"/>
          <w:szCs w:val="30"/>
          <w:lang w:val="ru-RU" w:eastAsia="ru-RU"/>
        </w:rPr>
        <w:t xml:space="preserve"> (квартир) у </w:t>
      </w:r>
      <w:proofErr w:type="spellStart"/>
      <w:r w:rsidRPr="00D03E72">
        <w:rPr>
          <w:rFonts w:ascii="ProbaPro" w:eastAsia="Times New Roman" w:hAnsi="ProbaPro" w:cs="Times New Roman"/>
          <w:color w:val="000000"/>
          <w:sz w:val="30"/>
          <w:szCs w:val="30"/>
          <w:lang w:val="ru-RU" w:eastAsia="ru-RU"/>
        </w:rPr>
        <w:t>нежилі</w:t>
      </w:r>
      <w:proofErr w:type="spellEnd"/>
      <w:r w:rsidRPr="00D03E72">
        <w:rPr>
          <w:rFonts w:ascii="ProbaPro" w:eastAsia="Times New Roman" w:hAnsi="ProbaPro" w:cs="Times New Roman"/>
          <w:color w:val="000000"/>
          <w:sz w:val="30"/>
          <w:szCs w:val="30"/>
          <w:lang w:val="ru-RU" w:eastAsia="ru-RU"/>
        </w:rPr>
        <w:t xml:space="preserve"> </w:t>
      </w:r>
      <w:proofErr w:type="spellStart"/>
      <w:r w:rsidRPr="00D03E72">
        <w:rPr>
          <w:rFonts w:ascii="ProbaPro" w:eastAsia="Times New Roman" w:hAnsi="ProbaPro" w:cs="Times New Roman"/>
          <w:color w:val="000000"/>
          <w:sz w:val="30"/>
          <w:szCs w:val="30"/>
          <w:lang w:val="ru-RU" w:eastAsia="ru-RU"/>
        </w:rPr>
        <w:t>тощо</w:t>
      </w:r>
      <w:proofErr w:type="spellEnd"/>
      <w:r w:rsidRPr="00D03E72">
        <w:rPr>
          <w:rFonts w:ascii="ProbaPro" w:eastAsia="Times New Roman" w:hAnsi="ProbaPro" w:cs="Times New Roman"/>
          <w:color w:val="000000"/>
          <w:sz w:val="30"/>
          <w:szCs w:val="30"/>
          <w:lang w:val="ru-RU" w:eastAsia="ru-RU"/>
        </w:rPr>
        <w:t>.</w:t>
      </w:r>
    </w:p>
    <w:p w14:paraId="5EE6488C" w14:textId="77777777" w:rsidR="000D1B20" w:rsidRDefault="000D1B20" w:rsidP="00D03E72">
      <w:pPr>
        <w:jc w:val="center"/>
        <w:rPr>
          <w:rFonts w:ascii="Times New Roman" w:eastAsia="Times New Roman" w:hAnsi="Times New Roman" w:cs="Times New Roman"/>
          <w:b/>
          <w:color w:val="000000"/>
          <w:sz w:val="28"/>
          <w:szCs w:val="28"/>
          <w:lang w:val="ru-RU" w:eastAsia="ru-RU"/>
        </w:rPr>
      </w:pPr>
    </w:p>
    <w:p w14:paraId="437A19D8" w14:textId="77777777" w:rsidR="00D03E72" w:rsidRDefault="00D03E72" w:rsidP="00D03E72">
      <w:pPr>
        <w:jc w:val="center"/>
        <w:rPr>
          <w:rFonts w:ascii="Times New Roman" w:eastAsia="Times New Roman" w:hAnsi="Times New Roman" w:cs="Times New Roman"/>
          <w:b/>
          <w:color w:val="000000"/>
          <w:sz w:val="28"/>
          <w:szCs w:val="28"/>
          <w:lang w:val="ru-RU" w:eastAsia="ru-RU"/>
        </w:rPr>
      </w:pPr>
      <w:proofErr w:type="spellStart"/>
      <w:r>
        <w:rPr>
          <w:rFonts w:ascii="Times New Roman" w:eastAsia="Times New Roman" w:hAnsi="Times New Roman" w:cs="Times New Roman"/>
          <w:b/>
          <w:color w:val="000000"/>
          <w:sz w:val="28"/>
          <w:szCs w:val="28"/>
          <w:lang w:val="ru-RU" w:eastAsia="ru-RU"/>
        </w:rPr>
        <w:t>Відділ</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земельних</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відносин</w:t>
      </w:r>
      <w:proofErr w:type="spellEnd"/>
    </w:p>
    <w:p w14:paraId="3E3E5E64" w14:textId="77777777" w:rsidR="000D1B20" w:rsidRPr="000D1B20" w:rsidRDefault="000D1B20" w:rsidP="000D1B20">
      <w:pPr>
        <w:widowControl w:val="0"/>
        <w:shd w:val="clear" w:color="auto" w:fill="FFFFFF"/>
        <w:autoSpaceDE w:val="0"/>
        <w:autoSpaceDN w:val="0"/>
        <w:adjustRightInd w:val="0"/>
        <w:spacing w:after="0" w:line="298" w:lineRule="exact"/>
        <w:ind w:left="10" w:right="5" w:firstLine="698"/>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color w:val="000000"/>
          <w:sz w:val="28"/>
          <w:szCs w:val="28"/>
          <w:lang w:eastAsia="ru-RU"/>
        </w:rPr>
        <w:t>Відділ земельних відносин</w:t>
      </w:r>
      <w:r w:rsidRPr="000D1B20">
        <w:rPr>
          <w:rFonts w:ascii="Times New Roman" w:eastAsia="Times New Roman" w:hAnsi="Times New Roman" w:cs="Times New Roman"/>
          <w:b/>
          <w:color w:val="000000"/>
          <w:sz w:val="28"/>
          <w:szCs w:val="28"/>
          <w:lang w:eastAsia="ru-RU"/>
        </w:rPr>
        <w:t xml:space="preserve">  </w:t>
      </w:r>
      <w:r w:rsidRPr="000D1B20">
        <w:rPr>
          <w:rFonts w:ascii="Times New Roman" w:eastAsia="Times New Roman" w:hAnsi="Times New Roman" w:cs="Times New Roman"/>
          <w:color w:val="000000"/>
          <w:spacing w:val="1"/>
          <w:sz w:val="28"/>
          <w:szCs w:val="28"/>
          <w:lang w:eastAsia="ru-RU"/>
        </w:rPr>
        <w:t xml:space="preserve">є структурним підрозділом виконавчого комітету  </w:t>
      </w:r>
      <w:proofErr w:type="spellStart"/>
      <w:r w:rsidRPr="000D1B20">
        <w:rPr>
          <w:rFonts w:ascii="Times New Roman" w:eastAsia="Times New Roman" w:hAnsi="Times New Roman" w:cs="Times New Roman"/>
          <w:color w:val="000000"/>
          <w:spacing w:val="1"/>
          <w:sz w:val="28"/>
          <w:szCs w:val="28"/>
          <w:lang w:eastAsia="ru-RU"/>
        </w:rPr>
        <w:t>Вороньківської</w:t>
      </w:r>
      <w:proofErr w:type="spellEnd"/>
      <w:r w:rsidRPr="000D1B20">
        <w:rPr>
          <w:rFonts w:ascii="Times New Roman" w:eastAsia="Times New Roman" w:hAnsi="Times New Roman" w:cs="Times New Roman"/>
          <w:color w:val="000000"/>
          <w:spacing w:val="1"/>
          <w:sz w:val="28"/>
          <w:szCs w:val="28"/>
          <w:lang w:eastAsia="ru-RU"/>
        </w:rPr>
        <w:t xml:space="preserve"> сільської ради.</w:t>
      </w:r>
    </w:p>
    <w:p w14:paraId="79B803E2" w14:textId="77777777" w:rsidR="000D1B20" w:rsidRPr="000D1B20" w:rsidRDefault="000D1B20" w:rsidP="000D1B20">
      <w:pPr>
        <w:widowControl w:val="0"/>
        <w:shd w:val="clear" w:color="auto" w:fill="FFFFFF"/>
        <w:autoSpaceDE w:val="0"/>
        <w:autoSpaceDN w:val="0"/>
        <w:adjustRightInd w:val="0"/>
        <w:spacing w:after="0" w:line="298" w:lineRule="exact"/>
        <w:ind w:right="5" w:firstLine="708"/>
        <w:jc w:val="both"/>
        <w:rPr>
          <w:rFonts w:ascii="Times New Roman" w:eastAsia="Times New Roman" w:hAnsi="Times New Roman" w:cs="Times New Roman"/>
          <w:sz w:val="28"/>
          <w:szCs w:val="28"/>
          <w:lang w:eastAsia="ru-RU"/>
        </w:rPr>
      </w:pPr>
    </w:p>
    <w:p w14:paraId="2379E1F9" w14:textId="77777777" w:rsidR="000D1B20" w:rsidRPr="000D1B20" w:rsidRDefault="000D1B20" w:rsidP="000D1B20">
      <w:pPr>
        <w:widowControl w:val="0"/>
        <w:shd w:val="clear" w:color="auto" w:fill="FFFFFF"/>
        <w:autoSpaceDE w:val="0"/>
        <w:autoSpaceDN w:val="0"/>
        <w:adjustRightInd w:val="0"/>
        <w:spacing w:after="0" w:line="298" w:lineRule="exact"/>
        <w:ind w:right="10"/>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sz w:val="28"/>
          <w:szCs w:val="28"/>
          <w:lang w:eastAsia="ru-RU"/>
        </w:rPr>
        <w:t xml:space="preserve"> Основним завданням   відділу   являється </w:t>
      </w:r>
      <w:r w:rsidRPr="000D1B20">
        <w:rPr>
          <w:rFonts w:ascii="Times New Roman" w:eastAsia="Times New Roman" w:hAnsi="Times New Roman" w:cs="Times New Roman"/>
          <w:color w:val="000000"/>
          <w:sz w:val="28"/>
          <w:szCs w:val="28"/>
          <w:lang w:eastAsia="ru-RU"/>
        </w:rPr>
        <w:t xml:space="preserve"> організація роботи по розгляду звернень громадян та юридичних осіб. За звітний період  до відділу надійшло 170 звернень громадян та 65 листів.</w:t>
      </w:r>
    </w:p>
    <w:p w14:paraId="15DEE474"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З</w:t>
      </w:r>
      <w:proofErr w:type="spellStart"/>
      <w:r w:rsidRPr="000D1B20">
        <w:rPr>
          <w:rFonts w:ascii="Times New Roman" w:eastAsia="Times New Roman" w:hAnsi="Times New Roman" w:cs="Times New Roman"/>
          <w:sz w:val="28"/>
          <w:szCs w:val="28"/>
          <w:lang w:val="ru-RU" w:eastAsia="ru-RU"/>
        </w:rPr>
        <w:t>гідно</w:t>
      </w:r>
      <w:proofErr w:type="spellEnd"/>
      <w:r w:rsidRPr="000D1B20">
        <w:rPr>
          <w:rFonts w:ascii="Times New Roman" w:eastAsia="Times New Roman" w:hAnsi="Times New Roman" w:cs="Times New Roman"/>
          <w:sz w:val="28"/>
          <w:szCs w:val="28"/>
          <w:lang w:val="ru-RU" w:eastAsia="ru-RU"/>
        </w:rPr>
        <w:t xml:space="preserve"> Закону </w:t>
      </w:r>
      <w:proofErr w:type="spellStart"/>
      <w:r w:rsidRPr="000D1B20">
        <w:rPr>
          <w:rFonts w:ascii="Times New Roman" w:eastAsia="Times New Roman" w:hAnsi="Times New Roman" w:cs="Times New Roman"/>
          <w:sz w:val="28"/>
          <w:szCs w:val="28"/>
          <w:lang w:val="ru-RU" w:eastAsia="ru-RU"/>
        </w:rPr>
        <w:t>України</w:t>
      </w:r>
      <w:proofErr w:type="spellEnd"/>
      <w:r w:rsidRPr="000D1B20">
        <w:rPr>
          <w:rFonts w:ascii="Times New Roman" w:eastAsia="Times New Roman" w:hAnsi="Times New Roman" w:cs="Times New Roman"/>
          <w:sz w:val="28"/>
          <w:szCs w:val="28"/>
          <w:lang w:eastAsia="ru-RU"/>
        </w:rPr>
        <w:t xml:space="preserve">  </w:t>
      </w:r>
      <w:r w:rsidRPr="000D1B20">
        <w:rPr>
          <w:rFonts w:ascii="Times New Roman" w:eastAsia="Times New Roman" w:hAnsi="Times New Roman" w:cs="Times New Roman"/>
          <w:sz w:val="28"/>
          <w:szCs w:val="28"/>
          <w:lang w:val="ru-RU" w:eastAsia="ru-RU"/>
        </w:rPr>
        <w:t xml:space="preserve">«Про </w:t>
      </w:r>
      <w:proofErr w:type="spellStart"/>
      <w:r w:rsidRPr="000D1B20">
        <w:rPr>
          <w:rFonts w:ascii="Times New Roman" w:eastAsia="Times New Roman" w:hAnsi="Times New Roman" w:cs="Times New Roman"/>
          <w:sz w:val="28"/>
          <w:szCs w:val="28"/>
          <w:lang w:val="ru-RU" w:eastAsia="ru-RU"/>
        </w:rPr>
        <w:t>внесення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змін</w:t>
      </w:r>
      <w:proofErr w:type="spellEnd"/>
      <w:r w:rsidRPr="000D1B20">
        <w:rPr>
          <w:rFonts w:ascii="Times New Roman" w:eastAsia="Times New Roman" w:hAnsi="Times New Roman" w:cs="Times New Roman"/>
          <w:sz w:val="28"/>
          <w:szCs w:val="28"/>
          <w:lang w:val="ru-RU" w:eastAsia="ru-RU"/>
        </w:rPr>
        <w:t xml:space="preserve"> до </w:t>
      </w:r>
      <w:proofErr w:type="spellStart"/>
      <w:r w:rsidRPr="000D1B20">
        <w:rPr>
          <w:rFonts w:ascii="Times New Roman" w:eastAsia="Times New Roman" w:hAnsi="Times New Roman" w:cs="Times New Roman"/>
          <w:sz w:val="28"/>
          <w:szCs w:val="28"/>
          <w:lang w:val="ru-RU" w:eastAsia="ru-RU"/>
        </w:rPr>
        <w:t>деяких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законодавчих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актів</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України</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щодо</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особливостей</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регулювання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земельних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відносин</w:t>
      </w:r>
      <w:proofErr w:type="spellEnd"/>
      <w:r w:rsidRPr="000D1B20">
        <w:rPr>
          <w:rFonts w:ascii="Times New Roman" w:eastAsia="Times New Roman" w:hAnsi="Times New Roman" w:cs="Times New Roman"/>
          <w:sz w:val="28"/>
          <w:szCs w:val="28"/>
          <w:lang w:val="ru-RU" w:eastAsia="ru-RU"/>
        </w:rPr>
        <w:t xml:space="preserve"> в </w:t>
      </w:r>
      <w:proofErr w:type="spellStart"/>
      <w:r w:rsidRPr="000D1B20">
        <w:rPr>
          <w:rFonts w:ascii="Times New Roman" w:eastAsia="Times New Roman" w:hAnsi="Times New Roman" w:cs="Times New Roman"/>
          <w:sz w:val="28"/>
          <w:szCs w:val="28"/>
          <w:lang w:val="ru-RU" w:eastAsia="ru-RU"/>
        </w:rPr>
        <w:t>умовах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воєнного</w:t>
      </w:r>
      <w:proofErr w:type="spellEnd"/>
      <w:r w:rsidRPr="000D1B20">
        <w:rPr>
          <w:rFonts w:ascii="Times New Roman" w:eastAsia="Times New Roman" w:hAnsi="Times New Roman" w:cs="Times New Roman"/>
          <w:sz w:val="28"/>
          <w:szCs w:val="28"/>
          <w:lang w:val="ru-RU" w:eastAsia="ru-RU"/>
        </w:rPr>
        <w:t xml:space="preserve"> стану», п. 27, 28 </w:t>
      </w:r>
      <w:proofErr w:type="spellStart"/>
      <w:r w:rsidRPr="000D1B20">
        <w:rPr>
          <w:rFonts w:ascii="Times New Roman" w:eastAsia="Times New Roman" w:hAnsi="Times New Roman" w:cs="Times New Roman"/>
          <w:sz w:val="28"/>
          <w:szCs w:val="28"/>
          <w:lang w:val="ru-RU" w:eastAsia="ru-RU"/>
        </w:rPr>
        <w:t>Перехідних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положень</w:t>
      </w:r>
      <w:proofErr w:type="spellEnd"/>
      <w:r w:rsidRPr="000D1B20">
        <w:rPr>
          <w:rFonts w:ascii="Times New Roman" w:eastAsia="Times New Roman" w:hAnsi="Times New Roman" w:cs="Times New Roman"/>
          <w:sz w:val="28"/>
          <w:szCs w:val="28"/>
          <w:lang w:val="ru-RU" w:eastAsia="ru-RU"/>
        </w:rPr>
        <w:t xml:space="preserve"> </w:t>
      </w:r>
      <w:proofErr w:type="gramStart"/>
      <w:r w:rsidRPr="000D1B20">
        <w:rPr>
          <w:rFonts w:ascii="Times New Roman" w:eastAsia="Times New Roman" w:hAnsi="Times New Roman" w:cs="Times New Roman"/>
          <w:sz w:val="28"/>
          <w:szCs w:val="28"/>
          <w:lang w:val="ru-RU" w:eastAsia="ru-RU"/>
        </w:rPr>
        <w:t>Земельного  кодексу</w:t>
      </w:r>
      <w:proofErr w:type="gram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України</w:t>
      </w:r>
      <w:proofErr w:type="spellEnd"/>
      <w:r w:rsidRPr="000D1B20">
        <w:rPr>
          <w:rFonts w:ascii="Times New Roman" w:eastAsia="Times New Roman" w:hAnsi="Times New Roman" w:cs="Times New Roman"/>
          <w:sz w:val="28"/>
          <w:szCs w:val="28"/>
          <w:lang w:val="ru-RU" w:eastAsia="ru-RU"/>
        </w:rPr>
        <w:t xml:space="preserve">  «  </w:t>
      </w:r>
      <w:proofErr w:type="spellStart"/>
      <w:r w:rsidRPr="000D1B20">
        <w:rPr>
          <w:rFonts w:ascii="Times New Roman" w:eastAsia="Times New Roman" w:hAnsi="Times New Roman" w:cs="Times New Roman"/>
          <w:sz w:val="28"/>
          <w:szCs w:val="28"/>
          <w:lang w:val="ru-RU" w:eastAsia="ru-RU"/>
        </w:rPr>
        <w:t>безоплатна</w:t>
      </w:r>
      <w:proofErr w:type="spellEnd"/>
      <w:r w:rsidRPr="000D1B20">
        <w:rPr>
          <w:rFonts w:ascii="Times New Roman" w:eastAsia="Times New Roman" w:hAnsi="Times New Roman" w:cs="Times New Roman"/>
          <w:sz w:val="28"/>
          <w:szCs w:val="28"/>
          <w:lang w:val="ru-RU" w:eastAsia="ru-RU"/>
        </w:rPr>
        <w:t xml:space="preserve"> передача земель </w:t>
      </w:r>
      <w:proofErr w:type="spellStart"/>
      <w:r w:rsidRPr="000D1B20">
        <w:rPr>
          <w:rFonts w:ascii="Times New Roman" w:eastAsia="Times New Roman" w:hAnsi="Times New Roman" w:cs="Times New Roman"/>
          <w:sz w:val="28"/>
          <w:szCs w:val="28"/>
          <w:lang w:val="ru-RU" w:eastAsia="ru-RU"/>
        </w:rPr>
        <w:t>державної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комунальної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власності</w:t>
      </w:r>
      <w:proofErr w:type="spellEnd"/>
      <w:r w:rsidRPr="000D1B20">
        <w:rPr>
          <w:rFonts w:ascii="Times New Roman" w:eastAsia="Times New Roman" w:hAnsi="Times New Roman" w:cs="Times New Roman"/>
          <w:sz w:val="28"/>
          <w:szCs w:val="28"/>
          <w:lang w:val="ru-RU" w:eastAsia="ru-RU"/>
        </w:rPr>
        <w:t xml:space="preserve"> у </w:t>
      </w:r>
      <w:proofErr w:type="spellStart"/>
      <w:r w:rsidRPr="000D1B20">
        <w:rPr>
          <w:rFonts w:ascii="Times New Roman" w:eastAsia="Times New Roman" w:hAnsi="Times New Roman" w:cs="Times New Roman"/>
          <w:sz w:val="28"/>
          <w:szCs w:val="28"/>
          <w:lang w:val="ru-RU" w:eastAsia="ru-RU"/>
        </w:rPr>
        <w:t>приватну</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власність</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надання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землеустрою</w:t>
      </w:r>
      <w:proofErr w:type="spellEnd"/>
      <w:r w:rsidRPr="000D1B20">
        <w:rPr>
          <w:rFonts w:ascii="Times New Roman" w:eastAsia="Times New Roman" w:hAnsi="Times New Roman" w:cs="Times New Roman"/>
          <w:sz w:val="28"/>
          <w:szCs w:val="28"/>
          <w:lang w:val="ru-RU" w:eastAsia="ru-RU"/>
        </w:rPr>
        <w:t xml:space="preserve"> з метою </w:t>
      </w:r>
      <w:proofErr w:type="spellStart"/>
      <w:r w:rsidRPr="000D1B20">
        <w:rPr>
          <w:rFonts w:ascii="Times New Roman" w:eastAsia="Times New Roman" w:hAnsi="Times New Roman" w:cs="Times New Roman"/>
          <w:sz w:val="28"/>
          <w:szCs w:val="28"/>
          <w:lang w:val="ru-RU" w:eastAsia="ru-RU"/>
        </w:rPr>
        <w:t>такої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безоплатної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передачі</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розроблення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такої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документації</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забороняється</w:t>
      </w:r>
      <w:proofErr w:type="spellEnd"/>
      <w:r w:rsidRPr="000D1B20">
        <w:rPr>
          <w:rFonts w:ascii="Times New Roman" w:eastAsia="Times New Roman" w:hAnsi="Times New Roman" w:cs="Times New Roman"/>
          <w:sz w:val="28"/>
          <w:szCs w:val="28"/>
          <w:lang w:val="ru-RU" w:eastAsia="ru-RU"/>
        </w:rPr>
        <w:t xml:space="preserve">» </w:t>
      </w:r>
      <w:r w:rsidRPr="000D1B20">
        <w:rPr>
          <w:rFonts w:ascii="Times New Roman" w:eastAsia="Times New Roman" w:hAnsi="Times New Roman" w:cs="Times New Roman"/>
          <w:sz w:val="28"/>
          <w:szCs w:val="28"/>
          <w:lang w:eastAsia="ru-RU"/>
        </w:rPr>
        <w:t xml:space="preserve"> не розглядаються  звернення громадян  стосовно  надання та затвердження  проектів  відводу земельних ділянок  по всіх  категоріях  цільового призначення.</w:t>
      </w:r>
    </w:p>
    <w:p w14:paraId="22EEE533"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ab/>
        <w:t>Відповідно  Закон України № 7636 від 19.10.2022р. «Про внесення змін до деяких законодавчих актів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передаються  у приватну  власність земельні ділянки  під житловими приміщеннями ( згідно технічної документації із землеустрою щодо передачі земельної ділянки у власність  для будівництва та обслуговування житлового будинку, господарських будівель і споруд) та для  ведення товарного сільськогосподарського виробництва.</w:t>
      </w:r>
    </w:p>
    <w:p w14:paraId="41DB8BB3"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sz w:val="28"/>
          <w:szCs w:val="28"/>
          <w:lang w:eastAsia="ru-RU"/>
        </w:rPr>
        <w:tab/>
      </w:r>
    </w:p>
    <w:p w14:paraId="1E8B3862"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У  І півріччі  2023 року  проведено  чотири    засідання  постійної комісії  сільської ради з питань екології, земельних відносин, архітектури та благоустрою  на яких  було розглянуто  питання:</w:t>
      </w:r>
    </w:p>
    <w:p w14:paraId="5DFEBFB9"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Про внесення  змін до  рішення сесії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 475-11-УІІІ від 29.10.2021року « Про затвердження змін до Генерального плану та плану зонування села Проців Бориспільського району Київської області».</w:t>
      </w:r>
    </w:p>
    <w:p w14:paraId="110DF7EC"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Про погодження проекту землеустрою  щодо встановлення (зміни) меж населеного пункту села Проців,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Бориспільського району,  Київської області. </w:t>
      </w:r>
    </w:p>
    <w:p w14:paraId="5FECD8CC"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Про припинення права постійного користування Бориспільській районній  раді  земельною ділянкою  для будівництва та обслуговування будівель закладів охорони здоров'я та соціальної допомоги, що розташована  по </w:t>
      </w:r>
      <w:r w:rsidRPr="000D1B20">
        <w:rPr>
          <w:rFonts w:ascii="Times New Roman" w:eastAsia="Calibri" w:hAnsi="Times New Roman" w:cs="Times New Roman"/>
          <w:sz w:val="28"/>
          <w:szCs w:val="28"/>
          <w:lang w:eastAsia="ru-RU"/>
        </w:rPr>
        <w:lastRenderedPageBreak/>
        <w:t>вулиці Слобідській,11 в с. Вороньків , Бориспільського району, Київської області.</w:t>
      </w:r>
    </w:p>
    <w:p w14:paraId="1C45EF91"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Про припинення   договору оренди земельної ділянки  від 07.11.2008року,  укладеного між  Бориспільською районною державною адміністрацією Київської області  та ТОВ «РЕКОНСТРУКЦІЯ ТА БУДІВНИЦТВО».</w:t>
      </w:r>
    </w:p>
    <w:p w14:paraId="42043EE7"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sz w:val="28"/>
          <w:szCs w:val="28"/>
          <w:lang w:eastAsia="ru-RU"/>
        </w:rPr>
      </w:pPr>
      <w:r w:rsidRPr="000D1B20">
        <w:rPr>
          <w:rFonts w:ascii="Calibri" w:eastAsia="Calibri" w:hAnsi="Calibri" w:cs="Calibri"/>
          <w:bCs/>
          <w:sz w:val="28"/>
          <w:szCs w:val="28"/>
          <w:lang w:eastAsia="ru-RU"/>
        </w:rPr>
        <w:t xml:space="preserve"> </w:t>
      </w:r>
      <w:r w:rsidRPr="000D1B20">
        <w:rPr>
          <w:rFonts w:ascii="Times New Roman" w:eastAsia="Calibri" w:hAnsi="Times New Roman" w:cs="Times New Roman"/>
          <w:sz w:val="28"/>
          <w:szCs w:val="28"/>
          <w:lang w:eastAsia="ru-RU"/>
        </w:rPr>
        <w:t xml:space="preserve">Про припинення договору оренди земельної ділянки від 25.01.2008 року, укладеного        </w:t>
      </w:r>
    </w:p>
    <w:p w14:paraId="37EE0AB8" w14:textId="77777777" w:rsidR="000D1B20" w:rsidRPr="000D1B20" w:rsidRDefault="000D1B20" w:rsidP="000D1B20">
      <w:pPr>
        <w:shd w:val="clear" w:color="auto" w:fill="FFFFFF"/>
        <w:spacing w:after="0" w:line="240" w:lineRule="auto"/>
        <w:ind w:left="360"/>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між </w:t>
      </w:r>
      <w:proofErr w:type="spellStart"/>
      <w:r w:rsidRPr="000D1B20">
        <w:rPr>
          <w:rFonts w:ascii="Times New Roman" w:eastAsia="Calibri" w:hAnsi="Times New Roman" w:cs="Times New Roman"/>
          <w:sz w:val="28"/>
          <w:szCs w:val="28"/>
          <w:lang w:eastAsia="ru-RU"/>
        </w:rPr>
        <w:t>Головурівською</w:t>
      </w:r>
      <w:proofErr w:type="spellEnd"/>
      <w:r w:rsidRPr="000D1B20">
        <w:rPr>
          <w:rFonts w:ascii="Times New Roman" w:eastAsia="Calibri" w:hAnsi="Times New Roman" w:cs="Times New Roman"/>
          <w:sz w:val="28"/>
          <w:szCs w:val="28"/>
          <w:lang w:eastAsia="ru-RU"/>
        </w:rPr>
        <w:t xml:space="preserve"> сільською радою  та ТОВ «Київський завод дверних систем». </w:t>
      </w:r>
    </w:p>
    <w:p w14:paraId="421E16C6"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  </w:t>
      </w:r>
      <w:r w:rsidRPr="000D1B20">
        <w:rPr>
          <w:rFonts w:ascii="Times New Roman" w:eastAsia="Times New Roman" w:hAnsi="Times New Roman" w:cs="Times New Roman"/>
          <w:sz w:val="28"/>
          <w:szCs w:val="28"/>
          <w:lang w:val="ru-RU" w:eastAsia="ru-RU"/>
        </w:rPr>
        <w:t xml:space="preserve">Про </w:t>
      </w:r>
      <w:proofErr w:type="spellStart"/>
      <w:r w:rsidRPr="000D1B20">
        <w:rPr>
          <w:rFonts w:ascii="Times New Roman" w:eastAsia="Times New Roman" w:hAnsi="Times New Roman" w:cs="Times New Roman"/>
          <w:sz w:val="28"/>
          <w:szCs w:val="28"/>
          <w:lang w:val="ru-RU" w:eastAsia="ru-RU"/>
        </w:rPr>
        <w:t>припинення</w:t>
      </w:r>
      <w:proofErr w:type="spellEnd"/>
      <w:r w:rsidRPr="000D1B20">
        <w:rPr>
          <w:rFonts w:ascii="Times New Roman" w:eastAsia="Times New Roman" w:hAnsi="Times New Roman" w:cs="Times New Roman"/>
          <w:sz w:val="28"/>
          <w:szCs w:val="28"/>
          <w:lang w:val="ru-RU" w:eastAsia="ru-RU"/>
        </w:rPr>
        <w:t xml:space="preserve"> права </w:t>
      </w:r>
      <w:proofErr w:type="spellStart"/>
      <w:r w:rsidRPr="000D1B20">
        <w:rPr>
          <w:rFonts w:ascii="Times New Roman" w:eastAsia="Times New Roman" w:hAnsi="Times New Roman" w:cs="Times New Roman"/>
          <w:sz w:val="28"/>
          <w:szCs w:val="28"/>
          <w:lang w:val="ru-RU" w:eastAsia="ru-RU"/>
        </w:rPr>
        <w:t>власності</w:t>
      </w:r>
      <w:proofErr w:type="spellEnd"/>
      <w:r w:rsidRPr="000D1B20">
        <w:rPr>
          <w:rFonts w:ascii="Times New Roman" w:eastAsia="Times New Roman" w:hAnsi="Times New Roman" w:cs="Times New Roman"/>
          <w:sz w:val="28"/>
          <w:szCs w:val="28"/>
          <w:lang w:val="ru-RU" w:eastAsia="ru-RU"/>
        </w:rPr>
        <w:t xml:space="preserve"> на </w:t>
      </w:r>
      <w:proofErr w:type="spellStart"/>
      <w:r w:rsidRPr="000D1B20">
        <w:rPr>
          <w:rFonts w:ascii="Times New Roman" w:eastAsia="Times New Roman" w:hAnsi="Times New Roman" w:cs="Times New Roman"/>
          <w:sz w:val="28"/>
          <w:szCs w:val="28"/>
          <w:lang w:val="ru-RU" w:eastAsia="ru-RU"/>
        </w:rPr>
        <w:t>земельну</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ділянку</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площею</w:t>
      </w:r>
      <w:proofErr w:type="spellEnd"/>
      <w:r w:rsidRPr="000D1B20">
        <w:rPr>
          <w:rFonts w:ascii="Times New Roman" w:eastAsia="Times New Roman" w:hAnsi="Times New Roman" w:cs="Times New Roman"/>
          <w:sz w:val="28"/>
          <w:szCs w:val="28"/>
          <w:lang w:val="ru-RU" w:eastAsia="ru-RU"/>
        </w:rPr>
        <w:t xml:space="preserve"> 0.238 га для </w:t>
      </w:r>
      <w:proofErr w:type="spellStart"/>
      <w:r w:rsidRPr="000D1B20">
        <w:rPr>
          <w:rFonts w:ascii="Times New Roman" w:eastAsia="Times New Roman" w:hAnsi="Times New Roman" w:cs="Times New Roman"/>
          <w:sz w:val="28"/>
          <w:szCs w:val="28"/>
          <w:lang w:val="ru-RU" w:eastAsia="ru-RU"/>
        </w:rPr>
        <w:t>ведення</w:t>
      </w:r>
      <w:proofErr w:type="spellEnd"/>
      <w:r w:rsidRPr="000D1B20">
        <w:rPr>
          <w:rFonts w:ascii="Times New Roman" w:eastAsia="Times New Roman" w:hAnsi="Times New Roman" w:cs="Times New Roman"/>
          <w:sz w:val="28"/>
          <w:szCs w:val="28"/>
          <w:lang w:val="ru-RU" w:eastAsia="ru-RU"/>
        </w:rPr>
        <w:t xml:space="preserve"> </w:t>
      </w:r>
      <w:r w:rsidRPr="000D1B20">
        <w:rPr>
          <w:rFonts w:ascii="Times New Roman" w:eastAsia="Times New Roman" w:hAnsi="Times New Roman" w:cs="Times New Roman"/>
          <w:sz w:val="28"/>
          <w:szCs w:val="28"/>
          <w:lang w:eastAsia="ru-RU"/>
        </w:rPr>
        <w:t xml:space="preserve">  </w:t>
      </w:r>
    </w:p>
    <w:p w14:paraId="175C9348"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w:t>
      </w:r>
      <w:proofErr w:type="spellStart"/>
      <w:r w:rsidRPr="000D1B20">
        <w:rPr>
          <w:rFonts w:ascii="Times New Roman" w:eastAsia="Times New Roman" w:hAnsi="Times New Roman" w:cs="Times New Roman"/>
          <w:sz w:val="28"/>
          <w:szCs w:val="28"/>
          <w:lang w:val="ru-RU" w:eastAsia="ru-RU"/>
        </w:rPr>
        <w:t>особистого</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селянського</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господарства</w:t>
      </w:r>
      <w:proofErr w:type="spellEnd"/>
      <w:r w:rsidRPr="000D1B20">
        <w:rPr>
          <w:rFonts w:ascii="Times New Roman" w:eastAsia="Times New Roman" w:hAnsi="Times New Roman" w:cs="Times New Roman"/>
          <w:sz w:val="28"/>
          <w:szCs w:val="28"/>
          <w:lang w:val="ru-RU" w:eastAsia="ru-RU"/>
        </w:rPr>
        <w:t xml:space="preserve"> </w:t>
      </w:r>
      <w:r w:rsidRPr="000D1B20">
        <w:rPr>
          <w:rFonts w:ascii="Times New Roman" w:eastAsia="Times New Roman" w:hAnsi="Times New Roman" w:cs="Times New Roman"/>
          <w:sz w:val="28"/>
          <w:szCs w:val="28"/>
          <w:lang w:eastAsia="ru-RU"/>
        </w:rPr>
        <w:t xml:space="preserve">громадянину Коломійцю Василю Михайловичу         </w:t>
      </w:r>
      <w:r w:rsidRPr="000D1B20">
        <w:rPr>
          <w:rFonts w:ascii="Times New Roman" w:eastAsia="Times New Roman" w:hAnsi="Times New Roman" w:cs="Times New Roman"/>
          <w:sz w:val="28"/>
          <w:szCs w:val="28"/>
          <w:lang w:val="ru-RU" w:eastAsia="ru-RU"/>
        </w:rPr>
        <w:t xml:space="preserve"> </w:t>
      </w:r>
      <w:r w:rsidRPr="000D1B20">
        <w:rPr>
          <w:rFonts w:ascii="Times New Roman" w:eastAsia="Times New Roman" w:hAnsi="Times New Roman" w:cs="Times New Roman"/>
          <w:sz w:val="28"/>
          <w:szCs w:val="28"/>
          <w:lang w:eastAsia="ru-RU"/>
        </w:rPr>
        <w:t xml:space="preserve">      </w:t>
      </w:r>
    </w:p>
    <w:p w14:paraId="558AF378"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w:t>
      </w:r>
      <w:r w:rsidRPr="000D1B20">
        <w:rPr>
          <w:rFonts w:ascii="Times New Roman" w:eastAsia="Times New Roman" w:hAnsi="Times New Roman" w:cs="Times New Roman"/>
          <w:sz w:val="28"/>
          <w:szCs w:val="28"/>
          <w:lang w:val="ru-RU" w:eastAsia="ru-RU"/>
        </w:rPr>
        <w:t xml:space="preserve">в   </w:t>
      </w:r>
      <w:proofErr w:type="spellStart"/>
      <w:proofErr w:type="gramStart"/>
      <w:r w:rsidRPr="000D1B20">
        <w:rPr>
          <w:rFonts w:ascii="Times New Roman" w:eastAsia="Times New Roman" w:hAnsi="Times New Roman" w:cs="Times New Roman"/>
          <w:sz w:val="28"/>
          <w:szCs w:val="28"/>
          <w:lang w:val="ru-RU" w:eastAsia="ru-RU"/>
        </w:rPr>
        <w:t>Сошників</w:t>
      </w:r>
      <w:proofErr w:type="spellEnd"/>
      <w:r w:rsidRPr="000D1B20">
        <w:rPr>
          <w:rFonts w:ascii="Times New Roman" w:eastAsia="Times New Roman" w:hAnsi="Times New Roman" w:cs="Times New Roman"/>
          <w:sz w:val="28"/>
          <w:szCs w:val="28"/>
          <w:lang w:eastAsia="ru-RU"/>
        </w:rPr>
        <w:t>,</w:t>
      </w:r>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Вороньківської</w:t>
      </w:r>
      <w:proofErr w:type="spellEnd"/>
      <w:proofErr w:type="gram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сільської</w:t>
      </w:r>
      <w:proofErr w:type="spellEnd"/>
      <w:r w:rsidRPr="000D1B20">
        <w:rPr>
          <w:rFonts w:ascii="Times New Roman" w:eastAsia="Times New Roman" w:hAnsi="Times New Roman" w:cs="Times New Roman"/>
          <w:sz w:val="28"/>
          <w:szCs w:val="28"/>
          <w:lang w:val="ru-RU" w:eastAsia="ru-RU"/>
        </w:rPr>
        <w:t xml:space="preserve">  ради  </w:t>
      </w:r>
      <w:r w:rsidRPr="000D1B20">
        <w:rPr>
          <w:rFonts w:ascii="Times New Roman" w:eastAsia="Times New Roman" w:hAnsi="Times New Roman" w:cs="Times New Roman"/>
          <w:sz w:val="28"/>
          <w:szCs w:val="28"/>
          <w:lang w:eastAsia="ru-RU"/>
        </w:rPr>
        <w:t xml:space="preserve">Бориспільського  району, Київської </w:t>
      </w:r>
    </w:p>
    <w:p w14:paraId="4EAB12EB" w14:textId="77777777" w:rsidR="000D1B20" w:rsidRPr="000D1B20" w:rsidRDefault="000D1B20" w:rsidP="000D1B20">
      <w:pPr>
        <w:widowControl w:val="0"/>
        <w:shd w:val="clear" w:color="auto" w:fill="FFFFFF"/>
        <w:autoSpaceDE w:val="0"/>
        <w:autoSpaceDN w:val="0"/>
        <w:adjustRightInd w:val="0"/>
        <w:spacing w:after="0" w:line="240" w:lineRule="auto"/>
        <w:ind w:left="72"/>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області. </w:t>
      </w:r>
    </w:p>
    <w:p w14:paraId="1401906C"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bCs/>
          <w:color w:val="000000"/>
          <w:sz w:val="28"/>
          <w:szCs w:val="28"/>
          <w:lang w:eastAsia="uk-UA"/>
        </w:rPr>
        <w:t>Про розгляд заяви голови СТ «</w:t>
      </w:r>
      <w:proofErr w:type="spellStart"/>
      <w:r w:rsidRPr="000D1B20">
        <w:rPr>
          <w:rFonts w:ascii="Times New Roman" w:eastAsia="Calibri" w:hAnsi="Times New Roman" w:cs="Times New Roman"/>
          <w:bCs/>
          <w:color w:val="000000"/>
          <w:sz w:val="28"/>
          <w:szCs w:val="28"/>
          <w:lang w:eastAsia="uk-UA"/>
        </w:rPr>
        <w:t>Івушка</w:t>
      </w:r>
      <w:proofErr w:type="spellEnd"/>
      <w:r w:rsidRPr="000D1B20">
        <w:rPr>
          <w:rFonts w:ascii="Times New Roman" w:eastAsia="Calibri" w:hAnsi="Times New Roman" w:cs="Times New Roman"/>
          <w:bCs/>
          <w:color w:val="000000"/>
          <w:sz w:val="28"/>
          <w:szCs w:val="28"/>
          <w:lang w:eastAsia="uk-UA"/>
        </w:rPr>
        <w:t xml:space="preserve">» про затвердження технічної документації із землеустрою  щодо інвентаризації земель загального користування на території  </w:t>
      </w:r>
      <w:proofErr w:type="spellStart"/>
      <w:r w:rsidRPr="000D1B20">
        <w:rPr>
          <w:rFonts w:ascii="Times New Roman" w:eastAsia="Calibri" w:hAnsi="Times New Roman" w:cs="Times New Roman"/>
          <w:bCs/>
          <w:color w:val="000000"/>
          <w:sz w:val="28"/>
          <w:szCs w:val="28"/>
          <w:lang w:eastAsia="uk-UA"/>
        </w:rPr>
        <w:t>Вороньківської</w:t>
      </w:r>
      <w:proofErr w:type="spellEnd"/>
      <w:r w:rsidRPr="000D1B20">
        <w:rPr>
          <w:rFonts w:ascii="Times New Roman" w:eastAsia="Calibri" w:hAnsi="Times New Roman" w:cs="Times New Roman"/>
          <w:bCs/>
          <w:color w:val="000000"/>
          <w:sz w:val="28"/>
          <w:szCs w:val="28"/>
          <w:lang w:eastAsia="uk-UA"/>
        </w:rPr>
        <w:t xml:space="preserve"> сільської ради, Бориспільського району, Київської області.</w:t>
      </w:r>
    </w:p>
    <w:p w14:paraId="1B0E4AEA"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Calibri" w:eastAsia="Calibri" w:hAnsi="Calibri" w:cs="Calibri"/>
          <w:sz w:val="28"/>
          <w:szCs w:val="28"/>
          <w:lang w:eastAsia="ru-RU"/>
        </w:rPr>
      </w:pPr>
      <w:r w:rsidRPr="000D1B20">
        <w:rPr>
          <w:rFonts w:ascii="Times New Roman" w:eastAsia="Calibri" w:hAnsi="Times New Roman" w:cs="Times New Roman"/>
          <w:bCs/>
          <w:color w:val="000000"/>
          <w:sz w:val="28"/>
          <w:szCs w:val="28"/>
          <w:lang w:eastAsia="uk-UA"/>
        </w:rPr>
        <w:t xml:space="preserve">Про розгляд заяви голови СТ «Папірус» про затвердження технічної документації із землеустрою  щодо інвентаризації земель, які знаходяться у користуванні громадської організації садівницького товариства «Папірус» на території </w:t>
      </w:r>
      <w:proofErr w:type="spellStart"/>
      <w:r w:rsidRPr="000D1B20">
        <w:rPr>
          <w:rFonts w:ascii="Times New Roman" w:eastAsia="Calibri" w:hAnsi="Times New Roman" w:cs="Times New Roman"/>
          <w:bCs/>
          <w:color w:val="000000"/>
          <w:sz w:val="28"/>
          <w:szCs w:val="28"/>
          <w:lang w:eastAsia="uk-UA"/>
        </w:rPr>
        <w:t>Вороньківської</w:t>
      </w:r>
      <w:proofErr w:type="spellEnd"/>
      <w:r w:rsidRPr="000D1B20">
        <w:rPr>
          <w:rFonts w:ascii="Times New Roman" w:eastAsia="Calibri" w:hAnsi="Times New Roman" w:cs="Times New Roman"/>
          <w:bCs/>
          <w:color w:val="000000"/>
          <w:sz w:val="28"/>
          <w:szCs w:val="28"/>
          <w:lang w:eastAsia="uk-UA"/>
        </w:rPr>
        <w:t xml:space="preserve"> сільської ради  Бориспільського району Київської області.</w:t>
      </w:r>
    </w:p>
    <w:p w14:paraId="0E5CB805"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0D1B20">
        <w:rPr>
          <w:rFonts w:ascii="Times New Roman" w:eastAsia="Calibri" w:hAnsi="Times New Roman" w:cs="Times New Roman"/>
          <w:sz w:val="28"/>
          <w:szCs w:val="28"/>
          <w:lang w:eastAsia="ru-RU"/>
        </w:rPr>
        <w:t>Про розгляд заяв громадян щодо затвердження технічних документацій із землеустрою щодо встановлення (відновлення) меж земельних ділянок в натурі (на місцевості)</w:t>
      </w:r>
      <w:r w:rsidRPr="000D1B20">
        <w:rPr>
          <w:rFonts w:ascii="Times New Roman" w:eastAsia="Calibri" w:hAnsi="Times New Roman" w:cs="Times New Roman"/>
          <w:bCs/>
          <w:sz w:val="28"/>
          <w:szCs w:val="28"/>
          <w:lang w:eastAsia="ru-RU"/>
        </w:rPr>
        <w:t xml:space="preserve"> </w:t>
      </w:r>
      <w:r w:rsidRPr="000D1B20">
        <w:rPr>
          <w:rFonts w:ascii="Times New Roman" w:eastAsia="Calibri" w:hAnsi="Times New Roman" w:cs="Times New Roman"/>
          <w:sz w:val="28"/>
          <w:szCs w:val="28"/>
          <w:lang w:eastAsia="ru-RU"/>
        </w:rPr>
        <w:t xml:space="preserve">та передачу безоплатно у власність земельних ділянок громадянам для будівництва і обслуговування житлових будинків, господарських будівель і споруд (присадибні ділянки) на території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(землі житлової та громадської забудови</w:t>
      </w:r>
      <w:r w:rsidRPr="000D1B20">
        <w:rPr>
          <w:rFonts w:ascii="Times New Roman" w:eastAsia="Calibri" w:hAnsi="Times New Roman" w:cs="Times New Roman"/>
          <w:b/>
          <w:sz w:val="28"/>
          <w:szCs w:val="28"/>
          <w:lang w:eastAsia="ru-RU"/>
        </w:rPr>
        <w:t xml:space="preserve">) </w:t>
      </w:r>
      <w:r w:rsidRPr="000D1B20">
        <w:rPr>
          <w:rFonts w:ascii="Times New Roman" w:eastAsia="Calibri" w:hAnsi="Times New Roman" w:cs="Times New Roman"/>
          <w:sz w:val="28"/>
          <w:szCs w:val="28"/>
          <w:lang w:eastAsia="ru-RU"/>
        </w:rPr>
        <w:t>(36 заяв).</w:t>
      </w:r>
    </w:p>
    <w:p w14:paraId="160C5676"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contextualSpacing/>
        <w:jc w:val="both"/>
        <w:rPr>
          <w:rFonts w:ascii="Calibri" w:eastAsia="Calibri" w:hAnsi="Calibri" w:cs="Calibri"/>
          <w:sz w:val="28"/>
          <w:szCs w:val="28"/>
          <w:lang w:eastAsia="ru-RU"/>
        </w:rPr>
      </w:pPr>
      <w:r w:rsidRPr="000D1B20">
        <w:rPr>
          <w:rFonts w:ascii="Times New Roman" w:eastAsia="Calibri" w:hAnsi="Times New Roman" w:cs="Times New Roman"/>
          <w:bCs/>
          <w:sz w:val="28"/>
          <w:szCs w:val="28"/>
          <w:lang w:eastAsia="ru-RU"/>
        </w:rPr>
        <w:t xml:space="preserve">Про розгляд заяв громадян щодо виділення земельної частки (паю) в натурі (на             місцевості) на території </w:t>
      </w:r>
      <w:proofErr w:type="spellStart"/>
      <w:r w:rsidRPr="000D1B20">
        <w:rPr>
          <w:rFonts w:ascii="Times New Roman" w:eastAsia="Calibri" w:hAnsi="Times New Roman" w:cs="Times New Roman"/>
          <w:bCs/>
          <w:sz w:val="28"/>
          <w:szCs w:val="28"/>
          <w:lang w:eastAsia="ru-RU"/>
        </w:rPr>
        <w:t>Вороньківської</w:t>
      </w:r>
      <w:proofErr w:type="spellEnd"/>
      <w:r w:rsidRPr="000D1B20">
        <w:rPr>
          <w:rFonts w:ascii="Times New Roman" w:eastAsia="Calibri" w:hAnsi="Times New Roman" w:cs="Times New Roman"/>
          <w:bCs/>
          <w:sz w:val="28"/>
          <w:szCs w:val="28"/>
          <w:lang w:eastAsia="ru-RU"/>
        </w:rPr>
        <w:t xml:space="preserve"> сільської ради Бориспільського району          Київської області (48 заяв).</w:t>
      </w:r>
      <w:r w:rsidRPr="000D1B20">
        <w:rPr>
          <w:rFonts w:ascii="Calibri" w:eastAsia="Calibri" w:hAnsi="Calibri" w:cs="Calibri"/>
          <w:bCs/>
          <w:sz w:val="28"/>
          <w:szCs w:val="28"/>
          <w:lang w:eastAsia="ru-RU"/>
        </w:rPr>
        <w:t xml:space="preserve">   </w:t>
      </w:r>
    </w:p>
    <w:p w14:paraId="725D9AA5" w14:textId="77777777" w:rsidR="000D1B20" w:rsidRPr="000D1B20" w:rsidRDefault="000D1B20" w:rsidP="000D1B20">
      <w:pPr>
        <w:widowControl w:val="0"/>
        <w:numPr>
          <w:ilvl w:val="0"/>
          <w:numId w:val="13"/>
        </w:numPr>
        <w:autoSpaceDE w:val="0"/>
        <w:autoSpaceDN w:val="0"/>
        <w:adjustRightInd w:val="0"/>
        <w:spacing w:after="0" w:line="240" w:lineRule="auto"/>
        <w:contextualSpacing/>
        <w:jc w:val="both"/>
        <w:rPr>
          <w:rFonts w:ascii="Calibri" w:eastAsia="Calibri" w:hAnsi="Calibri" w:cs="Calibri"/>
          <w:bCs/>
          <w:color w:val="000000"/>
          <w:sz w:val="28"/>
          <w:szCs w:val="28"/>
          <w:lang w:eastAsia="uk-UA"/>
        </w:rPr>
      </w:pPr>
      <w:r w:rsidRPr="000D1B20">
        <w:rPr>
          <w:rFonts w:ascii="Times New Roman" w:eastAsia="Calibri" w:hAnsi="Times New Roman" w:cs="Times New Roman"/>
          <w:bCs/>
          <w:color w:val="000000"/>
          <w:sz w:val="28"/>
          <w:szCs w:val="28"/>
          <w:lang w:eastAsia="uk-UA"/>
        </w:rPr>
        <w:t xml:space="preserve">Про надання згоди на заміну сторони в договорі оренди земельної ділянки з  гр.  </w:t>
      </w:r>
      <w:proofErr w:type="spellStart"/>
      <w:r w:rsidRPr="000D1B20">
        <w:rPr>
          <w:rFonts w:ascii="Times New Roman" w:eastAsia="Calibri" w:hAnsi="Times New Roman" w:cs="Times New Roman"/>
          <w:bCs/>
          <w:color w:val="000000"/>
          <w:sz w:val="28"/>
          <w:szCs w:val="28"/>
          <w:lang w:eastAsia="uk-UA"/>
        </w:rPr>
        <w:t>Прощенка</w:t>
      </w:r>
      <w:proofErr w:type="spellEnd"/>
      <w:r w:rsidRPr="000D1B20">
        <w:rPr>
          <w:rFonts w:ascii="Times New Roman" w:eastAsia="Calibri" w:hAnsi="Times New Roman" w:cs="Times New Roman"/>
          <w:bCs/>
          <w:color w:val="000000"/>
          <w:sz w:val="28"/>
          <w:szCs w:val="28"/>
          <w:lang w:eastAsia="uk-UA"/>
        </w:rPr>
        <w:t xml:space="preserve"> Генадія Петровича  на  ТОВ «АВАНТІАГРО»  .</w:t>
      </w:r>
    </w:p>
    <w:p w14:paraId="0C02AB79"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ind w:left="372"/>
        <w:contextualSpacing/>
        <w:jc w:val="both"/>
        <w:rPr>
          <w:rFonts w:ascii="Calibri" w:eastAsia="Calibri" w:hAnsi="Calibri" w:cs="Calibri"/>
          <w:sz w:val="28"/>
          <w:szCs w:val="28"/>
          <w:lang w:eastAsia="ru-RU"/>
        </w:rPr>
      </w:pPr>
      <w:r w:rsidRPr="000D1B20">
        <w:rPr>
          <w:rFonts w:ascii="Times New Roman" w:eastAsia="Calibri" w:hAnsi="Times New Roman" w:cs="Times New Roman"/>
          <w:sz w:val="28"/>
          <w:szCs w:val="28"/>
          <w:lang w:eastAsia="ru-RU"/>
        </w:rPr>
        <w:t xml:space="preserve"> Про   розгляд  клопотання       ТОВ  «УКРТАУЕР»  про надання  дозволу  на розробку </w:t>
      </w:r>
    </w:p>
    <w:p w14:paraId="5D78FA6D" w14:textId="77777777" w:rsidR="000D1B20" w:rsidRPr="000D1B20" w:rsidRDefault="000D1B20" w:rsidP="000D1B20">
      <w:pPr>
        <w:shd w:val="clear" w:color="auto" w:fill="FFFFFF"/>
        <w:spacing w:line="240" w:lineRule="auto"/>
        <w:ind w:left="372"/>
        <w:contextualSpacing/>
        <w:jc w:val="both"/>
        <w:rPr>
          <w:rFonts w:ascii="Calibri" w:eastAsia="Calibri" w:hAnsi="Calibri" w:cs="Calibri"/>
          <w:sz w:val="28"/>
          <w:szCs w:val="28"/>
          <w:lang w:eastAsia="ru-RU"/>
        </w:rPr>
      </w:pPr>
      <w:r w:rsidRPr="000D1B20">
        <w:rPr>
          <w:rFonts w:ascii="Times New Roman" w:eastAsia="Calibri" w:hAnsi="Times New Roman" w:cs="Times New Roman"/>
          <w:sz w:val="28"/>
          <w:szCs w:val="28"/>
          <w:lang w:eastAsia="ru-RU"/>
        </w:rPr>
        <w:t xml:space="preserve"> проекту  землеустрою      щодо    відведення  земельної ділянки  у довгострокову оренду </w:t>
      </w:r>
    </w:p>
    <w:p w14:paraId="052C0DA7" w14:textId="77777777" w:rsidR="000D1B20" w:rsidRPr="000D1B20" w:rsidRDefault="000D1B20" w:rsidP="000D1B20">
      <w:pPr>
        <w:shd w:val="clear" w:color="auto" w:fill="FFFFFF"/>
        <w:spacing w:line="240" w:lineRule="auto"/>
        <w:ind w:left="372"/>
        <w:contextualSpacing/>
        <w:jc w:val="both"/>
        <w:rPr>
          <w:rFonts w:ascii="Calibri" w:eastAsia="Calibri" w:hAnsi="Calibri" w:cs="Calibri"/>
          <w:sz w:val="28"/>
          <w:szCs w:val="28"/>
          <w:lang w:eastAsia="ru-RU"/>
        </w:rPr>
      </w:pPr>
      <w:r w:rsidRPr="000D1B20">
        <w:rPr>
          <w:rFonts w:ascii="Times New Roman" w:eastAsia="Calibri" w:hAnsi="Times New Roman" w:cs="Times New Roman"/>
          <w:sz w:val="28"/>
          <w:szCs w:val="28"/>
          <w:lang w:eastAsia="ru-RU"/>
        </w:rPr>
        <w:t xml:space="preserve"> строком  на  49 (сорок дев'ять) років  для будівництва  та  експлуатації  споруди   </w:t>
      </w:r>
    </w:p>
    <w:p w14:paraId="06148248" w14:textId="77777777" w:rsidR="000D1B20" w:rsidRPr="000D1B20" w:rsidRDefault="000D1B20" w:rsidP="000D1B20">
      <w:pPr>
        <w:shd w:val="clear" w:color="auto" w:fill="FFFFFF"/>
        <w:spacing w:line="240" w:lineRule="auto"/>
        <w:ind w:left="3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електрозв'язку-вежі   в   межах   села  Сошників,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w:t>
      </w:r>
    </w:p>
    <w:p w14:paraId="5BD6C9FD" w14:textId="77777777" w:rsidR="000D1B20" w:rsidRPr="000D1B20" w:rsidRDefault="000D1B20" w:rsidP="000D1B20">
      <w:pPr>
        <w:shd w:val="clear" w:color="auto" w:fill="FFFFFF"/>
        <w:spacing w:line="240" w:lineRule="auto"/>
        <w:ind w:left="372"/>
        <w:contextualSpacing/>
        <w:jc w:val="both"/>
        <w:rPr>
          <w:rFonts w:ascii="Calibri" w:eastAsia="Calibri" w:hAnsi="Calibri" w:cs="Calibri"/>
          <w:sz w:val="28"/>
          <w:szCs w:val="28"/>
          <w:lang w:eastAsia="ru-RU"/>
        </w:rPr>
      </w:pPr>
      <w:r w:rsidRPr="000D1B20">
        <w:rPr>
          <w:rFonts w:ascii="Times New Roman" w:eastAsia="Calibri" w:hAnsi="Times New Roman" w:cs="Times New Roman"/>
          <w:sz w:val="28"/>
          <w:szCs w:val="28"/>
          <w:lang w:eastAsia="ru-RU"/>
        </w:rPr>
        <w:lastRenderedPageBreak/>
        <w:t xml:space="preserve"> Бориспільського  району , Київської області .</w:t>
      </w:r>
    </w:p>
    <w:p w14:paraId="5A0FD3D6"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contextualSpacing/>
        <w:jc w:val="both"/>
        <w:outlineLvl w:val="1"/>
        <w:rPr>
          <w:rFonts w:ascii="Times New Roman" w:eastAsia="Calibri" w:hAnsi="Times New Roman" w:cs="Times New Roman"/>
          <w:bCs/>
          <w:color w:val="444444"/>
          <w:sz w:val="28"/>
          <w:szCs w:val="28"/>
          <w:lang w:eastAsia="ru-RU"/>
        </w:rPr>
      </w:pPr>
      <w:r w:rsidRPr="000D1B20">
        <w:rPr>
          <w:rFonts w:ascii="Times New Roman" w:eastAsia="Calibri" w:hAnsi="Times New Roman" w:cs="Times New Roman"/>
          <w:sz w:val="28"/>
          <w:szCs w:val="28"/>
          <w:lang w:eastAsia="ru-RU"/>
        </w:rPr>
        <w:t xml:space="preserve">  </w:t>
      </w:r>
      <w:r w:rsidRPr="000D1B20">
        <w:rPr>
          <w:rFonts w:ascii="Times New Roman" w:eastAsia="Calibri" w:hAnsi="Times New Roman" w:cs="Times New Roman"/>
          <w:bCs/>
          <w:color w:val="444444"/>
          <w:sz w:val="28"/>
          <w:szCs w:val="28"/>
          <w:lang w:eastAsia="ru-RU"/>
        </w:rPr>
        <w:t xml:space="preserve">Про надання СФГ «Романовича»  у користування на умовах оренди строком на        </w:t>
      </w:r>
    </w:p>
    <w:p w14:paraId="2C3EAC48" w14:textId="77777777" w:rsidR="000D1B20" w:rsidRPr="000D1B20" w:rsidRDefault="000D1B20" w:rsidP="000D1B20">
      <w:pPr>
        <w:shd w:val="clear" w:color="auto" w:fill="FFFFFF"/>
        <w:spacing w:line="240" w:lineRule="auto"/>
        <w:ind w:left="502"/>
        <w:contextualSpacing/>
        <w:jc w:val="both"/>
        <w:outlineLvl w:val="1"/>
        <w:rPr>
          <w:rFonts w:ascii="Calibri" w:eastAsia="Calibri" w:hAnsi="Calibri" w:cs="Calibri"/>
          <w:sz w:val="28"/>
          <w:szCs w:val="28"/>
          <w:lang w:eastAsia="ru-RU"/>
        </w:rPr>
      </w:pPr>
      <w:r w:rsidRPr="000D1B20">
        <w:rPr>
          <w:rFonts w:ascii="Times New Roman" w:eastAsia="Calibri" w:hAnsi="Times New Roman" w:cs="Times New Roman"/>
          <w:bCs/>
          <w:color w:val="444444"/>
          <w:sz w:val="28"/>
          <w:szCs w:val="28"/>
          <w:lang w:eastAsia="ru-RU"/>
        </w:rPr>
        <w:t xml:space="preserve">7 ( сім)    років земельної ділянки сільськогосподарського призначення </w:t>
      </w:r>
      <w:r w:rsidRPr="000D1B20">
        <w:rPr>
          <w:rFonts w:ascii="Times New Roman" w:eastAsia="Calibri" w:hAnsi="Times New Roman" w:cs="Times New Roman"/>
          <w:sz w:val="28"/>
          <w:szCs w:val="28"/>
          <w:lang w:eastAsia="ru-RU"/>
        </w:rPr>
        <w:t xml:space="preserve">під             господарськими  шляхами і прогонами, полезахисними лісовими смугами та іншими        захисними насадженнями </w:t>
      </w:r>
      <w:r w:rsidRPr="000D1B20">
        <w:rPr>
          <w:rFonts w:ascii="Times New Roman" w:eastAsia="Calibri" w:hAnsi="Times New Roman" w:cs="Times New Roman"/>
          <w:bCs/>
          <w:color w:val="444444"/>
          <w:sz w:val="28"/>
          <w:szCs w:val="28"/>
          <w:lang w:eastAsia="ru-RU"/>
        </w:rPr>
        <w:t xml:space="preserve">загальною площею 2.7892 га  на території </w:t>
      </w:r>
      <w:proofErr w:type="spellStart"/>
      <w:r w:rsidRPr="000D1B20">
        <w:rPr>
          <w:rFonts w:ascii="Times New Roman" w:eastAsia="Calibri" w:hAnsi="Times New Roman" w:cs="Times New Roman"/>
          <w:bCs/>
          <w:color w:val="444444"/>
          <w:sz w:val="28"/>
          <w:szCs w:val="28"/>
          <w:lang w:eastAsia="ru-RU"/>
        </w:rPr>
        <w:t>Вороньківської</w:t>
      </w:r>
      <w:proofErr w:type="spellEnd"/>
      <w:r w:rsidRPr="000D1B20">
        <w:rPr>
          <w:rFonts w:ascii="Times New Roman" w:eastAsia="Calibri" w:hAnsi="Times New Roman" w:cs="Times New Roman"/>
          <w:bCs/>
          <w:color w:val="444444"/>
          <w:sz w:val="28"/>
          <w:szCs w:val="28"/>
          <w:lang w:eastAsia="ru-RU"/>
        </w:rPr>
        <w:t xml:space="preserve">        сільської ради Бориспільського району Київської області.  </w:t>
      </w:r>
    </w:p>
    <w:p w14:paraId="7B642370"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contextualSpacing/>
        <w:jc w:val="both"/>
        <w:outlineLvl w:val="1"/>
        <w:rPr>
          <w:rFonts w:ascii="Calibri" w:eastAsia="Calibri" w:hAnsi="Calibri" w:cs="Calibri"/>
          <w:bCs/>
          <w:sz w:val="28"/>
          <w:szCs w:val="28"/>
          <w:lang w:eastAsia="ru-RU"/>
        </w:rPr>
      </w:pPr>
      <w:r w:rsidRPr="000D1B20">
        <w:rPr>
          <w:rFonts w:ascii="Times New Roman" w:eastAsia="Calibri" w:hAnsi="Times New Roman" w:cs="Times New Roman"/>
          <w:b/>
          <w:sz w:val="28"/>
          <w:szCs w:val="28"/>
          <w:lang w:eastAsia="ru-RU"/>
        </w:rPr>
        <w:t xml:space="preserve"> </w:t>
      </w:r>
      <w:r w:rsidRPr="000D1B20">
        <w:rPr>
          <w:rFonts w:ascii="Times New Roman" w:eastAsia="Calibri" w:hAnsi="Times New Roman" w:cs="Times New Roman"/>
          <w:bCs/>
          <w:sz w:val="28"/>
          <w:szCs w:val="28"/>
          <w:lang w:eastAsia="ru-RU"/>
        </w:rPr>
        <w:t xml:space="preserve">Про розгляд заяви громадян  Савченка Андрія Володимировича  та </w:t>
      </w:r>
      <w:proofErr w:type="spellStart"/>
      <w:r w:rsidRPr="000D1B20">
        <w:rPr>
          <w:rFonts w:ascii="Times New Roman" w:eastAsia="Calibri" w:hAnsi="Times New Roman" w:cs="Times New Roman"/>
          <w:bCs/>
          <w:sz w:val="28"/>
          <w:szCs w:val="28"/>
          <w:lang w:eastAsia="ru-RU"/>
        </w:rPr>
        <w:t>Кабаля</w:t>
      </w:r>
      <w:proofErr w:type="spellEnd"/>
      <w:r w:rsidRPr="000D1B20">
        <w:rPr>
          <w:rFonts w:ascii="Times New Roman" w:eastAsia="Calibri" w:hAnsi="Times New Roman" w:cs="Times New Roman"/>
          <w:bCs/>
          <w:sz w:val="28"/>
          <w:szCs w:val="28"/>
          <w:lang w:eastAsia="ru-RU"/>
        </w:rPr>
        <w:t xml:space="preserve"> Віктора Миколайовича   про затвердження проекту землеустрою щодо відведення земельної ділянки у разі зміни її цільового призначення з земель для «будівництва і обслуговування житлового будинку, господарських будівель і споруд (присадибна ділянка)» на землі для «будівництва та обслуговування будівель торгівлі»,    в с. Вороньків,  Бориспільського району Київської області .    </w:t>
      </w:r>
    </w:p>
    <w:p w14:paraId="4BB0855C"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contextualSpacing/>
        <w:jc w:val="both"/>
        <w:outlineLvl w:val="1"/>
        <w:rPr>
          <w:rFonts w:ascii="Calibri" w:eastAsia="Calibri" w:hAnsi="Calibri" w:cs="Calibri"/>
          <w:b/>
          <w:bCs/>
          <w:sz w:val="28"/>
          <w:szCs w:val="28"/>
          <w:u w:val="single"/>
          <w:lang w:eastAsia="ru-RU"/>
        </w:rPr>
      </w:pPr>
      <w:r w:rsidRPr="000D1B20">
        <w:rPr>
          <w:rFonts w:ascii="Times New Roman" w:eastAsia="Calibri" w:hAnsi="Times New Roman" w:cs="Times New Roman"/>
          <w:bCs/>
          <w:sz w:val="28"/>
          <w:szCs w:val="28"/>
          <w:lang w:eastAsia="ru-RU"/>
        </w:rPr>
        <w:t xml:space="preserve">Про розгляд заяв громадян стосовно  затвердження проектів землеустрою щодо відведення земельної ділянки, цільове призначення якої змінюється із земель для ведення особистого селянського господарства на землі для будівництва і обслуговування житлового будинку, господарських будівель і споруд (присадибна ділянка), що перебуває у власності громадян  на території </w:t>
      </w:r>
      <w:proofErr w:type="spellStart"/>
      <w:r w:rsidRPr="000D1B20">
        <w:rPr>
          <w:rFonts w:ascii="Times New Roman" w:eastAsia="Calibri" w:hAnsi="Times New Roman" w:cs="Times New Roman"/>
          <w:bCs/>
          <w:sz w:val="28"/>
          <w:szCs w:val="28"/>
          <w:lang w:eastAsia="ru-RU"/>
        </w:rPr>
        <w:t>Вороньківської</w:t>
      </w:r>
      <w:proofErr w:type="spellEnd"/>
      <w:r w:rsidRPr="000D1B20">
        <w:rPr>
          <w:rFonts w:ascii="Times New Roman" w:eastAsia="Calibri" w:hAnsi="Times New Roman" w:cs="Times New Roman"/>
          <w:bCs/>
          <w:sz w:val="28"/>
          <w:szCs w:val="28"/>
          <w:lang w:eastAsia="ru-RU"/>
        </w:rPr>
        <w:t xml:space="preserve"> сільської ради (17 заяв). </w:t>
      </w:r>
    </w:p>
    <w:p w14:paraId="4DF8F60F" w14:textId="77777777" w:rsidR="000D1B20" w:rsidRPr="000D1B20" w:rsidRDefault="000D1B20" w:rsidP="000D1B20">
      <w:pPr>
        <w:widowControl w:val="0"/>
        <w:numPr>
          <w:ilvl w:val="0"/>
          <w:numId w:val="13"/>
        </w:numPr>
        <w:shd w:val="clear" w:color="auto" w:fill="FFFFFF"/>
        <w:autoSpaceDE w:val="0"/>
        <w:autoSpaceDN w:val="0"/>
        <w:adjustRightInd w:val="0"/>
        <w:spacing w:after="0" w:line="240" w:lineRule="auto"/>
        <w:contextualSpacing/>
        <w:jc w:val="both"/>
        <w:outlineLvl w:val="1"/>
        <w:rPr>
          <w:rFonts w:ascii="Calibri" w:eastAsia="Calibri" w:hAnsi="Calibri" w:cs="Calibri"/>
          <w:bCs/>
          <w:sz w:val="28"/>
          <w:szCs w:val="28"/>
          <w:u w:val="single"/>
          <w:lang w:eastAsia="ru-RU"/>
        </w:rPr>
      </w:pPr>
      <w:r w:rsidRPr="000D1B20">
        <w:rPr>
          <w:rFonts w:ascii="Times New Roman" w:eastAsia="Calibri" w:hAnsi="Times New Roman" w:cs="Times New Roman"/>
          <w:bCs/>
          <w:color w:val="444444"/>
          <w:sz w:val="28"/>
          <w:szCs w:val="28"/>
          <w:lang w:eastAsia="uk-UA"/>
        </w:rPr>
        <w:t xml:space="preserve"> Про проведення експертної грошової оцінки земельної ділянки площею 0,0688га (кадастровий номер 3220887001:01:006:0057), що знаходиться в комунальній власності </w:t>
      </w:r>
      <w:proofErr w:type="spellStart"/>
      <w:r w:rsidRPr="000D1B20">
        <w:rPr>
          <w:rFonts w:ascii="Times New Roman" w:eastAsia="Calibri" w:hAnsi="Times New Roman" w:cs="Times New Roman"/>
          <w:bCs/>
          <w:color w:val="444444"/>
          <w:sz w:val="28"/>
          <w:szCs w:val="28"/>
          <w:lang w:eastAsia="uk-UA"/>
        </w:rPr>
        <w:t>Вороньківської</w:t>
      </w:r>
      <w:proofErr w:type="spellEnd"/>
      <w:r w:rsidRPr="000D1B20">
        <w:rPr>
          <w:rFonts w:ascii="Times New Roman" w:eastAsia="Calibri" w:hAnsi="Times New Roman" w:cs="Times New Roman"/>
          <w:bCs/>
          <w:color w:val="444444"/>
          <w:sz w:val="28"/>
          <w:szCs w:val="28"/>
          <w:lang w:eastAsia="uk-UA"/>
        </w:rPr>
        <w:t xml:space="preserve"> сільської ради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D1B20">
        <w:rPr>
          <w:rFonts w:ascii="Times New Roman" w:eastAsia="Calibri" w:hAnsi="Times New Roman" w:cs="Times New Roman"/>
          <w:color w:val="333333"/>
          <w:sz w:val="28"/>
          <w:szCs w:val="28"/>
          <w:shd w:val="clear" w:color="auto" w:fill="FFFFFF"/>
          <w:lang w:eastAsia="ru-RU"/>
        </w:rPr>
        <w:t xml:space="preserve">   </w:t>
      </w:r>
      <w:r w:rsidRPr="000D1B20">
        <w:rPr>
          <w:rFonts w:ascii="Times New Roman" w:eastAsia="Calibri" w:hAnsi="Times New Roman" w:cs="Times New Roman"/>
          <w:bCs/>
          <w:color w:val="444444"/>
          <w:sz w:val="28"/>
          <w:szCs w:val="28"/>
          <w:lang w:eastAsia="uk-UA"/>
        </w:rPr>
        <w:t xml:space="preserve"> під існуючою  конторою овочевого  складу та овочевим складом ТОВ «ДАНА МЕДІКАЛ», яка розташована по вул. Стрімка, 10-а   в с.  Сошників, Бориспільського району Київської області .</w:t>
      </w:r>
    </w:p>
    <w:p w14:paraId="63047CE8"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sz w:val="28"/>
          <w:szCs w:val="28"/>
          <w:lang w:eastAsia="ru-RU"/>
        </w:rPr>
        <w:t xml:space="preserve">  - </w:t>
      </w:r>
      <w:r w:rsidRPr="000D1B20">
        <w:rPr>
          <w:rFonts w:ascii="Times New Roman" w:eastAsia="Times New Roman" w:hAnsi="Times New Roman" w:cs="Times New Roman"/>
          <w:bCs/>
          <w:color w:val="444444"/>
          <w:sz w:val="28"/>
          <w:szCs w:val="28"/>
          <w:lang w:eastAsia="uk-UA"/>
        </w:rPr>
        <w:t xml:space="preserve">   Про проведення експертної грошової оцінки земельної ділянки площею 2.0000 га           </w:t>
      </w:r>
    </w:p>
    <w:p w14:paraId="3E38B9DB"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bCs/>
          <w:color w:val="444444"/>
          <w:sz w:val="28"/>
          <w:szCs w:val="28"/>
          <w:lang w:eastAsia="uk-UA"/>
        </w:rPr>
        <w:t xml:space="preserve">      (кадастровий номер 3220881701:01:011:0014), що знаходиться в комунальній власності         </w:t>
      </w:r>
    </w:p>
    <w:p w14:paraId="213EDDC7"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bCs/>
          <w:color w:val="444444"/>
          <w:sz w:val="28"/>
          <w:szCs w:val="28"/>
          <w:lang w:eastAsia="uk-UA"/>
        </w:rPr>
        <w:t xml:space="preserve">       </w:t>
      </w:r>
      <w:proofErr w:type="spellStart"/>
      <w:r w:rsidRPr="000D1B20">
        <w:rPr>
          <w:rFonts w:ascii="Times New Roman" w:eastAsia="Times New Roman" w:hAnsi="Times New Roman" w:cs="Times New Roman"/>
          <w:bCs/>
          <w:color w:val="444444"/>
          <w:sz w:val="28"/>
          <w:szCs w:val="28"/>
          <w:lang w:eastAsia="uk-UA"/>
        </w:rPr>
        <w:t>Вороньківської</w:t>
      </w:r>
      <w:proofErr w:type="spellEnd"/>
      <w:r w:rsidRPr="000D1B20">
        <w:rPr>
          <w:rFonts w:ascii="Times New Roman" w:eastAsia="Times New Roman" w:hAnsi="Times New Roman" w:cs="Times New Roman"/>
          <w:bCs/>
          <w:color w:val="444444"/>
          <w:sz w:val="28"/>
          <w:szCs w:val="28"/>
          <w:lang w:eastAsia="uk-UA"/>
        </w:rPr>
        <w:t xml:space="preserve"> сільської ради   для  розміщення та експлуатації основних, підсобних і  </w:t>
      </w:r>
    </w:p>
    <w:p w14:paraId="03CEDF42"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bCs/>
          <w:color w:val="444444"/>
          <w:sz w:val="28"/>
          <w:szCs w:val="28"/>
          <w:lang w:eastAsia="uk-UA"/>
        </w:rPr>
        <w:t xml:space="preserve">       допоміжних будівель та споруд підприємств переробної, машинобудівної та іншої </w:t>
      </w:r>
    </w:p>
    <w:p w14:paraId="325790CA"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bCs/>
          <w:color w:val="444444"/>
          <w:sz w:val="28"/>
          <w:szCs w:val="28"/>
          <w:lang w:eastAsia="uk-UA"/>
        </w:rPr>
        <w:t xml:space="preserve">       промисловості, яка розташована по вул. Миру в с.  Вороньків Бориспільського району </w:t>
      </w:r>
    </w:p>
    <w:p w14:paraId="645A567E" w14:textId="77777777" w:rsidR="000D1B20" w:rsidRPr="000D1B20" w:rsidRDefault="000D1B20" w:rsidP="000D1B2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bCs/>
          <w:color w:val="444444"/>
          <w:sz w:val="28"/>
          <w:szCs w:val="28"/>
          <w:lang w:eastAsia="uk-UA"/>
        </w:rPr>
      </w:pPr>
      <w:r w:rsidRPr="000D1B20">
        <w:rPr>
          <w:rFonts w:ascii="Times New Roman" w:eastAsia="Times New Roman" w:hAnsi="Times New Roman" w:cs="Times New Roman"/>
          <w:bCs/>
          <w:color w:val="444444"/>
          <w:sz w:val="28"/>
          <w:szCs w:val="28"/>
          <w:lang w:eastAsia="uk-UA"/>
        </w:rPr>
        <w:t xml:space="preserve">       Київської області.</w:t>
      </w:r>
    </w:p>
    <w:p w14:paraId="78B51A0E"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b/>
          <w:bCs/>
          <w:color w:val="444444"/>
          <w:sz w:val="28"/>
          <w:szCs w:val="28"/>
          <w:lang w:eastAsia="uk-UA"/>
        </w:rPr>
        <w:t xml:space="preserve">  </w:t>
      </w:r>
      <w:r w:rsidRPr="000D1B20">
        <w:rPr>
          <w:rFonts w:ascii="Times New Roman" w:eastAsia="Times New Roman" w:hAnsi="Times New Roman" w:cs="Times New Roman"/>
          <w:bCs/>
          <w:color w:val="444444"/>
          <w:sz w:val="28"/>
          <w:szCs w:val="28"/>
          <w:lang w:eastAsia="uk-UA"/>
        </w:rPr>
        <w:t xml:space="preserve">-    </w:t>
      </w:r>
      <w:r w:rsidRPr="000D1B20">
        <w:rPr>
          <w:rFonts w:ascii="Times New Roman" w:eastAsia="Times New Roman" w:hAnsi="Times New Roman" w:cs="Times New Roman"/>
          <w:sz w:val="28"/>
          <w:szCs w:val="28"/>
          <w:lang w:eastAsia="ru-RU"/>
        </w:rPr>
        <w:t xml:space="preserve">Про      затвердження      проекту землеустрою  щодо   відведення земельної ділянки в  </w:t>
      </w:r>
    </w:p>
    <w:p w14:paraId="56B575B5"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користування (на умовах оренди) для сінокосіння   гр. </w:t>
      </w:r>
      <w:proofErr w:type="spellStart"/>
      <w:r w:rsidRPr="000D1B20">
        <w:rPr>
          <w:rFonts w:ascii="Times New Roman" w:eastAsia="Times New Roman" w:hAnsi="Times New Roman" w:cs="Times New Roman"/>
          <w:sz w:val="28"/>
          <w:szCs w:val="28"/>
          <w:lang w:eastAsia="ru-RU"/>
        </w:rPr>
        <w:t>Жовтоніжко</w:t>
      </w:r>
      <w:proofErr w:type="spellEnd"/>
      <w:r w:rsidRPr="000D1B20">
        <w:rPr>
          <w:rFonts w:ascii="Times New Roman" w:eastAsia="Times New Roman" w:hAnsi="Times New Roman" w:cs="Times New Roman"/>
          <w:sz w:val="28"/>
          <w:szCs w:val="28"/>
          <w:lang w:eastAsia="ru-RU"/>
        </w:rPr>
        <w:t xml:space="preserve"> Ользі Володимирівні.</w:t>
      </w:r>
    </w:p>
    <w:p w14:paraId="0A718CE1"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364B56" w14:textId="77777777" w:rsidR="000D1B20" w:rsidRPr="000D1B20" w:rsidRDefault="000D1B20" w:rsidP="000D1B20">
      <w:pPr>
        <w:widowControl w:val="0"/>
        <w:numPr>
          <w:ilvl w:val="0"/>
          <w:numId w:val="13"/>
        </w:numPr>
        <w:autoSpaceDE w:val="0"/>
        <w:autoSpaceDN w:val="0"/>
        <w:adjustRightInd w:val="0"/>
        <w:spacing w:after="0" w:line="256" w:lineRule="auto"/>
        <w:contextualSpacing/>
        <w:jc w:val="both"/>
        <w:rPr>
          <w:rFonts w:ascii="Times New Roman" w:eastAsia="Calibri" w:hAnsi="Times New Roman" w:cs="Times New Roman"/>
          <w:bCs/>
          <w:color w:val="000000"/>
          <w:sz w:val="28"/>
          <w:szCs w:val="28"/>
          <w:lang w:eastAsia="uk-UA"/>
        </w:rPr>
      </w:pPr>
      <w:r w:rsidRPr="000D1B20">
        <w:rPr>
          <w:rFonts w:ascii="Times New Roman" w:eastAsia="Calibri" w:hAnsi="Times New Roman" w:cs="Times New Roman"/>
          <w:sz w:val="28"/>
          <w:szCs w:val="28"/>
          <w:lang w:eastAsia="ru-RU"/>
        </w:rPr>
        <w:lastRenderedPageBreak/>
        <w:t xml:space="preserve">Про    надання  дозволу  ТОВ «Юкрейн  </w:t>
      </w:r>
      <w:proofErr w:type="spellStart"/>
      <w:r w:rsidRPr="000D1B20">
        <w:rPr>
          <w:rFonts w:ascii="Times New Roman" w:eastAsia="Calibri" w:hAnsi="Times New Roman" w:cs="Times New Roman"/>
          <w:sz w:val="28"/>
          <w:szCs w:val="28"/>
          <w:lang w:eastAsia="ru-RU"/>
        </w:rPr>
        <w:t>Тауер</w:t>
      </w:r>
      <w:proofErr w:type="spellEnd"/>
      <w:r w:rsidRPr="000D1B20">
        <w:rPr>
          <w:rFonts w:ascii="Times New Roman" w:eastAsia="Calibri" w:hAnsi="Times New Roman" w:cs="Times New Roman"/>
          <w:sz w:val="28"/>
          <w:szCs w:val="28"/>
          <w:lang w:eastAsia="ru-RU"/>
        </w:rPr>
        <w:t xml:space="preserve"> </w:t>
      </w:r>
      <w:proofErr w:type="spellStart"/>
      <w:r w:rsidRPr="000D1B20">
        <w:rPr>
          <w:rFonts w:ascii="Times New Roman" w:eastAsia="Calibri" w:hAnsi="Times New Roman" w:cs="Times New Roman"/>
          <w:sz w:val="28"/>
          <w:szCs w:val="28"/>
          <w:lang w:eastAsia="ru-RU"/>
        </w:rPr>
        <w:t>Компані</w:t>
      </w:r>
      <w:proofErr w:type="spellEnd"/>
      <w:r w:rsidRPr="000D1B20">
        <w:rPr>
          <w:rFonts w:ascii="Times New Roman" w:eastAsia="Calibri" w:hAnsi="Times New Roman" w:cs="Times New Roman"/>
          <w:sz w:val="28"/>
          <w:szCs w:val="28"/>
          <w:lang w:eastAsia="ru-RU"/>
        </w:rPr>
        <w:t xml:space="preserve">»  на  розробку  проекту  землеустрою  щодо   відведення  земельної    ділянки  у довгострокову  оренду, для розміщення  та експлуатації  об’єктів і споруд телекомунікацій  ( КВЦПЗ 13.01), яка знаходиться на території села Проців, та с. </w:t>
      </w:r>
      <w:proofErr w:type="spellStart"/>
      <w:r w:rsidRPr="000D1B20">
        <w:rPr>
          <w:rFonts w:ascii="Times New Roman" w:eastAsia="Calibri" w:hAnsi="Times New Roman" w:cs="Times New Roman"/>
          <w:sz w:val="28"/>
          <w:szCs w:val="28"/>
          <w:lang w:eastAsia="ru-RU"/>
        </w:rPr>
        <w:t>Головурів</w:t>
      </w:r>
      <w:proofErr w:type="spellEnd"/>
      <w:r w:rsidRPr="000D1B20">
        <w:rPr>
          <w:rFonts w:ascii="Times New Roman" w:eastAsia="Calibri" w:hAnsi="Times New Roman" w:cs="Times New Roman"/>
          <w:sz w:val="28"/>
          <w:szCs w:val="28"/>
          <w:lang w:eastAsia="ru-RU"/>
        </w:rPr>
        <w:t xml:space="preserve"> Бориспільського району,  Київської області. </w:t>
      </w:r>
    </w:p>
    <w:p w14:paraId="5AF4F38A" w14:textId="77777777" w:rsidR="000D1B20" w:rsidRPr="000D1B20" w:rsidRDefault="000D1B20" w:rsidP="000D1B20">
      <w:pPr>
        <w:widowControl w:val="0"/>
        <w:numPr>
          <w:ilvl w:val="0"/>
          <w:numId w:val="13"/>
        </w:numPr>
        <w:autoSpaceDE w:val="0"/>
        <w:autoSpaceDN w:val="0"/>
        <w:adjustRightInd w:val="0"/>
        <w:spacing w:after="0" w:line="256" w:lineRule="auto"/>
        <w:contextualSpacing/>
        <w:jc w:val="both"/>
        <w:rPr>
          <w:rFonts w:ascii="Times New Roman" w:eastAsia="Calibri" w:hAnsi="Times New Roman" w:cs="Times New Roman"/>
          <w:bCs/>
          <w:color w:val="000000"/>
          <w:sz w:val="28"/>
          <w:szCs w:val="28"/>
          <w:lang w:eastAsia="uk-UA"/>
        </w:rPr>
      </w:pPr>
      <w:r w:rsidRPr="000D1B20">
        <w:rPr>
          <w:rFonts w:ascii="Times New Roman" w:eastAsia="Calibri" w:hAnsi="Times New Roman" w:cs="Times New Roman"/>
          <w:bCs/>
          <w:color w:val="000000"/>
          <w:sz w:val="28"/>
          <w:szCs w:val="28"/>
          <w:lang w:eastAsia="uk-UA"/>
        </w:rPr>
        <w:t>Про скасування рішень сесії (7 заяв).</w:t>
      </w:r>
    </w:p>
    <w:p w14:paraId="022FD20C" w14:textId="77777777" w:rsidR="000D1B20" w:rsidRPr="000D1B20" w:rsidRDefault="000D1B20" w:rsidP="000D1B20">
      <w:pPr>
        <w:widowControl w:val="0"/>
        <w:numPr>
          <w:ilvl w:val="0"/>
          <w:numId w:val="13"/>
        </w:numPr>
        <w:autoSpaceDE w:val="0"/>
        <w:autoSpaceDN w:val="0"/>
        <w:adjustRightInd w:val="0"/>
        <w:spacing w:after="0" w:line="256" w:lineRule="auto"/>
        <w:contextualSpacing/>
        <w:jc w:val="both"/>
        <w:rPr>
          <w:rFonts w:ascii="Times New Roman" w:eastAsia="Calibri" w:hAnsi="Times New Roman" w:cs="Times New Roman"/>
          <w:bCs/>
          <w:color w:val="000000"/>
          <w:sz w:val="28"/>
          <w:szCs w:val="28"/>
          <w:lang w:eastAsia="uk-UA"/>
        </w:rPr>
      </w:pPr>
      <w:r w:rsidRPr="000D1B20">
        <w:rPr>
          <w:rFonts w:ascii="Times New Roman" w:eastAsia="Calibri" w:hAnsi="Times New Roman" w:cs="Times New Roman"/>
          <w:bCs/>
          <w:color w:val="000000"/>
          <w:sz w:val="28"/>
          <w:szCs w:val="28"/>
          <w:lang w:eastAsia="uk-UA"/>
        </w:rPr>
        <w:t xml:space="preserve">Про виготовлення  технічної документації із землеустрою щодо інвентаризації земель в адміністративних межах </w:t>
      </w:r>
      <w:proofErr w:type="spellStart"/>
      <w:r w:rsidRPr="000D1B20">
        <w:rPr>
          <w:rFonts w:ascii="Times New Roman" w:eastAsia="Calibri" w:hAnsi="Times New Roman" w:cs="Times New Roman"/>
          <w:bCs/>
          <w:color w:val="000000"/>
          <w:sz w:val="28"/>
          <w:szCs w:val="28"/>
          <w:lang w:eastAsia="uk-UA"/>
        </w:rPr>
        <w:t>Вороньківської</w:t>
      </w:r>
      <w:proofErr w:type="spellEnd"/>
      <w:r w:rsidRPr="000D1B20">
        <w:rPr>
          <w:rFonts w:ascii="Times New Roman" w:eastAsia="Calibri" w:hAnsi="Times New Roman" w:cs="Times New Roman"/>
          <w:bCs/>
          <w:color w:val="000000"/>
          <w:sz w:val="28"/>
          <w:szCs w:val="28"/>
          <w:lang w:eastAsia="uk-UA"/>
        </w:rPr>
        <w:t xml:space="preserve"> сільської ради. </w:t>
      </w:r>
    </w:p>
    <w:p w14:paraId="7F99D2D3"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sz w:val="28"/>
          <w:szCs w:val="28"/>
          <w:lang w:eastAsia="ru-RU"/>
        </w:rPr>
        <w:t xml:space="preserve">  </w:t>
      </w:r>
      <w:r w:rsidRPr="000D1B20">
        <w:rPr>
          <w:rFonts w:ascii="Times New Roman" w:eastAsia="Times New Roman" w:hAnsi="Times New Roman" w:cs="Times New Roman"/>
          <w:bCs/>
          <w:color w:val="000000"/>
          <w:sz w:val="28"/>
          <w:szCs w:val="28"/>
          <w:lang w:eastAsia="ru-RU"/>
        </w:rPr>
        <w:t xml:space="preserve">- </w:t>
      </w:r>
      <w:r w:rsidRPr="000D1B20">
        <w:rPr>
          <w:rFonts w:ascii="Times New Roman" w:eastAsia="Times New Roman" w:hAnsi="Times New Roman" w:cs="Times New Roman"/>
          <w:sz w:val="28"/>
          <w:szCs w:val="28"/>
          <w:lang w:val="ru-RU" w:eastAsia="ru-RU"/>
        </w:rPr>
        <w:t xml:space="preserve"> </w:t>
      </w:r>
      <w:r w:rsidRPr="000D1B20">
        <w:rPr>
          <w:rFonts w:ascii="Times New Roman" w:eastAsia="Times New Roman" w:hAnsi="Times New Roman" w:cs="Times New Roman"/>
          <w:sz w:val="28"/>
          <w:szCs w:val="28"/>
          <w:lang w:eastAsia="ru-RU"/>
        </w:rPr>
        <w:t xml:space="preserve">   </w:t>
      </w:r>
      <w:r w:rsidRPr="000D1B20">
        <w:rPr>
          <w:rFonts w:ascii="Times New Roman" w:eastAsia="Times New Roman" w:hAnsi="Times New Roman" w:cs="Times New Roman"/>
          <w:bCs/>
          <w:sz w:val="28"/>
          <w:szCs w:val="28"/>
          <w:lang w:val="ru-RU" w:eastAsia="ru-RU"/>
        </w:rPr>
        <w:t xml:space="preserve">Про </w:t>
      </w:r>
      <w:proofErr w:type="spellStart"/>
      <w:r w:rsidRPr="000D1B20">
        <w:rPr>
          <w:rFonts w:ascii="Times New Roman" w:eastAsia="Times New Roman" w:hAnsi="Times New Roman" w:cs="Times New Roman"/>
          <w:bCs/>
          <w:sz w:val="28"/>
          <w:szCs w:val="28"/>
          <w:lang w:val="ru-RU" w:eastAsia="ru-RU"/>
        </w:rPr>
        <w:t>розгляд</w:t>
      </w:r>
      <w:proofErr w:type="spellEnd"/>
      <w:r w:rsidRPr="000D1B20">
        <w:rPr>
          <w:rFonts w:ascii="Times New Roman" w:eastAsia="Times New Roman" w:hAnsi="Times New Roman" w:cs="Times New Roman"/>
          <w:bCs/>
          <w:sz w:val="28"/>
          <w:szCs w:val="28"/>
          <w:lang w:val="ru-RU" w:eastAsia="ru-RU"/>
        </w:rPr>
        <w:t xml:space="preserve"> заяви гр. </w:t>
      </w:r>
      <w:proofErr w:type="spellStart"/>
      <w:r w:rsidRPr="000D1B20">
        <w:rPr>
          <w:rFonts w:ascii="Times New Roman" w:eastAsia="Times New Roman" w:hAnsi="Times New Roman" w:cs="Times New Roman"/>
          <w:bCs/>
          <w:sz w:val="28"/>
          <w:szCs w:val="28"/>
          <w:lang w:val="ru-RU" w:eastAsia="ru-RU"/>
        </w:rPr>
        <w:t>Соченка</w:t>
      </w:r>
      <w:proofErr w:type="spellEnd"/>
      <w:r w:rsidRPr="000D1B20">
        <w:rPr>
          <w:rFonts w:ascii="Times New Roman" w:eastAsia="Times New Roman" w:hAnsi="Times New Roman" w:cs="Times New Roman"/>
          <w:bCs/>
          <w:sz w:val="28"/>
          <w:szCs w:val="28"/>
          <w:lang w:val="ru-RU" w:eastAsia="ru-RU"/>
        </w:rPr>
        <w:t xml:space="preserve"> Олександра </w:t>
      </w:r>
      <w:proofErr w:type="spellStart"/>
      <w:r w:rsidRPr="000D1B20">
        <w:rPr>
          <w:rFonts w:ascii="Times New Roman" w:eastAsia="Times New Roman" w:hAnsi="Times New Roman" w:cs="Times New Roman"/>
          <w:bCs/>
          <w:sz w:val="28"/>
          <w:szCs w:val="28"/>
          <w:lang w:val="ru-RU" w:eastAsia="ru-RU"/>
        </w:rPr>
        <w:t>Вікторовича</w:t>
      </w:r>
      <w:proofErr w:type="spellEnd"/>
      <w:r w:rsidRPr="000D1B20">
        <w:rPr>
          <w:rFonts w:ascii="Times New Roman" w:eastAsia="Times New Roman" w:hAnsi="Times New Roman" w:cs="Times New Roman"/>
          <w:bCs/>
          <w:sz w:val="28"/>
          <w:szCs w:val="28"/>
          <w:lang w:val="ru-RU" w:eastAsia="ru-RU"/>
        </w:rPr>
        <w:t xml:space="preserve"> </w:t>
      </w:r>
      <w:proofErr w:type="spellStart"/>
      <w:proofErr w:type="gramStart"/>
      <w:r w:rsidRPr="000D1B20">
        <w:rPr>
          <w:rFonts w:ascii="Times New Roman" w:eastAsia="Times New Roman" w:hAnsi="Times New Roman" w:cs="Times New Roman"/>
          <w:bCs/>
          <w:sz w:val="28"/>
          <w:szCs w:val="28"/>
          <w:lang w:val="ru-RU" w:eastAsia="ru-RU"/>
        </w:rPr>
        <w:t>стосовно</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затвердження</w:t>
      </w:r>
      <w:proofErr w:type="spellEnd"/>
      <w:proofErr w:type="gramEnd"/>
      <w:r w:rsidRPr="000D1B20">
        <w:rPr>
          <w:rFonts w:ascii="Times New Roman" w:eastAsia="Times New Roman" w:hAnsi="Times New Roman" w:cs="Times New Roman"/>
          <w:bCs/>
          <w:sz w:val="28"/>
          <w:szCs w:val="28"/>
          <w:lang w:val="ru-RU" w:eastAsia="ru-RU"/>
        </w:rPr>
        <w:t xml:space="preserve"> </w:t>
      </w:r>
      <w:r w:rsidRPr="000D1B20">
        <w:rPr>
          <w:rFonts w:ascii="Times New Roman" w:eastAsia="Times New Roman" w:hAnsi="Times New Roman" w:cs="Times New Roman"/>
          <w:bCs/>
          <w:sz w:val="28"/>
          <w:szCs w:val="28"/>
          <w:lang w:eastAsia="ru-RU"/>
        </w:rPr>
        <w:t xml:space="preserve"> </w:t>
      </w:r>
    </w:p>
    <w:p w14:paraId="4B39D8E6"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проекту землеустрою щодо відведення земельних ділянок, у разі зміни їх цільового      </w:t>
      </w:r>
    </w:p>
    <w:p w14:paraId="0542BDDC"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призначення з земель для будівництва і обслуговування житлового будинку, </w:t>
      </w:r>
    </w:p>
    <w:p w14:paraId="6C7A4D47"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господарських будівель і споруд (присадибна ділянка) на землі для  ведення особистого   </w:t>
      </w:r>
    </w:p>
    <w:p w14:paraId="2AF38B04"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селянського господарства, що перебувають у його власності в с. Вороньків, провулок </w:t>
      </w:r>
    </w:p>
    <w:p w14:paraId="5C28D36C"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w:t>
      </w:r>
      <w:proofErr w:type="spellStart"/>
      <w:r w:rsidRPr="000D1B20">
        <w:rPr>
          <w:rFonts w:ascii="Times New Roman" w:eastAsia="Times New Roman" w:hAnsi="Times New Roman" w:cs="Times New Roman"/>
          <w:bCs/>
          <w:sz w:val="28"/>
          <w:szCs w:val="28"/>
          <w:lang w:eastAsia="ru-RU"/>
        </w:rPr>
        <w:t>Романківський</w:t>
      </w:r>
      <w:proofErr w:type="spellEnd"/>
      <w:r w:rsidRPr="000D1B20">
        <w:rPr>
          <w:rFonts w:ascii="Times New Roman" w:eastAsia="Times New Roman" w:hAnsi="Times New Roman" w:cs="Times New Roman"/>
          <w:bCs/>
          <w:sz w:val="28"/>
          <w:szCs w:val="28"/>
          <w:lang w:eastAsia="ru-RU"/>
        </w:rPr>
        <w:t xml:space="preserve">   на території </w:t>
      </w:r>
      <w:proofErr w:type="spellStart"/>
      <w:r w:rsidRPr="000D1B20">
        <w:rPr>
          <w:rFonts w:ascii="Times New Roman" w:eastAsia="Times New Roman" w:hAnsi="Times New Roman" w:cs="Times New Roman"/>
          <w:bCs/>
          <w:sz w:val="28"/>
          <w:szCs w:val="28"/>
          <w:lang w:eastAsia="ru-RU"/>
        </w:rPr>
        <w:t>Вороньківської</w:t>
      </w:r>
      <w:proofErr w:type="spellEnd"/>
      <w:r w:rsidRPr="000D1B20">
        <w:rPr>
          <w:rFonts w:ascii="Times New Roman" w:eastAsia="Times New Roman" w:hAnsi="Times New Roman" w:cs="Times New Roman"/>
          <w:bCs/>
          <w:sz w:val="28"/>
          <w:szCs w:val="28"/>
          <w:lang w:eastAsia="ru-RU"/>
        </w:rPr>
        <w:t xml:space="preserve"> сільської ради. </w:t>
      </w:r>
    </w:p>
    <w:p w14:paraId="2543AE34"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     </w:t>
      </w:r>
      <w:r w:rsidRPr="000D1B20">
        <w:rPr>
          <w:rFonts w:ascii="Times New Roman" w:eastAsia="Times New Roman" w:hAnsi="Times New Roman" w:cs="Times New Roman"/>
          <w:bCs/>
          <w:sz w:val="28"/>
          <w:szCs w:val="28"/>
          <w:lang w:val="ru-RU" w:eastAsia="ru-RU"/>
        </w:rPr>
        <w:t xml:space="preserve">Про </w:t>
      </w:r>
      <w:proofErr w:type="spellStart"/>
      <w:r w:rsidRPr="000D1B20">
        <w:rPr>
          <w:rFonts w:ascii="Times New Roman" w:eastAsia="Times New Roman" w:hAnsi="Times New Roman" w:cs="Times New Roman"/>
          <w:bCs/>
          <w:sz w:val="28"/>
          <w:szCs w:val="28"/>
          <w:lang w:val="ru-RU" w:eastAsia="ru-RU"/>
        </w:rPr>
        <w:t>затвердження</w:t>
      </w:r>
      <w:proofErr w:type="spellEnd"/>
      <w:r w:rsidRPr="000D1B20">
        <w:rPr>
          <w:rFonts w:ascii="Times New Roman" w:eastAsia="Times New Roman" w:hAnsi="Times New Roman" w:cs="Times New Roman"/>
          <w:bCs/>
          <w:sz w:val="28"/>
          <w:szCs w:val="28"/>
          <w:lang w:val="ru-RU" w:eastAsia="ru-RU"/>
        </w:rPr>
        <w:t xml:space="preserve"> проекту </w:t>
      </w:r>
      <w:proofErr w:type="spellStart"/>
      <w:r w:rsidRPr="000D1B20">
        <w:rPr>
          <w:rFonts w:ascii="Times New Roman" w:eastAsia="Times New Roman" w:hAnsi="Times New Roman" w:cs="Times New Roman"/>
          <w:bCs/>
          <w:sz w:val="28"/>
          <w:szCs w:val="28"/>
          <w:lang w:val="ru-RU" w:eastAsia="ru-RU"/>
        </w:rPr>
        <w:t>землеустрою</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щодо</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відведення</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земельних</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ділянок</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які</w:t>
      </w:r>
      <w:proofErr w:type="spellEnd"/>
      <w:r w:rsidRPr="000D1B20">
        <w:rPr>
          <w:rFonts w:ascii="Times New Roman" w:eastAsia="Times New Roman" w:hAnsi="Times New Roman" w:cs="Times New Roman"/>
          <w:bCs/>
          <w:sz w:val="28"/>
          <w:szCs w:val="28"/>
          <w:lang w:val="ru-RU" w:eastAsia="ru-RU"/>
        </w:rPr>
        <w:t xml:space="preserve"> </w:t>
      </w:r>
      <w:r w:rsidRPr="000D1B20">
        <w:rPr>
          <w:rFonts w:ascii="Times New Roman" w:eastAsia="Times New Roman" w:hAnsi="Times New Roman" w:cs="Times New Roman"/>
          <w:bCs/>
          <w:sz w:val="28"/>
          <w:szCs w:val="28"/>
          <w:lang w:eastAsia="ru-RU"/>
        </w:rPr>
        <w:t xml:space="preserve">     </w:t>
      </w:r>
    </w:p>
    <w:p w14:paraId="307EBDCF"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w:t>
      </w:r>
      <w:proofErr w:type="spellStart"/>
      <w:r w:rsidRPr="000D1B20">
        <w:rPr>
          <w:rFonts w:ascii="Times New Roman" w:eastAsia="Times New Roman" w:hAnsi="Times New Roman" w:cs="Times New Roman"/>
          <w:bCs/>
          <w:sz w:val="28"/>
          <w:szCs w:val="28"/>
          <w:lang w:val="ru-RU" w:eastAsia="ru-RU"/>
        </w:rPr>
        <w:t>перебувають</w:t>
      </w:r>
      <w:proofErr w:type="spellEnd"/>
      <w:r w:rsidRPr="000D1B20">
        <w:rPr>
          <w:rFonts w:ascii="Times New Roman" w:eastAsia="Times New Roman" w:hAnsi="Times New Roman" w:cs="Times New Roman"/>
          <w:bCs/>
          <w:sz w:val="28"/>
          <w:szCs w:val="28"/>
          <w:lang w:val="ru-RU" w:eastAsia="ru-RU"/>
        </w:rPr>
        <w:t xml:space="preserve"> у </w:t>
      </w:r>
      <w:proofErr w:type="spellStart"/>
      <w:proofErr w:type="gramStart"/>
      <w:r w:rsidRPr="000D1B20">
        <w:rPr>
          <w:rFonts w:ascii="Times New Roman" w:eastAsia="Times New Roman" w:hAnsi="Times New Roman" w:cs="Times New Roman"/>
          <w:bCs/>
          <w:sz w:val="28"/>
          <w:szCs w:val="28"/>
          <w:lang w:val="ru-RU" w:eastAsia="ru-RU"/>
        </w:rPr>
        <w:t>власності</w:t>
      </w:r>
      <w:proofErr w:type="spellEnd"/>
      <w:r w:rsidRPr="000D1B20">
        <w:rPr>
          <w:rFonts w:ascii="Times New Roman" w:eastAsia="Times New Roman" w:hAnsi="Times New Roman" w:cs="Times New Roman"/>
          <w:bCs/>
          <w:sz w:val="28"/>
          <w:szCs w:val="28"/>
          <w:lang w:val="ru-RU" w:eastAsia="ru-RU"/>
        </w:rPr>
        <w:t xml:space="preserve">  гр.</w:t>
      </w:r>
      <w:proofErr w:type="gramEnd"/>
      <w:r w:rsidRPr="000D1B20">
        <w:rPr>
          <w:rFonts w:ascii="Times New Roman" w:eastAsia="Times New Roman" w:hAnsi="Times New Roman" w:cs="Times New Roman"/>
          <w:bCs/>
          <w:sz w:val="28"/>
          <w:szCs w:val="28"/>
          <w:lang w:val="ru-RU" w:eastAsia="ru-RU"/>
        </w:rPr>
        <w:t xml:space="preserve"> Петренко </w:t>
      </w:r>
      <w:proofErr w:type="spellStart"/>
      <w:r w:rsidRPr="000D1B20">
        <w:rPr>
          <w:rFonts w:ascii="Times New Roman" w:eastAsia="Times New Roman" w:hAnsi="Times New Roman" w:cs="Times New Roman"/>
          <w:bCs/>
          <w:sz w:val="28"/>
          <w:szCs w:val="28"/>
          <w:lang w:val="ru-RU" w:eastAsia="ru-RU"/>
        </w:rPr>
        <w:t>Ірини</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Володимирівни</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цільове</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призначення</w:t>
      </w:r>
      <w:proofErr w:type="spellEnd"/>
      <w:r w:rsidRPr="000D1B20">
        <w:rPr>
          <w:rFonts w:ascii="Times New Roman" w:eastAsia="Times New Roman" w:hAnsi="Times New Roman" w:cs="Times New Roman"/>
          <w:bCs/>
          <w:sz w:val="28"/>
          <w:szCs w:val="28"/>
          <w:lang w:val="ru-RU" w:eastAsia="ru-RU"/>
        </w:rPr>
        <w:t xml:space="preserve"> </w:t>
      </w:r>
      <w:proofErr w:type="spellStart"/>
      <w:r w:rsidRPr="000D1B20">
        <w:rPr>
          <w:rFonts w:ascii="Times New Roman" w:eastAsia="Times New Roman" w:hAnsi="Times New Roman" w:cs="Times New Roman"/>
          <w:bCs/>
          <w:sz w:val="28"/>
          <w:szCs w:val="28"/>
          <w:lang w:val="ru-RU" w:eastAsia="ru-RU"/>
        </w:rPr>
        <w:t>яких</w:t>
      </w:r>
      <w:proofErr w:type="spellEnd"/>
      <w:r w:rsidRPr="000D1B20">
        <w:rPr>
          <w:rFonts w:ascii="Times New Roman" w:eastAsia="Times New Roman" w:hAnsi="Times New Roman" w:cs="Times New Roman"/>
          <w:bCs/>
          <w:sz w:val="28"/>
          <w:szCs w:val="28"/>
          <w:lang w:val="ru-RU" w:eastAsia="ru-RU"/>
        </w:rPr>
        <w:t xml:space="preserve"> </w:t>
      </w:r>
    </w:p>
    <w:p w14:paraId="09447B87"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змінюється  з земель для будівництва та обслуговування санаторно-оздоровчих закладів   </w:t>
      </w:r>
    </w:p>
    <w:p w14:paraId="2343AEE7"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на землі  для будівництва і обслуговування житлового будинку, господарських будівель </w:t>
      </w:r>
    </w:p>
    <w:p w14:paraId="7699AAFB"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D1B20">
        <w:rPr>
          <w:rFonts w:ascii="Times New Roman" w:eastAsia="Times New Roman" w:hAnsi="Times New Roman" w:cs="Times New Roman"/>
          <w:bCs/>
          <w:sz w:val="28"/>
          <w:szCs w:val="28"/>
          <w:lang w:eastAsia="ru-RU"/>
        </w:rPr>
        <w:t xml:space="preserve">        і споруд (присадибна ділянка) в селі </w:t>
      </w:r>
      <w:proofErr w:type="spellStart"/>
      <w:r w:rsidRPr="000D1B20">
        <w:rPr>
          <w:rFonts w:ascii="Times New Roman" w:eastAsia="Times New Roman" w:hAnsi="Times New Roman" w:cs="Times New Roman"/>
          <w:bCs/>
          <w:sz w:val="28"/>
          <w:szCs w:val="28"/>
          <w:lang w:eastAsia="ru-RU"/>
        </w:rPr>
        <w:t>Кийлів</w:t>
      </w:r>
      <w:proofErr w:type="spellEnd"/>
      <w:r w:rsidRPr="000D1B20">
        <w:rPr>
          <w:rFonts w:ascii="Times New Roman" w:eastAsia="Times New Roman" w:hAnsi="Times New Roman" w:cs="Times New Roman"/>
          <w:bCs/>
          <w:sz w:val="28"/>
          <w:szCs w:val="28"/>
          <w:lang w:eastAsia="ru-RU"/>
        </w:rPr>
        <w:t>, Бориспільського району,  Київської області.</w:t>
      </w:r>
    </w:p>
    <w:p w14:paraId="004161F0"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bCs/>
          <w:sz w:val="28"/>
          <w:szCs w:val="28"/>
          <w:lang w:eastAsia="ru-RU"/>
        </w:rPr>
        <w:t xml:space="preserve">  -    </w:t>
      </w:r>
      <w:r w:rsidRPr="000D1B20">
        <w:rPr>
          <w:rFonts w:ascii="Times New Roman" w:eastAsia="Times New Roman" w:hAnsi="Times New Roman" w:cs="Times New Roman"/>
          <w:sz w:val="28"/>
          <w:szCs w:val="28"/>
          <w:lang w:val="ru-RU" w:eastAsia="ru-RU"/>
        </w:rPr>
        <w:t xml:space="preserve">Про  </w:t>
      </w:r>
      <w:proofErr w:type="spellStart"/>
      <w:r w:rsidRPr="000D1B20">
        <w:rPr>
          <w:rFonts w:ascii="Times New Roman" w:eastAsia="Times New Roman" w:hAnsi="Times New Roman" w:cs="Times New Roman"/>
          <w:sz w:val="28"/>
          <w:szCs w:val="28"/>
          <w:lang w:val="ru-RU" w:eastAsia="ru-RU"/>
        </w:rPr>
        <w:t>затвердження</w:t>
      </w:r>
      <w:proofErr w:type="spellEnd"/>
      <w:r w:rsidRPr="000D1B20">
        <w:rPr>
          <w:rFonts w:ascii="Times New Roman" w:eastAsia="Times New Roman" w:hAnsi="Times New Roman" w:cs="Times New Roman"/>
          <w:sz w:val="28"/>
          <w:szCs w:val="28"/>
          <w:lang w:val="ru-RU" w:eastAsia="ru-RU"/>
        </w:rPr>
        <w:t xml:space="preserve">  проекту </w:t>
      </w:r>
      <w:proofErr w:type="spellStart"/>
      <w:r w:rsidRPr="000D1B20">
        <w:rPr>
          <w:rFonts w:ascii="Times New Roman" w:eastAsia="Times New Roman" w:hAnsi="Times New Roman" w:cs="Times New Roman"/>
          <w:sz w:val="28"/>
          <w:szCs w:val="28"/>
          <w:lang w:val="ru-RU" w:eastAsia="ru-RU"/>
        </w:rPr>
        <w:t>землеустрою</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щодо</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відведення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земельної</w:t>
      </w:r>
      <w:proofErr w:type="spellEnd"/>
      <w:r w:rsidRPr="000D1B20">
        <w:rPr>
          <w:rFonts w:ascii="Times New Roman" w:eastAsia="Times New Roman" w:hAnsi="Times New Roman" w:cs="Times New Roman"/>
          <w:sz w:val="28"/>
          <w:szCs w:val="28"/>
          <w:lang w:eastAsia="ru-RU"/>
        </w:rPr>
        <w:t xml:space="preserve"> </w:t>
      </w:r>
      <w:proofErr w:type="spellStart"/>
      <w:r w:rsidRPr="000D1B20">
        <w:rPr>
          <w:rFonts w:ascii="Times New Roman" w:eastAsia="Times New Roman" w:hAnsi="Times New Roman" w:cs="Times New Roman"/>
          <w:sz w:val="28"/>
          <w:szCs w:val="28"/>
          <w:lang w:val="ru-RU" w:eastAsia="ru-RU"/>
        </w:rPr>
        <w:t>ділянки</w:t>
      </w:r>
      <w:proofErr w:type="spellEnd"/>
      <w:r w:rsidRPr="000D1B20">
        <w:rPr>
          <w:rFonts w:ascii="Times New Roman" w:eastAsia="Times New Roman" w:hAnsi="Times New Roman" w:cs="Times New Roman"/>
          <w:sz w:val="28"/>
          <w:szCs w:val="28"/>
          <w:lang w:val="ru-RU" w:eastAsia="ru-RU"/>
        </w:rPr>
        <w:t xml:space="preserve">  у </w:t>
      </w:r>
    </w:p>
    <w:p w14:paraId="6756E650"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B20">
        <w:rPr>
          <w:rFonts w:ascii="Times New Roman" w:eastAsia="Times New Roman" w:hAnsi="Times New Roman" w:cs="Times New Roman"/>
          <w:sz w:val="28"/>
          <w:szCs w:val="28"/>
          <w:lang w:eastAsia="ru-RU"/>
        </w:rPr>
        <w:t xml:space="preserve">        </w:t>
      </w:r>
      <w:proofErr w:type="spellStart"/>
      <w:proofErr w:type="gramStart"/>
      <w:r w:rsidRPr="000D1B20">
        <w:rPr>
          <w:rFonts w:ascii="Times New Roman" w:eastAsia="Times New Roman" w:hAnsi="Times New Roman" w:cs="Times New Roman"/>
          <w:sz w:val="28"/>
          <w:szCs w:val="28"/>
          <w:lang w:val="ru-RU" w:eastAsia="ru-RU"/>
        </w:rPr>
        <w:t>користування</w:t>
      </w:r>
      <w:proofErr w:type="spellEnd"/>
      <w:r w:rsidRPr="000D1B20">
        <w:rPr>
          <w:rFonts w:ascii="Times New Roman" w:eastAsia="Times New Roman" w:hAnsi="Times New Roman" w:cs="Times New Roman"/>
          <w:sz w:val="28"/>
          <w:szCs w:val="28"/>
          <w:lang w:val="ru-RU" w:eastAsia="ru-RU"/>
        </w:rPr>
        <w:t xml:space="preserve">  (</w:t>
      </w:r>
      <w:proofErr w:type="gramEnd"/>
      <w:r w:rsidRPr="000D1B20">
        <w:rPr>
          <w:rFonts w:ascii="Times New Roman" w:eastAsia="Times New Roman" w:hAnsi="Times New Roman" w:cs="Times New Roman"/>
          <w:sz w:val="28"/>
          <w:szCs w:val="28"/>
          <w:lang w:val="ru-RU" w:eastAsia="ru-RU"/>
        </w:rPr>
        <w:t xml:space="preserve">на </w:t>
      </w:r>
      <w:proofErr w:type="spellStart"/>
      <w:r w:rsidRPr="000D1B20">
        <w:rPr>
          <w:rFonts w:ascii="Times New Roman" w:eastAsia="Times New Roman" w:hAnsi="Times New Roman" w:cs="Times New Roman"/>
          <w:sz w:val="28"/>
          <w:szCs w:val="28"/>
          <w:lang w:val="ru-RU" w:eastAsia="ru-RU"/>
        </w:rPr>
        <w:t>умовах</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оренди</w:t>
      </w:r>
      <w:proofErr w:type="spellEnd"/>
      <w:r w:rsidRPr="000D1B20">
        <w:rPr>
          <w:rFonts w:ascii="Times New Roman" w:eastAsia="Times New Roman" w:hAnsi="Times New Roman" w:cs="Times New Roman"/>
          <w:sz w:val="28"/>
          <w:szCs w:val="28"/>
          <w:lang w:val="ru-RU" w:eastAsia="ru-RU"/>
        </w:rPr>
        <w:t xml:space="preserve">)  для  </w:t>
      </w:r>
      <w:proofErr w:type="spellStart"/>
      <w:r w:rsidRPr="000D1B20">
        <w:rPr>
          <w:rFonts w:ascii="Times New Roman" w:eastAsia="Times New Roman" w:hAnsi="Times New Roman" w:cs="Times New Roman"/>
          <w:sz w:val="28"/>
          <w:szCs w:val="28"/>
          <w:lang w:val="ru-RU" w:eastAsia="ru-RU"/>
        </w:rPr>
        <w:t>будівництва</w:t>
      </w:r>
      <w:proofErr w:type="spellEnd"/>
      <w:r w:rsidRPr="000D1B20">
        <w:rPr>
          <w:rFonts w:ascii="Times New Roman" w:eastAsia="Times New Roman" w:hAnsi="Times New Roman" w:cs="Times New Roman"/>
          <w:sz w:val="28"/>
          <w:szCs w:val="28"/>
          <w:lang w:val="ru-RU" w:eastAsia="ru-RU"/>
        </w:rPr>
        <w:t xml:space="preserve"> та </w:t>
      </w:r>
      <w:proofErr w:type="spellStart"/>
      <w:r w:rsidRPr="000D1B20">
        <w:rPr>
          <w:rFonts w:ascii="Times New Roman" w:eastAsia="Times New Roman" w:hAnsi="Times New Roman" w:cs="Times New Roman"/>
          <w:sz w:val="28"/>
          <w:szCs w:val="28"/>
          <w:lang w:val="ru-RU" w:eastAsia="ru-RU"/>
        </w:rPr>
        <w:t>обслуговування</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будівель</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торгівлі</w:t>
      </w:r>
      <w:proofErr w:type="spellEnd"/>
      <w:r w:rsidRPr="000D1B20">
        <w:rPr>
          <w:rFonts w:ascii="Times New Roman" w:eastAsia="Times New Roman" w:hAnsi="Times New Roman" w:cs="Times New Roman"/>
          <w:sz w:val="28"/>
          <w:szCs w:val="28"/>
          <w:lang w:val="ru-RU" w:eastAsia="ru-RU"/>
        </w:rPr>
        <w:t xml:space="preserve">   </w:t>
      </w:r>
    </w:p>
    <w:p w14:paraId="0BCE78C3" w14:textId="77777777" w:rsidR="000D1B20" w:rsidRPr="000D1B20" w:rsidRDefault="000D1B20" w:rsidP="000D1B20">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0D1B20">
        <w:rPr>
          <w:rFonts w:ascii="Times New Roman" w:eastAsia="Times New Roman" w:hAnsi="Times New Roman" w:cs="Times New Roman"/>
          <w:sz w:val="28"/>
          <w:szCs w:val="28"/>
          <w:lang w:eastAsia="ru-RU"/>
        </w:rPr>
        <w:t xml:space="preserve">        </w:t>
      </w:r>
      <w:r w:rsidRPr="000D1B20">
        <w:rPr>
          <w:rFonts w:ascii="Times New Roman" w:eastAsia="Times New Roman" w:hAnsi="Times New Roman" w:cs="Times New Roman"/>
          <w:sz w:val="28"/>
          <w:szCs w:val="28"/>
          <w:lang w:val="ru-RU" w:eastAsia="ru-RU"/>
        </w:rPr>
        <w:t xml:space="preserve">гр.  </w:t>
      </w:r>
      <w:proofErr w:type="spellStart"/>
      <w:r w:rsidRPr="000D1B20">
        <w:rPr>
          <w:rFonts w:ascii="Times New Roman" w:eastAsia="Times New Roman" w:hAnsi="Times New Roman" w:cs="Times New Roman"/>
          <w:sz w:val="28"/>
          <w:szCs w:val="28"/>
          <w:lang w:val="ru-RU" w:eastAsia="ru-RU"/>
        </w:rPr>
        <w:t>Климчуку</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Ігорю</w:t>
      </w:r>
      <w:proofErr w:type="spellEnd"/>
      <w:r w:rsidRPr="000D1B20">
        <w:rPr>
          <w:rFonts w:ascii="Times New Roman" w:eastAsia="Times New Roman" w:hAnsi="Times New Roman" w:cs="Times New Roman"/>
          <w:sz w:val="28"/>
          <w:szCs w:val="28"/>
          <w:lang w:val="ru-RU" w:eastAsia="ru-RU"/>
        </w:rPr>
        <w:t xml:space="preserve"> </w:t>
      </w:r>
      <w:proofErr w:type="spellStart"/>
      <w:r w:rsidRPr="000D1B20">
        <w:rPr>
          <w:rFonts w:ascii="Times New Roman" w:eastAsia="Times New Roman" w:hAnsi="Times New Roman" w:cs="Times New Roman"/>
          <w:sz w:val="28"/>
          <w:szCs w:val="28"/>
          <w:lang w:val="ru-RU" w:eastAsia="ru-RU"/>
        </w:rPr>
        <w:t>Володимировичу</w:t>
      </w:r>
      <w:proofErr w:type="spellEnd"/>
      <w:r w:rsidRPr="000D1B20">
        <w:rPr>
          <w:rFonts w:ascii="Times New Roman" w:eastAsia="Times New Roman" w:hAnsi="Times New Roman" w:cs="Times New Roman"/>
          <w:sz w:val="28"/>
          <w:szCs w:val="28"/>
          <w:lang w:eastAsia="ru-RU"/>
        </w:rPr>
        <w:t>.</w:t>
      </w:r>
    </w:p>
    <w:p w14:paraId="0AFB8FB5"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    Про   розгляд заяви  гр.   </w:t>
      </w:r>
      <w:proofErr w:type="spellStart"/>
      <w:r w:rsidRPr="000D1B20">
        <w:rPr>
          <w:rFonts w:ascii="Times New Roman" w:eastAsia="Calibri" w:hAnsi="Times New Roman" w:cs="Times New Roman"/>
          <w:sz w:val="28"/>
          <w:szCs w:val="28"/>
          <w:lang w:eastAsia="ru-RU"/>
        </w:rPr>
        <w:t>Чуряка</w:t>
      </w:r>
      <w:proofErr w:type="spellEnd"/>
      <w:r w:rsidRPr="000D1B20">
        <w:rPr>
          <w:rFonts w:ascii="Times New Roman" w:eastAsia="Calibri" w:hAnsi="Times New Roman" w:cs="Times New Roman"/>
          <w:sz w:val="28"/>
          <w:szCs w:val="28"/>
          <w:lang w:eastAsia="ru-RU"/>
        </w:rPr>
        <w:t xml:space="preserve"> Миколи Сергійовича стосовно надання дозволу    на  </w:t>
      </w:r>
    </w:p>
    <w:p w14:paraId="6FC4D570"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розробку проекту  землеустрою      щодо    відведення  земельної ділянки  у  </w:t>
      </w:r>
    </w:p>
    <w:p w14:paraId="6D3D1CDA"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довгострокову оренду для будівництва та обслуговування житлового будинку, </w:t>
      </w:r>
    </w:p>
    <w:p w14:paraId="5C88B814"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господарських будівель і споруд (присадибна ділянка)  під існуючою будівлею,  в   </w:t>
      </w:r>
    </w:p>
    <w:p w14:paraId="040AABDD"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lastRenderedPageBreak/>
        <w:t xml:space="preserve">      межах   села  Вороньків,  по вул. Паркова, 31,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w:t>
      </w:r>
    </w:p>
    <w:p w14:paraId="286FF389"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Бориспільського  району , Київської області. (2 заяви).</w:t>
      </w:r>
    </w:p>
    <w:p w14:paraId="69DE95B9" w14:textId="77777777" w:rsidR="000D1B20" w:rsidRPr="000D1B20" w:rsidRDefault="000D1B20" w:rsidP="000D1B20">
      <w:pPr>
        <w:widowControl w:val="0"/>
        <w:numPr>
          <w:ilvl w:val="0"/>
          <w:numId w:val="13"/>
        </w:numPr>
        <w:autoSpaceDE w:val="0"/>
        <w:autoSpaceDN w:val="0"/>
        <w:adjustRightInd w:val="0"/>
        <w:spacing w:after="0" w:line="256" w:lineRule="auto"/>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Про розгляд заяв громадян  про надання дозволу на розробку  технічної документації із землеустрою щодо поділу земельної ділянки з кадастровим номером 3220881700:05:001:0028, площею 56,8506 га для ведення товарного сільськогосподарського виробництва,  з метою подальшого отримання у приватну власність для ведення особистого селянського господарства (8 заяв).</w:t>
      </w:r>
    </w:p>
    <w:p w14:paraId="1B22DAF0"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Про    надання     дозволу     гр.   </w:t>
      </w:r>
      <w:proofErr w:type="spellStart"/>
      <w:r w:rsidRPr="000D1B20">
        <w:rPr>
          <w:rFonts w:ascii="Times New Roman" w:eastAsia="Calibri" w:hAnsi="Times New Roman" w:cs="Times New Roman"/>
          <w:sz w:val="28"/>
          <w:szCs w:val="28"/>
          <w:lang w:eastAsia="ru-RU"/>
        </w:rPr>
        <w:t>Курлюку</w:t>
      </w:r>
      <w:proofErr w:type="spellEnd"/>
      <w:r w:rsidRPr="000D1B20">
        <w:rPr>
          <w:rFonts w:ascii="Times New Roman" w:eastAsia="Calibri" w:hAnsi="Times New Roman" w:cs="Times New Roman"/>
          <w:sz w:val="28"/>
          <w:szCs w:val="28"/>
          <w:lang w:eastAsia="ru-RU"/>
        </w:rPr>
        <w:t xml:space="preserve">  Ігорю Миколайовичу    на розробку проекту  </w:t>
      </w:r>
    </w:p>
    <w:p w14:paraId="2335DEEA"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землеустрою      щодо    відведення  земельної ділянки  у довгострокову оренду для </w:t>
      </w:r>
    </w:p>
    <w:p w14:paraId="64B5738C"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будівництва  індивідуального гаража в   межах   села  Вороньків,  по вул. Паркова, 5,         </w:t>
      </w:r>
    </w:p>
    <w:p w14:paraId="201EB913" w14:textId="77777777" w:rsidR="000D1B20" w:rsidRPr="000D1B20" w:rsidRDefault="000D1B20" w:rsidP="000D1B20">
      <w:pPr>
        <w:shd w:val="clear" w:color="auto" w:fill="FFFFFF"/>
        <w:spacing w:line="256" w:lineRule="auto"/>
        <w:ind w:left="72"/>
        <w:contextualSpacing/>
        <w:jc w:val="both"/>
        <w:rPr>
          <w:rFonts w:ascii="Times New Roman" w:eastAsia="Calibri" w:hAnsi="Times New Roman" w:cs="Times New Roman"/>
          <w:sz w:val="28"/>
          <w:szCs w:val="28"/>
          <w:lang w:eastAsia="ru-RU"/>
        </w:rPr>
      </w:pPr>
      <w:r w:rsidRPr="000D1B20">
        <w:rPr>
          <w:rFonts w:ascii="Times New Roman" w:eastAsia="Calibri" w:hAnsi="Times New Roman" w:cs="Times New Roman"/>
          <w:sz w:val="28"/>
          <w:szCs w:val="28"/>
          <w:lang w:eastAsia="ru-RU"/>
        </w:rPr>
        <w:t xml:space="preserve">       </w:t>
      </w:r>
      <w:proofErr w:type="spellStart"/>
      <w:r w:rsidRPr="000D1B20">
        <w:rPr>
          <w:rFonts w:ascii="Times New Roman" w:eastAsia="Calibri" w:hAnsi="Times New Roman" w:cs="Times New Roman"/>
          <w:sz w:val="28"/>
          <w:szCs w:val="28"/>
          <w:lang w:eastAsia="ru-RU"/>
        </w:rPr>
        <w:t>Вороньківської</w:t>
      </w:r>
      <w:proofErr w:type="spellEnd"/>
      <w:r w:rsidRPr="000D1B20">
        <w:rPr>
          <w:rFonts w:ascii="Times New Roman" w:eastAsia="Calibri" w:hAnsi="Times New Roman" w:cs="Times New Roman"/>
          <w:sz w:val="28"/>
          <w:szCs w:val="28"/>
          <w:lang w:eastAsia="ru-RU"/>
        </w:rPr>
        <w:t xml:space="preserve">  сільської  ради,    Бориспільського  району , Київської області.</w:t>
      </w:r>
    </w:p>
    <w:p w14:paraId="55AEC101" w14:textId="77777777" w:rsidR="000D1B20" w:rsidRPr="000D1B20" w:rsidRDefault="000D1B20" w:rsidP="000D1B20">
      <w:pPr>
        <w:widowControl w:val="0"/>
        <w:numPr>
          <w:ilvl w:val="0"/>
          <w:numId w:val="13"/>
        </w:numPr>
        <w:autoSpaceDE w:val="0"/>
        <w:autoSpaceDN w:val="0"/>
        <w:adjustRightInd w:val="0"/>
        <w:spacing w:after="0" w:line="256" w:lineRule="auto"/>
        <w:contextualSpacing/>
        <w:jc w:val="both"/>
        <w:rPr>
          <w:rFonts w:ascii="Times New Roman" w:eastAsia="Calibri" w:hAnsi="Times New Roman" w:cs="Times New Roman"/>
          <w:bCs/>
          <w:color w:val="000000"/>
          <w:sz w:val="28"/>
          <w:szCs w:val="28"/>
          <w:lang w:eastAsia="ru-RU"/>
        </w:rPr>
      </w:pPr>
      <w:r w:rsidRPr="000D1B20">
        <w:rPr>
          <w:rFonts w:ascii="Times New Roman" w:eastAsia="Calibri" w:hAnsi="Times New Roman" w:cs="Times New Roman"/>
          <w:bCs/>
          <w:color w:val="000000"/>
          <w:sz w:val="28"/>
          <w:szCs w:val="28"/>
          <w:lang w:eastAsia="ru-RU"/>
        </w:rPr>
        <w:t xml:space="preserve"> Про надання згоди на заміну сторони в договорі оренди земельної ділянки з  гр. </w:t>
      </w:r>
      <w:proofErr w:type="spellStart"/>
      <w:r w:rsidRPr="000D1B20">
        <w:rPr>
          <w:rFonts w:ascii="Times New Roman" w:eastAsia="Calibri" w:hAnsi="Times New Roman" w:cs="Times New Roman"/>
          <w:bCs/>
          <w:color w:val="000000"/>
          <w:sz w:val="28"/>
          <w:szCs w:val="28"/>
          <w:lang w:eastAsia="ru-RU"/>
        </w:rPr>
        <w:t>Кукуріки</w:t>
      </w:r>
      <w:proofErr w:type="spellEnd"/>
      <w:r w:rsidRPr="000D1B20">
        <w:rPr>
          <w:rFonts w:ascii="Times New Roman" w:eastAsia="Calibri" w:hAnsi="Times New Roman" w:cs="Times New Roman"/>
          <w:bCs/>
          <w:color w:val="000000"/>
          <w:sz w:val="28"/>
          <w:szCs w:val="28"/>
          <w:lang w:eastAsia="ru-RU"/>
        </w:rPr>
        <w:t xml:space="preserve"> Михайла Олександровича  на  гр. Іщенка Вадима Олександровича.  </w:t>
      </w:r>
    </w:p>
    <w:p w14:paraId="2C2F188F"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bCs/>
          <w:color w:val="000000"/>
          <w:sz w:val="28"/>
          <w:szCs w:val="28"/>
          <w:lang w:eastAsia="ru-RU"/>
        </w:rPr>
        <w:t xml:space="preserve"> </w:t>
      </w:r>
      <w:r w:rsidRPr="000D1B20">
        <w:rPr>
          <w:rFonts w:ascii="Times New Roman" w:eastAsia="Calibri" w:hAnsi="Times New Roman" w:cs="Times New Roman"/>
          <w:sz w:val="28"/>
          <w:szCs w:val="28"/>
          <w:lang w:eastAsia="ru-RU"/>
        </w:rPr>
        <w:t>Про  затвердження  технічної  документації із землеустрою щодо поділу земельної ділянки для будівництва і обслуговування  багатоквартирного житлового будинку СТОВ «</w:t>
      </w:r>
      <w:proofErr w:type="spellStart"/>
      <w:r w:rsidRPr="000D1B20">
        <w:rPr>
          <w:rFonts w:ascii="Times New Roman" w:eastAsia="Calibri" w:hAnsi="Times New Roman" w:cs="Times New Roman"/>
          <w:sz w:val="28"/>
          <w:szCs w:val="28"/>
          <w:lang w:eastAsia="ru-RU"/>
        </w:rPr>
        <w:t>Старинська</w:t>
      </w:r>
      <w:proofErr w:type="spellEnd"/>
      <w:r w:rsidRPr="000D1B20">
        <w:rPr>
          <w:rFonts w:ascii="Times New Roman" w:eastAsia="Calibri" w:hAnsi="Times New Roman" w:cs="Times New Roman"/>
          <w:sz w:val="28"/>
          <w:szCs w:val="28"/>
          <w:lang w:eastAsia="ru-RU"/>
        </w:rPr>
        <w:t xml:space="preserve"> птахофабрика» по </w:t>
      </w:r>
      <w:proofErr w:type="spellStart"/>
      <w:r w:rsidRPr="000D1B20">
        <w:rPr>
          <w:rFonts w:ascii="Times New Roman" w:eastAsia="Calibri" w:hAnsi="Times New Roman" w:cs="Times New Roman"/>
          <w:sz w:val="28"/>
          <w:szCs w:val="28"/>
          <w:lang w:eastAsia="ru-RU"/>
        </w:rPr>
        <w:t>вул.Польова</w:t>
      </w:r>
      <w:proofErr w:type="spellEnd"/>
      <w:r w:rsidRPr="000D1B20">
        <w:rPr>
          <w:rFonts w:ascii="Times New Roman" w:eastAsia="Calibri" w:hAnsi="Times New Roman" w:cs="Times New Roman"/>
          <w:sz w:val="28"/>
          <w:szCs w:val="28"/>
          <w:lang w:eastAsia="ru-RU"/>
        </w:rPr>
        <w:t xml:space="preserve"> , 9-б в селі в с. Мирне,  Бориспільського району, Київської області.</w:t>
      </w:r>
    </w:p>
    <w:p w14:paraId="25CDED95"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затвердження  технічної документації з нормативної грошової оцінки земель села  </w:t>
      </w:r>
      <w:proofErr w:type="spellStart"/>
      <w:r w:rsidRPr="000D1B20">
        <w:rPr>
          <w:rFonts w:ascii="Times New Roman" w:eastAsia="Calibri" w:hAnsi="Times New Roman" w:cs="Times New Roman"/>
          <w:color w:val="000000"/>
          <w:sz w:val="28"/>
          <w:szCs w:val="28"/>
          <w:lang w:eastAsia="ru-RU"/>
        </w:rPr>
        <w:t>Кийлів</w:t>
      </w:r>
      <w:proofErr w:type="spellEnd"/>
      <w:r w:rsidRPr="000D1B20">
        <w:rPr>
          <w:rFonts w:ascii="Times New Roman" w:eastAsia="Calibri" w:hAnsi="Times New Roman" w:cs="Times New Roman"/>
          <w:color w:val="000000"/>
          <w:sz w:val="28"/>
          <w:szCs w:val="28"/>
          <w:lang w:eastAsia="ru-RU"/>
        </w:rPr>
        <w:t xml:space="preserve">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w:t>
      </w:r>
    </w:p>
    <w:p w14:paraId="6820397B"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затвердження  технічної документації з нормативної грошової оцінки земель села  </w:t>
      </w:r>
      <w:proofErr w:type="spellStart"/>
      <w:r w:rsidRPr="000D1B20">
        <w:rPr>
          <w:rFonts w:ascii="Times New Roman" w:eastAsia="Calibri" w:hAnsi="Times New Roman" w:cs="Times New Roman"/>
          <w:color w:val="000000"/>
          <w:sz w:val="28"/>
          <w:szCs w:val="28"/>
          <w:lang w:eastAsia="ru-RU"/>
        </w:rPr>
        <w:t>Головурів</w:t>
      </w:r>
      <w:proofErr w:type="spellEnd"/>
      <w:r w:rsidRPr="000D1B20">
        <w:rPr>
          <w:rFonts w:ascii="Times New Roman" w:eastAsia="Calibri" w:hAnsi="Times New Roman" w:cs="Times New Roman"/>
          <w:color w:val="000000"/>
          <w:sz w:val="28"/>
          <w:szCs w:val="28"/>
          <w:lang w:eastAsia="ru-RU"/>
        </w:rPr>
        <w:t xml:space="preserve">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w:t>
      </w:r>
    </w:p>
    <w:p w14:paraId="374A010C" w14:textId="77777777" w:rsidR="000D1B20" w:rsidRPr="000D1B20" w:rsidRDefault="000D1B20" w:rsidP="000D1B20">
      <w:pPr>
        <w:spacing w:line="256" w:lineRule="auto"/>
        <w:ind w:left="720"/>
        <w:contextualSpacing/>
        <w:jc w:val="both"/>
        <w:rPr>
          <w:rFonts w:ascii="Times New Roman" w:eastAsia="Calibri" w:hAnsi="Times New Roman" w:cs="Times New Roman"/>
          <w:color w:val="000000"/>
          <w:sz w:val="28"/>
          <w:szCs w:val="28"/>
          <w:lang w:eastAsia="ru-RU"/>
        </w:rPr>
      </w:pPr>
    </w:p>
    <w:p w14:paraId="2D16E946"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затвердження  технічної документації із землеустрою щодо інвентаризації земель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для будівництва та обслуговування будівель закладів культурно-просвітницького обслуговування  (під будівлею бібліотеки) с. Вороньків, вул. Центральна, 1-л, Бориспільського району Київської області.</w:t>
      </w:r>
    </w:p>
    <w:p w14:paraId="62FFF9F2"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затвердження  технічної документації із землеустрою щодо інвентаризації земель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для індивідуального садівництва  на території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   </w:t>
      </w:r>
    </w:p>
    <w:p w14:paraId="112498C0"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затвердження</w:t>
      </w:r>
      <w:proofErr w:type="spellEnd"/>
      <w:r w:rsidRPr="000D1B20">
        <w:rPr>
          <w:rFonts w:ascii="Times New Roman" w:eastAsia="Times New Roman" w:hAnsi="Times New Roman" w:cs="Times New Roman"/>
          <w:color w:val="000000"/>
          <w:sz w:val="28"/>
          <w:szCs w:val="28"/>
          <w:lang w:val="ru-RU" w:eastAsia="ru-RU"/>
        </w:rPr>
        <w:t xml:space="preserve"> проекту </w:t>
      </w:r>
      <w:proofErr w:type="spellStart"/>
      <w:r w:rsidRPr="000D1B20">
        <w:rPr>
          <w:rFonts w:ascii="Times New Roman" w:eastAsia="Times New Roman" w:hAnsi="Times New Roman" w:cs="Times New Roman"/>
          <w:color w:val="000000"/>
          <w:sz w:val="28"/>
          <w:szCs w:val="28"/>
          <w:lang w:val="ru-RU" w:eastAsia="ru-RU"/>
        </w:rPr>
        <w:t>землеустрою</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щодо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відведення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ділянки</w:t>
      </w:r>
      <w:proofErr w:type="spellEnd"/>
      <w:r w:rsidRPr="000D1B20">
        <w:rPr>
          <w:rFonts w:ascii="Times New Roman" w:eastAsia="Times New Roman" w:hAnsi="Times New Roman" w:cs="Times New Roman"/>
          <w:color w:val="000000"/>
          <w:sz w:val="28"/>
          <w:szCs w:val="28"/>
          <w:lang w:val="ru-RU" w:eastAsia="ru-RU"/>
        </w:rPr>
        <w:t xml:space="preserve">, яка </w:t>
      </w:r>
      <w:r w:rsidRPr="000D1B20">
        <w:rPr>
          <w:rFonts w:ascii="Times New Roman" w:eastAsia="Times New Roman" w:hAnsi="Times New Roman" w:cs="Times New Roman"/>
          <w:color w:val="000000"/>
          <w:sz w:val="28"/>
          <w:szCs w:val="28"/>
          <w:lang w:eastAsia="ru-RU"/>
        </w:rPr>
        <w:t xml:space="preserve"> </w:t>
      </w:r>
    </w:p>
    <w:p w14:paraId="4404BD70"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lastRenderedPageBreak/>
        <w:t xml:space="preserve">       </w:t>
      </w:r>
      <w:proofErr w:type="spellStart"/>
      <w:proofErr w:type="gramStart"/>
      <w:r w:rsidRPr="000D1B20">
        <w:rPr>
          <w:rFonts w:ascii="Times New Roman" w:eastAsia="Times New Roman" w:hAnsi="Times New Roman" w:cs="Times New Roman"/>
          <w:color w:val="000000"/>
          <w:sz w:val="28"/>
          <w:szCs w:val="28"/>
          <w:lang w:val="ru-RU" w:eastAsia="ru-RU"/>
        </w:rPr>
        <w:t>перебуває</w:t>
      </w:r>
      <w:proofErr w:type="spellEnd"/>
      <w:r w:rsidRPr="000D1B20">
        <w:rPr>
          <w:rFonts w:ascii="Times New Roman" w:eastAsia="Times New Roman" w:hAnsi="Times New Roman" w:cs="Times New Roman"/>
          <w:color w:val="000000"/>
          <w:sz w:val="28"/>
          <w:szCs w:val="28"/>
          <w:lang w:val="ru-RU" w:eastAsia="ru-RU"/>
        </w:rPr>
        <w:t xml:space="preserve">  у</w:t>
      </w:r>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власності</w:t>
      </w:r>
      <w:proofErr w:type="spellEnd"/>
      <w:r w:rsidRPr="000D1B20">
        <w:rPr>
          <w:rFonts w:ascii="Times New Roman" w:eastAsia="Times New Roman" w:hAnsi="Times New Roman" w:cs="Times New Roman"/>
          <w:color w:val="000000"/>
          <w:sz w:val="28"/>
          <w:szCs w:val="28"/>
          <w:lang w:val="ru-RU" w:eastAsia="ru-RU"/>
        </w:rPr>
        <w:t xml:space="preserve">  гр. Усика Олександра Петровича, </w:t>
      </w:r>
      <w:proofErr w:type="spellStart"/>
      <w:r w:rsidRPr="000D1B20">
        <w:rPr>
          <w:rFonts w:ascii="Times New Roman" w:eastAsia="Times New Roman" w:hAnsi="Times New Roman" w:cs="Times New Roman"/>
          <w:color w:val="000000"/>
          <w:sz w:val="28"/>
          <w:szCs w:val="28"/>
          <w:lang w:val="ru-RU" w:eastAsia="ru-RU"/>
        </w:rPr>
        <w:t>цільове</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призначення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якої</w:t>
      </w:r>
      <w:proofErr w:type="spellEnd"/>
      <w:r w:rsidRPr="000D1B20">
        <w:rPr>
          <w:rFonts w:ascii="Times New Roman" w:eastAsia="Times New Roman" w:hAnsi="Times New Roman" w:cs="Times New Roman"/>
          <w:color w:val="000000"/>
          <w:sz w:val="28"/>
          <w:szCs w:val="28"/>
          <w:lang w:val="ru-RU" w:eastAsia="ru-RU"/>
        </w:rPr>
        <w:t xml:space="preserve"> </w:t>
      </w:r>
    </w:p>
    <w:p w14:paraId="04E45AAA"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proofErr w:type="gramStart"/>
      <w:r w:rsidRPr="000D1B20">
        <w:rPr>
          <w:rFonts w:ascii="Times New Roman" w:eastAsia="Times New Roman" w:hAnsi="Times New Roman" w:cs="Times New Roman"/>
          <w:color w:val="000000"/>
          <w:sz w:val="28"/>
          <w:szCs w:val="28"/>
          <w:lang w:val="ru-RU" w:eastAsia="ru-RU"/>
        </w:rPr>
        <w:t>змінюється</w:t>
      </w:r>
      <w:proofErr w:type="spellEnd"/>
      <w:r w:rsidRPr="000D1B20">
        <w:rPr>
          <w:rFonts w:ascii="Times New Roman" w:eastAsia="Times New Roman" w:hAnsi="Times New Roman" w:cs="Times New Roman"/>
          <w:color w:val="000000"/>
          <w:sz w:val="28"/>
          <w:szCs w:val="28"/>
          <w:lang w:val="ru-RU" w:eastAsia="ru-RU"/>
        </w:rPr>
        <w:t xml:space="preserve">  з</w:t>
      </w:r>
      <w:proofErr w:type="gramEnd"/>
      <w:r w:rsidRPr="000D1B20">
        <w:rPr>
          <w:rFonts w:ascii="Times New Roman" w:eastAsia="Times New Roman" w:hAnsi="Times New Roman" w:cs="Times New Roman"/>
          <w:color w:val="000000"/>
          <w:sz w:val="28"/>
          <w:szCs w:val="28"/>
          <w:lang w:val="ru-RU" w:eastAsia="ru-RU"/>
        </w:rPr>
        <w:t xml:space="preserve"> земель для </w:t>
      </w:r>
      <w:proofErr w:type="spellStart"/>
      <w:r w:rsidRPr="000D1B20">
        <w:rPr>
          <w:rFonts w:ascii="Times New Roman" w:eastAsia="Times New Roman" w:hAnsi="Times New Roman" w:cs="Times New Roman"/>
          <w:color w:val="000000"/>
          <w:sz w:val="28"/>
          <w:szCs w:val="28"/>
          <w:lang w:val="ru-RU" w:eastAsia="ru-RU"/>
        </w:rPr>
        <w:t>ведення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особистого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селянського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господарства</w:t>
      </w:r>
      <w:proofErr w:type="spellEnd"/>
      <w:r w:rsidRPr="000D1B20">
        <w:rPr>
          <w:rFonts w:ascii="Times New Roman" w:eastAsia="Times New Roman" w:hAnsi="Times New Roman" w:cs="Times New Roman"/>
          <w:color w:val="000000"/>
          <w:sz w:val="28"/>
          <w:szCs w:val="28"/>
          <w:lang w:val="ru-RU" w:eastAsia="ru-RU"/>
        </w:rPr>
        <w:t xml:space="preserve"> на </w:t>
      </w:r>
      <w:proofErr w:type="spellStart"/>
      <w:r w:rsidRPr="000D1B20">
        <w:rPr>
          <w:rFonts w:ascii="Times New Roman" w:eastAsia="Times New Roman" w:hAnsi="Times New Roman" w:cs="Times New Roman"/>
          <w:color w:val="000000"/>
          <w:sz w:val="28"/>
          <w:szCs w:val="28"/>
          <w:lang w:val="ru-RU" w:eastAsia="ru-RU"/>
        </w:rPr>
        <w:t>землі</w:t>
      </w:r>
      <w:proofErr w:type="spellEnd"/>
      <w:r w:rsidRPr="000D1B20">
        <w:rPr>
          <w:rFonts w:ascii="Times New Roman" w:eastAsia="Times New Roman" w:hAnsi="Times New Roman" w:cs="Times New Roman"/>
          <w:color w:val="000000"/>
          <w:sz w:val="28"/>
          <w:szCs w:val="28"/>
          <w:lang w:val="ru-RU" w:eastAsia="ru-RU"/>
        </w:rPr>
        <w:t xml:space="preserve">   для </w:t>
      </w:r>
    </w:p>
    <w:p w14:paraId="4776F197"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будівництва</w:t>
      </w:r>
      <w:proofErr w:type="spellEnd"/>
      <w:r w:rsidRPr="000D1B20">
        <w:rPr>
          <w:rFonts w:ascii="Times New Roman" w:eastAsia="Times New Roman" w:hAnsi="Times New Roman" w:cs="Times New Roman"/>
          <w:color w:val="000000"/>
          <w:sz w:val="28"/>
          <w:szCs w:val="28"/>
          <w:lang w:val="ru-RU" w:eastAsia="ru-RU"/>
        </w:rPr>
        <w:t xml:space="preserve"> і </w:t>
      </w:r>
      <w:proofErr w:type="spellStart"/>
      <w:proofErr w:type="gramStart"/>
      <w:r w:rsidRPr="000D1B20">
        <w:rPr>
          <w:rFonts w:ascii="Times New Roman" w:eastAsia="Times New Roman" w:hAnsi="Times New Roman" w:cs="Times New Roman"/>
          <w:color w:val="000000"/>
          <w:sz w:val="28"/>
          <w:szCs w:val="28"/>
          <w:lang w:val="ru-RU" w:eastAsia="ru-RU"/>
        </w:rPr>
        <w:t>обслуговування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будівель</w:t>
      </w:r>
      <w:proofErr w:type="spellEnd"/>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торгівлі</w:t>
      </w:r>
      <w:proofErr w:type="spellEnd"/>
      <w:r w:rsidRPr="000D1B20">
        <w:rPr>
          <w:rFonts w:ascii="Times New Roman" w:eastAsia="Times New Roman" w:hAnsi="Times New Roman" w:cs="Times New Roman"/>
          <w:color w:val="000000"/>
          <w:sz w:val="28"/>
          <w:szCs w:val="28"/>
          <w:lang w:val="ru-RU" w:eastAsia="ru-RU"/>
        </w:rPr>
        <w:t xml:space="preserve">, в </w:t>
      </w:r>
      <w:proofErr w:type="spellStart"/>
      <w:r w:rsidRPr="000D1B20">
        <w:rPr>
          <w:rFonts w:ascii="Times New Roman" w:eastAsia="Times New Roman" w:hAnsi="Times New Roman" w:cs="Times New Roman"/>
          <w:color w:val="000000"/>
          <w:sz w:val="28"/>
          <w:szCs w:val="28"/>
          <w:lang w:val="ru-RU" w:eastAsia="ru-RU"/>
        </w:rPr>
        <w:t>селі</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Старе</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вул</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Польова</w:t>
      </w:r>
      <w:proofErr w:type="spellEnd"/>
      <w:r w:rsidRPr="000D1B20">
        <w:rPr>
          <w:rFonts w:ascii="Times New Roman" w:eastAsia="Times New Roman" w:hAnsi="Times New Roman" w:cs="Times New Roman"/>
          <w:color w:val="000000"/>
          <w:sz w:val="28"/>
          <w:szCs w:val="28"/>
          <w:lang w:val="ru-RU" w:eastAsia="ru-RU"/>
        </w:rPr>
        <w:t xml:space="preserve">, </w:t>
      </w:r>
    </w:p>
    <w:p w14:paraId="391F12C9"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Бориспільського</w:t>
      </w:r>
      <w:proofErr w:type="spellEnd"/>
      <w:r w:rsidRPr="000D1B20">
        <w:rPr>
          <w:rFonts w:ascii="Times New Roman" w:eastAsia="Times New Roman" w:hAnsi="Times New Roman" w:cs="Times New Roman"/>
          <w:color w:val="000000"/>
          <w:sz w:val="28"/>
          <w:szCs w:val="28"/>
          <w:lang w:val="ru-RU" w:eastAsia="ru-RU"/>
        </w:rPr>
        <w:t xml:space="preserve"> </w:t>
      </w:r>
      <w:proofErr w:type="gramStart"/>
      <w:r w:rsidRPr="000D1B20">
        <w:rPr>
          <w:rFonts w:ascii="Times New Roman" w:eastAsia="Times New Roman" w:hAnsi="Times New Roman" w:cs="Times New Roman"/>
          <w:color w:val="000000"/>
          <w:sz w:val="28"/>
          <w:szCs w:val="28"/>
          <w:lang w:val="ru-RU" w:eastAsia="ru-RU"/>
        </w:rPr>
        <w:t xml:space="preserve">району,  </w:t>
      </w:r>
      <w:proofErr w:type="spellStart"/>
      <w:r w:rsidRPr="000D1B20">
        <w:rPr>
          <w:rFonts w:ascii="Times New Roman" w:eastAsia="Times New Roman" w:hAnsi="Times New Roman" w:cs="Times New Roman"/>
          <w:color w:val="000000"/>
          <w:sz w:val="28"/>
          <w:szCs w:val="28"/>
          <w:lang w:val="ru-RU" w:eastAsia="ru-RU"/>
        </w:rPr>
        <w:t>Київської</w:t>
      </w:r>
      <w:proofErr w:type="spellEnd"/>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області</w:t>
      </w:r>
      <w:proofErr w:type="spellEnd"/>
      <w:r w:rsidRPr="000D1B20">
        <w:rPr>
          <w:rFonts w:ascii="Times New Roman" w:eastAsia="Times New Roman" w:hAnsi="Times New Roman" w:cs="Times New Roman"/>
          <w:color w:val="000000"/>
          <w:sz w:val="28"/>
          <w:szCs w:val="28"/>
          <w:lang w:val="ru-RU" w:eastAsia="ru-RU"/>
        </w:rPr>
        <w:t xml:space="preserve">  </w:t>
      </w:r>
    </w:p>
    <w:p w14:paraId="78207631"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затвердження</w:t>
      </w:r>
      <w:proofErr w:type="spellEnd"/>
      <w:r w:rsidRPr="000D1B20">
        <w:rPr>
          <w:rFonts w:ascii="Times New Roman" w:eastAsia="Times New Roman" w:hAnsi="Times New Roman" w:cs="Times New Roman"/>
          <w:color w:val="000000"/>
          <w:sz w:val="28"/>
          <w:szCs w:val="28"/>
          <w:lang w:val="ru-RU" w:eastAsia="ru-RU"/>
        </w:rPr>
        <w:t xml:space="preserve">      проекту </w:t>
      </w:r>
      <w:proofErr w:type="spellStart"/>
      <w:r w:rsidRPr="000D1B20">
        <w:rPr>
          <w:rFonts w:ascii="Times New Roman" w:eastAsia="Times New Roman" w:hAnsi="Times New Roman" w:cs="Times New Roman"/>
          <w:color w:val="000000"/>
          <w:sz w:val="28"/>
          <w:szCs w:val="28"/>
          <w:lang w:val="ru-RU" w:eastAsia="ru-RU"/>
        </w:rPr>
        <w:t>землеустрою</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щодо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відведення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ділянки</w:t>
      </w:r>
      <w:proofErr w:type="spellEnd"/>
      <w:r w:rsidRPr="000D1B20">
        <w:rPr>
          <w:rFonts w:ascii="Times New Roman" w:eastAsia="Times New Roman" w:hAnsi="Times New Roman" w:cs="Times New Roman"/>
          <w:color w:val="000000"/>
          <w:sz w:val="28"/>
          <w:szCs w:val="28"/>
          <w:lang w:val="ru-RU" w:eastAsia="ru-RU"/>
        </w:rPr>
        <w:t xml:space="preserve"> в </w:t>
      </w:r>
      <w:r w:rsidRPr="000D1B20">
        <w:rPr>
          <w:rFonts w:ascii="Times New Roman" w:eastAsia="Times New Roman" w:hAnsi="Times New Roman" w:cs="Times New Roman"/>
          <w:color w:val="000000"/>
          <w:sz w:val="28"/>
          <w:szCs w:val="28"/>
          <w:lang w:eastAsia="ru-RU"/>
        </w:rPr>
        <w:t xml:space="preserve"> </w:t>
      </w:r>
    </w:p>
    <w:p w14:paraId="10633974"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користування (на умовах оренди) для розміщення та експлуатації об’єктів  і споруд  </w:t>
      </w:r>
    </w:p>
    <w:p w14:paraId="499FD029"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електронних комунікацій   Товариства з обмеженою відповідальністю «УКРТАУЕР».</w:t>
      </w:r>
    </w:p>
    <w:p w14:paraId="13019781"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    Про розгляд заяв громадян стосовно надання дозволу громадянам на розробку проекту  </w:t>
      </w:r>
    </w:p>
    <w:p w14:paraId="3F1DE4D7"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землеустрою щодо відведення  земельних ділянок у довгострокову  оренду (строком на   </w:t>
      </w:r>
    </w:p>
    <w:p w14:paraId="78E0CFB0"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49років) для сінокосіння на території </w:t>
      </w:r>
      <w:proofErr w:type="spellStart"/>
      <w:r w:rsidRPr="000D1B20">
        <w:rPr>
          <w:rFonts w:ascii="Times New Roman" w:eastAsia="Times New Roman" w:hAnsi="Times New Roman" w:cs="Times New Roman"/>
          <w:color w:val="000000"/>
          <w:sz w:val="28"/>
          <w:szCs w:val="28"/>
          <w:lang w:eastAsia="ru-RU"/>
        </w:rPr>
        <w:t>Вороньківської</w:t>
      </w:r>
      <w:proofErr w:type="spellEnd"/>
      <w:r w:rsidRPr="000D1B20">
        <w:rPr>
          <w:rFonts w:ascii="Times New Roman" w:eastAsia="Times New Roman" w:hAnsi="Times New Roman" w:cs="Times New Roman"/>
          <w:color w:val="000000"/>
          <w:sz w:val="28"/>
          <w:szCs w:val="28"/>
          <w:lang w:eastAsia="ru-RU"/>
        </w:rPr>
        <w:t xml:space="preserve"> сільської ради, Бориспільського   </w:t>
      </w:r>
    </w:p>
    <w:p w14:paraId="638C8CFE"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району  Київської області.</w:t>
      </w:r>
    </w:p>
    <w:p w14:paraId="2209E86F"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розгляд</w:t>
      </w:r>
      <w:proofErr w:type="spellEnd"/>
      <w:r w:rsidRPr="000D1B20">
        <w:rPr>
          <w:rFonts w:ascii="Times New Roman" w:eastAsia="Times New Roman" w:hAnsi="Times New Roman" w:cs="Times New Roman"/>
          <w:color w:val="000000"/>
          <w:sz w:val="28"/>
          <w:szCs w:val="28"/>
          <w:lang w:val="ru-RU" w:eastAsia="ru-RU"/>
        </w:rPr>
        <w:t xml:space="preserve"> заяви гр. </w:t>
      </w:r>
      <w:proofErr w:type="spellStart"/>
      <w:r w:rsidRPr="000D1B20">
        <w:rPr>
          <w:rFonts w:ascii="Times New Roman" w:eastAsia="Times New Roman" w:hAnsi="Times New Roman" w:cs="Times New Roman"/>
          <w:color w:val="000000"/>
          <w:sz w:val="28"/>
          <w:szCs w:val="28"/>
          <w:lang w:val="ru-RU" w:eastAsia="ru-RU"/>
        </w:rPr>
        <w:t>Мамайсур</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Віти</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proofErr w:type="gramStart"/>
      <w:r w:rsidRPr="000D1B20">
        <w:rPr>
          <w:rFonts w:ascii="Times New Roman" w:eastAsia="Times New Roman" w:hAnsi="Times New Roman" w:cs="Times New Roman"/>
          <w:color w:val="000000"/>
          <w:sz w:val="28"/>
          <w:szCs w:val="28"/>
          <w:lang w:val="ru-RU" w:eastAsia="ru-RU"/>
        </w:rPr>
        <w:t>Володимирівни</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стосовно</w:t>
      </w:r>
      <w:proofErr w:type="spellEnd"/>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надання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дозволу</w:t>
      </w:r>
      <w:proofErr w:type="spellEnd"/>
      <w:r w:rsidRPr="000D1B20">
        <w:rPr>
          <w:rFonts w:ascii="Times New Roman" w:eastAsia="Times New Roman" w:hAnsi="Times New Roman" w:cs="Times New Roman"/>
          <w:color w:val="000000"/>
          <w:sz w:val="28"/>
          <w:szCs w:val="28"/>
          <w:lang w:val="ru-RU" w:eastAsia="ru-RU"/>
        </w:rPr>
        <w:t xml:space="preserve"> на  </w:t>
      </w:r>
    </w:p>
    <w:p w14:paraId="71269CF9"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proofErr w:type="gramStart"/>
      <w:r w:rsidRPr="000D1B20">
        <w:rPr>
          <w:rFonts w:ascii="Times New Roman" w:eastAsia="Times New Roman" w:hAnsi="Times New Roman" w:cs="Times New Roman"/>
          <w:color w:val="000000"/>
          <w:sz w:val="28"/>
          <w:szCs w:val="28"/>
          <w:lang w:val="ru-RU" w:eastAsia="ru-RU"/>
        </w:rPr>
        <w:t>розробку</w:t>
      </w:r>
      <w:proofErr w:type="spellEnd"/>
      <w:r w:rsidRPr="000D1B20">
        <w:rPr>
          <w:rFonts w:ascii="Times New Roman" w:eastAsia="Times New Roman" w:hAnsi="Times New Roman" w:cs="Times New Roman"/>
          <w:color w:val="000000"/>
          <w:sz w:val="28"/>
          <w:szCs w:val="28"/>
          <w:lang w:val="ru-RU" w:eastAsia="ru-RU"/>
        </w:rPr>
        <w:t xml:space="preserve">  проекту</w:t>
      </w:r>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землеустрою</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щодо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відведення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ділянки</w:t>
      </w:r>
      <w:proofErr w:type="spellEnd"/>
      <w:r w:rsidRPr="000D1B20">
        <w:rPr>
          <w:rFonts w:ascii="Times New Roman" w:eastAsia="Times New Roman" w:hAnsi="Times New Roman" w:cs="Times New Roman"/>
          <w:color w:val="000000"/>
          <w:sz w:val="28"/>
          <w:szCs w:val="28"/>
          <w:lang w:val="ru-RU" w:eastAsia="ru-RU"/>
        </w:rPr>
        <w:t xml:space="preserve">  у </w:t>
      </w:r>
      <w:proofErr w:type="spellStart"/>
      <w:r w:rsidRPr="000D1B20">
        <w:rPr>
          <w:rFonts w:ascii="Times New Roman" w:eastAsia="Times New Roman" w:hAnsi="Times New Roman" w:cs="Times New Roman"/>
          <w:color w:val="000000"/>
          <w:sz w:val="28"/>
          <w:szCs w:val="28"/>
          <w:lang w:val="ru-RU" w:eastAsia="ru-RU"/>
        </w:rPr>
        <w:t>довгострокову</w:t>
      </w:r>
      <w:proofErr w:type="spellEnd"/>
      <w:r w:rsidRPr="000D1B20">
        <w:rPr>
          <w:rFonts w:ascii="Times New Roman" w:eastAsia="Times New Roman" w:hAnsi="Times New Roman" w:cs="Times New Roman"/>
          <w:color w:val="000000"/>
          <w:sz w:val="28"/>
          <w:szCs w:val="28"/>
          <w:lang w:val="ru-RU" w:eastAsia="ru-RU"/>
        </w:rPr>
        <w:t xml:space="preserve">  </w:t>
      </w:r>
      <w:r w:rsidRPr="000D1B20">
        <w:rPr>
          <w:rFonts w:ascii="Times New Roman" w:eastAsia="Times New Roman" w:hAnsi="Times New Roman" w:cs="Times New Roman"/>
          <w:color w:val="000000"/>
          <w:sz w:val="28"/>
          <w:szCs w:val="28"/>
          <w:lang w:eastAsia="ru-RU"/>
        </w:rPr>
        <w:t xml:space="preserve"> </w:t>
      </w:r>
    </w:p>
    <w:p w14:paraId="7160F490"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оренду</w:t>
      </w:r>
      <w:proofErr w:type="spellEnd"/>
      <w:r w:rsidRPr="000D1B20">
        <w:rPr>
          <w:rFonts w:ascii="Times New Roman" w:eastAsia="Times New Roman" w:hAnsi="Times New Roman" w:cs="Times New Roman"/>
          <w:color w:val="000000"/>
          <w:sz w:val="28"/>
          <w:szCs w:val="28"/>
          <w:lang w:val="ru-RU" w:eastAsia="ru-RU"/>
        </w:rPr>
        <w:t xml:space="preserve"> </w:t>
      </w:r>
      <w:proofErr w:type="gramStart"/>
      <w:r w:rsidRPr="000D1B20">
        <w:rPr>
          <w:rFonts w:ascii="Times New Roman" w:eastAsia="Times New Roman" w:hAnsi="Times New Roman" w:cs="Times New Roman"/>
          <w:color w:val="000000"/>
          <w:sz w:val="28"/>
          <w:szCs w:val="28"/>
          <w:lang w:val="ru-RU" w:eastAsia="ru-RU"/>
        </w:rPr>
        <w:t xml:space="preserve">для  </w:t>
      </w:r>
      <w:proofErr w:type="spellStart"/>
      <w:r w:rsidRPr="000D1B20">
        <w:rPr>
          <w:rFonts w:ascii="Times New Roman" w:eastAsia="Times New Roman" w:hAnsi="Times New Roman" w:cs="Times New Roman"/>
          <w:color w:val="000000"/>
          <w:sz w:val="28"/>
          <w:szCs w:val="28"/>
          <w:lang w:val="ru-RU" w:eastAsia="ru-RU"/>
        </w:rPr>
        <w:t>будівництва</w:t>
      </w:r>
      <w:proofErr w:type="spellEnd"/>
      <w:proofErr w:type="gramEnd"/>
      <w:r w:rsidRPr="000D1B20">
        <w:rPr>
          <w:rFonts w:ascii="Times New Roman" w:eastAsia="Times New Roman" w:hAnsi="Times New Roman" w:cs="Times New Roman"/>
          <w:color w:val="000000"/>
          <w:sz w:val="28"/>
          <w:szCs w:val="28"/>
          <w:lang w:val="ru-RU" w:eastAsia="ru-RU"/>
        </w:rPr>
        <w:t xml:space="preserve"> та </w:t>
      </w:r>
      <w:proofErr w:type="spellStart"/>
      <w:r w:rsidRPr="000D1B20">
        <w:rPr>
          <w:rFonts w:ascii="Times New Roman" w:eastAsia="Times New Roman" w:hAnsi="Times New Roman" w:cs="Times New Roman"/>
          <w:color w:val="000000"/>
          <w:sz w:val="28"/>
          <w:szCs w:val="28"/>
          <w:lang w:val="ru-RU" w:eastAsia="ru-RU"/>
        </w:rPr>
        <w:t>обслуговування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будівель</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закладів</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охорони</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здоров'я</w:t>
      </w:r>
      <w:proofErr w:type="spellEnd"/>
      <w:r w:rsidRPr="000D1B20">
        <w:rPr>
          <w:rFonts w:ascii="Times New Roman" w:eastAsia="Times New Roman" w:hAnsi="Times New Roman" w:cs="Times New Roman"/>
          <w:color w:val="000000"/>
          <w:sz w:val="28"/>
          <w:szCs w:val="28"/>
          <w:lang w:val="ru-RU" w:eastAsia="ru-RU"/>
        </w:rPr>
        <w:t xml:space="preserve"> </w:t>
      </w:r>
    </w:p>
    <w:p w14:paraId="2F933F1C"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r w:rsidRPr="000D1B20">
        <w:rPr>
          <w:rFonts w:ascii="Times New Roman" w:eastAsia="Times New Roman" w:hAnsi="Times New Roman" w:cs="Times New Roman"/>
          <w:color w:val="000000"/>
          <w:sz w:val="28"/>
          <w:szCs w:val="28"/>
          <w:lang w:val="ru-RU" w:eastAsia="ru-RU"/>
        </w:rPr>
        <w:t>(аптечного закладу) (03.03</w:t>
      </w:r>
      <w:proofErr w:type="gramStart"/>
      <w:r w:rsidRPr="000D1B20">
        <w:rPr>
          <w:rFonts w:ascii="Times New Roman" w:eastAsia="Times New Roman" w:hAnsi="Times New Roman" w:cs="Times New Roman"/>
          <w:color w:val="000000"/>
          <w:sz w:val="28"/>
          <w:szCs w:val="28"/>
          <w:lang w:val="ru-RU" w:eastAsia="ru-RU"/>
        </w:rPr>
        <w:t>)  в</w:t>
      </w:r>
      <w:proofErr w:type="gramEnd"/>
      <w:r w:rsidRPr="000D1B20">
        <w:rPr>
          <w:rFonts w:ascii="Times New Roman" w:eastAsia="Times New Roman" w:hAnsi="Times New Roman" w:cs="Times New Roman"/>
          <w:color w:val="000000"/>
          <w:sz w:val="28"/>
          <w:szCs w:val="28"/>
          <w:lang w:val="ru-RU" w:eastAsia="ru-RU"/>
        </w:rPr>
        <w:t xml:space="preserve"> с. </w:t>
      </w:r>
      <w:proofErr w:type="spellStart"/>
      <w:r w:rsidRPr="000D1B20">
        <w:rPr>
          <w:rFonts w:ascii="Times New Roman" w:eastAsia="Times New Roman" w:hAnsi="Times New Roman" w:cs="Times New Roman"/>
          <w:color w:val="000000"/>
          <w:sz w:val="28"/>
          <w:szCs w:val="28"/>
          <w:lang w:val="ru-RU" w:eastAsia="ru-RU"/>
        </w:rPr>
        <w:t>Головурів</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вул</w:t>
      </w:r>
      <w:proofErr w:type="spellEnd"/>
      <w:r w:rsidRPr="000D1B20">
        <w:rPr>
          <w:rFonts w:ascii="Times New Roman" w:eastAsia="Times New Roman" w:hAnsi="Times New Roman" w:cs="Times New Roman"/>
          <w:color w:val="000000"/>
          <w:sz w:val="28"/>
          <w:szCs w:val="28"/>
          <w:lang w:val="ru-RU" w:eastAsia="ru-RU"/>
        </w:rPr>
        <w:t>. Шевченка, 12-</w:t>
      </w:r>
      <w:proofErr w:type="gramStart"/>
      <w:r w:rsidRPr="000D1B20">
        <w:rPr>
          <w:rFonts w:ascii="Times New Roman" w:eastAsia="Times New Roman" w:hAnsi="Times New Roman" w:cs="Times New Roman"/>
          <w:color w:val="000000"/>
          <w:sz w:val="28"/>
          <w:szCs w:val="28"/>
          <w:lang w:val="ru-RU" w:eastAsia="ru-RU"/>
        </w:rPr>
        <w:t>А  на</w:t>
      </w:r>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території</w:t>
      </w:r>
      <w:proofErr w:type="spellEnd"/>
      <w:r w:rsidRPr="000D1B20">
        <w:rPr>
          <w:rFonts w:ascii="Times New Roman" w:eastAsia="Times New Roman" w:hAnsi="Times New Roman" w:cs="Times New Roman"/>
          <w:color w:val="000000"/>
          <w:sz w:val="28"/>
          <w:szCs w:val="28"/>
          <w:lang w:val="ru-RU" w:eastAsia="ru-RU"/>
        </w:rPr>
        <w:t xml:space="preserve"> </w:t>
      </w:r>
      <w:r w:rsidRPr="000D1B20">
        <w:rPr>
          <w:rFonts w:ascii="Times New Roman" w:eastAsia="Times New Roman" w:hAnsi="Times New Roman" w:cs="Times New Roman"/>
          <w:color w:val="000000"/>
          <w:sz w:val="28"/>
          <w:szCs w:val="28"/>
          <w:lang w:eastAsia="ru-RU"/>
        </w:rPr>
        <w:t xml:space="preserve">   </w:t>
      </w:r>
    </w:p>
    <w:p w14:paraId="3EE8E652"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Вороньківської</w:t>
      </w:r>
      <w:proofErr w:type="spellEnd"/>
      <w:r w:rsidRPr="000D1B20">
        <w:rPr>
          <w:rFonts w:ascii="Times New Roman" w:eastAsia="Times New Roman" w:hAnsi="Times New Roman" w:cs="Times New Roman"/>
          <w:color w:val="000000"/>
          <w:sz w:val="28"/>
          <w:szCs w:val="28"/>
          <w:lang w:val="ru-RU" w:eastAsia="ru-RU"/>
        </w:rPr>
        <w:t xml:space="preserve"> </w:t>
      </w: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сільської</w:t>
      </w:r>
      <w:proofErr w:type="spellEnd"/>
      <w:r w:rsidRPr="000D1B20">
        <w:rPr>
          <w:rFonts w:ascii="Times New Roman" w:eastAsia="Times New Roman" w:hAnsi="Times New Roman" w:cs="Times New Roman"/>
          <w:color w:val="000000"/>
          <w:sz w:val="28"/>
          <w:szCs w:val="28"/>
          <w:lang w:val="ru-RU" w:eastAsia="ru-RU"/>
        </w:rPr>
        <w:t xml:space="preserve"> ради, </w:t>
      </w:r>
      <w:proofErr w:type="spellStart"/>
      <w:r w:rsidRPr="000D1B20">
        <w:rPr>
          <w:rFonts w:ascii="Times New Roman" w:eastAsia="Times New Roman" w:hAnsi="Times New Roman" w:cs="Times New Roman"/>
          <w:color w:val="000000"/>
          <w:sz w:val="28"/>
          <w:szCs w:val="28"/>
          <w:lang w:val="ru-RU" w:eastAsia="ru-RU"/>
        </w:rPr>
        <w:t>Бориспільського</w:t>
      </w:r>
      <w:proofErr w:type="spellEnd"/>
      <w:r w:rsidRPr="000D1B20">
        <w:rPr>
          <w:rFonts w:ascii="Times New Roman" w:eastAsia="Times New Roman" w:hAnsi="Times New Roman" w:cs="Times New Roman"/>
          <w:color w:val="000000"/>
          <w:sz w:val="28"/>
          <w:szCs w:val="28"/>
          <w:lang w:val="ru-RU" w:eastAsia="ru-RU"/>
        </w:rPr>
        <w:t xml:space="preserve"> р-ну, </w:t>
      </w:r>
      <w:proofErr w:type="spellStart"/>
      <w:r w:rsidRPr="000D1B20">
        <w:rPr>
          <w:rFonts w:ascii="Times New Roman" w:eastAsia="Times New Roman" w:hAnsi="Times New Roman" w:cs="Times New Roman"/>
          <w:color w:val="000000"/>
          <w:sz w:val="28"/>
          <w:szCs w:val="28"/>
          <w:lang w:val="ru-RU" w:eastAsia="ru-RU"/>
        </w:rPr>
        <w:t>Київської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області</w:t>
      </w:r>
      <w:proofErr w:type="spellEnd"/>
      <w:r w:rsidRPr="000D1B20">
        <w:rPr>
          <w:rFonts w:ascii="Times New Roman" w:eastAsia="Times New Roman" w:hAnsi="Times New Roman" w:cs="Times New Roman"/>
          <w:color w:val="000000"/>
          <w:sz w:val="28"/>
          <w:szCs w:val="28"/>
          <w:lang w:eastAsia="ru-RU"/>
        </w:rPr>
        <w:t>.</w:t>
      </w:r>
    </w:p>
    <w:p w14:paraId="07D8A6C4"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розгляд заяви гр.  Кравчука Олександра Володимировича  стосовно надання дозволу  на розробку проекту землеустрою одо відведення земельної ділянки у довгострокову оренду (строком на 49 років)  для ведення особистого селянського господарства  в с. Старе на території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w:t>
      </w:r>
    </w:p>
    <w:p w14:paraId="1D8271EA"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Calibri" w:eastAsia="Calibri" w:hAnsi="Calibri" w:cs="Calibri"/>
          <w:color w:val="000000"/>
          <w:sz w:val="28"/>
          <w:szCs w:val="28"/>
          <w:lang w:eastAsia="ru-RU"/>
        </w:rPr>
        <w:t xml:space="preserve"> </w:t>
      </w:r>
      <w:r w:rsidRPr="000D1B20">
        <w:rPr>
          <w:rFonts w:ascii="Times New Roman" w:eastAsia="Calibri" w:hAnsi="Times New Roman" w:cs="Times New Roman"/>
          <w:color w:val="000000"/>
          <w:sz w:val="28"/>
          <w:szCs w:val="28"/>
          <w:lang w:eastAsia="ru-RU"/>
        </w:rPr>
        <w:t xml:space="preserve">Про  внесення змін до  договору оренди   від 28 жовтня 2020 року земельної ділянки </w:t>
      </w:r>
      <w:r w:rsidRPr="000D1B20">
        <w:rPr>
          <w:rFonts w:ascii="Calibri" w:eastAsia="Calibri" w:hAnsi="Calibri" w:cs="Calibri"/>
          <w:color w:val="000000"/>
          <w:sz w:val="28"/>
          <w:szCs w:val="28"/>
          <w:lang w:eastAsia="ru-RU"/>
        </w:rPr>
        <w:t xml:space="preserve">  </w:t>
      </w:r>
      <w:r w:rsidRPr="000D1B20">
        <w:rPr>
          <w:rFonts w:ascii="Times New Roman" w:eastAsia="Calibri" w:hAnsi="Times New Roman" w:cs="Times New Roman"/>
          <w:color w:val="000000"/>
          <w:sz w:val="28"/>
          <w:szCs w:val="28"/>
          <w:lang w:eastAsia="ru-RU"/>
        </w:rPr>
        <w:t>площею 0,9694  га, кадастровий номер 3220885700:03:008:0227     по вулиці Польова,9-б в селі Мирне, Бориспільського району,  Київської області   в зв'язку з поділом земельної ділянки.</w:t>
      </w:r>
    </w:p>
    <w:p w14:paraId="3058E724"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розгляд заяви гр. Давиденко Лариси Михайлівни стосовно  надання дозволу на виготовлення технічної документації  із землеустрою щодо інвентаризації земельної  ділянки  по вул. Миру, 28-б  с. Вороньків,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w:t>
      </w:r>
    </w:p>
    <w:p w14:paraId="5DA80E58"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lastRenderedPageBreak/>
        <w:t xml:space="preserve"> Про надання дозволу на виготовлення технічної документації  із землеустрою щодо інвентаризації земельної  ділянки Масиву Береговий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Бориспільського району Київської області. </w:t>
      </w:r>
    </w:p>
    <w:p w14:paraId="133B1DA3"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розгляд</w:t>
      </w:r>
      <w:proofErr w:type="spellEnd"/>
      <w:r w:rsidRPr="000D1B20">
        <w:rPr>
          <w:rFonts w:ascii="Times New Roman" w:eastAsia="Times New Roman" w:hAnsi="Times New Roman" w:cs="Times New Roman"/>
          <w:color w:val="000000"/>
          <w:sz w:val="28"/>
          <w:szCs w:val="28"/>
          <w:lang w:val="ru-RU" w:eastAsia="ru-RU"/>
        </w:rPr>
        <w:t xml:space="preserve"> заяви гр. </w:t>
      </w:r>
      <w:proofErr w:type="spellStart"/>
      <w:r w:rsidRPr="000D1B20">
        <w:rPr>
          <w:rFonts w:ascii="Times New Roman" w:eastAsia="Times New Roman" w:hAnsi="Times New Roman" w:cs="Times New Roman"/>
          <w:color w:val="000000"/>
          <w:sz w:val="28"/>
          <w:szCs w:val="28"/>
          <w:lang w:val="ru-RU" w:eastAsia="ru-RU"/>
        </w:rPr>
        <w:t>Панфілова</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proofErr w:type="gramStart"/>
      <w:r w:rsidRPr="000D1B20">
        <w:rPr>
          <w:rFonts w:ascii="Times New Roman" w:eastAsia="Times New Roman" w:hAnsi="Times New Roman" w:cs="Times New Roman"/>
          <w:color w:val="000000"/>
          <w:sz w:val="28"/>
          <w:szCs w:val="28"/>
          <w:lang w:val="ru-RU" w:eastAsia="ru-RU"/>
        </w:rPr>
        <w:t>Олексія</w:t>
      </w:r>
      <w:proofErr w:type="spellEnd"/>
      <w:r w:rsidRPr="000D1B20">
        <w:rPr>
          <w:rFonts w:ascii="Times New Roman" w:eastAsia="Times New Roman" w:hAnsi="Times New Roman" w:cs="Times New Roman"/>
          <w:color w:val="000000"/>
          <w:sz w:val="28"/>
          <w:szCs w:val="28"/>
          <w:lang w:val="ru-RU" w:eastAsia="ru-RU"/>
        </w:rPr>
        <w:t xml:space="preserve">  Михайловича</w:t>
      </w:r>
      <w:proofErr w:type="gram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щодо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затвердження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технічної</w:t>
      </w:r>
      <w:proofErr w:type="spellEnd"/>
      <w:r w:rsidRPr="000D1B20">
        <w:rPr>
          <w:rFonts w:ascii="Times New Roman" w:eastAsia="Times New Roman" w:hAnsi="Times New Roman" w:cs="Times New Roman"/>
          <w:color w:val="000000"/>
          <w:sz w:val="28"/>
          <w:szCs w:val="28"/>
          <w:lang w:val="ru-RU" w:eastAsia="ru-RU"/>
        </w:rPr>
        <w:t xml:space="preserve"> </w:t>
      </w:r>
    </w:p>
    <w:p w14:paraId="5DECBD9F"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документації із землеустрою щодо встановлення (відновлення) меж земельної ділянки в </w:t>
      </w:r>
    </w:p>
    <w:p w14:paraId="5E335A92"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натурі (на місцевості) та передачу безоплатно у власність земельної ділянки  для </w:t>
      </w:r>
    </w:p>
    <w:p w14:paraId="73267CC3"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колективного садівництва в СТ «Лазурне»,  діл.№10  на території </w:t>
      </w:r>
      <w:proofErr w:type="spellStart"/>
      <w:r w:rsidRPr="000D1B20">
        <w:rPr>
          <w:rFonts w:ascii="Times New Roman" w:eastAsia="Times New Roman" w:hAnsi="Times New Roman" w:cs="Times New Roman"/>
          <w:color w:val="000000"/>
          <w:sz w:val="28"/>
          <w:szCs w:val="28"/>
          <w:lang w:eastAsia="ru-RU"/>
        </w:rPr>
        <w:t>Вороньківської</w:t>
      </w:r>
      <w:proofErr w:type="spellEnd"/>
      <w:r w:rsidRPr="000D1B20">
        <w:rPr>
          <w:rFonts w:ascii="Times New Roman" w:eastAsia="Times New Roman" w:hAnsi="Times New Roman" w:cs="Times New Roman"/>
          <w:color w:val="000000"/>
          <w:sz w:val="28"/>
          <w:szCs w:val="28"/>
          <w:lang w:eastAsia="ru-RU"/>
        </w:rPr>
        <w:t xml:space="preserve">   </w:t>
      </w:r>
    </w:p>
    <w:p w14:paraId="268D29FF"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сільської    ради.</w:t>
      </w:r>
    </w:p>
    <w:p w14:paraId="1090D782"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затвердження</w:t>
      </w:r>
      <w:proofErr w:type="spellEnd"/>
      <w:r w:rsidRPr="000D1B20">
        <w:rPr>
          <w:rFonts w:ascii="Times New Roman" w:eastAsia="Times New Roman" w:hAnsi="Times New Roman" w:cs="Times New Roman"/>
          <w:color w:val="000000"/>
          <w:sz w:val="28"/>
          <w:szCs w:val="28"/>
          <w:lang w:val="ru-RU" w:eastAsia="ru-RU"/>
        </w:rPr>
        <w:t xml:space="preserve"> проекту </w:t>
      </w:r>
      <w:proofErr w:type="spellStart"/>
      <w:r w:rsidRPr="000D1B20">
        <w:rPr>
          <w:rFonts w:ascii="Times New Roman" w:eastAsia="Times New Roman" w:hAnsi="Times New Roman" w:cs="Times New Roman"/>
          <w:color w:val="000000"/>
          <w:sz w:val="28"/>
          <w:szCs w:val="28"/>
          <w:lang w:val="ru-RU" w:eastAsia="ru-RU"/>
        </w:rPr>
        <w:t>землеустрою</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щодо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відведення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ділянки</w:t>
      </w:r>
      <w:proofErr w:type="spellEnd"/>
      <w:r w:rsidRPr="000D1B20">
        <w:rPr>
          <w:rFonts w:ascii="Times New Roman" w:eastAsia="Times New Roman" w:hAnsi="Times New Roman" w:cs="Times New Roman"/>
          <w:color w:val="000000"/>
          <w:sz w:val="28"/>
          <w:szCs w:val="28"/>
          <w:lang w:val="ru-RU" w:eastAsia="ru-RU"/>
        </w:rPr>
        <w:t xml:space="preserve"> в </w:t>
      </w:r>
    </w:p>
    <w:p w14:paraId="1FA84EBA"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довгострокову</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оренду</w:t>
      </w:r>
      <w:proofErr w:type="spellEnd"/>
      <w:r w:rsidRPr="000D1B20">
        <w:rPr>
          <w:rFonts w:ascii="Times New Roman" w:eastAsia="Times New Roman" w:hAnsi="Times New Roman" w:cs="Times New Roman"/>
          <w:color w:val="000000"/>
          <w:sz w:val="28"/>
          <w:szCs w:val="28"/>
          <w:lang w:val="ru-RU" w:eastAsia="ru-RU"/>
        </w:rPr>
        <w:t xml:space="preserve"> гр. </w:t>
      </w:r>
      <w:proofErr w:type="spellStart"/>
      <w:r w:rsidRPr="000D1B20">
        <w:rPr>
          <w:rFonts w:ascii="Times New Roman" w:eastAsia="Times New Roman" w:hAnsi="Times New Roman" w:cs="Times New Roman"/>
          <w:color w:val="000000"/>
          <w:sz w:val="28"/>
          <w:szCs w:val="28"/>
          <w:lang w:val="ru-RU" w:eastAsia="ru-RU"/>
        </w:rPr>
        <w:t>Чуряку</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Миколі</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Сергійовичу</w:t>
      </w:r>
      <w:proofErr w:type="spellEnd"/>
      <w:r w:rsidRPr="000D1B20">
        <w:rPr>
          <w:rFonts w:ascii="Times New Roman" w:eastAsia="Times New Roman" w:hAnsi="Times New Roman" w:cs="Times New Roman"/>
          <w:color w:val="000000"/>
          <w:sz w:val="28"/>
          <w:szCs w:val="28"/>
          <w:lang w:val="ru-RU" w:eastAsia="ru-RU"/>
        </w:rPr>
        <w:t xml:space="preserve">   для </w:t>
      </w:r>
      <w:proofErr w:type="spellStart"/>
      <w:r w:rsidRPr="000D1B20">
        <w:rPr>
          <w:rFonts w:ascii="Times New Roman" w:eastAsia="Times New Roman" w:hAnsi="Times New Roman" w:cs="Times New Roman"/>
          <w:color w:val="000000"/>
          <w:sz w:val="28"/>
          <w:szCs w:val="28"/>
          <w:lang w:val="ru-RU" w:eastAsia="ru-RU"/>
        </w:rPr>
        <w:t>будівництва</w:t>
      </w:r>
      <w:proofErr w:type="spellEnd"/>
      <w:r w:rsidRPr="000D1B20">
        <w:rPr>
          <w:rFonts w:ascii="Times New Roman" w:eastAsia="Times New Roman" w:hAnsi="Times New Roman" w:cs="Times New Roman"/>
          <w:color w:val="000000"/>
          <w:sz w:val="28"/>
          <w:szCs w:val="28"/>
          <w:lang w:val="ru-RU" w:eastAsia="ru-RU"/>
        </w:rPr>
        <w:t xml:space="preserve"> та </w:t>
      </w:r>
      <w:r w:rsidRPr="000D1B20">
        <w:rPr>
          <w:rFonts w:ascii="Times New Roman" w:eastAsia="Times New Roman" w:hAnsi="Times New Roman" w:cs="Times New Roman"/>
          <w:color w:val="000000"/>
          <w:sz w:val="28"/>
          <w:szCs w:val="28"/>
          <w:lang w:eastAsia="ru-RU"/>
        </w:rPr>
        <w:t xml:space="preserve">  </w:t>
      </w:r>
    </w:p>
    <w:p w14:paraId="16E0E767"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обслуговування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житлового</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будинку</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господарських</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будівель</w:t>
      </w:r>
      <w:proofErr w:type="spellEnd"/>
      <w:r w:rsidRPr="000D1B20">
        <w:rPr>
          <w:rFonts w:ascii="Times New Roman" w:eastAsia="Times New Roman" w:hAnsi="Times New Roman" w:cs="Times New Roman"/>
          <w:color w:val="000000"/>
          <w:sz w:val="28"/>
          <w:szCs w:val="28"/>
          <w:lang w:val="ru-RU" w:eastAsia="ru-RU"/>
        </w:rPr>
        <w:t xml:space="preserve"> і </w:t>
      </w:r>
      <w:proofErr w:type="spellStart"/>
      <w:r w:rsidRPr="000D1B20">
        <w:rPr>
          <w:rFonts w:ascii="Times New Roman" w:eastAsia="Times New Roman" w:hAnsi="Times New Roman" w:cs="Times New Roman"/>
          <w:color w:val="000000"/>
          <w:sz w:val="28"/>
          <w:szCs w:val="28"/>
          <w:lang w:val="ru-RU" w:eastAsia="ru-RU"/>
        </w:rPr>
        <w:t>споруд</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присадибна</w:t>
      </w:r>
      <w:proofErr w:type="spellEnd"/>
      <w:r w:rsidRPr="000D1B20">
        <w:rPr>
          <w:rFonts w:ascii="Times New Roman" w:eastAsia="Times New Roman" w:hAnsi="Times New Roman" w:cs="Times New Roman"/>
          <w:color w:val="000000"/>
          <w:sz w:val="28"/>
          <w:szCs w:val="28"/>
          <w:lang w:val="ru-RU" w:eastAsia="ru-RU"/>
        </w:rPr>
        <w:t xml:space="preserve"> </w:t>
      </w:r>
    </w:p>
    <w:p w14:paraId="4D1A05E0"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proofErr w:type="gramStart"/>
      <w:r w:rsidRPr="000D1B20">
        <w:rPr>
          <w:rFonts w:ascii="Times New Roman" w:eastAsia="Times New Roman" w:hAnsi="Times New Roman" w:cs="Times New Roman"/>
          <w:color w:val="000000"/>
          <w:sz w:val="28"/>
          <w:szCs w:val="28"/>
          <w:lang w:val="ru-RU" w:eastAsia="ru-RU"/>
        </w:rPr>
        <w:t>ділянка</w:t>
      </w:r>
      <w:proofErr w:type="spellEnd"/>
      <w:r w:rsidRPr="000D1B20">
        <w:rPr>
          <w:rFonts w:ascii="Times New Roman" w:eastAsia="Times New Roman" w:hAnsi="Times New Roman" w:cs="Times New Roman"/>
          <w:color w:val="000000"/>
          <w:sz w:val="28"/>
          <w:szCs w:val="28"/>
          <w:lang w:val="ru-RU" w:eastAsia="ru-RU"/>
        </w:rPr>
        <w:t xml:space="preserve">)   </w:t>
      </w:r>
      <w:proofErr w:type="gramEnd"/>
      <w:r w:rsidRPr="000D1B20">
        <w:rPr>
          <w:rFonts w:ascii="Times New Roman" w:eastAsia="Times New Roman" w:hAnsi="Times New Roman" w:cs="Times New Roman"/>
          <w:color w:val="000000"/>
          <w:sz w:val="28"/>
          <w:szCs w:val="28"/>
          <w:lang w:val="ru-RU" w:eastAsia="ru-RU"/>
        </w:rPr>
        <w:t xml:space="preserve"> по </w:t>
      </w:r>
      <w:proofErr w:type="spellStart"/>
      <w:r w:rsidRPr="000D1B20">
        <w:rPr>
          <w:rFonts w:ascii="Times New Roman" w:eastAsia="Times New Roman" w:hAnsi="Times New Roman" w:cs="Times New Roman"/>
          <w:color w:val="000000"/>
          <w:sz w:val="28"/>
          <w:szCs w:val="28"/>
          <w:lang w:val="ru-RU" w:eastAsia="ru-RU"/>
        </w:rPr>
        <w:t>вул</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Паркова</w:t>
      </w:r>
      <w:proofErr w:type="spellEnd"/>
      <w:r w:rsidRPr="000D1B20">
        <w:rPr>
          <w:rFonts w:ascii="Times New Roman" w:eastAsia="Times New Roman" w:hAnsi="Times New Roman" w:cs="Times New Roman"/>
          <w:color w:val="000000"/>
          <w:sz w:val="28"/>
          <w:szCs w:val="28"/>
          <w:lang w:val="ru-RU" w:eastAsia="ru-RU"/>
        </w:rPr>
        <w:t xml:space="preserve">, </w:t>
      </w:r>
      <w:proofErr w:type="gramStart"/>
      <w:r w:rsidRPr="000D1B20">
        <w:rPr>
          <w:rFonts w:ascii="Times New Roman" w:eastAsia="Times New Roman" w:hAnsi="Times New Roman" w:cs="Times New Roman"/>
          <w:color w:val="000000"/>
          <w:sz w:val="28"/>
          <w:szCs w:val="28"/>
          <w:lang w:val="ru-RU" w:eastAsia="ru-RU"/>
        </w:rPr>
        <w:t>31 ,</w:t>
      </w:r>
      <w:proofErr w:type="gramEnd"/>
      <w:r w:rsidRPr="000D1B20">
        <w:rPr>
          <w:rFonts w:ascii="Times New Roman" w:eastAsia="Times New Roman" w:hAnsi="Times New Roman" w:cs="Times New Roman"/>
          <w:color w:val="000000"/>
          <w:sz w:val="28"/>
          <w:szCs w:val="28"/>
          <w:lang w:val="ru-RU" w:eastAsia="ru-RU"/>
        </w:rPr>
        <w:t xml:space="preserve"> в с. </w:t>
      </w:r>
      <w:proofErr w:type="spellStart"/>
      <w:r w:rsidRPr="000D1B20">
        <w:rPr>
          <w:rFonts w:ascii="Times New Roman" w:eastAsia="Times New Roman" w:hAnsi="Times New Roman" w:cs="Times New Roman"/>
          <w:color w:val="000000"/>
          <w:sz w:val="28"/>
          <w:szCs w:val="28"/>
          <w:lang w:val="ru-RU" w:eastAsia="ru-RU"/>
        </w:rPr>
        <w:t>Вороньків</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Бориспільського</w:t>
      </w:r>
      <w:proofErr w:type="spellEnd"/>
      <w:r w:rsidRPr="000D1B20">
        <w:rPr>
          <w:rFonts w:ascii="Times New Roman" w:eastAsia="Times New Roman" w:hAnsi="Times New Roman" w:cs="Times New Roman"/>
          <w:color w:val="000000"/>
          <w:sz w:val="28"/>
          <w:szCs w:val="28"/>
          <w:lang w:val="ru-RU" w:eastAsia="ru-RU"/>
        </w:rPr>
        <w:t xml:space="preserve"> району , </w:t>
      </w:r>
      <w:proofErr w:type="spellStart"/>
      <w:r w:rsidRPr="000D1B20">
        <w:rPr>
          <w:rFonts w:ascii="Times New Roman" w:eastAsia="Times New Roman" w:hAnsi="Times New Roman" w:cs="Times New Roman"/>
          <w:color w:val="000000"/>
          <w:sz w:val="28"/>
          <w:szCs w:val="28"/>
          <w:lang w:val="ru-RU" w:eastAsia="ru-RU"/>
        </w:rPr>
        <w:t>Київської</w:t>
      </w:r>
      <w:proofErr w:type="spellEnd"/>
      <w:r w:rsidRPr="000D1B20">
        <w:rPr>
          <w:rFonts w:ascii="Times New Roman" w:eastAsia="Times New Roman" w:hAnsi="Times New Roman" w:cs="Times New Roman"/>
          <w:color w:val="000000"/>
          <w:sz w:val="28"/>
          <w:szCs w:val="28"/>
          <w:lang w:val="ru-RU" w:eastAsia="ru-RU"/>
        </w:rPr>
        <w:t xml:space="preserve"> </w:t>
      </w:r>
      <w:r w:rsidRPr="000D1B20">
        <w:rPr>
          <w:rFonts w:ascii="Times New Roman" w:eastAsia="Times New Roman" w:hAnsi="Times New Roman" w:cs="Times New Roman"/>
          <w:color w:val="000000"/>
          <w:sz w:val="28"/>
          <w:szCs w:val="28"/>
          <w:lang w:eastAsia="ru-RU"/>
        </w:rPr>
        <w:t xml:space="preserve"> </w:t>
      </w:r>
    </w:p>
    <w:p w14:paraId="7A6049B3"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області</w:t>
      </w:r>
      <w:proofErr w:type="spellEnd"/>
      <w:r w:rsidRPr="000D1B20">
        <w:rPr>
          <w:rFonts w:ascii="Times New Roman" w:eastAsia="Times New Roman" w:hAnsi="Times New Roman" w:cs="Times New Roman"/>
          <w:color w:val="000000"/>
          <w:sz w:val="28"/>
          <w:szCs w:val="28"/>
          <w:lang w:val="ru-RU" w:eastAsia="ru-RU"/>
        </w:rPr>
        <w:t xml:space="preserve">. </w:t>
      </w:r>
    </w:p>
    <w:p w14:paraId="5AF8445F"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Про затвердження технічної документації із землеустрою щодо поділу та об'єднання земельних ділянок для будівництва та обслуговування будівель закладів охорони здоров'я та соціальної допомоги по вул. Слобідській, 11 в с. Вороньків Бориспільського району Київської області.</w:t>
      </w:r>
    </w:p>
    <w:p w14:paraId="0163E388"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Про виготовлення  технічної документації із землеустрою щодо інвентаризації масивів  сільськогосподарських земель  в адміністративних межах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а саме проведена інвентаризація земель колишнього КСП «Україна» на території колишньої </w:t>
      </w:r>
      <w:proofErr w:type="spellStart"/>
      <w:r w:rsidRPr="000D1B20">
        <w:rPr>
          <w:rFonts w:ascii="Times New Roman" w:eastAsia="Calibri" w:hAnsi="Times New Roman" w:cs="Times New Roman"/>
          <w:color w:val="000000"/>
          <w:sz w:val="28"/>
          <w:szCs w:val="28"/>
          <w:lang w:eastAsia="ru-RU"/>
        </w:rPr>
        <w:t>Старівської</w:t>
      </w:r>
      <w:proofErr w:type="spellEnd"/>
      <w:r w:rsidRPr="000D1B20">
        <w:rPr>
          <w:rFonts w:ascii="Times New Roman" w:eastAsia="Calibri" w:hAnsi="Times New Roman" w:cs="Times New Roman"/>
          <w:color w:val="000000"/>
          <w:sz w:val="28"/>
          <w:szCs w:val="28"/>
          <w:lang w:eastAsia="ru-RU"/>
        </w:rPr>
        <w:t xml:space="preserve"> сільської ради. </w:t>
      </w:r>
    </w:p>
    <w:p w14:paraId="701C84E9"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r w:rsidRPr="000D1B20">
        <w:rPr>
          <w:rFonts w:ascii="Times New Roman" w:eastAsia="Times New Roman" w:hAnsi="Times New Roman" w:cs="Times New Roman"/>
          <w:color w:val="000000"/>
          <w:sz w:val="28"/>
          <w:szCs w:val="28"/>
          <w:lang w:val="ru-RU" w:eastAsia="ru-RU"/>
        </w:rPr>
        <w:t xml:space="preserve"> Про  </w:t>
      </w:r>
      <w:proofErr w:type="spellStart"/>
      <w:r w:rsidRPr="000D1B20">
        <w:rPr>
          <w:rFonts w:ascii="Times New Roman" w:eastAsia="Times New Roman" w:hAnsi="Times New Roman" w:cs="Times New Roman"/>
          <w:color w:val="000000"/>
          <w:sz w:val="28"/>
          <w:szCs w:val="28"/>
          <w:lang w:val="ru-RU" w:eastAsia="ru-RU"/>
        </w:rPr>
        <w:t>надання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дозволу</w:t>
      </w:r>
      <w:proofErr w:type="spellEnd"/>
      <w:r w:rsidRPr="000D1B20">
        <w:rPr>
          <w:rFonts w:ascii="Times New Roman" w:eastAsia="Times New Roman" w:hAnsi="Times New Roman" w:cs="Times New Roman"/>
          <w:color w:val="000000"/>
          <w:sz w:val="28"/>
          <w:szCs w:val="28"/>
          <w:lang w:val="ru-RU" w:eastAsia="ru-RU"/>
        </w:rPr>
        <w:t xml:space="preserve"> на </w:t>
      </w:r>
      <w:proofErr w:type="spellStart"/>
      <w:r w:rsidRPr="000D1B20">
        <w:rPr>
          <w:rFonts w:ascii="Times New Roman" w:eastAsia="Times New Roman" w:hAnsi="Times New Roman" w:cs="Times New Roman"/>
          <w:color w:val="000000"/>
          <w:sz w:val="28"/>
          <w:szCs w:val="28"/>
          <w:lang w:val="ru-RU" w:eastAsia="ru-RU"/>
        </w:rPr>
        <w:t>розроблення</w:t>
      </w:r>
      <w:proofErr w:type="spellEnd"/>
      <w:r w:rsidRPr="000D1B20">
        <w:rPr>
          <w:rFonts w:ascii="Times New Roman" w:eastAsia="Times New Roman" w:hAnsi="Times New Roman" w:cs="Times New Roman"/>
          <w:color w:val="000000"/>
          <w:sz w:val="28"/>
          <w:szCs w:val="28"/>
          <w:lang w:val="ru-RU" w:eastAsia="ru-RU"/>
        </w:rPr>
        <w:t xml:space="preserve"> детального плану </w:t>
      </w:r>
      <w:proofErr w:type="spellStart"/>
      <w:r w:rsidRPr="000D1B20">
        <w:rPr>
          <w:rFonts w:ascii="Times New Roman" w:eastAsia="Times New Roman" w:hAnsi="Times New Roman" w:cs="Times New Roman"/>
          <w:color w:val="000000"/>
          <w:sz w:val="28"/>
          <w:szCs w:val="28"/>
          <w:lang w:val="ru-RU" w:eastAsia="ru-RU"/>
        </w:rPr>
        <w:t>території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земельних</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ділянок</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w:t>
      </w:r>
      <w:proofErr w:type="spellEnd"/>
      <w:r w:rsidRPr="000D1B20">
        <w:rPr>
          <w:rFonts w:ascii="Times New Roman" w:eastAsia="Times New Roman" w:hAnsi="Times New Roman" w:cs="Times New Roman"/>
          <w:color w:val="000000"/>
          <w:sz w:val="28"/>
          <w:szCs w:val="28"/>
          <w:lang w:val="ru-RU" w:eastAsia="ru-RU"/>
        </w:rPr>
        <w:t xml:space="preserve"> </w:t>
      </w:r>
    </w:p>
    <w:p w14:paraId="1123DACE"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перебувають</w:t>
      </w:r>
      <w:proofErr w:type="spellEnd"/>
      <w:r w:rsidRPr="000D1B20">
        <w:rPr>
          <w:rFonts w:ascii="Times New Roman" w:eastAsia="Times New Roman" w:hAnsi="Times New Roman" w:cs="Times New Roman"/>
          <w:color w:val="000000"/>
          <w:sz w:val="28"/>
          <w:szCs w:val="28"/>
          <w:lang w:val="ru-RU" w:eastAsia="ru-RU"/>
        </w:rPr>
        <w:t xml:space="preserve"> в </w:t>
      </w:r>
      <w:proofErr w:type="spellStart"/>
      <w:r w:rsidRPr="000D1B20">
        <w:rPr>
          <w:rFonts w:ascii="Times New Roman" w:eastAsia="Times New Roman" w:hAnsi="Times New Roman" w:cs="Times New Roman"/>
          <w:color w:val="000000"/>
          <w:sz w:val="28"/>
          <w:szCs w:val="28"/>
          <w:lang w:val="ru-RU" w:eastAsia="ru-RU"/>
        </w:rPr>
        <w:t>існуючих</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адміністративних</w:t>
      </w:r>
      <w:proofErr w:type="spellEnd"/>
      <w:r w:rsidRPr="000D1B20">
        <w:rPr>
          <w:rFonts w:ascii="Times New Roman" w:eastAsia="Times New Roman" w:hAnsi="Times New Roman" w:cs="Times New Roman"/>
          <w:color w:val="000000"/>
          <w:sz w:val="28"/>
          <w:szCs w:val="28"/>
          <w:lang w:val="ru-RU" w:eastAsia="ru-RU"/>
        </w:rPr>
        <w:t xml:space="preserve"> межах села </w:t>
      </w:r>
      <w:proofErr w:type="spellStart"/>
      <w:r w:rsidRPr="000D1B20">
        <w:rPr>
          <w:rFonts w:ascii="Times New Roman" w:eastAsia="Times New Roman" w:hAnsi="Times New Roman" w:cs="Times New Roman"/>
          <w:color w:val="000000"/>
          <w:sz w:val="28"/>
          <w:szCs w:val="28"/>
          <w:lang w:val="ru-RU" w:eastAsia="ru-RU"/>
        </w:rPr>
        <w:t>Проців</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Вороньківської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сільської</w:t>
      </w:r>
      <w:proofErr w:type="spellEnd"/>
      <w:r w:rsidRPr="000D1B20">
        <w:rPr>
          <w:rFonts w:ascii="Times New Roman" w:eastAsia="Times New Roman" w:hAnsi="Times New Roman" w:cs="Times New Roman"/>
          <w:color w:val="000000"/>
          <w:sz w:val="28"/>
          <w:szCs w:val="28"/>
          <w:lang w:val="ru-RU" w:eastAsia="ru-RU"/>
        </w:rPr>
        <w:t xml:space="preserve"> </w:t>
      </w:r>
      <w:r w:rsidRPr="000D1B20">
        <w:rPr>
          <w:rFonts w:ascii="Times New Roman" w:eastAsia="Times New Roman" w:hAnsi="Times New Roman" w:cs="Times New Roman"/>
          <w:color w:val="000000"/>
          <w:sz w:val="28"/>
          <w:szCs w:val="28"/>
          <w:lang w:eastAsia="ru-RU"/>
        </w:rPr>
        <w:t xml:space="preserve">          </w:t>
      </w:r>
    </w:p>
    <w:p w14:paraId="278DCF1A"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0D1B20">
        <w:rPr>
          <w:rFonts w:ascii="Times New Roman" w:eastAsia="Times New Roman" w:hAnsi="Times New Roman" w:cs="Times New Roman"/>
          <w:color w:val="000000"/>
          <w:sz w:val="28"/>
          <w:szCs w:val="28"/>
          <w:lang w:eastAsia="ru-RU"/>
        </w:rPr>
        <w:t xml:space="preserve">        </w:t>
      </w:r>
      <w:r w:rsidRPr="000D1B20">
        <w:rPr>
          <w:rFonts w:ascii="Times New Roman" w:eastAsia="Times New Roman" w:hAnsi="Times New Roman" w:cs="Times New Roman"/>
          <w:color w:val="000000"/>
          <w:sz w:val="28"/>
          <w:szCs w:val="28"/>
          <w:lang w:val="ru-RU" w:eastAsia="ru-RU"/>
        </w:rPr>
        <w:t xml:space="preserve">ради. </w:t>
      </w:r>
    </w:p>
    <w:p w14:paraId="064EF01E"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r w:rsidRPr="000D1B20">
        <w:rPr>
          <w:rFonts w:ascii="Times New Roman" w:eastAsia="Times New Roman" w:hAnsi="Times New Roman" w:cs="Times New Roman"/>
          <w:color w:val="000000"/>
          <w:sz w:val="28"/>
          <w:szCs w:val="28"/>
          <w:lang w:val="ru-RU" w:eastAsia="ru-RU"/>
        </w:rPr>
        <w:t xml:space="preserve">Про  </w:t>
      </w:r>
      <w:proofErr w:type="spellStart"/>
      <w:r w:rsidRPr="000D1B20">
        <w:rPr>
          <w:rFonts w:ascii="Times New Roman" w:eastAsia="Times New Roman" w:hAnsi="Times New Roman" w:cs="Times New Roman"/>
          <w:color w:val="000000"/>
          <w:sz w:val="28"/>
          <w:szCs w:val="28"/>
          <w:lang w:val="ru-RU" w:eastAsia="ru-RU"/>
        </w:rPr>
        <w:t>надання</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дозволу</w:t>
      </w:r>
      <w:proofErr w:type="spellEnd"/>
      <w:r w:rsidRPr="000D1B20">
        <w:rPr>
          <w:rFonts w:ascii="Times New Roman" w:eastAsia="Times New Roman" w:hAnsi="Times New Roman" w:cs="Times New Roman"/>
          <w:color w:val="000000"/>
          <w:sz w:val="28"/>
          <w:szCs w:val="28"/>
          <w:lang w:val="ru-RU" w:eastAsia="ru-RU"/>
        </w:rPr>
        <w:t xml:space="preserve"> на </w:t>
      </w:r>
      <w:proofErr w:type="spellStart"/>
      <w:r w:rsidRPr="000D1B20">
        <w:rPr>
          <w:rFonts w:ascii="Times New Roman" w:eastAsia="Times New Roman" w:hAnsi="Times New Roman" w:cs="Times New Roman"/>
          <w:color w:val="000000"/>
          <w:sz w:val="28"/>
          <w:szCs w:val="28"/>
          <w:lang w:val="ru-RU" w:eastAsia="ru-RU"/>
        </w:rPr>
        <w:t>розроблення</w:t>
      </w:r>
      <w:proofErr w:type="spellEnd"/>
      <w:r w:rsidRPr="000D1B20">
        <w:rPr>
          <w:rFonts w:ascii="Times New Roman" w:eastAsia="Times New Roman" w:hAnsi="Times New Roman" w:cs="Times New Roman"/>
          <w:color w:val="000000"/>
          <w:sz w:val="28"/>
          <w:szCs w:val="28"/>
          <w:lang w:val="ru-RU" w:eastAsia="ru-RU"/>
        </w:rPr>
        <w:t xml:space="preserve"> детального плану </w:t>
      </w:r>
      <w:proofErr w:type="spellStart"/>
      <w:r w:rsidRPr="000D1B20">
        <w:rPr>
          <w:rFonts w:ascii="Times New Roman" w:eastAsia="Times New Roman" w:hAnsi="Times New Roman" w:cs="Times New Roman"/>
          <w:color w:val="000000"/>
          <w:sz w:val="28"/>
          <w:szCs w:val="28"/>
          <w:lang w:val="ru-RU" w:eastAsia="ru-RU"/>
        </w:rPr>
        <w:t>території</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земельних</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ділянок</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що</w:t>
      </w:r>
      <w:proofErr w:type="spellEnd"/>
      <w:r w:rsidRPr="000D1B20">
        <w:rPr>
          <w:rFonts w:ascii="Times New Roman" w:eastAsia="Times New Roman" w:hAnsi="Times New Roman" w:cs="Times New Roman"/>
          <w:color w:val="000000"/>
          <w:sz w:val="28"/>
          <w:szCs w:val="28"/>
          <w:lang w:val="ru-RU" w:eastAsia="ru-RU"/>
        </w:rPr>
        <w:t xml:space="preserve"> </w:t>
      </w:r>
    </w:p>
    <w:p w14:paraId="1D5E4FF2"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перебувають</w:t>
      </w:r>
      <w:proofErr w:type="spellEnd"/>
      <w:r w:rsidRPr="000D1B20">
        <w:rPr>
          <w:rFonts w:ascii="Times New Roman" w:eastAsia="Times New Roman" w:hAnsi="Times New Roman" w:cs="Times New Roman"/>
          <w:color w:val="000000"/>
          <w:sz w:val="28"/>
          <w:szCs w:val="28"/>
          <w:lang w:val="ru-RU" w:eastAsia="ru-RU"/>
        </w:rPr>
        <w:t xml:space="preserve"> в </w:t>
      </w:r>
      <w:proofErr w:type="spellStart"/>
      <w:r w:rsidRPr="000D1B20">
        <w:rPr>
          <w:rFonts w:ascii="Times New Roman" w:eastAsia="Times New Roman" w:hAnsi="Times New Roman" w:cs="Times New Roman"/>
          <w:color w:val="000000"/>
          <w:sz w:val="28"/>
          <w:szCs w:val="28"/>
          <w:lang w:val="ru-RU" w:eastAsia="ru-RU"/>
        </w:rPr>
        <w:t>існуючих</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адміністративних</w:t>
      </w:r>
      <w:proofErr w:type="spellEnd"/>
      <w:r w:rsidRPr="000D1B20">
        <w:rPr>
          <w:rFonts w:ascii="Times New Roman" w:eastAsia="Times New Roman" w:hAnsi="Times New Roman" w:cs="Times New Roman"/>
          <w:color w:val="000000"/>
          <w:sz w:val="28"/>
          <w:szCs w:val="28"/>
          <w:lang w:val="ru-RU" w:eastAsia="ru-RU"/>
        </w:rPr>
        <w:t xml:space="preserve"> межах села </w:t>
      </w:r>
      <w:proofErr w:type="spellStart"/>
      <w:r w:rsidRPr="000D1B20">
        <w:rPr>
          <w:rFonts w:ascii="Times New Roman" w:eastAsia="Times New Roman" w:hAnsi="Times New Roman" w:cs="Times New Roman"/>
          <w:color w:val="000000"/>
          <w:sz w:val="28"/>
          <w:szCs w:val="28"/>
          <w:lang w:val="ru-RU" w:eastAsia="ru-RU"/>
        </w:rPr>
        <w:t>Жереб’ятин</w:t>
      </w:r>
      <w:proofErr w:type="spellEnd"/>
      <w:r w:rsidRPr="000D1B20">
        <w:rPr>
          <w:rFonts w:ascii="Times New Roman" w:eastAsia="Times New Roman" w:hAnsi="Times New Roman" w:cs="Times New Roman"/>
          <w:color w:val="000000"/>
          <w:sz w:val="28"/>
          <w:szCs w:val="28"/>
          <w:lang w:val="ru-RU" w:eastAsia="ru-RU"/>
        </w:rPr>
        <w:t xml:space="preserve"> </w:t>
      </w:r>
      <w:proofErr w:type="spellStart"/>
      <w:r w:rsidRPr="000D1B20">
        <w:rPr>
          <w:rFonts w:ascii="Times New Roman" w:eastAsia="Times New Roman" w:hAnsi="Times New Roman" w:cs="Times New Roman"/>
          <w:color w:val="000000"/>
          <w:sz w:val="28"/>
          <w:szCs w:val="28"/>
          <w:lang w:val="ru-RU" w:eastAsia="ru-RU"/>
        </w:rPr>
        <w:t>Вороньківської</w:t>
      </w:r>
      <w:proofErr w:type="spellEnd"/>
      <w:r w:rsidRPr="000D1B20">
        <w:rPr>
          <w:rFonts w:ascii="Times New Roman" w:eastAsia="Times New Roman" w:hAnsi="Times New Roman" w:cs="Times New Roman"/>
          <w:color w:val="000000"/>
          <w:sz w:val="28"/>
          <w:szCs w:val="28"/>
          <w:lang w:val="ru-RU" w:eastAsia="ru-RU"/>
        </w:rPr>
        <w:t xml:space="preserve"> </w:t>
      </w:r>
    </w:p>
    <w:p w14:paraId="462DAE5C" w14:textId="77777777" w:rsidR="000D1B20" w:rsidRPr="000D1B20" w:rsidRDefault="000D1B20" w:rsidP="000D1B2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0D1B20">
        <w:rPr>
          <w:rFonts w:ascii="Times New Roman" w:eastAsia="Times New Roman" w:hAnsi="Times New Roman" w:cs="Times New Roman"/>
          <w:color w:val="000000"/>
          <w:sz w:val="28"/>
          <w:szCs w:val="28"/>
          <w:lang w:eastAsia="ru-RU"/>
        </w:rPr>
        <w:t xml:space="preserve">       </w:t>
      </w:r>
      <w:proofErr w:type="spellStart"/>
      <w:r w:rsidRPr="000D1B20">
        <w:rPr>
          <w:rFonts w:ascii="Times New Roman" w:eastAsia="Times New Roman" w:hAnsi="Times New Roman" w:cs="Times New Roman"/>
          <w:color w:val="000000"/>
          <w:sz w:val="28"/>
          <w:szCs w:val="28"/>
          <w:lang w:val="ru-RU" w:eastAsia="ru-RU"/>
        </w:rPr>
        <w:t>сільської</w:t>
      </w:r>
      <w:proofErr w:type="spellEnd"/>
      <w:r w:rsidRPr="000D1B20">
        <w:rPr>
          <w:rFonts w:ascii="Times New Roman" w:eastAsia="Times New Roman" w:hAnsi="Times New Roman" w:cs="Times New Roman"/>
          <w:color w:val="000000"/>
          <w:sz w:val="28"/>
          <w:szCs w:val="28"/>
          <w:lang w:val="ru-RU" w:eastAsia="ru-RU"/>
        </w:rPr>
        <w:t xml:space="preserve"> ради.</w:t>
      </w:r>
    </w:p>
    <w:p w14:paraId="6186E925" w14:textId="77777777" w:rsidR="000D1B20" w:rsidRPr="000D1B20" w:rsidRDefault="000D1B20" w:rsidP="000D1B20">
      <w:pPr>
        <w:widowControl w:val="0"/>
        <w:numPr>
          <w:ilvl w:val="0"/>
          <w:numId w:val="13"/>
        </w:numPr>
        <w:shd w:val="clear" w:color="auto" w:fill="FFFFFF"/>
        <w:autoSpaceDE w:val="0"/>
        <w:autoSpaceDN w:val="0"/>
        <w:adjustRightInd w:val="0"/>
        <w:spacing w:after="0" w:line="256" w:lineRule="auto"/>
        <w:contextualSpacing/>
        <w:jc w:val="both"/>
        <w:rPr>
          <w:rFonts w:ascii="Times New Roman" w:eastAsia="Calibri" w:hAnsi="Times New Roman" w:cs="Times New Roman"/>
          <w:color w:val="000000"/>
          <w:sz w:val="28"/>
          <w:szCs w:val="28"/>
          <w:lang w:eastAsia="ru-RU"/>
        </w:rPr>
      </w:pPr>
      <w:r w:rsidRPr="000D1B20">
        <w:rPr>
          <w:rFonts w:ascii="Calibri" w:eastAsia="Calibri" w:hAnsi="Calibri" w:cs="Calibri"/>
          <w:color w:val="000000"/>
          <w:sz w:val="28"/>
          <w:szCs w:val="28"/>
          <w:lang w:eastAsia="ru-RU"/>
        </w:rPr>
        <w:t xml:space="preserve"> </w:t>
      </w:r>
      <w:r w:rsidRPr="000D1B20">
        <w:rPr>
          <w:rFonts w:ascii="Times New Roman" w:eastAsia="Calibri" w:hAnsi="Times New Roman" w:cs="Times New Roman"/>
          <w:color w:val="000000"/>
          <w:sz w:val="28"/>
          <w:szCs w:val="28"/>
          <w:lang w:eastAsia="ru-RU"/>
        </w:rPr>
        <w:t xml:space="preserve">Про  надання дозволу на розроблення детального плану території земельних ділянок, що перебувають в існуючих адміністративних межах села Васильки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на ділянці дороги км. 18+295-20+520, орієнтовною площею 11,0092 га, детального плану території  земельної ділянки  в адміністративних межах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w:t>
      </w:r>
      <w:r w:rsidRPr="000D1B20">
        <w:rPr>
          <w:rFonts w:ascii="Times New Roman" w:eastAsia="Calibri" w:hAnsi="Times New Roman" w:cs="Times New Roman"/>
          <w:color w:val="000000"/>
          <w:sz w:val="28"/>
          <w:szCs w:val="28"/>
          <w:lang w:eastAsia="ru-RU"/>
        </w:rPr>
        <w:lastRenderedPageBreak/>
        <w:t xml:space="preserve">сільської ради за межами населених пунктів на ділянці дороги км 20+520-21+775, орієнтовною площею 6,7005га, детального плану території  земельної ділянки, що перебуває   в існуючих адміністративних межах села Мирне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на ділянці дороги км 21+775-25+353, орієнтовною площею  18,3370га, детального плану території  земельної ділянки  в адміністративних межах </w:t>
      </w:r>
      <w:proofErr w:type="spellStart"/>
      <w:r w:rsidRPr="000D1B20">
        <w:rPr>
          <w:rFonts w:ascii="Times New Roman" w:eastAsia="Calibri" w:hAnsi="Times New Roman" w:cs="Times New Roman"/>
          <w:color w:val="000000"/>
          <w:sz w:val="28"/>
          <w:szCs w:val="28"/>
          <w:lang w:eastAsia="ru-RU"/>
        </w:rPr>
        <w:t>Вороньківської</w:t>
      </w:r>
      <w:proofErr w:type="spellEnd"/>
      <w:r w:rsidRPr="000D1B20">
        <w:rPr>
          <w:rFonts w:ascii="Times New Roman" w:eastAsia="Calibri" w:hAnsi="Times New Roman" w:cs="Times New Roman"/>
          <w:color w:val="000000"/>
          <w:sz w:val="28"/>
          <w:szCs w:val="28"/>
          <w:lang w:eastAsia="ru-RU"/>
        </w:rPr>
        <w:t xml:space="preserve"> сільської ради за межами населених пунктів на ділянці дороги км 25+353-27+954, орієнтовною площею 8,5692га.</w:t>
      </w:r>
      <w:r w:rsidRPr="000D1B20">
        <w:rPr>
          <w:rFonts w:ascii="Times New Roman" w:eastAsia="Calibri" w:hAnsi="Times New Roman" w:cs="Times New Roman"/>
          <w:color w:val="000000"/>
          <w:sz w:val="28"/>
          <w:szCs w:val="28"/>
          <w:lang w:eastAsia="ru-RU"/>
        </w:rPr>
        <w:t> </w:t>
      </w:r>
    </w:p>
    <w:p w14:paraId="0FAB1599"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На протязі даного періоду проводиться робота з   </w:t>
      </w:r>
      <w:r w:rsidRPr="000D1B20">
        <w:rPr>
          <w:rFonts w:ascii="Times New Roman" w:eastAsia="Calibri" w:hAnsi="Times New Roman" w:cs="Times New Roman"/>
          <w:color w:val="000000"/>
          <w:sz w:val="28"/>
          <w:szCs w:val="28"/>
          <w:lang w:eastAsia="ru-RU"/>
        </w:rPr>
        <w:tab/>
        <w:t>підприємствами, що орендують землю  для вирощування сільськогосподарської продукції,  з метою оформлення  договорів оренди земельних ділянок  (комунальної власності) під польовими дорогами.  Підготовлено договори в строкове платне користування  земельних ділянок сільськогосподарського призначення під господарськими шляхами і прогонами, полезахисними лісовими смугами та іншими захисними насадженнями з ТОВ «Агро-Холдинг МС», ПП «СПРІНТ-К», ТОВ «МХП-АГРО-С», СФГ «Романовича» в с. Сошників та в с. Мирне, СТОВ «</w:t>
      </w:r>
      <w:proofErr w:type="spellStart"/>
      <w:r w:rsidRPr="000D1B20">
        <w:rPr>
          <w:rFonts w:ascii="Times New Roman" w:eastAsia="Calibri" w:hAnsi="Times New Roman" w:cs="Times New Roman"/>
          <w:color w:val="000000"/>
          <w:sz w:val="28"/>
          <w:szCs w:val="28"/>
          <w:lang w:eastAsia="ru-RU"/>
        </w:rPr>
        <w:t>Любарецьке</w:t>
      </w:r>
      <w:proofErr w:type="spellEnd"/>
      <w:r w:rsidRPr="000D1B20">
        <w:rPr>
          <w:rFonts w:ascii="Times New Roman" w:eastAsia="Calibri" w:hAnsi="Times New Roman" w:cs="Times New Roman"/>
          <w:color w:val="000000"/>
          <w:sz w:val="28"/>
          <w:szCs w:val="28"/>
          <w:lang w:eastAsia="ru-RU"/>
        </w:rPr>
        <w:t>», ФГ СФГ «Сокіл».</w:t>
      </w:r>
    </w:p>
    <w:p w14:paraId="31684A4D"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p>
    <w:p w14:paraId="08F73CE6"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Підготовлено  чотири  договори оренди   земельних ділянок  та одну додаткову угоду до договору </w:t>
      </w:r>
      <w:proofErr w:type="spellStart"/>
      <w:r w:rsidRPr="000D1B20">
        <w:rPr>
          <w:rFonts w:ascii="Times New Roman" w:eastAsia="Calibri" w:hAnsi="Times New Roman" w:cs="Times New Roman"/>
          <w:color w:val="000000"/>
          <w:sz w:val="28"/>
          <w:szCs w:val="28"/>
          <w:lang w:eastAsia="ru-RU"/>
        </w:rPr>
        <w:t>орунди</w:t>
      </w:r>
      <w:proofErr w:type="spellEnd"/>
      <w:r w:rsidRPr="000D1B20">
        <w:rPr>
          <w:rFonts w:ascii="Times New Roman" w:eastAsia="Calibri" w:hAnsi="Times New Roman" w:cs="Times New Roman"/>
          <w:color w:val="000000"/>
          <w:sz w:val="28"/>
          <w:szCs w:val="28"/>
          <w:lang w:eastAsia="ru-RU"/>
        </w:rPr>
        <w:t xml:space="preserve"> , а саме :</w:t>
      </w:r>
    </w:p>
    <w:p w14:paraId="0FE7FDA1"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w:t>
      </w:r>
      <w:r w:rsidRPr="000D1B20">
        <w:rPr>
          <w:rFonts w:ascii="Times New Roman" w:eastAsia="Calibri" w:hAnsi="Times New Roman" w:cs="Times New Roman"/>
          <w:color w:val="000000"/>
          <w:sz w:val="28"/>
          <w:szCs w:val="28"/>
          <w:lang w:eastAsia="ru-RU"/>
        </w:rPr>
        <w:tab/>
      </w:r>
      <w:proofErr w:type="spellStart"/>
      <w:r w:rsidRPr="000D1B20">
        <w:rPr>
          <w:rFonts w:ascii="Times New Roman" w:eastAsia="Calibri" w:hAnsi="Times New Roman" w:cs="Times New Roman"/>
          <w:color w:val="000000"/>
          <w:sz w:val="28"/>
          <w:szCs w:val="28"/>
          <w:lang w:eastAsia="ru-RU"/>
        </w:rPr>
        <w:t>Жовтоніжко</w:t>
      </w:r>
      <w:proofErr w:type="spellEnd"/>
      <w:r w:rsidRPr="000D1B20">
        <w:rPr>
          <w:rFonts w:ascii="Times New Roman" w:eastAsia="Calibri" w:hAnsi="Times New Roman" w:cs="Times New Roman"/>
          <w:color w:val="000000"/>
          <w:sz w:val="28"/>
          <w:szCs w:val="28"/>
          <w:lang w:eastAsia="ru-RU"/>
        </w:rPr>
        <w:t xml:space="preserve"> О.В.,   для сінокосіння;</w:t>
      </w:r>
    </w:p>
    <w:p w14:paraId="51F9B432"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w:t>
      </w:r>
      <w:r w:rsidRPr="000D1B20">
        <w:rPr>
          <w:rFonts w:ascii="Times New Roman" w:eastAsia="Calibri" w:hAnsi="Times New Roman" w:cs="Times New Roman"/>
          <w:color w:val="000000"/>
          <w:sz w:val="28"/>
          <w:szCs w:val="28"/>
          <w:lang w:eastAsia="ru-RU"/>
        </w:rPr>
        <w:tab/>
        <w:t>СТОВ «</w:t>
      </w:r>
      <w:proofErr w:type="spellStart"/>
      <w:r w:rsidRPr="000D1B20">
        <w:rPr>
          <w:rFonts w:ascii="Times New Roman" w:eastAsia="Calibri" w:hAnsi="Times New Roman" w:cs="Times New Roman"/>
          <w:color w:val="000000"/>
          <w:sz w:val="28"/>
          <w:szCs w:val="28"/>
          <w:lang w:eastAsia="ru-RU"/>
        </w:rPr>
        <w:t>Старинська</w:t>
      </w:r>
      <w:proofErr w:type="spellEnd"/>
      <w:r w:rsidRPr="000D1B20">
        <w:rPr>
          <w:rFonts w:ascii="Times New Roman" w:eastAsia="Calibri" w:hAnsi="Times New Roman" w:cs="Times New Roman"/>
          <w:color w:val="000000"/>
          <w:sz w:val="28"/>
          <w:szCs w:val="28"/>
          <w:lang w:eastAsia="ru-RU"/>
        </w:rPr>
        <w:t xml:space="preserve"> птахофабрика»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p w14:paraId="7382D088"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w:t>
      </w:r>
      <w:r w:rsidRPr="000D1B20">
        <w:rPr>
          <w:rFonts w:ascii="Times New Roman" w:eastAsia="Calibri" w:hAnsi="Times New Roman" w:cs="Times New Roman"/>
          <w:color w:val="000000"/>
          <w:sz w:val="28"/>
          <w:szCs w:val="28"/>
          <w:lang w:eastAsia="ru-RU"/>
        </w:rPr>
        <w:tab/>
        <w:t>ТОВ «Еліта-пласт» для будівництва та обслуговування інших будівель громадської забудови;</w:t>
      </w:r>
    </w:p>
    <w:p w14:paraId="7C86E099"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СФГ «Карат» для ведення фермерського господарства (для обслуговування пташника);</w:t>
      </w:r>
    </w:p>
    <w:p w14:paraId="5D633CB3"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додаткову угоду  з ТОВ «</w:t>
      </w:r>
      <w:proofErr w:type="spellStart"/>
      <w:r w:rsidRPr="000D1B20">
        <w:rPr>
          <w:rFonts w:ascii="Times New Roman" w:eastAsia="Calibri" w:hAnsi="Times New Roman" w:cs="Times New Roman"/>
          <w:color w:val="000000"/>
          <w:sz w:val="28"/>
          <w:szCs w:val="28"/>
          <w:lang w:eastAsia="ru-RU"/>
        </w:rPr>
        <w:t>Авантіагро</w:t>
      </w:r>
      <w:proofErr w:type="spellEnd"/>
      <w:r w:rsidRPr="000D1B20">
        <w:rPr>
          <w:rFonts w:ascii="Times New Roman" w:eastAsia="Calibri" w:hAnsi="Times New Roman" w:cs="Times New Roman"/>
          <w:color w:val="000000"/>
          <w:sz w:val="28"/>
          <w:szCs w:val="28"/>
          <w:lang w:eastAsia="ru-RU"/>
        </w:rPr>
        <w:t>» для ведення товарного сільськогосподарського виробництва.</w:t>
      </w:r>
    </w:p>
    <w:p w14:paraId="431C8741"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w:t>
      </w:r>
    </w:p>
    <w:p w14:paraId="387D957E"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Спеціалістами  відділу земельних відносин готувалися матеріали згідно </w:t>
      </w:r>
    </w:p>
    <w:p w14:paraId="44DCC430" w14:textId="77777777" w:rsidR="000D1B20" w:rsidRPr="000D1B20" w:rsidRDefault="000D1B20" w:rsidP="000D1B20">
      <w:pPr>
        <w:shd w:val="clear" w:color="auto" w:fill="FFFFFF"/>
        <w:spacing w:line="256" w:lineRule="auto"/>
        <w:ind w:left="720"/>
        <w:contextualSpacing/>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запитів: Київської обласної військової адміністрації; Бориспільської районної військової адміністрації;  Державної  податкової служби України;  прокуратури, Бориспільського міськрайонного суду,   нотаріальної контори. Дані відповіді на листи ДП «Бориспільського лісового господарства», Головного управління </w:t>
      </w:r>
      <w:proofErr w:type="spellStart"/>
      <w:r w:rsidRPr="000D1B20">
        <w:rPr>
          <w:rFonts w:ascii="Times New Roman" w:eastAsia="Calibri" w:hAnsi="Times New Roman" w:cs="Times New Roman"/>
          <w:color w:val="000000"/>
          <w:sz w:val="28"/>
          <w:szCs w:val="28"/>
          <w:lang w:eastAsia="ru-RU"/>
        </w:rPr>
        <w:t>Держгеокадастру</w:t>
      </w:r>
      <w:proofErr w:type="spellEnd"/>
      <w:r w:rsidRPr="000D1B20">
        <w:rPr>
          <w:rFonts w:ascii="Times New Roman" w:eastAsia="Calibri" w:hAnsi="Times New Roman" w:cs="Times New Roman"/>
          <w:color w:val="000000"/>
          <w:sz w:val="28"/>
          <w:szCs w:val="28"/>
          <w:lang w:eastAsia="ru-RU"/>
        </w:rPr>
        <w:t xml:space="preserve">. </w:t>
      </w:r>
    </w:p>
    <w:p w14:paraId="645F2EDE"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p>
    <w:p w14:paraId="3295D4CA"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lastRenderedPageBreak/>
        <w:t xml:space="preserve">Надано інформацію до Головного управління </w:t>
      </w:r>
      <w:proofErr w:type="spellStart"/>
      <w:r w:rsidRPr="000D1B20">
        <w:rPr>
          <w:rFonts w:ascii="Times New Roman" w:eastAsia="Calibri" w:hAnsi="Times New Roman" w:cs="Times New Roman"/>
          <w:color w:val="000000"/>
          <w:sz w:val="28"/>
          <w:szCs w:val="28"/>
          <w:lang w:eastAsia="ru-RU"/>
        </w:rPr>
        <w:t>Держгеокадастру</w:t>
      </w:r>
      <w:proofErr w:type="spellEnd"/>
      <w:r w:rsidRPr="000D1B20">
        <w:rPr>
          <w:rFonts w:ascii="Times New Roman" w:eastAsia="Calibri" w:hAnsi="Times New Roman" w:cs="Times New Roman"/>
          <w:color w:val="000000"/>
          <w:sz w:val="28"/>
          <w:szCs w:val="28"/>
          <w:lang w:eastAsia="ru-RU"/>
        </w:rPr>
        <w:t xml:space="preserve"> про продані земельні ділянки сільськогосподарського і несільськогосподарського призначення державної та комунальної власності,  </w:t>
      </w:r>
      <w:proofErr w:type="spellStart"/>
      <w:r w:rsidRPr="000D1B20">
        <w:rPr>
          <w:rFonts w:ascii="Times New Roman" w:eastAsia="Calibri" w:hAnsi="Times New Roman" w:cs="Times New Roman"/>
          <w:color w:val="000000"/>
          <w:sz w:val="28"/>
          <w:szCs w:val="28"/>
          <w:lang w:eastAsia="ru-RU"/>
        </w:rPr>
        <w:t>пердбачені</w:t>
      </w:r>
      <w:proofErr w:type="spellEnd"/>
      <w:r w:rsidRPr="000D1B20">
        <w:rPr>
          <w:rFonts w:ascii="Times New Roman" w:eastAsia="Calibri" w:hAnsi="Times New Roman" w:cs="Times New Roman"/>
          <w:color w:val="000000"/>
          <w:sz w:val="28"/>
          <w:szCs w:val="28"/>
          <w:lang w:eastAsia="ru-RU"/>
        </w:rPr>
        <w:t xml:space="preserve">  пунктом 6-1 розділу X "Перехідні положення" Земельного кодексу України.</w:t>
      </w:r>
    </w:p>
    <w:p w14:paraId="39111091"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p>
    <w:p w14:paraId="5EB55394"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Спеціалісти відділу приймають участь у роботі комісії, згідно поданих заяв громадян </w:t>
      </w:r>
    </w:p>
    <w:p w14:paraId="6D544ADA"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(Голова СФГ «Сокіл» </w:t>
      </w:r>
      <w:proofErr w:type="spellStart"/>
      <w:r w:rsidRPr="000D1B20">
        <w:rPr>
          <w:rFonts w:ascii="Times New Roman" w:eastAsia="Calibri" w:hAnsi="Times New Roman" w:cs="Times New Roman"/>
          <w:color w:val="000000"/>
          <w:sz w:val="28"/>
          <w:szCs w:val="28"/>
          <w:lang w:eastAsia="ru-RU"/>
        </w:rPr>
        <w:t>Сокол</w:t>
      </w:r>
      <w:proofErr w:type="spellEnd"/>
      <w:r w:rsidRPr="000D1B20">
        <w:rPr>
          <w:rFonts w:ascii="Times New Roman" w:eastAsia="Calibri" w:hAnsi="Times New Roman" w:cs="Times New Roman"/>
          <w:color w:val="000000"/>
          <w:sz w:val="28"/>
          <w:szCs w:val="28"/>
          <w:lang w:eastAsia="ru-RU"/>
        </w:rPr>
        <w:t xml:space="preserve"> О.Г., Голова СФГ «Нива» </w:t>
      </w:r>
      <w:proofErr w:type="spellStart"/>
      <w:r w:rsidRPr="000D1B20">
        <w:rPr>
          <w:rFonts w:ascii="Times New Roman" w:eastAsia="Calibri" w:hAnsi="Times New Roman" w:cs="Times New Roman"/>
          <w:color w:val="000000"/>
          <w:sz w:val="28"/>
          <w:szCs w:val="28"/>
          <w:lang w:eastAsia="ru-RU"/>
        </w:rPr>
        <w:t>Лупан</w:t>
      </w:r>
      <w:proofErr w:type="spellEnd"/>
      <w:r w:rsidRPr="000D1B20">
        <w:rPr>
          <w:rFonts w:ascii="Times New Roman" w:eastAsia="Calibri" w:hAnsi="Times New Roman" w:cs="Times New Roman"/>
          <w:color w:val="000000"/>
          <w:sz w:val="28"/>
          <w:szCs w:val="28"/>
          <w:lang w:eastAsia="ru-RU"/>
        </w:rPr>
        <w:t xml:space="preserve"> Ю.І., </w:t>
      </w:r>
      <w:proofErr w:type="spellStart"/>
      <w:r w:rsidRPr="000D1B20">
        <w:rPr>
          <w:rFonts w:ascii="Times New Roman" w:eastAsia="Calibri" w:hAnsi="Times New Roman" w:cs="Times New Roman"/>
          <w:color w:val="000000"/>
          <w:sz w:val="28"/>
          <w:szCs w:val="28"/>
          <w:lang w:eastAsia="ru-RU"/>
        </w:rPr>
        <w:t>Опелат</w:t>
      </w:r>
      <w:proofErr w:type="spellEnd"/>
      <w:r w:rsidRPr="000D1B20">
        <w:rPr>
          <w:rFonts w:ascii="Times New Roman" w:eastAsia="Calibri" w:hAnsi="Times New Roman" w:cs="Times New Roman"/>
          <w:color w:val="000000"/>
          <w:sz w:val="28"/>
          <w:szCs w:val="28"/>
          <w:lang w:eastAsia="ru-RU"/>
        </w:rPr>
        <w:t xml:space="preserve"> О.О., Коновал М.О., </w:t>
      </w:r>
      <w:proofErr w:type="spellStart"/>
      <w:r w:rsidRPr="000D1B20">
        <w:rPr>
          <w:rFonts w:ascii="Times New Roman" w:eastAsia="Calibri" w:hAnsi="Times New Roman" w:cs="Times New Roman"/>
          <w:color w:val="000000"/>
          <w:sz w:val="28"/>
          <w:szCs w:val="28"/>
          <w:lang w:eastAsia="ru-RU"/>
        </w:rPr>
        <w:t>Котул</w:t>
      </w:r>
      <w:proofErr w:type="spellEnd"/>
      <w:r w:rsidRPr="000D1B20">
        <w:rPr>
          <w:rFonts w:ascii="Times New Roman" w:eastAsia="Calibri" w:hAnsi="Times New Roman" w:cs="Times New Roman"/>
          <w:color w:val="000000"/>
          <w:sz w:val="28"/>
          <w:szCs w:val="28"/>
          <w:lang w:eastAsia="ru-RU"/>
        </w:rPr>
        <w:t xml:space="preserve"> Ю.П., </w:t>
      </w:r>
      <w:proofErr w:type="spellStart"/>
      <w:r w:rsidRPr="000D1B20">
        <w:rPr>
          <w:rFonts w:ascii="Times New Roman" w:eastAsia="Calibri" w:hAnsi="Times New Roman" w:cs="Times New Roman"/>
          <w:color w:val="000000"/>
          <w:sz w:val="28"/>
          <w:szCs w:val="28"/>
          <w:lang w:eastAsia="ru-RU"/>
        </w:rPr>
        <w:t>Курасова</w:t>
      </w:r>
      <w:proofErr w:type="spellEnd"/>
      <w:r w:rsidRPr="000D1B20">
        <w:rPr>
          <w:rFonts w:ascii="Times New Roman" w:eastAsia="Calibri" w:hAnsi="Times New Roman" w:cs="Times New Roman"/>
          <w:color w:val="000000"/>
          <w:sz w:val="28"/>
          <w:szCs w:val="28"/>
          <w:lang w:eastAsia="ru-RU"/>
        </w:rPr>
        <w:t xml:space="preserve"> А.А.)</w:t>
      </w:r>
    </w:p>
    <w:p w14:paraId="55C87139"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Ведеться облік учасників АТО  на одержання  земельних ділянок.</w:t>
      </w:r>
    </w:p>
    <w:p w14:paraId="05AC846F"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На прийомі  у спеціалістів відділу було  127 чоловік.</w:t>
      </w:r>
    </w:p>
    <w:p w14:paraId="466138F1"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ab/>
      </w:r>
    </w:p>
    <w:p w14:paraId="1AD24C3F"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Спеціалісти відділу:</w:t>
      </w:r>
    </w:p>
    <w:p w14:paraId="10C3C66F"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надають необхідні  матеріали  та проводять консультаційну роботу з питань приватизації земельних ділянок; </w:t>
      </w:r>
    </w:p>
    <w:p w14:paraId="41A056FB"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постійно вдосконалюють організацію своєї роботи та підвищують професійну кваліфікацію;</w:t>
      </w:r>
    </w:p>
    <w:p w14:paraId="3F35C00A" w14:textId="77777777" w:rsidR="000D1B20" w:rsidRPr="000D1B20" w:rsidRDefault="000D1B20" w:rsidP="000D1B20">
      <w:pPr>
        <w:shd w:val="clear" w:color="auto" w:fill="FFFFFF"/>
        <w:spacing w:line="256" w:lineRule="auto"/>
        <w:ind w:left="720"/>
        <w:contextualSpacing/>
        <w:jc w:val="both"/>
        <w:rPr>
          <w:rFonts w:ascii="Times New Roman" w:eastAsia="Calibri" w:hAnsi="Times New Roman" w:cs="Times New Roman"/>
          <w:color w:val="000000"/>
          <w:sz w:val="28"/>
          <w:szCs w:val="28"/>
          <w:lang w:eastAsia="ru-RU"/>
        </w:rPr>
      </w:pPr>
      <w:r w:rsidRPr="000D1B20">
        <w:rPr>
          <w:rFonts w:ascii="Times New Roman" w:eastAsia="Calibri" w:hAnsi="Times New Roman" w:cs="Times New Roman"/>
          <w:color w:val="000000"/>
          <w:sz w:val="28"/>
          <w:szCs w:val="28"/>
          <w:lang w:eastAsia="ru-RU"/>
        </w:rPr>
        <w:t xml:space="preserve"> - сумлінно ставляться до виконання службових обов’язків та проявляють ініціативність і творчість у роботі.</w:t>
      </w:r>
    </w:p>
    <w:p w14:paraId="0C1505D8" w14:textId="77777777" w:rsidR="000D1B20" w:rsidRPr="000D1B20" w:rsidRDefault="000D1B20" w:rsidP="00D03E72">
      <w:pPr>
        <w:jc w:val="center"/>
        <w:rPr>
          <w:rFonts w:ascii="Times New Roman" w:eastAsia="Times New Roman" w:hAnsi="Times New Roman" w:cs="Times New Roman"/>
          <w:b/>
          <w:color w:val="000000"/>
          <w:sz w:val="28"/>
          <w:szCs w:val="28"/>
          <w:lang w:eastAsia="ru-RU"/>
        </w:rPr>
      </w:pPr>
    </w:p>
    <w:p w14:paraId="1D8DEA84" w14:textId="77777777" w:rsidR="00D03E72" w:rsidRDefault="00D03E72" w:rsidP="00D03E72">
      <w:pPr>
        <w:jc w:val="center"/>
        <w:rPr>
          <w:rFonts w:ascii="Times New Roman" w:eastAsia="Times New Roman" w:hAnsi="Times New Roman" w:cs="Times New Roman"/>
          <w:b/>
          <w:color w:val="000000"/>
          <w:sz w:val="28"/>
          <w:szCs w:val="28"/>
          <w:lang w:val="ru-RU" w:eastAsia="ru-RU"/>
        </w:rPr>
      </w:pPr>
      <w:proofErr w:type="spellStart"/>
      <w:r>
        <w:rPr>
          <w:rFonts w:ascii="Times New Roman" w:eastAsia="Times New Roman" w:hAnsi="Times New Roman" w:cs="Times New Roman"/>
          <w:b/>
          <w:color w:val="000000"/>
          <w:sz w:val="28"/>
          <w:szCs w:val="28"/>
          <w:lang w:val="ru-RU" w:eastAsia="ru-RU"/>
        </w:rPr>
        <w:t>Відділ</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соціального</w:t>
      </w:r>
      <w:proofErr w:type="spell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забезпечення</w:t>
      </w:r>
      <w:proofErr w:type="spellEnd"/>
    </w:p>
    <w:p w14:paraId="686A8286" w14:textId="77777777" w:rsidR="000E0617" w:rsidRPr="000E0617" w:rsidRDefault="000E0617" w:rsidP="000E0617">
      <w:pPr>
        <w:pBdr>
          <w:top w:val="nil"/>
          <w:left w:val="nil"/>
          <w:bottom w:val="nil"/>
          <w:right w:val="nil"/>
          <w:between w:val="nil"/>
        </w:pBdr>
        <w:tabs>
          <w:tab w:val="left" w:pos="284"/>
          <w:tab w:val="left" w:pos="1134"/>
          <w:tab w:val="left" w:pos="1418"/>
          <w:tab w:val="left" w:pos="1843"/>
        </w:tabs>
        <w:spacing w:after="0" w:line="360" w:lineRule="auto"/>
        <w:ind w:left="284"/>
        <w:jc w:val="both"/>
        <w:rPr>
          <w:rFonts w:ascii="Times New Roman" w:eastAsia="Times New Roman" w:hAnsi="Times New Roman" w:cs="Times New Roman"/>
          <w:b/>
          <w:sz w:val="28"/>
          <w:szCs w:val="28"/>
        </w:rPr>
      </w:pPr>
      <w:r w:rsidRPr="000E0617">
        <w:rPr>
          <w:rFonts w:ascii="Times New Roman" w:eastAsia="Times New Roman" w:hAnsi="Times New Roman" w:cs="Times New Roman"/>
          <w:sz w:val="28"/>
          <w:szCs w:val="28"/>
        </w:rPr>
        <w:t xml:space="preserve">Відділ соціального забезпечення здійснює </w:t>
      </w:r>
      <w:r w:rsidRPr="000E0617">
        <w:rPr>
          <w:rFonts w:ascii="Times New Roman" w:eastAsia="Calibri" w:hAnsi="Times New Roman" w:cs="Times New Roman"/>
          <w:color w:val="000000"/>
          <w:sz w:val="28"/>
          <w:szCs w:val="28"/>
        </w:rPr>
        <w:t xml:space="preserve">реалізацію державної політики у сфері соціального захисту населення, забезпечує надання допомоги та соціальної підтримки з боку держави, фінансування інших заходів соціального захисту громадян, які зареєстровані та постійно проживають на території  </w:t>
      </w:r>
      <w:proofErr w:type="spellStart"/>
      <w:r w:rsidRPr="000E0617">
        <w:rPr>
          <w:rFonts w:ascii="Times New Roman" w:eastAsia="Calibri" w:hAnsi="Times New Roman" w:cs="Times New Roman"/>
          <w:color w:val="000000"/>
          <w:sz w:val="28"/>
          <w:szCs w:val="28"/>
        </w:rPr>
        <w:t>Вороньківської</w:t>
      </w:r>
      <w:proofErr w:type="spellEnd"/>
      <w:r w:rsidRPr="000E0617">
        <w:rPr>
          <w:rFonts w:ascii="Times New Roman" w:eastAsia="Calibri" w:hAnsi="Times New Roman" w:cs="Times New Roman"/>
          <w:color w:val="000000"/>
          <w:sz w:val="28"/>
          <w:szCs w:val="28"/>
        </w:rPr>
        <w:t xml:space="preserve"> сільської ради.</w:t>
      </w:r>
    </w:p>
    <w:p w14:paraId="591E2DD6" w14:textId="77777777" w:rsidR="000E0617" w:rsidRPr="000E0617" w:rsidRDefault="000E0617" w:rsidP="000E0617">
      <w:pPr>
        <w:tabs>
          <w:tab w:val="left" w:pos="284"/>
        </w:tabs>
        <w:autoSpaceDE w:val="0"/>
        <w:autoSpaceDN w:val="0"/>
        <w:adjustRightInd w:val="0"/>
        <w:spacing w:after="0" w:line="360" w:lineRule="auto"/>
        <w:ind w:left="284"/>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t>За звітний період відділом було прийнято та передано до управління  соціального захисту населення Бориспільської РДА 265 пакетів документів:</w:t>
      </w:r>
    </w:p>
    <w:p w14:paraId="75D15ECE" w14:textId="77777777" w:rsidR="000E0617" w:rsidRPr="000E0617" w:rsidRDefault="000E0617" w:rsidP="000E0617">
      <w:pPr>
        <w:tabs>
          <w:tab w:val="left" w:pos="0"/>
        </w:tabs>
        <w:autoSpaceDE w:val="0"/>
        <w:autoSpaceDN w:val="0"/>
        <w:adjustRightInd w:val="0"/>
        <w:spacing w:after="0" w:line="360" w:lineRule="auto"/>
        <w:ind w:left="284" w:firstLine="425"/>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 соціальні допомоги – 213;</w:t>
      </w:r>
    </w:p>
    <w:p w14:paraId="7C2EEC89" w14:textId="77777777" w:rsidR="000E0617" w:rsidRPr="000E0617" w:rsidRDefault="000E0617" w:rsidP="000E0617">
      <w:pPr>
        <w:tabs>
          <w:tab w:val="left" w:pos="0"/>
        </w:tabs>
        <w:autoSpaceDE w:val="0"/>
        <w:autoSpaceDN w:val="0"/>
        <w:adjustRightInd w:val="0"/>
        <w:spacing w:after="0" w:line="360" w:lineRule="auto"/>
        <w:ind w:left="284" w:firstLine="425"/>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 ВПО – 52.</w:t>
      </w:r>
    </w:p>
    <w:p w14:paraId="2F352C98" w14:textId="77777777" w:rsidR="000E0617" w:rsidRPr="000E0617" w:rsidRDefault="000E0617" w:rsidP="000E0617">
      <w:pPr>
        <w:tabs>
          <w:tab w:val="left" w:pos="0"/>
        </w:tabs>
        <w:autoSpaceDE w:val="0"/>
        <w:autoSpaceDN w:val="0"/>
        <w:adjustRightInd w:val="0"/>
        <w:spacing w:after="0" w:line="360" w:lineRule="auto"/>
        <w:ind w:left="284" w:firstLine="425"/>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 xml:space="preserve">За звітний період відділом було прийнято та передано до відділу обслуговування громадян №5 (сервісний центр) ГУ Пенсійного Фонду Київської області 105 пакетів документів: </w:t>
      </w:r>
    </w:p>
    <w:p w14:paraId="25FCA18E" w14:textId="77777777" w:rsidR="000E0617" w:rsidRPr="000E0617" w:rsidRDefault="000E0617" w:rsidP="000E0617">
      <w:pPr>
        <w:numPr>
          <w:ilvl w:val="0"/>
          <w:numId w:val="5"/>
        </w:numPr>
        <w:tabs>
          <w:tab w:val="left" w:pos="0"/>
        </w:tabs>
        <w:autoSpaceDE w:val="0"/>
        <w:autoSpaceDN w:val="0"/>
        <w:adjustRightInd w:val="0"/>
        <w:spacing w:after="0" w:line="360" w:lineRule="auto"/>
        <w:contextualSpacing/>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Субсидія – 49;</w:t>
      </w:r>
    </w:p>
    <w:p w14:paraId="67CE925C" w14:textId="77777777" w:rsidR="000E0617" w:rsidRPr="000E0617" w:rsidRDefault="000E0617" w:rsidP="000E0617">
      <w:pPr>
        <w:numPr>
          <w:ilvl w:val="0"/>
          <w:numId w:val="5"/>
        </w:numPr>
        <w:tabs>
          <w:tab w:val="left" w:pos="0"/>
        </w:tabs>
        <w:autoSpaceDE w:val="0"/>
        <w:autoSpaceDN w:val="0"/>
        <w:adjustRightInd w:val="0"/>
        <w:spacing w:after="0" w:line="360" w:lineRule="auto"/>
        <w:contextualSpacing/>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Пільги – 56.</w:t>
      </w:r>
    </w:p>
    <w:p w14:paraId="7AD1C216" w14:textId="77777777" w:rsidR="000E0617" w:rsidRPr="000E0617" w:rsidRDefault="000E0617" w:rsidP="000E0617">
      <w:pPr>
        <w:tabs>
          <w:tab w:val="left" w:pos="0"/>
        </w:tabs>
        <w:autoSpaceDE w:val="0"/>
        <w:autoSpaceDN w:val="0"/>
        <w:adjustRightInd w:val="0"/>
        <w:spacing w:after="0" w:line="360" w:lineRule="auto"/>
        <w:ind w:left="284"/>
        <w:jc w:val="both"/>
        <w:rPr>
          <w:rFonts w:ascii="Times New Roman" w:eastAsia="Times New Roman" w:hAnsi="Times New Roman" w:cs="Times New Roman"/>
          <w:noProof/>
          <w:color w:val="000000"/>
          <w:sz w:val="28"/>
          <w:szCs w:val="28"/>
          <w:lang w:val="ru-RU"/>
        </w:rPr>
      </w:pPr>
      <w:r w:rsidRPr="000E0617">
        <w:rPr>
          <w:rFonts w:ascii="Times New Roman" w:eastAsia="Calibri" w:hAnsi="Times New Roman" w:cs="Times New Roman"/>
          <w:noProof/>
          <w:sz w:val="28"/>
          <w:szCs w:val="28"/>
        </w:rPr>
        <w:lastRenderedPageBreak/>
        <w:tab/>
        <w:t>Спеціалістами відділу</w:t>
      </w:r>
      <w:r w:rsidRPr="000E0617">
        <w:rPr>
          <w:rFonts w:ascii="Times New Roman" w:eastAsia="Times New Roman" w:hAnsi="Times New Roman" w:cs="Times New Roman"/>
          <w:sz w:val="28"/>
          <w:szCs w:val="28"/>
        </w:rPr>
        <w:t xml:space="preserve"> соціального забезпечення при особистому зверненні та в телефонному режимі</w:t>
      </w:r>
      <w:r w:rsidRPr="000E0617">
        <w:rPr>
          <w:rFonts w:ascii="Times New Roman" w:eastAsia="Calibri" w:hAnsi="Times New Roman" w:cs="Times New Roman"/>
          <w:noProof/>
          <w:sz w:val="28"/>
          <w:szCs w:val="28"/>
        </w:rPr>
        <w:t xml:space="preserve"> мешканцям громади було надано консультації щодо оформлення соціальних допомог, пільг та субсидій, допомоги на проживання внутрішньо переміщеним особам. Для призначення деяких видів соціальних допомог відділом с</w:t>
      </w:r>
      <w:r w:rsidRPr="000E0617">
        <w:rPr>
          <w:rFonts w:ascii="Times New Roman" w:eastAsia="Times New Roman" w:hAnsi="Times New Roman" w:cs="Times New Roman"/>
          <w:noProof/>
          <w:color w:val="000000"/>
          <w:sz w:val="28"/>
          <w:szCs w:val="28"/>
        </w:rPr>
        <w:t>кладено 22 акти обстеження матеріально- побутових умов сім'ї.</w:t>
      </w:r>
      <w:r w:rsidRPr="000E0617">
        <w:rPr>
          <w:rFonts w:ascii="Times New Roman" w:eastAsia="Times New Roman" w:hAnsi="Times New Roman" w:cs="Times New Roman"/>
          <w:noProof/>
          <w:color w:val="000000"/>
          <w:sz w:val="28"/>
          <w:szCs w:val="28"/>
          <w:lang w:val="ru-RU"/>
        </w:rPr>
        <w:t xml:space="preserve"> </w:t>
      </w:r>
    </w:p>
    <w:p w14:paraId="5C0FD10F" w14:textId="77777777" w:rsidR="000E0617" w:rsidRPr="000E0617" w:rsidRDefault="000E0617" w:rsidP="000E0617">
      <w:pPr>
        <w:tabs>
          <w:tab w:val="left" w:pos="0"/>
        </w:tabs>
        <w:autoSpaceDE w:val="0"/>
        <w:autoSpaceDN w:val="0"/>
        <w:adjustRightInd w:val="0"/>
        <w:spacing w:after="0" w:line="360" w:lineRule="auto"/>
        <w:ind w:left="284"/>
        <w:jc w:val="both"/>
        <w:rPr>
          <w:rFonts w:ascii="Times New Roman" w:eastAsia="Calibri" w:hAnsi="Times New Roman" w:cs="Times New Roman"/>
          <w:bCs/>
          <w:color w:val="000000"/>
          <w:sz w:val="28"/>
          <w:szCs w:val="28"/>
          <w:lang w:eastAsia="uk-UA"/>
        </w:rPr>
      </w:pPr>
      <w:r w:rsidRPr="000E0617">
        <w:rPr>
          <w:rFonts w:ascii="Times New Roman" w:eastAsia="Times New Roman" w:hAnsi="Times New Roman" w:cs="Times New Roman"/>
          <w:noProof/>
          <w:color w:val="000000"/>
          <w:sz w:val="28"/>
          <w:szCs w:val="28"/>
          <w:lang w:val="ru-RU"/>
        </w:rPr>
        <w:tab/>
        <w:t xml:space="preserve">Здійснено виїзди для обстеження та складено 88 актів </w:t>
      </w:r>
      <w:r w:rsidRPr="000E0617">
        <w:rPr>
          <w:rFonts w:ascii="Times New Roman" w:eastAsia="Calibri" w:hAnsi="Times New Roman" w:cs="Times New Roman"/>
          <w:bCs/>
          <w:color w:val="000000"/>
          <w:sz w:val="28"/>
          <w:szCs w:val="28"/>
          <w:lang w:eastAsia="uk-UA"/>
        </w:rPr>
        <w:t>перевірки фактичного місця проживання/перебування внутрішньо переміщеної особи</w:t>
      </w:r>
    </w:p>
    <w:p w14:paraId="65D40B15" w14:textId="77777777" w:rsidR="000E0617" w:rsidRPr="000E0617" w:rsidRDefault="000E0617" w:rsidP="000E0617">
      <w:pPr>
        <w:tabs>
          <w:tab w:val="left" w:pos="0"/>
        </w:tabs>
        <w:autoSpaceDE w:val="0"/>
        <w:autoSpaceDN w:val="0"/>
        <w:adjustRightInd w:val="0"/>
        <w:spacing w:after="0" w:line="360" w:lineRule="auto"/>
        <w:ind w:left="284"/>
        <w:jc w:val="both"/>
        <w:rPr>
          <w:rFonts w:ascii="Times New Roman" w:eastAsia="Calibri" w:hAnsi="Times New Roman" w:cs="Times New Roman"/>
          <w:noProof/>
          <w:sz w:val="28"/>
          <w:szCs w:val="28"/>
        </w:rPr>
      </w:pPr>
      <w:r w:rsidRPr="000E0617">
        <w:rPr>
          <w:rFonts w:ascii="Times New Roman" w:eastAsia="Times New Roman" w:hAnsi="Times New Roman" w:cs="Times New Roman"/>
          <w:noProof/>
          <w:color w:val="000000"/>
          <w:sz w:val="28"/>
          <w:szCs w:val="28"/>
          <w:lang w:val="ru-RU"/>
        </w:rPr>
        <w:tab/>
        <w:t xml:space="preserve">На запити </w:t>
      </w:r>
      <w:r w:rsidRPr="000E0617">
        <w:rPr>
          <w:rFonts w:ascii="Times New Roman" w:eastAsia="Calibri" w:hAnsi="Times New Roman" w:cs="Times New Roman"/>
          <w:noProof/>
          <w:sz w:val="28"/>
          <w:szCs w:val="28"/>
        </w:rPr>
        <w:t>управління  соціального захисту населення Бориспільської РДА та відділу обслуговування громадян №5 (сервісний центр) ГУ Пенсійного Фонду Київської області проводиться обробка даних по верифікації отримувачів соціальних допомог та субсидій.</w:t>
      </w:r>
    </w:p>
    <w:p w14:paraId="12BA0E48" w14:textId="77777777" w:rsidR="000E0617" w:rsidRPr="000E0617" w:rsidRDefault="000E0617" w:rsidP="000E0617">
      <w:pPr>
        <w:tabs>
          <w:tab w:val="left" w:pos="0"/>
        </w:tabs>
        <w:autoSpaceDE w:val="0"/>
        <w:autoSpaceDN w:val="0"/>
        <w:adjustRightInd w:val="0"/>
        <w:spacing w:after="0" w:line="360" w:lineRule="auto"/>
        <w:ind w:left="360"/>
        <w:jc w:val="both"/>
        <w:rPr>
          <w:rFonts w:ascii="Times New Roman" w:eastAsia="Calibri" w:hAnsi="Times New Roman" w:cs="Times New Roman"/>
          <w:sz w:val="28"/>
          <w:szCs w:val="28"/>
          <w:shd w:val="clear" w:color="auto" w:fill="FFFFFF"/>
        </w:rPr>
      </w:pPr>
      <w:r w:rsidRPr="000E0617">
        <w:rPr>
          <w:rFonts w:ascii="Times New Roman" w:eastAsia="Times New Roman" w:hAnsi="Times New Roman" w:cs="Times New Roman"/>
          <w:noProof/>
          <w:color w:val="000000"/>
          <w:sz w:val="28"/>
          <w:szCs w:val="28"/>
        </w:rPr>
        <w:tab/>
        <w:t>За звітний період відділом соціального забезпечення зареєстровано 52 особи, які перемістилися з території адміністративно-територіальної одиниці, на якій проводяться бойові дії, окупованих та деокупованих територій. Опрацьовано 74</w:t>
      </w:r>
      <w:r w:rsidRPr="000E0617">
        <w:rPr>
          <w:rFonts w:ascii="Times New Roman" w:eastAsia="Calibri" w:hAnsi="Times New Roman" w:cs="Times New Roman"/>
          <w:sz w:val="28"/>
          <w:szCs w:val="28"/>
          <w:shd w:val="clear" w:color="auto" w:fill="FFFFFF"/>
        </w:rPr>
        <w:t xml:space="preserve"> </w:t>
      </w:r>
      <w:r w:rsidRPr="000E0617">
        <w:rPr>
          <w:rFonts w:ascii="Times New Roman" w:eastAsia="Times New Roman" w:hAnsi="Times New Roman" w:cs="Times New Roman"/>
          <w:noProof/>
          <w:color w:val="000000"/>
          <w:sz w:val="28"/>
          <w:szCs w:val="28"/>
        </w:rPr>
        <w:t xml:space="preserve">заяви на призначення допомоги внутрішньо переміщеним особам поданих в </w:t>
      </w:r>
      <w:r w:rsidRPr="000E0617">
        <w:rPr>
          <w:rFonts w:ascii="Times New Roman" w:eastAsia="Calibri" w:hAnsi="Times New Roman" w:cs="Times New Roman"/>
          <w:sz w:val="28"/>
          <w:szCs w:val="28"/>
          <w:shd w:val="clear" w:color="auto" w:fill="FFFFFF"/>
        </w:rPr>
        <w:t xml:space="preserve">електронній формі через Єдиний державний </w:t>
      </w:r>
      <w:proofErr w:type="spellStart"/>
      <w:r w:rsidRPr="000E0617">
        <w:rPr>
          <w:rFonts w:ascii="Times New Roman" w:eastAsia="Calibri" w:hAnsi="Times New Roman" w:cs="Times New Roman"/>
          <w:sz w:val="28"/>
          <w:szCs w:val="28"/>
          <w:shd w:val="clear" w:color="auto" w:fill="FFFFFF"/>
        </w:rPr>
        <w:t>вебпортал</w:t>
      </w:r>
      <w:proofErr w:type="spellEnd"/>
      <w:r w:rsidRPr="000E0617">
        <w:rPr>
          <w:rFonts w:ascii="Times New Roman" w:eastAsia="Calibri" w:hAnsi="Times New Roman" w:cs="Times New Roman"/>
          <w:sz w:val="28"/>
          <w:szCs w:val="28"/>
          <w:shd w:val="clear" w:color="auto" w:fill="FFFFFF"/>
        </w:rPr>
        <w:t xml:space="preserve"> електронних послуг Дія.</w:t>
      </w:r>
    </w:p>
    <w:p w14:paraId="06C297FB"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sz w:val="28"/>
          <w:szCs w:val="28"/>
          <w:shd w:val="clear" w:color="auto" w:fill="FFFFFF"/>
        </w:rPr>
        <w:tab/>
        <w:t>Спеціалістами проводився з</w:t>
      </w:r>
      <w:r w:rsidRPr="000E0617">
        <w:rPr>
          <w:rFonts w:ascii="Times New Roman" w:eastAsia="Calibri" w:hAnsi="Times New Roman" w:cs="Times New Roman"/>
          <w:noProof/>
          <w:sz w:val="28"/>
          <w:szCs w:val="28"/>
        </w:rPr>
        <w:t>бір та узагальнення інформації стосовно чисельності внутрішньо переміщених осіб, які зареєструвалися на території громади. Формувалися  списки внутрішньо переміщених осіб, багатодітних сімей, одиноких матерів, малозабезпечених сімей та одиноких громадян, які перебувають на обслуговуванні для надання продуктових наборів до Великодня та від благодійниї організацій.</w:t>
      </w:r>
    </w:p>
    <w:p w14:paraId="724D3805" w14:textId="77777777" w:rsidR="000E0617" w:rsidRPr="000E0617" w:rsidRDefault="000E0617" w:rsidP="000E0617">
      <w:pPr>
        <w:tabs>
          <w:tab w:val="left" w:pos="0"/>
        </w:tabs>
        <w:autoSpaceDE w:val="0"/>
        <w:autoSpaceDN w:val="0"/>
        <w:adjustRightInd w:val="0"/>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t>Щомісяця здійснюється прийняття звітності соціальних працівників сіл Вороньків, Кийлів, Сошників, Старе, Мирне та Васильки. З метою контролю за якістю надання соціальної послуги догляд вдома, за звітний період проведено 8 перевірок роботи соціальних робітників.  Систематично проводиться бробка особових справ одиноких громадян, які знаходяться на обліку як отримувачі соціальної послуги вдома.</w:t>
      </w:r>
    </w:p>
    <w:p w14:paraId="176B0EBB"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lastRenderedPageBreak/>
        <w:tab/>
        <w:t>Зроблено запитів до Управління соціального захисту населення Бориспільської РДА та Пенсійного фонду України.  Надано 85 відповідей на запити Управління соціального захисту населення Бориспільської РДА, Пенсійного фонду України, Департменту соціального захисту населення, Київської обласної державної (військової) адміністрації та ін.організацій.</w:t>
      </w:r>
    </w:p>
    <w:p w14:paraId="0120D99B"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t xml:space="preserve"> Прийнято участь у 24 нарадах та семінарах щодо соціального захисту, які проводили управління соціального захисту населення Бориспільської РДА, Департмент соціального захисту населення, Київська обласна державна (військова) адміністрація, Мінсоцполітики та ін.</w:t>
      </w:r>
    </w:p>
    <w:p w14:paraId="6448AF3A"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t>Проведено 3  засідання комісії з розгляду заяв про призначення грошової компенсації за належні для отримання жилі приміщення відповідно до постанови КМУ від 19.10.2016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p>
    <w:p w14:paraId="53772C72"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 xml:space="preserve">  </w:t>
      </w:r>
      <w:r w:rsidRPr="000E0617">
        <w:rPr>
          <w:rFonts w:ascii="Times New Roman" w:eastAsia="Calibri" w:hAnsi="Times New Roman" w:cs="Times New Roman"/>
          <w:noProof/>
          <w:sz w:val="28"/>
          <w:szCs w:val="28"/>
        </w:rPr>
        <w:tab/>
        <w:t>Підготовлено 6 проектів рішень для розгляду на сесіях та засіданнях виконавчого комітету.</w:t>
      </w:r>
    </w:p>
    <w:p w14:paraId="1DF0F7B2" w14:textId="77777777" w:rsidR="000E0617" w:rsidRPr="000E0617" w:rsidRDefault="000E0617" w:rsidP="000E0617">
      <w:pPr>
        <w:tabs>
          <w:tab w:val="left" w:pos="284"/>
        </w:tabs>
        <w:spacing w:after="0" w:line="360" w:lineRule="auto"/>
        <w:ind w:left="360"/>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t>Опрацьовано 194 пакетів документів на матерільну допомогу згідно комплексної програми  «ТУРБОТА» . З них:</w:t>
      </w:r>
    </w:p>
    <w:p w14:paraId="405B18D1" w14:textId="77777777" w:rsidR="000E0617" w:rsidRPr="000E0617" w:rsidRDefault="000E0617" w:rsidP="000E0617">
      <w:pPr>
        <w:numPr>
          <w:ilvl w:val="0"/>
          <w:numId w:val="4"/>
        </w:numPr>
        <w:tabs>
          <w:tab w:val="left" w:pos="284"/>
        </w:tabs>
        <w:spacing w:after="0" w:line="360" w:lineRule="auto"/>
        <w:contextualSpacing/>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50 заяв на матеріальну допомогу військовослужбовцям населених пунктів Вороньківської сільської ради, які беруть участь у відсічі та стримуванні збройної агресії Російської Федерації та/або інших держав проти України у період дії воєнного стану та/або членів їх родини;</w:t>
      </w:r>
    </w:p>
    <w:p w14:paraId="01D3E9C3" w14:textId="77777777" w:rsidR="000E0617" w:rsidRPr="000E0617" w:rsidRDefault="000E0617" w:rsidP="000E0617">
      <w:pPr>
        <w:numPr>
          <w:ilvl w:val="0"/>
          <w:numId w:val="4"/>
        </w:numPr>
        <w:tabs>
          <w:tab w:val="left" w:pos="284"/>
        </w:tabs>
        <w:spacing w:after="0" w:line="360" w:lineRule="auto"/>
        <w:contextualSpacing/>
        <w:jc w:val="both"/>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144 заяви від мешканців громади, які опинилися в які опинилися в складних життєвих обставинах</w:t>
      </w:r>
    </w:p>
    <w:p w14:paraId="39BB9D88" w14:textId="77777777" w:rsidR="000E0617" w:rsidRPr="000E0617" w:rsidRDefault="000E0617" w:rsidP="000E0617">
      <w:pPr>
        <w:pBdr>
          <w:top w:val="nil"/>
          <w:left w:val="nil"/>
          <w:bottom w:val="nil"/>
          <w:right w:val="nil"/>
          <w:between w:val="nil"/>
        </w:pBdr>
        <w:shd w:val="clear" w:color="auto" w:fill="FFFFFF"/>
        <w:tabs>
          <w:tab w:val="left" w:pos="426"/>
        </w:tabs>
        <w:suppressAutoHyphens/>
        <w:spacing w:after="0" w:line="360" w:lineRule="auto"/>
        <w:ind w:left="360"/>
        <w:jc w:val="both"/>
        <w:textDirection w:val="btLr"/>
        <w:textAlignment w:val="top"/>
        <w:outlineLvl w:val="0"/>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tab/>
      </w:r>
      <w:r w:rsidRPr="000E0617">
        <w:rPr>
          <w:rFonts w:ascii="Times New Roman" w:eastAsia="Calibri" w:hAnsi="Times New Roman" w:cs="Times New Roman"/>
          <w:noProof/>
          <w:sz w:val="28"/>
          <w:szCs w:val="28"/>
        </w:rPr>
        <w:tab/>
        <w:t xml:space="preserve">Інформування населення через сторінку виконавчого комітету у </w:t>
      </w:r>
      <w:r w:rsidRPr="000E0617">
        <w:rPr>
          <w:rFonts w:ascii="Times New Roman" w:eastAsia="Calibri" w:hAnsi="Times New Roman" w:cs="Times New Roman"/>
          <w:noProof/>
          <w:sz w:val="28"/>
          <w:szCs w:val="28"/>
          <w:lang w:val="en-US"/>
        </w:rPr>
        <w:t>Facebook</w:t>
      </w:r>
      <w:r w:rsidRPr="000E0617">
        <w:rPr>
          <w:rFonts w:ascii="Times New Roman" w:eastAsia="Calibri" w:hAnsi="Times New Roman" w:cs="Times New Roman"/>
          <w:noProof/>
          <w:sz w:val="28"/>
          <w:szCs w:val="28"/>
        </w:rPr>
        <w:t>: про внесення змін до законодавчих актів, що стосуються призначення дежавних соціальних допомог, житлових субсидій та пільг, інформація для внутрішньо переміщених осіб, щодо одноразової матеріальної допомоги особам, які проходять службу в лавах ЗСУ та ін.</w:t>
      </w:r>
    </w:p>
    <w:p w14:paraId="6D972D04" w14:textId="77777777" w:rsidR="000E0617" w:rsidRPr="000E0617" w:rsidRDefault="000E0617" w:rsidP="000E0617">
      <w:pPr>
        <w:pBdr>
          <w:top w:val="nil"/>
          <w:left w:val="nil"/>
          <w:bottom w:val="nil"/>
          <w:right w:val="nil"/>
          <w:between w:val="nil"/>
        </w:pBdr>
        <w:shd w:val="clear" w:color="auto" w:fill="FFFFFF"/>
        <w:tabs>
          <w:tab w:val="left" w:pos="426"/>
        </w:tabs>
        <w:suppressAutoHyphens/>
        <w:spacing w:after="0" w:line="360" w:lineRule="auto"/>
        <w:ind w:left="360"/>
        <w:jc w:val="both"/>
        <w:textDirection w:val="btLr"/>
        <w:textAlignment w:val="top"/>
        <w:outlineLvl w:val="0"/>
        <w:rPr>
          <w:rFonts w:ascii="Times New Roman" w:eastAsia="Calibri" w:hAnsi="Times New Roman" w:cs="Times New Roman"/>
          <w:noProof/>
          <w:sz w:val="28"/>
          <w:szCs w:val="28"/>
        </w:rPr>
      </w:pPr>
      <w:r w:rsidRPr="000E0617">
        <w:rPr>
          <w:rFonts w:ascii="Times New Roman" w:eastAsia="Calibri" w:hAnsi="Times New Roman" w:cs="Times New Roman"/>
          <w:noProof/>
          <w:sz w:val="28"/>
          <w:szCs w:val="28"/>
        </w:rPr>
        <w:lastRenderedPageBreak/>
        <w:tab/>
      </w:r>
      <w:r w:rsidRPr="000E0617">
        <w:rPr>
          <w:rFonts w:ascii="Times New Roman" w:eastAsia="Calibri" w:hAnsi="Times New Roman" w:cs="Times New Roman"/>
          <w:noProof/>
          <w:sz w:val="28"/>
          <w:szCs w:val="28"/>
        </w:rPr>
        <w:tab/>
        <w:t>Відділ соціального забезпечення у своїй роботі співпрацює з службою в справах дітей виконавчого комітету Вороньківської сільської ради, управлінням соціального захисту населення Бориспільської РДА, департаментом соціального захисту населення Київської ОДА, Благодійним Фондом «Право на захист», Громадською Організацією «МИРАЗОМ», Бориспільською міськрайонною організацією Товариства Червоного Хреста України.</w:t>
      </w:r>
    </w:p>
    <w:p w14:paraId="5BA6F5A7" w14:textId="77777777" w:rsidR="000E0617" w:rsidRDefault="000E0617" w:rsidP="000E0617">
      <w:pPr>
        <w:jc w:val="center"/>
        <w:rPr>
          <w:rFonts w:ascii="Times New Roman" w:eastAsia="Times New Roman" w:hAnsi="Times New Roman" w:cs="Times New Roman"/>
          <w:b/>
          <w:color w:val="000000"/>
          <w:sz w:val="28"/>
          <w:szCs w:val="28"/>
          <w:lang w:eastAsia="ru-RU"/>
        </w:rPr>
      </w:pPr>
      <w:r w:rsidRPr="000E0617">
        <w:rPr>
          <w:rFonts w:ascii="Times New Roman" w:eastAsia="Times New Roman" w:hAnsi="Times New Roman" w:cs="Times New Roman"/>
          <w:b/>
          <w:color w:val="000000"/>
          <w:sz w:val="28"/>
          <w:szCs w:val="28"/>
          <w:lang w:eastAsia="ru-RU"/>
        </w:rPr>
        <w:t>Відділ матеріально-технічного забезпечення, цивільного захисту населення та охорони праці</w:t>
      </w:r>
      <w:r>
        <w:rPr>
          <w:rFonts w:ascii="Times New Roman" w:eastAsia="Times New Roman" w:hAnsi="Times New Roman" w:cs="Times New Roman"/>
          <w:b/>
          <w:color w:val="000000"/>
          <w:sz w:val="28"/>
          <w:szCs w:val="28"/>
          <w:lang w:eastAsia="ru-RU"/>
        </w:rPr>
        <w:t xml:space="preserve"> </w:t>
      </w:r>
    </w:p>
    <w:p w14:paraId="2F2AE39B" w14:textId="77777777" w:rsidR="000E0617" w:rsidRPr="000E0617" w:rsidRDefault="000E0617" w:rsidP="000E0617">
      <w:pPr>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Протягом цього кварталу відділ матеріально-технічного забезпечення виконав ряд заходів, спрямованих на забезпечення ефективної роботи організації з оренди майна комунальної власності.</w:t>
      </w:r>
    </w:p>
    <w:p w14:paraId="1B6A8648" w14:textId="77777777" w:rsidR="000E0617" w:rsidRPr="000E0617" w:rsidRDefault="000E0617" w:rsidP="000E0617">
      <w:pPr>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ab/>
        <w:t xml:space="preserve">Зокрема було проведено заключення договорів на постачання електричної енергії, теплової енергії та водопостачання. Підготовлено договори оренди нерухомого майна, що належить до комунальної власності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Крім того, були підготовлені проекти договорів щодо відшкодування витрат балансоутримувача на утримання орендованого нерухомого майна та надання комунальних послуг орендарю.</w:t>
      </w:r>
    </w:p>
    <w:p w14:paraId="60AE2AE2" w14:textId="77777777" w:rsidR="000E0617" w:rsidRPr="000E0617" w:rsidRDefault="000E0617" w:rsidP="000E0617">
      <w:pPr>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ab/>
        <w:t>За перший квартал 2023 року було виставлено 90 рахунків на відшкодування комунальних послуг. Також підготовано 93 акти-здачі-приймання робіт.</w:t>
      </w:r>
    </w:p>
    <w:p w14:paraId="14AFF8D2" w14:textId="77777777" w:rsidR="000E0617" w:rsidRPr="000E0617" w:rsidRDefault="000E0617" w:rsidP="000E0617">
      <w:pPr>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ab/>
        <w:t>З метою забезпечення потреб виконавчого комітету, дитячих садочків,  закладів культури та для проведення місячника з благоустрою було закуплено наступні товари:</w:t>
      </w:r>
    </w:p>
    <w:p w14:paraId="3DE9462A"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lang w:val="ru-RU"/>
        </w:rPr>
      </w:pPr>
      <w:r w:rsidRPr="000E0617">
        <w:rPr>
          <w:rFonts w:ascii="Times New Roman" w:eastAsia="Times New Roman" w:hAnsi="Times New Roman" w:cs="Times New Roman"/>
          <w:sz w:val="28"/>
          <w:szCs w:val="28"/>
        </w:rPr>
        <w:t>Паливно-мастильні матеріали: закуплено 2000 літрів бензину для пожежних автомобілів. 13200 літрів бензину для автомобілів виконавчого комітету. 40 літрів оливи для генераторів. Ці матеріали були закуплені відповідно до вимог технічної документації.</w:t>
      </w:r>
    </w:p>
    <w:p w14:paraId="393583BD"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lang w:val="ru-RU"/>
        </w:rPr>
      </w:pPr>
      <w:r w:rsidRPr="000E0617">
        <w:rPr>
          <w:rFonts w:ascii="Times New Roman" w:eastAsia="Times New Roman" w:hAnsi="Times New Roman" w:cs="Times New Roman"/>
          <w:sz w:val="28"/>
          <w:szCs w:val="28"/>
        </w:rPr>
        <w:t xml:space="preserve">Емаль </w:t>
      </w:r>
      <w:proofErr w:type="spellStart"/>
      <w:r w:rsidRPr="000E0617">
        <w:rPr>
          <w:rFonts w:ascii="Times New Roman" w:eastAsia="Times New Roman" w:hAnsi="Times New Roman" w:cs="Times New Roman"/>
          <w:sz w:val="28"/>
          <w:szCs w:val="28"/>
        </w:rPr>
        <w:t>алкідна</w:t>
      </w:r>
      <w:proofErr w:type="spellEnd"/>
      <w:r w:rsidRPr="000E0617">
        <w:rPr>
          <w:rFonts w:ascii="Times New Roman" w:eastAsia="Times New Roman" w:hAnsi="Times New Roman" w:cs="Times New Roman"/>
          <w:sz w:val="28"/>
          <w:szCs w:val="28"/>
        </w:rPr>
        <w:t>: 476 банок для фарбування металевих та дерев’яних поверхонь. Емаль відповідає стандартам та вимогам якості.</w:t>
      </w:r>
    </w:p>
    <w:p w14:paraId="550BB244"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lang w:val="ru-RU"/>
        </w:rPr>
      </w:pPr>
      <w:r w:rsidRPr="000E0617">
        <w:rPr>
          <w:rFonts w:ascii="Times New Roman" w:eastAsia="Times New Roman" w:hAnsi="Times New Roman" w:cs="Times New Roman"/>
          <w:sz w:val="28"/>
          <w:szCs w:val="28"/>
        </w:rPr>
        <w:t xml:space="preserve">Фарба </w:t>
      </w:r>
      <w:proofErr w:type="spellStart"/>
      <w:r w:rsidRPr="000E0617">
        <w:rPr>
          <w:rFonts w:ascii="Times New Roman" w:eastAsia="Times New Roman" w:hAnsi="Times New Roman" w:cs="Times New Roman"/>
          <w:sz w:val="28"/>
          <w:szCs w:val="28"/>
        </w:rPr>
        <w:t>інтер’єрна</w:t>
      </w:r>
      <w:proofErr w:type="spellEnd"/>
      <w:r w:rsidRPr="000E0617">
        <w:rPr>
          <w:rFonts w:ascii="Times New Roman" w:eastAsia="Times New Roman" w:hAnsi="Times New Roman" w:cs="Times New Roman"/>
          <w:sz w:val="28"/>
          <w:szCs w:val="28"/>
        </w:rPr>
        <w:t xml:space="preserve"> високоякісна: закуплено 950 кг. для фарбування стін в приміщеннях закладів культури та дошкільних навчальних закладах.</w:t>
      </w:r>
    </w:p>
    <w:p w14:paraId="3CC2B4EB"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Фарба фасадна: закуплено 518 кг. для фарбування фасадів закладів культури.</w:t>
      </w:r>
    </w:p>
    <w:p w14:paraId="14A36986"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Фарба для бетонних підлог: закуплено 48 кг. для фарбування бетонних підлог в дошкільних навчальних закладах.</w:t>
      </w:r>
    </w:p>
    <w:p w14:paraId="5C13FE76"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lastRenderedPageBreak/>
        <w:t>Міжкімнатні двері: закуплено 4 шт. з всією необхідною фурнітурою.</w:t>
      </w:r>
    </w:p>
    <w:p w14:paraId="0615EB55"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Запчастини на ремонт автомобілів виконавчого комітету.</w:t>
      </w:r>
    </w:p>
    <w:p w14:paraId="11F1D607"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Багатофункціональні пристрої та принтери : 14 шт. пристрої мають функцію сканування, друку та копіювання.</w:t>
      </w:r>
    </w:p>
    <w:p w14:paraId="05AC7C39"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Ноутбуки та моноблоки: закуплено 17 шт. Комп’ютерне обладнання відповідає технічним характеристикам.</w:t>
      </w:r>
    </w:p>
    <w:p w14:paraId="45265A98"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 xml:space="preserve"> Проведено оплату послуг з метрології та отримано проекти на встановлення лічильників.</w:t>
      </w:r>
    </w:p>
    <w:p w14:paraId="6B6E426C"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 xml:space="preserve"> Закуплено 7 бензопил для проведення обрізки аварійних дерев.</w:t>
      </w:r>
    </w:p>
    <w:p w14:paraId="7FF714D4"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 xml:space="preserve"> Проведено закупівлю 2-х </w:t>
      </w:r>
      <w:proofErr w:type="spellStart"/>
      <w:r w:rsidRPr="000E0617">
        <w:rPr>
          <w:rFonts w:ascii="Times New Roman" w:eastAsia="Times New Roman" w:hAnsi="Times New Roman" w:cs="Times New Roman"/>
          <w:sz w:val="28"/>
          <w:szCs w:val="28"/>
        </w:rPr>
        <w:t>мотокосарок</w:t>
      </w:r>
      <w:proofErr w:type="spellEnd"/>
      <w:r w:rsidRPr="000E0617">
        <w:rPr>
          <w:rFonts w:ascii="Times New Roman" w:eastAsia="Times New Roman" w:hAnsi="Times New Roman" w:cs="Times New Roman"/>
          <w:sz w:val="28"/>
          <w:szCs w:val="28"/>
        </w:rPr>
        <w:t xml:space="preserve"> та запчастин до існуючих.</w:t>
      </w:r>
    </w:p>
    <w:p w14:paraId="44E702ED" w14:textId="77777777" w:rsidR="000E0617" w:rsidRPr="000E0617" w:rsidRDefault="000E0617" w:rsidP="000E0617">
      <w:pPr>
        <w:numPr>
          <w:ilvl w:val="0"/>
          <w:numId w:val="7"/>
        </w:numPr>
        <w:spacing w:after="0" w:line="240" w:lineRule="auto"/>
        <w:contextualSpacing/>
        <w:jc w:val="both"/>
        <w:rPr>
          <w:rFonts w:ascii="Times New Roman" w:eastAsia="Times New Roman" w:hAnsi="Times New Roman" w:cs="Times New Roman"/>
          <w:sz w:val="28"/>
          <w:szCs w:val="28"/>
        </w:rPr>
      </w:pPr>
      <w:r w:rsidRPr="000E0617">
        <w:rPr>
          <w:rFonts w:ascii="Times New Roman" w:eastAsia="Times New Roman" w:hAnsi="Times New Roman" w:cs="Times New Roman"/>
          <w:sz w:val="28"/>
          <w:szCs w:val="28"/>
        </w:rPr>
        <w:t xml:space="preserve"> Закуплено 5100 літрів паливно мастильних матеріалів для потреб пожежних автомобілів.  </w:t>
      </w:r>
    </w:p>
    <w:p w14:paraId="6D6805F4" w14:textId="77777777" w:rsidR="000E0617" w:rsidRPr="000E0617" w:rsidRDefault="000E0617" w:rsidP="000E0617">
      <w:pPr>
        <w:spacing w:after="0" w:line="240" w:lineRule="auto"/>
        <w:ind w:left="720"/>
        <w:contextualSpacing/>
        <w:jc w:val="both"/>
        <w:rPr>
          <w:rFonts w:ascii="Times New Roman" w:eastAsia="Times New Roman" w:hAnsi="Times New Roman" w:cs="Times New Roman"/>
          <w:sz w:val="28"/>
          <w:szCs w:val="28"/>
        </w:rPr>
      </w:pPr>
    </w:p>
    <w:p w14:paraId="4AB942E6" w14:textId="77777777" w:rsidR="000E0617" w:rsidRPr="000E0617" w:rsidRDefault="000E0617" w:rsidP="000E0617">
      <w:pPr>
        <w:ind w:firstLine="360"/>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Також була здійснена видача господарських товарів, друкованої продукції, комп'ютерного обладнання працівникам структурних підрозділів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На всі придбані товари формувались акти передачі майна. </w:t>
      </w:r>
    </w:p>
    <w:p w14:paraId="404842B4" w14:textId="77777777" w:rsidR="000E0617" w:rsidRPr="000E0617" w:rsidRDefault="000E0617" w:rsidP="000E0617">
      <w:pPr>
        <w:ind w:firstLine="360"/>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Було проведено відновлення та заправку картриджів. </w:t>
      </w:r>
    </w:p>
    <w:p w14:paraId="2F33C25E" w14:textId="77777777" w:rsidR="000E0617" w:rsidRPr="000E0617" w:rsidRDefault="000E0617" w:rsidP="000E0617">
      <w:pPr>
        <w:ind w:firstLine="360"/>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Для ДФТГ було придбано ряд товарів необхідних для здійснення добровольчим формуванням обов’язків пов’язаних з обороноздатністю держави.</w:t>
      </w:r>
    </w:p>
    <w:p w14:paraId="6FB454DB" w14:textId="77777777" w:rsidR="000E0617" w:rsidRPr="000E0617" w:rsidRDefault="000E0617" w:rsidP="000E0617">
      <w:pPr>
        <w:ind w:firstLine="360"/>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Неодноразово здійснювалась доставка гуманітарної допомоги в Херсонську та Донецьку області, які є одними з найбільш потребуючих регіонів України з точки зору гуманітарної допомоги. У зв’язку з цим, доставка гуманітарної допомоги є дуже важливою для забезпечення базових потреб населення.</w:t>
      </w:r>
    </w:p>
    <w:p w14:paraId="7428450D" w14:textId="77777777" w:rsidR="000E0617" w:rsidRPr="000E0617" w:rsidRDefault="000E0617" w:rsidP="000E0617">
      <w:pPr>
        <w:ind w:firstLine="360"/>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Одним з головних видів гуманітарної допомоги, яка доставлялась до Херсонської області були: випічка, тушонка, продуктові набори, постільні набори, ковдри, матраци, одяг, гігієнічні та дитячі товари, будівельні матеріали, картопля, м'ясо, яйця, сало, печиво, консервація, овочі, антисептики, медикаменти, вологі серветки, </w:t>
      </w:r>
      <w:proofErr w:type="spellStart"/>
      <w:r w:rsidRPr="000E0617">
        <w:rPr>
          <w:rFonts w:ascii="Times New Roman" w:eastAsia="Calibri" w:hAnsi="Times New Roman" w:cs="Times New Roman"/>
          <w:sz w:val="28"/>
          <w:szCs w:val="28"/>
        </w:rPr>
        <w:t>памперси</w:t>
      </w:r>
      <w:proofErr w:type="spellEnd"/>
      <w:r w:rsidRPr="000E0617">
        <w:rPr>
          <w:rFonts w:ascii="Times New Roman" w:eastAsia="Calibri" w:hAnsi="Times New Roman" w:cs="Times New Roman"/>
          <w:sz w:val="28"/>
          <w:szCs w:val="28"/>
        </w:rPr>
        <w:t>, каші та макаронні вироби.</w:t>
      </w:r>
    </w:p>
    <w:p w14:paraId="47EDE85A" w14:textId="77777777" w:rsidR="00D03E72" w:rsidRDefault="000E0617" w:rsidP="000E061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Відділ житлово-комунального господарства, інфраструктури та благоустрою</w:t>
      </w:r>
    </w:p>
    <w:p w14:paraId="0CF79C71" w14:textId="77777777" w:rsidR="000E0617" w:rsidRDefault="000E0617" w:rsidP="000E061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Відділ «Центр надання адміністративних послуг»</w:t>
      </w:r>
    </w:p>
    <w:p w14:paraId="12394311" w14:textId="77777777" w:rsidR="000E0617" w:rsidRPr="000E0617" w:rsidRDefault="000E0617" w:rsidP="000E0617">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Протягом </w:t>
      </w:r>
      <w:r w:rsidRPr="000E0617">
        <w:rPr>
          <w:rFonts w:ascii="Times New Roman" w:eastAsia="Times New Roman" w:hAnsi="Times New Roman" w:cs="Times New Roman"/>
          <w:b/>
          <w:color w:val="000000"/>
          <w:sz w:val="28"/>
          <w:szCs w:val="28"/>
          <w:bdr w:val="none" w:sz="0" w:space="0" w:color="auto" w:frame="1"/>
          <w:lang w:eastAsia="uk-UA"/>
        </w:rPr>
        <w:t>січня-червня 2023 року</w:t>
      </w:r>
      <w:r w:rsidRPr="000E0617">
        <w:rPr>
          <w:rFonts w:ascii="Times New Roman" w:eastAsia="Times New Roman" w:hAnsi="Times New Roman" w:cs="Times New Roman"/>
          <w:color w:val="000000"/>
          <w:sz w:val="28"/>
          <w:szCs w:val="28"/>
          <w:bdr w:val="none" w:sz="0" w:space="0" w:color="auto" w:frame="1"/>
          <w:lang w:eastAsia="uk-UA"/>
        </w:rPr>
        <w:t xml:space="preserve"> до відділу ЦНАП виконавчого комітету сільської ради  надійшло </w:t>
      </w:r>
      <w:r w:rsidRPr="000E0617">
        <w:rPr>
          <w:rFonts w:ascii="Times New Roman" w:eastAsia="Times New Roman" w:hAnsi="Times New Roman" w:cs="Times New Roman"/>
          <w:b/>
          <w:color w:val="000000"/>
          <w:sz w:val="28"/>
          <w:szCs w:val="28"/>
          <w:bdr w:val="none" w:sz="0" w:space="0" w:color="auto" w:frame="1"/>
          <w:lang w:eastAsia="uk-UA"/>
        </w:rPr>
        <w:t>2550</w:t>
      </w:r>
      <w:r w:rsidRPr="000E0617">
        <w:rPr>
          <w:rFonts w:ascii="Times New Roman" w:eastAsia="Times New Roman" w:hAnsi="Times New Roman" w:cs="Times New Roman"/>
          <w:color w:val="000000"/>
          <w:sz w:val="28"/>
          <w:szCs w:val="28"/>
          <w:bdr w:val="none" w:sz="0" w:space="0" w:color="auto" w:frame="1"/>
          <w:lang w:eastAsia="uk-UA"/>
        </w:rPr>
        <w:t xml:space="preserve"> звернень громадян, з них </w:t>
      </w:r>
      <w:r w:rsidRPr="000E0617">
        <w:rPr>
          <w:rFonts w:ascii="Times New Roman" w:eastAsia="Times New Roman" w:hAnsi="Times New Roman" w:cs="Times New Roman"/>
          <w:b/>
          <w:color w:val="000000"/>
          <w:sz w:val="28"/>
          <w:szCs w:val="28"/>
          <w:bdr w:val="none" w:sz="0" w:space="0" w:color="auto" w:frame="1"/>
          <w:lang w:eastAsia="uk-UA"/>
        </w:rPr>
        <w:t>2449</w:t>
      </w:r>
      <w:r w:rsidRPr="000E0617">
        <w:rPr>
          <w:rFonts w:ascii="Times New Roman" w:eastAsia="Times New Roman" w:hAnsi="Times New Roman" w:cs="Times New Roman"/>
          <w:color w:val="000000"/>
          <w:sz w:val="28"/>
          <w:szCs w:val="28"/>
          <w:bdr w:val="none" w:sz="0" w:space="0" w:color="auto" w:frame="1"/>
          <w:lang w:eastAsia="uk-UA"/>
        </w:rPr>
        <w:t>- звернення громадян для видачі документа про надання адміністративних послуг.</w:t>
      </w:r>
    </w:p>
    <w:p w14:paraId="39CE9681"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lastRenderedPageBreak/>
        <w:t xml:space="preserve">Було здійснено </w:t>
      </w:r>
      <w:r w:rsidRPr="000E0617">
        <w:rPr>
          <w:rFonts w:ascii="Times New Roman" w:eastAsia="Times New Roman" w:hAnsi="Times New Roman" w:cs="Times New Roman"/>
          <w:b/>
          <w:color w:val="000000"/>
          <w:sz w:val="28"/>
          <w:szCs w:val="28"/>
          <w:bdr w:val="none" w:sz="0" w:space="0" w:color="auto" w:frame="1"/>
          <w:lang w:eastAsia="uk-UA"/>
        </w:rPr>
        <w:t>110</w:t>
      </w:r>
      <w:r w:rsidRPr="000E0617">
        <w:rPr>
          <w:rFonts w:ascii="Times New Roman" w:eastAsia="Times New Roman" w:hAnsi="Times New Roman" w:cs="Times New Roman"/>
          <w:color w:val="000000"/>
          <w:sz w:val="28"/>
          <w:szCs w:val="28"/>
          <w:bdr w:val="none" w:sz="0" w:space="0" w:color="auto" w:frame="1"/>
          <w:lang w:eastAsia="uk-UA"/>
        </w:rPr>
        <w:t xml:space="preserve"> реєстрацій актів цивільного стану, а саме, зареєстровано: народжень-</w:t>
      </w:r>
      <w:r w:rsidRPr="000E0617">
        <w:rPr>
          <w:rFonts w:ascii="Times New Roman" w:eastAsia="Times New Roman" w:hAnsi="Times New Roman" w:cs="Times New Roman"/>
          <w:b/>
          <w:color w:val="000000"/>
          <w:sz w:val="28"/>
          <w:szCs w:val="28"/>
          <w:bdr w:val="none" w:sz="0" w:space="0" w:color="auto" w:frame="1"/>
          <w:lang w:eastAsia="uk-UA"/>
        </w:rPr>
        <w:t>15</w:t>
      </w:r>
      <w:r w:rsidRPr="000E0617">
        <w:rPr>
          <w:rFonts w:ascii="Times New Roman" w:eastAsia="Times New Roman" w:hAnsi="Times New Roman" w:cs="Times New Roman"/>
          <w:color w:val="000000"/>
          <w:sz w:val="28"/>
          <w:szCs w:val="28"/>
          <w:bdr w:val="none" w:sz="0" w:space="0" w:color="auto" w:frame="1"/>
          <w:lang w:eastAsia="uk-UA"/>
        </w:rPr>
        <w:t xml:space="preserve">, шлюбів- </w:t>
      </w:r>
      <w:r w:rsidRPr="000E0617">
        <w:rPr>
          <w:rFonts w:ascii="Times New Roman" w:eastAsia="Times New Roman" w:hAnsi="Times New Roman" w:cs="Times New Roman"/>
          <w:b/>
          <w:color w:val="000000"/>
          <w:sz w:val="28"/>
          <w:szCs w:val="28"/>
          <w:bdr w:val="none" w:sz="0" w:space="0" w:color="auto" w:frame="1"/>
          <w:lang w:eastAsia="uk-UA"/>
        </w:rPr>
        <w:t>7,</w:t>
      </w:r>
      <w:r w:rsidRPr="000E0617">
        <w:rPr>
          <w:rFonts w:ascii="Times New Roman" w:eastAsia="Times New Roman" w:hAnsi="Times New Roman" w:cs="Times New Roman"/>
          <w:color w:val="000000"/>
          <w:sz w:val="28"/>
          <w:szCs w:val="28"/>
          <w:bdr w:val="none" w:sz="0" w:space="0" w:color="auto" w:frame="1"/>
          <w:lang w:eastAsia="uk-UA"/>
        </w:rPr>
        <w:t xml:space="preserve"> смертей-</w:t>
      </w:r>
      <w:r w:rsidRPr="000E0617">
        <w:rPr>
          <w:rFonts w:ascii="Times New Roman" w:eastAsia="Times New Roman" w:hAnsi="Times New Roman" w:cs="Times New Roman"/>
          <w:b/>
          <w:color w:val="000000"/>
          <w:sz w:val="28"/>
          <w:szCs w:val="28"/>
          <w:bdr w:val="none" w:sz="0" w:space="0" w:color="auto" w:frame="1"/>
          <w:lang w:eastAsia="uk-UA"/>
        </w:rPr>
        <w:t>88.</w:t>
      </w:r>
      <w:r w:rsidRPr="000E0617">
        <w:rPr>
          <w:rFonts w:ascii="Times New Roman" w:eastAsia="Times New Roman" w:hAnsi="Times New Roman" w:cs="Times New Roman"/>
          <w:color w:val="000000"/>
          <w:sz w:val="28"/>
          <w:szCs w:val="28"/>
          <w:bdr w:val="none" w:sz="0" w:space="0" w:color="auto" w:frame="1"/>
          <w:lang w:eastAsia="uk-UA"/>
        </w:rPr>
        <w:t xml:space="preserve"> </w:t>
      </w:r>
    </w:p>
    <w:p w14:paraId="45709699"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За звітний період вчинено </w:t>
      </w:r>
      <w:r w:rsidRPr="000E0617">
        <w:rPr>
          <w:rFonts w:ascii="Times New Roman" w:eastAsia="Times New Roman" w:hAnsi="Times New Roman" w:cs="Times New Roman"/>
          <w:b/>
          <w:color w:val="000000"/>
          <w:sz w:val="28"/>
          <w:szCs w:val="28"/>
          <w:bdr w:val="none" w:sz="0" w:space="0" w:color="auto" w:frame="1"/>
          <w:lang w:eastAsia="uk-UA"/>
        </w:rPr>
        <w:t>81</w:t>
      </w:r>
      <w:r w:rsidRPr="000E0617">
        <w:rPr>
          <w:rFonts w:ascii="Times New Roman" w:eastAsia="Times New Roman" w:hAnsi="Times New Roman" w:cs="Times New Roman"/>
          <w:color w:val="000000"/>
          <w:sz w:val="28"/>
          <w:szCs w:val="28"/>
          <w:bdr w:val="none" w:sz="0" w:space="0" w:color="auto" w:frame="1"/>
          <w:lang w:eastAsia="uk-UA"/>
        </w:rPr>
        <w:t xml:space="preserve"> нотаріальну дію та посвідчено </w:t>
      </w:r>
      <w:r w:rsidRPr="000E0617">
        <w:rPr>
          <w:rFonts w:ascii="Times New Roman" w:eastAsia="Times New Roman" w:hAnsi="Times New Roman" w:cs="Times New Roman"/>
          <w:b/>
          <w:color w:val="000000"/>
          <w:sz w:val="28"/>
          <w:szCs w:val="28"/>
          <w:bdr w:val="none" w:sz="0" w:space="0" w:color="auto" w:frame="1"/>
          <w:lang w:eastAsia="uk-UA"/>
        </w:rPr>
        <w:t>17</w:t>
      </w:r>
      <w:r w:rsidRPr="000E0617">
        <w:rPr>
          <w:rFonts w:ascii="Times New Roman" w:eastAsia="Times New Roman" w:hAnsi="Times New Roman" w:cs="Times New Roman"/>
          <w:b/>
          <w:i/>
          <w:color w:val="000000"/>
          <w:sz w:val="28"/>
          <w:szCs w:val="28"/>
          <w:bdr w:val="none" w:sz="0" w:space="0" w:color="auto" w:frame="1"/>
          <w:lang w:eastAsia="uk-UA"/>
        </w:rPr>
        <w:t xml:space="preserve"> </w:t>
      </w:r>
      <w:r w:rsidRPr="000E0617">
        <w:rPr>
          <w:rFonts w:ascii="Times New Roman" w:eastAsia="Times New Roman" w:hAnsi="Times New Roman" w:cs="Times New Roman"/>
          <w:color w:val="000000"/>
          <w:sz w:val="28"/>
          <w:szCs w:val="28"/>
          <w:bdr w:val="none" w:sz="0" w:space="0" w:color="auto" w:frame="1"/>
          <w:lang w:eastAsia="uk-UA"/>
        </w:rPr>
        <w:t>довіреностей прирівняних до нотаріальних.</w:t>
      </w:r>
    </w:p>
    <w:p w14:paraId="0B4E4D38"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Видано </w:t>
      </w:r>
      <w:r w:rsidRPr="000E0617">
        <w:rPr>
          <w:rFonts w:ascii="Times New Roman" w:eastAsia="Times New Roman" w:hAnsi="Times New Roman" w:cs="Times New Roman"/>
          <w:b/>
          <w:color w:val="000000"/>
          <w:sz w:val="28"/>
          <w:szCs w:val="28"/>
          <w:bdr w:val="none" w:sz="0" w:space="0" w:color="auto" w:frame="1"/>
          <w:lang w:eastAsia="uk-UA"/>
        </w:rPr>
        <w:t>273</w:t>
      </w:r>
      <w:r w:rsidRPr="000E0617">
        <w:rPr>
          <w:rFonts w:ascii="Times New Roman" w:eastAsia="Times New Roman" w:hAnsi="Times New Roman" w:cs="Times New Roman"/>
          <w:b/>
          <w:i/>
          <w:color w:val="000000"/>
          <w:sz w:val="28"/>
          <w:szCs w:val="28"/>
          <w:bdr w:val="none" w:sz="0" w:space="0" w:color="auto" w:frame="1"/>
          <w:lang w:eastAsia="uk-UA"/>
        </w:rPr>
        <w:t xml:space="preserve"> </w:t>
      </w:r>
      <w:r w:rsidRPr="000E0617">
        <w:rPr>
          <w:rFonts w:ascii="Times New Roman" w:eastAsia="Times New Roman" w:hAnsi="Times New Roman" w:cs="Times New Roman"/>
          <w:color w:val="000000"/>
          <w:sz w:val="28"/>
          <w:szCs w:val="28"/>
          <w:bdr w:val="none" w:sz="0" w:space="0" w:color="auto" w:frame="1"/>
          <w:lang w:eastAsia="uk-UA"/>
        </w:rPr>
        <w:t xml:space="preserve">довідки, прийнято та оброблено </w:t>
      </w:r>
      <w:r w:rsidRPr="000E0617">
        <w:rPr>
          <w:rFonts w:ascii="Times New Roman" w:eastAsia="Times New Roman" w:hAnsi="Times New Roman" w:cs="Times New Roman"/>
          <w:b/>
          <w:color w:val="000000"/>
          <w:sz w:val="28"/>
          <w:szCs w:val="28"/>
          <w:bdr w:val="none" w:sz="0" w:space="0" w:color="auto" w:frame="1"/>
          <w:lang w:eastAsia="uk-UA"/>
        </w:rPr>
        <w:t>299</w:t>
      </w:r>
      <w:r w:rsidRPr="000E0617">
        <w:rPr>
          <w:rFonts w:ascii="Times New Roman" w:eastAsia="Times New Roman" w:hAnsi="Times New Roman" w:cs="Times New Roman"/>
          <w:color w:val="000000"/>
          <w:sz w:val="28"/>
          <w:szCs w:val="28"/>
          <w:bdr w:val="none" w:sz="0" w:space="0" w:color="auto" w:frame="1"/>
          <w:lang w:eastAsia="uk-UA"/>
        </w:rPr>
        <w:t xml:space="preserve"> вхідних листів, надано </w:t>
      </w:r>
      <w:r w:rsidRPr="000E0617">
        <w:rPr>
          <w:rFonts w:ascii="Times New Roman" w:eastAsia="Times New Roman" w:hAnsi="Times New Roman" w:cs="Times New Roman"/>
          <w:b/>
          <w:color w:val="000000"/>
          <w:sz w:val="28"/>
          <w:szCs w:val="28"/>
          <w:bdr w:val="none" w:sz="0" w:space="0" w:color="auto" w:frame="1"/>
          <w:lang w:eastAsia="uk-UA"/>
        </w:rPr>
        <w:t xml:space="preserve">190 </w:t>
      </w:r>
      <w:r w:rsidRPr="000E0617">
        <w:rPr>
          <w:rFonts w:ascii="Times New Roman" w:eastAsia="Times New Roman" w:hAnsi="Times New Roman" w:cs="Times New Roman"/>
          <w:color w:val="000000"/>
          <w:sz w:val="28"/>
          <w:szCs w:val="28"/>
          <w:bdr w:val="none" w:sz="0" w:space="0" w:color="auto" w:frame="1"/>
          <w:lang w:eastAsia="uk-UA"/>
        </w:rPr>
        <w:t xml:space="preserve">відповідей на запити. </w:t>
      </w:r>
    </w:p>
    <w:p w14:paraId="55F50475"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Прийнято заяв та надано </w:t>
      </w:r>
      <w:r w:rsidRPr="000E0617">
        <w:rPr>
          <w:rFonts w:ascii="Times New Roman" w:eastAsia="Times New Roman" w:hAnsi="Times New Roman" w:cs="Times New Roman"/>
          <w:b/>
          <w:color w:val="000000"/>
          <w:sz w:val="28"/>
          <w:szCs w:val="28"/>
          <w:bdr w:val="none" w:sz="0" w:space="0" w:color="auto" w:frame="1"/>
          <w:lang w:eastAsia="uk-UA"/>
        </w:rPr>
        <w:t>544</w:t>
      </w:r>
      <w:r w:rsidRPr="000E0617">
        <w:rPr>
          <w:rFonts w:ascii="Times New Roman" w:eastAsia="Times New Roman" w:hAnsi="Times New Roman" w:cs="Times New Roman"/>
          <w:color w:val="000000"/>
          <w:sz w:val="28"/>
          <w:szCs w:val="28"/>
          <w:bdr w:val="none" w:sz="0" w:space="0" w:color="auto" w:frame="1"/>
          <w:lang w:eastAsia="uk-UA"/>
        </w:rPr>
        <w:t xml:space="preserve"> послуги державним реєстратором, а саме:  з видачі права власності на нерухоме майно -</w:t>
      </w:r>
      <w:r w:rsidRPr="000E0617">
        <w:rPr>
          <w:rFonts w:ascii="Times New Roman" w:eastAsia="Times New Roman" w:hAnsi="Times New Roman" w:cs="Times New Roman"/>
          <w:b/>
          <w:color w:val="000000"/>
          <w:sz w:val="28"/>
          <w:szCs w:val="28"/>
          <w:bdr w:val="none" w:sz="0" w:space="0" w:color="auto" w:frame="1"/>
          <w:lang w:eastAsia="uk-UA"/>
        </w:rPr>
        <w:t>320</w:t>
      </w:r>
      <w:r w:rsidRPr="000E0617">
        <w:rPr>
          <w:rFonts w:ascii="Times New Roman" w:eastAsia="Times New Roman" w:hAnsi="Times New Roman" w:cs="Times New Roman"/>
          <w:color w:val="000000"/>
          <w:sz w:val="28"/>
          <w:szCs w:val="28"/>
          <w:bdr w:val="none" w:sz="0" w:space="0" w:color="auto" w:frame="1"/>
          <w:lang w:eastAsia="uk-UA"/>
        </w:rPr>
        <w:t xml:space="preserve">, іншого речового права- </w:t>
      </w:r>
      <w:r w:rsidRPr="000E0617">
        <w:rPr>
          <w:rFonts w:ascii="Times New Roman" w:eastAsia="Times New Roman" w:hAnsi="Times New Roman" w:cs="Times New Roman"/>
          <w:b/>
          <w:color w:val="000000"/>
          <w:sz w:val="28"/>
          <w:szCs w:val="28"/>
          <w:bdr w:val="none" w:sz="0" w:space="0" w:color="auto" w:frame="1"/>
          <w:lang w:eastAsia="uk-UA"/>
        </w:rPr>
        <w:t>79</w:t>
      </w:r>
      <w:r w:rsidRPr="000E0617">
        <w:rPr>
          <w:rFonts w:ascii="Times New Roman" w:eastAsia="Times New Roman" w:hAnsi="Times New Roman" w:cs="Times New Roman"/>
          <w:color w:val="000000"/>
          <w:sz w:val="28"/>
          <w:szCs w:val="28"/>
          <w:bdr w:val="none" w:sz="0" w:space="0" w:color="auto" w:frame="1"/>
          <w:lang w:eastAsia="uk-UA"/>
        </w:rPr>
        <w:t xml:space="preserve">, </w:t>
      </w:r>
      <w:r w:rsidRPr="000E0617">
        <w:rPr>
          <w:rFonts w:ascii="Times New Roman" w:eastAsia="Times New Roman" w:hAnsi="Times New Roman" w:cs="Times New Roman"/>
          <w:b/>
          <w:color w:val="000000"/>
          <w:sz w:val="28"/>
          <w:szCs w:val="28"/>
          <w:bdr w:val="none" w:sz="0" w:space="0" w:color="auto" w:frame="1"/>
          <w:lang w:val="ru-RU" w:eastAsia="uk-UA"/>
        </w:rPr>
        <w:t xml:space="preserve"> </w:t>
      </w:r>
      <w:r w:rsidRPr="000E0617">
        <w:rPr>
          <w:rFonts w:ascii="Times New Roman" w:eastAsia="Times New Roman" w:hAnsi="Times New Roman" w:cs="Times New Roman"/>
          <w:color w:val="000000"/>
          <w:sz w:val="28"/>
          <w:szCs w:val="28"/>
          <w:bdr w:val="none" w:sz="0" w:space="0" w:color="auto" w:frame="1"/>
          <w:lang w:eastAsia="uk-UA"/>
        </w:rPr>
        <w:t>обтяжень-</w:t>
      </w:r>
      <w:r w:rsidRPr="000E0617">
        <w:rPr>
          <w:rFonts w:ascii="Times New Roman" w:eastAsia="Times New Roman" w:hAnsi="Times New Roman" w:cs="Times New Roman"/>
          <w:b/>
          <w:color w:val="000000"/>
          <w:sz w:val="28"/>
          <w:szCs w:val="28"/>
          <w:bdr w:val="none" w:sz="0" w:space="0" w:color="auto" w:frame="1"/>
          <w:lang w:eastAsia="uk-UA"/>
        </w:rPr>
        <w:t>86</w:t>
      </w:r>
      <w:r w:rsidRPr="000E0617">
        <w:rPr>
          <w:rFonts w:ascii="Times New Roman" w:eastAsia="Times New Roman" w:hAnsi="Times New Roman" w:cs="Times New Roman"/>
          <w:color w:val="000000"/>
          <w:sz w:val="28"/>
          <w:szCs w:val="28"/>
          <w:bdr w:val="none" w:sz="0" w:space="0" w:color="auto" w:frame="1"/>
          <w:lang w:eastAsia="uk-UA"/>
        </w:rPr>
        <w:t xml:space="preserve">, внесення змін до ДРРП- </w:t>
      </w:r>
      <w:r w:rsidRPr="000E0617">
        <w:rPr>
          <w:rFonts w:ascii="Times New Roman" w:eastAsia="Times New Roman" w:hAnsi="Times New Roman" w:cs="Times New Roman"/>
          <w:b/>
          <w:color w:val="000000"/>
          <w:sz w:val="28"/>
          <w:szCs w:val="28"/>
          <w:bdr w:val="none" w:sz="0" w:space="0" w:color="auto" w:frame="1"/>
          <w:lang w:eastAsia="uk-UA"/>
        </w:rPr>
        <w:t>10</w:t>
      </w:r>
      <w:r w:rsidRPr="000E0617">
        <w:rPr>
          <w:rFonts w:ascii="Times New Roman" w:eastAsia="Times New Roman" w:hAnsi="Times New Roman" w:cs="Times New Roman"/>
          <w:color w:val="000000"/>
          <w:sz w:val="28"/>
          <w:szCs w:val="28"/>
          <w:bdr w:val="none" w:sz="0" w:space="0" w:color="auto" w:frame="1"/>
          <w:lang w:eastAsia="uk-UA"/>
        </w:rPr>
        <w:t xml:space="preserve">, внесення відомостей до ЄДР- </w:t>
      </w:r>
      <w:r w:rsidRPr="000E0617">
        <w:rPr>
          <w:rFonts w:ascii="Times New Roman" w:eastAsia="Times New Roman" w:hAnsi="Times New Roman" w:cs="Times New Roman"/>
          <w:b/>
          <w:color w:val="000000"/>
          <w:sz w:val="28"/>
          <w:szCs w:val="28"/>
          <w:bdr w:val="none" w:sz="0" w:space="0" w:color="auto" w:frame="1"/>
          <w:lang w:eastAsia="uk-UA"/>
        </w:rPr>
        <w:t>20</w:t>
      </w:r>
      <w:r w:rsidRPr="000E0617">
        <w:rPr>
          <w:rFonts w:ascii="Times New Roman" w:eastAsia="Times New Roman" w:hAnsi="Times New Roman" w:cs="Times New Roman"/>
          <w:color w:val="000000"/>
          <w:sz w:val="28"/>
          <w:szCs w:val="28"/>
          <w:bdr w:val="none" w:sz="0" w:space="0" w:color="auto" w:frame="1"/>
          <w:lang w:eastAsia="uk-UA"/>
        </w:rPr>
        <w:t xml:space="preserve">, взяття на облік </w:t>
      </w:r>
      <w:proofErr w:type="spellStart"/>
      <w:r w:rsidRPr="000E0617">
        <w:rPr>
          <w:rFonts w:ascii="Times New Roman" w:eastAsia="Times New Roman" w:hAnsi="Times New Roman" w:cs="Times New Roman"/>
          <w:color w:val="000000"/>
          <w:sz w:val="28"/>
          <w:szCs w:val="28"/>
          <w:bdr w:val="none" w:sz="0" w:space="0" w:color="auto" w:frame="1"/>
          <w:lang w:eastAsia="uk-UA"/>
        </w:rPr>
        <w:t>безгосподарського</w:t>
      </w:r>
      <w:proofErr w:type="spellEnd"/>
      <w:r w:rsidRPr="000E0617">
        <w:rPr>
          <w:rFonts w:ascii="Times New Roman" w:eastAsia="Times New Roman" w:hAnsi="Times New Roman" w:cs="Times New Roman"/>
          <w:color w:val="000000"/>
          <w:sz w:val="28"/>
          <w:szCs w:val="28"/>
          <w:bdr w:val="none" w:sz="0" w:space="0" w:color="auto" w:frame="1"/>
          <w:lang w:eastAsia="uk-UA"/>
        </w:rPr>
        <w:t xml:space="preserve"> майна-</w:t>
      </w:r>
      <w:r w:rsidRPr="000E0617">
        <w:rPr>
          <w:rFonts w:ascii="Times New Roman" w:eastAsia="Times New Roman" w:hAnsi="Times New Roman" w:cs="Times New Roman"/>
          <w:b/>
          <w:color w:val="000000"/>
          <w:sz w:val="28"/>
          <w:szCs w:val="28"/>
          <w:bdr w:val="none" w:sz="0" w:space="0" w:color="auto" w:frame="1"/>
          <w:lang w:eastAsia="uk-UA"/>
        </w:rPr>
        <w:t>1</w:t>
      </w:r>
      <w:r w:rsidRPr="000E0617">
        <w:rPr>
          <w:rFonts w:ascii="Times New Roman" w:eastAsia="Times New Roman" w:hAnsi="Times New Roman" w:cs="Times New Roman"/>
          <w:color w:val="000000"/>
          <w:sz w:val="28"/>
          <w:szCs w:val="28"/>
          <w:bdr w:val="none" w:sz="0" w:space="0" w:color="auto" w:frame="1"/>
          <w:lang w:eastAsia="uk-UA"/>
        </w:rPr>
        <w:t>, про зняття заборони у вчиненні реєстрації права ласності-</w:t>
      </w:r>
      <w:r w:rsidRPr="000E0617">
        <w:rPr>
          <w:rFonts w:ascii="Times New Roman" w:eastAsia="Times New Roman" w:hAnsi="Times New Roman" w:cs="Times New Roman"/>
          <w:b/>
          <w:color w:val="000000"/>
          <w:sz w:val="28"/>
          <w:szCs w:val="28"/>
          <w:bdr w:val="none" w:sz="0" w:space="0" w:color="auto" w:frame="1"/>
          <w:lang w:eastAsia="uk-UA"/>
        </w:rPr>
        <w:t>1</w:t>
      </w:r>
      <w:r w:rsidRPr="000E0617">
        <w:rPr>
          <w:rFonts w:ascii="Times New Roman" w:eastAsia="Times New Roman" w:hAnsi="Times New Roman" w:cs="Times New Roman"/>
          <w:color w:val="000000"/>
          <w:sz w:val="28"/>
          <w:szCs w:val="28"/>
          <w:bdr w:val="none" w:sz="0" w:space="0" w:color="auto" w:frame="1"/>
          <w:lang w:eastAsia="uk-UA"/>
        </w:rPr>
        <w:t xml:space="preserve">, надання інформації з ДРРП- </w:t>
      </w:r>
      <w:r w:rsidRPr="000E0617">
        <w:rPr>
          <w:rFonts w:ascii="Times New Roman" w:eastAsia="Times New Roman" w:hAnsi="Times New Roman" w:cs="Times New Roman"/>
          <w:b/>
          <w:color w:val="000000"/>
          <w:sz w:val="28"/>
          <w:szCs w:val="28"/>
          <w:bdr w:val="none" w:sz="0" w:space="0" w:color="auto" w:frame="1"/>
          <w:lang w:eastAsia="uk-UA"/>
        </w:rPr>
        <w:t>27</w:t>
      </w:r>
      <w:r w:rsidRPr="000E0617">
        <w:rPr>
          <w:rFonts w:ascii="Times New Roman" w:eastAsia="Times New Roman" w:hAnsi="Times New Roman" w:cs="Times New Roman"/>
          <w:color w:val="000000"/>
          <w:sz w:val="28"/>
          <w:szCs w:val="28"/>
          <w:bdr w:val="none" w:sz="0" w:space="0" w:color="auto" w:frame="1"/>
          <w:lang w:eastAsia="uk-UA"/>
        </w:rPr>
        <w:t xml:space="preserve">. </w:t>
      </w:r>
    </w:p>
    <w:p w14:paraId="33B8CF4D"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Зареєстровано місце проживання </w:t>
      </w:r>
      <w:r w:rsidRPr="000E0617">
        <w:rPr>
          <w:rFonts w:ascii="Times New Roman" w:eastAsia="Times New Roman" w:hAnsi="Times New Roman" w:cs="Times New Roman"/>
          <w:b/>
          <w:color w:val="000000"/>
          <w:sz w:val="28"/>
          <w:szCs w:val="28"/>
          <w:bdr w:val="none" w:sz="0" w:space="0" w:color="auto" w:frame="1"/>
          <w:lang w:eastAsia="uk-UA"/>
        </w:rPr>
        <w:t>31</w:t>
      </w:r>
      <w:r w:rsidRPr="000E0617">
        <w:rPr>
          <w:rFonts w:ascii="Times New Roman" w:eastAsia="Times New Roman" w:hAnsi="Times New Roman" w:cs="Times New Roman"/>
          <w:color w:val="000000"/>
          <w:sz w:val="28"/>
          <w:szCs w:val="28"/>
          <w:bdr w:val="none" w:sz="0" w:space="0" w:color="auto" w:frame="1"/>
          <w:lang w:eastAsia="uk-UA"/>
        </w:rPr>
        <w:t xml:space="preserve"> особи, знято з реєстрації місця проживання </w:t>
      </w:r>
      <w:r w:rsidRPr="000E0617">
        <w:rPr>
          <w:rFonts w:ascii="Times New Roman" w:eastAsia="Times New Roman" w:hAnsi="Times New Roman" w:cs="Times New Roman"/>
          <w:b/>
          <w:color w:val="000000"/>
          <w:sz w:val="28"/>
          <w:szCs w:val="28"/>
          <w:bdr w:val="none" w:sz="0" w:space="0" w:color="auto" w:frame="1"/>
          <w:lang w:eastAsia="uk-UA"/>
        </w:rPr>
        <w:t>124</w:t>
      </w:r>
      <w:r w:rsidRPr="000E0617">
        <w:rPr>
          <w:rFonts w:ascii="Times New Roman" w:eastAsia="Times New Roman" w:hAnsi="Times New Roman" w:cs="Times New Roman"/>
          <w:color w:val="000000"/>
          <w:sz w:val="28"/>
          <w:szCs w:val="28"/>
          <w:bdr w:val="none" w:sz="0" w:space="0" w:color="auto" w:frame="1"/>
          <w:lang w:eastAsia="uk-UA"/>
        </w:rPr>
        <w:t xml:space="preserve"> особи, видано </w:t>
      </w:r>
      <w:r w:rsidRPr="000E0617">
        <w:rPr>
          <w:rFonts w:ascii="Times New Roman" w:eastAsia="Times New Roman" w:hAnsi="Times New Roman" w:cs="Times New Roman"/>
          <w:b/>
          <w:color w:val="000000"/>
          <w:sz w:val="28"/>
          <w:szCs w:val="28"/>
          <w:bdr w:val="none" w:sz="0" w:space="0" w:color="auto" w:frame="1"/>
          <w:lang w:eastAsia="uk-UA"/>
        </w:rPr>
        <w:t>299</w:t>
      </w:r>
      <w:r w:rsidRPr="000E0617">
        <w:rPr>
          <w:rFonts w:ascii="Times New Roman" w:eastAsia="Times New Roman" w:hAnsi="Times New Roman" w:cs="Times New Roman"/>
          <w:color w:val="000000"/>
          <w:sz w:val="28"/>
          <w:szCs w:val="28"/>
          <w:bdr w:val="none" w:sz="0" w:space="0" w:color="auto" w:frame="1"/>
          <w:lang w:eastAsia="uk-UA"/>
        </w:rPr>
        <w:t xml:space="preserve"> витягів з Реєстру територіальної громади, актуалізовано даних в реєстрі РТГ- </w:t>
      </w:r>
      <w:r w:rsidRPr="000E0617">
        <w:rPr>
          <w:rFonts w:ascii="Times New Roman" w:eastAsia="Times New Roman" w:hAnsi="Times New Roman" w:cs="Times New Roman"/>
          <w:b/>
          <w:color w:val="000000"/>
          <w:sz w:val="28"/>
          <w:szCs w:val="28"/>
          <w:bdr w:val="none" w:sz="0" w:space="0" w:color="auto" w:frame="1"/>
          <w:lang w:eastAsia="uk-UA"/>
        </w:rPr>
        <w:t>354</w:t>
      </w:r>
      <w:r w:rsidRPr="000E0617">
        <w:rPr>
          <w:rFonts w:ascii="Times New Roman" w:eastAsia="Times New Roman" w:hAnsi="Times New Roman" w:cs="Times New Roman"/>
          <w:color w:val="000000"/>
          <w:sz w:val="28"/>
          <w:szCs w:val="28"/>
          <w:bdr w:val="none" w:sz="0" w:space="0" w:color="auto" w:frame="1"/>
          <w:lang w:eastAsia="uk-UA"/>
        </w:rPr>
        <w:t xml:space="preserve">. </w:t>
      </w:r>
    </w:p>
    <w:p w14:paraId="53F58BCC"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Сформовано та видано </w:t>
      </w:r>
      <w:r w:rsidRPr="000E0617">
        <w:rPr>
          <w:rFonts w:ascii="Times New Roman" w:eastAsia="Times New Roman" w:hAnsi="Times New Roman" w:cs="Times New Roman"/>
          <w:b/>
          <w:color w:val="000000"/>
          <w:sz w:val="28"/>
          <w:szCs w:val="28"/>
          <w:bdr w:val="none" w:sz="0" w:space="0" w:color="auto" w:frame="1"/>
          <w:lang w:eastAsia="uk-UA"/>
        </w:rPr>
        <w:t>107</w:t>
      </w:r>
      <w:r w:rsidRPr="000E0617">
        <w:rPr>
          <w:rFonts w:ascii="Times New Roman" w:eastAsia="Times New Roman" w:hAnsi="Times New Roman" w:cs="Times New Roman"/>
          <w:color w:val="000000"/>
          <w:sz w:val="28"/>
          <w:szCs w:val="28"/>
          <w:bdr w:val="none" w:sz="0" w:space="0" w:color="auto" w:frame="1"/>
          <w:lang w:eastAsia="uk-UA"/>
        </w:rPr>
        <w:t xml:space="preserve"> витягів з ДЗК, подано </w:t>
      </w:r>
      <w:r w:rsidRPr="000E0617">
        <w:rPr>
          <w:rFonts w:ascii="Times New Roman" w:eastAsia="Times New Roman" w:hAnsi="Times New Roman" w:cs="Times New Roman"/>
          <w:b/>
          <w:color w:val="000000"/>
          <w:sz w:val="28"/>
          <w:szCs w:val="28"/>
          <w:bdr w:val="none" w:sz="0" w:space="0" w:color="auto" w:frame="1"/>
          <w:lang w:eastAsia="uk-UA"/>
        </w:rPr>
        <w:t>19</w:t>
      </w:r>
      <w:r w:rsidRPr="000E0617">
        <w:rPr>
          <w:rFonts w:ascii="Times New Roman" w:eastAsia="Times New Roman" w:hAnsi="Times New Roman" w:cs="Times New Roman"/>
          <w:color w:val="000000"/>
          <w:sz w:val="28"/>
          <w:szCs w:val="28"/>
          <w:bdr w:val="none" w:sz="0" w:space="0" w:color="auto" w:frame="1"/>
          <w:lang w:eastAsia="uk-UA"/>
        </w:rPr>
        <w:t xml:space="preserve"> декларації про готовність об’єкту до експлуатації та </w:t>
      </w:r>
      <w:r w:rsidRPr="000E0617">
        <w:rPr>
          <w:rFonts w:ascii="Times New Roman" w:eastAsia="Times New Roman" w:hAnsi="Times New Roman" w:cs="Times New Roman"/>
          <w:b/>
          <w:color w:val="000000"/>
          <w:sz w:val="28"/>
          <w:szCs w:val="28"/>
          <w:bdr w:val="none" w:sz="0" w:space="0" w:color="auto" w:frame="1"/>
          <w:lang w:eastAsia="uk-UA"/>
        </w:rPr>
        <w:t xml:space="preserve">14 </w:t>
      </w:r>
      <w:r w:rsidRPr="000E0617">
        <w:rPr>
          <w:rFonts w:ascii="Times New Roman" w:eastAsia="Times New Roman" w:hAnsi="Times New Roman" w:cs="Times New Roman"/>
          <w:color w:val="000000"/>
          <w:sz w:val="28"/>
          <w:szCs w:val="28"/>
          <w:bdr w:val="none" w:sz="0" w:space="0" w:color="auto" w:frame="1"/>
          <w:lang w:eastAsia="uk-UA"/>
        </w:rPr>
        <w:t>повідомлень про початок будівництва.</w:t>
      </w:r>
    </w:p>
    <w:p w14:paraId="0E00EE40"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Протягом звітного періоду вносили звернення </w:t>
      </w:r>
      <w:r w:rsidRPr="000E0617">
        <w:rPr>
          <w:rFonts w:ascii="Times New Roman" w:eastAsia="Times New Roman" w:hAnsi="Times New Roman" w:cs="Times New Roman"/>
          <w:b/>
          <w:color w:val="000000"/>
          <w:sz w:val="28"/>
          <w:szCs w:val="28"/>
          <w:bdr w:val="none" w:sz="0" w:space="0" w:color="auto" w:frame="1"/>
          <w:lang w:eastAsia="uk-UA"/>
        </w:rPr>
        <w:t xml:space="preserve">через портал Єдиної державної електронної системи у сфері будівництва </w:t>
      </w:r>
      <w:r w:rsidRPr="000E0617">
        <w:rPr>
          <w:rFonts w:ascii="Times New Roman" w:eastAsia="Times New Roman" w:hAnsi="Times New Roman" w:cs="Times New Roman"/>
          <w:color w:val="000000"/>
          <w:sz w:val="28"/>
          <w:szCs w:val="28"/>
          <w:bdr w:val="none" w:sz="0" w:space="0" w:color="auto" w:frame="1"/>
          <w:lang w:eastAsia="uk-UA"/>
        </w:rPr>
        <w:t xml:space="preserve">щодо виготовлення будівельних паспортів- </w:t>
      </w:r>
      <w:r w:rsidRPr="000E0617">
        <w:rPr>
          <w:rFonts w:ascii="Times New Roman" w:eastAsia="Times New Roman" w:hAnsi="Times New Roman" w:cs="Times New Roman"/>
          <w:b/>
          <w:color w:val="000000"/>
          <w:sz w:val="28"/>
          <w:szCs w:val="28"/>
          <w:bdr w:val="none" w:sz="0" w:space="0" w:color="auto" w:frame="1"/>
          <w:lang w:eastAsia="uk-UA"/>
        </w:rPr>
        <w:t>44</w:t>
      </w:r>
      <w:r w:rsidRPr="000E0617">
        <w:rPr>
          <w:rFonts w:ascii="Times New Roman" w:eastAsia="Times New Roman" w:hAnsi="Times New Roman" w:cs="Times New Roman"/>
          <w:color w:val="000000"/>
          <w:sz w:val="28"/>
          <w:szCs w:val="28"/>
          <w:bdr w:val="none" w:sz="0" w:space="0" w:color="auto" w:frame="1"/>
          <w:lang w:eastAsia="uk-UA"/>
        </w:rPr>
        <w:t>, видачу містобудівних умов-</w:t>
      </w:r>
      <w:r w:rsidRPr="000E0617">
        <w:rPr>
          <w:rFonts w:ascii="Times New Roman" w:eastAsia="Times New Roman" w:hAnsi="Times New Roman" w:cs="Times New Roman"/>
          <w:b/>
          <w:color w:val="000000"/>
          <w:sz w:val="28"/>
          <w:szCs w:val="28"/>
          <w:bdr w:val="none" w:sz="0" w:space="0" w:color="auto" w:frame="1"/>
          <w:lang w:eastAsia="uk-UA"/>
        </w:rPr>
        <w:t>6,</w:t>
      </w:r>
      <w:r w:rsidRPr="000E0617">
        <w:rPr>
          <w:rFonts w:ascii="Times New Roman" w:eastAsia="Times New Roman" w:hAnsi="Times New Roman" w:cs="Times New Roman"/>
          <w:color w:val="000000"/>
          <w:sz w:val="28"/>
          <w:szCs w:val="28"/>
          <w:bdr w:val="none" w:sz="0" w:space="0" w:color="auto" w:frame="1"/>
          <w:lang w:eastAsia="uk-UA"/>
        </w:rPr>
        <w:t xml:space="preserve"> повідомлень про початок будівництва- </w:t>
      </w:r>
      <w:r w:rsidRPr="000E0617">
        <w:rPr>
          <w:rFonts w:ascii="Times New Roman" w:eastAsia="Times New Roman" w:hAnsi="Times New Roman" w:cs="Times New Roman"/>
          <w:b/>
          <w:color w:val="000000"/>
          <w:sz w:val="28"/>
          <w:szCs w:val="28"/>
          <w:bdr w:val="none" w:sz="0" w:space="0" w:color="auto" w:frame="1"/>
          <w:lang w:eastAsia="uk-UA"/>
        </w:rPr>
        <w:t>14</w:t>
      </w:r>
      <w:r w:rsidRPr="000E0617">
        <w:rPr>
          <w:rFonts w:ascii="Times New Roman" w:eastAsia="Times New Roman" w:hAnsi="Times New Roman" w:cs="Times New Roman"/>
          <w:color w:val="000000"/>
          <w:sz w:val="28"/>
          <w:szCs w:val="28"/>
          <w:bdr w:val="none" w:sz="0" w:space="0" w:color="auto" w:frame="1"/>
          <w:lang w:eastAsia="uk-UA"/>
        </w:rPr>
        <w:t xml:space="preserve"> та декларації про готовність об’єктів до експлуатації- </w:t>
      </w:r>
      <w:r w:rsidRPr="000E0617">
        <w:rPr>
          <w:rFonts w:ascii="Times New Roman" w:eastAsia="Times New Roman" w:hAnsi="Times New Roman" w:cs="Times New Roman"/>
          <w:b/>
          <w:color w:val="000000"/>
          <w:sz w:val="28"/>
          <w:szCs w:val="28"/>
          <w:bdr w:val="none" w:sz="0" w:space="0" w:color="auto" w:frame="1"/>
          <w:lang w:eastAsia="uk-UA"/>
        </w:rPr>
        <w:t>18</w:t>
      </w:r>
      <w:r w:rsidRPr="000E0617">
        <w:rPr>
          <w:rFonts w:ascii="Times New Roman" w:eastAsia="Times New Roman" w:hAnsi="Times New Roman" w:cs="Times New Roman"/>
          <w:color w:val="000000"/>
          <w:sz w:val="28"/>
          <w:szCs w:val="28"/>
          <w:bdr w:val="none" w:sz="0" w:space="0" w:color="auto" w:frame="1"/>
          <w:lang w:eastAsia="uk-UA"/>
        </w:rPr>
        <w:t xml:space="preserve">. </w:t>
      </w:r>
    </w:p>
    <w:p w14:paraId="54C0B842"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Всі 2449 звернення щодо надання адміністративних послуг були внесені до </w:t>
      </w:r>
      <w:r w:rsidRPr="000E0617">
        <w:rPr>
          <w:rFonts w:ascii="Times New Roman" w:eastAsia="Times New Roman" w:hAnsi="Times New Roman" w:cs="Times New Roman"/>
          <w:b/>
          <w:color w:val="000000"/>
          <w:sz w:val="28"/>
          <w:szCs w:val="28"/>
          <w:bdr w:val="none" w:sz="0" w:space="0" w:color="auto" w:frame="1"/>
          <w:lang w:eastAsia="uk-UA"/>
        </w:rPr>
        <w:t>програми ЦНАП</w:t>
      </w:r>
      <w:r w:rsidRPr="000E0617">
        <w:rPr>
          <w:rFonts w:ascii="Times New Roman" w:eastAsia="Times New Roman" w:hAnsi="Times New Roman" w:cs="Times New Roman"/>
          <w:color w:val="000000"/>
          <w:sz w:val="28"/>
          <w:szCs w:val="28"/>
          <w:bdr w:val="none" w:sz="0" w:space="0" w:color="auto" w:frame="1"/>
          <w:lang w:eastAsia="uk-UA"/>
        </w:rPr>
        <w:t>.</w:t>
      </w:r>
    </w:p>
    <w:p w14:paraId="00699FDC" w14:textId="77777777" w:rsidR="000E0617" w:rsidRPr="000E0617" w:rsidRDefault="000E0617" w:rsidP="000E0617">
      <w:pPr>
        <w:spacing w:after="0"/>
        <w:ind w:firstLine="709"/>
        <w:rPr>
          <w:rFonts w:ascii="Times New Roman" w:eastAsia="Times New Roman" w:hAnsi="Times New Roman" w:cs="Times New Roman"/>
          <w:color w:val="000000"/>
          <w:sz w:val="28"/>
          <w:szCs w:val="28"/>
          <w:bdr w:val="none" w:sz="0" w:space="0" w:color="auto" w:frame="1"/>
          <w:lang w:eastAsia="uk-UA"/>
        </w:rPr>
      </w:pPr>
      <w:r w:rsidRPr="000E0617">
        <w:rPr>
          <w:rFonts w:ascii="Times New Roman" w:eastAsia="Times New Roman" w:hAnsi="Times New Roman" w:cs="Times New Roman"/>
          <w:color w:val="000000"/>
          <w:sz w:val="28"/>
          <w:szCs w:val="28"/>
          <w:bdr w:val="none" w:sz="0" w:space="0" w:color="auto" w:frame="1"/>
          <w:lang w:eastAsia="uk-UA"/>
        </w:rPr>
        <w:t xml:space="preserve">Реєстрація місця проживання, зняття з реєстрації місця проживання та видача витягів з РТГ проводиться </w:t>
      </w:r>
      <w:r w:rsidRPr="000E0617">
        <w:rPr>
          <w:rFonts w:ascii="Times New Roman" w:eastAsia="Times New Roman" w:hAnsi="Times New Roman" w:cs="Times New Roman"/>
          <w:b/>
          <w:color w:val="000000"/>
          <w:sz w:val="28"/>
          <w:szCs w:val="28"/>
          <w:bdr w:val="none" w:sz="0" w:space="0" w:color="auto" w:frame="1"/>
          <w:lang w:eastAsia="uk-UA"/>
        </w:rPr>
        <w:t>через Реєстр територіальної громади</w:t>
      </w:r>
      <w:r w:rsidRPr="000E0617">
        <w:rPr>
          <w:rFonts w:ascii="Times New Roman" w:eastAsia="Times New Roman" w:hAnsi="Times New Roman" w:cs="Times New Roman"/>
          <w:color w:val="000000"/>
          <w:sz w:val="28"/>
          <w:szCs w:val="28"/>
          <w:bdr w:val="none" w:sz="0" w:space="0" w:color="auto" w:frame="1"/>
          <w:lang w:eastAsia="uk-UA"/>
        </w:rPr>
        <w:t>.</w:t>
      </w:r>
    </w:p>
    <w:p w14:paraId="6F267344" w14:textId="77777777" w:rsidR="000E0617" w:rsidRPr="000E0617" w:rsidRDefault="000E0617" w:rsidP="000E0617">
      <w:pPr>
        <w:shd w:val="clear" w:color="auto" w:fill="FFFFFF"/>
        <w:spacing w:after="0" w:line="240" w:lineRule="auto"/>
        <w:ind w:firstLine="709"/>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Ведеться реєстрація звернень, що надійшли поштовим та електронним зв’язком. Протягом </w:t>
      </w:r>
      <w:r w:rsidRPr="000E0617">
        <w:rPr>
          <w:rFonts w:ascii="Times New Roman" w:eastAsia="Calibri" w:hAnsi="Times New Roman" w:cs="Times New Roman"/>
          <w:b/>
          <w:sz w:val="28"/>
          <w:szCs w:val="28"/>
        </w:rPr>
        <w:t xml:space="preserve">І півріччя 2023 року </w:t>
      </w:r>
      <w:r w:rsidRPr="000E0617">
        <w:rPr>
          <w:rFonts w:ascii="Times New Roman" w:eastAsia="Calibri" w:hAnsi="Times New Roman" w:cs="Times New Roman"/>
          <w:sz w:val="28"/>
          <w:szCs w:val="28"/>
        </w:rPr>
        <w:t>спеціалістами відділу усно та в телефонному режимі надавались консультації з питань: надання адміністративних послуг: реєстрації права власності на об’єкти нерухомого майна, вчинення нотаріальних дій, реєстрації та зняття з реєстрації місця проживання громадян, реєстрації в реєстрі актів цивільного стану громадян.  В разі відсутності відповідної запитувач перенаправляється до більш компетентних посадових осіб за належністю, враховуючи специфіку порушених питань.</w:t>
      </w:r>
    </w:p>
    <w:p w14:paraId="3120E853" w14:textId="77777777" w:rsidR="000E0617" w:rsidRDefault="000E0617" w:rsidP="000E0617">
      <w:pPr>
        <w:jc w:val="center"/>
        <w:rPr>
          <w:rFonts w:ascii="Times New Roman" w:eastAsia="Times New Roman" w:hAnsi="Times New Roman" w:cs="Times New Roman"/>
          <w:b/>
          <w:color w:val="000000"/>
          <w:sz w:val="28"/>
          <w:szCs w:val="28"/>
          <w:lang w:eastAsia="ru-RU"/>
        </w:rPr>
      </w:pPr>
    </w:p>
    <w:p w14:paraId="567D7A50" w14:textId="77777777" w:rsidR="000E0617" w:rsidRDefault="000E0617" w:rsidP="000E061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Управління гуманітарного розвитку</w:t>
      </w:r>
    </w:p>
    <w:p w14:paraId="26CA37D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Впродовж І півріччя 2023 року продовжувалась координація діяльності закладів освіти (ЗЗСО та ЗДО), здійснювався управлінський супровід керівного складу закладів освіти, методичний супровід та координаційна робота з педагогічними працівниками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згідно складеного та затвердженого колегією управління плану.</w:t>
      </w:r>
    </w:p>
    <w:p w14:paraId="36CBFDD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В опалювальний період щоденно здійснювали моніторинг теплового режиму у закладах освіти,  моніторинг захворюваності учнів та педагогів (подання щоденної інформації на ДОН КОДА та Бориспільську РВА).</w:t>
      </w:r>
    </w:p>
    <w:p w14:paraId="4AD6857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03.01.2023 року в </w:t>
      </w:r>
      <w:proofErr w:type="spellStart"/>
      <w:r w:rsidRPr="000E0617">
        <w:rPr>
          <w:rFonts w:ascii="Times New Roman" w:eastAsia="Calibri" w:hAnsi="Times New Roman" w:cs="Times New Roman"/>
          <w:sz w:val="28"/>
          <w:szCs w:val="28"/>
        </w:rPr>
        <w:t>Вороньківському</w:t>
      </w:r>
      <w:proofErr w:type="spellEnd"/>
      <w:r w:rsidRPr="000E0617">
        <w:rPr>
          <w:rFonts w:ascii="Times New Roman" w:eastAsia="Calibri" w:hAnsi="Times New Roman" w:cs="Times New Roman"/>
          <w:sz w:val="28"/>
          <w:szCs w:val="28"/>
        </w:rPr>
        <w:t xml:space="preserve"> сільському будинку культури відбулася розширена нарада керівників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територіальної громади. На нараді також були присутні: заступник сільського голови Пасько Л.А., головні спеціалісти управління </w:t>
      </w:r>
      <w:proofErr w:type="spellStart"/>
      <w:r w:rsidRPr="000E0617">
        <w:rPr>
          <w:rFonts w:ascii="Times New Roman" w:eastAsia="Calibri" w:hAnsi="Times New Roman" w:cs="Times New Roman"/>
          <w:sz w:val="28"/>
          <w:szCs w:val="28"/>
        </w:rPr>
        <w:t>Григор</w:t>
      </w:r>
      <w:proofErr w:type="spellEnd"/>
      <w:r w:rsidRPr="000E0617">
        <w:rPr>
          <w:rFonts w:ascii="Times New Roman" w:eastAsia="Calibri" w:hAnsi="Times New Roman" w:cs="Times New Roman"/>
          <w:sz w:val="28"/>
          <w:szCs w:val="28"/>
        </w:rPr>
        <w:t xml:space="preserve"> Н.О.,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О.В., Неділько В.В., начальник фінансового відділу Коновал Н.І.</w:t>
      </w:r>
    </w:p>
    <w:p w14:paraId="22CBD87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На нараді було заслухано та прийнято звіт роботи управління гуманітарного розвитку за 2022 рік та затверджено план роботи управління на 2023 рік. Також заслухали начальника фінансового відділу Коновал Н.І. про фінансування закладів освіти в 2023 році. Підвели підсумки проведення регіонального етапу предметних олімпіад та конкурсу захисту науково дослідницьких робіт МАН. Обговорили графіки проходження курсової перепідготовки педагогічних працівників закладів освіти у 2023 році. Проаналізували стан ведення шкільної документації та організацію роботи </w:t>
      </w:r>
      <w:proofErr w:type="spellStart"/>
      <w:r w:rsidRPr="000E0617">
        <w:rPr>
          <w:rFonts w:ascii="Times New Roman" w:eastAsia="Calibri" w:hAnsi="Times New Roman" w:cs="Times New Roman"/>
          <w:sz w:val="28"/>
          <w:szCs w:val="28"/>
        </w:rPr>
        <w:t>інклюзивно</w:t>
      </w:r>
      <w:proofErr w:type="spellEnd"/>
      <w:r w:rsidRPr="000E0617">
        <w:rPr>
          <w:rFonts w:ascii="Times New Roman" w:eastAsia="Calibri" w:hAnsi="Times New Roman" w:cs="Times New Roman"/>
          <w:sz w:val="28"/>
          <w:szCs w:val="28"/>
        </w:rPr>
        <w:t>-ресурсного центру.</w:t>
      </w:r>
    </w:p>
    <w:p w14:paraId="013C0EB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Також, було затверджено низку методичних заходів, педагогічних студій, семінарів та майстер класів з педагогічними працівниками у період зимових канікул:</w:t>
      </w:r>
    </w:p>
    <w:p w14:paraId="780D793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Майстер клас з декоративно-прикладного мистецтва «Українська народна лялька».</w:t>
      </w:r>
    </w:p>
    <w:p w14:paraId="37F1158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Педагогічна студія «Технічні засоби та методичні засади </w:t>
      </w:r>
      <w:proofErr w:type="spellStart"/>
      <w:r w:rsidRPr="000E0617">
        <w:rPr>
          <w:rFonts w:ascii="Times New Roman" w:eastAsia="Calibri" w:hAnsi="Times New Roman" w:cs="Times New Roman"/>
          <w:sz w:val="28"/>
          <w:szCs w:val="28"/>
        </w:rPr>
        <w:t>впроваджень</w:t>
      </w:r>
      <w:proofErr w:type="spellEnd"/>
      <w:r w:rsidRPr="000E0617">
        <w:rPr>
          <w:rFonts w:ascii="Times New Roman" w:eastAsia="Calibri" w:hAnsi="Times New Roman" w:cs="Times New Roman"/>
          <w:sz w:val="28"/>
          <w:szCs w:val="28"/>
        </w:rPr>
        <w:t xml:space="preserve"> STEM освіти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хімії, фізики та біології».</w:t>
      </w:r>
    </w:p>
    <w:p w14:paraId="36D4489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w:t>
      </w:r>
      <w:proofErr w:type="spellStart"/>
      <w:r w:rsidRPr="000E0617">
        <w:rPr>
          <w:rFonts w:ascii="Times New Roman" w:eastAsia="Calibri" w:hAnsi="Times New Roman" w:cs="Times New Roman"/>
          <w:sz w:val="28"/>
          <w:szCs w:val="28"/>
        </w:rPr>
        <w:t>Цифровізація</w:t>
      </w:r>
      <w:proofErr w:type="spellEnd"/>
      <w:r w:rsidRPr="000E0617">
        <w:rPr>
          <w:rFonts w:ascii="Times New Roman" w:eastAsia="Calibri" w:hAnsi="Times New Roman" w:cs="Times New Roman"/>
          <w:sz w:val="28"/>
          <w:szCs w:val="28"/>
        </w:rPr>
        <w:t xml:space="preserve">. Використання навчальних онлайн інтернет платформ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історії правознавства в умовах дистанційного навчання та військового стану.</w:t>
      </w:r>
    </w:p>
    <w:p w14:paraId="08F1B38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4 січня 2023 року проведено нараду працівників </w:t>
      </w:r>
      <w:proofErr w:type="spellStart"/>
      <w:r w:rsidRPr="000E0617">
        <w:rPr>
          <w:rFonts w:ascii="Times New Roman" w:eastAsia="Calibri" w:hAnsi="Times New Roman" w:cs="Times New Roman"/>
          <w:sz w:val="28"/>
          <w:szCs w:val="28"/>
        </w:rPr>
        <w:t>Інклюзивно</w:t>
      </w:r>
      <w:proofErr w:type="spellEnd"/>
      <w:r w:rsidRPr="000E0617">
        <w:rPr>
          <w:rFonts w:ascii="Times New Roman" w:eastAsia="Calibri" w:hAnsi="Times New Roman" w:cs="Times New Roman"/>
          <w:sz w:val="28"/>
          <w:szCs w:val="28"/>
        </w:rPr>
        <w:t xml:space="preserve">-ресурсного центру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w:t>
      </w:r>
    </w:p>
    <w:p w14:paraId="3B821B3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 нараді взяли участь фахівці центру, заступник сільського голови Пасько Л.А., начальник управління гуманітарного розвитку Кравцов В.І.</w:t>
      </w:r>
    </w:p>
    <w:p w14:paraId="095BC60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Були розглянуті питання організації роботи центру у 2023 році.</w:t>
      </w:r>
    </w:p>
    <w:p w14:paraId="20C8F6B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оформлення приміщення;</w:t>
      </w:r>
    </w:p>
    <w:p w14:paraId="58AD0A0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комплектування фахівцями;</w:t>
      </w:r>
    </w:p>
    <w:p w14:paraId="016719B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забезпечення обладнанням;</w:t>
      </w:r>
    </w:p>
    <w:p w14:paraId="6B536E6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співпраця із закладами освіти;</w:t>
      </w:r>
    </w:p>
    <w:p w14:paraId="7ABE6FB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організація проведення комплексної оцінки та здійснення системного кваліфікованого супроводу осіб з особливими освітніми потребами у тому числі повторної особам, які вимушені змінити своє місце проживання (перебування)  та зараховані в інклюзивні класи (групи) закладів освіти і не отримують додаткових психолого-педагогічних, корекційно-</w:t>
      </w:r>
      <w:proofErr w:type="spellStart"/>
      <w:r w:rsidRPr="000E0617">
        <w:rPr>
          <w:rFonts w:ascii="Times New Roman" w:eastAsia="Calibri" w:hAnsi="Times New Roman" w:cs="Times New Roman"/>
          <w:sz w:val="28"/>
          <w:szCs w:val="28"/>
        </w:rPr>
        <w:t>розвиткових</w:t>
      </w:r>
      <w:proofErr w:type="spellEnd"/>
      <w:r w:rsidRPr="000E0617">
        <w:rPr>
          <w:rFonts w:ascii="Times New Roman" w:eastAsia="Calibri" w:hAnsi="Times New Roman" w:cs="Times New Roman"/>
          <w:sz w:val="28"/>
          <w:szCs w:val="28"/>
        </w:rPr>
        <w:t xml:space="preserve"> послуг за місцем навчання;</w:t>
      </w:r>
    </w:p>
    <w:p w14:paraId="76D04A7E"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організація підтримки вихованців та школярів в освітньому процесі, створення для них сприятливих для навчання умов у закладі освіти, а також </w:t>
      </w:r>
      <w:r w:rsidRPr="000E0617">
        <w:rPr>
          <w:rFonts w:ascii="Times New Roman" w:eastAsia="Calibri" w:hAnsi="Times New Roman" w:cs="Times New Roman"/>
          <w:sz w:val="28"/>
          <w:szCs w:val="28"/>
        </w:rPr>
        <w:lastRenderedPageBreak/>
        <w:t>здійснення додаткових заходів, спрямованих на подолання їх освітніх труднощів, у тому числі тих, що виникли внаслідок психологічної травми.</w:t>
      </w:r>
    </w:p>
    <w:p w14:paraId="2FC6B89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різне.</w:t>
      </w:r>
    </w:p>
    <w:p w14:paraId="75A4333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Впродовж півріччя значна увага приділялася облаштуванню </w:t>
      </w:r>
      <w:proofErr w:type="spellStart"/>
      <w:r w:rsidRPr="000E0617">
        <w:rPr>
          <w:rFonts w:ascii="Times New Roman" w:eastAsia="Calibri" w:hAnsi="Times New Roman" w:cs="Times New Roman"/>
          <w:sz w:val="28"/>
          <w:szCs w:val="28"/>
        </w:rPr>
        <w:t>Інклюзивно</w:t>
      </w:r>
      <w:proofErr w:type="spellEnd"/>
      <w:r w:rsidRPr="000E0617">
        <w:rPr>
          <w:rFonts w:ascii="Times New Roman" w:eastAsia="Calibri" w:hAnsi="Times New Roman" w:cs="Times New Roman"/>
          <w:sz w:val="28"/>
          <w:szCs w:val="28"/>
        </w:rPr>
        <w:t>-ресурсного центру. Придбано матеріали та обладнання для роботи. З 1 травня комунальна установа "</w:t>
      </w:r>
      <w:proofErr w:type="spellStart"/>
      <w:r w:rsidRPr="000E0617">
        <w:rPr>
          <w:rFonts w:ascii="Times New Roman" w:eastAsia="Calibri" w:hAnsi="Times New Roman" w:cs="Times New Roman"/>
          <w:sz w:val="28"/>
          <w:szCs w:val="28"/>
        </w:rPr>
        <w:t>Інклюзивно</w:t>
      </w:r>
      <w:proofErr w:type="spellEnd"/>
      <w:r w:rsidRPr="000E0617">
        <w:rPr>
          <w:rFonts w:ascii="Times New Roman" w:eastAsia="Calibri" w:hAnsi="Times New Roman" w:cs="Times New Roman"/>
          <w:sz w:val="28"/>
          <w:szCs w:val="28"/>
        </w:rPr>
        <w:t xml:space="preserve">-ресурсний центр"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розпочав свою роботу в новому, відремонтованому приміщенні </w:t>
      </w:r>
      <w:proofErr w:type="spellStart"/>
      <w:r w:rsidRPr="000E0617">
        <w:rPr>
          <w:rFonts w:ascii="Times New Roman" w:eastAsia="Calibri" w:hAnsi="Times New Roman" w:cs="Times New Roman"/>
          <w:sz w:val="28"/>
          <w:szCs w:val="28"/>
        </w:rPr>
        <w:t>Головурівського</w:t>
      </w:r>
      <w:proofErr w:type="spellEnd"/>
      <w:r w:rsidRPr="000E0617">
        <w:rPr>
          <w:rFonts w:ascii="Times New Roman" w:eastAsia="Calibri" w:hAnsi="Times New Roman" w:cs="Times New Roman"/>
          <w:sz w:val="28"/>
          <w:szCs w:val="28"/>
        </w:rPr>
        <w:t xml:space="preserve"> закладу дошкільної освіти «Журавлик». За кошти, виділені сесією на облаштування робочих місць фахівців ІРЦ, придбано частину необхідних матеріалів та обладнання. Поряд з тим потрібні кошти на придбання обладнання для кабінету вчителя-</w:t>
      </w:r>
      <w:proofErr w:type="spellStart"/>
      <w:r w:rsidRPr="000E0617">
        <w:rPr>
          <w:rFonts w:ascii="Times New Roman" w:eastAsia="Calibri" w:hAnsi="Times New Roman" w:cs="Times New Roman"/>
          <w:sz w:val="28"/>
          <w:szCs w:val="28"/>
        </w:rPr>
        <w:t>реабілітолога</w:t>
      </w:r>
      <w:proofErr w:type="spellEnd"/>
      <w:r w:rsidRPr="000E0617">
        <w:rPr>
          <w:rFonts w:ascii="Times New Roman" w:eastAsia="Calibri" w:hAnsi="Times New Roman" w:cs="Times New Roman"/>
          <w:sz w:val="28"/>
          <w:szCs w:val="28"/>
        </w:rPr>
        <w:t>, для створення належних умов і розвитку дітей з особливостями фізичного розвитку.</w:t>
      </w:r>
    </w:p>
    <w:p w14:paraId="374DFEA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Приміщення </w:t>
      </w:r>
      <w:proofErr w:type="spellStart"/>
      <w:r w:rsidRPr="000E0617">
        <w:rPr>
          <w:rFonts w:ascii="Times New Roman" w:eastAsia="Calibri" w:hAnsi="Times New Roman" w:cs="Times New Roman"/>
          <w:sz w:val="28"/>
          <w:szCs w:val="28"/>
        </w:rPr>
        <w:t>Сошниківського</w:t>
      </w:r>
      <w:proofErr w:type="spellEnd"/>
      <w:r w:rsidRPr="000E0617">
        <w:rPr>
          <w:rFonts w:ascii="Times New Roman" w:eastAsia="Calibri" w:hAnsi="Times New Roman" w:cs="Times New Roman"/>
          <w:sz w:val="28"/>
          <w:szCs w:val="28"/>
        </w:rPr>
        <w:t xml:space="preserve"> ліцею опалюються двома газовими котельнями. Із-за тривалих відключень світла і значного похолодання виникла проблема з підтриманням теплового режиму у закладі. За сприяння Департаменту освіти і науки Київської адміністрації ліцей отримав два генератори потужністю 5.5 кВт, переданих Київській області керівництвом Об’єднаних Арабських Еміратів. </w:t>
      </w:r>
    </w:p>
    <w:p w14:paraId="462F2AB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Передача генераторів відбулася завдяки спільним зусиллям Офісу Президента України, Фонду Держмайна та благодійного фонду UAIM.</w:t>
      </w:r>
    </w:p>
    <w:p w14:paraId="1A8613A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proofErr w:type="spellStart"/>
      <w:r w:rsidRPr="000E0617">
        <w:rPr>
          <w:rFonts w:ascii="Times New Roman" w:eastAsia="Calibri" w:hAnsi="Times New Roman" w:cs="Times New Roman"/>
          <w:sz w:val="28"/>
          <w:szCs w:val="28"/>
        </w:rPr>
        <w:t>Мирненський</w:t>
      </w:r>
      <w:proofErr w:type="spellEnd"/>
      <w:r w:rsidRPr="000E0617">
        <w:rPr>
          <w:rFonts w:ascii="Times New Roman" w:eastAsia="Calibri" w:hAnsi="Times New Roman" w:cs="Times New Roman"/>
          <w:sz w:val="28"/>
          <w:szCs w:val="28"/>
        </w:rPr>
        <w:t xml:space="preserve"> заклад дошкільної освіти «Казка»  </w:t>
      </w:r>
      <w:proofErr w:type="spellStart"/>
      <w:r w:rsidRPr="000E0617">
        <w:rPr>
          <w:rFonts w:ascii="Times New Roman" w:eastAsia="Calibri" w:hAnsi="Times New Roman" w:cs="Times New Roman"/>
          <w:sz w:val="28"/>
          <w:szCs w:val="28"/>
        </w:rPr>
        <w:t>Старівський</w:t>
      </w:r>
      <w:proofErr w:type="spellEnd"/>
      <w:r w:rsidRPr="000E0617">
        <w:rPr>
          <w:rFonts w:ascii="Times New Roman" w:eastAsia="Calibri" w:hAnsi="Times New Roman" w:cs="Times New Roman"/>
          <w:sz w:val="28"/>
          <w:szCs w:val="28"/>
        </w:rPr>
        <w:t xml:space="preserve"> заклад дошкільної освіти «Ялинка» та </w:t>
      </w:r>
      <w:proofErr w:type="spellStart"/>
      <w:r w:rsidRPr="000E0617">
        <w:rPr>
          <w:rFonts w:ascii="Times New Roman" w:eastAsia="Calibri" w:hAnsi="Times New Roman" w:cs="Times New Roman"/>
          <w:sz w:val="28"/>
          <w:szCs w:val="28"/>
        </w:rPr>
        <w:t>Процівська</w:t>
      </w:r>
      <w:proofErr w:type="spellEnd"/>
      <w:r w:rsidRPr="000E0617">
        <w:rPr>
          <w:rFonts w:ascii="Times New Roman" w:eastAsia="Calibri" w:hAnsi="Times New Roman" w:cs="Times New Roman"/>
          <w:sz w:val="28"/>
          <w:szCs w:val="28"/>
        </w:rPr>
        <w:t xml:space="preserve"> початкова школа отримали генератори від </w:t>
      </w:r>
      <w:proofErr w:type="spellStart"/>
      <w:r w:rsidRPr="000E0617">
        <w:rPr>
          <w:rFonts w:ascii="Times New Roman" w:eastAsia="Calibri" w:hAnsi="Times New Roman" w:cs="Times New Roman"/>
          <w:sz w:val="28"/>
          <w:szCs w:val="28"/>
        </w:rPr>
        <w:t>Lions</w:t>
      </w:r>
      <w:proofErr w:type="spellEnd"/>
      <w:r w:rsidRPr="000E0617">
        <w:rPr>
          <w:rFonts w:ascii="Times New Roman" w:eastAsia="Calibri" w:hAnsi="Times New Roman" w:cs="Times New Roman"/>
          <w:sz w:val="28"/>
          <w:szCs w:val="28"/>
        </w:rPr>
        <w:t xml:space="preserve"> </w:t>
      </w:r>
      <w:proofErr w:type="spellStart"/>
      <w:r w:rsidRPr="000E0617">
        <w:rPr>
          <w:rFonts w:ascii="Times New Roman" w:eastAsia="Calibri" w:hAnsi="Times New Roman" w:cs="Times New Roman"/>
          <w:sz w:val="28"/>
          <w:szCs w:val="28"/>
        </w:rPr>
        <w:t>Clubs</w:t>
      </w:r>
      <w:proofErr w:type="spellEnd"/>
      <w:r w:rsidRPr="000E0617">
        <w:rPr>
          <w:rFonts w:ascii="Times New Roman" w:eastAsia="Calibri" w:hAnsi="Times New Roman" w:cs="Times New Roman"/>
          <w:sz w:val="28"/>
          <w:szCs w:val="28"/>
        </w:rPr>
        <w:t xml:space="preserve"> </w:t>
      </w:r>
      <w:proofErr w:type="spellStart"/>
      <w:r w:rsidRPr="000E0617">
        <w:rPr>
          <w:rFonts w:ascii="Times New Roman" w:eastAsia="Calibri" w:hAnsi="Times New Roman" w:cs="Times New Roman"/>
          <w:sz w:val="28"/>
          <w:szCs w:val="28"/>
        </w:rPr>
        <w:t>International</w:t>
      </w:r>
      <w:proofErr w:type="spellEnd"/>
      <w:r w:rsidRPr="000E0617">
        <w:rPr>
          <w:rFonts w:ascii="Times New Roman" w:eastAsia="Calibri" w:hAnsi="Times New Roman" w:cs="Times New Roman"/>
          <w:sz w:val="28"/>
          <w:szCs w:val="28"/>
        </w:rPr>
        <w:t xml:space="preserve"> MD103 FRANCE.</w:t>
      </w:r>
    </w:p>
    <w:p w14:paraId="24ACECD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10 січня 2023 року у </w:t>
      </w:r>
      <w:proofErr w:type="spellStart"/>
      <w:r w:rsidRPr="000E0617">
        <w:rPr>
          <w:rFonts w:ascii="Times New Roman" w:eastAsia="Calibri" w:hAnsi="Times New Roman" w:cs="Times New Roman"/>
          <w:sz w:val="28"/>
          <w:szCs w:val="28"/>
        </w:rPr>
        <w:t>Вороньківському</w:t>
      </w:r>
      <w:proofErr w:type="spellEnd"/>
      <w:r w:rsidRPr="000E0617">
        <w:rPr>
          <w:rFonts w:ascii="Times New Roman" w:eastAsia="Calibri" w:hAnsi="Times New Roman" w:cs="Times New Roman"/>
          <w:sz w:val="28"/>
          <w:szCs w:val="28"/>
        </w:rPr>
        <w:t xml:space="preserve"> ліцеї відбулася педагогічна студія для вчителів трудового навчання, української мови та літератури, початкової освіти і вихователів ЗДО на тему: «Українська народна лялька» під керівництвом Народної майстрині-лялькарки Олени </w:t>
      </w:r>
      <w:proofErr w:type="spellStart"/>
      <w:r w:rsidRPr="000E0617">
        <w:rPr>
          <w:rFonts w:ascii="Times New Roman" w:eastAsia="Calibri" w:hAnsi="Times New Roman" w:cs="Times New Roman"/>
          <w:sz w:val="28"/>
          <w:szCs w:val="28"/>
        </w:rPr>
        <w:t>Кравчун</w:t>
      </w:r>
      <w:proofErr w:type="spellEnd"/>
      <w:r w:rsidRPr="000E0617">
        <w:rPr>
          <w:rFonts w:ascii="Times New Roman" w:eastAsia="Calibri" w:hAnsi="Times New Roman" w:cs="Times New Roman"/>
          <w:sz w:val="28"/>
          <w:szCs w:val="28"/>
        </w:rPr>
        <w:t>.</w:t>
      </w:r>
    </w:p>
    <w:p w14:paraId="1906177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Учасники </w:t>
      </w:r>
      <w:proofErr w:type="spellStart"/>
      <w:r w:rsidRPr="000E0617">
        <w:rPr>
          <w:rFonts w:ascii="Times New Roman" w:eastAsia="Calibri" w:hAnsi="Times New Roman" w:cs="Times New Roman"/>
          <w:sz w:val="28"/>
          <w:szCs w:val="28"/>
        </w:rPr>
        <w:t>педстудії</w:t>
      </w:r>
      <w:proofErr w:type="spellEnd"/>
      <w:r w:rsidRPr="000E0617">
        <w:rPr>
          <w:rFonts w:ascii="Times New Roman" w:eastAsia="Calibri" w:hAnsi="Times New Roman" w:cs="Times New Roman"/>
          <w:sz w:val="28"/>
          <w:szCs w:val="28"/>
        </w:rPr>
        <w:t xml:space="preserve"> отримали величезне емоційне задоволення та певні практичні навики, якими під час навчальних занять зможуть поділитися із своїми учнями, вихованцями та учасниками гуртків.</w:t>
      </w:r>
    </w:p>
    <w:p w14:paraId="19C0297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Керівники закладів освіти, начальники управлінь освіти </w:t>
      </w:r>
      <w:proofErr w:type="spellStart"/>
      <w:r w:rsidRPr="000E0617">
        <w:rPr>
          <w:rFonts w:ascii="Times New Roman" w:eastAsia="Calibri" w:hAnsi="Times New Roman" w:cs="Times New Roman"/>
          <w:sz w:val="28"/>
          <w:szCs w:val="28"/>
        </w:rPr>
        <w:t>Пристоличної</w:t>
      </w:r>
      <w:proofErr w:type="spellEnd"/>
      <w:r w:rsidRPr="000E0617">
        <w:rPr>
          <w:rFonts w:ascii="Times New Roman" w:eastAsia="Calibri" w:hAnsi="Times New Roman" w:cs="Times New Roman"/>
          <w:sz w:val="28"/>
          <w:szCs w:val="28"/>
        </w:rPr>
        <w:t xml:space="preserve">, Гірської, Золочівської, Бориспільської та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 Бориспільського району 17 січня  взяли участь у роботі круглого столу «Освіта в часи війни – шляхи вирішення проблем» Зустріч відбулася за участі заступника Голови Комітету Верховної Ради України з питань освіти,  науки та інновацій Сергія </w:t>
      </w:r>
      <w:proofErr w:type="spellStart"/>
      <w:r w:rsidRPr="000E0617">
        <w:rPr>
          <w:rFonts w:ascii="Times New Roman" w:eastAsia="Calibri" w:hAnsi="Times New Roman" w:cs="Times New Roman"/>
          <w:sz w:val="28"/>
          <w:szCs w:val="28"/>
        </w:rPr>
        <w:t>Колебошина</w:t>
      </w:r>
      <w:proofErr w:type="spellEnd"/>
      <w:r w:rsidRPr="000E0617">
        <w:rPr>
          <w:rFonts w:ascii="Times New Roman" w:eastAsia="Calibri" w:hAnsi="Times New Roman" w:cs="Times New Roman"/>
          <w:sz w:val="28"/>
          <w:szCs w:val="28"/>
        </w:rPr>
        <w:t xml:space="preserve">, освітнього омбудсмена України Сергія Горбачова. </w:t>
      </w:r>
    </w:p>
    <w:p w14:paraId="7C04B61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 питаннями  підготовки молодих креативних педагогів для закладів освіти познайомили учасників форуму представники проекту «Навчай для України». Ольга Юрчишин,  керівниця напрямку співпраці зі школами проекту,  коротко розповіла про діяльність організації та плідну співпрацю зі школами України, зокрема, Бориспільського району та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громади.</w:t>
      </w:r>
    </w:p>
    <w:p w14:paraId="5BCB739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В ході зустрічі були обговорені проблемні питання та виклики, які стоять перед керівниками закладів освіти та педагогами. </w:t>
      </w:r>
    </w:p>
    <w:p w14:paraId="271E47D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STEM-освіта, як основа формування креативності, технічних знань та практично-орієнтованого мислення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природничих дисциплін.</w:t>
      </w:r>
    </w:p>
    <w:p w14:paraId="4FB6D0B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19 січня у </w:t>
      </w:r>
      <w:proofErr w:type="spellStart"/>
      <w:r w:rsidRPr="000E0617">
        <w:rPr>
          <w:rFonts w:ascii="Times New Roman" w:eastAsia="Calibri" w:hAnsi="Times New Roman" w:cs="Times New Roman"/>
          <w:sz w:val="28"/>
          <w:szCs w:val="28"/>
        </w:rPr>
        <w:t>Вороньківському</w:t>
      </w:r>
      <w:proofErr w:type="spellEnd"/>
      <w:r w:rsidRPr="000E0617">
        <w:rPr>
          <w:rFonts w:ascii="Times New Roman" w:eastAsia="Calibri" w:hAnsi="Times New Roman" w:cs="Times New Roman"/>
          <w:sz w:val="28"/>
          <w:szCs w:val="28"/>
        </w:rPr>
        <w:t xml:space="preserve"> ліцеї відбувся практичний семінар  для вчителів біології, хімії, фізики, основ здоров'я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громади. Досвідом впровадження питань STEM-освіти ділилась вчитель біології Руда Алла Олександрівна. Учасники опрацювали питання використання технічних засобів та проблеми методичних засад впровадження STEM-освіти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природничих дисциплін. Узагальнення з побажаннями плідної роботи на основі побачених напрацювань з привітаннями учасників семінару провела головний спеціаліст управління гуманітарного розвитку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Оксана Василівна.</w:t>
      </w:r>
    </w:p>
    <w:p w14:paraId="337276A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20 січня на базі </w:t>
      </w:r>
      <w:proofErr w:type="spellStart"/>
      <w:r w:rsidRPr="000E0617">
        <w:rPr>
          <w:rFonts w:ascii="Times New Roman" w:eastAsia="Calibri" w:hAnsi="Times New Roman" w:cs="Times New Roman"/>
          <w:sz w:val="28"/>
          <w:szCs w:val="28"/>
        </w:rPr>
        <w:t>Вороньківського</w:t>
      </w:r>
      <w:proofErr w:type="spellEnd"/>
      <w:r w:rsidRPr="000E0617">
        <w:rPr>
          <w:rFonts w:ascii="Times New Roman" w:eastAsia="Calibri" w:hAnsi="Times New Roman" w:cs="Times New Roman"/>
          <w:sz w:val="28"/>
          <w:szCs w:val="28"/>
        </w:rPr>
        <w:t xml:space="preserve"> ліцею працівниками управління Державної служби якості освіти у Київській області проведено зустріч із директорами, заступниками директорів та вчителями початкової школи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громади з теми: «Сертифікація педагогічних працівників – ключ до професійного зростання. Досвід та перспективи впровадження ІАС “</w:t>
      </w:r>
      <w:proofErr w:type="spellStart"/>
      <w:r w:rsidRPr="000E0617">
        <w:rPr>
          <w:rFonts w:ascii="Times New Roman" w:eastAsia="Calibri" w:hAnsi="Times New Roman" w:cs="Times New Roman"/>
          <w:sz w:val="28"/>
          <w:szCs w:val="28"/>
        </w:rPr>
        <w:t>EvaluEd</w:t>
      </w:r>
      <w:proofErr w:type="spellEnd"/>
      <w:r w:rsidRPr="000E0617">
        <w:rPr>
          <w:rFonts w:ascii="Times New Roman" w:eastAsia="Calibri" w:hAnsi="Times New Roman" w:cs="Times New Roman"/>
          <w:sz w:val="28"/>
          <w:szCs w:val="28"/>
        </w:rPr>
        <w:t xml:space="preserve">” у діяльності закладів освіти Київщини». </w:t>
      </w:r>
    </w:p>
    <w:p w14:paraId="493F44B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 ході зустрічі обговорили функціонал інформаційно-аналітичної системи «</w:t>
      </w:r>
      <w:proofErr w:type="spellStart"/>
      <w:r w:rsidRPr="000E0617">
        <w:rPr>
          <w:rFonts w:ascii="Times New Roman" w:eastAsia="Calibri" w:hAnsi="Times New Roman" w:cs="Times New Roman"/>
          <w:sz w:val="28"/>
          <w:szCs w:val="28"/>
        </w:rPr>
        <w:t>EvaluEd</w:t>
      </w:r>
      <w:proofErr w:type="spellEnd"/>
      <w:r w:rsidRPr="000E0617">
        <w:rPr>
          <w:rFonts w:ascii="Times New Roman" w:eastAsia="Calibri" w:hAnsi="Times New Roman" w:cs="Times New Roman"/>
          <w:sz w:val="28"/>
          <w:szCs w:val="28"/>
        </w:rPr>
        <w:t xml:space="preserve">» у процесі розбудови внутрішньої системи забезпечення якості освіти, роль ІАС </w:t>
      </w:r>
      <w:proofErr w:type="spellStart"/>
      <w:r w:rsidRPr="000E0617">
        <w:rPr>
          <w:rFonts w:ascii="Times New Roman" w:eastAsia="Calibri" w:hAnsi="Times New Roman" w:cs="Times New Roman"/>
          <w:sz w:val="28"/>
          <w:szCs w:val="28"/>
        </w:rPr>
        <w:t>EvaluEd</w:t>
      </w:r>
      <w:proofErr w:type="spellEnd"/>
      <w:r w:rsidRPr="000E0617">
        <w:rPr>
          <w:rFonts w:ascii="Times New Roman" w:eastAsia="Calibri" w:hAnsi="Times New Roman" w:cs="Times New Roman"/>
          <w:sz w:val="28"/>
          <w:szCs w:val="28"/>
        </w:rPr>
        <w:t xml:space="preserve"> у </w:t>
      </w:r>
      <w:proofErr w:type="spellStart"/>
      <w:r w:rsidRPr="000E0617">
        <w:rPr>
          <w:rFonts w:ascii="Times New Roman" w:eastAsia="Calibri" w:hAnsi="Times New Roman" w:cs="Times New Roman"/>
          <w:sz w:val="28"/>
          <w:szCs w:val="28"/>
        </w:rPr>
        <w:t>самооцінюванні</w:t>
      </w:r>
      <w:proofErr w:type="spellEnd"/>
      <w:r w:rsidRPr="000E0617">
        <w:rPr>
          <w:rFonts w:ascii="Times New Roman" w:eastAsia="Calibri" w:hAnsi="Times New Roman" w:cs="Times New Roman"/>
          <w:sz w:val="28"/>
          <w:szCs w:val="28"/>
        </w:rPr>
        <w:t xml:space="preserve"> освітніх та управлінських процесів у закладах освіти, а також особливості реєстрації для участі у сертифікації, терміни та етапи цієї процедури.</w:t>
      </w:r>
    </w:p>
    <w:p w14:paraId="1B3B8B4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7 лютого у світі відзначається День безпечного Інтернету</w:t>
      </w:r>
    </w:p>
    <w:p w14:paraId="565AED1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Відповідні заходи проходять у всьому світі з метою привернення уваги громадськості до важливості створення безпечного Інтернет простору для користувачів. Наші заклади не стали виключенням та долучилися до проведення даних заходів. У школах управлінням було скоординовано дану роботу.</w:t>
      </w:r>
    </w:p>
    <w:p w14:paraId="79479F4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6-7 лютого були проведені ряд заходів для учнів з метою поглиблення їх знань про безпечний Інтернет: години спілкування на тему «Інтернет очима дітей», знайомством з книгою «</w:t>
      </w:r>
      <w:proofErr w:type="spellStart"/>
      <w:r w:rsidRPr="000E0617">
        <w:rPr>
          <w:rFonts w:ascii="Times New Roman" w:eastAsia="Calibri" w:hAnsi="Times New Roman" w:cs="Times New Roman"/>
          <w:sz w:val="28"/>
          <w:szCs w:val="28"/>
        </w:rPr>
        <w:t>Хаппі</w:t>
      </w:r>
      <w:proofErr w:type="spellEnd"/>
      <w:r w:rsidRPr="000E0617">
        <w:rPr>
          <w:rFonts w:ascii="Times New Roman" w:eastAsia="Calibri" w:hAnsi="Times New Roman" w:cs="Times New Roman"/>
          <w:sz w:val="28"/>
          <w:szCs w:val="28"/>
        </w:rPr>
        <w:t xml:space="preserve"> і її </w:t>
      </w:r>
      <w:proofErr w:type="spellStart"/>
      <w:r w:rsidRPr="000E0617">
        <w:rPr>
          <w:rFonts w:ascii="Times New Roman" w:eastAsia="Calibri" w:hAnsi="Times New Roman" w:cs="Times New Roman"/>
          <w:sz w:val="28"/>
          <w:szCs w:val="28"/>
        </w:rPr>
        <w:t>суперсила</w:t>
      </w:r>
      <w:proofErr w:type="spellEnd"/>
      <w:r w:rsidRPr="000E0617">
        <w:rPr>
          <w:rFonts w:ascii="Times New Roman" w:eastAsia="Calibri" w:hAnsi="Times New Roman" w:cs="Times New Roman"/>
          <w:sz w:val="28"/>
          <w:szCs w:val="28"/>
        </w:rPr>
        <w:t xml:space="preserve">», анкетуванням «Безпека в соціальних мережах», веб-квесту “Безпека дітей в інтернеті”, </w:t>
      </w:r>
      <w:proofErr w:type="spellStart"/>
      <w:r w:rsidRPr="000E0617">
        <w:rPr>
          <w:rFonts w:ascii="Times New Roman" w:eastAsia="Calibri" w:hAnsi="Times New Roman" w:cs="Times New Roman"/>
          <w:sz w:val="28"/>
          <w:szCs w:val="28"/>
        </w:rPr>
        <w:t>прегляд</w:t>
      </w:r>
      <w:proofErr w:type="spellEnd"/>
      <w:r w:rsidRPr="000E0617">
        <w:rPr>
          <w:rFonts w:ascii="Times New Roman" w:eastAsia="Calibri" w:hAnsi="Times New Roman" w:cs="Times New Roman"/>
          <w:sz w:val="28"/>
          <w:szCs w:val="28"/>
        </w:rPr>
        <w:t xml:space="preserve"> відео “Мережа як стиль життя”, «Основні правила безпечної роботи в Інтернеті». Аналізуючи переглянуті </w:t>
      </w:r>
      <w:proofErr w:type="spellStart"/>
      <w:r w:rsidRPr="000E0617">
        <w:rPr>
          <w:rFonts w:ascii="Times New Roman" w:eastAsia="Calibri" w:hAnsi="Times New Roman" w:cs="Times New Roman"/>
          <w:sz w:val="28"/>
          <w:szCs w:val="28"/>
        </w:rPr>
        <w:t>відеофрагменти</w:t>
      </w:r>
      <w:proofErr w:type="spellEnd"/>
      <w:r w:rsidRPr="000E0617">
        <w:rPr>
          <w:rFonts w:ascii="Times New Roman" w:eastAsia="Calibri" w:hAnsi="Times New Roman" w:cs="Times New Roman"/>
          <w:sz w:val="28"/>
          <w:szCs w:val="28"/>
        </w:rPr>
        <w:t xml:space="preserve">, учні знайомилися з основними видами реальних небезпек віртуального світу, які на сьогоднішній день визнано проблемами людства, – це Інтернет-залежність, </w:t>
      </w:r>
      <w:proofErr w:type="spellStart"/>
      <w:r w:rsidRPr="000E0617">
        <w:rPr>
          <w:rFonts w:ascii="Times New Roman" w:eastAsia="Calibri" w:hAnsi="Times New Roman" w:cs="Times New Roman"/>
          <w:sz w:val="28"/>
          <w:szCs w:val="28"/>
        </w:rPr>
        <w:t>фішинг</w:t>
      </w:r>
      <w:proofErr w:type="spellEnd"/>
      <w:r w:rsidRPr="000E0617">
        <w:rPr>
          <w:rFonts w:ascii="Times New Roman" w:eastAsia="Calibri" w:hAnsi="Times New Roman" w:cs="Times New Roman"/>
          <w:sz w:val="28"/>
          <w:szCs w:val="28"/>
        </w:rPr>
        <w:t xml:space="preserve"> як вид шахрайства, соціальні мережі як засіб впливу на політичне та соціальне життя людей, використання інформації агресивного змісту, негативний вплив на психіку та здоров’я дитини.</w:t>
      </w:r>
    </w:p>
    <w:p w14:paraId="4BB6E2B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 закладах освіти у січні були проведені заходи узагальнення і підведення підсумків участі учнів у ІІ етапі Всеукраїнських предметних олімпіад з базових дисциплін, ХІІ Міжнародного мовно-літературного конкурсу учнівської та студентської молоді імені </w:t>
      </w:r>
      <w:proofErr w:type="spellStart"/>
      <w:r w:rsidRPr="000E0617">
        <w:rPr>
          <w:rFonts w:ascii="Times New Roman" w:eastAsia="Calibri" w:hAnsi="Times New Roman" w:cs="Times New Roman"/>
          <w:sz w:val="28"/>
          <w:szCs w:val="28"/>
        </w:rPr>
        <w:t>Т.Шевченка</w:t>
      </w:r>
      <w:proofErr w:type="spellEnd"/>
      <w:r w:rsidRPr="000E0617">
        <w:rPr>
          <w:rFonts w:ascii="Times New Roman" w:eastAsia="Calibri" w:hAnsi="Times New Roman" w:cs="Times New Roman"/>
          <w:sz w:val="28"/>
          <w:szCs w:val="28"/>
        </w:rPr>
        <w:t xml:space="preserve">, XXIІI Міжнародного конкурсу з української мови імені </w:t>
      </w:r>
      <w:proofErr w:type="spellStart"/>
      <w:r w:rsidRPr="000E0617">
        <w:rPr>
          <w:rFonts w:ascii="Times New Roman" w:eastAsia="Calibri" w:hAnsi="Times New Roman" w:cs="Times New Roman"/>
          <w:sz w:val="28"/>
          <w:szCs w:val="28"/>
        </w:rPr>
        <w:t>П.Яцика</w:t>
      </w:r>
      <w:proofErr w:type="spellEnd"/>
      <w:r w:rsidRPr="000E0617">
        <w:rPr>
          <w:rFonts w:ascii="Times New Roman" w:eastAsia="Calibri" w:hAnsi="Times New Roman" w:cs="Times New Roman"/>
          <w:sz w:val="28"/>
          <w:szCs w:val="28"/>
        </w:rPr>
        <w:t xml:space="preserve">. </w:t>
      </w:r>
    </w:p>
    <w:p w14:paraId="4223E0F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Відповідно до наказу УГР від 28.02.2023 № 23 «Про організацію прийому дітей до 1 класів та 2–11 класів закладів загальної середньої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у 2023 році в умовах воєнного стану» у школах проведена робота (у різних формах) з батьками майбутніх першокласників.</w:t>
      </w:r>
    </w:p>
    <w:p w14:paraId="7579575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"Класно та незвично..." - саме так коментували діти свої роботи, дійсно незвичні... Познайомитися з елементами </w:t>
      </w:r>
      <w:proofErr w:type="spellStart"/>
      <w:r w:rsidRPr="000E0617">
        <w:rPr>
          <w:rFonts w:ascii="Times New Roman" w:eastAsia="Calibri" w:hAnsi="Times New Roman" w:cs="Times New Roman"/>
          <w:sz w:val="28"/>
          <w:szCs w:val="28"/>
        </w:rPr>
        <w:t>арттерапії</w:t>
      </w:r>
      <w:proofErr w:type="spellEnd"/>
      <w:r w:rsidRPr="000E0617">
        <w:rPr>
          <w:rFonts w:ascii="Times New Roman" w:eastAsia="Calibri" w:hAnsi="Times New Roman" w:cs="Times New Roman"/>
          <w:sz w:val="28"/>
          <w:szCs w:val="28"/>
        </w:rPr>
        <w:t xml:space="preserve"> і </w:t>
      </w:r>
      <w:proofErr w:type="spellStart"/>
      <w:r w:rsidRPr="000E0617">
        <w:rPr>
          <w:rFonts w:ascii="Times New Roman" w:eastAsia="Calibri" w:hAnsi="Times New Roman" w:cs="Times New Roman"/>
          <w:sz w:val="28"/>
          <w:szCs w:val="28"/>
        </w:rPr>
        <w:t>нейрографіки</w:t>
      </w:r>
      <w:proofErr w:type="spellEnd"/>
      <w:r w:rsidRPr="000E0617">
        <w:rPr>
          <w:rFonts w:ascii="Times New Roman" w:eastAsia="Calibri" w:hAnsi="Times New Roman" w:cs="Times New Roman"/>
          <w:sz w:val="28"/>
          <w:szCs w:val="28"/>
        </w:rPr>
        <w:t xml:space="preserve"> вирішили </w:t>
      </w:r>
      <w:proofErr w:type="spellStart"/>
      <w:r w:rsidRPr="000E0617">
        <w:rPr>
          <w:rFonts w:ascii="Times New Roman" w:eastAsia="Calibri" w:hAnsi="Times New Roman" w:cs="Times New Roman"/>
          <w:sz w:val="28"/>
          <w:szCs w:val="28"/>
        </w:rPr>
        <w:t>кийлівські</w:t>
      </w:r>
      <w:proofErr w:type="spellEnd"/>
      <w:r w:rsidRPr="000E0617">
        <w:rPr>
          <w:rFonts w:ascii="Times New Roman" w:eastAsia="Calibri" w:hAnsi="Times New Roman" w:cs="Times New Roman"/>
          <w:sz w:val="28"/>
          <w:szCs w:val="28"/>
        </w:rPr>
        <w:t xml:space="preserve"> школярі на заняттях майбутніх першокласників з вчителем початкових класів </w:t>
      </w:r>
      <w:proofErr w:type="spellStart"/>
      <w:r w:rsidRPr="000E0617">
        <w:rPr>
          <w:rFonts w:ascii="Times New Roman" w:eastAsia="Calibri" w:hAnsi="Times New Roman" w:cs="Times New Roman"/>
          <w:sz w:val="28"/>
          <w:szCs w:val="28"/>
        </w:rPr>
        <w:t>Гольосою</w:t>
      </w:r>
      <w:proofErr w:type="spellEnd"/>
      <w:r w:rsidRPr="000E0617">
        <w:rPr>
          <w:rFonts w:ascii="Times New Roman" w:eastAsia="Calibri" w:hAnsi="Times New Roman" w:cs="Times New Roman"/>
          <w:sz w:val="28"/>
          <w:szCs w:val="28"/>
        </w:rPr>
        <w:t xml:space="preserve"> І.М. </w:t>
      </w:r>
    </w:p>
    <w:p w14:paraId="4B17892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Батьківські збори з елементами тренінгу у </w:t>
      </w:r>
      <w:proofErr w:type="spellStart"/>
      <w:r w:rsidRPr="000E0617">
        <w:rPr>
          <w:rFonts w:ascii="Times New Roman" w:eastAsia="Calibri" w:hAnsi="Times New Roman" w:cs="Times New Roman"/>
          <w:sz w:val="28"/>
          <w:szCs w:val="28"/>
        </w:rPr>
        <w:t>Мирненському</w:t>
      </w:r>
      <w:proofErr w:type="spellEnd"/>
      <w:r w:rsidRPr="000E0617">
        <w:rPr>
          <w:rFonts w:ascii="Times New Roman" w:eastAsia="Calibri" w:hAnsi="Times New Roman" w:cs="Times New Roman"/>
          <w:sz w:val="28"/>
          <w:szCs w:val="28"/>
        </w:rPr>
        <w:t xml:space="preserve"> ліцеї «Освітня батьківська кава» </w:t>
      </w:r>
    </w:p>
    <w:p w14:paraId="60F4949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Батьківські збори - важлива складова освітнього процесу, від організації роботи з батьками залежить успішність освітнього процесу в цілому. Зустрічі мають за мету залучення батьків до співпраці як рівноцінних партнерів. Вони є невід’ємною частиною життя класного колективу, класного керівника та батьків. </w:t>
      </w:r>
    </w:p>
    <w:p w14:paraId="21F4A03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p>
    <w:p w14:paraId="40B375DC"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20 лютого  2023 року в режимі онлайн  відбулася  нарада бібліотекарів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які разом з вчителями майбутніх першокласників до 2 березня замовили  нові  комплекти підручників  для  1 класу.</w:t>
      </w:r>
    </w:p>
    <w:p w14:paraId="3FBD59E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p>
    <w:p w14:paraId="5E2DE83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Значна увага приділялась безпечним умовам перебування учнів та дошкільників у закладах освіти. В усіх закладах в лютому-березні були проведені відповідні бесіди.  </w:t>
      </w:r>
    </w:p>
    <w:p w14:paraId="2232CA9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Шкільні офіцери батальйону патрульної поліції в місті Бориспіль управління патрульної поліції у Київській області Алла </w:t>
      </w:r>
      <w:proofErr w:type="spellStart"/>
      <w:r w:rsidRPr="000E0617">
        <w:rPr>
          <w:rFonts w:ascii="Times New Roman" w:eastAsia="Calibri" w:hAnsi="Times New Roman" w:cs="Times New Roman"/>
          <w:sz w:val="28"/>
          <w:szCs w:val="28"/>
        </w:rPr>
        <w:t>Благодир</w:t>
      </w:r>
      <w:proofErr w:type="spellEnd"/>
      <w:r w:rsidRPr="000E0617">
        <w:rPr>
          <w:rFonts w:ascii="Times New Roman" w:eastAsia="Calibri" w:hAnsi="Times New Roman" w:cs="Times New Roman"/>
          <w:sz w:val="28"/>
          <w:szCs w:val="28"/>
        </w:rPr>
        <w:t xml:space="preserve"> та Вікторія </w:t>
      </w:r>
      <w:proofErr w:type="spellStart"/>
      <w:r w:rsidRPr="000E0617">
        <w:rPr>
          <w:rFonts w:ascii="Times New Roman" w:eastAsia="Calibri" w:hAnsi="Times New Roman" w:cs="Times New Roman"/>
          <w:sz w:val="28"/>
          <w:szCs w:val="28"/>
        </w:rPr>
        <w:t>Трубаєва</w:t>
      </w:r>
      <w:proofErr w:type="spellEnd"/>
      <w:r w:rsidRPr="000E0617">
        <w:rPr>
          <w:rFonts w:ascii="Times New Roman" w:eastAsia="Calibri" w:hAnsi="Times New Roman" w:cs="Times New Roman"/>
          <w:sz w:val="28"/>
          <w:szCs w:val="28"/>
        </w:rPr>
        <w:t xml:space="preserve"> провели </w:t>
      </w:r>
      <w:proofErr w:type="spellStart"/>
      <w:r w:rsidRPr="000E0617">
        <w:rPr>
          <w:rFonts w:ascii="Times New Roman" w:eastAsia="Calibri" w:hAnsi="Times New Roman" w:cs="Times New Roman"/>
          <w:sz w:val="28"/>
          <w:szCs w:val="28"/>
        </w:rPr>
        <w:t>уроки</w:t>
      </w:r>
      <w:proofErr w:type="spellEnd"/>
      <w:r w:rsidRPr="000E0617">
        <w:rPr>
          <w:rFonts w:ascii="Times New Roman" w:eastAsia="Calibri" w:hAnsi="Times New Roman" w:cs="Times New Roman"/>
          <w:sz w:val="28"/>
          <w:szCs w:val="28"/>
        </w:rPr>
        <w:t xml:space="preserve"> для учнів молодших та середніх класів закладів освіти громади на дуже важливу тему: "Вибухонебезпечні та підозрілі предмети". </w:t>
      </w:r>
    </w:p>
    <w:p w14:paraId="1192F4A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За допомогою мультимедійної презентації інспектори ознайомили з видами вибухонебезпечних предметів, їхнім виглядом, де можуть встановлюватись, та повідомили про правила поведінки у разі виявлення цих речей і куди потрібно звернутися. </w:t>
      </w:r>
    </w:p>
    <w:p w14:paraId="4DC140F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Також наголосили учням про важливість дотримання вимог та переміщення до </w:t>
      </w:r>
      <w:proofErr w:type="spellStart"/>
      <w:r w:rsidRPr="000E0617">
        <w:rPr>
          <w:rFonts w:ascii="Times New Roman" w:eastAsia="Calibri" w:hAnsi="Times New Roman" w:cs="Times New Roman"/>
          <w:sz w:val="28"/>
          <w:szCs w:val="28"/>
        </w:rPr>
        <w:t>укриттів</w:t>
      </w:r>
      <w:proofErr w:type="spellEnd"/>
      <w:r w:rsidRPr="000E0617">
        <w:rPr>
          <w:rFonts w:ascii="Times New Roman" w:eastAsia="Calibri" w:hAnsi="Times New Roman" w:cs="Times New Roman"/>
          <w:sz w:val="28"/>
          <w:szCs w:val="28"/>
        </w:rPr>
        <w:t xml:space="preserve"> у разі оголошення повітряної тривоги. </w:t>
      </w:r>
    </w:p>
    <w:p w14:paraId="09E59BA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Також шкільним офіцером поліції </w:t>
      </w:r>
      <w:proofErr w:type="spellStart"/>
      <w:r w:rsidRPr="000E0617">
        <w:rPr>
          <w:rFonts w:ascii="Times New Roman" w:eastAsia="Calibri" w:hAnsi="Times New Roman" w:cs="Times New Roman"/>
          <w:sz w:val="28"/>
          <w:szCs w:val="28"/>
        </w:rPr>
        <w:t>Благодир</w:t>
      </w:r>
      <w:proofErr w:type="spellEnd"/>
      <w:r w:rsidRPr="000E0617">
        <w:rPr>
          <w:rFonts w:ascii="Times New Roman" w:eastAsia="Calibri" w:hAnsi="Times New Roman" w:cs="Times New Roman"/>
          <w:sz w:val="28"/>
          <w:szCs w:val="28"/>
        </w:rPr>
        <w:t xml:space="preserve"> Аллою батальйону патрульної поліції міста Бориспіль управління патрульної поліції у Київській області Департаменту патрульної поліції  було проведено цікаву лекцію на тему особистої безпеки, як складової національно-патріотичного виховання, для учнів початкових класів ліцеїв громади. Зауважимо, що сама лекція була спрямована на підтримку та утвердження української національної ідентичності та сприяння розвитку національно-патріотичного виховання молоді.</w:t>
      </w:r>
    </w:p>
    <w:p w14:paraId="4890DBF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p>
    <w:p w14:paraId="7853501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21 лютого 2023 року для керівників та вихователів закладів дошкільної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на базі </w:t>
      </w:r>
      <w:proofErr w:type="spellStart"/>
      <w:r w:rsidRPr="000E0617">
        <w:rPr>
          <w:rFonts w:ascii="Times New Roman" w:eastAsia="Calibri" w:hAnsi="Times New Roman" w:cs="Times New Roman"/>
          <w:sz w:val="28"/>
          <w:szCs w:val="28"/>
        </w:rPr>
        <w:t>Старівського</w:t>
      </w:r>
      <w:proofErr w:type="spellEnd"/>
      <w:r w:rsidRPr="000E0617">
        <w:rPr>
          <w:rFonts w:ascii="Times New Roman" w:eastAsia="Calibri" w:hAnsi="Times New Roman" w:cs="Times New Roman"/>
          <w:sz w:val="28"/>
          <w:szCs w:val="28"/>
        </w:rPr>
        <w:t xml:space="preserve"> ЗДО «Ялинка» було проведено семінар-практикум «Співпраця вихователя  і асистента вихователя в інклюзивній групі».</w:t>
      </w:r>
    </w:p>
    <w:p w14:paraId="2F349FD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Учасники семінару відвідали заняття в  дитячому колективі, де виховуються діти з особливими освітніми потребами. Під час  заняття  педагоги  спостерігали за поведінкою дітей, за рівнем їх соціалізації  і адаптації   в умовах  дитячого  колективу, за  уміннями та навичками при  читанні та лічбі та розвитком дрібної моторики, уваги та координації рухів.</w:t>
      </w:r>
    </w:p>
    <w:p w14:paraId="10E5673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 ході  роботи  педагогів з дітьми, присутні на семінарі  відзначили згуртовану, злагоджену роботу учасників команди психолого-педагогічного супроводу,  що позитивно впливає на розвиток  дітей з ООП.   </w:t>
      </w:r>
    </w:p>
    <w:p w14:paraId="4BB51D2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У процесі обговорення керівники ЗДО познайомилися з установчими документами, що регламентують відкриття та роботу інклюзивних груп. Учасники семінару отримали  рекомендації щодо організації роботи  з  вихованцями,  які мають особливі освітні потреби.</w:t>
      </w:r>
    </w:p>
    <w:p w14:paraId="7E2BD37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На базі </w:t>
      </w:r>
      <w:proofErr w:type="spellStart"/>
      <w:r w:rsidRPr="000E0617">
        <w:rPr>
          <w:rFonts w:ascii="Times New Roman" w:eastAsia="Calibri" w:hAnsi="Times New Roman" w:cs="Times New Roman"/>
          <w:sz w:val="28"/>
          <w:szCs w:val="28"/>
        </w:rPr>
        <w:t>Вороньківського</w:t>
      </w:r>
      <w:proofErr w:type="spellEnd"/>
      <w:r w:rsidRPr="000E0617">
        <w:rPr>
          <w:rFonts w:ascii="Times New Roman" w:eastAsia="Calibri" w:hAnsi="Times New Roman" w:cs="Times New Roman"/>
          <w:sz w:val="28"/>
          <w:szCs w:val="28"/>
        </w:rPr>
        <w:t xml:space="preserve"> ліцею 22 лютого був проведений семінар-практикум фахівців практичної психології та соціальної роботи з теми: “Як пережити війну. Цінності та емоційна саморегуляція під час війни. Практичне заняття: техніки заземлення та усвідомленого дихання”. Заняття підготувала практичний психолог закладу </w:t>
      </w:r>
      <w:proofErr w:type="spellStart"/>
      <w:r w:rsidRPr="000E0617">
        <w:rPr>
          <w:rFonts w:ascii="Times New Roman" w:eastAsia="Calibri" w:hAnsi="Times New Roman" w:cs="Times New Roman"/>
          <w:sz w:val="28"/>
          <w:szCs w:val="28"/>
        </w:rPr>
        <w:t>Садівська</w:t>
      </w:r>
      <w:proofErr w:type="spellEnd"/>
      <w:r w:rsidRPr="000E0617">
        <w:rPr>
          <w:rFonts w:ascii="Times New Roman" w:eastAsia="Calibri" w:hAnsi="Times New Roman" w:cs="Times New Roman"/>
          <w:sz w:val="28"/>
          <w:szCs w:val="28"/>
        </w:rPr>
        <w:t xml:space="preserve"> О. М.</w:t>
      </w:r>
    </w:p>
    <w:p w14:paraId="725C002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Учасники засідання зосередили особливу увагу на повсякденній психологічній допомозі та емоційній підтримці учасників освітнього процесу: здобувачів освіти, їх батьків та педагогічних працівників. </w:t>
      </w:r>
    </w:p>
    <w:p w14:paraId="4E7DB68C"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 березня Державна служба якості освіти України спільно з управлінням Державної служби якості освіти у Київській області презентували Порадник для директора закладу дошкільної освіти «Як створити та розбудувати внутрішню систему забезпечення якості освіти». Захід відбувався на базі Українського державного університету імені Михайла Драгоманова. Учасники – голови територіальних громад, заступники голів з гуманітарних питань територіальних громад, заступник директора департаменту освіти і науки Київської ОДА, керівники органів управління освітою територіальних громад, керівники центрів професійного розвитку педагогічних працівників, директори та вихователі-методисти закладів дошкільної освіти Київської області; представники ВГО «Асоціації працівників дошкільної освіти». Учасниками заходу від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громади були Віктор КРАВЦОВ, начальник управління гуманітарного розвитку та Ірина ГОРБАЧЕНКО, завідувач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ЗДО "Казка". Учасники заходу обговорили важливі питання, що постали перед освітянською спільною дошкільників щодо розбудови внутрішньої системи забезпечення якості освіти, та можливі шляхи їх розв’язання.</w:t>
      </w:r>
    </w:p>
    <w:p w14:paraId="47D0FA7E"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09.03.2023 року головними спеціалістами управління в </w:t>
      </w:r>
      <w:proofErr w:type="spellStart"/>
      <w:r w:rsidRPr="000E0617">
        <w:rPr>
          <w:rFonts w:ascii="Times New Roman" w:eastAsia="Calibri" w:hAnsi="Times New Roman" w:cs="Times New Roman"/>
          <w:sz w:val="28"/>
          <w:szCs w:val="28"/>
        </w:rPr>
        <w:t>Вороньківському</w:t>
      </w:r>
      <w:proofErr w:type="spellEnd"/>
      <w:r w:rsidRPr="000E0617">
        <w:rPr>
          <w:rFonts w:ascii="Times New Roman" w:eastAsia="Calibri" w:hAnsi="Times New Roman" w:cs="Times New Roman"/>
          <w:sz w:val="28"/>
          <w:szCs w:val="28"/>
        </w:rPr>
        <w:t xml:space="preserve"> ліцеї було організовано навчання з цивільного захисту населення для працівників виконавчого комітету, директорів та завідувачів закладів освіти та </w:t>
      </w:r>
      <w:r w:rsidRPr="000E0617">
        <w:rPr>
          <w:rFonts w:ascii="Times New Roman" w:eastAsia="Calibri" w:hAnsi="Times New Roman" w:cs="Times New Roman"/>
          <w:sz w:val="28"/>
          <w:szCs w:val="28"/>
        </w:rPr>
        <w:lastRenderedPageBreak/>
        <w:t xml:space="preserve">культури. Лекцію читав завідувач Броварських територіальних курсів цивільного захисту </w:t>
      </w:r>
      <w:proofErr w:type="spellStart"/>
      <w:r w:rsidRPr="000E0617">
        <w:rPr>
          <w:rFonts w:ascii="Times New Roman" w:eastAsia="Calibri" w:hAnsi="Times New Roman" w:cs="Times New Roman"/>
          <w:sz w:val="28"/>
          <w:szCs w:val="28"/>
        </w:rPr>
        <w:t>Драпей</w:t>
      </w:r>
      <w:proofErr w:type="spellEnd"/>
      <w:r w:rsidRPr="000E0617">
        <w:rPr>
          <w:rFonts w:ascii="Times New Roman" w:eastAsia="Calibri" w:hAnsi="Times New Roman" w:cs="Times New Roman"/>
          <w:sz w:val="28"/>
          <w:szCs w:val="28"/>
        </w:rPr>
        <w:t xml:space="preserve"> Вадим Геннадійович. </w:t>
      </w:r>
    </w:p>
    <w:p w14:paraId="3726814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14 березня 2023 року керівники закладів загальної середньої та дошкільної освіти громади мали змогу вирішити нагальні питання 2022/2023 навчального року під час участі в онлайн нараді.</w:t>
      </w:r>
    </w:p>
    <w:p w14:paraId="5B39470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До річниці з дня народження українського Кобзаря управління гуманітарного розвитку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провели відео на онлайн-конкурс  читців «Ну, що б здавалося, слова…»,  з  метою популяризації  творчої спадщини </w:t>
      </w:r>
      <w:proofErr w:type="spellStart"/>
      <w:r w:rsidRPr="000E0617">
        <w:rPr>
          <w:rFonts w:ascii="Times New Roman" w:eastAsia="Calibri" w:hAnsi="Times New Roman" w:cs="Times New Roman"/>
          <w:sz w:val="28"/>
          <w:szCs w:val="28"/>
        </w:rPr>
        <w:t>Т.Г.Шевченка</w:t>
      </w:r>
      <w:proofErr w:type="spellEnd"/>
      <w:r w:rsidRPr="000E0617">
        <w:rPr>
          <w:rFonts w:ascii="Times New Roman" w:eastAsia="Calibri" w:hAnsi="Times New Roman" w:cs="Times New Roman"/>
          <w:sz w:val="28"/>
          <w:szCs w:val="28"/>
        </w:rPr>
        <w:t xml:space="preserve">, виявлення обдарованих особистостей, залучення до заходів спрямованих на вшанування пам’яті Кобзаря та визначення перспективи розвитку аматорського мистецтва на наступні роки. Підсумки та короткий аналіз проведення конкурсу оголосила головний спеціаліст управління Федько Оксана Павлівна. </w:t>
      </w:r>
    </w:p>
    <w:p w14:paraId="3F67662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Начальник управління Кравцов В.І. та головний спеціаліст управління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О.В. зупинилися на організаційних питаннях.  </w:t>
      </w:r>
    </w:p>
    <w:p w14:paraId="7CC7F63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 нараді взяли участь 13 керівників закладів освіти, начальник управління Кравцов В.І., головні спеціалісти </w:t>
      </w:r>
      <w:proofErr w:type="spellStart"/>
      <w:r w:rsidRPr="000E0617">
        <w:rPr>
          <w:rFonts w:ascii="Times New Roman" w:eastAsia="Calibri" w:hAnsi="Times New Roman" w:cs="Times New Roman"/>
          <w:sz w:val="28"/>
          <w:szCs w:val="28"/>
        </w:rPr>
        <w:t>Григор</w:t>
      </w:r>
      <w:proofErr w:type="spellEnd"/>
      <w:r w:rsidRPr="000E0617">
        <w:rPr>
          <w:rFonts w:ascii="Times New Roman" w:eastAsia="Calibri" w:hAnsi="Times New Roman" w:cs="Times New Roman"/>
          <w:sz w:val="28"/>
          <w:szCs w:val="28"/>
        </w:rPr>
        <w:t xml:space="preserve"> Н.О., Ніжинська А.А.,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О.В.</w:t>
      </w:r>
    </w:p>
    <w:p w14:paraId="1E3D46FE"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За результатами наради були прийняті рішення.</w:t>
      </w:r>
    </w:p>
    <w:p w14:paraId="2FD93BF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Заклади дошкільної освіти в І півріччі працювали у звичному режимі, але відвідуваність була невисокою. Найбільше вихованців приймав </w:t>
      </w:r>
      <w:proofErr w:type="spellStart"/>
      <w:r w:rsidRPr="000E0617">
        <w:rPr>
          <w:rFonts w:ascii="Times New Roman" w:eastAsia="Calibri" w:hAnsi="Times New Roman" w:cs="Times New Roman"/>
          <w:sz w:val="28"/>
          <w:szCs w:val="28"/>
        </w:rPr>
        <w:t>Мирненський</w:t>
      </w:r>
      <w:proofErr w:type="spellEnd"/>
      <w:r w:rsidRPr="000E0617">
        <w:rPr>
          <w:rFonts w:ascii="Times New Roman" w:eastAsia="Calibri" w:hAnsi="Times New Roman" w:cs="Times New Roman"/>
          <w:sz w:val="28"/>
          <w:szCs w:val="28"/>
        </w:rPr>
        <w:t xml:space="preserve"> ЗДО «Казка». В середині травня 2023 року було збудовано фортифікаційну споруду під укриття у </w:t>
      </w:r>
      <w:proofErr w:type="spellStart"/>
      <w:r w:rsidRPr="000E0617">
        <w:rPr>
          <w:rFonts w:ascii="Times New Roman" w:eastAsia="Calibri" w:hAnsi="Times New Roman" w:cs="Times New Roman"/>
          <w:sz w:val="28"/>
          <w:szCs w:val="28"/>
        </w:rPr>
        <w:t>Процівському</w:t>
      </w:r>
      <w:proofErr w:type="spellEnd"/>
      <w:r w:rsidRPr="000E0617">
        <w:rPr>
          <w:rFonts w:ascii="Times New Roman" w:eastAsia="Calibri" w:hAnsi="Times New Roman" w:cs="Times New Roman"/>
          <w:sz w:val="28"/>
          <w:szCs w:val="28"/>
        </w:rPr>
        <w:t xml:space="preserve"> ЗДО «Лісова казка». Кількість дітей у ЗДО почала збільшуватись. З педагогами та працівниками закладів освіти постійно проводилась робота по збільшенню відвідуваності закладів освіти. Часті повітряні тривоги в травні знову понизили відвідуваність. Впродовж останнього тижня травня у садочках були проведені свята для випускників старших груп – було випущено 134 вихованці.</w:t>
      </w:r>
    </w:p>
    <w:p w14:paraId="3BDD52D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 закладах загальної середньої освіти у квітні-травні було організовано змішане навчання. Більшість часу діти навчались очно. В умовах збройної агресії російської федерації освітянський фронт виконує важливу місію виховання, розвитку творчих та інтелектуальних здібностей дітей та учнівської молоді, забезпечуючи їх змістовне дозвілля та можливість заглибитись у світ знань. </w:t>
      </w:r>
    </w:p>
    <w:p w14:paraId="34BF9DC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Переможці регіонального етапу олімпіад та творчих конкурсів впродовж лютого-квітня змагалися на обласному та всеукраїнському рівні:</w:t>
      </w:r>
    </w:p>
    <w:p w14:paraId="3613CFED"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ІІІ місце у всеукраїнському етапі ХІІІ Міжнародного мовно-літературного конкурсу учнівської та студентської молоді імені Тараса Шевченка виборола Єршова Юліана, 6 клас, </w:t>
      </w:r>
      <w:proofErr w:type="spellStart"/>
      <w:r w:rsidRPr="000E0617">
        <w:rPr>
          <w:rFonts w:ascii="Times New Roman" w:eastAsia="Calibri" w:hAnsi="Times New Roman" w:cs="Times New Roman"/>
          <w:color w:val="000000"/>
          <w:sz w:val="28"/>
          <w:szCs w:val="28"/>
        </w:rPr>
        <w:t>Мирненський</w:t>
      </w:r>
      <w:proofErr w:type="spellEnd"/>
      <w:r w:rsidRPr="000E0617">
        <w:rPr>
          <w:rFonts w:ascii="Times New Roman" w:eastAsia="Calibri" w:hAnsi="Times New Roman" w:cs="Times New Roman"/>
          <w:color w:val="000000"/>
          <w:sz w:val="28"/>
          <w:szCs w:val="28"/>
        </w:rPr>
        <w:t xml:space="preserve"> ліцей, вчитель </w:t>
      </w:r>
      <w:proofErr w:type="spellStart"/>
      <w:r w:rsidRPr="000E0617">
        <w:rPr>
          <w:rFonts w:ascii="Times New Roman" w:eastAsia="Calibri" w:hAnsi="Times New Roman" w:cs="Times New Roman"/>
          <w:color w:val="000000"/>
          <w:sz w:val="28"/>
          <w:szCs w:val="28"/>
        </w:rPr>
        <w:t>Лупан</w:t>
      </w:r>
      <w:proofErr w:type="spellEnd"/>
      <w:r w:rsidRPr="000E0617">
        <w:rPr>
          <w:rFonts w:ascii="Times New Roman" w:eastAsia="Calibri" w:hAnsi="Times New Roman" w:cs="Times New Roman"/>
          <w:color w:val="000000"/>
          <w:sz w:val="28"/>
          <w:szCs w:val="28"/>
        </w:rPr>
        <w:t xml:space="preserve"> Наталія Миколаївна;</w:t>
      </w:r>
    </w:p>
    <w:p w14:paraId="311C96A2" w14:textId="77777777" w:rsidR="000E0617" w:rsidRPr="000E0617" w:rsidRDefault="000E0617" w:rsidP="000E0617">
      <w:pPr>
        <w:spacing w:after="0" w:line="240" w:lineRule="auto"/>
        <w:ind w:firstLine="426"/>
        <w:jc w:val="both"/>
        <w:rPr>
          <w:rFonts w:ascii="Times New Roman" w:eastAsia="Calibri" w:hAnsi="Times New Roman" w:cs="Times New Roman"/>
          <w:color w:val="FF0000"/>
          <w:sz w:val="28"/>
          <w:szCs w:val="28"/>
        </w:rPr>
      </w:pPr>
      <w:r w:rsidRPr="000E0617">
        <w:rPr>
          <w:rFonts w:ascii="Times New Roman" w:eastAsia="Calibri" w:hAnsi="Times New Roman" w:cs="Times New Roman"/>
          <w:color w:val="FF0000"/>
          <w:sz w:val="28"/>
          <w:szCs w:val="28"/>
        </w:rPr>
        <w:t xml:space="preserve"> </w:t>
      </w:r>
      <w:r w:rsidRPr="000E0617">
        <w:rPr>
          <w:rFonts w:ascii="Times New Roman" w:eastAsia="Calibri" w:hAnsi="Times New Roman" w:cs="Times New Roman"/>
          <w:color w:val="000000"/>
          <w:sz w:val="28"/>
          <w:szCs w:val="28"/>
        </w:rPr>
        <w:t xml:space="preserve">- переможці обласного етапу олімпіад: </w:t>
      </w:r>
    </w:p>
    <w:p w14:paraId="30CB8F08"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обслуговуюча праця, </w:t>
      </w:r>
      <w:proofErr w:type="spellStart"/>
      <w:r w:rsidRPr="000E0617">
        <w:rPr>
          <w:rFonts w:ascii="Times New Roman" w:eastAsia="Calibri" w:hAnsi="Times New Roman" w:cs="Times New Roman"/>
          <w:color w:val="000000"/>
          <w:sz w:val="28"/>
          <w:szCs w:val="28"/>
        </w:rPr>
        <w:t>Шарута</w:t>
      </w:r>
      <w:proofErr w:type="spellEnd"/>
      <w:r w:rsidRPr="000E0617">
        <w:rPr>
          <w:rFonts w:ascii="Times New Roman" w:eastAsia="Calibri" w:hAnsi="Times New Roman" w:cs="Times New Roman"/>
          <w:color w:val="000000"/>
          <w:sz w:val="28"/>
          <w:szCs w:val="28"/>
        </w:rPr>
        <w:t xml:space="preserve"> Мар`яна, 9 клас, </w:t>
      </w:r>
      <w:proofErr w:type="spellStart"/>
      <w:r w:rsidRPr="000E0617">
        <w:rPr>
          <w:rFonts w:ascii="Times New Roman" w:eastAsia="Calibri" w:hAnsi="Times New Roman" w:cs="Times New Roman"/>
          <w:color w:val="000000"/>
          <w:sz w:val="28"/>
          <w:szCs w:val="28"/>
        </w:rPr>
        <w:t>Старинський</w:t>
      </w:r>
      <w:proofErr w:type="spellEnd"/>
      <w:r w:rsidRPr="000E0617">
        <w:rPr>
          <w:rFonts w:ascii="Times New Roman" w:eastAsia="Calibri" w:hAnsi="Times New Roman" w:cs="Times New Roman"/>
          <w:color w:val="000000"/>
          <w:sz w:val="28"/>
          <w:szCs w:val="28"/>
        </w:rPr>
        <w:t xml:space="preserve"> ліцей, вчитель</w:t>
      </w:r>
      <w:r w:rsidRPr="000E0617">
        <w:rPr>
          <w:rFonts w:ascii="Times New Roman" w:eastAsia="Calibri" w:hAnsi="Times New Roman" w:cs="Times New Roman"/>
          <w:color w:val="000000"/>
          <w:sz w:val="28"/>
          <w:szCs w:val="28"/>
        </w:rPr>
        <w:tab/>
        <w:t>Бугай Марія Петрівна - ІІІ місце;</w:t>
      </w:r>
    </w:p>
    <w:p w14:paraId="0C3AF901"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біологія, Петренко Дарина, 8 клас, </w:t>
      </w:r>
      <w:proofErr w:type="spellStart"/>
      <w:r w:rsidRPr="000E0617">
        <w:rPr>
          <w:rFonts w:ascii="Times New Roman" w:eastAsia="Calibri" w:hAnsi="Times New Roman" w:cs="Times New Roman"/>
          <w:color w:val="000000"/>
          <w:sz w:val="28"/>
          <w:szCs w:val="28"/>
        </w:rPr>
        <w:t>Вороньківський</w:t>
      </w:r>
      <w:proofErr w:type="spellEnd"/>
      <w:r w:rsidRPr="000E0617">
        <w:rPr>
          <w:rFonts w:ascii="Times New Roman" w:eastAsia="Calibri" w:hAnsi="Times New Roman" w:cs="Times New Roman"/>
          <w:color w:val="000000"/>
          <w:sz w:val="28"/>
          <w:szCs w:val="28"/>
        </w:rPr>
        <w:t xml:space="preserve"> ліцей, вчитель Руда Алла Олександрівна – ІІІ місце;</w:t>
      </w:r>
    </w:p>
    <w:p w14:paraId="4D6F5FB3"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proofErr w:type="spellStart"/>
      <w:r w:rsidRPr="000E0617">
        <w:rPr>
          <w:rFonts w:ascii="Times New Roman" w:eastAsia="Calibri" w:hAnsi="Times New Roman" w:cs="Times New Roman"/>
          <w:color w:val="000000"/>
          <w:sz w:val="28"/>
          <w:szCs w:val="28"/>
        </w:rPr>
        <w:t>українсьука</w:t>
      </w:r>
      <w:proofErr w:type="spellEnd"/>
      <w:r w:rsidRPr="000E0617">
        <w:rPr>
          <w:rFonts w:ascii="Times New Roman" w:eastAsia="Calibri" w:hAnsi="Times New Roman" w:cs="Times New Roman"/>
          <w:color w:val="000000"/>
          <w:sz w:val="28"/>
          <w:szCs w:val="28"/>
        </w:rPr>
        <w:t xml:space="preserve"> мова та література:</w:t>
      </w:r>
    </w:p>
    <w:p w14:paraId="44B722AE"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lastRenderedPageBreak/>
        <w:t xml:space="preserve">Ткаченко Анастасія, 8 клас, </w:t>
      </w:r>
      <w:proofErr w:type="spellStart"/>
      <w:r w:rsidRPr="000E0617">
        <w:rPr>
          <w:rFonts w:ascii="Times New Roman" w:eastAsia="Calibri" w:hAnsi="Times New Roman" w:cs="Times New Roman"/>
          <w:color w:val="000000"/>
          <w:sz w:val="28"/>
          <w:szCs w:val="28"/>
        </w:rPr>
        <w:t>Старинський</w:t>
      </w:r>
      <w:proofErr w:type="spellEnd"/>
      <w:r w:rsidRPr="000E0617">
        <w:rPr>
          <w:rFonts w:ascii="Times New Roman" w:eastAsia="Calibri" w:hAnsi="Times New Roman" w:cs="Times New Roman"/>
          <w:color w:val="000000"/>
          <w:sz w:val="28"/>
          <w:szCs w:val="28"/>
        </w:rPr>
        <w:t xml:space="preserve">  ліцей, вчитель Руденко Наталія Іванівна – ІІІ місце;</w:t>
      </w:r>
    </w:p>
    <w:p w14:paraId="40BA4015"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Чорна Софія, 9 клас, </w:t>
      </w:r>
      <w:proofErr w:type="spellStart"/>
      <w:r w:rsidRPr="000E0617">
        <w:rPr>
          <w:rFonts w:ascii="Times New Roman" w:eastAsia="Calibri" w:hAnsi="Times New Roman" w:cs="Times New Roman"/>
          <w:color w:val="000000"/>
          <w:sz w:val="28"/>
          <w:szCs w:val="28"/>
        </w:rPr>
        <w:t>Старинський</w:t>
      </w:r>
      <w:proofErr w:type="spellEnd"/>
      <w:r w:rsidRPr="000E0617">
        <w:rPr>
          <w:rFonts w:ascii="Times New Roman" w:eastAsia="Calibri" w:hAnsi="Times New Roman" w:cs="Times New Roman"/>
          <w:color w:val="000000"/>
          <w:sz w:val="28"/>
          <w:szCs w:val="28"/>
        </w:rPr>
        <w:t xml:space="preserve">  ліцей, вчитель </w:t>
      </w:r>
      <w:proofErr w:type="spellStart"/>
      <w:r w:rsidRPr="000E0617">
        <w:rPr>
          <w:rFonts w:ascii="Times New Roman" w:eastAsia="Calibri" w:hAnsi="Times New Roman" w:cs="Times New Roman"/>
          <w:color w:val="000000"/>
          <w:sz w:val="28"/>
          <w:szCs w:val="28"/>
        </w:rPr>
        <w:t>Кузмінська</w:t>
      </w:r>
      <w:proofErr w:type="spellEnd"/>
      <w:r w:rsidRPr="000E0617">
        <w:rPr>
          <w:rFonts w:ascii="Times New Roman" w:eastAsia="Calibri" w:hAnsi="Times New Roman" w:cs="Times New Roman"/>
          <w:color w:val="000000"/>
          <w:sz w:val="28"/>
          <w:szCs w:val="28"/>
        </w:rPr>
        <w:t xml:space="preserve"> Марія Богданівна – ІІІ місце:</w:t>
      </w:r>
    </w:p>
    <w:p w14:paraId="44393B6C"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proofErr w:type="spellStart"/>
      <w:r w:rsidRPr="000E0617">
        <w:rPr>
          <w:rFonts w:ascii="Times New Roman" w:eastAsia="Calibri" w:hAnsi="Times New Roman" w:cs="Times New Roman"/>
          <w:color w:val="000000"/>
          <w:sz w:val="28"/>
          <w:szCs w:val="28"/>
        </w:rPr>
        <w:t>Ашомка</w:t>
      </w:r>
      <w:proofErr w:type="spellEnd"/>
      <w:r w:rsidRPr="000E0617">
        <w:rPr>
          <w:rFonts w:ascii="Times New Roman" w:eastAsia="Calibri" w:hAnsi="Times New Roman" w:cs="Times New Roman"/>
          <w:color w:val="000000"/>
          <w:sz w:val="28"/>
          <w:szCs w:val="28"/>
        </w:rPr>
        <w:t xml:space="preserve"> Андрій, 11 клас, </w:t>
      </w:r>
      <w:r w:rsidRPr="000E0617">
        <w:rPr>
          <w:rFonts w:ascii="Times New Roman" w:eastAsia="Calibri" w:hAnsi="Times New Roman" w:cs="Times New Roman"/>
          <w:color w:val="000000"/>
          <w:sz w:val="28"/>
          <w:szCs w:val="28"/>
        </w:rPr>
        <w:tab/>
      </w:r>
      <w:proofErr w:type="spellStart"/>
      <w:r w:rsidRPr="000E0617">
        <w:rPr>
          <w:rFonts w:ascii="Times New Roman" w:eastAsia="Calibri" w:hAnsi="Times New Roman" w:cs="Times New Roman"/>
          <w:color w:val="000000"/>
          <w:sz w:val="28"/>
          <w:szCs w:val="28"/>
        </w:rPr>
        <w:t>Мирненський</w:t>
      </w:r>
      <w:proofErr w:type="spellEnd"/>
      <w:r w:rsidRPr="000E0617">
        <w:rPr>
          <w:rFonts w:ascii="Times New Roman" w:eastAsia="Calibri" w:hAnsi="Times New Roman" w:cs="Times New Roman"/>
          <w:color w:val="000000"/>
          <w:sz w:val="28"/>
          <w:szCs w:val="28"/>
        </w:rPr>
        <w:t xml:space="preserve"> ліцей, вчитель </w:t>
      </w:r>
      <w:r w:rsidRPr="000E0617">
        <w:rPr>
          <w:rFonts w:ascii="Times New Roman" w:eastAsia="Calibri" w:hAnsi="Times New Roman" w:cs="Times New Roman"/>
          <w:color w:val="000000"/>
          <w:sz w:val="28"/>
          <w:szCs w:val="28"/>
        </w:rPr>
        <w:tab/>
      </w:r>
      <w:proofErr w:type="spellStart"/>
      <w:r w:rsidRPr="000E0617">
        <w:rPr>
          <w:rFonts w:ascii="Times New Roman" w:eastAsia="Calibri" w:hAnsi="Times New Roman" w:cs="Times New Roman"/>
          <w:color w:val="000000"/>
          <w:sz w:val="28"/>
          <w:szCs w:val="28"/>
        </w:rPr>
        <w:t>Лупан</w:t>
      </w:r>
      <w:proofErr w:type="spellEnd"/>
      <w:r w:rsidRPr="000E0617">
        <w:rPr>
          <w:rFonts w:ascii="Times New Roman" w:eastAsia="Calibri" w:hAnsi="Times New Roman" w:cs="Times New Roman"/>
          <w:color w:val="000000"/>
          <w:sz w:val="28"/>
          <w:szCs w:val="28"/>
        </w:rPr>
        <w:t xml:space="preserve"> Наталія Миколаївна – ІІІ місце;</w:t>
      </w:r>
    </w:p>
    <w:p w14:paraId="62A9773F"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фізика 11 клас, </w:t>
      </w:r>
      <w:proofErr w:type="spellStart"/>
      <w:r w:rsidRPr="000E0617">
        <w:rPr>
          <w:rFonts w:ascii="Times New Roman" w:eastAsia="Calibri" w:hAnsi="Times New Roman" w:cs="Times New Roman"/>
          <w:color w:val="000000"/>
          <w:sz w:val="28"/>
          <w:szCs w:val="28"/>
        </w:rPr>
        <w:t>Ашомка</w:t>
      </w:r>
      <w:proofErr w:type="spellEnd"/>
      <w:r w:rsidRPr="000E0617">
        <w:rPr>
          <w:rFonts w:ascii="Times New Roman" w:eastAsia="Calibri" w:hAnsi="Times New Roman" w:cs="Times New Roman"/>
          <w:color w:val="000000"/>
          <w:sz w:val="28"/>
          <w:szCs w:val="28"/>
        </w:rPr>
        <w:t xml:space="preserve"> Андрій, </w:t>
      </w:r>
      <w:proofErr w:type="spellStart"/>
      <w:r w:rsidRPr="000E0617">
        <w:rPr>
          <w:rFonts w:ascii="Times New Roman" w:eastAsia="Calibri" w:hAnsi="Times New Roman" w:cs="Times New Roman"/>
          <w:color w:val="000000"/>
          <w:sz w:val="28"/>
          <w:szCs w:val="28"/>
        </w:rPr>
        <w:t>Мирненський</w:t>
      </w:r>
      <w:proofErr w:type="spellEnd"/>
      <w:r w:rsidRPr="000E0617">
        <w:rPr>
          <w:rFonts w:ascii="Times New Roman" w:eastAsia="Calibri" w:hAnsi="Times New Roman" w:cs="Times New Roman"/>
          <w:color w:val="000000"/>
          <w:sz w:val="28"/>
          <w:szCs w:val="28"/>
        </w:rPr>
        <w:t xml:space="preserve"> ліцей, вчитель Шульга Катерина Григорівна – ІІ місце;</w:t>
      </w:r>
    </w:p>
    <w:p w14:paraId="1A50A400"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історія:</w:t>
      </w:r>
    </w:p>
    <w:p w14:paraId="22B04DFF"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Стрільник Ольга,  9 клас, </w:t>
      </w:r>
      <w:r w:rsidRPr="000E0617">
        <w:rPr>
          <w:rFonts w:ascii="Times New Roman" w:eastAsia="Calibri" w:hAnsi="Times New Roman" w:cs="Times New Roman"/>
          <w:color w:val="000000"/>
          <w:sz w:val="28"/>
          <w:szCs w:val="28"/>
        </w:rPr>
        <w:tab/>
      </w:r>
      <w:proofErr w:type="spellStart"/>
      <w:r w:rsidRPr="000E0617">
        <w:rPr>
          <w:rFonts w:ascii="Times New Roman" w:eastAsia="Calibri" w:hAnsi="Times New Roman" w:cs="Times New Roman"/>
          <w:color w:val="000000"/>
          <w:sz w:val="28"/>
          <w:szCs w:val="28"/>
        </w:rPr>
        <w:t>Вороньківський</w:t>
      </w:r>
      <w:proofErr w:type="spellEnd"/>
      <w:r w:rsidRPr="000E0617">
        <w:rPr>
          <w:rFonts w:ascii="Times New Roman" w:eastAsia="Calibri" w:hAnsi="Times New Roman" w:cs="Times New Roman"/>
          <w:color w:val="000000"/>
          <w:sz w:val="28"/>
          <w:szCs w:val="28"/>
        </w:rPr>
        <w:t xml:space="preserve"> ліцей, </w:t>
      </w:r>
      <w:bookmarkStart w:id="1" w:name="_Hlk139461750"/>
      <w:r w:rsidRPr="000E0617">
        <w:rPr>
          <w:rFonts w:ascii="Times New Roman" w:eastAsia="Calibri" w:hAnsi="Times New Roman" w:cs="Times New Roman"/>
          <w:color w:val="000000"/>
          <w:sz w:val="28"/>
          <w:szCs w:val="28"/>
        </w:rPr>
        <w:t>вчитель Петренко Наталія Миколаївна – ІІ місце;</w:t>
      </w:r>
    </w:p>
    <w:bookmarkEnd w:id="1"/>
    <w:p w14:paraId="60ACF9BD"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Ісай Олексій, 10 клас, </w:t>
      </w:r>
      <w:proofErr w:type="spellStart"/>
      <w:r w:rsidRPr="000E0617">
        <w:rPr>
          <w:rFonts w:ascii="Times New Roman" w:eastAsia="Calibri" w:hAnsi="Times New Roman" w:cs="Times New Roman"/>
          <w:color w:val="000000"/>
          <w:sz w:val="28"/>
          <w:szCs w:val="28"/>
        </w:rPr>
        <w:t>Вороньківський</w:t>
      </w:r>
      <w:proofErr w:type="spellEnd"/>
      <w:r w:rsidRPr="000E0617">
        <w:rPr>
          <w:rFonts w:ascii="Times New Roman" w:eastAsia="Calibri" w:hAnsi="Times New Roman" w:cs="Times New Roman"/>
          <w:color w:val="000000"/>
          <w:sz w:val="28"/>
          <w:szCs w:val="28"/>
        </w:rPr>
        <w:t xml:space="preserve"> ліцей, вчитель Петренко Наталія Миколаївна – ІІІ місце;</w:t>
      </w:r>
    </w:p>
    <w:p w14:paraId="66F5BA26"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історія Кобзар Аліна, 11 клас, </w:t>
      </w:r>
      <w:proofErr w:type="spellStart"/>
      <w:r w:rsidRPr="000E0617">
        <w:rPr>
          <w:rFonts w:ascii="Times New Roman" w:eastAsia="Calibri" w:hAnsi="Times New Roman" w:cs="Times New Roman"/>
          <w:color w:val="000000"/>
          <w:sz w:val="28"/>
          <w:szCs w:val="28"/>
        </w:rPr>
        <w:t>Вороньківський</w:t>
      </w:r>
      <w:proofErr w:type="spellEnd"/>
      <w:r w:rsidRPr="000E0617">
        <w:rPr>
          <w:rFonts w:ascii="Times New Roman" w:eastAsia="Calibri" w:hAnsi="Times New Roman" w:cs="Times New Roman"/>
          <w:color w:val="000000"/>
          <w:sz w:val="28"/>
          <w:szCs w:val="28"/>
        </w:rPr>
        <w:t xml:space="preserve"> ліцей, вчитель Петренко Наталія Миколаївна – ІІ місце;</w:t>
      </w:r>
    </w:p>
    <w:p w14:paraId="7BF3329F"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r w:rsidRPr="000E0617">
        <w:rPr>
          <w:rFonts w:ascii="Times New Roman" w:eastAsia="Calibri" w:hAnsi="Times New Roman" w:cs="Times New Roman"/>
          <w:color w:val="000000"/>
          <w:sz w:val="28"/>
          <w:szCs w:val="28"/>
        </w:rPr>
        <w:t xml:space="preserve">Єршова Юліана, 6 клас, </w:t>
      </w:r>
      <w:proofErr w:type="spellStart"/>
      <w:r w:rsidRPr="000E0617">
        <w:rPr>
          <w:rFonts w:ascii="Times New Roman" w:eastAsia="Calibri" w:hAnsi="Times New Roman" w:cs="Times New Roman"/>
          <w:color w:val="000000"/>
          <w:sz w:val="28"/>
          <w:szCs w:val="28"/>
        </w:rPr>
        <w:t>Мирненський</w:t>
      </w:r>
      <w:proofErr w:type="spellEnd"/>
      <w:r w:rsidRPr="000E0617">
        <w:rPr>
          <w:rFonts w:ascii="Times New Roman" w:eastAsia="Calibri" w:hAnsi="Times New Roman" w:cs="Times New Roman"/>
          <w:color w:val="000000"/>
          <w:sz w:val="28"/>
          <w:szCs w:val="28"/>
        </w:rPr>
        <w:t xml:space="preserve"> ліцей, вчитель </w:t>
      </w:r>
      <w:proofErr w:type="spellStart"/>
      <w:r w:rsidRPr="000E0617">
        <w:rPr>
          <w:rFonts w:ascii="Times New Roman" w:eastAsia="Calibri" w:hAnsi="Times New Roman" w:cs="Times New Roman"/>
          <w:color w:val="000000"/>
          <w:sz w:val="28"/>
          <w:szCs w:val="28"/>
        </w:rPr>
        <w:t>Лупан</w:t>
      </w:r>
      <w:proofErr w:type="spellEnd"/>
      <w:r w:rsidRPr="000E0617">
        <w:rPr>
          <w:rFonts w:ascii="Times New Roman" w:eastAsia="Calibri" w:hAnsi="Times New Roman" w:cs="Times New Roman"/>
          <w:color w:val="000000"/>
          <w:sz w:val="28"/>
          <w:szCs w:val="28"/>
        </w:rPr>
        <w:t xml:space="preserve"> Наталія Миколаївна - І місце в обласному етапі ХІІІ Міжнародного мовно-літературного конкурсу учнівської та студентської молоді імені Тараса Шевченка;</w:t>
      </w:r>
    </w:p>
    <w:p w14:paraId="3BE9F067" w14:textId="77777777" w:rsidR="000E0617" w:rsidRPr="000E0617" w:rsidRDefault="000E0617" w:rsidP="000E0617">
      <w:pPr>
        <w:spacing w:after="0" w:line="240" w:lineRule="auto"/>
        <w:ind w:firstLine="426"/>
        <w:jc w:val="both"/>
        <w:rPr>
          <w:rFonts w:ascii="Times New Roman" w:eastAsia="Calibri" w:hAnsi="Times New Roman" w:cs="Times New Roman"/>
          <w:color w:val="000000"/>
          <w:sz w:val="28"/>
          <w:szCs w:val="28"/>
        </w:rPr>
      </w:pPr>
      <w:proofErr w:type="spellStart"/>
      <w:r w:rsidRPr="000E0617">
        <w:rPr>
          <w:rFonts w:ascii="Times New Roman" w:eastAsia="Calibri" w:hAnsi="Times New Roman" w:cs="Times New Roman"/>
          <w:color w:val="000000"/>
          <w:sz w:val="28"/>
          <w:szCs w:val="28"/>
        </w:rPr>
        <w:t>Нагайник</w:t>
      </w:r>
      <w:proofErr w:type="spellEnd"/>
      <w:r w:rsidRPr="000E0617">
        <w:rPr>
          <w:rFonts w:ascii="Times New Roman" w:eastAsia="Calibri" w:hAnsi="Times New Roman" w:cs="Times New Roman"/>
          <w:color w:val="000000"/>
          <w:sz w:val="28"/>
          <w:szCs w:val="28"/>
        </w:rPr>
        <w:t xml:space="preserve"> Ілона, 5 клас, </w:t>
      </w:r>
      <w:proofErr w:type="spellStart"/>
      <w:r w:rsidRPr="000E0617">
        <w:rPr>
          <w:rFonts w:ascii="Times New Roman" w:eastAsia="Calibri" w:hAnsi="Times New Roman" w:cs="Times New Roman"/>
          <w:color w:val="000000"/>
          <w:sz w:val="28"/>
          <w:szCs w:val="28"/>
        </w:rPr>
        <w:t>Мирненський</w:t>
      </w:r>
      <w:proofErr w:type="spellEnd"/>
      <w:r w:rsidRPr="000E0617">
        <w:rPr>
          <w:rFonts w:ascii="Times New Roman" w:eastAsia="Calibri" w:hAnsi="Times New Roman" w:cs="Times New Roman"/>
          <w:color w:val="000000"/>
          <w:sz w:val="28"/>
          <w:szCs w:val="28"/>
        </w:rPr>
        <w:t xml:space="preserve"> ліцей, вчитель </w:t>
      </w:r>
      <w:proofErr w:type="spellStart"/>
      <w:r w:rsidRPr="000E0617">
        <w:rPr>
          <w:rFonts w:ascii="Times New Roman" w:eastAsia="Calibri" w:hAnsi="Times New Roman" w:cs="Times New Roman"/>
          <w:color w:val="000000"/>
          <w:sz w:val="28"/>
          <w:szCs w:val="28"/>
        </w:rPr>
        <w:t>Лупан</w:t>
      </w:r>
      <w:proofErr w:type="spellEnd"/>
      <w:r w:rsidRPr="000E0617">
        <w:rPr>
          <w:rFonts w:ascii="Times New Roman" w:eastAsia="Calibri" w:hAnsi="Times New Roman" w:cs="Times New Roman"/>
          <w:color w:val="000000"/>
          <w:sz w:val="28"/>
          <w:szCs w:val="28"/>
        </w:rPr>
        <w:t xml:space="preserve"> Наталія Миколаївна – ІІІ місце у обласному етапі ХXІІ Всеукраїнського конкурсу учнівської творчості з роботою «Народ мій є! народ мій завжди буде! Ніхто не перекреслить мій народ!»</w:t>
      </w:r>
    </w:p>
    <w:p w14:paraId="18B875F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31 травня у закладах загальної середньої освіти були проведені останні дзвоники. Випускниками 9 -х класів стали 140 учнів, з них 4 отримали свідоцтво з відзнакою, випускниками 11 класів стали 73 учні, 3 нагороджено золотими медалями. </w:t>
      </w:r>
    </w:p>
    <w:p w14:paraId="7792305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 червня за сприяння сільського голови та депутатів сільської ради було проведено свято для обдарованих учнів громади, батьків та вчителів, які готували даних учнів. Всі учні та педагоги, які стали переможцями обласних, всеукраїнських та міжнародних олімпіад, конкурсів, турнірів, змагань, фестивалів отримали, окрім грамот та дипломів, пам’ятні сувеніри та сертифікати на грошову винагороду. Серед нагороджених 19 учнів та 6 колективів (78 дітей) а також 17 педагогів. На всіх присутніх чекав святковий концерт за участі маленьких артистів закладів культури та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школи мистецтв. Виставку творчих робіт  презентували вихованці та педагоги Центру дитячої та юнацької творчості та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школи мистецтв.</w:t>
      </w:r>
    </w:p>
    <w:p w14:paraId="3E55488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Впродовж весни та на початку літа школи та дошкільні установи стали активними учасниками сільських ярмарок, зібравши значні суми коштів, які потім були передані на допомогу ЗСУ, чим зробили значний вклад в перемогу.</w:t>
      </w:r>
    </w:p>
    <w:p w14:paraId="68CB610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 червні проводилось формування класів на наступний рік, попередня комплектація класів та попередня тарифікація педагогів, робота з підручниками у бібліотеках, інвентаризація наявного фонду літератури, організація планових екскурсій та літньої практики учнів.</w:t>
      </w:r>
    </w:p>
    <w:p w14:paraId="5D56B73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30 червня та 1 липня в школах пройшли урочистості з нагоди вручення документів про освіту випускникам закладів загальної середньої освіти громади. </w:t>
      </w:r>
    </w:p>
    <w:p w14:paraId="62BF991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Впродовж звітного періоду педагоги, працівники, учні та вихованці проводили та брали участь у багатьох заходах:</w:t>
      </w:r>
    </w:p>
    <w:p w14:paraId="6B61C91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Волошко Іван Петрович, Шаповал Микола Михайлович – водії </w:t>
      </w:r>
      <w:proofErr w:type="spellStart"/>
      <w:r w:rsidRPr="000E0617">
        <w:rPr>
          <w:rFonts w:ascii="Times New Roman" w:eastAsia="Calibri" w:hAnsi="Times New Roman" w:cs="Times New Roman"/>
          <w:sz w:val="28"/>
          <w:szCs w:val="28"/>
        </w:rPr>
        <w:t>Вороньківського</w:t>
      </w:r>
      <w:proofErr w:type="spellEnd"/>
      <w:r w:rsidRPr="000E0617">
        <w:rPr>
          <w:rFonts w:ascii="Times New Roman" w:eastAsia="Calibri" w:hAnsi="Times New Roman" w:cs="Times New Roman"/>
          <w:sz w:val="28"/>
          <w:szCs w:val="28"/>
        </w:rPr>
        <w:t xml:space="preserve"> ліцею,  </w:t>
      </w:r>
      <w:proofErr w:type="spellStart"/>
      <w:r w:rsidRPr="000E0617">
        <w:rPr>
          <w:rFonts w:ascii="Times New Roman" w:eastAsia="Calibri" w:hAnsi="Times New Roman" w:cs="Times New Roman"/>
          <w:sz w:val="28"/>
          <w:szCs w:val="28"/>
        </w:rPr>
        <w:t>Стецина</w:t>
      </w:r>
      <w:proofErr w:type="spellEnd"/>
      <w:r w:rsidRPr="000E0617">
        <w:rPr>
          <w:rFonts w:ascii="Times New Roman" w:eastAsia="Calibri" w:hAnsi="Times New Roman" w:cs="Times New Roman"/>
          <w:sz w:val="28"/>
          <w:szCs w:val="28"/>
        </w:rPr>
        <w:t xml:space="preserve"> Володимир Васильович – водій </w:t>
      </w:r>
      <w:proofErr w:type="spellStart"/>
      <w:r w:rsidRPr="000E0617">
        <w:rPr>
          <w:rFonts w:ascii="Times New Roman" w:eastAsia="Calibri" w:hAnsi="Times New Roman" w:cs="Times New Roman"/>
          <w:sz w:val="28"/>
          <w:szCs w:val="28"/>
        </w:rPr>
        <w:t>Старинського</w:t>
      </w:r>
      <w:proofErr w:type="spellEnd"/>
      <w:r w:rsidRPr="000E0617">
        <w:rPr>
          <w:rFonts w:ascii="Times New Roman" w:eastAsia="Calibri" w:hAnsi="Times New Roman" w:cs="Times New Roman"/>
          <w:sz w:val="28"/>
          <w:szCs w:val="28"/>
        </w:rPr>
        <w:t xml:space="preserve"> ліцею, Репа Іван Петрович –  водій </w:t>
      </w:r>
      <w:proofErr w:type="spellStart"/>
      <w:r w:rsidRPr="000E0617">
        <w:rPr>
          <w:rFonts w:ascii="Times New Roman" w:eastAsia="Calibri" w:hAnsi="Times New Roman" w:cs="Times New Roman"/>
          <w:sz w:val="28"/>
          <w:szCs w:val="28"/>
        </w:rPr>
        <w:t>Сошниківського</w:t>
      </w:r>
      <w:proofErr w:type="spellEnd"/>
      <w:r w:rsidRPr="000E0617">
        <w:rPr>
          <w:rFonts w:ascii="Times New Roman" w:eastAsia="Calibri" w:hAnsi="Times New Roman" w:cs="Times New Roman"/>
          <w:sz w:val="28"/>
          <w:szCs w:val="28"/>
        </w:rPr>
        <w:t xml:space="preserve"> ліцею  та   Шульга Микола Васильович - водій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ліцею були нагороджені відзнаками Міністерства оборони - медалями "За сприяння Збройним Силам України". У березні-квітні 2022 року, ризикуючи власним життям, вони героїчно евакуювали населення з північних та східних територій Київської області та м. Чернігів а також возили гуманітарну допомогу та медикаменти на ці території. Дякуємо! Щиро вітаємо із заслуженою нагородою!</w:t>
      </w:r>
    </w:p>
    <w:p w14:paraId="216C9C9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 заході, що пройшов у Броварах 4 квітня, взяли участь </w:t>
      </w:r>
      <w:proofErr w:type="spellStart"/>
      <w:r w:rsidRPr="000E0617">
        <w:rPr>
          <w:rFonts w:ascii="Times New Roman" w:eastAsia="Calibri" w:hAnsi="Times New Roman" w:cs="Times New Roman"/>
          <w:sz w:val="28"/>
          <w:szCs w:val="28"/>
        </w:rPr>
        <w:t>т.в.о</w:t>
      </w:r>
      <w:proofErr w:type="spellEnd"/>
      <w:r w:rsidRPr="000E0617">
        <w:rPr>
          <w:rFonts w:ascii="Times New Roman" w:eastAsia="Calibri" w:hAnsi="Times New Roman" w:cs="Times New Roman"/>
          <w:sz w:val="28"/>
          <w:szCs w:val="28"/>
        </w:rPr>
        <w:t>. Київської ОДА Дмитро Назаренко, заступники Віталій Власюк та Жанна Осипенко, голови РВА і ТГ та інші представники влади.</w:t>
      </w:r>
    </w:p>
    <w:p w14:paraId="5EBF7AC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5 квітня в </w:t>
      </w:r>
      <w:proofErr w:type="spellStart"/>
      <w:r w:rsidRPr="000E0617">
        <w:rPr>
          <w:rFonts w:ascii="Times New Roman" w:eastAsia="Calibri" w:hAnsi="Times New Roman" w:cs="Times New Roman"/>
          <w:sz w:val="28"/>
          <w:szCs w:val="28"/>
        </w:rPr>
        <w:t>Сошниківському</w:t>
      </w:r>
      <w:proofErr w:type="spellEnd"/>
      <w:r w:rsidRPr="000E0617">
        <w:rPr>
          <w:rFonts w:ascii="Times New Roman" w:eastAsia="Calibri" w:hAnsi="Times New Roman" w:cs="Times New Roman"/>
          <w:sz w:val="28"/>
          <w:szCs w:val="28"/>
        </w:rPr>
        <w:t xml:space="preserve"> ліцеї був проведений семінар вчителів початкових класів на тему: "Розвиток естетичного смаку та творчих здібностей молодших школярів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дизайну і технологій. Виготовлення 3D листівки"</w:t>
      </w:r>
    </w:p>
    <w:p w14:paraId="72D7350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Камінська М.М. ознайомила з історією, стилями та техніками </w:t>
      </w:r>
      <w:proofErr w:type="spellStart"/>
      <w:r w:rsidRPr="000E0617">
        <w:rPr>
          <w:rFonts w:ascii="Times New Roman" w:eastAsia="Calibri" w:hAnsi="Times New Roman" w:cs="Times New Roman"/>
          <w:sz w:val="28"/>
          <w:szCs w:val="28"/>
        </w:rPr>
        <w:t>кардмейкінгу</w:t>
      </w:r>
      <w:proofErr w:type="spellEnd"/>
      <w:r w:rsidRPr="000E0617">
        <w:rPr>
          <w:rFonts w:ascii="Times New Roman" w:eastAsia="Calibri" w:hAnsi="Times New Roman" w:cs="Times New Roman"/>
          <w:sz w:val="28"/>
          <w:szCs w:val="28"/>
        </w:rPr>
        <w:t>. Провела майстер-клас, як виконувати основні елементи роботи, складати сюжетну композицію.</w:t>
      </w:r>
    </w:p>
    <w:p w14:paraId="4519777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Розповіла, як формувати навики роботи зі спеціалізованими інструментами і матеріалами для </w:t>
      </w:r>
      <w:proofErr w:type="spellStart"/>
      <w:r w:rsidRPr="000E0617">
        <w:rPr>
          <w:rFonts w:ascii="Times New Roman" w:eastAsia="Calibri" w:hAnsi="Times New Roman" w:cs="Times New Roman"/>
          <w:sz w:val="28"/>
          <w:szCs w:val="28"/>
        </w:rPr>
        <w:t>кардмейкінга</w:t>
      </w:r>
      <w:proofErr w:type="spellEnd"/>
      <w:r w:rsidRPr="000E0617">
        <w:rPr>
          <w:rFonts w:ascii="Times New Roman" w:eastAsia="Calibri" w:hAnsi="Times New Roman" w:cs="Times New Roman"/>
          <w:sz w:val="28"/>
          <w:szCs w:val="28"/>
        </w:rPr>
        <w:t>, узагальнити досвід роботи в різних техніках прикладної творчості та розвивати творчу уяву через виконання практичного завдання.</w:t>
      </w:r>
    </w:p>
    <w:p w14:paraId="7D085C0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Учасники майстер-класу створили 3D листівку.</w:t>
      </w:r>
    </w:p>
    <w:p w14:paraId="44BE7B6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Учасники відвідали музей історії школи та села.</w:t>
      </w:r>
    </w:p>
    <w:p w14:paraId="5A915E7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Впродовж квітня діти, батьки та вчителі закладів освіти громади взяли участь в акції "Від серденька до серденька нас єднає Україна-ненька". Діти </w:t>
      </w:r>
      <w:proofErr w:type="spellStart"/>
      <w:r w:rsidRPr="000E0617">
        <w:rPr>
          <w:rFonts w:ascii="Times New Roman" w:eastAsia="Calibri" w:hAnsi="Times New Roman" w:cs="Times New Roman"/>
          <w:sz w:val="28"/>
          <w:szCs w:val="28"/>
        </w:rPr>
        <w:t>херсонщини</w:t>
      </w:r>
      <w:proofErr w:type="spellEnd"/>
      <w:r w:rsidRPr="000E0617">
        <w:rPr>
          <w:rFonts w:ascii="Times New Roman" w:eastAsia="Calibri" w:hAnsi="Times New Roman" w:cs="Times New Roman"/>
          <w:sz w:val="28"/>
          <w:szCs w:val="28"/>
        </w:rPr>
        <w:t xml:space="preserve"> отримали від всіх нас велику кількість так необхідних в сучасних умовах продуктів харчування, засобів навчання, інвентарю, канцприладдя. Багато було листів-підтримки та малюнків від наших школярів. </w:t>
      </w:r>
    </w:p>
    <w:p w14:paraId="15E19D4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Слова подяки надійшли від </w:t>
      </w:r>
      <w:proofErr w:type="spellStart"/>
      <w:r w:rsidRPr="000E0617">
        <w:rPr>
          <w:rFonts w:ascii="Times New Roman" w:eastAsia="Calibri" w:hAnsi="Times New Roman" w:cs="Times New Roman"/>
          <w:sz w:val="28"/>
          <w:szCs w:val="28"/>
        </w:rPr>
        <w:t>Високівського</w:t>
      </w:r>
      <w:proofErr w:type="spellEnd"/>
      <w:r w:rsidRPr="000E0617">
        <w:rPr>
          <w:rFonts w:ascii="Times New Roman" w:eastAsia="Calibri" w:hAnsi="Times New Roman" w:cs="Times New Roman"/>
          <w:sz w:val="28"/>
          <w:szCs w:val="28"/>
        </w:rPr>
        <w:t xml:space="preserve"> </w:t>
      </w:r>
      <w:proofErr w:type="spellStart"/>
      <w:r w:rsidRPr="000E0617">
        <w:rPr>
          <w:rFonts w:ascii="Times New Roman" w:eastAsia="Calibri" w:hAnsi="Times New Roman" w:cs="Times New Roman"/>
          <w:sz w:val="28"/>
          <w:szCs w:val="28"/>
        </w:rPr>
        <w:t>старостинського</w:t>
      </w:r>
      <w:proofErr w:type="spellEnd"/>
      <w:r w:rsidRPr="000E0617">
        <w:rPr>
          <w:rFonts w:ascii="Times New Roman" w:eastAsia="Calibri" w:hAnsi="Times New Roman" w:cs="Times New Roman"/>
          <w:sz w:val="28"/>
          <w:szCs w:val="28"/>
        </w:rPr>
        <w:t xml:space="preserve"> округу </w:t>
      </w:r>
      <w:proofErr w:type="spellStart"/>
      <w:r w:rsidRPr="000E0617">
        <w:rPr>
          <w:rFonts w:ascii="Times New Roman" w:eastAsia="Calibri" w:hAnsi="Times New Roman" w:cs="Times New Roman"/>
          <w:sz w:val="28"/>
          <w:szCs w:val="28"/>
        </w:rPr>
        <w:t>Тягинської</w:t>
      </w:r>
      <w:proofErr w:type="spellEnd"/>
      <w:r w:rsidRPr="000E0617">
        <w:rPr>
          <w:rFonts w:ascii="Times New Roman" w:eastAsia="Calibri" w:hAnsi="Times New Roman" w:cs="Times New Roman"/>
          <w:sz w:val="28"/>
          <w:szCs w:val="28"/>
        </w:rPr>
        <w:t xml:space="preserve"> територіальної громади Херсонської області закладам освіти в формі подяк, які були вручені кожному колективу.</w:t>
      </w:r>
    </w:p>
    <w:p w14:paraId="0B5A659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Впродовж року в школах району було атестовано 27 педагогів. Атестаційна комісія ІІ рівня 5 квітня мала змогу отримати максимум позитиву під час атестації педагогів громади. Вчителі, що атестувалися, показали свої напрацювання і поділилися досягненнями. Захід був організований у </w:t>
      </w:r>
      <w:proofErr w:type="spellStart"/>
      <w:r w:rsidRPr="000E0617">
        <w:rPr>
          <w:rFonts w:ascii="Times New Roman" w:eastAsia="Calibri" w:hAnsi="Times New Roman" w:cs="Times New Roman"/>
          <w:sz w:val="28"/>
          <w:szCs w:val="28"/>
        </w:rPr>
        <w:t>Мирненському</w:t>
      </w:r>
      <w:proofErr w:type="spellEnd"/>
      <w:r w:rsidRPr="000E0617">
        <w:rPr>
          <w:rFonts w:ascii="Times New Roman" w:eastAsia="Calibri" w:hAnsi="Times New Roman" w:cs="Times New Roman"/>
          <w:sz w:val="28"/>
          <w:szCs w:val="28"/>
        </w:rPr>
        <w:t xml:space="preserve"> ліцеї.</w:t>
      </w:r>
    </w:p>
    <w:p w14:paraId="25F6F97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За підсумками проведеного засідання видано наказ про підсумки атестації 2022/2023 навчального року. 1 вчитель підтвердив вищу кваліфікаційну </w:t>
      </w:r>
      <w:r w:rsidRPr="000E0617">
        <w:rPr>
          <w:rFonts w:ascii="Times New Roman" w:eastAsia="Calibri" w:hAnsi="Times New Roman" w:cs="Times New Roman"/>
          <w:sz w:val="28"/>
          <w:szCs w:val="28"/>
        </w:rPr>
        <w:lastRenderedPageBreak/>
        <w:t>категорію, 5 педагогів – підтвердили вищу категорію та раніше присвоєне звання «старший вчитель», 2 педагоги – підтвердили вищу категорію та раніше присвоєне звання «вчитель-методист», 1 вчитель підтвердив вищу категорію та було присвоєне звання «вчитель-методист».</w:t>
      </w:r>
    </w:p>
    <w:p w14:paraId="0ECD0DE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 українській освіті відбуваються трансформаційні процеси, що пов’язані з реалізацією Концепції Нової української школи, Концепції розвитку природничо-математичної освіти (STEM-освіти). Посилення ролі STEM-освіти є одним із пріоритетів модернізації освіти, складовою частиною державної політики з підвищення рівня конкурентоспроможності національної економіки та розвитку людського капіталу, одним з основних факторів інноваційної діяльності у сфері освіти, що відповідає запитам економіки та потребам суспільства.</w:t>
      </w:r>
    </w:p>
    <w:p w14:paraId="6B9ABE7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У </w:t>
      </w:r>
      <w:proofErr w:type="spellStart"/>
      <w:r w:rsidRPr="000E0617">
        <w:rPr>
          <w:rFonts w:ascii="Times New Roman" w:eastAsia="Calibri" w:hAnsi="Times New Roman" w:cs="Times New Roman"/>
          <w:sz w:val="28"/>
          <w:szCs w:val="28"/>
        </w:rPr>
        <w:t>Вороньківському</w:t>
      </w:r>
      <w:proofErr w:type="spellEnd"/>
      <w:r w:rsidRPr="000E0617">
        <w:rPr>
          <w:rFonts w:ascii="Times New Roman" w:eastAsia="Calibri" w:hAnsi="Times New Roman" w:cs="Times New Roman"/>
          <w:sz w:val="28"/>
          <w:szCs w:val="28"/>
        </w:rPr>
        <w:t xml:space="preserve"> ліцеї 06.04.2023 року була проведена </w:t>
      </w:r>
      <w:proofErr w:type="spellStart"/>
      <w:r w:rsidRPr="000E0617">
        <w:rPr>
          <w:rFonts w:ascii="Times New Roman" w:eastAsia="Calibri" w:hAnsi="Times New Roman" w:cs="Times New Roman"/>
          <w:sz w:val="28"/>
          <w:szCs w:val="28"/>
        </w:rPr>
        <w:t>педстудія</w:t>
      </w:r>
      <w:proofErr w:type="spellEnd"/>
      <w:r w:rsidRPr="000E0617">
        <w:rPr>
          <w:rFonts w:ascii="Times New Roman" w:eastAsia="Calibri" w:hAnsi="Times New Roman" w:cs="Times New Roman"/>
          <w:sz w:val="28"/>
          <w:szCs w:val="28"/>
        </w:rPr>
        <w:t xml:space="preserve"> з теми «STEM-освіта, як основа формування креативності, технічних знань та практично-орієнтованого мислення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природничих дисциплін» під керівництвом Алли Рудої, учителя-методиста </w:t>
      </w:r>
      <w:proofErr w:type="spellStart"/>
      <w:r w:rsidRPr="000E0617">
        <w:rPr>
          <w:rFonts w:ascii="Times New Roman" w:eastAsia="Calibri" w:hAnsi="Times New Roman" w:cs="Times New Roman"/>
          <w:sz w:val="28"/>
          <w:szCs w:val="28"/>
        </w:rPr>
        <w:t>Вороньківського</w:t>
      </w:r>
      <w:proofErr w:type="spellEnd"/>
      <w:r w:rsidRPr="000E0617">
        <w:rPr>
          <w:rFonts w:ascii="Times New Roman" w:eastAsia="Calibri" w:hAnsi="Times New Roman" w:cs="Times New Roman"/>
          <w:sz w:val="28"/>
          <w:szCs w:val="28"/>
        </w:rPr>
        <w:t xml:space="preserve"> ліцею. Це вже було 2 заняття, яке мало підтему «Проектна робота з дітьми, залучення молоді до науково-дослідницької роботи як напрямок STEM-освіти».</w:t>
      </w:r>
    </w:p>
    <w:p w14:paraId="2A8AB95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Зустріч розпочалась з психологічного тренінгу, де психолог провела з присутніми тест «Виявлення процесів старіння мозку», пояснила, як уберегти мозок у стабільному функціональному стані в умовах стресу. Були виконані </w:t>
      </w:r>
      <w:proofErr w:type="spellStart"/>
      <w:r w:rsidRPr="000E0617">
        <w:rPr>
          <w:rFonts w:ascii="Times New Roman" w:eastAsia="Calibri" w:hAnsi="Times New Roman" w:cs="Times New Roman"/>
          <w:sz w:val="28"/>
          <w:szCs w:val="28"/>
        </w:rPr>
        <w:t>нейрокорекційні</w:t>
      </w:r>
      <w:proofErr w:type="spellEnd"/>
      <w:r w:rsidRPr="000E0617">
        <w:rPr>
          <w:rFonts w:ascii="Times New Roman" w:eastAsia="Calibri" w:hAnsi="Times New Roman" w:cs="Times New Roman"/>
          <w:sz w:val="28"/>
          <w:szCs w:val="28"/>
        </w:rPr>
        <w:t xml:space="preserve"> вправи, розглянуті таблиця Шульца та вправа «Кольори». Все це налаштувало присутніх на плідну роботу.</w:t>
      </w:r>
    </w:p>
    <w:p w14:paraId="26F6440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Всі з захопленням на практиці спостерігали за використанням елементів STEM-освіти на </w:t>
      </w:r>
      <w:proofErr w:type="spellStart"/>
      <w:r w:rsidRPr="000E0617">
        <w:rPr>
          <w:rFonts w:ascii="Times New Roman" w:eastAsia="Calibri" w:hAnsi="Times New Roman" w:cs="Times New Roman"/>
          <w:sz w:val="28"/>
          <w:szCs w:val="28"/>
        </w:rPr>
        <w:t>уроках</w:t>
      </w:r>
      <w:proofErr w:type="spellEnd"/>
      <w:r w:rsidRPr="000E0617">
        <w:rPr>
          <w:rFonts w:ascii="Times New Roman" w:eastAsia="Calibri" w:hAnsi="Times New Roman" w:cs="Times New Roman"/>
          <w:sz w:val="28"/>
          <w:szCs w:val="28"/>
        </w:rPr>
        <w:t xml:space="preserve"> біології під час проведення практичних занять, а саме: виявлення алейронових та білкових </w:t>
      </w:r>
      <w:proofErr w:type="spellStart"/>
      <w:r w:rsidRPr="000E0617">
        <w:rPr>
          <w:rFonts w:ascii="Times New Roman" w:eastAsia="Calibri" w:hAnsi="Times New Roman" w:cs="Times New Roman"/>
          <w:sz w:val="28"/>
          <w:szCs w:val="28"/>
        </w:rPr>
        <w:t>зерен</w:t>
      </w:r>
      <w:proofErr w:type="spellEnd"/>
      <w:r w:rsidRPr="000E0617">
        <w:rPr>
          <w:rFonts w:ascii="Times New Roman" w:eastAsia="Calibri" w:hAnsi="Times New Roman" w:cs="Times New Roman"/>
          <w:sz w:val="28"/>
          <w:szCs w:val="28"/>
        </w:rPr>
        <w:t xml:space="preserve"> у бобових рослинах, використання цифрової лабораторії «</w:t>
      </w:r>
      <w:proofErr w:type="spellStart"/>
      <w:r w:rsidRPr="000E0617">
        <w:rPr>
          <w:rFonts w:ascii="Times New Roman" w:eastAsia="Calibri" w:hAnsi="Times New Roman" w:cs="Times New Roman"/>
          <w:sz w:val="28"/>
          <w:szCs w:val="28"/>
        </w:rPr>
        <w:t>Енштейн</w:t>
      </w:r>
      <w:proofErr w:type="spellEnd"/>
      <w:r w:rsidRPr="000E0617">
        <w:rPr>
          <w:rFonts w:ascii="Times New Roman" w:eastAsia="Calibri" w:hAnsi="Times New Roman" w:cs="Times New Roman"/>
          <w:sz w:val="28"/>
          <w:szCs w:val="28"/>
        </w:rPr>
        <w:t>» під час проведення лабораторних досліджень з біології. Всі ознайомились з методикою розв’язування задач з елементами інтеграції біології з математикою.</w:t>
      </w:r>
    </w:p>
    <w:p w14:paraId="509BDA0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Педагоги підвищили свої професійні компетентності .</w:t>
      </w:r>
    </w:p>
    <w:p w14:paraId="06089F4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21 квітня на базі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закладу дошкільної освіти (ясла-садок) «Казка» для завідувачів та вихователів дошкільних закладів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був проведений практичний семінар «Забезпечення системного підходу до організації пошуково-дослідницької та експериментальної діяльності в закладах дошкільної освіти».</w:t>
      </w:r>
    </w:p>
    <w:p w14:paraId="13D2507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Завідувач </w:t>
      </w:r>
      <w:proofErr w:type="spellStart"/>
      <w:r w:rsidRPr="000E0617">
        <w:rPr>
          <w:rFonts w:ascii="Times New Roman" w:eastAsia="Calibri" w:hAnsi="Times New Roman" w:cs="Times New Roman"/>
          <w:sz w:val="28"/>
          <w:szCs w:val="28"/>
        </w:rPr>
        <w:t>Горбаченко</w:t>
      </w:r>
      <w:proofErr w:type="spellEnd"/>
      <w:r w:rsidRPr="000E0617">
        <w:rPr>
          <w:rFonts w:ascii="Times New Roman" w:eastAsia="Calibri" w:hAnsi="Times New Roman" w:cs="Times New Roman"/>
          <w:sz w:val="28"/>
          <w:szCs w:val="28"/>
        </w:rPr>
        <w:t xml:space="preserve"> Ірина Володимирівна ознайомила присутніх з умовами створення пошуково-дослідницької лабораторії в закладі освіти та організацією роботи в цьому напрямку.</w:t>
      </w:r>
    </w:p>
    <w:p w14:paraId="0666970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Для присутніх було показане інтегроване заняття «Ми-маленькі дослідники», на якому вихователь </w:t>
      </w:r>
      <w:proofErr w:type="spellStart"/>
      <w:r w:rsidRPr="000E0617">
        <w:rPr>
          <w:rFonts w:ascii="Times New Roman" w:eastAsia="Calibri" w:hAnsi="Times New Roman" w:cs="Times New Roman"/>
          <w:sz w:val="28"/>
          <w:szCs w:val="28"/>
        </w:rPr>
        <w:t>Булак</w:t>
      </w:r>
      <w:proofErr w:type="spellEnd"/>
      <w:r w:rsidRPr="000E0617">
        <w:rPr>
          <w:rFonts w:ascii="Times New Roman" w:eastAsia="Calibri" w:hAnsi="Times New Roman" w:cs="Times New Roman"/>
          <w:sz w:val="28"/>
          <w:szCs w:val="28"/>
        </w:rPr>
        <w:t xml:space="preserve"> Оксана Василівна разом зі своїми дошкільнятами старшої групи провели цікаві досліди та експерименти.</w:t>
      </w:r>
    </w:p>
    <w:p w14:paraId="28BC327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Присутнім було запропоновано </w:t>
      </w:r>
      <w:proofErr w:type="spellStart"/>
      <w:r w:rsidRPr="000E0617">
        <w:rPr>
          <w:rFonts w:ascii="Times New Roman" w:eastAsia="Calibri" w:hAnsi="Times New Roman" w:cs="Times New Roman"/>
          <w:sz w:val="28"/>
          <w:szCs w:val="28"/>
        </w:rPr>
        <w:t>відеопрезентацію</w:t>
      </w:r>
      <w:proofErr w:type="spellEnd"/>
      <w:r w:rsidRPr="000E0617">
        <w:rPr>
          <w:rFonts w:ascii="Times New Roman" w:eastAsia="Calibri" w:hAnsi="Times New Roman" w:cs="Times New Roman"/>
          <w:sz w:val="28"/>
          <w:szCs w:val="28"/>
        </w:rPr>
        <w:t xml:space="preserve"> про досвід роботи з пошуково-дослідницької діяльності в ЗДО «Казка».</w:t>
      </w:r>
    </w:p>
    <w:p w14:paraId="56E9F4E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Вихователь </w:t>
      </w:r>
      <w:proofErr w:type="spellStart"/>
      <w:r w:rsidRPr="000E0617">
        <w:rPr>
          <w:rFonts w:ascii="Times New Roman" w:eastAsia="Calibri" w:hAnsi="Times New Roman" w:cs="Times New Roman"/>
          <w:sz w:val="28"/>
          <w:szCs w:val="28"/>
        </w:rPr>
        <w:t>Осталецька</w:t>
      </w:r>
      <w:proofErr w:type="spellEnd"/>
      <w:r w:rsidRPr="000E0617">
        <w:rPr>
          <w:rFonts w:ascii="Times New Roman" w:eastAsia="Calibri" w:hAnsi="Times New Roman" w:cs="Times New Roman"/>
          <w:sz w:val="28"/>
          <w:szCs w:val="28"/>
        </w:rPr>
        <w:t xml:space="preserve"> Оксана Володимирівна провела майстер-клас на тему «Дитяче експериментування – основа пошуково-дослідницької діяльності дошкільників».</w:t>
      </w:r>
    </w:p>
    <w:p w14:paraId="6864EF5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Всі цікаві моменти та запитання, що виникли під час роботи, колеги обговорили за круглим столом.</w:t>
      </w:r>
    </w:p>
    <w:p w14:paraId="033E1FD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Учасники висловили подяку педагогам та всім працівникам дитячого садочка за роботу в цей непростий час. І зрозуміло, чому кожного ранку малеча Мирного поспішає до своєї «Казки»)</w:t>
      </w:r>
    </w:p>
    <w:p w14:paraId="0158490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22 квітня – Всесвітній день Землі, свято єднання народів планети у справі захисту навколишнього середовища і збереження тих багатств і природних ресурсів, якими наділила нас природа. Ряд заходів було проведено у закладах освіти.</w:t>
      </w:r>
    </w:p>
    <w:p w14:paraId="32F68E2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2 травня 2023 року нарада керівників закладів загальної середньої освіти була проведена у змішаному форматі. Частина директорів працювала дистанційно, інші – очно.</w:t>
      </w:r>
    </w:p>
    <w:p w14:paraId="37B83B4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Питання, що розглядались:</w:t>
      </w:r>
    </w:p>
    <w:p w14:paraId="31C662E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Завершення 2022/2023 навчального року (прийнято ряд рішень).</w:t>
      </w:r>
    </w:p>
    <w:p w14:paraId="22CC125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Виконання протокольних доручень, напрацьованих під час наради з питань профілактики негативних проявів в учнівському середовищі за участю представників Головного управління Національної поліції України в Київській області та Київської обласної прокуратури 19 квітня 2023 року. Закладами освіти була проведена робота з педагогами, учнівським та батьківським колективами. Результати роботи обговорили на нараді, узгодили план дій.</w:t>
      </w:r>
    </w:p>
    <w:p w14:paraId="09E7EA0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Проблемні питання підготовки закладів освіти до нового навчального року. Вирішили запити та потреби подати на розгляд сесії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w:t>
      </w:r>
    </w:p>
    <w:p w14:paraId="2109A2E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Питання завершення оформлення замовлення документів про освіту для випускників 9 та 11 класів.</w:t>
      </w:r>
    </w:p>
    <w:p w14:paraId="09BC212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Питання підготовки замовлення на проходження курсів педагогічними працівниками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w:t>
      </w:r>
    </w:p>
    <w:p w14:paraId="1150EB2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Підготовка ліцеїв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до участі в І етапі дитячо-юнацької військово-патріотичної гри «Сокіл»(«Джура») – «Джура - 2023». </w:t>
      </w:r>
    </w:p>
    <w:p w14:paraId="685AE98C"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Підготовка </w:t>
      </w:r>
      <w:proofErr w:type="spellStart"/>
      <w:r w:rsidRPr="000E0617">
        <w:rPr>
          <w:rFonts w:ascii="Times New Roman" w:eastAsia="Calibri" w:hAnsi="Times New Roman" w:cs="Times New Roman"/>
          <w:sz w:val="28"/>
          <w:szCs w:val="28"/>
        </w:rPr>
        <w:t>проєкту</w:t>
      </w:r>
      <w:proofErr w:type="spellEnd"/>
      <w:r w:rsidRPr="000E0617">
        <w:rPr>
          <w:rFonts w:ascii="Times New Roman" w:eastAsia="Calibri" w:hAnsi="Times New Roman" w:cs="Times New Roman"/>
          <w:sz w:val="28"/>
          <w:szCs w:val="28"/>
        </w:rPr>
        <w:t xml:space="preserve">  «Свято обдарованих дітей».</w:t>
      </w:r>
    </w:p>
    <w:p w14:paraId="02BE95A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За підсумками були вироблені пропозиції.</w:t>
      </w:r>
    </w:p>
    <w:p w14:paraId="647FC97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5 травня  на базі Вишенського ліцею відбувся І етап Всеукраїнської дитячо-юнацької військово-патріотичної гри «Сокіл» («Джура»),  у якому взяли участь 8 роїв освітніх закладів Золочівської,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та Гірської громад.</w:t>
      </w:r>
    </w:p>
    <w:p w14:paraId="15608AA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На заході були присутні військовослужбовці - учасники операції об’єднаних сил (антитерористичної операції); захисники, що боронять нашу землю під час нинішнього повномасштабного вторгнення російських військ; представники органів місцевого самоврядування, учнівська молодь, громадськість. Оцінювала учасників велика суддівська колегія, частина з них педагоги та працівники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громади.</w:t>
      </w:r>
    </w:p>
    <w:p w14:paraId="33B366B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 xml:space="preserve">Непогано виступили наших 5 команд. Найкращими став Рій "Лицарі волі" </w:t>
      </w:r>
      <w:proofErr w:type="spellStart"/>
      <w:r w:rsidRPr="000E0617">
        <w:rPr>
          <w:rFonts w:ascii="Times New Roman" w:eastAsia="Calibri" w:hAnsi="Times New Roman" w:cs="Times New Roman"/>
          <w:sz w:val="28"/>
          <w:szCs w:val="28"/>
        </w:rPr>
        <w:t>Головурівського</w:t>
      </w:r>
      <w:proofErr w:type="spellEnd"/>
      <w:r w:rsidRPr="000E0617">
        <w:rPr>
          <w:rFonts w:ascii="Times New Roman" w:eastAsia="Calibri" w:hAnsi="Times New Roman" w:cs="Times New Roman"/>
          <w:sz w:val="28"/>
          <w:szCs w:val="28"/>
        </w:rPr>
        <w:t xml:space="preserve"> ліцею. Попри результати змагань, у цій грі немає переможців та переможених, є кращі серед кращих! </w:t>
      </w:r>
    </w:p>
    <w:p w14:paraId="0478F3C5"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Для </w:t>
      </w:r>
      <w:proofErr w:type="spellStart"/>
      <w:r w:rsidRPr="000E0617">
        <w:rPr>
          <w:rFonts w:ascii="Times New Roman" w:eastAsia="Calibri" w:hAnsi="Times New Roman" w:cs="Times New Roman"/>
          <w:sz w:val="28"/>
          <w:szCs w:val="28"/>
        </w:rPr>
        <w:t>Процівського</w:t>
      </w:r>
      <w:proofErr w:type="spellEnd"/>
      <w:r w:rsidRPr="000E0617">
        <w:rPr>
          <w:rFonts w:ascii="Times New Roman" w:eastAsia="Calibri" w:hAnsi="Times New Roman" w:cs="Times New Roman"/>
          <w:sz w:val="28"/>
          <w:szCs w:val="28"/>
        </w:rPr>
        <w:t xml:space="preserve"> ЗДО «Лісова казка» 15 травня було завершено будівництво фортифікаційної споруди під укриття, на 70 осіб, Укриття підключене до систем оповіщення та сигналізації, забезпечено необхідним обладнання та матеріалами і є досить безпечним.</w:t>
      </w:r>
    </w:p>
    <w:p w14:paraId="2F2C8C4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З 15 до 19 травня учні ЗЗСО та вихованці ЗДО взяли участь у Тижні безпеки дорожнього руху та проведенні єдиного національного уроку «Безпечна дорога додому» з основ безпеки дорожнього руху та попередження травматизму внаслідок дорожньо-транспортних пригод (бесіди, інструктажі, інтелектуальні ігри, вікторини, практичні заняття тощо).</w:t>
      </w:r>
    </w:p>
    <w:p w14:paraId="5B0D829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17 травня, відбулися ігри "Ліги сміливих" серед команд учнів 5-х класів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ТГ.</w:t>
      </w:r>
    </w:p>
    <w:p w14:paraId="3057A0B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19 травня 2023 року була проведена онлайн нарада керівників закладів освіти.</w:t>
      </w:r>
    </w:p>
    <w:p w14:paraId="2CBC64DE"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Порядок денний</w:t>
      </w:r>
    </w:p>
    <w:p w14:paraId="527665D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завершення 2022/2023 навчального року та видачу документів про освіту. Організацію та проведення свята для обдарованих учнів громади.</w:t>
      </w:r>
    </w:p>
    <w:p w14:paraId="232D2CF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організація підвозу до пунктів Національного </w:t>
      </w:r>
      <w:proofErr w:type="spellStart"/>
      <w:r w:rsidRPr="000E0617">
        <w:rPr>
          <w:rFonts w:ascii="Times New Roman" w:eastAsia="Calibri" w:hAnsi="Times New Roman" w:cs="Times New Roman"/>
          <w:sz w:val="28"/>
          <w:szCs w:val="28"/>
        </w:rPr>
        <w:t>мультипредметного</w:t>
      </w:r>
      <w:proofErr w:type="spellEnd"/>
      <w:r w:rsidRPr="000E0617">
        <w:rPr>
          <w:rFonts w:ascii="Times New Roman" w:eastAsia="Calibri" w:hAnsi="Times New Roman" w:cs="Times New Roman"/>
          <w:sz w:val="28"/>
          <w:szCs w:val="28"/>
        </w:rPr>
        <w:t xml:space="preserve"> тестування. На НМТ(національне </w:t>
      </w:r>
      <w:proofErr w:type="spellStart"/>
      <w:r w:rsidRPr="000E0617">
        <w:rPr>
          <w:rFonts w:ascii="Times New Roman" w:eastAsia="Calibri" w:hAnsi="Times New Roman" w:cs="Times New Roman"/>
          <w:sz w:val="28"/>
          <w:szCs w:val="28"/>
        </w:rPr>
        <w:t>мультипредметне</w:t>
      </w:r>
      <w:proofErr w:type="spellEnd"/>
      <w:r w:rsidRPr="000E0617">
        <w:rPr>
          <w:rFonts w:ascii="Times New Roman" w:eastAsia="Calibri" w:hAnsi="Times New Roman" w:cs="Times New Roman"/>
          <w:sz w:val="28"/>
          <w:szCs w:val="28"/>
        </w:rPr>
        <w:t xml:space="preserve"> тестування) зареєстровано 71 особу.</w:t>
      </w:r>
    </w:p>
    <w:p w14:paraId="1721D28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підготовка до нового навчального року та створення безпечних умов у закладах освіти та стан об’єктів укриття цивільного захисту в закладах освіти.</w:t>
      </w:r>
    </w:p>
    <w:p w14:paraId="07952DC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робота закладів загальної середньої освіти у літній період.</w:t>
      </w:r>
    </w:p>
    <w:p w14:paraId="0109E46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організація та проведення ремонтних робіт у закладах освіти.</w:t>
      </w:r>
    </w:p>
    <w:p w14:paraId="738B9389"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зарахування учнів першого та десятого класів до закладів загальної середньої освіти на 2023/2024 навчальний рік.</w:t>
      </w:r>
    </w:p>
    <w:p w14:paraId="4CA7EC5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організація онлайн навчання педагогів які будуть працювати з учнями 5-тих класів у 2023/2024 навчальному році та забезпечуватимуть впровадження нового Державного стандарту базової середньої освіти.</w:t>
      </w:r>
    </w:p>
    <w:p w14:paraId="6123083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формування освітніх програм на 2022/2023 навчальний рік;</w:t>
      </w:r>
    </w:p>
    <w:p w14:paraId="17FE354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оптимізація мережі ЗО, оптимізація посад педагогів;</w:t>
      </w:r>
    </w:p>
    <w:p w14:paraId="0E4F2A8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дотримання вимог законодавства щодо відпусток педагогічних працівників, керівників та роботи вчителів пенсійного віку.</w:t>
      </w:r>
    </w:p>
    <w:p w14:paraId="0E1F644C"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використання коштів освітніх субвенцій.</w:t>
      </w:r>
    </w:p>
    <w:p w14:paraId="6557769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організація діяльності Центру професійного розвитку в громаді.</w:t>
      </w:r>
    </w:p>
    <w:p w14:paraId="676EA8B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 роботі наради взяли участь директори ліцеїв, початкової школи, завідувач філії, в.о. директора ЦДЮТ Васильєва В.І., головні спеціалісти управління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О.В.,  </w:t>
      </w:r>
      <w:proofErr w:type="spellStart"/>
      <w:r w:rsidRPr="000E0617">
        <w:rPr>
          <w:rFonts w:ascii="Times New Roman" w:eastAsia="Calibri" w:hAnsi="Times New Roman" w:cs="Times New Roman"/>
          <w:sz w:val="28"/>
          <w:szCs w:val="28"/>
        </w:rPr>
        <w:t>Григор</w:t>
      </w:r>
      <w:proofErr w:type="spellEnd"/>
      <w:r w:rsidRPr="000E0617">
        <w:rPr>
          <w:rFonts w:ascii="Times New Roman" w:eastAsia="Calibri" w:hAnsi="Times New Roman" w:cs="Times New Roman"/>
          <w:sz w:val="28"/>
          <w:szCs w:val="28"/>
        </w:rPr>
        <w:t xml:space="preserve"> Н.О. та начальник управління Кравцов В.І.</w:t>
      </w:r>
    </w:p>
    <w:p w14:paraId="1B4C9250"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За підсумками наради були прийняті рішення.</w:t>
      </w:r>
    </w:p>
    <w:p w14:paraId="6395C24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27 травня директори закладів освіти та заступники директора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ліцею спільно з начальником управління гуманітарного розвитку стали учасниками фокус-групи проведеної ГО «Навчай для України» </w:t>
      </w:r>
      <w:r w:rsidRPr="000E0617">
        <w:rPr>
          <w:rFonts w:ascii="Times New Roman" w:eastAsia="Calibri" w:hAnsi="Times New Roman" w:cs="Times New Roman"/>
          <w:sz w:val="28"/>
          <w:szCs w:val="28"/>
        </w:rPr>
        <w:lastRenderedPageBreak/>
        <w:t xml:space="preserve">на базі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ліцею з питань співпраці та організації подальшої роботи з молодими педагогами у закладах освіти громади.</w:t>
      </w:r>
    </w:p>
    <w:p w14:paraId="034A247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Підсумки навчального року були обговорені на колегії управління гуманітарного розвитку 5 червня в </w:t>
      </w:r>
      <w:proofErr w:type="spellStart"/>
      <w:r w:rsidRPr="000E0617">
        <w:rPr>
          <w:rFonts w:ascii="Times New Roman" w:eastAsia="Calibri" w:hAnsi="Times New Roman" w:cs="Times New Roman"/>
          <w:sz w:val="28"/>
          <w:szCs w:val="28"/>
        </w:rPr>
        <w:t>с.Проців</w:t>
      </w:r>
      <w:proofErr w:type="spellEnd"/>
      <w:r w:rsidRPr="000E0617">
        <w:rPr>
          <w:rFonts w:ascii="Times New Roman" w:eastAsia="Calibri" w:hAnsi="Times New Roman" w:cs="Times New Roman"/>
          <w:sz w:val="28"/>
          <w:szCs w:val="28"/>
        </w:rPr>
        <w:t xml:space="preserve">. Обговорено та </w:t>
      </w:r>
      <w:proofErr w:type="spellStart"/>
      <w:r w:rsidRPr="000E0617">
        <w:rPr>
          <w:rFonts w:ascii="Times New Roman" w:eastAsia="Calibri" w:hAnsi="Times New Roman" w:cs="Times New Roman"/>
          <w:sz w:val="28"/>
          <w:szCs w:val="28"/>
        </w:rPr>
        <w:t>внесено</w:t>
      </w:r>
      <w:proofErr w:type="spellEnd"/>
      <w:r w:rsidRPr="000E0617">
        <w:rPr>
          <w:rFonts w:ascii="Times New Roman" w:eastAsia="Calibri" w:hAnsi="Times New Roman" w:cs="Times New Roman"/>
          <w:sz w:val="28"/>
          <w:szCs w:val="28"/>
        </w:rPr>
        <w:t xml:space="preserve"> пропозиції до плану роботи на наступний навчальний рік.</w:t>
      </w:r>
    </w:p>
    <w:p w14:paraId="4E667FF7"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13 червня 2023 року управлінням гуманітарного розвитку  у </w:t>
      </w:r>
      <w:proofErr w:type="spellStart"/>
      <w:r w:rsidRPr="000E0617">
        <w:rPr>
          <w:rFonts w:ascii="Times New Roman" w:eastAsia="Calibri" w:hAnsi="Times New Roman" w:cs="Times New Roman"/>
          <w:sz w:val="28"/>
          <w:szCs w:val="28"/>
        </w:rPr>
        <w:t>Головурівському</w:t>
      </w:r>
      <w:proofErr w:type="spellEnd"/>
      <w:r w:rsidRPr="000E0617">
        <w:rPr>
          <w:rFonts w:ascii="Times New Roman" w:eastAsia="Calibri" w:hAnsi="Times New Roman" w:cs="Times New Roman"/>
          <w:sz w:val="28"/>
          <w:szCs w:val="28"/>
        </w:rPr>
        <w:t xml:space="preserve"> ліцеї організовано творчу зустріч вчителів української мови та літератури, зарубіжної літератури, бібліотекарів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ОТГ з поетом, публіцистом, критиком, літературознавцем, перекладачем, літературним редактором, педагогом, членом - кореспондентом Міжнародної кадрової академії, членом Національної спілки письменників України, Національної спілки журналістів України, Наукового товариства імені Шевченка, головою асоціації поетів - </w:t>
      </w:r>
      <w:proofErr w:type="spellStart"/>
      <w:r w:rsidRPr="000E0617">
        <w:rPr>
          <w:rFonts w:ascii="Times New Roman" w:eastAsia="Calibri" w:hAnsi="Times New Roman" w:cs="Times New Roman"/>
          <w:sz w:val="28"/>
          <w:szCs w:val="28"/>
        </w:rPr>
        <w:t>ронделістів</w:t>
      </w:r>
      <w:proofErr w:type="spellEnd"/>
      <w:r w:rsidRPr="000E0617">
        <w:rPr>
          <w:rFonts w:ascii="Times New Roman" w:eastAsia="Calibri" w:hAnsi="Times New Roman" w:cs="Times New Roman"/>
          <w:sz w:val="28"/>
          <w:szCs w:val="28"/>
        </w:rPr>
        <w:t xml:space="preserve"> України, Заслуженим працівником освіти України, класиком сьогодення Миколою Маркіяновичем </w:t>
      </w:r>
      <w:proofErr w:type="spellStart"/>
      <w:r w:rsidRPr="000E0617">
        <w:rPr>
          <w:rFonts w:ascii="Times New Roman" w:eastAsia="Calibri" w:hAnsi="Times New Roman" w:cs="Times New Roman"/>
          <w:sz w:val="28"/>
          <w:szCs w:val="28"/>
        </w:rPr>
        <w:t>Боровком</w:t>
      </w:r>
      <w:proofErr w:type="spellEnd"/>
      <w:r w:rsidRPr="000E0617">
        <w:rPr>
          <w:rFonts w:ascii="Times New Roman" w:eastAsia="Calibri" w:hAnsi="Times New Roman" w:cs="Times New Roman"/>
          <w:sz w:val="28"/>
          <w:szCs w:val="28"/>
        </w:rPr>
        <w:t>.</w:t>
      </w:r>
    </w:p>
    <w:p w14:paraId="4D47F52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21 червня 2023 року головним спеціалістом УГР </w:t>
      </w:r>
      <w:proofErr w:type="spellStart"/>
      <w:r w:rsidRPr="000E0617">
        <w:rPr>
          <w:rFonts w:ascii="Times New Roman" w:eastAsia="Calibri" w:hAnsi="Times New Roman" w:cs="Times New Roman"/>
          <w:sz w:val="28"/>
          <w:szCs w:val="28"/>
        </w:rPr>
        <w:t>Чорноус</w:t>
      </w:r>
      <w:proofErr w:type="spellEnd"/>
      <w:r w:rsidRPr="000E0617">
        <w:rPr>
          <w:rFonts w:ascii="Times New Roman" w:eastAsia="Calibri" w:hAnsi="Times New Roman" w:cs="Times New Roman"/>
          <w:sz w:val="28"/>
          <w:szCs w:val="28"/>
        </w:rPr>
        <w:t xml:space="preserve"> О. В. було проведено 3 (заключне) засідання обласної педагогічної студії «Обдаровані». В засіданні взяли участь керівник відділу по роботі з обдарованими КОІПОПК </w:t>
      </w:r>
      <w:proofErr w:type="spellStart"/>
      <w:r w:rsidRPr="000E0617">
        <w:rPr>
          <w:rFonts w:ascii="Times New Roman" w:eastAsia="Calibri" w:hAnsi="Times New Roman" w:cs="Times New Roman"/>
          <w:sz w:val="28"/>
          <w:szCs w:val="28"/>
        </w:rPr>
        <w:t>Рибитва</w:t>
      </w:r>
      <w:proofErr w:type="spellEnd"/>
      <w:r w:rsidRPr="000E0617">
        <w:rPr>
          <w:rFonts w:ascii="Times New Roman" w:eastAsia="Calibri" w:hAnsi="Times New Roman" w:cs="Times New Roman"/>
          <w:sz w:val="28"/>
          <w:szCs w:val="28"/>
        </w:rPr>
        <w:t xml:space="preserve"> Г. В. та більше 20-ти спеціалістів Центрів професійного розвитку області. Матеріали надіслані на громади.</w:t>
      </w:r>
    </w:p>
    <w:p w14:paraId="5C95DD5F"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Впродовж І півріччя фахівцями управління проведено:</w:t>
      </w:r>
    </w:p>
    <w:p w14:paraId="7C5A626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Організація профорієнтаційної роботи у закладах освіти, в тому числі з відвідуванням вищих закладів освіти </w:t>
      </w:r>
      <w:proofErr w:type="spellStart"/>
      <w:r w:rsidRPr="000E0617">
        <w:rPr>
          <w:rFonts w:ascii="Times New Roman" w:eastAsia="Calibri" w:hAnsi="Times New Roman" w:cs="Times New Roman"/>
          <w:sz w:val="28"/>
          <w:szCs w:val="28"/>
        </w:rPr>
        <w:t>м.Києва</w:t>
      </w:r>
      <w:proofErr w:type="spellEnd"/>
      <w:r w:rsidRPr="000E0617">
        <w:rPr>
          <w:rFonts w:ascii="Times New Roman" w:eastAsia="Calibri" w:hAnsi="Times New Roman" w:cs="Times New Roman"/>
          <w:sz w:val="28"/>
          <w:szCs w:val="28"/>
        </w:rPr>
        <w:t xml:space="preserve"> та зустрічі з представниками вузів в школах громади.</w:t>
      </w:r>
    </w:p>
    <w:p w14:paraId="327EAC1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Участь у 8 онлайн, та 5 нарадах начальників управлінь освіти, щодо координації освітнього процесу у закладах освіти.</w:t>
      </w:r>
    </w:p>
    <w:p w14:paraId="409BD22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Координація атестації педагогічних працівників у 2023 році.</w:t>
      </w:r>
    </w:p>
    <w:p w14:paraId="34D9208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Організація участі команд в  ІІІ (обласному) та ІV (всеукраїнському) етапах предметних олімпіад та літературних і </w:t>
      </w:r>
      <w:proofErr w:type="spellStart"/>
      <w:r w:rsidRPr="000E0617">
        <w:rPr>
          <w:rFonts w:ascii="Times New Roman" w:eastAsia="Calibri" w:hAnsi="Times New Roman" w:cs="Times New Roman"/>
          <w:sz w:val="28"/>
          <w:szCs w:val="28"/>
        </w:rPr>
        <w:t>мовних</w:t>
      </w:r>
      <w:proofErr w:type="spellEnd"/>
      <w:r w:rsidRPr="000E0617">
        <w:rPr>
          <w:rFonts w:ascii="Times New Roman" w:eastAsia="Calibri" w:hAnsi="Times New Roman" w:cs="Times New Roman"/>
          <w:sz w:val="28"/>
          <w:szCs w:val="28"/>
        </w:rPr>
        <w:t xml:space="preserve"> конкурсах, конкурсах учнівської творчості.</w:t>
      </w:r>
    </w:p>
    <w:p w14:paraId="08C24533"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Консультації (онлайн та очні) з питань організації дистанційного навчання педагогів та учнів, використання ресурсів мережі Інтернет, створення віртуальних кабінетів, блогів, використання </w:t>
      </w:r>
      <w:proofErr w:type="spellStart"/>
      <w:r w:rsidRPr="000E0617">
        <w:rPr>
          <w:rFonts w:ascii="Times New Roman" w:eastAsia="Calibri" w:hAnsi="Times New Roman" w:cs="Times New Roman"/>
          <w:sz w:val="28"/>
          <w:szCs w:val="28"/>
        </w:rPr>
        <w:t>Google</w:t>
      </w:r>
      <w:proofErr w:type="spellEnd"/>
      <w:r w:rsidRPr="000E0617">
        <w:rPr>
          <w:rFonts w:ascii="Times New Roman" w:eastAsia="Calibri" w:hAnsi="Times New Roman" w:cs="Times New Roman"/>
          <w:sz w:val="28"/>
          <w:szCs w:val="28"/>
        </w:rPr>
        <w:t xml:space="preserve"> сервісів у професійній діяльності.</w:t>
      </w:r>
    </w:p>
    <w:p w14:paraId="1FE55AB2"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Координацію роботи по замовленню документів про освіту для учнів 4, 9, 11 класів. Отримання документів та передача їх на заклади освіти і вручення випускникам.</w:t>
      </w:r>
    </w:p>
    <w:p w14:paraId="3CD515BD"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Проведено координаційну роботу по підготовці та реєстрації учнів випускних класів на ЗНО (</w:t>
      </w:r>
      <w:proofErr w:type="spellStart"/>
      <w:r w:rsidRPr="000E0617">
        <w:rPr>
          <w:rFonts w:ascii="Times New Roman" w:eastAsia="Calibri" w:hAnsi="Times New Roman" w:cs="Times New Roman"/>
          <w:sz w:val="28"/>
          <w:szCs w:val="28"/>
        </w:rPr>
        <w:t>мультипредметний</w:t>
      </w:r>
      <w:proofErr w:type="spellEnd"/>
      <w:r w:rsidRPr="000E0617">
        <w:rPr>
          <w:rFonts w:ascii="Times New Roman" w:eastAsia="Calibri" w:hAnsi="Times New Roman" w:cs="Times New Roman"/>
          <w:sz w:val="28"/>
          <w:szCs w:val="28"/>
        </w:rPr>
        <w:t xml:space="preserve"> тест). </w:t>
      </w:r>
    </w:p>
    <w:p w14:paraId="55AFBA8B"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Організація вибору та замовлення підручників для учнів 1, 5, 6, 10 класів в електронній системі.</w:t>
      </w:r>
    </w:p>
    <w:p w14:paraId="519439E4"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Організація роботи інформаційного сайту управління гуманітарного розвитку (редагування та наповнення).</w:t>
      </w:r>
    </w:p>
    <w:p w14:paraId="3E7DC009"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Координація забезпечення закладів освіти педагогами та працівниками.</w:t>
      </w:r>
    </w:p>
    <w:p w14:paraId="793CFBCC"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Координація організації індивідуального та інклюзивного навчання.</w:t>
      </w:r>
    </w:p>
    <w:p w14:paraId="3394BBD8"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lastRenderedPageBreak/>
        <w:t>Формування обласних (на території громади) та регіональних майстер-класів на наступний навчальний рік.</w:t>
      </w:r>
    </w:p>
    <w:p w14:paraId="6BF71553"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Організація участі педагогів закладів освіти на курсах підвищення фахової кваліфікації педагогічних працівників за дистанційною та очною формою  навчання (за окремим планом-графіком) для вчителів, які працюватимуть у 6 класах (за програмою НУШ).</w:t>
      </w:r>
    </w:p>
    <w:p w14:paraId="00F9F26A"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Координація роботи по роботі та реконструкції найпростіших </w:t>
      </w:r>
      <w:proofErr w:type="spellStart"/>
      <w:r w:rsidRPr="000E0617">
        <w:rPr>
          <w:rFonts w:ascii="Times New Roman" w:eastAsia="Calibri" w:hAnsi="Times New Roman" w:cs="Times New Roman"/>
          <w:sz w:val="28"/>
          <w:szCs w:val="28"/>
        </w:rPr>
        <w:t>укриттів</w:t>
      </w:r>
      <w:proofErr w:type="spellEnd"/>
      <w:r w:rsidRPr="000E0617">
        <w:rPr>
          <w:rFonts w:ascii="Times New Roman" w:eastAsia="Calibri" w:hAnsi="Times New Roman" w:cs="Times New Roman"/>
          <w:sz w:val="28"/>
          <w:szCs w:val="28"/>
        </w:rPr>
        <w:t xml:space="preserve"> (сховищ) у всіх закладах освіти,  надання методичних та управлінських рекомендацій, щодо облаштування необхідними засобами.</w:t>
      </w:r>
    </w:p>
    <w:p w14:paraId="0FD5774C"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Перевірка заходів протипожежної безпеки у закладах освіти та надання методичних та управлінських рекомендацій, щодо усунення недоліків.</w:t>
      </w:r>
    </w:p>
    <w:p w14:paraId="0B4E473A"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Координація листування між закладами освіти та ДОН і МОН.</w:t>
      </w:r>
    </w:p>
    <w:p w14:paraId="550F25EB" w14:textId="77777777" w:rsidR="000E0617" w:rsidRPr="000E0617" w:rsidRDefault="000E0617" w:rsidP="000E0617">
      <w:pPr>
        <w:spacing w:after="0" w:line="276" w:lineRule="auto"/>
        <w:ind w:firstLine="426"/>
        <w:jc w:val="both"/>
        <w:rPr>
          <w:rFonts w:ascii="Times New Roman" w:eastAsia="Calibri" w:hAnsi="Times New Roman" w:cs="Times New Roman"/>
          <w:color w:val="000000"/>
          <w:sz w:val="28"/>
          <w:szCs w:val="28"/>
          <w:shd w:val="clear" w:color="auto" w:fill="FFFFFF"/>
        </w:rPr>
      </w:pPr>
      <w:r w:rsidRPr="000E0617">
        <w:rPr>
          <w:rFonts w:ascii="Times New Roman" w:eastAsia="Calibri" w:hAnsi="Times New Roman" w:cs="Times New Roman"/>
          <w:color w:val="000000"/>
          <w:sz w:val="28"/>
          <w:szCs w:val="28"/>
          <w:shd w:val="clear" w:color="auto" w:fill="FFFFFF"/>
        </w:rPr>
        <w:t>Участь у засіданнях виконавчого комітету, комісій та сесії сільської ради, де розглядалися питання функціонування закладів освіти.</w:t>
      </w:r>
    </w:p>
    <w:p w14:paraId="412E8026"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Проведено: </w:t>
      </w:r>
    </w:p>
    <w:p w14:paraId="2FF716CF"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- 6 нарад з керівниками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де розглядалися питання згідно плану роботи управління і нагальні питання. які стосуються роботи закладів та 7 онлайн-нарад; </w:t>
      </w:r>
    </w:p>
    <w:p w14:paraId="3532D758"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онлайн-наради  бібліотекарів  закладів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w:t>
      </w:r>
    </w:p>
    <w:p w14:paraId="7A7C242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інвентаризація фонду підручників 1-11 класів, які будуть  використовуватися  у 2023/2024  навчальному  році;</w:t>
      </w:r>
    </w:p>
    <w:p w14:paraId="07830C0A"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круглий стіл з керівниками закладів загальної середньої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на базі </w:t>
      </w:r>
      <w:proofErr w:type="spellStart"/>
      <w:r w:rsidRPr="000E0617">
        <w:rPr>
          <w:rFonts w:ascii="Times New Roman" w:eastAsia="Calibri" w:hAnsi="Times New Roman" w:cs="Times New Roman"/>
          <w:sz w:val="28"/>
          <w:szCs w:val="28"/>
        </w:rPr>
        <w:t>Мирненського</w:t>
      </w:r>
      <w:proofErr w:type="spellEnd"/>
      <w:r w:rsidRPr="000E0617">
        <w:rPr>
          <w:rFonts w:ascii="Times New Roman" w:eastAsia="Calibri" w:hAnsi="Times New Roman" w:cs="Times New Roman"/>
          <w:sz w:val="28"/>
          <w:szCs w:val="28"/>
        </w:rPr>
        <w:t xml:space="preserve"> ліцею, які атестуються у поточному році;</w:t>
      </w:r>
    </w:p>
    <w:p w14:paraId="49718D76"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підсумкове засідання атестаційної комісії ІІ рівня;</w:t>
      </w:r>
    </w:p>
    <w:p w14:paraId="244CB9B1" w14:textId="77777777" w:rsidR="000E0617" w:rsidRPr="000E0617" w:rsidRDefault="000E0617" w:rsidP="000E0617">
      <w:pPr>
        <w:spacing w:after="0" w:line="240"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 місячник благоустрою в закладах освіти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w:t>
      </w:r>
    </w:p>
    <w:p w14:paraId="2E7C7C44" w14:textId="77777777" w:rsidR="000E0617" w:rsidRPr="000E0617" w:rsidRDefault="000E0617" w:rsidP="000E0617">
      <w:pPr>
        <w:spacing w:after="0" w:line="276" w:lineRule="auto"/>
        <w:ind w:firstLine="426"/>
        <w:jc w:val="both"/>
        <w:rPr>
          <w:rFonts w:ascii="Times New Roman" w:eastAsia="Calibri" w:hAnsi="Times New Roman" w:cs="Times New Roman"/>
          <w:color w:val="000000"/>
          <w:sz w:val="28"/>
          <w:szCs w:val="28"/>
          <w:shd w:val="clear" w:color="auto" w:fill="FFFFFF"/>
        </w:rPr>
      </w:pPr>
      <w:r w:rsidRPr="000E0617">
        <w:rPr>
          <w:rFonts w:ascii="Times New Roman" w:eastAsia="Calibri" w:hAnsi="Times New Roman" w:cs="Times New Roman"/>
          <w:color w:val="000000"/>
          <w:sz w:val="28"/>
          <w:szCs w:val="28"/>
          <w:shd w:val="clear" w:color="auto" w:fill="FFFFFF"/>
        </w:rPr>
        <w:t xml:space="preserve">- неодноразовий об'їзд шкіл і закладів дошкільної освіти </w:t>
      </w:r>
      <w:proofErr w:type="spellStart"/>
      <w:r w:rsidRPr="000E0617">
        <w:rPr>
          <w:rFonts w:ascii="Times New Roman" w:eastAsia="Calibri" w:hAnsi="Times New Roman" w:cs="Times New Roman"/>
          <w:color w:val="000000"/>
          <w:sz w:val="28"/>
          <w:szCs w:val="28"/>
          <w:shd w:val="clear" w:color="auto" w:fill="FFFFFF"/>
        </w:rPr>
        <w:t>Вороньківської</w:t>
      </w:r>
      <w:proofErr w:type="spellEnd"/>
      <w:r w:rsidRPr="000E0617">
        <w:rPr>
          <w:rFonts w:ascii="Times New Roman" w:eastAsia="Calibri" w:hAnsi="Times New Roman" w:cs="Times New Roman"/>
          <w:color w:val="000000"/>
          <w:sz w:val="28"/>
          <w:szCs w:val="28"/>
          <w:shd w:val="clear" w:color="auto" w:fill="FFFFFF"/>
        </w:rPr>
        <w:t xml:space="preserve"> сільської ради з метою своєчасної і якісної координації роботи закладів освіти.</w:t>
      </w:r>
    </w:p>
    <w:p w14:paraId="78B802AF"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rPr>
      </w:pPr>
      <w:r w:rsidRPr="000E0617">
        <w:rPr>
          <w:rFonts w:ascii="Times New Roman" w:eastAsia="Calibri" w:hAnsi="Times New Roman" w:cs="Times New Roman"/>
          <w:sz w:val="28"/>
          <w:szCs w:val="28"/>
        </w:rPr>
        <w:t xml:space="preserve">Всього на території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функціонує 6 закладів дошкільної освіти та 6 закладів загальної середньої освіти, з яких 2 опорні: навчальний заклад «</w:t>
      </w:r>
      <w:proofErr w:type="spellStart"/>
      <w:r w:rsidRPr="000E0617">
        <w:rPr>
          <w:rFonts w:ascii="Times New Roman" w:eastAsia="Calibri" w:hAnsi="Times New Roman" w:cs="Times New Roman"/>
          <w:sz w:val="28"/>
          <w:szCs w:val="28"/>
        </w:rPr>
        <w:t>Вороньківський</w:t>
      </w:r>
      <w:proofErr w:type="spellEnd"/>
      <w:r w:rsidRPr="000E0617">
        <w:rPr>
          <w:rFonts w:ascii="Times New Roman" w:eastAsia="Calibri" w:hAnsi="Times New Roman" w:cs="Times New Roman"/>
          <w:sz w:val="28"/>
          <w:szCs w:val="28"/>
        </w:rPr>
        <w:t xml:space="preserve"> ліцей» з філією у селі </w:t>
      </w:r>
      <w:proofErr w:type="spellStart"/>
      <w:r w:rsidRPr="000E0617">
        <w:rPr>
          <w:rFonts w:ascii="Times New Roman" w:eastAsia="Calibri" w:hAnsi="Times New Roman" w:cs="Times New Roman"/>
          <w:sz w:val="28"/>
          <w:szCs w:val="28"/>
        </w:rPr>
        <w:t>Кийлів</w:t>
      </w:r>
      <w:proofErr w:type="spellEnd"/>
      <w:r w:rsidRPr="000E0617">
        <w:rPr>
          <w:rFonts w:ascii="Times New Roman" w:eastAsia="Calibri" w:hAnsi="Times New Roman" w:cs="Times New Roman"/>
          <w:sz w:val="28"/>
          <w:szCs w:val="28"/>
        </w:rPr>
        <w:t>; «</w:t>
      </w:r>
      <w:proofErr w:type="spellStart"/>
      <w:r w:rsidRPr="000E0617">
        <w:rPr>
          <w:rFonts w:ascii="Times New Roman" w:eastAsia="Calibri" w:hAnsi="Times New Roman" w:cs="Times New Roman"/>
          <w:sz w:val="28"/>
          <w:szCs w:val="28"/>
        </w:rPr>
        <w:t>Старинський</w:t>
      </w:r>
      <w:proofErr w:type="spellEnd"/>
      <w:r w:rsidRPr="000E0617">
        <w:rPr>
          <w:rFonts w:ascii="Times New Roman" w:eastAsia="Calibri" w:hAnsi="Times New Roman" w:cs="Times New Roman"/>
          <w:sz w:val="28"/>
          <w:szCs w:val="28"/>
        </w:rPr>
        <w:t xml:space="preserve"> ліцей».</w:t>
      </w:r>
    </w:p>
    <w:p w14:paraId="464BE670" w14:textId="77777777" w:rsidR="000E0617" w:rsidRPr="000E0617" w:rsidRDefault="000E0617" w:rsidP="000E0617">
      <w:pPr>
        <w:spacing w:after="0" w:line="276" w:lineRule="auto"/>
        <w:ind w:firstLine="426"/>
        <w:jc w:val="both"/>
        <w:rPr>
          <w:rFonts w:ascii="Times New Roman" w:eastAsia="Calibri" w:hAnsi="Times New Roman" w:cs="Times New Roman"/>
          <w:sz w:val="28"/>
          <w:szCs w:val="28"/>
          <w:bdr w:val="none" w:sz="0" w:space="0" w:color="auto" w:frame="1"/>
        </w:rPr>
      </w:pPr>
      <w:r w:rsidRPr="000E0617">
        <w:rPr>
          <w:rFonts w:ascii="Times New Roman" w:eastAsia="Calibri" w:hAnsi="Times New Roman" w:cs="Times New Roman"/>
          <w:sz w:val="28"/>
          <w:szCs w:val="28"/>
        </w:rPr>
        <w:t xml:space="preserve">Управління гуманітарного розвитку виконавчого комітету </w:t>
      </w:r>
      <w:proofErr w:type="spellStart"/>
      <w:r w:rsidRPr="000E0617">
        <w:rPr>
          <w:rFonts w:ascii="Times New Roman" w:eastAsia="Calibri" w:hAnsi="Times New Roman" w:cs="Times New Roman"/>
          <w:sz w:val="28"/>
          <w:szCs w:val="28"/>
        </w:rPr>
        <w:t>Вороньківської</w:t>
      </w:r>
      <w:proofErr w:type="spellEnd"/>
      <w:r w:rsidRPr="000E0617">
        <w:rPr>
          <w:rFonts w:ascii="Times New Roman" w:eastAsia="Calibri" w:hAnsi="Times New Roman" w:cs="Times New Roman"/>
          <w:sz w:val="28"/>
          <w:szCs w:val="28"/>
        </w:rPr>
        <w:t xml:space="preserve"> сільської ради продовжує працювати згідно плану роботи.</w:t>
      </w:r>
    </w:p>
    <w:p w14:paraId="68D4420F" w14:textId="77777777" w:rsidR="00466479" w:rsidRDefault="00466479" w:rsidP="00466479">
      <w:pPr>
        <w:spacing w:after="0" w:line="276" w:lineRule="auto"/>
        <w:ind w:firstLine="426"/>
        <w:jc w:val="center"/>
        <w:rPr>
          <w:rFonts w:ascii="Times New Roman" w:eastAsia="Times New Roman" w:hAnsi="Times New Roman" w:cs="Times New Roman"/>
          <w:b/>
          <w:sz w:val="28"/>
          <w:szCs w:val="24"/>
          <w:lang w:eastAsia="ru-RU"/>
        </w:rPr>
      </w:pPr>
    </w:p>
    <w:p w14:paraId="31F71E74" w14:textId="77777777" w:rsidR="000E0617" w:rsidRDefault="00466479" w:rsidP="00466479">
      <w:pPr>
        <w:spacing w:after="0" w:line="276" w:lineRule="auto"/>
        <w:ind w:firstLine="426"/>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Відділ культури</w:t>
      </w:r>
    </w:p>
    <w:p w14:paraId="70581C48" w14:textId="77777777" w:rsidR="00466479" w:rsidRPr="000E0617" w:rsidRDefault="00466479" w:rsidP="00466479">
      <w:pPr>
        <w:spacing w:after="0" w:line="276" w:lineRule="auto"/>
        <w:ind w:firstLine="426"/>
        <w:jc w:val="center"/>
        <w:rPr>
          <w:rFonts w:ascii="Times New Roman" w:eastAsia="Times New Roman" w:hAnsi="Times New Roman" w:cs="Times New Roman"/>
          <w:b/>
          <w:sz w:val="28"/>
          <w:szCs w:val="24"/>
          <w:lang w:eastAsia="ru-RU"/>
        </w:rPr>
      </w:pPr>
    </w:p>
    <w:p w14:paraId="7F41F5AE" w14:textId="77777777" w:rsidR="00B0716C" w:rsidRPr="00B0716C" w:rsidRDefault="00B0716C" w:rsidP="00B0716C">
      <w:pPr>
        <w:spacing w:after="0" w:line="240" w:lineRule="auto"/>
        <w:ind w:firstLine="709"/>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Робота закладів культури проводилася згідно плану затвердженого сільським головою та начальником управління гуманітарного розвитку. За період з 01.01.2023 року по 30.06.2023 року спільно з закладами культури </w:t>
      </w:r>
      <w:r w:rsidRPr="00B0716C">
        <w:rPr>
          <w:rFonts w:ascii="Times New Roman" w:eastAsia="Calibri" w:hAnsi="Times New Roman" w:cs="Times New Roman"/>
          <w:sz w:val="28"/>
          <w:szCs w:val="28"/>
        </w:rPr>
        <w:lastRenderedPageBreak/>
        <w:t xml:space="preserve">Виконавчого комітету </w:t>
      </w:r>
      <w:proofErr w:type="spellStart"/>
      <w:r w:rsidRPr="00B0716C">
        <w:rPr>
          <w:rFonts w:ascii="Times New Roman" w:eastAsia="Calibri" w:hAnsi="Times New Roman" w:cs="Times New Roman"/>
          <w:sz w:val="28"/>
          <w:szCs w:val="28"/>
        </w:rPr>
        <w:t>Вороньківської</w:t>
      </w:r>
      <w:proofErr w:type="spellEnd"/>
      <w:r w:rsidRPr="00B0716C">
        <w:rPr>
          <w:rFonts w:ascii="Times New Roman" w:eastAsia="Calibri" w:hAnsi="Times New Roman" w:cs="Times New Roman"/>
          <w:sz w:val="28"/>
          <w:szCs w:val="28"/>
        </w:rPr>
        <w:t xml:space="preserve"> сільської ради було проведено такі заходи:</w:t>
      </w:r>
    </w:p>
    <w:p w14:paraId="207B1A69"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Онлайн вітання жителів громади з Різдвом Христовим та Новим роком.</w:t>
      </w:r>
    </w:p>
    <w:p w14:paraId="2DB0EDE9"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105-ї річниці бою під Крутами (онлайн).</w:t>
      </w:r>
    </w:p>
    <w:p w14:paraId="77A3CD39"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всесвітнього Дня читання в голос (онлайн).</w:t>
      </w:r>
    </w:p>
    <w:p w14:paraId="6204EBC8"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Мітинг реквієм присвячений річниці бою на річці Трубіж. Покладання квітів.</w:t>
      </w:r>
    </w:p>
    <w:p w14:paraId="71D63D08"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Участь у благодійній акції «Народне мистецтво Київщини на варті культурного фронту».</w:t>
      </w:r>
    </w:p>
    <w:p w14:paraId="42F052E4"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Мітинг – реквієм присвячений Дню пам'яті Героїв Небесної Сотні.</w:t>
      </w:r>
    </w:p>
    <w:p w14:paraId="18A8DFC1"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152 річниці з  дня народження Лесі Українки (онлайн).</w:t>
      </w:r>
    </w:p>
    <w:p w14:paraId="219CAA4F"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Онлайн вітання з Міжнародним жіночим днем.</w:t>
      </w:r>
    </w:p>
    <w:p w14:paraId="123E5F36"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209-ї річниці від дня народження Тараса Шевченка (онлайн).</w:t>
      </w:r>
    </w:p>
    <w:p w14:paraId="7DD74B2B"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Всесвітнього Дня поезії. Читання поезії онлайн.</w:t>
      </w:r>
    </w:p>
    <w:p w14:paraId="476BA56F"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Благодійний концерт в підтримку Збройних Сил України «Разом до Перемоги!» в с. Сошників.</w:t>
      </w:r>
    </w:p>
    <w:p w14:paraId="07B6740F"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Години пам’яті присвячені Дню пам’яті Чорнобильської катастрофи. Онлайн згадка.</w:t>
      </w:r>
    </w:p>
    <w:p w14:paraId="7D8F2A07" w14:textId="77777777" w:rsidR="00B0716C" w:rsidRPr="00B0716C" w:rsidRDefault="00B0716C" w:rsidP="00B0716C">
      <w:pPr>
        <w:numPr>
          <w:ilvl w:val="0"/>
          <w:numId w:val="9"/>
        </w:numPr>
        <w:spacing w:line="256" w:lineRule="auto"/>
        <w:contextualSpacing/>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Дня пам’яті та примирення і Дня перемоги над нацизмом у Другій світовій війні. Онлайн концерт "Не загасити пам'яті вогонь".</w:t>
      </w:r>
    </w:p>
    <w:p w14:paraId="784C52CA"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Благодійний концерт та ярмарок в підтримку ЗСУ «В єдності наша сила» в с. </w:t>
      </w:r>
      <w:proofErr w:type="spellStart"/>
      <w:r w:rsidRPr="00B0716C">
        <w:rPr>
          <w:rFonts w:ascii="Times New Roman" w:eastAsia="Calibri" w:hAnsi="Times New Roman" w:cs="Times New Roman"/>
          <w:sz w:val="28"/>
          <w:szCs w:val="28"/>
        </w:rPr>
        <w:t>Головурів</w:t>
      </w:r>
      <w:proofErr w:type="spellEnd"/>
      <w:r w:rsidRPr="00B0716C">
        <w:rPr>
          <w:rFonts w:ascii="Times New Roman" w:eastAsia="Calibri" w:hAnsi="Times New Roman" w:cs="Times New Roman"/>
          <w:sz w:val="28"/>
          <w:szCs w:val="28"/>
        </w:rPr>
        <w:t>.</w:t>
      </w:r>
    </w:p>
    <w:p w14:paraId="23110027"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Благодійний концерт до Дня Матері за участі вокально-хорової студії акторських кадрів ім. Г. Верьовки.</w:t>
      </w:r>
    </w:p>
    <w:p w14:paraId="5E3F99E1"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Онлайн вітання жителів громади з Днем Вишиванки.</w:t>
      </w:r>
    </w:p>
    <w:p w14:paraId="48FF320B"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Благодійний ярмарок та концерт в підтримку  ЗСУ «Ми НЕЗЛАМНІ» в с. Вороньків.</w:t>
      </w:r>
    </w:p>
    <w:p w14:paraId="012F99A8"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Благодійний ярмарок та концерт в підтримку ЗСУ «Єднаймося заради перемоги» в с. Мирне.</w:t>
      </w:r>
    </w:p>
    <w:p w14:paraId="1A26645A"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Благодійний ярмарок та концерт в підтримку ЗСУ «Україна ПЕРЕМОЖЕ» в с. </w:t>
      </w:r>
      <w:proofErr w:type="spellStart"/>
      <w:r w:rsidRPr="00B0716C">
        <w:rPr>
          <w:rFonts w:ascii="Times New Roman" w:eastAsia="Calibri" w:hAnsi="Times New Roman" w:cs="Times New Roman"/>
          <w:sz w:val="28"/>
          <w:szCs w:val="28"/>
        </w:rPr>
        <w:t>Кийлів</w:t>
      </w:r>
      <w:proofErr w:type="spellEnd"/>
      <w:r w:rsidRPr="00B0716C">
        <w:rPr>
          <w:rFonts w:ascii="Times New Roman" w:eastAsia="Calibri" w:hAnsi="Times New Roman" w:cs="Times New Roman"/>
          <w:sz w:val="28"/>
          <w:szCs w:val="28"/>
        </w:rPr>
        <w:t>.</w:t>
      </w:r>
    </w:p>
    <w:p w14:paraId="4DE48B84"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Концертно- розважальна програма до Дня захисту дітей "Ми діти вільної країни".</w:t>
      </w:r>
    </w:p>
    <w:p w14:paraId="53C91C7C"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Благодійний ярмарок та концерт в підтримку ЗСУ в с. Проців.</w:t>
      </w:r>
    </w:p>
    <w:p w14:paraId="655694D1"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Благодійний ярмарок та концерт в підтримку ЗСУ в с. Старе.</w:t>
      </w:r>
    </w:p>
    <w:p w14:paraId="4597F29D" w14:textId="77777777" w:rsidR="00B0716C" w:rsidRPr="00B0716C" w:rsidRDefault="00B0716C" w:rsidP="00B0716C">
      <w:pPr>
        <w:numPr>
          <w:ilvl w:val="0"/>
          <w:numId w:val="9"/>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Відзначення Дня Конституції України. Онлайн вітання. Виховні години в закладах культури громади.</w:t>
      </w:r>
    </w:p>
    <w:p w14:paraId="71433EF5" w14:textId="77777777" w:rsidR="00B0716C" w:rsidRPr="00B0716C" w:rsidRDefault="00B0716C" w:rsidP="00B0716C">
      <w:pPr>
        <w:spacing w:after="0" w:line="240" w:lineRule="auto"/>
        <w:ind w:left="709"/>
        <w:jc w:val="both"/>
        <w:rPr>
          <w:rFonts w:ascii="Times New Roman" w:eastAsia="Calibri" w:hAnsi="Times New Roman" w:cs="Times New Roman"/>
          <w:sz w:val="28"/>
          <w:szCs w:val="28"/>
        </w:rPr>
      </w:pPr>
    </w:p>
    <w:p w14:paraId="3BD3399C" w14:textId="77777777" w:rsidR="00B0716C" w:rsidRPr="00B0716C" w:rsidRDefault="00B0716C" w:rsidP="00B0716C">
      <w:pPr>
        <w:spacing w:after="0" w:line="240" w:lineRule="auto"/>
        <w:ind w:left="1069"/>
        <w:contextualSpacing/>
        <w:jc w:val="both"/>
        <w:rPr>
          <w:rFonts w:ascii="Times New Roman" w:eastAsia="Calibri" w:hAnsi="Times New Roman" w:cs="Times New Roman"/>
          <w:sz w:val="28"/>
          <w:szCs w:val="28"/>
        </w:rPr>
      </w:pPr>
    </w:p>
    <w:p w14:paraId="3155F236" w14:textId="77777777" w:rsidR="00B0716C" w:rsidRPr="00B0716C" w:rsidRDefault="00B0716C" w:rsidP="00B0716C">
      <w:pPr>
        <w:spacing w:after="0" w:line="240" w:lineRule="auto"/>
        <w:ind w:left="1069"/>
        <w:contextualSpacing/>
        <w:jc w:val="both"/>
        <w:rPr>
          <w:rFonts w:ascii="Times New Roman" w:eastAsia="Calibri" w:hAnsi="Times New Roman" w:cs="Times New Roman"/>
          <w:b/>
          <w:sz w:val="28"/>
          <w:szCs w:val="28"/>
        </w:rPr>
      </w:pPr>
      <w:r w:rsidRPr="00B0716C">
        <w:rPr>
          <w:rFonts w:ascii="Times New Roman" w:eastAsia="Calibri" w:hAnsi="Times New Roman" w:cs="Times New Roman"/>
          <w:b/>
          <w:sz w:val="28"/>
          <w:szCs w:val="28"/>
        </w:rPr>
        <w:t>Були проведені такі онлайн конкурси:</w:t>
      </w:r>
    </w:p>
    <w:p w14:paraId="4939C19B"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Відкритий онлайн-фестиваль різдвяної та новорічної пісні «Україна КОЛЯДУЄ».</w:t>
      </w:r>
    </w:p>
    <w:p w14:paraId="47C535CB"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lastRenderedPageBreak/>
        <w:t>Онлайн-конкурс читців, присвячений річниці з дня народження видатного українського письменника Т.Г. Шевченка «Ну, що б здавалося, слова».</w:t>
      </w:r>
    </w:p>
    <w:p w14:paraId="73AD8875" w14:textId="77777777" w:rsidR="00B0716C" w:rsidRPr="00B0716C" w:rsidRDefault="00B0716C" w:rsidP="00B0716C">
      <w:pPr>
        <w:numPr>
          <w:ilvl w:val="0"/>
          <w:numId w:val="8"/>
        </w:numPr>
        <w:spacing w:line="256" w:lineRule="auto"/>
        <w:contextualSpacing/>
        <w:rPr>
          <w:rFonts w:ascii="Times New Roman" w:eastAsia="Calibri" w:hAnsi="Times New Roman" w:cs="Times New Roman"/>
          <w:sz w:val="28"/>
          <w:szCs w:val="28"/>
        </w:rPr>
      </w:pPr>
      <w:r w:rsidRPr="00B0716C">
        <w:rPr>
          <w:rFonts w:ascii="Times New Roman" w:eastAsia="Calibri" w:hAnsi="Times New Roman" w:cs="Times New Roman"/>
          <w:sz w:val="28"/>
          <w:szCs w:val="28"/>
        </w:rPr>
        <w:t>Онлайн-флешмоб до Дня вишиванки “Вишиванка – ГЕНЕТИЧНИЙ КОД МОГО НАРОДУ”.</w:t>
      </w:r>
    </w:p>
    <w:p w14:paraId="6358D6EE"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Конкурс малюнків « Моє дитинство без війни!»</w:t>
      </w:r>
    </w:p>
    <w:p w14:paraId="623A4DFD" w14:textId="77777777" w:rsidR="00B0716C" w:rsidRPr="00B0716C" w:rsidRDefault="00B0716C" w:rsidP="00B0716C">
      <w:pPr>
        <w:spacing w:after="0" w:line="240" w:lineRule="auto"/>
        <w:ind w:left="1080"/>
        <w:contextualSpacing/>
        <w:jc w:val="both"/>
        <w:rPr>
          <w:rFonts w:ascii="Times New Roman" w:eastAsia="Calibri" w:hAnsi="Times New Roman" w:cs="Times New Roman"/>
          <w:sz w:val="28"/>
          <w:szCs w:val="28"/>
        </w:rPr>
      </w:pPr>
    </w:p>
    <w:p w14:paraId="71CEC178" w14:textId="77777777" w:rsidR="00B0716C" w:rsidRPr="00B0716C" w:rsidRDefault="00B0716C" w:rsidP="00B0716C">
      <w:pPr>
        <w:spacing w:after="0" w:line="240" w:lineRule="auto"/>
        <w:jc w:val="both"/>
        <w:rPr>
          <w:rFonts w:ascii="Times New Roman" w:eastAsia="Calibri" w:hAnsi="Times New Roman" w:cs="Times New Roman"/>
          <w:sz w:val="28"/>
          <w:szCs w:val="28"/>
        </w:rPr>
      </w:pPr>
    </w:p>
    <w:p w14:paraId="23E0FB47" w14:textId="77777777" w:rsidR="00B0716C" w:rsidRPr="00B0716C" w:rsidRDefault="00B0716C" w:rsidP="00B0716C">
      <w:pPr>
        <w:spacing w:after="0" w:line="240" w:lineRule="auto"/>
        <w:ind w:left="1080"/>
        <w:contextualSpacing/>
        <w:jc w:val="both"/>
        <w:rPr>
          <w:rFonts w:ascii="Times New Roman" w:eastAsia="Calibri" w:hAnsi="Times New Roman" w:cs="Times New Roman"/>
          <w:b/>
          <w:sz w:val="28"/>
          <w:szCs w:val="28"/>
        </w:rPr>
      </w:pPr>
      <w:r w:rsidRPr="00B0716C">
        <w:rPr>
          <w:rFonts w:ascii="Times New Roman" w:eastAsia="Calibri" w:hAnsi="Times New Roman" w:cs="Times New Roman"/>
          <w:b/>
          <w:sz w:val="28"/>
          <w:szCs w:val="28"/>
        </w:rPr>
        <w:t>Колективи закладів культури виконавчого комітету взяли участь у таких конкурсах:</w:t>
      </w:r>
    </w:p>
    <w:p w14:paraId="09148ED0"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Участь у міжнародному конкурсі мистецтв «ЛЕОПART» ( 4 призових місця).</w:t>
      </w:r>
    </w:p>
    <w:p w14:paraId="74B787FE"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Участь у всеукраїнському конкурсі мистецтв "ТАЛАНОВИТІ та НЕЗЛАМНІ" (1 місце).</w:t>
      </w:r>
    </w:p>
    <w:p w14:paraId="3FE91196"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Участь у Міжнародному фестивалі «ANCONA FEST» (8 призових місць).</w:t>
      </w:r>
    </w:p>
    <w:p w14:paraId="6B547A23" w14:textId="77777777" w:rsidR="00B0716C" w:rsidRPr="00B0716C" w:rsidRDefault="00B0716C" w:rsidP="00B0716C">
      <w:pPr>
        <w:numPr>
          <w:ilvl w:val="0"/>
          <w:numId w:val="8"/>
        </w:numPr>
        <w:spacing w:after="0" w:line="240" w:lineRule="auto"/>
        <w:contextualSpacing/>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Участь у Всеукраїнському конкурсі дитячо-юнацької творчості, присвячений пам'яті Тараса Шевченка «Думи мої, думи мої»</w:t>
      </w:r>
    </w:p>
    <w:p w14:paraId="22DE77F8" w14:textId="77777777" w:rsidR="00B0716C" w:rsidRPr="00B0716C" w:rsidRDefault="00B0716C" w:rsidP="00B0716C">
      <w:pPr>
        <w:spacing w:after="0" w:line="240" w:lineRule="auto"/>
        <w:jc w:val="both"/>
        <w:rPr>
          <w:rFonts w:ascii="Times New Roman" w:eastAsia="Calibri" w:hAnsi="Times New Roman" w:cs="Times New Roman"/>
          <w:sz w:val="28"/>
          <w:szCs w:val="28"/>
        </w:rPr>
      </w:pPr>
    </w:p>
    <w:p w14:paraId="4BAD2442" w14:textId="77777777" w:rsidR="00B0716C" w:rsidRPr="00B0716C" w:rsidRDefault="00B0716C" w:rsidP="00B0716C">
      <w:pPr>
        <w:spacing w:after="0" w:line="240" w:lineRule="auto"/>
        <w:jc w:val="both"/>
        <w:rPr>
          <w:rFonts w:ascii="Times New Roman" w:eastAsia="Calibri" w:hAnsi="Times New Roman" w:cs="Times New Roman"/>
          <w:sz w:val="28"/>
          <w:szCs w:val="28"/>
        </w:rPr>
      </w:pPr>
    </w:p>
    <w:p w14:paraId="4C54D689" w14:textId="77777777" w:rsidR="00B0716C" w:rsidRPr="00B0716C" w:rsidRDefault="00B0716C" w:rsidP="00B0716C">
      <w:pPr>
        <w:spacing w:after="0" w:line="240" w:lineRule="auto"/>
        <w:ind w:firstLine="709"/>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 закладах культури вирує робота з гуртківцями.</w:t>
      </w:r>
    </w:p>
    <w:p w14:paraId="6DB72873" w14:textId="77777777" w:rsidR="00B0716C" w:rsidRPr="00B0716C" w:rsidRDefault="00B0716C" w:rsidP="00B0716C">
      <w:pPr>
        <w:spacing w:after="0" w:line="240" w:lineRule="auto"/>
        <w:ind w:firstLine="709"/>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На базі закладів культури, станом на 30.06.2023 рік працює 46 гурткових формувань:</w:t>
      </w:r>
    </w:p>
    <w:tbl>
      <w:tblPr>
        <w:tblStyle w:val="1"/>
        <w:tblW w:w="0" w:type="auto"/>
        <w:tblLook w:val="04A0" w:firstRow="1" w:lastRow="0" w:firstColumn="1" w:lastColumn="0" w:noHBand="0" w:noVBand="1"/>
      </w:tblPr>
      <w:tblGrid>
        <w:gridCol w:w="558"/>
        <w:gridCol w:w="5671"/>
        <w:gridCol w:w="3116"/>
      </w:tblGrid>
      <w:tr w:rsidR="00B0716C" w:rsidRPr="00B0716C" w14:paraId="22CB5975" w14:textId="77777777" w:rsidTr="00814345">
        <w:tc>
          <w:tcPr>
            <w:tcW w:w="9629" w:type="dxa"/>
            <w:gridSpan w:val="3"/>
          </w:tcPr>
          <w:p w14:paraId="2697A616"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Головурівський</w:t>
            </w:r>
            <w:proofErr w:type="spellEnd"/>
            <w:r w:rsidRPr="00B0716C">
              <w:rPr>
                <w:rFonts w:ascii="Times New Roman" w:eastAsia="Calibri" w:hAnsi="Times New Roman" w:cs="Times New Roman"/>
                <w:b/>
                <w:sz w:val="28"/>
                <w:szCs w:val="28"/>
              </w:rPr>
              <w:t xml:space="preserve"> сільський будинок культури</w:t>
            </w:r>
          </w:p>
        </w:tc>
      </w:tr>
      <w:tr w:rsidR="00B0716C" w:rsidRPr="00B0716C" w14:paraId="24035094" w14:textId="77777777" w:rsidTr="00814345">
        <w:tc>
          <w:tcPr>
            <w:tcW w:w="562" w:type="dxa"/>
          </w:tcPr>
          <w:p w14:paraId="6E33B192"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w:t>
            </w:r>
          </w:p>
        </w:tc>
        <w:tc>
          <w:tcPr>
            <w:tcW w:w="5857" w:type="dxa"/>
          </w:tcPr>
          <w:p w14:paraId="50302699"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Назва формування</w:t>
            </w:r>
          </w:p>
        </w:tc>
        <w:tc>
          <w:tcPr>
            <w:tcW w:w="3210" w:type="dxa"/>
          </w:tcPr>
          <w:p w14:paraId="62459F76"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Кількість осіб </w:t>
            </w:r>
          </w:p>
        </w:tc>
      </w:tr>
      <w:tr w:rsidR="00B0716C" w:rsidRPr="00B0716C" w14:paraId="52719F74" w14:textId="77777777" w:rsidTr="00814345">
        <w:tc>
          <w:tcPr>
            <w:tcW w:w="562" w:type="dxa"/>
          </w:tcPr>
          <w:p w14:paraId="2E37080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103B81E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Народний вокальний ансамбль «Оберіг»</w:t>
            </w:r>
          </w:p>
        </w:tc>
        <w:tc>
          <w:tcPr>
            <w:tcW w:w="3210" w:type="dxa"/>
          </w:tcPr>
          <w:p w14:paraId="55F27B5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12</w:t>
            </w:r>
          </w:p>
        </w:tc>
      </w:tr>
      <w:tr w:rsidR="00B0716C" w:rsidRPr="00B0716C" w14:paraId="488731DB" w14:textId="77777777" w:rsidTr="00814345">
        <w:tc>
          <w:tcPr>
            <w:tcW w:w="562" w:type="dxa"/>
          </w:tcPr>
          <w:p w14:paraId="6BFEF47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2EF646F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Жіночий вокальний ансамбль</w:t>
            </w:r>
          </w:p>
        </w:tc>
        <w:tc>
          <w:tcPr>
            <w:tcW w:w="3210" w:type="dxa"/>
          </w:tcPr>
          <w:p w14:paraId="390D266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r>
      <w:tr w:rsidR="00B0716C" w:rsidRPr="00B0716C" w14:paraId="1B448194" w14:textId="77777777" w:rsidTr="00814345">
        <w:tc>
          <w:tcPr>
            <w:tcW w:w="562" w:type="dxa"/>
          </w:tcPr>
          <w:p w14:paraId="059082B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13F460E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Чоловічий вокальний ансамбль</w:t>
            </w:r>
          </w:p>
        </w:tc>
        <w:tc>
          <w:tcPr>
            <w:tcW w:w="3210" w:type="dxa"/>
          </w:tcPr>
          <w:p w14:paraId="213577E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r>
      <w:tr w:rsidR="00B0716C" w:rsidRPr="00B0716C" w14:paraId="6364BF29" w14:textId="77777777" w:rsidTr="00814345">
        <w:tc>
          <w:tcPr>
            <w:tcW w:w="562" w:type="dxa"/>
          </w:tcPr>
          <w:p w14:paraId="2E2BBCE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5EFA648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Гурток сольного співу (дорослі)</w:t>
            </w:r>
          </w:p>
        </w:tc>
        <w:tc>
          <w:tcPr>
            <w:tcW w:w="3210" w:type="dxa"/>
          </w:tcPr>
          <w:p w14:paraId="46EF3F8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6921C1E0" w14:textId="77777777" w:rsidTr="00814345">
        <w:tc>
          <w:tcPr>
            <w:tcW w:w="562" w:type="dxa"/>
          </w:tcPr>
          <w:p w14:paraId="2B066CA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3083E81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Гурток сольного співу (дитячий)</w:t>
            </w:r>
          </w:p>
        </w:tc>
        <w:tc>
          <w:tcPr>
            <w:tcW w:w="3210" w:type="dxa"/>
          </w:tcPr>
          <w:p w14:paraId="4F6B798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r>
      <w:tr w:rsidR="00B0716C" w:rsidRPr="00B0716C" w14:paraId="228FD49A" w14:textId="77777777" w:rsidTr="00814345">
        <w:tc>
          <w:tcPr>
            <w:tcW w:w="562" w:type="dxa"/>
          </w:tcPr>
          <w:p w14:paraId="4F17910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c>
          <w:tcPr>
            <w:tcW w:w="5857" w:type="dxa"/>
          </w:tcPr>
          <w:p w14:paraId="5624A86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Дуети (дорослі )2</w:t>
            </w:r>
          </w:p>
        </w:tc>
        <w:tc>
          <w:tcPr>
            <w:tcW w:w="3210" w:type="dxa"/>
          </w:tcPr>
          <w:p w14:paraId="575CEA2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r>
      <w:tr w:rsidR="00B0716C" w:rsidRPr="00B0716C" w14:paraId="1DA11ED9" w14:textId="77777777" w:rsidTr="00814345">
        <w:tc>
          <w:tcPr>
            <w:tcW w:w="562" w:type="dxa"/>
          </w:tcPr>
          <w:p w14:paraId="02DBEA2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7.</w:t>
            </w:r>
          </w:p>
        </w:tc>
        <w:tc>
          <w:tcPr>
            <w:tcW w:w="5857" w:type="dxa"/>
          </w:tcPr>
          <w:p w14:paraId="49B24AE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Народознавчий гурток «Дерево життя»</w:t>
            </w:r>
          </w:p>
        </w:tc>
        <w:tc>
          <w:tcPr>
            <w:tcW w:w="3210" w:type="dxa"/>
          </w:tcPr>
          <w:p w14:paraId="57EF97D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15BB6A06" w14:textId="77777777" w:rsidTr="00814345">
        <w:tc>
          <w:tcPr>
            <w:tcW w:w="562" w:type="dxa"/>
          </w:tcPr>
          <w:p w14:paraId="49293B7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8</w:t>
            </w:r>
          </w:p>
        </w:tc>
        <w:tc>
          <w:tcPr>
            <w:tcW w:w="5857" w:type="dxa"/>
          </w:tcPr>
          <w:p w14:paraId="4DDABC1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Гурток настільних ігор</w:t>
            </w:r>
          </w:p>
        </w:tc>
        <w:tc>
          <w:tcPr>
            <w:tcW w:w="3210" w:type="dxa"/>
          </w:tcPr>
          <w:p w14:paraId="5B6D935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16</w:t>
            </w:r>
          </w:p>
        </w:tc>
      </w:tr>
      <w:tr w:rsidR="00B0716C" w:rsidRPr="00B0716C" w14:paraId="67FBCE1F" w14:textId="77777777" w:rsidTr="00814345">
        <w:tc>
          <w:tcPr>
            <w:tcW w:w="562" w:type="dxa"/>
          </w:tcPr>
          <w:p w14:paraId="51DF18BC" w14:textId="77777777" w:rsidR="00B0716C" w:rsidRPr="00B0716C" w:rsidRDefault="00B0716C" w:rsidP="00B0716C">
            <w:pPr>
              <w:rPr>
                <w:rFonts w:ascii="Times New Roman" w:eastAsia="Calibri" w:hAnsi="Times New Roman" w:cs="Times New Roman"/>
                <w:b/>
                <w:sz w:val="28"/>
                <w:szCs w:val="28"/>
              </w:rPr>
            </w:pPr>
          </w:p>
        </w:tc>
        <w:tc>
          <w:tcPr>
            <w:tcW w:w="5857" w:type="dxa"/>
          </w:tcPr>
          <w:p w14:paraId="76C4B2BE"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730A2A0B"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49</w:t>
            </w:r>
          </w:p>
        </w:tc>
      </w:tr>
      <w:tr w:rsidR="00B0716C" w:rsidRPr="00B0716C" w14:paraId="4A6371D6" w14:textId="77777777" w:rsidTr="00814345">
        <w:tc>
          <w:tcPr>
            <w:tcW w:w="9629" w:type="dxa"/>
            <w:gridSpan w:val="3"/>
          </w:tcPr>
          <w:p w14:paraId="421F6B48"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Кийлівський</w:t>
            </w:r>
            <w:proofErr w:type="spellEnd"/>
            <w:r w:rsidRPr="00B0716C">
              <w:rPr>
                <w:rFonts w:ascii="Times New Roman" w:eastAsia="Calibri" w:hAnsi="Times New Roman" w:cs="Times New Roman"/>
                <w:b/>
                <w:sz w:val="28"/>
                <w:szCs w:val="28"/>
              </w:rPr>
              <w:t xml:space="preserve"> сільський клуб</w:t>
            </w:r>
          </w:p>
        </w:tc>
      </w:tr>
      <w:tr w:rsidR="00B0716C" w:rsidRPr="00B0716C" w14:paraId="3EC63262" w14:textId="77777777" w:rsidTr="00814345">
        <w:tc>
          <w:tcPr>
            <w:tcW w:w="562" w:type="dxa"/>
          </w:tcPr>
          <w:p w14:paraId="6412FFEC"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47F0F12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Гурток </w:t>
            </w:r>
            <w:proofErr w:type="spellStart"/>
            <w:r w:rsidRPr="00B0716C">
              <w:rPr>
                <w:rFonts w:ascii="Times New Roman" w:eastAsia="Calibri" w:hAnsi="Times New Roman" w:cs="Times New Roman"/>
                <w:sz w:val="28"/>
                <w:szCs w:val="28"/>
              </w:rPr>
              <w:t>декоративно</w:t>
            </w:r>
            <w:proofErr w:type="spellEnd"/>
            <w:r w:rsidRPr="00B0716C">
              <w:rPr>
                <w:rFonts w:ascii="Times New Roman" w:eastAsia="Calibri" w:hAnsi="Times New Roman" w:cs="Times New Roman"/>
                <w:sz w:val="28"/>
                <w:szCs w:val="28"/>
              </w:rPr>
              <w:t xml:space="preserve"> прикладного мистецтва «Умілі ручки»</w:t>
            </w:r>
          </w:p>
        </w:tc>
        <w:tc>
          <w:tcPr>
            <w:tcW w:w="3210" w:type="dxa"/>
          </w:tcPr>
          <w:p w14:paraId="015F442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19</w:t>
            </w:r>
          </w:p>
        </w:tc>
      </w:tr>
      <w:tr w:rsidR="00B0716C" w:rsidRPr="00B0716C" w14:paraId="35CA085D" w14:textId="77777777" w:rsidTr="00814345">
        <w:tc>
          <w:tcPr>
            <w:tcW w:w="562" w:type="dxa"/>
          </w:tcPr>
          <w:p w14:paraId="5487A58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2. </w:t>
            </w:r>
          </w:p>
        </w:tc>
        <w:tc>
          <w:tcPr>
            <w:tcW w:w="5857" w:type="dxa"/>
          </w:tcPr>
          <w:p w14:paraId="72E52B3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Народний вокальний ансамбль «Дніпрові дзвони» </w:t>
            </w:r>
          </w:p>
        </w:tc>
        <w:tc>
          <w:tcPr>
            <w:tcW w:w="3210" w:type="dxa"/>
          </w:tcPr>
          <w:p w14:paraId="5CB8BA2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00F4F89D" w14:textId="77777777" w:rsidTr="00814345">
        <w:tc>
          <w:tcPr>
            <w:tcW w:w="562" w:type="dxa"/>
          </w:tcPr>
          <w:p w14:paraId="22AFB95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4A662B7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Естрадна група народного вокального ансамблю «Дніпрові дзвони»</w:t>
            </w:r>
          </w:p>
        </w:tc>
        <w:tc>
          <w:tcPr>
            <w:tcW w:w="3210" w:type="dxa"/>
          </w:tcPr>
          <w:p w14:paraId="4C9EBE3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0F307EE7" w14:textId="77777777" w:rsidTr="00814345">
        <w:tc>
          <w:tcPr>
            <w:tcW w:w="562" w:type="dxa"/>
          </w:tcPr>
          <w:p w14:paraId="50F2595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4. </w:t>
            </w:r>
          </w:p>
        </w:tc>
        <w:tc>
          <w:tcPr>
            <w:tcW w:w="5857" w:type="dxa"/>
          </w:tcPr>
          <w:p w14:paraId="7C59D17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w:t>
            </w:r>
          </w:p>
        </w:tc>
        <w:tc>
          <w:tcPr>
            <w:tcW w:w="3210" w:type="dxa"/>
          </w:tcPr>
          <w:p w14:paraId="1CC6BC3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r>
      <w:tr w:rsidR="00B0716C" w:rsidRPr="00B0716C" w14:paraId="7C18AB35" w14:textId="77777777" w:rsidTr="00814345">
        <w:tc>
          <w:tcPr>
            <w:tcW w:w="562" w:type="dxa"/>
          </w:tcPr>
          <w:p w14:paraId="5281185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3D90ADA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Дует «Мавки» </w:t>
            </w:r>
          </w:p>
        </w:tc>
        <w:tc>
          <w:tcPr>
            <w:tcW w:w="3210" w:type="dxa"/>
          </w:tcPr>
          <w:p w14:paraId="7263DCC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r>
      <w:tr w:rsidR="00B0716C" w:rsidRPr="00B0716C" w14:paraId="159DC5CA" w14:textId="77777777" w:rsidTr="00814345">
        <w:tc>
          <w:tcPr>
            <w:tcW w:w="562" w:type="dxa"/>
          </w:tcPr>
          <w:p w14:paraId="596CFB07" w14:textId="77777777" w:rsidR="00B0716C" w:rsidRPr="00B0716C" w:rsidRDefault="00B0716C" w:rsidP="00B0716C">
            <w:pPr>
              <w:rPr>
                <w:rFonts w:ascii="Times New Roman" w:eastAsia="Calibri" w:hAnsi="Times New Roman" w:cs="Times New Roman"/>
                <w:b/>
                <w:sz w:val="28"/>
                <w:szCs w:val="28"/>
              </w:rPr>
            </w:pPr>
          </w:p>
        </w:tc>
        <w:tc>
          <w:tcPr>
            <w:tcW w:w="5857" w:type="dxa"/>
          </w:tcPr>
          <w:p w14:paraId="44E70F3D"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6F406CE0"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45</w:t>
            </w:r>
          </w:p>
        </w:tc>
      </w:tr>
      <w:tr w:rsidR="00B0716C" w:rsidRPr="00B0716C" w14:paraId="48551552" w14:textId="77777777" w:rsidTr="00814345">
        <w:tc>
          <w:tcPr>
            <w:tcW w:w="9629" w:type="dxa"/>
            <w:gridSpan w:val="3"/>
          </w:tcPr>
          <w:p w14:paraId="60B985F6"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lastRenderedPageBreak/>
              <w:t>Мирненський</w:t>
            </w:r>
            <w:proofErr w:type="spellEnd"/>
            <w:r w:rsidRPr="00B0716C">
              <w:rPr>
                <w:rFonts w:ascii="Times New Roman" w:eastAsia="Calibri" w:hAnsi="Times New Roman" w:cs="Times New Roman"/>
                <w:b/>
                <w:sz w:val="28"/>
                <w:szCs w:val="28"/>
              </w:rPr>
              <w:t xml:space="preserve"> сільський будинок культури</w:t>
            </w:r>
          </w:p>
        </w:tc>
      </w:tr>
      <w:tr w:rsidR="00B0716C" w:rsidRPr="00B0716C" w14:paraId="0520A58C" w14:textId="77777777" w:rsidTr="00814345">
        <w:tc>
          <w:tcPr>
            <w:tcW w:w="562" w:type="dxa"/>
          </w:tcPr>
          <w:p w14:paraId="031FB44C"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7254825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Аматорський народний хор «Серпокрилець» </w:t>
            </w:r>
          </w:p>
        </w:tc>
        <w:tc>
          <w:tcPr>
            <w:tcW w:w="3210" w:type="dxa"/>
          </w:tcPr>
          <w:p w14:paraId="2F19A02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19</w:t>
            </w:r>
          </w:p>
        </w:tc>
      </w:tr>
      <w:tr w:rsidR="00B0716C" w:rsidRPr="00B0716C" w14:paraId="216CD208" w14:textId="77777777" w:rsidTr="00814345">
        <w:tc>
          <w:tcPr>
            <w:tcW w:w="562" w:type="dxa"/>
          </w:tcPr>
          <w:p w14:paraId="507BAEF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33F53CE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Чоловічий вокальний ансамбль «Веселі</w:t>
            </w:r>
          </w:p>
          <w:p w14:paraId="622D988B"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парубки»</w:t>
            </w:r>
          </w:p>
        </w:tc>
        <w:tc>
          <w:tcPr>
            <w:tcW w:w="3210" w:type="dxa"/>
          </w:tcPr>
          <w:p w14:paraId="0A4202A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r>
      <w:tr w:rsidR="00B0716C" w:rsidRPr="00B0716C" w14:paraId="0CF82543" w14:textId="77777777" w:rsidTr="00814345">
        <w:tc>
          <w:tcPr>
            <w:tcW w:w="562" w:type="dxa"/>
          </w:tcPr>
          <w:p w14:paraId="66C23F1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44FA57E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Вокально-хорова студія для дітей «Перлинка» </w:t>
            </w:r>
          </w:p>
        </w:tc>
        <w:tc>
          <w:tcPr>
            <w:tcW w:w="3210" w:type="dxa"/>
          </w:tcPr>
          <w:p w14:paraId="530BF66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30</w:t>
            </w:r>
          </w:p>
        </w:tc>
      </w:tr>
      <w:tr w:rsidR="00B0716C" w:rsidRPr="00B0716C" w14:paraId="0FCCC860" w14:textId="77777777" w:rsidTr="00814345">
        <w:tc>
          <w:tcPr>
            <w:tcW w:w="562" w:type="dxa"/>
          </w:tcPr>
          <w:p w14:paraId="26BA210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4D91F16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Акторська студія «Лілея»</w:t>
            </w:r>
          </w:p>
        </w:tc>
        <w:tc>
          <w:tcPr>
            <w:tcW w:w="3210" w:type="dxa"/>
          </w:tcPr>
          <w:p w14:paraId="72E6801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18</w:t>
            </w:r>
          </w:p>
        </w:tc>
      </w:tr>
      <w:tr w:rsidR="00B0716C" w:rsidRPr="00B0716C" w14:paraId="69E439B2" w14:textId="77777777" w:rsidTr="00814345">
        <w:tc>
          <w:tcPr>
            <w:tcW w:w="562" w:type="dxa"/>
          </w:tcPr>
          <w:p w14:paraId="3E2FD26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4BA8B1B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Хореографічна дитяча студія «</w:t>
            </w:r>
            <w:proofErr w:type="spellStart"/>
            <w:r w:rsidRPr="00B0716C">
              <w:rPr>
                <w:rFonts w:ascii="Times New Roman" w:eastAsia="Calibri" w:hAnsi="Times New Roman" w:cs="Times New Roman"/>
                <w:sz w:val="28"/>
                <w:szCs w:val="28"/>
              </w:rPr>
              <w:t>Viva</w:t>
            </w:r>
            <w:proofErr w:type="spellEnd"/>
            <w:r w:rsidRPr="00B0716C">
              <w:rPr>
                <w:rFonts w:ascii="Times New Roman" w:eastAsia="Calibri" w:hAnsi="Times New Roman" w:cs="Times New Roman"/>
                <w:sz w:val="28"/>
                <w:szCs w:val="28"/>
              </w:rPr>
              <w:t xml:space="preserve"> </w:t>
            </w:r>
            <w:proofErr w:type="spellStart"/>
            <w:r w:rsidRPr="00B0716C">
              <w:rPr>
                <w:rFonts w:ascii="Times New Roman" w:eastAsia="Calibri" w:hAnsi="Times New Roman" w:cs="Times New Roman"/>
                <w:sz w:val="28"/>
                <w:szCs w:val="28"/>
              </w:rPr>
              <w:t>of</w:t>
            </w:r>
            <w:proofErr w:type="spellEnd"/>
            <w:r w:rsidRPr="00B0716C">
              <w:rPr>
                <w:rFonts w:ascii="Times New Roman" w:eastAsia="Calibri" w:hAnsi="Times New Roman" w:cs="Times New Roman"/>
                <w:sz w:val="28"/>
                <w:szCs w:val="28"/>
              </w:rPr>
              <w:t xml:space="preserve"> </w:t>
            </w:r>
            <w:proofErr w:type="spellStart"/>
            <w:r w:rsidRPr="00B0716C">
              <w:rPr>
                <w:rFonts w:ascii="Times New Roman" w:eastAsia="Calibri" w:hAnsi="Times New Roman" w:cs="Times New Roman"/>
                <w:sz w:val="28"/>
                <w:szCs w:val="28"/>
              </w:rPr>
              <w:t>Dance</w:t>
            </w:r>
            <w:proofErr w:type="spellEnd"/>
            <w:r w:rsidRPr="00B0716C">
              <w:rPr>
                <w:rFonts w:ascii="Times New Roman" w:eastAsia="Calibri" w:hAnsi="Times New Roman" w:cs="Times New Roman"/>
                <w:sz w:val="28"/>
                <w:szCs w:val="28"/>
              </w:rPr>
              <w:t>»</w:t>
            </w:r>
          </w:p>
        </w:tc>
        <w:tc>
          <w:tcPr>
            <w:tcW w:w="3210" w:type="dxa"/>
          </w:tcPr>
          <w:p w14:paraId="21B64E3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70</w:t>
            </w:r>
          </w:p>
        </w:tc>
      </w:tr>
      <w:tr w:rsidR="00B0716C" w:rsidRPr="00B0716C" w14:paraId="5B0757EC" w14:textId="77777777" w:rsidTr="00814345">
        <w:tc>
          <w:tcPr>
            <w:tcW w:w="562" w:type="dxa"/>
          </w:tcPr>
          <w:p w14:paraId="7386631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c>
          <w:tcPr>
            <w:tcW w:w="5857" w:type="dxa"/>
          </w:tcPr>
          <w:p w14:paraId="0593514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Арт – студія «Креатив»</w:t>
            </w:r>
          </w:p>
        </w:tc>
        <w:tc>
          <w:tcPr>
            <w:tcW w:w="3210" w:type="dxa"/>
          </w:tcPr>
          <w:p w14:paraId="7FA0E89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47</w:t>
            </w:r>
          </w:p>
        </w:tc>
      </w:tr>
      <w:tr w:rsidR="00B0716C" w:rsidRPr="00B0716C" w14:paraId="1189ABAF" w14:textId="77777777" w:rsidTr="00814345">
        <w:tc>
          <w:tcPr>
            <w:tcW w:w="562" w:type="dxa"/>
          </w:tcPr>
          <w:p w14:paraId="43C4D0C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7.</w:t>
            </w:r>
          </w:p>
        </w:tc>
        <w:tc>
          <w:tcPr>
            <w:tcW w:w="5857" w:type="dxa"/>
          </w:tcPr>
          <w:p w14:paraId="708A262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Фітнес-клуб </w:t>
            </w:r>
          </w:p>
        </w:tc>
        <w:tc>
          <w:tcPr>
            <w:tcW w:w="3210" w:type="dxa"/>
          </w:tcPr>
          <w:p w14:paraId="7EE77BE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12</w:t>
            </w:r>
          </w:p>
        </w:tc>
      </w:tr>
      <w:tr w:rsidR="00B0716C" w:rsidRPr="00B0716C" w14:paraId="7B05C1E1" w14:textId="77777777" w:rsidTr="00814345">
        <w:tc>
          <w:tcPr>
            <w:tcW w:w="562" w:type="dxa"/>
          </w:tcPr>
          <w:p w14:paraId="698C0CCC" w14:textId="77777777" w:rsidR="00B0716C" w:rsidRPr="00B0716C" w:rsidRDefault="00B0716C" w:rsidP="00B0716C">
            <w:pPr>
              <w:rPr>
                <w:rFonts w:ascii="Times New Roman" w:eastAsia="Calibri" w:hAnsi="Times New Roman" w:cs="Times New Roman"/>
                <w:b/>
                <w:sz w:val="28"/>
                <w:szCs w:val="28"/>
              </w:rPr>
            </w:pPr>
          </w:p>
        </w:tc>
        <w:tc>
          <w:tcPr>
            <w:tcW w:w="5857" w:type="dxa"/>
          </w:tcPr>
          <w:p w14:paraId="3CD3DF1A"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2722BEFD"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201</w:t>
            </w:r>
          </w:p>
        </w:tc>
      </w:tr>
      <w:tr w:rsidR="00B0716C" w:rsidRPr="00B0716C" w14:paraId="3EB1462E" w14:textId="77777777" w:rsidTr="00814345">
        <w:tc>
          <w:tcPr>
            <w:tcW w:w="9629" w:type="dxa"/>
            <w:gridSpan w:val="3"/>
          </w:tcPr>
          <w:p w14:paraId="26EBCA01"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Процівський</w:t>
            </w:r>
            <w:proofErr w:type="spellEnd"/>
            <w:r w:rsidRPr="00B0716C">
              <w:rPr>
                <w:rFonts w:ascii="Times New Roman" w:eastAsia="Calibri" w:hAnsi="Times New Roman" w:cs="Times New Roman"/>
                <w:b/>
                <w:sz w:val="28"/>
                <w:szCs w:val="28"/>
              </w:rPr>
              <w:t xml:space="preserve"> сільський клуб</w:t>
            </w:r>
          </w:p>
        </w:tc>
      </w:tr>
      <w:tr w:rsidR="00B0716C" w:rsidRPr="00B0716C" w14:paraId="3F2DC326" w14:textId="77777777" w:rsidTr="00814345">
        <w:tc>
          <w:tcPr>
            <w:tcW w:w="562" w:type="dxa"/>
          </w:tcPr>
          <w:p w14:paraId="31DE26E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32885898" w14:textId="77777777" w:rsidR="00B0716C" w:rsidRPr="00B0716C" w:rsidRDefault="00B0716C" w:rsidP="00B0716C">
            <w:pPr>
              <w:rPr>
                <w:rFonts w:ascii="Times New Roman" w:eastAsia="Calibri" w:hAnsi="Times New Roman" w:cs="Times New Roman"/>
                <w:sz w:val="28"/>
                <w:szCs w:val="28"/>
              </w:rPr>
            </w:pPr>
            <w:proofErr w:type="spellStart"/>
            <w:r w:rsidRPr="00B0716C">
              <w:rPr>
                <w:rFonts w:ascii="Times New Roman" w:eastAsia="Calibri" w:hAnsi="Times New Roman" w:cs="Times New Roman"/>
                <w:sz w:val="28"/>
                <w:szCs w:val="28"/>
              </w:rPr>
              <w:t>Процівський</w:t>
            </w:r>
            <w:proofErr w:type="spellEnd"/>
            <w:r w:rsidRPr="00B0716C">
              <w:rPr>
                <w:rFonts w:ascii="Times New Roman" w:eastAsia="Calibri" w:hAnsi="Times New Roman" w:cs="Times New Roman"/>
                <w:sz w:val="28"/>
                <w:szCs w:val="28"/>
              </w:rPr>
              <w:t xml:space="preserve"> народний хор </w:t>
            </w:r>
          </w:p>
        </w:tc>
        <w:tc>
          <w:tcPr>
            <w:tcW w:w="3210" w:type="dxa"/>
          </w:tcPr>
          <w:p w14:paraId="33BB9AC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13</w:t>
            </w:r>
          </w:p>
        </w:tc>
      </w:tr>
      <w:tr w:rsidR="00B0716C" w:rsidRPr="00B0716C" w14:paraId="5ED1AEBD" w14:textId="77777777" w:rsidTr="00814345">
        <w:tc>
          <w:tcPr>
            <w:tcW w:w="562" w:type="dxa"/>
          </w:tcPr>
          <w:p w14:paraId="59A4502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0FA3258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Дитячий вокальний зразковий ансамбль «</w:t>
            </w:r>
            <w:proofErr w:type="spellStart"/>
            <w:r w:rsidRPr="00B0716C">
              <w:rPr>
                <w:rFonts w:ascii="Times New Roman" w:eastAsia="Calibri" w:hAnsi="Times New Roman" w:cs="Times New Roman"/>
                <w:sz w:val="28"/>
                <w:szCs w:val="28"/>
              </w:rPr>
              <w:t>Зорецвіт</w:t>
            </w:r>
            <w:proofErr w:type="spellEnd"/>
            <w:r w:rsidRPr="00B0716C">
              <w:rPr>
                <w:rFonts w:ascii="Times New Roman" w:eastAsia="Calibri" w:hAnsi="Times New Roman" w:cs="Times New Roman"/>
                <w:sz w:val="28"/>
                <w:szCs w:val="28"/>
              </w:rPr>
              <w:t>»</w:t>
            </w:r>
          </w:p>
        </w:tc>
        <w:tc>
          <w:tcPr>
            <w:tcW w:w="3210" w:type="dxa"/>
          </w:tcPr>
          <w:p w14:paraId="00E4A66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17</w:t>
            </w:r>
          </w:p>
        </w:tc>
      </w:tr>
      <w:tr w:rsidR="00B0716C" w:rsidRPr="00B0716C" w14:paraId="2A52A135" w14:textId="77777777" w:rsidTr="00814345">
        <w:tc>
          <w:tcPr>
            <w:tcW w:w="562" w:type="dxa"/>
          </w:tcPr>
          <w:p w14:paraId="2D296E4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2977F15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Родинний ансамбль </w:t>
            </w:r>
          </w:p>
        </w:tc>
        <w:tc>
          <w:tcPr>
            <w:tcW w:w="3210" w:type="dxa"/>
          </w:tcPr>
          <w:p w14:paraId="7972206B"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r>
      <w:tr w:rsidR="00B0716C" w:rsidRPr="00B0716C" w14:paraId="325746DF" w14:textId="77777777" w:rsidTr="00814345">
        <w:tc>
          <w:tcPr>
            <w:tcW w:w="562" w:type="dxa"/>
          </w:tcPr>
          <w:p w14:paraId="3EFF3D4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60DFA50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w:t>
            </w:r>
          </w:p>
        </w:tc>
        <w:tc>
          <w:tcPr>
            <w:tcW w:w="3210" w:type="dxa"/>
          </w:tcPr>
          <w:p w14:paraId="7ECA4F7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8</w:t>
            </w:r>
          </w:p>
        </w:tc>
      </w:tr>
      <w:tr w:rsidR="00B0716C" w:rsidRPr="00B0716C" w14:paraId="774F3A72" w14:textId="77777777" w:rsidTr="00814345">
        <w:tc>
          <w:tcPr>
            <w:tcW w:w="562" w:type="dxa"/>
          </w:tcPr>
          <w:p w14:paraId="5946AD2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076DB0B3"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Тріо </w:t>
            </w:r>
          </w:p>
        </w:tc>
        <w:tc>
          <w:tcPr>
            <w:tcW w:w="3210" w:type="dxa"/>
          </w:tcPr>
          <w:p w14:paraId="16207C5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7A8D3305" w14:textId="77777777" w:rsidTr="00814345">
        <w:tc>
          <w:tcPr>
            <w:tcW w:w="562" w:type="dxa"/>
          </w:tcPr>
          <w:p w14:paraId="358218A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c>
          <w:tcPr>
            <w:tcW w:w="5857" w:type="dxa"/>
          </w:tcPr>
          <w:p w14:paraId="5AF7C40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Дуети </w:t>
            </w:r>
          </w:p>
        </w:tc>
        <w:tc>
          <w:tcPr>
            <w:tcW w:w="3210" w:type="dxa"/>
          </w:tcPr>
          <w:p w14:paraId="6E2773A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4D3F90FE" w14:textId="77777777" w:rsidTr="00814345">
        <w:tc>
          <w:tcPr>
            <w:tcW w:w="562" w:type="dxa"/>
          </w:tcPr>
          <w:p w14:paraId="15EB472C" w14:textId="77777777" w:rsidR="00B0716C" w:rsidRPr="00B0716C" w:rsidRDefault="00B0716C" w:rsidP="00B0716C">
            <w:pPr>
              <w:rPr>
                <w:rFonts w:ascii="Times New Roman" w:eastAsia="Calibri" w:hAnsi="Times New Roman" w:cs="Times New Roman"/>
                <w:b/>
                <w:sz w:val="28"/>
                <w:szCs w:val="28"/>
              </w:rPr>
            </w:pPr>
          </w:p>
        </w:tc>
        <w:tc>
          <w:tcPr>
            <w:tcW w:w="5857" w:type="dxa"/>
          </w:tcPr>
          <w:p w14:paraId="7E161C4D"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3148B474"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48</w:t>
            </w:r>
          </w:p>
        </w:tc>
      </w:tr>
      <w:tr w:rsidR="00B0716C" w:rsidRPr="00B0716C" w14:paraId="1227BDD2" w14:textId="77777777" w:rsidTr="00814345">
        <w:tc>
          <w:tcPr>
            <w:tcW w:w="9629" w:type="dxa"/>
            <w:gridSpan w:val="3"/>
          </w:tcPr>
          <w:p w14:paraId="1AAA4BB9"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Вороньківський</w:t>
            </w:r>
            <w:proofErr w:type="spellEnd"/>
            <w:r w:rsidRPr="00B0716C">
              <w:rPr>
                <w:rFonts w:ascii="Times New Roman" w:eastAsia="Calibri" w:hAnsi="Times New Roman" w:cs="Times New Roman"/>
                <w:b/>
                <w:sz w:val="28"/>
                <w:szCs w:val="28"/>
              </w:rPr>
              <w:t xml:space="preserve"> сільський будинок культури</w:t>
            </w:r>
          </w:p>
        </w:tc>
      </w:tr>
      <w:tr w:rsidR="00B0716C" w:rsidRPr="00B0716C" w14:paraId="623678DD" w14:textId="77777777" w:rsidTr="00814345">
        <w:tc>
          <w:tcPr>
            <w:tcW w:w="562" w:type="dxa"/>
          </w:tcPr>
          <w:p w14:paraId="19A9CAF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21DBA5D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Аматорський ансамбль «Берегиня»</w:t>
            </w:r>
          </w:p>
        </w:tc>
        <w:tc>
          <w:tcPr>
            <w:tcW w:w="3210" w:type="dxa"/>
          </w:tcPr>
          <w:p w14:paraId="02751F1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78F29CFD" w14:textId="77777777" w:rsidTr="00814345">
        <w:tc>
          <w:tcPr>
            <w:tcW w:w="562" w:type="dxa"/>
          </w:tcPr>
          <w:p w14:paraId="5EC7A96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2CB9B8B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Ансамбль «Рута-м’ята»</w:t>
            </w:r>
          </w:p>
        </w:tc>
        <w:tc>
          <w:tcPr>
            <w:tcW w:w="3210" w:type="dxa"/>
          </w:tcPr>
          <w:p w14:paraId="6BF0337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11</w:t>
            </w:r>
          </w:p>
        </w:tc>
      </w:tr>
      <w:tr w:rsidR="00B0716C" w:rsidRPr="00B0716C" w14:paraId="3D945C6D" w14:textId="77777777" w:rsidTr="00814345">
        <w:tc>
          <w:tcPr>
            <w:tcW w:w="562" w:type="dxa"/>
          </w:tcPr>
          <w:p w14:paraId="0E7D8A6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01343C7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Дитячий вокальний ансамбль «Мрія» </w:t>
            </w:r>
          </w:p>
        </w:tc>
        <w:tc>
          <w:tcPr>
            <w:tcW w:w="3210" w:type="dxa"/>
          </w:tcPr>
          <w:p w14:paraId="4C002B9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12</w:t>
            </w:r>
          </w:p>
        </w:tc>
      </w:tr>
      <w:tr w:rsidR="00B0716C" w:rsidRPr="00B0716C" w14:paraId="3533BFF6" w14:textId="77777777" w:rsidTr="00814345">
        <w:tc>
          <w:tcPr>
            <w:tcW w:w="562" w:type="dxa"/>
          </w:tcPr>
          <w:p w14:paraId="7FAAA57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509B180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діти </w:t>
            </w:r>
          </w:p>
        </w:tc>
        <w:tc>
          <w:tcPr>
            <w:tcW w:w="3210" w:type="dxa"/>
          </w:tcPr>
          <w:p w14:paraId="68F5B52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r>
      <w:tr w:rsidR="00B0716C" w:rsidRPr="00B0716C" w14:paraId="6B1B0149" w14:textId="77777777" w:rsidTr="00814345">
        <w:tc>
          <w:tcPr>
            <w:tcW w:w="562" w:type="dxa"/>
          </w:tcPr>
          <w:p w14:paraId="1D58009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541B212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дорослі </w:t>
            </w:r>
          </w:p>
        </w:tc>
        <w:tc>
          <w:tcPr>
            <w:tcW w:w="3210" w:type="dxa"/>
          </w:tcPr>
          <w:p w14:paraId="2FD3CAE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r>
      <w:tr w:rsidR="00B0716C" w:rsidRPr="00B0716C" w14:paraId="311614F2" w14:textId="77777777" w:rsidTr="00814345">
        <w:tc>
          <w:tcPr>
            <w:tcW w:w="562" w:type="dxa"/>
          </w:tcPr>
          <w:p w14:paraId="060D4EC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c>
          <w:tcPr>
            <w:tcW w:w="5857" w:type="dxa"/>
          </w:tcPr>
          <w:p w14:paraId="4793C22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Дитячий гурток </w:t>
            </w:r>
            <w:proofErr w:type="spellStart"/>
            <w:r w:rsidRPr="00B0716C">
              <w:rPr>
                <w:rFonts w:ascii="Times New Roman" w:eastAsia="Calibri" w:hAnsi="Times New Roman" w:cs="Times New Roman"/>
                <w:sz w:val="28"/>
                <w:szCs w:val="28"/>
              </w:rPr>
              <w:t>декоративно</w:t>
            </w:r>
            <w:proofErr w:type="spellEnd"/>
            <w:r w:rsidRPr="00B0716C">
              <w:rPr>
                <w:rFonts w:ascii="Times New Roman" w:eastAsia="Calibri" w:hAnsi="Times New Roman" w:cs="Times New Roman"/>
                <w:sz w:val="28"/>
                <w:szCs w:val="28"/>
              </w:rPr>
              <w:t>-вжиткового мистецтва «Арт- студія ГУРТОК»</w:t>
            </w:r>
          </w:p>
        </w:tc>
        <w:tc>
          <w:tcPr>
            <w:tcW w:w="3210" w:type="dxa"/>
          </w:tcPr>
          <w:p w14:paraId="0A8BD27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20</w:t>
            </w:r>
          </w:p>
        </w:tc>
      </w:tr>
      <w:tr w:rsidR="00B0716C" w:rsidRPr="00B0716C" w14:paraId="0773D9AA" w14:textId="77777777" w:rsidTr="00814345">
        <w:tc>
          <w:tcPr>
            <w:tcW w:w="562" w:type="dxa"/>
          </w:tcPr>
          <w:p w14:paraId="372E491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7.</w:t>
            </w:r>
          </w:p>
        </w:tc>
        <w:tc>
          <w:tcPr>
            <w:tcW w:w="5857" w:type="dxa"/>
          </w:tcPr>
          <w:p w14:paraId="05B7455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Аматорський театральний колектив «Родина» </w:t>
            </w:r>
          </w:p>
        </w:tc>
        <w:tc>
          <w:tcPr>
            <w:tcW w:w="3210" w:type="dxa"/>
          </w:tcPr>
          <w:p w14:paraId="62EBB46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9</w:t>
            </w:r>
          </w:p>
        </w:tc>
      </w:tr>
      <w:tr w:rsidR="00B0716C" w:rsidRPr="00B0716C" w14:paraId="03439C8B" w14:textId="77777777" w:rsidTr="00814345">
        <w:tc>
          <w:tcPr>
            <w:tcW w:w="562" w:type="dxa"/>
          </w:tcPr>
          <w:p w14:paraId="0271FBD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8.</w:t>
            </w:r>
          </w:p>
        </w:tc>
        <w:tc>
          <w:tcPr>
            <w:tcW w:w="5857" w:type="dxa"/>
          </w:tcPr>
          <w:p w14:paraId="69D8347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Вокальне жіноче тріо </w:t>
            </w:r>
          </w:p>
        </w:tc>
        <w:tc>
          <w:tcPr>
            <w:tcW w:w="3210" w:type="dxa"/>
          </w:tcPr>
          <w:p w14:paraId="2661714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001B3472" w14:textId="77777777" w:rsidTr="00814345">
        <w:tc>
          <w:tcPr>
            <w:tcW w:w="562" w:type="dxa"/>
          </w:tcPr>
          <w:p w14:paraId="53D93B9D" w14:textId="77777777" w:rsidR="00B0716C" w:rsidRPr="00B0716C" w:rsidRDefault="00B0716C" w:rsidP="00B0716C">
            <w:pPr>
              <w:rPr>
                <w:rFonts w:ascii="Times New Roman" w:eastAsia="Calibri" w:hAnsi="Times New Roman" w:cs="Times New Roman"/>
                <w:b/>
                <w:sz w:val="28"/>
                <w:szCs w:val="28"/>
              </w:rPr>
            </w:pPr>
          </w:p>
        </w:tc>
        <w:tc>
          <w:tcPr>
            <w:tcW w:w="5857" w:type="dxa"/>
          </w:tcPr>
          <w:p w14:paraId="4FD0DBF0"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1A92783B"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71</w:t>
            </w:r>
          </w:p>
        </w:tc>
      </w:tr>
      <w:tr w:rsidR="00B0716C" w:rsidRPr="00B0716C" w14:paraId="591CC53B" w14:textId="77777777" w:rsidTr="00814345">
        <w:tc>
          <w:tcPr>
            <w:tcW w:w="9629" w:type="dxa"/>
            <w:gridSpan w:val="3"/>
          </w:tcPr>
          <w:p w14:paraId="2EB7B80E"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Сошниківський</w:t>
            </w:r>
            <w:proofErr w:type="spellEnd"/>
            <w:r w:rsidRPr="00B0716C">
              <w:rPr>
                <w:rFonts w:ascii="Times New Roman" w:eastAsia="Calibri" w:hAnsi="Times New Roman" w:cs="Times New Roman"/>
                <w:b/>
                <w:sz w:val="28"/>
                <w:szCs w:val="28"/>
              </w:rPr>
              <w:t xml:space="preserve"> сільський клуб</w:t>
            </w:r>
          </w:p>
        </w:tc>
      </w:tr>
      <w:tr w:rsidR="00B0716C" w:rsidRPr="00B0716C" w14:paraId="04178C14" w14:textId="77777777" w:rsidTr="00814345">
        <w:tc>
          <w:tcPr>
            <w:tcW w:w="562" w:type="dxa"/>
          </w:tcPr>
          <w:p w14:paraId="3FC74FFC"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5C54516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Вокально- інструментальний ансамбль «</w:t>
            </w:r>
            <w:proofErr w:type="spellStart"/>
            <w:r w:rsidRPr="00B0716C">
              <w:rPr>
                <w:rFonts w:ascii="Times New Roman" w:eastAsia="Calibri" w:hAnsi="Times New Roman" w:cs="Times New Roman"/>
                <w:sz w:val="28"/>
                <w:szCs w:val="28"/>
              </w:rPr>
              <w:t>Стар</w:t>
            </w:r>
            <w:proofErr w:type="spellEnd"/>
            <w:r w:rsidRPr="00B0716C">
              <w:rPr>
                <w:rFonts w:ascii="Times New Roman" w:eastAsia="Calibri" w:hAnsi="Times New Roman" w:cs="Times New Roman"/>
                <w:sz w:val="28"/>
                <w:szCs w:val="28"/>
              </w:rPr>
              <w:t xml:space="preserve"> лайн»</w:t>
            </w:r>
          </w:p>
        </w:tc>
        <w:tc>
          <w:tcPr>
            <w:tcW w:w="3210" w:type="dxa"/>
          </w:tcPr>
          <w:p w14:paraId="29C4F5D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7</w:t>
            </w:r>
          </w:p>
        </w:tc>
      </w:tr>
      <w:tr w:rsidR="00B0716C" w:rsidRPr="00B0716C" w14:paraId="13F0D414" w14:textId="77777777" w:rsidTr="00814345">
        <w:tc>
          <w:tcPr>
            <w:tcW w:w="562" w:type="dxa"/>
          </w:tcPr>
          <w:p w14:paraId="1665886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502D8BB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Танцювальний гурток </w:t>
            </w:r>
          </w:p>
        </w:tc>
        <w:tc>
          <w:tcPr>
            <w:tcW w:w="3210" w:type="dxa"/>
          </w:tcPr>
          <w:p w14:paraId="7E54BD5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6B696ABA" w14:textId="77777777" w:rsidTr="00814345">
        <w:tc>
          <w:tcPr>
            <w:tcW w:w="562" w:type="dxa"/>
          </w:tcPr>
          <w:p w14:paraId="1904C78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67674BB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w:t>
            </w:r>
          </w:p>
        </w:tc>
        <w:tc>
          <w:tcPr>
            <w:tcW w:w="3210" w:type="dxa"/>
          </w:tcPr>
          <w:p w14:paraId="00D0F59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6</w:t>
            </w:r>
          </w:p>
        </w:tc>
      </w:tr>
      <w:tr w:rsidR="00B0716C" w:rsidRPr="00B0716C" w14:paraId="1B1138D3" w14:textId="77777777" w:rsidTr="00814345">
        <w:tc>
          <w:tcPr>
            <w:tcW w:w="562" w:type="dxa"/>
          </w:tcPr>
          <w:p w14:paraId="4630647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498B418F"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Художнє читання </w:t>
            </w:r>
          </w:p>
        </w:tc>
        <w:tc>
          <w:tcPr>
            <w:tcW w:w="3210" w:type="dxa"/>
          </w:tcPr>
          <w:p w14:paraId="7E5EEF5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3A2B05C4" w14:textId="77777777" w:rsidTr="00814345">
        <w:tc>
          <w:tcPr>
            <w:tcW w:w="562" w:type="dxa"/>
          </w:tcPr>
          <w:p w14:paraId="7EBDA42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4C4E900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Жіночий вокальний ансамбль «Джерело»</w:t>
            </w:r>
          </w:p>
        </w:tc>
        <w:tc>
          <w:tcPr>
            <w:tcW w:w="3210" w:type="dxa"/>
          </w:tcPr>
          <w:p w14:paraId="7CF766A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r>
      <w:tr w:rsidR="00B0716C" w:rsidRPr="00B0716C" w14:paraId="42FE6D7C" w14:textId="77777777" w:rsidTr="00814345">
        <w:tc>
          <w:tcPr>
            <w:tcW w:w="562" w:type="dxa"/>
          </w:tcPr>
          <w:p w14:paraId="1F89010E" w14:textId="77777777" w:rsidR="00B0716C" w:rsidRPr="00B0716C" w:rsidRDefault="00B0716C" w:rsidP="00B0716C">
            <w:pPr>
              <w:rPr>
                <w:rFonts w:ascii="Times New Roman" w:eastAsia="Calibri" w:hAnsi="Times New Roman" w:cs="Times New Roman"/>
                <w:b/>
                <w:sz w:val="28"/>
                <w:szCs w:val="28"/>
              </w:rPr>
            </w:pPr>
          </w:p>
        </w:tc>
        <w:tc>
          <w:tcPr>
            <w:tcW w:w="5857" w:type="dxa"/>
          </w:tcPr>
          <w:p w14:paraId="65FA292F"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490AEBA1"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23</w:t>
            </w:r>
          </w:p>
        </w:tc>
      </w:tr>
      <w:tr w:rsidR="00B0716C" w:rsidRPr="00B0716C" w14:paraId="6124F86A" w14:textId="77777777" w:rsidTr="00814345">
        <w:tc>
          <w:tcPr>
            <w:tcW w:w="9629" w:type="dxa"/>
            <w:gridSpan w:val="3"/>
          </w:tcPr>
          <w:p w14:paraId="35BAFA66"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Старинський</w:t>
            </w:r>
            <w:proofErr w:type="spellEnd"/>
            <w:r w:rsidRPr="00B0716C">
              <w:rPr>
                <w:rFonts w:ascii="Times New Roman" w:eastAsia="Calibri" w:hAnsi="Times New Roman" w:cs="Times New Roman"/>
                <w:b/>
                <w:sz w:val="28"/>
                <w:szCs w:val="28"/>
              </w:rPr>
              <w:t xml:space="preserve"> сільський будинок культури </w:t>
            </w:r>
          </w:p>
        </w:tc>
      </w:tr>
      <w:tr w:rsidR="00B0716C" w:rsidRPr="00B0716C" w14:paraId="0CAFEB00" w14:textId="77777777" w:rsidTr="00814345">
        <w:tc>
          <w:tcPr>
            <w:tcW w:w="562" w:type="dxa"/>
          </w:tcPr>
          <w:p w14:paraId="625AE0C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w:t>
            </w:r>
          </w:p>
        </w:tc>
        <w:tc>
          <w:tcPr>
            <w:tcW w:w="5857" w:type="dxa"/>
          </w:tcPr>
          <w:p w14:paraId="536E5689"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Вокальний аматорський ансамбль «Осіннє золото»</w:t>
            </w:r>
          </w:p>
        </w:tc>
        <w:tc>
          <w:tcPr>
            <w:tcW w:w="3210" w:type="dxa"/>
          </w:tcPr>
          <w:p w14:paraId="4AFAA59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10</w:t>
            </w:r>
          </w:p>
        </w:tc>
      </w:tr>
      <w:tr w:rsidR="00B0716C" w:rsidRPr="00B0716C" w14:paraId="0C953105" w14:textId="77777777" w:rsidTr="00814345">
        <w:tc>
          <w:tcPr>
            <w:tcW w:w="562" w:type="dxa"/>
          </w:tcPr>
          <w:p w14:paraId="53D7219C"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lastRenderedPageBreak/>
              <w:t>2.</w:t>
            </w:r>
          </w:p>
        </w:tc>
        <w:tc>
          <w:tcPr>
            <w:tcW w:w="5857" w:type="dxa"/>
          </w:tcPr>
          <w:p w14:paraId="7F3149DD"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Чоловічий вокально інструментальний ансамбль «Джерело</w:t>
            </w:r>
          </w:p>
        </w:tc>
        <w:tc>
          <w:tcPr>
            <w:tcW w:w="3210" w:type="dxa"/>
          </w:tcPr>
          <w:p w14:paraId="20EBAE94"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2147A140" w14:textId="77777777" w:rsidTr="00814345">
        <w:tc>
          <w:tcPr>
            <w:tcW w:w="562" w:type="dxa"/>
          </w:tcPr>
          <w:p w14:paraId="52864AB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c>
          <w:tcPr>
            <w:tcW w:w="5857" w:type="dxa"/>
          </w:tcPr>
          <w:p w14:paraId="04ECDCF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діти </w:t>
            </w:r>
          </w:p>
        </w:tc>
        <w:tc>
          <w:tcPr>
            <w:tcW w:w="3210" w:type="dxa"/>
          </w:tcPr>
          <w:p w14:paraId="0DE4E59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76CD7CDE" w14:textId="77777777" w:rsidTr="00814345">
        <w:tc>
          <w:tcPr>
            <w:tcW w:w="562" w:type="dxa"/>
          </w:tcPr>
          <w:p w14:paraId="5401E938"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c>
          <w:tcPr>
            <w:tcW w:w="5857" w:type="dxa"/>
          </w:tcPr>
          <w:p w14:paraId="685CE26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Солісти дорослі</w:t>
            </w:r>
          </w:p>
        </w:tc>
        <w:tc>
          <w:tcPr>
            <w:tcW w:w="3210" w:type="dxa"/>
          </w:tcPr>
          <w:p w14:paraId="4E67950A"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4</w:t>
            </w:r>
          </w:p>
        </w:tc>
      </w:tr>
      <w:tr w:rsidR="00B0716C" w:rsidRPr="00B0716C" w14:paraId="5EA3BA12" w14:textId="77777777" w:rsidTr="00814345">
        <w:tc>
          <w:tcPr>
            <w:tcW w:w="562" w:type="dxa"/>
          </w:tcPr>
          <w:p w14:paraId="443C417E"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5.</w:t>
            </w:r>
          </w:p>
        </w:tc>
        <w:tc>
          <w:tcPr>
            <w:tcW w:w="5857" w:type="dxa"/>
          </w:tcPr>
          <w:p w14:paraId="56A94787"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Читці </w:t>
            </w:r>
          </w:p>
        </w:tc>
        <w:tc>
          <w:tcPr>
            <w:tcW w:w="3210" w:type="dxa"/>
          </w:tcPr>
          <w:p w14:paraId="3729EE32"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3</w:t>
            </w:r>
          </w:p>
        </w:tc>
      </w:tr>
      <w:tr w:rsidR="00B0716C" w:rsidRPr="00B0716C" w14:paraId="41721C5D" w14:textId="77777777" w:rsidTr="00814345">
        <w:tc>
          <w:tcPr>
            <w:tcW w:w="562" w:type="dxa"/>
          </w:tcPr>
          <w:p w14:paraId="4A26306F" w14:textId="77777777" w:rsidR="00B0716C" w:rsidRPr="00B0716C" w:rsidRDefault="00B0716C" w:rsidP="00B0716C">
            <w:pPr>
              <w:rPr>
                <w:rFonts w:ascii="Times New Roman" w:eastAsia="Calibri" w:hAnsi="Times New Roman" w:cs="Times New Roman"/>
                <w:b/>
                <w:sz w:val="28"/>
                <w:szCs w:val="28"/>
              </w:rPr>
            </w:pPr>
          </w:p>
        </w:tc>
        <w:tc>
          <w:tcPr>
            <w:tcW w:w="5857" w:type="dxa"/>
          </w:tcPr>
          <w:p w14:paraId="361D01BE"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11D8B3B0"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23</w:t>
            </w:r>
          </w:p>
        </w:tc>
      </w:tr>
      <w:tr w:rsidR="00B0716C" w:rsidRPr="00B0716C" w14:paraId="70284D41" w14:textId="77777777" w:rsidTr="00814345">
        <w:tc>
          <w:tcPr>
            <w:tcW w:w="9629" w:type="dxa"/>
            <w:gridSpan w:val="3"/>
          </w:tcPr>
          <w:p w14:paraId="51B6E2D1" w14:textId="77777777" w:rsidR="00B0716C" w:rsidRPr="00B0716C" w:rsidRDefault="00B0716C" w:rsidP="00B0716C">
            <w:pPr>
              <w:numPr>
                <w:ilvl w:val="0"/>
                <w:numId w:val="10"/>
              </w:numPr>
              <w:jc w:val="center"/>
              <w:rPr>
                <w:rFonts w:ascii="Times New Roman" w:eastAsia="Calibri" w:hAnsi="Times New Roman" w:cs="Times New Roman"/>
                <w:b/>
                <w:sz w:val="28"/>
                <w:szCs w:val="28"/>
              </w:rPr>
            </w:pPr>
            <w:proofErr w:type="spellStart"/>
            <w:r w:rsidRPr="00B0716C">
              <w:rPr>
                <w:rFonts w:ascii="Times New Roman" w:eastAsia="Calibri" w:hAnsi="Times New Roman" w:cs="Times New Roman"/>
                <w:b/>
                <w:sz w:val="28"/>
                <w:szCs w:val="28"/>
              </w:rPr>
              <w:t>Малоєрківський</w:t>
            </w:r>
            <w:proofErr w:type="spellEnd"/>
            <w:r w:rsidRPr="00B0716C">
              <w:rPr>
                <w:rFonts w:ascii="Times New Roman" w:eastAsia="Calibri" w:hAnsi="Times New Roman" w:cs="Times New Roman"/>
                <w:b/>
                <w:sz w:val="28"/>
                <w:szCs w:val="28"/>
              </w:rPr>
              <w:t xml:space="preserve"> сільський клуб </w:t>
            </w:r>
          </w:p>
        </w:tc>
      </w:tr>
      <w:tr w:rsidR="00B0716C" w:rsidRPr="00B0716C" w14:paraId="53281465" w14:textId="77777777" w:rsidTr="00814345">
        <w:tc>
          <w:tcPr>
            <w:tcW w:w="562" w:type="dxa"/>
          </w:tcPr>
          <w:p w14:paraId="5528B4F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1. </w:t>
            </w:r>
          </w:p>
        </w:tc>
        <w:tc>
          <w:tcPr>
            <w:tcW w:w="5857" w:type="dxa"/>
          </w:tcPr>
          <w:p w14:paraId="15B264FC"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Аматорський народний ансамбль «</w:t>
            </w:r>
            <w:proofErr w:type="spellStart"/>
            <w:r w:rsidRPr="00B0716C">
              <w:rPr>
                <w:rFonts w:ascii="Times New Roman" w:eastAsia="Calibri" w:hAnsi="Times New Roman" w:cs="Times New Roman"/>
                <w:sz w:val="28"/>
                <w:szCs w:val="28"/>
              </w:rPr>
              <w:t>Дивограй</w:t>
            </w:r>
            <w:proofErr w:type="spellEnd"/>
            <w:r w:rsidRPr="00B0716C">
              <w:rPr>
                <w:rFonts w:ascii="Times New Roman" w:eastAsia="Calibri" w:hAnsi="Times New Roman" w:cs="Times New Roman"/>
                <w:sz w:val="28"/>
                <w:szCs w:val="28"/>
              </w:rPr>
              <w:t>»</w:t>
            </w:r>
          </w:p>
        </w:tc>
        <w:tc>
          <w:tcPr>
            <w:tcW w:w="3210" w:type="dxa"/>
          </w:tcPr>
          <w:p w14:paraId="77D8CC71"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8</w:t>
            </w:r>
          </w:p>
        </w:tc>
      </w:tr>
      <w:tr w:rsidR="00B0716C" w:rsidRPr="00B0716C" w14:paraId="6D1F98FB" w14:textId="77777777" w:rsidTr="00814345">
        <w:tc>
          <w:tcPr>
            <w:tcW w:w="562" w:type="dxa"/>
          </w:tcPr>
          <w:p w14:paraId="43A33E95"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c>
          <w:tcPr>
            <w:tcW w:w="5857" w:type="dxa"/>
          </w:tcPr>
          <w:p w14:paraId="68A4B67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Солісти </w:t>
            </w:r>
          </w:p>
        </w:tc>
        <w:tc>
          <w:tcPr>
            <w:tcW w:w="3210" w:type="dxa"/>
          </w:tcPr>
          <w:p w14:paraId="11F7DE80"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2</w:t>
            </w:r>
          </w:p>
        </w:tc>
      </w:tr>
      <w:tr w:rsidR="00B0716C" w:rsidRPr="00B0716C" w14:paraId="21F02A53" w14:textId="77777777" w:rsidTr="00814345">
        <w:tc>
          <w:tcPr>
            <w:tcW w:w="562" w:type="dxa"/>
          </w:tcPr>
          <w:p w14:paraId="703CD622" w14:textId="77777777" w:rsidR="00B0716C" w:rsidRPr="00B0716C" w:rsidRDefault="00B0716C" w:rsidP="00B0716C">
            <w:pPr>
              <w:rPr>
                <w:rFonts w:ascii="Times New Roman" w:eastAsia="Calibri" w:hAnsi="Times New Roman" w:cs="Times New Roman"/>
                <w:b/>
                <w:sz w:val="28"/>
                <w:szCs w:val="28"/>
              </w:rPr>
            </w:pPr>
          </w:p>
        </w:tc>
        <w:tc>
          <w:tcPr>
            <w:tcW w:w="5857" w:type="dxa"/>
          </w:tcPr>
          <w:p w14:paraId="68EFC76B"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 xml:space="preserve">Всього </w:t>
            </w:r>
          </w:p>
        </w:tc>
        <w:tc>
          <w:tcPr>
            <w:tcW w:w="3210" w:type="dxa"/>
          </w:tcPr>
          <w:p w14:paraId="51C23175" w14:textId="77777777" w:rsidR="00B0716C" w:rsidRPr="00B0716C" w:rsidRDefault="00B0716C" w:rsidP="00B0716C">
            <w:pPr>
              <w:rPr>
                <w:rFonts w:ascii="Times New Roman" w:eastAsia="Calibri" w:hAnsi="Times New Roman" w:cs="Times New Roman"/>
                <w:b/>
                <w:sz w:val="28"/>
                <w:szCs w:val="28"/>
              </w:rPr>
            </w:pPr>
            <w:r w:rsidRPr="00B0716C">
              <w:rPr>
                <w:rFonts w:ascii="Times New Roman" w:eastAsia="Calibri" w:hAnsi="Times New Roman" w:cs="Times New Roman"/>
                <w:b/>
                <w:sz w:val="28"/>
                <w:szCs w:val="28"/>
              </w:rPr>
              <w:t>10</w:t>
            </w:r>
          </w:p>
        </w:tc>
      </w:tr>
      <w:tr w:rsidR="00B0716C" w:rsidRPr="00B0716C" w14:paraId="7C97FA4A" w14:textId="77777777" w:rsidTr="00814345">
        <w:tc>
          <w:tcPr>
            <w:tcW w:w="9629" w:type="dxa"/>
            <w:gridSpan w:val="3"/>
          </w:tcPr>
          <w:p w14:paraId="15947D4F" w14:textId="77777777" w:rsidR="00B0716C" w:rsidRPr="00B0716C" w:rsidRDefault="00B0716C" w:rsidP="00B0716C">
            <w:pPr>
              <w:rPr>
                <w:rFonts w:ascii="Times New Roman" w:eastAsia="Calibri" w:hAnsi="Times New Roman" w:cs="Times New Roman"/>
                <w:b/>
                <w:sz w:val="28"/>
                <w:szCs w:val="28"/>
              </w:rPr>
            </w:pPr>
          </w:p>
        </w:tc>
      </w:tr>
    </w:tbl>
    <w:p w14:paraId="6D69EABB"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Всього в закладах культури виконавчого комітету </w:t>
      </w:r>
      <w:proofErr w:type="spellStart"/>
      <w:r w:rsidRPr="00B0716C">
        <w:rPr>
          <w:rFonts w:ascii="Times New Roman" w:eastAsia="Calibri" w:hAnsi="Times New Roman" w:cs="Times New Roman"/>
          <w:sz w:val="28"/>
          <w:szCs w:val="28"/>
        </w:rPr>
        <w:t>Вороньківської</w:t>
      </w:r>
      <w:proofErr w:type="spellEnd"/>
      <w:r w:rsidRPr="00B0716C">
        <w:rPr>
          <w:rFonts w:ascii="Times New Roman" w:eastAsia="Calibri" w:hAnsi="Times New Roman" w:cs="Times New Roman"/>
          <w:sz w:val="28"/>
          <w:szCs w:val="28"/>
        </w:rPr>
        <w:t xml:space="preserve"> сільської ради задіяно: 470 осіб. </w:t>
      </w:r>
    </w:p>
    <w:p w14:paraId="135EFFE6" w14:textId="77777777" w:rsidR="00B0716C" w:rsidRPr="00B0716C" w:rsidRDefault="00B0716C" w:rsidP="00B0716C">
      <w:pPr>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Також в літній період часу працює «Літня арт майстерня» в </w:t>
      </w:r>
      <w:proofErr w:type="spellStart"/>
      <w:r w:rsidRPr="00B0716C">
        <w:rPr>
          <w:rFonts w:ascii="Times New Roman" w:eastAsia="Calibri" w:hAnsi="Times New Roman" w:cs="Times New Roman"/>
          <w:sz w:val="28"/>
          <w:szCs w:val="28"/>
        </w:rPr>
        <w:t>Головурівському</w:t>
      </w:r>
      <w:proofErr w:type="spellEnd"/>
      <w:r w:rsidRPr="00B0716C">
        <w:rPr>
          <w:rFonts w:ascii="Times New Roman" w:eastAsia="Calibri" w:hAnsi="Times New Roman" w:cs="Times New Roman"/>
          <w:sz w:val="28"/>
          <w:szCs w:val="28"/>
        </w:rPr>
        <w:t xml:space="preserve"> сільському будинку культури та «Клуб настільних ігор» в </w:t>
      </w:r>
      <w:proofErr w:type="spellStart"/>
      <w:r w:rsidRPr="00B0716C">
        <w:rPr>
          <w:rFonts w:ascii="Times New Roman" w:eastAsia="Calibri" w:hAnsi="Times New Roman" w:cs="Times New Roman"/>
          <w:sz w:val="28"/>
          <w:szCs w:val="28"/>
        </w:rPr>
        <w:t>Вороньківському</w:t>
      </w:r>
      <w:proofErr w:type="spellEnd"/>
      <w:r w:rsidRPr="00B0716C">
        <w:rPr>
          <w:rFonts w:ascii="Times New Roman" w:eastAsia="Calibri" w:hAnsi="Times New Roman" w:cs="Times New Roman"/>
          <w:sz w:val="28"/>
          <w:szCs w:val="28"/>
        </w:rPr>
        <w:t xml:space="preserve"> сільському будинку культури.</w:t>
      </w:r>
    </w:p>
    <w:p w14:paraId="3E8BC6B0" w14:textId="77777777" w:rsidR="00B0716C" w:rsidRPr="00B0716C" w:rsidRDefault="00B0716C" w:rsidP="00B0716C">
      <w:pPr>
        <w:spacing w:after="0" w:line="240" w:lineRule="auto"/>
        <w:ind w:firstLine="709"/>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Клубні заклади працюють відповідно до затверджених графіків та відповідно до Указу Президента України «Про продовження строку дії воєнного стану в Україні». Заняття з дітьми проводяться за письмовою згодою батьків та відповідно до норм  безпекових заходів.</w:t>
      </w:r>
    </w:p>
    <w:p w14:paraId="13522741" w14:textId="77777777" w:rsidR="000E0617" w:rsidRDefault="000E0617" w:rsidP="000E0617">
      <w:pPr>
        <w:jc w:val="center"/>
        <w:rPr>
          <w:rFonts w:ascii="Times New Roman" w:eastAsia="Times New Roman" w:hAnsi="Times New Roman" w:cs="Times New Roman"/>
          <w:b/>
          <w:color w:val="000000"/>
          <w:sz w:val="28"/>
          <w:szCs w:val="28"/>
          <w:lang w:eastAsia="ru-RU"/>
        </w:rPr>
      </w:pPr>
    </w:p>
    <w:p w14:paraId="51B8AFDF" w14:textId="77777777" w:rsidR="00B0716C" w:rsidRDefault="00B0716C" w:rsidP="000E0617">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Відділ з обліку та бронювання військовозобов’язаних</w:t>
      </w:r>
    </w:p>
    <w:p w14:paraId="353FCDE3" w14:textId="77777777" w:rsidR="00B0716C" w:rsidRPr="00B0716C" w:rsidRDefault="00B0716C" w:rsidP="00B0716C">
      <w:pPr>
        <w:spacing w:after="0" w:line="360" w:lineRule="auto"/>
        <w:jc w:val="both"/>
        <w:rPr>
          <w:rFonts w:ascii="Times New Roman" w:eastAsia="Calibri" w:hAnsi="Times New Roman" w:cs="Times New Roman"/>
          <w:sz w:val="28"/>
          <w:szCs w:val="28"/>
          <w:lang w:eastAsia="ru-RU"/>
        </w:rPr>
      </w:pPr>
      <w:r w:rsidRPr="00B0716C">
        <w:rPr>
          <w:rFonts w:ascii="Times New Roman" w:eastAsia="Calibri" w:hAnsi="Times New Roman" w:cs="Times New Roman"/>
          <w:sz w:val="28"/>
          <w:szCs w:val="28"/>
          <w:lang w:eastAsia="ru-RU"/>
        </w:rPr>
        <w:t>Організація роботи відділу з обліку і бронювання військовозобов’язаних</w:t>
      </w: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eastAsia="ru-RU"/>
        </w:rPr>
        <w:t xml:space="preserve"> ведеться відповідно Положення до вимог Законів України «Про військовий обов’язок</w:t>
      </w: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eastAsia="ru-RU"/>
        </w:rPr>
        <w:t xml:space="preserve"> </w:t>
      </w: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eastAsia="ru-RU"/>
        </w:rPr>
        <w:t xml:space="preserve"> </w:t>
      </w: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eastAsia="ru-RU"/>
        </w:rPr>
        <w:t>і військову службу», «Про мобілізаційну підготовку та мобілізацію», постанови Кабінету Міністрів України від 30 грудня 2022 року</w:t>
      </w:r>
    </w:p>
    <w:p w14:paraId="6BCA4911" w14:textId="77777777" w:rsidR="00B0716C" w:rsidRPr="00B0716C" w:rsidRDefault="00B0716C" w:rsidP="00B0716C">
      <w:pPr>
        <w:spacing w:after="0" w:line="360" w:lineRule="auto"/>
        <w:jc w:val="both"/>
        <w:rPr>
          <w:rFonts w:ascii="Times New Roman" w:eastAsia="Calibri" w:hAnsi="Times New Roman" w:cs="Times New Roman"/>
          <w:sz w:val="28"/>
          <w:szCs w:val="28"/>
          <w:lang w:eastAsia="ru-RU"/>
        </w:rPr>
      </w:pPr>
      <w:r w:rsidRPr="00B0716C">
        <w:rPr>
          <w:rFonts w:ascii="Times New Roman" w:eastAsia="Calibri" w:hAnsi="Times New Roman" w:cs="Times New Roman"/>
          <w:sz w:val="28"/>
          <w:szCs w:val="28"/>
          <w:lang w:eastAsia="ru-RU"/>
        </w:rPr>
        <w:t xml:space="preserve"> № 1487 «Про затвердження Порядку організації та ведення обліку призовників, </w:t>
      </w:r>
      <w:proofErr w:type="spellStart"/>
      <w:r w:rsidRPr="00B0716C">
        <w:rPr>
          <w:rFonts w:ascii="Times New Roman" w:eastAsia="Calibri" w:hAnsi="Times New Roman" w:cs="Times New Roman"/>
          <w:sz w:val="28"/>
          <w:szCs w:val="28"/>
          <w:lang w:eastAsia="ru-RU"/>
        </w:rPr>
        <w:t>військовозобов</w:t>
      </w:r>
      <w:proofErr w:type="spellEnd"/>
      <w:r w:rsidRPr="00B0716C">
        <w:rPr>
          <w:rFonts w:ascii="Times New Roman" w:eastAsia="Calibri" w:hAnsi="Times New Roman" w:cs="Times New Roman"/>
          <w:sz w:val="28"/>
          <w:szCs w:val="28"/>
          <w:lang w:val="ru-RU" w:eastAsia="ru-RU"/>
        </w:rPr>
        <w:t>’</w:t>
      </w:r>
      <w:proofErr w:type="spellStart"/>
      <w:r w:rsidRPr="00B0716C">
        <w:rPr>
          <w:rFonts w:ascii="Times New Roman" w:eastAsia="Calibri" w:hAnsi="Times New Roman" w:cs="Times New Roman"/>
          <w:sz w:val="28"/>
          <w:szCs w:val="28"/>
          <w:lang w:eastAsia="ru-RU"/>
        </w:rPr>
        <w:t>язаних</w:t>
      </w:r>
      <w:proofErr w:type="spellEnd"/>
      <w:r w:rsidRPr="00B0716C">
        <w:rPr>
          <w:rFonts w:ascii="Times New Roman" w:eastAsia="Calibri" w:hAnsi="Times New Roman" w:cs="Times New Roman"/>
          <w:sz w:val="28"/>
          <w:szCs w:val="28"/>
          <w:lang w:eastAsia="ru-RU"/>
        </w:rPr>
        <w:t xml:space="preserve"> та резервістів» ,  інших нормативно-правових актів».</w:t>
      </w:r>
    </w:p>
    <w:p w14:paraId="4A61F594" w14:textId="77777777" w:rsidR="00B0716C" w:rsidRPr="00B0716C" w:rsidRDefault="00B0716C" w:rsidP="00B0716C">
      <w:pPr>
        <w:spacing w:after="0" w:line="360" w:lineRule="auto"/>
        <w:jc w:val="both"/>
        <w:rPr>
          <w:rFonts w:ascii="Times New Roman" w:eastAsia="Calibri" w:hAnsi="Times New Roman" w:cs="Times New Roman"/>
          <w:sz w:val="28"/>
          <w:szCs w:val="28"/>
          <w:lang w:eastAsia="ru-RU"/>
        </w:rPr>
      </w:pPr>
    </w:p>
    <w:p w14:paraId="2B1717E4" w14:textId="77777777" w:rsidR="00B0716C" w:rsidRPr="00B0716C" w:rsidRDefault="00B0716C" w:rsidP="00B0716C">
      <w:pPr>
        <w:numPr>
          <w:ilvl w:val="0"/>
          <w:numId w:val="11"/>
        </w:numPr>
        <w:spacing w:after="0" w:line="360" w:lineRule="auto"/>
        <w:ind w:hanging="720"/>
        <w:jc w:val="both"/>
        <w:rPr>
          <w:rFonts w:ascii="Times New Roman" w:eastAsia="Calibri" w:hAnsi="Times New Roman" w:cs="Times New Roman"/>
          <w:b/>
          <w:sz w:val="28"/>
          <w:szCs w:val="28"/>
          <w:lang w:val="ru-RU" w:eastAsia="ru-RU"/>
        </w:rPr>
      </w:pPr>
      <w:r w:rsidRPr="00B0716C">
        <w:rPr>
          <w:rFonts w:ascii="Times New Roman" w:eastAsia="Calibri" w:hAnsi="Times New Roman" w:cs="Times New Roman"/>
          <w:b/>
          <w:sz w:val="28"/>
          <w:szCs w:val="28"/>
          <w:lang w:val="ru-RU" w:eastAsia="ru-RU"/>
        </w:rPr>
        <w:t xml:space="preserve">Стан </w:t>
      </w:r>
      <w:proofErr w:type="spellStart"/>
      <w:r w:rsidRPr="00B0716C">
        <w:rPr>
          <w:rFonts w:ascii="Times New Roman" w:eastAsia="Calibri" w:hAnsi="Times New Roman" w:cs="Times New Roman"/>
          <w:b/>
          <w:sz w:val="28"/>
          <w:szCs w:val="28"/>
          <w:lang w:val="ru-RU" w:eastAsia="ru-RU"/>
        </w:rPr>
        <w:t>військового</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обліку</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призовників</w:t>
      </w:r>
      <w:proofErr w:type="spellEnd"/>
    </w:p>
    <w:p w14:paraId="2FFC5999"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ab/>
        <w:t xml:space="preserve">Станом на 30.06.2023 </w:t>
      </w:r>
      <w:proofErr w:type="gramStart"/>
      <w:r w:rsidRPr="00B0716C">
        <w:rPr>
          <w:rFonts w:ascii="Times New Roman" w:eastAsia="Calibri" w:hAnsi="Times New Roman" w:cs="Times New Roman"/>
          <w:sz w:val="28"/>
          <w:szCs w:val="28"/>
          <w:lang w:val="ru-RU" w:eastAsia="ru-RU"/>
        </w:rPr>
        <w:t>року  на</w:t>
      </w:r>
      <w:proofErr w:type="gram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військовому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у </w:t>
      </w:r>
      <w:proofErr w:type="spellStart"/>
      <w:r w:rsidRPr="00B0716C">
        <w:rPr>
          <w:rFonts w:ascii="Times New Roman" w:eastAsia="Calibri" w:hAnsi="Times New Roman" w:cs="Times New Roman"/>
          <w:sz w:val="28"/>
          <w:szCs w:val="28"/>
          <w:lang w:val="ru-RU" w:eastAsia="ru-RU"/>
        </w:rPr>
        <w:t>Вороньківській</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сільській</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раді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перебуває</w:t>
      </w:r>
      <w:proofErr w:type="spellEnd"/>
      <w:r w:rsidRPr="00B0716C">
        <w:rPr>
          <w:rFonts w:ascii="Times New Roman" w:eastAsia="Calibri" w:hAnsi="Times New Roman" w:cs="Times New Roman"/>
          <w:sz w:val="28"/>
          <w:szCs w:val="28"/>
          <w:lang w:val="ru-RU" w:eastAsia="ru-RU"/>
        </w:rPr>
        <w:t xml:space="preserve"> 2137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з </w:t>
      </w:r>
      <w:proofErr w:type="spellStart"/>
      <w:r w:rsidRPr="00B0716C">
        <w:rPr>
          <w:rFonts w:ascii="Times New Roman" w:eastAsia="Calibri" w:hAnsi="Times New Roman" w:cs="Times New Roman"/>
          <w:sz w:val="28"/>
          <w:szCs w:val="28"/>
          <w:lang w:val="ru-RU" w:eastAsia="ru-RU"/>
        </w:rPr>
        <w:t>яких</w:t>
      </w:r>
      <w:proofErr w:type="spellEnd"/>
      <w:r w:rsidRPr="00B0716C">
        <w:rPr>
          <w:rFonts w:ascii="Times New Roman" w:eastAsia="Calibri" w:hAnsi="Times New Roman" w:cs="Times New Roman"/>
          <w:sz w:val="28"/>
          <w:szCs w:val="28"/>
          <w:lang w:val="ru-RU" w:eastAsia="ru-RU"/>
        </w:rPr>
        <w:t xml:space="preserve"> </w:t>
      </w:r>
      <w:r w:rsidRPr="00B0716C">
        <w:rPr>
          <w:rFonts w:ascii="Times New Roman" w:eastAsia="Calibri" w:hAnsi="Times New Roman" w:cs="Times New Roman"/>
          <w:sz w:val="28"/>
          <w:szCs w:val="28"/>
          <w:lang w:val="ru-RU" w:eastAsia="ru-RU"/>
        </w:rPr>
        <w:lastRenderedPageBreak/>
        <w:t xml:space="preserve">:  1051- </w:t>
      </w:r>
      <w:proofErr w:type="spellStart"/>
      <w:r w:rsidRPr="00B0716C">
        <w:rPr>
          <w:rFonts w:ascii="Times New Roman" w:eastAsia="Calibri" w:hAnsi="Times New Roman" w:cs="Times New Roman"/>
          <w:sz w:val="28"/>
          <w:szCs w:val="28"/>
          <w:lang w:val="ru-RU" w:eastAsia="ru-RU"/>
        </w:rPr>
        <w:t>солдати</w:t>
      </w:r>
      <w:proofErr w:type="spellEnd"/>
      <w:r w:rsidRPr="00B0716C">
        <w:rPr>
          <w:rFonts w:ascii="Times New Roman" w:eastAsia="Calibri" w:hAnsi="Times New Roman" w:cs="Times New Roman"/>
          <w:sz w:val="28"/>
          <w:szCs w:val="28"/>
          <w:lang w:val="ru-RU" w:eastAsia="ru-RU"/>
        </w:rPr>
        <w:t>, 154 -</w:t>
      </w:r>
      <w:proofErr w:type="spellStart"/>
      <w:r w:rsidRPr="00B0716C">
        <w:rPr>
          <w:rFonts w:ascii="Times New Roman" w:eastAsia="Calibri" w:hAnsi="Times New Roman" w:cs="Times New Roman"/>
          <w:sz w:val="28"/>
          <w:szCs w:val="28"/>
          <w:lang w:val="ru-RU" w:eastAsia="ru-RU"/>
        </w:rPr>
        <w:t>офіцери</w:t>
      </w:r>
      <w:proofErr w:type="spellEnd"/>
      <w:r w:rsidRPr="00B0716C">
        <w:rPr>
          <w:rFonts w:ascii="Times New Roman" w:eastAsia="Calibri" w:hAnsi="Times New Roman" w:cs="Times New Roman"/>
          <w:sz w:val="28"/>
          <w:szCs w:val="28"/>
          <w:lang w:val="ru-RU" w:eastAsia="ru-RU"/>
        </w:rPr>
        <w:t xml:space="preserve">, 400-призовники, 157-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жінок</w:t>
      </w:r>
      <w:proofErr w:type="spellEnd"/>
      <w:r w:rsidRPr="00B0716C">
        <w:rPr>
          <w:rFonts w:ascii="Times New Roman" w:eastAsia="Calibri" w:hAnsi="Times New Roman" w:cs="Times New Roman"/>
          <w:sz w:val="28"/>
          <w:szCs w:val="28"/>
          <w:lang w:val="ru-RU" w:eastAsia="ru-RU"/>
        </w:rPr>
        <w:t xml:space="preserve">, 375 - не </w:t>
      </w:r>
      <w:proofErr w:type="spellStart"/>
      <w:r w:rsidRPr="00B0716C">
        <w:rPr>
          <w:rFonts w:ascii="Times New Roman" w:eastAsia="Calibri" w:hAnsi="Times New Roman" w:cs="Times New Roman"/>
          <w:sz w:val="28"/>
          <w:szCs w:val="28"/>
          <w:lang w:val="ru-RU" w:eastAsia="ru-RU"/>
        </w:rPr>
        <w:t>придатних</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військової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служби</w:t>
      </w:r>
      <w:proofErr w:type="spellEnd"/>
      <w:r w:rsidRPr="00B0716C">
        <w:rPr>
          <w:rFonts w:ascii="Times New Roman" w:eastAsia="Calibri" w:hAnsi="Times New Roman" w:cs="Times New Roman"/>
          <w:sz w:val="28"/>
          <w:szCs w:val="28"/>
          <w:lang w:val="ru-RU" w:eastAsia="ru-RU"/>
        </w:rPr>
        <w:t>.</w:t>
      </w:r>
    </w:p>
    <w:p w14:paraId="7F061F44"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p>
    <w:p w14:paraId="28EA67FE" w14:textId="77777777" w:rsidR="00B0716C" w:rsidRPr="00B0716C" w:rsidRDefault="00B0716C" w:rsidP="00B0716C">
      <w:pPr>
        <w:spacing w:after="0" w:line="360" w:lineRule="auto"/>
        <w:jc w:val="both"/>
        <w:rPr>
          <w:rFonts w:ascii="Times New Roman" w:eastAsia="Calibri" w:hAnsi="Times New Roman" w:cs="Times New Roman"/>
          <w:b/>
          <w:sz w:val="28"/>
          <w:szCs w:val="28"/>
          <w:lang w:val="ru-RU" w:eastAsia="ru-RU"/>
        </w:rPr>
      </w:pPr>
      <w:r w:rsidRPr="00B0716C">
        <w:rPr>
          <w:rFonts w:ascii="Times New Roman" w:eastAsia="Calibri" w:hAnsi="Times New Roman" w:cs="Times New Roman"/>
          <w:sz w:val="28"/>
          <w:szCs w:val="28"/>
          <w:lang w:val="ru-RU" w:eastAsia="ru-RU"/>
        </w:rPr>
        <w:t xml:space="preserve"> 2. </w:t>
      </w:r>
      <w:r w:rsidRPr="00B0716C">
        <w:rPr>
          <w:rFonts w:ascii="Times New Roman" w:eastAsia="Calibri" w:hAnsi="Times New Roman" w:cs="Times New Roman"/>
          <w:b/>
          <w:sz w:val="28"/>
          <w:szCs w:val="28"/>
          <w:lang w:val="ru-RU" w:eastAsia="ru-RU"/>
        </w:rPr>
        <w:t xml:space="preserve"> Приписка </w:t>
      </w:r>
      <w:proofErr w:type="spellStart"/>
      <w:proofErr w:type="gramStart"/>
      <w:r w:rsidRPr="00B0716C">
        <w:rPr>
          <w:rFonts w:ascii="Times New Roman" w:eastAsia="Calibri" w:hAnsi="Times New Roman" w:cs="Times New Roman"/>
          <w:b/>
          <w:sz w:val="28"/>
          <w:szCs w:val="28"/>
          <w:lang w:val="ru-RU" w:eastAsia="ru-RU"/>
        </w:rPr>
        <w:t>громадян</w:t>
      </w:r>
      <w:proofErr w:type="spellEnd"/>
      <w:r w:rsidRPr="00B0716C">
        <w:rPr>
          <w:rFonts w:ascii="Times New Roman" w:eastAsia="Calibri" w:hAnsi="Times New Roman" w:cs="Times New Roman"/>
          <w:b/>
          <w:sz w:val="28"/>
          <w:szCs w:val="28"/>
          <w:lang w:val="ru-RU" w:eastAsia="ru-RU"/>
        </w:rPr>
        <w:t xml:space="preserve">  2006</w:t>
      </w:r>
      <w:proofErr w:type="gramEnd"/>
      <w:r w:rsidRPr="00B0716C">
        <w:rPr>
          <w:rFonts w:ascii="Times New Roman" w:eastAsia="Calibri" w:hAnsi="Times New Roman" w:cs="Times New Roman"/>
          <w:b/>
          <w:sz w:val="28"/>
          <w:szCs w:val="28"/>
          <w:lang w:val="ru-RU" w:eastAsia="ru-RU"/>
        </w:rPr>
        <w:t xml:space="preserve"> року </w:t>
      </w:r>
      <w:proofErr w:type="spellStart"/>
      <w:r w:rsidRPr="00B0716C">
        <w:rPr>
          <w:rFonts w:ascii="Times New Roman" w:eastAsia="Calibri" w:hAnsi="Times New Roman" w:cs="Times New Roman"/>
          <w:b/>
          <w:sz w:val="28"/>
          <w:szCs w:val="28"/>
          <w:lang w:val="ru-RU" w:eastAsia="ru-RU"/>
        </w:rPr>
        <w:t>народження</w:t>
      </w:r>
      <w:proofErr w:type="spellEnd"/>
      <w:r w:rsidRPr="00B0716C">
        <w:rPr>
          <w:rFonts w:ascii="Times New Roman" w:eastAsia="Calibri" w:hAnsi="Times New Roman" w:cs="Times New Roman"/>
          <w:b/>
          <w:sz w:val="28"/>
          <w:szCs w:val="28"/>
          <w:lang w:val="ru-RU" w:eastAsia="ru-RU"/>
        </w:rPr>
        <w:t xml:space="preserve"> до </w:t>
      </w:r>
      <w:proofErr w:type="spellStart"/>
      <w:r w:rsidRPr="00B0716C">
        <w:rPr>
          <w:rFonts w:ascii="Times New Roman" w:eastAsia="Calibri" w:hAnsi="Times New Roman" w:cs="Times New Roman"/>
          <w:b/>
          <w:sz w:val="28"/>
          <w:szCs w:val="28"/>
          <w:lang w:val="ru-RU" w:eastAsia="ru-RU"/>
        </w:rPr>
        <w:t>призовної</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дільниці</w:t>
      </w:r>
      <w:proofErr w:type="spellEnd"/>
    </w:p>
    <w:p w14:paraId="43A45184"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w:t>
      </w:r>
      <w:proofErr w:type="spellStart"/>
      <w:r w:rsidRPr="00B0716C">
        <w:rPr>
          <w:rFonts w:ascii="Times New Roman" w:eastAsia="Calibri" w:hAnsi="Times New Roman" w:cs="Times New Roman"/>
          <w:sz w:val="28"/>
          <w:szCs w:val="28"/>
          <w:lang w:val="ru-RU" w:eastAsia="ru-RU"/>
        </w:rPr>
        <w:t>Відділом</w:t>
      </w:r>
      <w:proofErr w:type="spellEnd"/>
      <w:r w:rsidRPr="00B0716C">
        <w:rPr>
          <w:rFonts w:ascii="Times New Roman" w:eastAsia="Calibri" w:hAnsi="Times New Roman" w:cs="Times New Roman"/>
          <w:sz w:val="28"/>
          <w:szCs w:val="28"/>
          <w:lang w:val="ru-RU" w:eastAsia="ru-RU"/>
        </w:rPr>
        <w:t xml:space="preserve"> </w:t>
      </w:r>
      <w:proofErr w:type="spellStart"/>
      <w:proofErr w:type="gramStart"/>
      <w:r w:rsidRPr="00B0716C">
        <w:rPr>
          <w:rFonts w:ascii="Times New Roman" w:eastAsia="Calibri" w:hAnsi="Times New Roman" w:cs="Times New Roman"/>
          <w:sz w:val="28"/>
          <w:szCs w:val="28"/>
          <w:lang w:val="ru-RU" w:eastAsia="ru-RU"/>
        </w:rPr>
        <w:t>своєчасно</w:t>
      </w:r>
      <w:proofErr w:type="spellEnd"/>
      <w:r w:rsidRPr="00B0716C">
        <w:rPr>
          <w:rFonts w:ascii="Times New Roman" w:eastAsia="Calibri" w:hAnsi="Times New Roman" w:cs="Times New Roman"/>
          <w:sz w:val="28"/>
          <w:szCs w:val="28"/>
          <w:lang w:val="ru-RU" w:eastAsia="ru-RU"/>
        </w:rPr>
        <w:t xml:space="preserve">  подано</w:t>
      </w:r>
      <w:proofErr w:type="gram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РТЦК та СП список </w:t>
      </w:r>
      <w:proofErr w:type="spellStart"/>
      <w:r w:rsidRPr="00B0716C">
        <w:rPr>
          <w:rFonts w:ascii="Times New Roman" w:eastAsia="Calibri" w:hAnsi="Times New Roman" w:cs="Times New Roman"/>
          <w:sz w:val="28"/>
          <w:szCs w:val="28"/>
          <w:lang w:val="ru-RU" w:eastAsia="ru-RU"/>
        </w:rPr>
        <w:t>громадян</w:t>
      </w:r>
      <w:proofErr w:type="spellEnd"/>
      <w:r w:rsidRPr="00B0716C">
        <w:rPr>
          <w:rFonts w:ascii="Times New Roman" w:eastAsia="Calibri" w:hAnsi="Times New Roman" w:cs="Times New Roman"/>
          <w:sz w:val="28"/>
          <w:szCs w:val="28"/>
          <w:lang w:val="ru-RU" w:eastAsia="ru-RU"/>
        </w:rPr>
        <w:t xml:space="preserve">  2006  року, </w:t>
      </w:r>
      <w:proofErr w:type="spellStart"/>
      <w:r w:rsidRPr="00B0716C">
        <w:rPr>
          <w:rFonts w:ascii="Times New Roman" w:eastAsia="Calibri" w:hAnsi="Times New Roman" w:cs="Times New Roman"/>
          <w:sz w:val="28"/>
          <w:szCs w:val="28"/>
          <w:lang w:val="ru-RU" w:eastAsia="ru-RU"/>
        </w:rPr>
        <w:t>які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підлягають</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приписці</w:t>
      </w:r>
      <w:proofErr w:type="spellEnd"/>
      <w:r w:rsidRPr="00B0716C">
        <w:rPr>
          <w:rFonts w:ascii="Times New Roman" w:eastAsia="Calibri" w:hAnsi="Times New Roman" w:cs="Times New Roman"/>
          <w:sz w:val="28"/>
          <w:szCs w:val="28"/>
          <w:lang w:val="ru-RU" w:eastAsia="ru-RU"/>
        </w:rPr>
        <w:t xml:space="preserve"> у 2023 </w:t>
      </w:r>
      <w:proofErr w:type="spellStart"/>
      <w:r w:rsidRPr="00B0716C">
        <w:rPr>
          <w:rFonts w:ascii="Times New Roman" w:eastAsia="Calibri" w:hAnsi="Times New Roman" w:cs="Times New Roman"/>
          <w:sz w:val="28"/>
          <w:szCs w:val="28"/>
          <w:lang w:val="ru-RU" w:eastAsia="ru-RU"/>
        </w:rPr>
        <w:t>році</w:t>
      </w:r>
      <w:proofErr w:type="spellEnd"/>
      <w:r w:rsidRPr="00B0716C">
        <w:rPr>
          <w:rFonts w:ascii="Times New Roman" w:eastAsia="Calibri" w:hAnsi="Times New Roman" w:cs="Times New Roman"/>
          <w:sz w:val="28"/>
          <w:szCs w:val="28"/>
          <w:lang w:val="ru-RU" w:eastAsia="ru-RU"/>
        </w:rPr>
        <w:t xml:space="preserve">.  Проведено </w:t>
      </w:r>
      <w:proofErr w:type="spellStart"/>
      <w:r w:rsidRPr="00B0716C">
        <w:rPr>
          <w:rFonts w:ascii="Times New Roman" w:eastAsia="Calibri" w:hAnsi="Times New Roman" w:cs="Times New Roman"/>
          <w:sz w:val="28"/>
          <w:szCs w:val="28"/>
          <w:lang w:val="ru-RU" w:eastAsia="ru-RU"/>
        </w:rPr>
        <w:t>звірку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Вороньківської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сільської</w:t>
      </w:r>
      <w:proofErr w:type="spellEnd"/>
      <w:r w:rsidRPr="00B0716C">
        <w:rPr>
          <w:rFonts w:ascii="Times New Roman" w:eastAsia="Calibri" w:hAnsi="Times New Roman" w:cs="Times New Roman"/>
          <w:sz w:val="28"/>
          <w:szCs w:val="28"/>
          <w:lang w:val="ru-RU" w:eastAsia="ru-RU"/>
        </w:rPr>
        <w:t xml:space="preserve"> ради з </w:t>
      </w:r>
      <w:proofErr w:type="spellStart"/>
      <w:r w:rsidRPr="00B0716C">
        <w:rPr>
          <w:rFonts w:ascii="Times New Roman" w:eastAsia="Calibri" w:hAnsi="Times New Roman" w:cs="Times New Roman"/>
          <w:sz w:val="28"/>
          <w:szCs w:val="28"/>
          <w:lang w:val="ru-RU" w:eastAsia="ru-RU"/>
        </w:rPr>
        <w:t>обліковими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громадян</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які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підлягали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приписці</w:t>
      </w:r>
      <w:proofErr w:type="spellEnd"/>
      <w:r w:rsidRPr="00B0716C">
        <w:rPr>
          <w:rFonts w:ascii="Times New Roman" w:eastAsia="Calibri" w:hAnsi="Times New Roman" w:cs="Times New Roman"/>
          <w:sz w:val="28"/>
          <w:szCs w:val="28"/>
          <w:lang w:val="ru-RU" w:eastAsia="ru-RU"/>
        </w:rPr>
        <w:t xml:space="preserve"> у поточному </w:t>
      </w:r>
      <w:proofErr w:type="spellStart"/>
      <w:r w:rsidRPr="00B0716C">
        <w:rPr>
          <w:rFonts w:ascii="Times New Roman" w:eastAsia="Calibri" w:hAnsi="Times New Roman" w:cs="Times New Roman"/>
          <w:sz w:val="28"/>
          <w:szCs w:val="28"/>
          <w:lang w:val="ru-RU" w:eastAsia="ru-RU"/>
        </w:rPr>
        <w:t>році</w:t>
      </w:r>
      <w:proofErr w:type="spellEnd"/>
      <w:r w:rsidRPr="00B0716C">
        <w:rPr>
          <w:rFonts w:ascii="Times New Roman" w:eastAsia="Calibri" w:hAnsi="Times New Roman" w:cs="Times New Roman"/>
          <w:sz w:val="28"/>
          <w:szCs w:val="28"/>
          <w:lang w:val="ru-RU" w:eastAsia="ru-RU"/>
        </w:rPr>
        <w:t xml:space="preserve"> з </w:t>
      </w:r>
      <w:proofErr w:type="spellStart"/>
      <w:r w:rsidRPr="00B0716C">
        <w:rPr>
          <w:rFonts w:ascii="Times New Roman" w:eastAsia="Calibri" w:hAnsi="Times New Roman" w:cs="Times New Roman"/>
          <w:sz w:val="28"/>
          <w:szCs w:val="28"/>
          <w:lang w:val="ru-RU" w:eastAsia="ru-RU"/>
        </w:rPr>
        <w:t>обліковими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районного </w:t>
      </w:r>
      <w:proofErr w:type="spellStart"/>
      <w:r w:rsidRPr="00B0716C">
        <w:rPr>
          <w:rFonts w:ascii="Times New Roman" w:eastAsia="Calibri" w:hAnsi="Times New Roman" w:cs="Times New Roman"/>
          <w:sz w:val="28"/>
          <w:szCs w:val="28"/>
          <w:lang w:val="ru-RU" w:eastAsia="ru-RU"/>
        </w:rPr>
        <w:t>територіального</w:t>
      </w:r>
      <w:proofErr w:type="spellEnd"/>
      <w:r w:rsidRPr="00B0716C">
        <w:rPr>
          <w:rFonts w:ascii="Times New Roman" w:eastAsia="Calibri" w:hAnsi="Times New Roman" w:cs="Times New Roman"/>
          <w:sz w:val="28"/>
          <w:szCs w:val="28"/>
          <w:lang w:val="ru-RU" w:eastAsia="ru-RU"/>
        </w:rPr>
        <w:t xml:space="preserve"> центру </w:t>
      </w:r>
      <w:proofErr w:type="spellStart"/>
      <w:r w:rsidRPr="00B0716C">
        <w:rPr>
          <w:rFonts w:ascii="Times New Roman" w:eastAsia="Calibri" w:hAnsi="Times New Roman" w:cs="Times New Roman"/>
          <w:sz w:val="28"/>
          <w:szCs w:val="28"/>
          <w:lang w:val="ru-RU" w:eastAsia="ru-RU"/>
        </w:rPr>
        <w:t>комплектування</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соціальної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підтримки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Особові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справи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призовників</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сформовані</w:t>
      </w:r>
      <w:proofErr w:type="spellEnd"/>
      <w:r w:rsidRPr="00B0716C">
        <w:rPr>
          <w:rFonts w:ascii="Times New Roman" w:eastAsia="Calibri" w:hAnsi="Times New Roman" w:cs="Times New Roman"/>
          <w:sz w:val="28"/>
          <w:szCs w:val="28"/>
          <w:lang w:val="ru-RU" w:eastAsia="ru-RU"/>
        </w:rPr>
        <w:t xml:space="preserve">. </w:t>
      </w:r>
    </w:p>
    <w:p w14:paraId="11D8116B"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Забезпечено</w:t>
      </w:r>
      <w:proofErr w:type="spellEnd"/>
      <w:r w:rsidRPr="00B0716C">
        <w:rPr>
          <w:rFonts w:ascii="Times New Roman" w:eastAsia="Calibri" w:hAnsi="Times New Roman" w:cs="Times New Roman"/>
          <w:sz w:val="28"/>
          <w:szCs w:val="28"/>
          <w:lang w:val="ru-RU" w:eastAsia="ru-RU"/>
        </w:rPr>
        <w:t xml:space="preserve"> явку </w:t>
      </w:r>
      <w:proofErr w:type="gramStart"/>
      <w:r w:rsidRPr="00B0716C">
        <w:rPr>
          <w:rFonts w:ascii="Times New Roman" w:eastAsia="Calibri" w:hAnsi="Times New Roman" w:cs="Times New Roman"/>
          <w:sz w:val="28"/>
          <w:szCs w:val="28"/>
          <w:lang w:val="ru-RU" w:eastAsia="ru-RU"/>
        </w:rPr>
        <w:t xml:space="preserve">60  </w:t>
      </w:r>
      <w:proofErr w:type="spellStart"/>
      <w:r w:rsidRPr="00B0716C">
        <w:rPr>
          <w:rFonts w:ascii="Times New Roman" w:eastAsia="Calibri" w:hAnsi="Times New Roman" w:cs="Times New Roman"/>
          <w:sz w:val="28"/>
          <w:szCs w:val="28"/>
          <w:lang w:val="ru-RU" w:eastAsia="ru-RU"/>
        </w:rPr>
        <w:t>юнаків</w:t>
      </w:r>
      <w:proofErr w:type="spellEnd"/>
      <w:proofErr w:type="gramEnd"/>
      <w:r w:rsidRPr="00B0716C">
        <w:rPr>
          <w:rFonts w:ascii="Times New Roman" w:eastAsia="Calibri" w:hAnsi="Times New Roman" w:cs="Times New Roman"/>
          <w:sz w:val="28"/>
          <w:szCs w:val="28"/>
          <w:lang w:val="ru-RU" w:eastAsia="ru-RU"/>
        </w:rPr>
        <w:t xml:space="preserve"> 2006 року </w:t>
      </w:r>
      <w:proofErr w:type="spellStart"/>
      <w:r w:rsidRPr="00B0716C">
        <w:rPr>
          <w:rFonts w:ascii="Times New Roman" w:eastAsia="Calibri" w:hAnsi="Times New Roman" w:cs="Times New Roman"/>
          <w:sz w:val="28"/>
          <w:szCs w:val="28"/>
          <w:lang w:val="ru-RU" w:eastAsia="ru-RU"/>
        </w:rPr>
        <w:t>народження</w:t>
      </w:r>
      <w:proofErr w:type="spellEnd"/>
      <w:r w:rsidRPr="00B0716C">
        <w:rPr>
          <w:rFonts w:ascii="Times New Roman" w:eastAsia="Calibri" w:hAnsi="Times New Roman" w:cs="Times New Roman"/>
          <w:sz w:val="28"/>
          <w:szCs w:val="28"/>
          <w:lang w:val="ru-RU" w:eastAsia="ru-RU"/>
        </w:rPr>
        <w:t xml:space="preserve">  у </w:t>
      </w:r>
      <w:proofErr w:type="spellStart"/>
      <w:r w:rsidRPr="00B0716C">
        <w:rPr>
          <w:rFonts w:ascii="Times New Roman" w:eastAsia="Calibri" w:hAnsi="Times New Roman" w:cs="Times New Roman"/>
          <w:sz w:val="28"/>
          <w:szCs w:val="28"/>
          <w:lang w:val="ru-RU" w:eastAsia="ru-RU"/>
        </w:rPr>
        <w:t>визначені</w:t>
      </w:r>
      <w:proofErr w:type="spellEnd"/>
      <w:r w:rsidRPr="00B0716C">
        <w:rPr>
          <w:rFonts w:ascii="Times New Roman" w:eastAsia="Calibri" w:hAnsi="Times New Roman" w:cs="Times New Roman"/>
          <w:sz w:val="28"/>
          <w:szCs w:val="28"/>
          <w:lang w:val="ru-RU" w:eastAsia="ru-RU"/>
        </w:rPr>
        <w:t xml:space="preserve"> сроки до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районного центру </w:t>
      </w:r>
      <w:proofErr w:type="spellStart"/>
      <w:r w:rsidRPr="00B0716C">
        <w:rPr>
          <w:rFonts w:ascii="Times New Roman" w:eastAsia="Calibri" w:hAnsi="Times New Roman" w:cs="Times New Roman"/>
          <w:sz w:val="28"/>
          <w:szCs w:val="28"/>
          <w:lang w:val="ru-RU" w:eastAsia="ru-RU"/>
        </w:rPr>
        <w:t>комплектування</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соціальної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підтримки</w:t>
      </w:r>
      <w:proofErr w:type="spellEnd"/>
      <w:r w:rsidRPr="00B0716C">
        <w:rPr>
          <w:rFonts w:ascii="Times New Roman" w:eastAsia="Calibri" w:hAnsi="Times New Roman" w:cs="Times New Roman"/>
          <w:sz w:val="28"/>
          <w:szCs w:val="28"/>
          <w:lang w:val="ru-RU" w:eastAsia="ru-RU"/>
        </w:rPr>
        <w:t xml:space="preserve">  для </w:t>
      </w:r>
      <w:proofErr w:type="spellStart"/>
      <w:r w:rsidRPr="00B0716C">
        <w:rPr>
          <w:rFonts w:ascii="Times New Roman" w:eastAsia="Calibri" w:hAnsi="Times New Roman" w:cs="Times New Roman"/>
          <w:sz w:val="28"/>
          <w:szCs w:val="28"/>
          <w:lang w:val="ru-RU" w:eastAsia="ru-RU"/>
        </w:rPr>
        <w:t>проходження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медичної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комісії</w:t>
      </w:r>
      <w:proofErr w:type="spellEnd"/>
      <w:r w:rsidRPr="00B0716C">
        <w:rPr>
          <w:rFonts w:ascii="Times New Roman" w:eastAsia="Calibri" w:hAnsi="Times New Roman" w:cs="Times New Roman"/>
          <w:sz w:val="28"/>
          <w:szCs w:val="28"/>
          <w:lang w:val="ru-RU" w:eastAsia="ru-RU"/>
        </w:rPr>
        <w:t>.</w:t>
      </w:r>
    </w:p>
    <w:p w14:paraId="2920EEE5"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p>
    <w:p w14:paraId="6F79836E" w14:textId="77777777" w:rsidR="00B0716C" w:rsidRPr="00B0716C" w:rsidRDefault="00B0716C" w:rsidP="00B0716C">
      <w:pPr>
        <w:spacing w:after="0" w:line="360" w:lineRule="auto"/>
        <w:jc w:val="both"/>
        <w:rPr>
          <w:rFonts w:ascii="Times New Roman" w:eastAsia="Calibri" w:hAnsi="Times New Roman" w:cs="Times New Roman"/>
          <w:b/>
          <w:sz w:val="28"/>
          <w:szCs w:val="28"/>
          <w:lang w:val="ru-RU" w:eastAsia="ru-RU"/>
        </w:rPr>
      </w:pPr>
      <w:r w:rsidRPr="00B0716C">
        <w:rPr>
          <w:rFonts w:ascii="Times New Roman" w:eastAsia="Calibri" w:hAnsi="Times New Roman" w:cs="Times New Roman"/>
          <w:b/>
          <w:sz w:val="28"/>
          <w:szCs w:val="28"/>
          <w:lang w:val="ru-RU" w:eastAsia="ru-RU"/>
        </w:rPr>
        <w:t xml:space="preserve">3.  </w:t>
      </w:r>
      <w:proofErr w:type="spellStart"/>
      <w:r w:rsidRPr="00B0716C">
        <w:rPr>
          <w:rFonts w:ascii="Times New Roman" w:eastAsia="Calibri" w:hAnsi="Times New Roman" w:cs="Times New Roman"/>
          <w:b/>
          <w:sz w:val="28"/>
          <w:szCs w:val="28"/>
          <w:lang w:val="ru-RU" w:eastAsia="ru-RU"/>
        </w:rPr>
        <w:t>Оповіщення</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військовозобов’язаних</w:t>
      </w:r>
      <w:proofErr w:type="spellEnd"/>
      <w:r w:rsidRPr="00B0716C">
        <w:rPr>
          <w:rFonts w:ascii="Times New Roman" w:eastAsia="Calibri" w:hAnsi="Times New Roman" w:cs="Times New Roman"/>
          <w:b/>
          <w:sz w:val="28"/>
          <w:szCs w:val="28"/>
          <w:lang w:val="ru-RU" w:eastAsia="ru-RU"/>
        </w:rPr>
        <w:t xml:space="preserve"> для </w:t>
      </w:r>
      <w:proofErr w:type="spellStart"/>
      <w:r w:rsidRPr="00B0716C">
        <w:rPr>
          <w:rFonts w:ascii="Times New Roman" w:eastAsia="Calibri" w:hAnsi="Times New Roman" w:cs="Times New Roman"/>
          <w:b/>
          <w:sz w:val="28"/>
          <w:szCs w:val="28"/>
          <w:lang w:val="ru-RU" w:eastAsia="ru-RU"/>
        </w:rPr>
        <w:t>проходження</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медичної</w:t>
      </w:r>
      <w:proofErr w:type="spellEnd"/>
      <w:r w:rsidRPr="00B0716C">
        <w:rPr>
          <w:rFonts w:ascii="Times New Roman" w:eastAsia="Calibri" w:hAnsi="Times New Roman" w:cs="Times New Roman"/>
          <w:b/>
          <w:sz w:val="28"/>
          <w:szCs w:val="28"/>
          <w:lang w:val="ru-RU" w:eastAsia="ru-RU"/>
        </w:rPr>
        <w:t xml:space="preserve"> </w:t>
      </w:r>
      <w:proofErr w:type="spellStart"/>
      <w:proofErr w:type="gramStart"/>
      <w:r w:rsidRPr="00B0716C">
        <w:rPr>
          <w:rFonts w:ascii="Times New Roman" w:eastAsia="Calibri" w:hAnsi="Times New Roman" w:cs="Times New Roman"/>
          <w:b/>
          <w:sz w:val="28"/>
          <w:szCs w:val="28"/>
          <w:lang w:val="ru-RU" w:eastAsia="ru-RU"/>
        </w:rPr>
        <w:t>комісії</w:t>
      </w:r>
      <w:proofErr w:type="spellEnd"/>
      <w:r w:rsidRPr="00B0716C">
        <w:rPr>
          <w:rFonts w:ascii="Times New Roman" w:eastAsia="Calibri" w:hAnsi="Times New Roman" w:cs="Times New Roman"/>
          <w:b/>
          <w:sz w:val="28"/>
          <w:szCs w:val="28"/>
          <w:lang w:val="ru-RU" w:eastAsia="ru-RU"/>
        </w:rPr>
        <w:t>  та</w:t>
      </w:r>
      <w:proofErr w:type="gram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уточнення</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облікових</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даних</w:t>
      </w:r>
      <w:proofErr w:type="spellEnd"/>
      <w:r w:rsidRPr="00B0716C">
        <w:rPr>
          <w:rFonts w:ascii="Times New Roman" w:eastAsia="Calibri" w:hAnsi="Times New Roman" w:cs="Times New Roman"/>
          <w:b/>
          <w:sz w:val="28"/>
          <w:szCs w:val="28"/>
          <w:lang w:val="ru-RU" w:eastAsia="ru-RU"/>
        </w:rPr>
        <w:t>.</w:t>
      </w:r>
    </w:p>
    <w:p w14:paraId="23B414AA"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val="ru-RU" w:eastAsia="ru-RU"/>
        </w:rPr>
        <w:tab/>
        <w:t xml:space="preserve">За І </w:t>
      </w:r>
      <w:proofErr w:type="spellStart"/>
      <w:r w:rsidRPr="00B0716C">
        <w:rPr>
          <w:rFonts w:ascii="Times New Roman" w:eastAsia="Calibri" w:hAnsi="Times New Roman" w:cs="Times New Roman"/>
          <w:sz w:val="28"/>
          <w:szCs w:val="28"/>
          <w:lang w:val="ru-RU" w:eastAsia="ru-RU"/>
        </w:rPr>
        <w:t>півріччя</w:t>
      </w:r>
      <w:proofErr w:type="spellEnd"/>
      <w:r w:rsidRPr="00B0716C">
        <w:rPr>
          <w:rFonts w:ascii="Times New Roman" w:eastAsia="Calibri" w:hAnsi="Times New Roman" w:cs="Times New Roman"/>
          <w:sz w:val="28"/>
          <w:szCs w:val="28"/>
          <w:lang w:val="ru-RU" w:eastAsia="ru-RU"/>
        </w:rPr>
        <w:t xml:space="preserve"> 2023 року </w:t>
      </w:r>
      <w:proofErr w:type="spellStart"/>
      <w:r w:rsidRPr="00B0716C">
        <w:rPr>
          <w:rFonts w:ascii="Times New Roman" w:eastAsia="Calibri" w:hAnsi="Times New Roman" w:cs="Times New Roman"/>
          <w:sz w:val="28"/>
          <w:szCs w:val="28"/>
          <w:lang w:val="ru-RU" w:eastAsia="ru-RU"/>
        </w:rPr>
        <w:t>опрацьовано</w:t>
      </w:r>
      <w:proofErr w:type="spellEnd"/>
      <w:r w:rsidRPr="00B0716C">
        <w:rPr>
          <w:rFonts w:ascii="Times New Roman" w:eastAsia="Calibri" w:hAnsi="Times New Roman" w:cs="Times New Roman"/>
          <w:sz w:val="28"/>
          <w:szCs w:val="28"/>
          <w:lang w:val="ru-RU" w:eastAsia="ru-RU"/>
        </w:rPr>
        <w:t xml:space="preserve"> </w:t>
      </w:r>
      <w:proofErr w:type="gramStart"/>
      <w:r w:rsidRPr="00B0716C">
        <w:rPr>
          <w:rFonts w:ascii="Times New Roman" w:eastAsia="Calibri" w:hAnsi="Times New Roman" w:cs="Times New Roman"/>
          <w:sz w:val="28"/>
          <w:szCs w:val="28"/>
          <w:lang w:val="ru-RU" w:eastAsia="ru-RU"/>
        </w:rPr>
        <w:t>22</w:t>
      </w:r>
      <w:r w:rsidRPr="00B0716C">
        <w:rPr>
          <w:rFonts w:ascii="Times New Roman" w:eastAsia="Calibri" w:hAnsi="Times New Roman" w:cs="Times New Roman"/>
          <w:color w:val="993300"/>
          <w:sz w:val="28"/>
          <w:szCs w:val="28"/>
          <w:lang w:val="ru-RU" w:eastAsia="ru-RU"/>
        </w:rPr>
        <w:t> </w:t>
      </w:r>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розпорядженя</w:t>
      </w:r>
      <w:proofErr w:type="spellEnd"/>
      <w:proofErr w:type="gramEnd"/>
      <w:r w:rsidRPr="00B0716C">
        <w:rPr>
          <w:rFonts w:ascii="Times New Roman" w:eastAsia="Calibri" w:hAnsi="Times New Roman" w:cs="Times New Roman"/>
          <w:sz w:val="28"/>
          <w:szCs w:val="28"/>
          <w:lang w:val="ru-RU" w:eastAsia="ru-RU"/>
        </w:rPr>
        <w:t xml:space="preserve"> про </w:t>
      </w:r>
      <w:proofErr w:type="spellStart"/>
      <w:r w:rsidRPr="00B0716C">
        <w:rPr>
          <w:rFonts w:ascii="Times New Roman" w:eastAsia="Calibri" w:hAnsi="Times New Roman" w:cs="Times New Roman"/>
          <w:sz w:val="28"/>
          <w:szCs w:val="28"/>
          <w:lang w:val="ru-RU" w:eastAsia="ru-RU"/>
        </w:rPr>
        <w:t>виклик</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РТЦК та СП для </w:t>
      </w:r>
      <w:proofErr w:type="spellStart"/>
      <w:r w:rsidRPr="00B0716C">
        <w:rPr>
          <w:rFonts w:ascii="Times New Roman" w:eastAsia="Calibri" w:hAnsi="Times New Roman" w:cs="Times New Roman"/>
          <w:sz w:val="28"/>
          <w:szCs w:val="28"/>
          <w:lang w:val="ru-RU" w:eastAsia="ru-RU"/>
        </w:rPr>
        <w:t>проходження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медичної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комісії</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уточнення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Відповідно</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розпорядження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комісара</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РТЦК та </w:t>
      </w:r>
      <w:proofErr w:type="gramStart"/>
      <w:r w:rsidRPr="00B0716C">
        <w:rPr>
          <w:rFonts w:ascii="Times New Roman" w:eastAsia="Calibri" w:hAnsi="Times New Roman" w:cs="Times New Roman"/>
          <w:sz w:val="28"/>
          <w:szCs w:val="28"/>
          <w:lang w:val="ru-RU" w:eastAsia="ru-RU"/>
        </w:rPr>
        <w:t xml:space="preserve">СП  </w:t>
      </w:r>
      <w:proofErr w:type="spellStart"/>
      <w:r w:rsidRPr="00B0716C">
        <w:rPr>
          <w:rFonts w:ascii="Times New Roman" w:eastAsia="Calibri" w:hAnsi="Times New Roman" w:cs="Times New Roman"/>
          <w:sz w:val="28"/>
          <w:szCs w:val="28"/>
          <w:lang w:val="ru-RU" w:eastAsia="ru-RU"/>
        </w:rPr>
        <w:t>здійснено</w:t>
      </w:r>
      <w:proofErr w:type="spellEnd"/>
      <w:proofErr w:type="gram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оповіщення</w:t>
      </w:r>
      <w:proofErr w:type="spellEnd"/>
      <w:r w:rsidRPr="00B0716C">
        <w:rPr>
          <w:rFonts w:ascii="Times New Roman" w:eastAsia="Calibri" w:hAnsi="Times New Roman" w:cs="Times New Roman"/>
          <w:sz w:val="28"/>
          <w:szCs w:val="28"/>
          <w:lang w:val="ru-RU" w:eastAsia="ru-RU"/>
        </w:rPr>
        <w:t xml:space="preserve"> 595 </w:t>
      </w:r>
      <w:proofErr w:type="spellStart"/>
      <w:r w:rsidRPr="00B0716C">
        <w:rPr>
          <w:rFonts w:ascii="Times New Roman" w:eastAsia="Calibri" w:hAnsi="Times New Roman" w:cs="Times New Roman"/>
          <w:sz w:val="28"/>
          <w:szCs w:val="28"/>
          <w:lang w:val="ru-RU" w:eastAsia="ru-RU"/>
        </w:rPr>
        <w:t>осіб</w:t>
      </w:r>
      <w:proofErr w:type="spellEnd"/>
      <w:r w:rsidRPr="00B0716C">
        <w:rPr>
          <w:rFonts w:ascii="Times New Roman" w:eastAsia="Calibri" w:hAnsi="Times New Roman" w:cs="Times New Roman"/>
          <w:sz w:val="28"/>
          <w:szCs w:val="28"/>
          <w:lang w:val="ru-RU" w:eastAsia="ru-RU"/>
        </w:rPr>
        <w:t xml:space="preserve"> ( </w:t>
      </w:r>
      <w:proofErr w:type="spellStart"/>
      <w:r w:rsidRPr="00B0716C">
        <w:rPr>
          <w:rFonts w:ascii="Times New Roman" w:eastAsia="Calibri" w:hAnsi="Times New Roman" w:cs="Times New Roman"/>
          <w:sz w:val="28"/>
          <w:szCs w:val="28"/>
          <w:lang w:val="ru-RU" w:eastAsia="ru-RU"/>
        </w:rPr>
        <w:t>згідно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доданих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списків</w:t>
      </w:r>
      <w:proofErr w:type="spellEnd"/>
      <w:r w:rsidRPr="00B0716C">
        <w:rPr>
          <w:rFonts w:ascii="Times New Roman" w:eastAsia="Calibri" w:hAnsi="Times New Roman" w:cs="Times New Roman"/>
          <w:sz w:val="28"/>
          <w:szCs w:val="28"/>
          <w:lang w:val="ru-RU" w:eastAsia="ru-RU"/>
        </w:rPr>
        <w:t>).</w:t>
      </w:r>
    </w:p>
    <w:p w14:paraId="4E89816B"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   </w:t>
      </w:r>
      <w:r w:rsidRPr="00B0716C">
        <w:rPr>
          <w:rFonts w:ascii="Times New Roman" w:eastAsia="Calibri" w:hAnsi="Times New Roman" w:cs="Times New Roman"/>
          <w:sz w:val="28"/>
          <w:szCs w:val="28"/>
          <w:lang w:val="ru-RU" w:eastAsia="ru-RU"/>
        </w:rPr>
        <w:tab/>
        <w:t xml:space="preserve"> </w:t>
      </w:r>
      <w:proofErr w:type="spellStart"/>
      <w:r w:rsidRPr="00B0716C">
        <w:rPr>
          <w:rFonts w:ascii="Times New Roman" w:eastAsia="Calibri" w:hAnsi="Times New Roman" w:cs="Times New Roman"/>
          <w:sz w:val="28"/>
          <w:szCs w:val="28"/>
          <w:lang w:val="ru-RU" w:eastAsia="ru-RU"/>
        </w:rPr>
        <w:t>Опрацьовано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оновлений</w:t>
      </w:r>
      <w:proofErr w:type="spellEnd"/>
      <w:r w:rsidRPr="00B0716C">
        <w:rPr>
          <w:rFonts w:ascii="Times New Roman" w:eastAsia="Calibri" w:hAnsi="Times New Roman" w:cs="Times New Roman"/>
          <w:sz w:val="28"/>
          <w:szCs w:val="28"/>
          <w:lang w:val="ru-RU" w:eastAsia="ru-RU"/>
        </w:rPr>
        <w:t xml:space="preserve"> алгоритм </w:t>
      </w:r>
      <w:proofErr w:type="spellStart"/>
      <w:r w:rsidRPr="00B0716C">
        <w:rPr>
          <w:rFonts w:ascii="Times New Roman" w:eastAsia="Calibri" w:hAnsi="Times New Roman" w:cs="Times New Roman"/>
          <w:sz w:val="28"/>
          <w:szCs w:val="28"/>
          <w:lang w:val="ru-RU" w:eastAsia="ru-RU"/>
        </w:rPr>
        <w:t>дій</w:t>
      </w:r>
      <w:proofErr w:type="spellEnd"/>
      <w:r w:rsidRPr="00B0716C">
        <w:rPr>
          <w:rFonts w:ascii="Times New Roman" w:eastAsia="Calibri" w:hAnsi="Times New Roman" w:cs="Times New Roman"/>
          <w:sz w:val="28"/>
          <w:szCs w:val="28"/>
          <w:lang w:val="ru-RU" w:eastAsia="ru-RU"/>
        </w:rPr>
        <w:t xml:space="preserve"> при </w:t>
      </w:r>
      <w:proofErr w:type="spellStart"/>
      <w:r w:rsidRPr="00B0716C">
        <w:rPr>
          <w:rFonts w:ascii="Times New Roman" w:eastAsia="Calibri" w:hAnsi="Times New Roman" w:cs="Times New Roman"/>
          <w:sz w:val="28"/>
          <w:szCs w:val="28"/>
          <w:lang w:val="ru-RU" w:eastAsia="ru-RU"/>
        </w:rPr>
        <w:t>отриманні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розпоряджень</w:t>
      </w:r>
      <w:proofErr w:type="spellEnd"/>
      <w:r w:rsidRPr="00B0716C">
        <w:rPr>
          <w:rFonts w:ascii="Times New Roman" w:eastAsia="Calibri" w:hAnsi="Times New Roman" w:cs="Times New Roman"/>
          <w:sz w:val="28"/>
          <w:szCs w:val="28"/>
          <w:lang w:val="ru-RU" w:eastAsia="ru-RU"/>
        </w:rPr>
        <w:t xml:space="preserve"> для </w:t>
      </w:r>
      <w:proofErr w:type="spellStart"/>
      <w:r w:rsidRPr="00B0716C">
        <w:rPr>
          <w:rFonts w:ascii="Times New Roman" w:eastAsia="Calibri" w:hAnsi="Times New Roman" w:cs="Times New Roman"/>
          <w:sz w:val="28"/>
          <w:szCs w:val="28"/>
          <w:lang w:val="ru-RU" w:eastAsia="ru-RU"/>
        </w:rPr>
        <w:t>виклику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РТЦК та СП.  </w:t>
      </w:r>
    </w:p>
    <w:p w14:paraId="0C36C08A"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p>
    <w:p w14:paraId="2B85195E" w14:textId="77777777" w:rsidR="00B0716C" w:rsidRPr="00B0716C" w:rsidRDefault="00B0716C" w:rsidP="00B0716C">
      <w:pPr>
        <w:spacing w:after="0" w:line="360" w:lineRule="auto"/>
        <w:jc w:val="both"/>
        <w:rPr>
          <w:rFonts w:ascii="Times New Roman" w:eastAsia="Calibri" w:hAnsi="Times New Roman" w:cs="Times New Roman"/>
          <w:b/>
          <w:sz w:val="28"/>
          <w:szCs w:val="28"/>
          <w:lang w:val="ru-RU" w:eastAsia="ru-RU"/>
        </w:rPr>
      </w:pPr>
      <w:r w:rsidRPr="00B0716C">
        <w:rPr>
          <w:rFonts w:ascii="Times New Roman" w:eastAsia="Calibri" w:hAnsi="Times New Roman" w:cs="Times New Roman"/>
          <w:b/>
          <w:sz w:val="28"/>
          <w:szCs w:val="28"/>
          <w:lang w:val="ru-RU" w:eastAsia="ru-RU"/>
        </w:rPr>
        <w:t xml:space="preserve">4. </w:t>
      </w:r>
      <w:proofErr w:type="spellStart"/>
      <w:r w:rsidRPr="00B0716C">
        <w:rPr>
          <w:rFonts w:ascii="Times New Roman" w:eastAsia="Calibri" w:hAnsi="Times New Roman" w:cs="Times New Roman"/>
          <w:b/>
          <w:sz w:val="28"/>
          <w:szCs w:val="28"/>
          <w:lang w:val="ru-RU" w:eastAsia="ru-RU"/>
        </w:rPr>
        <w:t>Облікові</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дані</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військовозобов’язаних</w:t>
      </w:r>
      <w:proofErr w:type="spellEnd"/>
    </w:p>
    <w:p w14:paraId="2C2AFD92"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    Картотека </w:t>
      </w:r>
      <w:proofErr w:type="spellStart"/>
      <w:r w:rsidRPr="00B0716C">
        <w:rPr>
          <w:rFonts w:ascii="Times New Roman" w:eastAsia="Calibri" w:hAnsi="Times New Roman" w:cs="Times New Roman"/>
          <w:sz w:val="28"/>
          <w:szCs w:val="28"/>
          <w:lang w:val="ru-RU" w:eastAsia="ru-RU"/>
        </w:rPr>
        <w:t>первинного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побудована</w:t>
      </w:r>
      <w:proofErr w:type="spellEnd"/>
      <w:r w:rsidRPr="00B0716C">
        <w:rPr>
          <w:rFonts w:ascii="Times New Roman" w:eastAsia="Calibri" w:hAnsi="Times New Roman" w:cs="Times New Roman"/>
          <w:sz w:val="28"/>
          <w:szCs w:val="28"/>
          <w:lang w:val="ru-RU" w:eastAsia="ru-RU"/>
        </w:rPr>
        <w:t xml:space="preserve"> у </w:t>
      </w:r>
      <w:proofErr w:type="spellStart"/>
      <w:r w:rsidRPr="00B0716C">
        <w:rPr>
          <w:rFonts w:ascii="Times New Roman" w:eastAsia="Calibri" w:hAnsi="Times New Roman" w:cs="Times New Roman"/>
          <w:sz w:val="28"/>
          <w:szCs w:val="28"/>
          <w:lang w:val="ru-RU" w:eastAsia="ru-RU"/>
        </w:rPr>
        <w:t>відповідності</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вимог</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Інструкції</w:t>
      </w:r>
      <w:proofErr w:type="spellEnd"/>
      <w:r w:rsidRPr="00B0716C">
        <w:rPr>
          <w:rFonts w:ascii="Times New Roman" w:eastAsia="Calibri" w:hAnsi="Times New Roman" w:cs="Times New Roman"/>
          <w:sz w:val="28"/>
          <w:szCs w:val="28"/>
          <w:lang w:val="ru-RU" w:eastAsia="ru-RU"/>
        </w:rPr>
        <w:t xml:space="preserve"> з </w:t>
      </w:r>
      <w:proofErr w:type="spellStart"/>
      <w:r w:rsidRPr="00B0716C">
        <w:rPr>
          <w:rFonts w:ascii="Times New Roman" w:eastAsia="Calibri" w:hAnsi="Times New Roman" w:cs="Times New Roman"/>
          <w:sz w:val="28"/>
          <w:szCs w:val="28"/>
          <w:lang w:val="ru-RU" w:eastAsia="ru-RU"/>
        </w:rPr>
        <w:t>військового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і </w:t>
      </w:r>
      <w:proofErr w:type="spellStart"/>
      <w:r w:rsidRPr="00B0716C">
        <w:rPr>
          <w:rFonts w:ascii="Times New Roman" w:eastAsia="Calibri" w:hAnsi="Times New Roman" w:cs="Times New Roman"/>
          <w:sz w:val="28"/>
          <w:szCs w:val="28"/>
          <w:lang w:val="ru-RU" w:eastAsia="ru-RU"/>
        </w:rPr>
        <w:t>призовників</w:t>
      </w:r>
      <w:proofErr w:type="spellEnd"/>
      <w:r w:rsidRPr="00B0716C">
        <w:rPr>
          <w:rFonts w:ascii="Times New Roman" w:eastAsia="Calibri" w:hAnsi="Times New Roman" w:cs="Times New Roman"/>
          <w:sz w:val="28"/>
          <w:szCs w:val="28"/>
          <w:lang w:val="ru-RU" w:eastAsia="ru-RU"/>
        </w:rPr>
        <w:t xml:space="preserve"> в органах </w:t>
      </w:r>
      <w:proofErr w:type="spellStart"/>
      <w:r w:rsidRPr="00B0716C">
        <w:rPr>
          <w:rFonts w:ascii="Times New Roman" w:eastAsia="Calibri" w:hAnsi="Times New Roman" w:cs="Times New Roman"/>
          <w:sz w:val="28"/>
          <w:szCs w:val="28"/>
          <w:lang w:val="ru-RU" w:eastAsia="ru-RU"/>
        </w:rPr>
        <w:t>місцевого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самоврядування</w:t>
      </w:r>
      <w:proofErr w:type="spellEnd"/>
      <w:r w:rsidRPr="00B0716C">
        <w:rPr>
          <w:rFonts w:ascii="Times New Roman" w:eastAsia="Calibri" w:hAnsi="Times New Roman" w:cs="Times New Roman"/>
          <w:sz w:val="28"/>
          <w:szCs w:val="28"/>
          <w:lang w:val="ru-RU" w:eastAsia="ru-RU"/>
        </w:rPr>
        <w:t>.</w:t>
      </w:r>
    </w:p>
    <w:p w14:paraId="084E9C64" w14:textId="77777777" w:rsidR="00B0716C" w:rsidRPr="00B0716C" w:rsidRDefault="00B0716C" w:rsidP="00B0716C">
      <w:pPr>
        <w:spacing w:after="0" w:line="360" w:lineRule="auto"/>
        <w:ind w:hanging="180"/>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w:t>
      </w:r>
      <w:r w:rsidRPr="00B0716C">
        <w:rPr>
          <w:rFonts w:ascii="Times New Roman" w:eastAsia="Calibri" w:hAnsi="Times New Roman" w:cs="Times New Roman"/>
          <w:sz w:val="28"/>
          <w:szCs w:val="28"/>
          <w:lang w:val="ru-RU" w:eastAsia="ru-RU"/>
        </w:rPr>
        <w:tab/>
        <w:t xml:space="preserve">   Поновлено 1778 </w:t>
      </w:r>
      <w:proofErr w:type="spellStart"/>
      <w:r w:rsidRPr="00B0716C">
        <w:rPr>
          <w:rFonts w:ascii="Times New Roman" w:eastAsia="Calibri" w:hAnsi="Times New Roman" w:cs="Times New Roman"/>
          <w:sz w:val="28"/>
          <w:szCs w:val="28"/>
          <w:lang w:val="ru-RU" w:eastAsia="ru-RU"/>
        </w:rPr>
        <w:t>карток</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первинного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призовників</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а </w:t>
      </w:r>
      <w:proofErr w:type="spellStart"/>
      <w:r w:rsidRPr="00B0716C">
        <w:rPr>
          <w:rFonts w:ascii="Times New Roman" w:eastAsia="Calibri" w:hAnsi="Times New Roman" w:cs="Times New Roman"/>
          <w:sz w:val="28"/>
          <w:szCs w:val="28"/>
          <w:lang w:val="ru-RU" w:eastAsia="ru-RU"/>
        </w:rPr>
        <w:t>саме</w:t>
      </w:r>
      <w:proofErr w:type="spellEnd"/>
      <w:r w:rsidRPr="00B0716C">
        <w:rPr>
          <w:rFonts w:ascii="Times New Roman" w:eastAsia="Calibri" w:hAnsi="Times New Roman" w:cs="Times New Roman"/>
          <w:sz w:val="28"/>
          <w:szCs w:val="28"/>
          <w:lang w:val="ru-RU" w:eastAsia="ru-RU"/>
        </w:rPr>
        <w:t>:  </w:t>
      </w:r>
    </w:p>
    <w:p w14:paraId="4AD24D58"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lastRenderedPageBreak/>
        <w:t xml:space="preserve">  </w:t>
      </w:r>
      <w:r w:rsidRPr="00B0716C">
        <w:rPr>
          <w:rFonts w:ascii="Times New Roman" w:eastAsia="Calibri" w:hAnsi="Times New Roman" w:cs="Times New Roman"/>
          <w:sz w:val="28"/>
          <w:szCs w:val="28"/>
          <w:lang w:val="ru-RU" w:eastAsia="ru-RU"/>
        </w:rPr>
        <w:tab/>
        <w:t xml:space="preserve">1. Проведено </w:t>
      </w:r>
      <w:proofErr w:type="spellStart"/>
      <w:r w:rsidRPr="00B0716C">
        <w:rPr>
          <w:rFonts w:ascii="Times New Roman" w:eastAsia="Calibri" w:hAnsi="Times New Roman" w:cs="Times New Roman"/>
          <w:sz w:val="28"/>
          <w:szCs w:val="28"/>
          <w:lang w:val="ru-RU" w:eastAsia="ru-RU"/>
        </w:rPr>
        <w:t>моніторинг</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змін</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даних</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особових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карток</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призовників</w:t>
      </w:r>
      <w:proofErr w:type="spellEnd"/>
      <w:r w:rsidRPr="00B0716C">
        <w:rPr>
          <w:rFonts w:ascii="Times New Roman" w:eastAsia="Calibri" w:hAnsi="Times New Roman" w:cs="Times New Roman"/>
          <w:sz w:val="28"/>
          <w:szCs w:val="28"/>
          <w:lang w:val="ru-RU" w:eastAsia="ru-RU"/>
        </w:rPr>
        <w:t xml:space="preserve"> і </w:t>
      </w:r>
      <w:proofErr w:type="spellStart"/>
      <w:proofErr w:type="gram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внесено</w:t>
      </w:r>
      <w:proofErr w:type="gram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паспортні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ідентифікаційні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коди</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зміни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щодо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їх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сімейного</w:t>
      </w:r>
      <w:proofErr w:type="spellEnd"/>
      <w:r w:rsidRPr="00B0716C">
        <w:rPr>
          <w:rFonts w:ascii="Times New Roman" w:eastAsia="Calibri" w:hAnsi="Times New Roman" w:cs="Times New Roman"/>
          <w:sz w:val="28"/>
          <w:szCs w:val="28"/>
          <w:lang w:val="ru-RU" w:eastAsia="ru-RU"/>
        </w:rPr>
        <w:t xml:space="preserve"> стану, </w:t>
      </w:r>
      <w:proofErr w:type="spellStart"/>
      <w:r w:rsidRPr="00B0716C">
        <w:rPr>
          <w:rFonts w:ascii="Times New Roman" w:eastAsia="Calibri" w:hAnsi="Times New Roman" w:cs="Times New Roman"/>
          <w:sz w:val="28"/>
          <w:szCs w:val="28"/>
          <w:lang w:val="ru-RU" w:eastAsia="ru-RU"/>
        </w:rPr>
        <w:t>місця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проживання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перебування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освіти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місця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роботи</w:t>
      </w:r>
      <w:proofErr w:type="spellEnd"/>
      <w:r w:rsidRPr="00B0716C">
        <w:rPr>
          <w:rFonts w:ascii="Times New Roman" w:eastAsia="Calibri" w:hAnsi="Times New Roman" w:cs="Times New Roman"/>
          <w:sz w:val="28"/>
          <w:szCs w:val="28"/>
          <w:lang w:val="ru-RU" w:eastAsia="ru-RU"/>
        </w:rPr>
        <w:t xml:space="preserve"> і посади,  </w:t>
      </w:r>
      <w:proofErr w:type="spellStart"/>
      <w:r w:rsidRPr="00B0716C">
        <w:rPr>
          <w:rFonts w:ascii="Times New Roman" w:eastAsia="Calibri" w:hAnsi="Times New Roman" w:cs="Times New Roman"/>
          <w:sz w:val="28"/>
          <w:szCs w:val="28"/>
          <w:lang w:val="ru-RU" w:eastAsia="ru-RU"/>
        </w:rPr>
        <w:t>підшито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копії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документів</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особову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картку</w:t>
      </w:r>
      <w:proofErr w:type="spellEnd"/>
      <w:r w:rsidRPr="00B0716C">
        <w:rPr>
          <w:rFonts w:ascii="Times New Roman" w:eastAsia="Calibri" w:hAnsi="Times New Roman" w:cs="Times New Roman"/>
          <w:sz w:val="28"/>
          <w:szCs w:val="28"/>
          <w:lang w:val="ru-RU" w:eastAsia="ru-RU"/>
        </w:rPr>
        <w:t>.  </w:t>
      </w:r>
    </w:p>
    <w:p w14:paraId="00EDF879"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Складено</w:t>
      </w:r>
      <w:proofErr w:type="spellEnd"/>
      <w:r w:rsidRPr="00B0716C">
        <w:rPr>
          <w:rFonts w:ascii="Times New Roman" w:eastAsia="Calibri" w:hAnsi="Times New Roman" w:cs="Times New Roman"/>
          <w:sz w:val="28"/>
          <w:szCs w:val="28"/>
          <w:lang w:val="ru-RU" w:eastAsia="ru-RU"/>
        </w:rPr>
        <w:t xml:space="preserve"> 4 </w:t>
      </w:r>
      <w:proofErr w:type="spellStart"/>
      <w:r w:rsidRPr="00B0716C">
        <w:rPr>
          <w:rFonts w:ascii="Times New Roman" w:eastAsia="Calibri" w:hAnsi="Times New Roman" w:cs="Times New Roman"/>
          <w:sz w:val="28"/>
          <w:szCs w:val="28"/>
          <w:lang w:val="ru-RU" w:eastAsia="ru-RU"/>
        </w:rPr>
        <w:t>акти</w:t>
      </w:r>
      <w:proofErr w:type="spellEnd"/>
      <w:r w:rsidRPr="00B0716C">
        <w:rPr>
          <w:rFonts w:ascii="Times New Roman" w:eastAsia="Calibri" w:hAnsi="Times New Roman" w:cs="Times New Roman"/>
          <w:sz w:val="28"/>
          <w:szCs w:val="28"/>
          <w:lang w:val="ru-RU" w:eastAsia="ru-RU"/>
        </w:rPr>
        <w:t xml:space="preserve"> на </w:t>
      </w:r>
      <w:proofErr w:type="spellStart"/>
      <w:r w:rsidRPr="00B0716C">
        <w:rPr>
          <w:rFonts w:ascii="Times New Roman" w:eastAsia="Calibri" w:hAnsi="Times New Roman" w:cs="Times New Roman"/>
          <w:sz w:val="28"/>
          <w:szCs w:val="28"/>
          <w:lang w:val="ru-RU" w:eastAsia="ru-RU"/>
        </w:rPr>
        <w:t>знищення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карток</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первинного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w:t>
      </w:r>
      <w:proofErr w:type="spellStart"/>
      <w:proofErr w:type="gram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в</w:t>
      </w:r>
      <w:proofErr w:type="gram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кількості</w:t>
      </w:r>
      <w:proofErr w:type="spellEnd"/>
      <w:r w:rsidRPr="00B0716C">
        <w:rPr>
          <w:rFonts w:ascii="Times New Roman" w:eastAsia="Calibri" w:hAnsi="Times New Roman" w:cs="Times New Roman"/>
          <w:sz w:val="28"/>
          <w:szCs w:val="28"/>
          <w:lang w:val="ru-RU" w:eastAsia="ru-RU"/>
        </w:rPr>
        <w:t xml:space="preserve"> - 76 </w:t>
      </w:r>
      <w:proofErr w:type="spellStart"/>
      <w:r w:rsidRPr="00B0716C">
        <w:rPr>
          <w:rFonts w:ascii="Times New Roman" w:eastAsia="Calibri" w:hAnsi="Times New Roman" w:cs="Times New Roman"/>
          <w:sz w:val="28"/>
          <w:szCs w:val="28"/>
          <w:lang w:val="ru-RU" w:eastAsia="ru-RU"/>
        </w:rPr>
        <w:t>чоловік</w:t>
      </w:r>
      <w:proofErr w:type="spellEnd"/>
      <w:r w:rsidRPr="00B0716C">
        <w:rPr>
          <w:rFonts w:ascii="Times New Roman" w:eastAsia="Calibri" w:hAnsi="Times New Roman" w:cs="Times New Roman"/>
          <w:sz w:val="28"/>
          <w:szCs w:val="28"/>
          <w:lang w:val="ru-RU" w:eastAsia="ru-RU"/>
        </w:rPr>
        <w:t xml:space="preserve"> , </w:t>
      </w:r>
      <w:proofErr w:type="spellStart"/>
      <w:r w:rsidRPr="00B0716C">
        <w:rPr>
          <w:rFonts w:ascii="Times New Roman" w:eastAsia="Calibri" w:hAnsi="Times New Roman" w:cs="Times New Roman"/>
          <w:sz w:val="28"/>
          <w:szCs w:val="28"/>
          <w:lang w:val="ru-RU" w:eastAsia="ru-RU"/>
        </w:rPr>
        <w:t>встановлений</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термін</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зберігання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яких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вже</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завершився</w:t>
      </w:r>
      <w:proofErr w:type="spellEnd"/>
      <w:r w:rsidRPr="00B0716C">
        <w:rPr>
          <w:rFonts w:ascii="Times New Roman" w:eastAsia="Calibri" w:hAnsi="Times New Roman" w:cs="Times New Roman"/>
          <w:sz w:val="28"/>
          <w:szCs w:val="28"/>
          <w:lang w:val="ru-RU" w:eastAsia="ru-RU"/>
        </w:rPr>
        <w:t>.</w:t>
      </w:r>
    </w:p>
    <w:p w14:paraId="4461E2B8" w14:textId="77777777" w:rsidR="00B0716C" w:rsidRPr="00B0716C" w:rsidRDefault="00B0716C" w:rsidP="00B0716C">
      <w:pPr>
        <w:spacing w:after="0" w:line="360"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lang w:val="ru-RU" w:eastAsia="ru-RU"/>
        </w:rPr>
        <w:t xml:space="preserve">   За </w:t>
      </w:r>
      <w:proofErr w:type="spellStart"/>
      <w:r w:rsidRPr="00B0716C">
        <w:rPr>
          <w:rFonts w:ascii="Times New Roman" w:eastAsia="Calibri" w:hAnsi="Times New Roman" w:cs="Times New Roman"/>
          <w:sz w:val="28"/>
          <w:szCs w:val="28"/>
          <w:lang w:val="ru-RU" w:eastAsia="ru-RU"/>
        </w:rPr>
        <w:t>період</w:t>
      </w:r>
      <w:proofErr w:type="spellEnd"/>
      <w:r w:rsidRPr="00B0716C">
        <w:rPr>
          <w:rFonts w:ascii="Times New Roman" w:eastAsia="Calibri" w:hAnsi="Times New Roman" w:cs="Times New Roman"/>
          <w:sz w:val="28"/>
          <w:szCs w:val="28"/>
          <w:lang w:val="ru-RU" w:eastAsia="ru-RU"/>
        </w:rPr>
        <w:t xml:space="preserve"> І </w:t>
      </w:r>
      <w:proofErr w:type="spellStart"/>
      <w:r w:rsidRPr="00B0716C">
        <w:rPr>
          <w:rFonts w:ascii="Times New Roman" w:eastAsia="Calibri" w:hAnsi="Times New Roman" w:cs="Times New Roman"/>
          <w:sz w:val="28"/>
          <w:szCs w:val="28"/>
          <w:lang w:val="ru-RU" w:eastAsia="ru-RU"/>
        </w:rPr>
        <w:t>півріччя</w:t>
      </w:r>
      <w:proofErr w:type="spellEnd"/>
      <w:r w:rsidRPr="00B0716C">
        <w:rPr>
          <w:rFonts w:ascii="Times New Roman" w:eastAsia="Calibri" w:hAnsi="Times New Roman" w:cs="Times New Roman"/>
          <w:sz w:val="28"/>
          <w:szCs w:val="28"/>
          <w:lang w:val="ru-RU" w:eastAsia="ru-RU"/>
        </w:rPr>
        <w:t xml:space="preserve"> 2023 </w:t>
      </w:r>
      <w:proofErr w:type="gramStart"/>
      <w:r w:rsidRPr="00B0716C">
        <w:rPr>
          <w:rFonts w:ascii="Times New Roman" w:eastAsia="Calibri" w:hAnsi="Times New Roman" w:cs="Times New Roman"/>
          <w:sz w:val="28"/>
          <w:szCs w:val="28"/>
          <w:lang w:val="ru-RU" w:eastAsia="ru-RU"/>
        </w:rPr>
        <w:t xml:space="preserve">року </w:t>
      </w:r>
      <w:r w:rsidRPr="00B0716C">
        <w:rPr>
          <w:rFonts w:ascii="Times New Roman" w:eastAsia="Calibri" w:hAnsi="Times New Roman" w:cs="Times New Roman"/>
          <w:sz w:val="28"/>
          <w:szCs w:val="28"/>
        </w:rPr>
        <w:t xml:space="preserve"> у</w:t>
      </w:r>
      <w:proofErr w:type="gramEnd"/>
      <w:r w:rsidRPr="00B0716C">
        <w:rPr>
          <w:rFonts w:ascii="Times New Roman" w:eastAsia="Calibri" w:hAnsi="Times New Roman" w:cs="Times New Roman"/>
          <w:sz w:val="28"/>
          <w:szCs w:val="28"/>
        </w:rPr>
        <w:t xml:space="preserve"> </w:t>
      </w:r>
      <w:proofErr w:type="spellStart"/>
      <w:r w:rsidRPr="00B0716C">
        <w:rPr>
          <w:rFonts w:ascii="Times New Roman" w:eastAsia="Calibri" w:hAnsi="Times New Roman" w:cs="Times New Roman"/>
          <w:sz w:val="28"/>
          <w:szCs w:val="28"/>
        </w:rPr>
        <w:t>Вороньківську</w:t>
      </w:r>
      <w:proofErr w:type="spellEnd"/>
      <w:r w:rsidRPr="00B0716C">
        <w:rPr>
          <w:rFonts w:ascii="Times New Roman" w:eastAsia="Calibri" w:hAnsi="Times New Roman" w:cs="Times New Roman"/>
          <w:sz w:val="28"/>
          <w:szCs w:val="28"/>
        </w:rPr>
        <w:t xml:space="preserve"> територіальну громаду прибуло 29  та  знято з обліку 7 громадян,  відомості про яких надано до Бориспільського РТЦК та СП.   .  </w:t>
      </w:r>
      <w:r w:rsidRPr="00B0716C">
        <w:rPr>
          <w:rFonts w:ascii="Times New Roman" w:eastAsia="Calibri" w:hAnsi="Times New Roman" w:cs="Times New Roman"/>
          <w:sz w:val="28"/>
          <w:szCs w:val="28"/>
        </w:rPr>
        <w:br/>
        <w:t xml:space="preserve"> </w:t>
      </w:r>
      <w:r w:rsidRPr="00B0716C">
        <w:rPr>
          <w:rFonts w:ascii="Times New Roman" w:eastAsia="Calibri" w:hAnsi="Times New Roman" w:cs="Times New Roman"/>
          <w:sz w:val="28"/>
          <w:szCs w:val="28"/>
          <w:lang w:val="ru-RU" w:eastAsia="ru-RU"/>
        </w:rPr>
        <w:t xml:space="preserve">   В І </w:t>
      </w:r>
      <w:proofErr w:type="spellStart"/>
      <w:proofErr w:type="gramStart"/>
      <w:r w:rsidRPr="00B0716C">
        <w:rPr>
          <w:rFonts w:ascii="Times New Roman" w:eastAsia="Calibri" w:hAnsi="Times New Roman" w:cs="Times New Roman"/>
          <w:sz w:val="28"/>
          <w:szCs w:val="28"/>
          <w:lang w:val="ru-RU" w:eastAsia="ru-RU"/>
        </w:rPr>
        <w:t>кварталі</w:t>
      </w:r>
      <w:proofErr w:type="spellEnd"/>
      <w:r w:rsidRPr="00B0716C">
        <w:rPr>
          <w:rFonts w:ascii="Times New Roman" w:eastAsia="Calibri" w:hAnsi="Times New Roman" w:cs="Times New Roman"/>
          <w:sz w:val="28"/>
          <w:szCs w:val="28"/>
          <w:lang w:val="ru-RU" w:eastAsia="ru-RU"/>
        </w:rPr>
        <w:t xml:space="preserve">  2023</w:t>
      </w:r>
      <w:proofErr w:type="gramEnd"/>
      <w:r w:rsidRPr="00B0716C">
        <w:rPr>
          <w:rFonts w:ascii="Times New Roman" w:eastAsia="Calibri" w:hAnsi="Times New Roman" w:cs="Times New Roman"/>
          <w:sz w:val="28"/>
          <w:szCs w:val="28"/>
          <w:lang w:val="ru-RU" w:eastAsia="ru-RU"/>
        </w:rPr>
        <w:t xml:space="preserve"> року проведено </w:t>
      </w:r>
      <w:proofErr w:type="spellStart"/>
      <w:r w:rsidRPr="00B0716C">
        <w:rPr>
          <w:rFonts w:ascii="Times New Roman" w:eastAsia="Calibri" w:hAnsi="Times New Roman" w:cs="Times New Roman"/>
          <w:sz w:val="28"/>
          <w:szCs w:val="28"/>
          <w:lang w:val="ru-RU" w:eastAsia="ru-RU"/>
        </w:rPr>
        <w:t>звірку</w:t>
      </w:r>
      <w:proofErr w:type="spellEnd"/>
      <w:r w:rsidRPr="00B0716C">
        <w:rPr>
          <w:rFonts w:ascii="Times New Roman" w:eastAsia="Calibri" w:hAnsi="Times New Roman" w:cs="Times New Roman"/>
          <w:sz w:val="28"/>
          <w:szCs w:val="28"/>
          <w:lang w:val="ru-RU" w:eastAsia="ru-RU"/>
        </w:rPr>
        <w:t xml:space="preserve"> </w:t>
      </w:r>
      <w:r w:rsidRPr="00B0716C">
        <w:rPr>
          <w:rFonts w:ascii="Times New Roman" w:eastAsia="Calibri" w:hAnsi="Times New Roman" w:cs="Times New Roman"/>
          <w:sz w:val="28"/>
          <w:szCs w:val="28"/>
        </w:rPr>
        <w:t xml:space="preserve"> облікових даних громадян зареєстрованих на території  </w:t>
      </w:r>
      <w:proofErr w:type="spellStart"/>
      <w:r w:rsidRPr="00B0716C">
        <w:rPr>
          <w:rFonts w:ascii="Times New Roman" w:eastAsia="Calibri" w:hAnsi="Times New Roman" w:cs="Times New Roman"/>
          <w:sz w:val="28"/>
          <w:szCs w:val="28"/>
        </w:rPr>
        <w:t>Вороньківської</w:t>
      </w:r>
      <w:proofErr w:type="spellEnd"/>
      <w:r w:rsidRPr="00B0716C">
        <w:rPr>
          <w:rFonts w:ascii="Times New Roman" w:eastAsia="Calibri" w:hAnsi="Times New Roman" w:cs="Times New Roman"/>
          <w:sz w:val="28"/>
          <w:szCs w:val="28"/>
        </w:rPr>
        <w:t xml:space="preserve"> сільської ради з обліковими даними Бориспільського  районного територіального центру комплектування та соціальної підтримки .</w:t>
      </w:r>
    </w:p>
    <w:p w14:paraId="7A437F7D" w14:textId="77777777" w:rsidR="00B0716C" w:rsidRPr="00B0716C" w:rsidRDefault="00B0716C" w:rsidP="00B0716C">
      <w:pPr>
        <w:spacing w:after="0" w:line="360"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До Бориспільського районного центру комплектування та соціальної підтримки надані списки 1514 громадян  , які  були виявлені під час звірки з  </w:t>
      </w:r>
      <w:proofErr w:type="spellStart"/>
      <w:r w:rsidRPr="00B0716C">
        <w:rPr>
          <w:rFonts w:ascii="Times New Roman" w:eastAsia="Calibri" w:hAnsi="Times New Roman" w:cs="Times New Roman"/>
          <w:sz w:val="28"/>
          <w:szCs w:val="28"/>
        </w:rPr>
        <w:t>погосподарськими</w:t>
      </w:r>
      <w:proofErr w:type="spellEnd"/>
      <w:r w:rsidRPr="00B0716C">
        <w:rPr>
          <w:rFonts w:ascii="Times New Roman" w:eastAsia="Calibri" w:hAnsi="Times New Roman" w:cs="Times New Roman"/>
          <w:sz w:val="28"/>
          <w:szCs w:val="28"/>
        </w:rPr>
        <w:t xml:space="preserve"> книгами. </w:t>
      </w:r>
    </w:p>
    <w:p w14:paraId="0A7ED121" w14:textId="77777777" w:rsidR="00B0716C" w:rsidRPr="00B0716C" w:rsidRDefault="00B0716C" w:rsidP="00B0716C">
      <w:pPr>
        <w:spacing w:after="0" w:line="360" w:lineRule="auto"/>
        <w:jc w:val="both"/>
        <w:rPr>
          <w:rFonts w:ascii="Times New Roman" w:eastAsia="Calibri" w:hAnsi="Times New Roman" w:cs="Times New Roman"/>
          <w:sz w:val="28"/>
          <w:szCs w:val="28"/>
        </w:rPr>
      </w:pPr>
    </w:p>
    <w:p w14:paraId="3E299610" w14:textId="77777777" w:rsidR="00B0716C" w:rsidRPr="00B0716C" w:rsidRDefault="00B0716C" w:rsidP="00B0716C">
      <w:pPr>
        <w:spacing w:after="0" w:line="360" w:lineRule="auto"/>
        <w:jc w:val="both"/>
        <w:rPr>
          <w:rFonts w:ascii="Times New Roman" w:eastAsia="Calibri" w:hAnsi="Times New Roman" w:cs="Times New Roman"/>
          <w:b/>
          <w:sz w:val="28"/>
          <w:szCs w:val="28"/>
          <w:lang w:eastAsia="ru-RU"/>
        </w:rPr>
      </w:pPr>
      <w:r w:rsidRPr="00B0716C">
        <w:rPr>
          <w:rFonts w:ascii="Times New Roman" w:eastAsia="Calibri" w:hAnsi="Times New Roman" w:cs="Times New Roman"/>
          <w:b/>
          <w:sz w:val="28"/>
          <w:szCs w:val="28"/>
          <w:lang w:eastAsia="ru-RU"/>
        </w:rPr>
        <w:t>5. Звітність відділу з обліку і бронювання військовозобов’язаних</w:t>
      </w:r>
    </w:p>
    <w:p w14:paraId="5C6EAAB1" w14:textId="77777777" w:rsidR="00B0716C" w:rsidRPr="00B0716C" w:rsidRDefault="00B0716C" w:rsidP="00B0716C">
      <w:pPr>
        <w:spacing w:after="0" w:line="360" w:lineRule="auto"/>
        <w:jc w:val="both"/>
        <w:rPr>
          <w:rFonts w:ascii="Times New Roman" w:eastAsia="Calibri" w:hAnsi="Times New Roman" w:cs="Times New Roman"/>
          <w:sz w:val="28"/>
          <w:szCs w:val="28"/>
        </w:rPr>
      </w:pPr>
      <w:r w:rsidRPr="00B0716C">
        <w:rPr>
          <w:rFonts w:ascii="Times New Roman" w:eastAsia="Calibri" w:hAnsi="Times New Roman" w:cs="Times New Roman"/>
          <w:b/>
          <w:sz w:val="28"/>
          <w:szCs w:val="28"/>
          <w:lang w:eastAsia="ru-RU"/>
        </w:rPr>
        <w:t xml:space="preserve">      </w:t>
      </w:r>
      <w:r w:rsidRPr="00B0716C">
        <w:rPr>
          <w:rFonts w:ascii="Times New Roman" w:eastAsia="Calibri" w:hAnsi="Times New Roman" w:cs="Times New Roman"/>
          <w:sz w:val="28"/>
          <w:szCs w:val="28"/>
        </w:rPr>
        <w:t>Розроблено перспективний план роботи відділу на 2023 рік.</w:t>
      </w:r>
    </w:p>
    <w:p w14:paraId="1C974210"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w:t>
      </w:r>
      <w:proofErr w:type="spellStart"/>
      <w:proofErr w:type="gramStart"/>
      <w:r w:rsidRPr="00B0716C">
        <w:rPr>
          <w:rFonts w:ascii="Times New Roman" w:eastAsia="Calibri" w:hAnsi="Times New Roman" w:cs="Times New Roman"/>
          <w:sz w:val="28"/>
          <w:szCs w:val="28"/>
          <w:lang w:val="ru-RU" w:eastAsia="ru-RU"/>
        </w:rPr>
        <w:t>Щомісяця</w:t>
      </w:r>
      <w:proofErr w:type="spellEnd"/>
      <w:r w:rsidRPr="00B0716C">
        <w:rPr>
          <w:rFonts w:ascii="Times New Roman" w:eastAsia="Calibri" w:hAnsi="Times New Roman" w:cs="Times New Roman"/>
          <w:sz w:val="28"/>
          <w:szCs w:val="28"/>
          <w:lang w:val="ru-RU" w:eastAsia="ru-RU"/>
        </w:rPr>
        <w:t>  до</w:t>
      </w:r>
      <w:proofErr w:type="gramEnd"/>
      <w:r w:rsidRPr="00B0716C">
        <w:rPr>
          <w:rFonts w:ascii="Times New Roman" w:eastAsia="Calibri" w:hAnsi="Times New Roman" w:cs="Times New Roman"/>
          <w:sz w:val="28"/>
          <w:szCs w:val="28"/>
          <w:lang w:val="ru-RU" w:eastAsia="ru-RU"/>
        </w:rPr>
        <w:t xml:space="preserve"> 5 числа </w:t>
      </w:r>
      <w:proofErr w:type="spellStart"/>
      <w:r w:rsidRPr="00B0716C">
        <w:rPr>
          <w:rFonts w:ascii="Times New Roman" w:eastAsia="Calibri" w:hAnsi="Times New Roman" w:cs="Times New Roman"/>
          <w:sz w:val="28"/>
          <w:szCs w:val="28"/>
          <w:lang w:val="ru-RU" w:eastAsia="ru-RU"/>
        </w:rPr>
        <w:t>подаються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звіти</w:t>
      </w:r>
      <w:proofErr w:type="spellEnd"/>
      <w:r w:rsidRPr="00B0716C">
        <w:rPr>
          <w:rFonts w:ascii="Times New Roman" w:eastAsia="Calibri" w:hAnsi="Times New Roman" w:cs="Times New Roman"/>
          <w:sz w:val="28"/>
          <w:szCs w:val="28"/>
          <w:lang w:val="ru-RU" w:eastAsia="ru-RU"/>
        </w:rPr>
        <w:t xml:space="preserve"> про </w:t>
      </w:r>
      <w:proofErr w:type="spellStart"/>
      <w:r w:rsidRPr="00B0716C">
        <w:rPr>
          <w:rFonts w:ascii="Times New Roman" w:eastAsia="Calibri" w:hAnsi="Times New Roman" w:cs="Times New Roman"/>
          <w:sz w:val="28"/>
          <w:szCs w:val="28"/>
          <w:lang w:val="ru-RU" w:eastAsia="ru-RU"/>
        </w:rPr>
        <w:t>зміну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облікових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даних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до </w:t>
      </w:r>
      <w:proofErr w:type="spellStart"/>
      <w:r w:rsidRPr="00B0716C">
        <w:rPr>
          <w:rFonts w:ascii="Times New Roman" w:eastAsia="Calibri" w:hAnsi="Times New Roman" w:cs="Times New Roman"/>
          <w:sz w:val="28"/>
          <w:szCs w:val="28"/>
          <w:lang w:val="ru-RU" w:eastAsia="ru-RU"/>
        </w:rPr>
        <w:t>Бориспільського</w:t>
      </w:r>
      <w:proofErr w:type="spellEnd"/>
      <w:r w:rsidRPr="00B0716C">
        <w:rPr>
          <w:rFonts w:ascii="Times New Roman" w:eastAsia="Calibri" w:hAnsi="Times New Roman" w:cs="Times New Roman"/>
          <w:sz w:val="28"/>
          <w:szCs w:val="28"/>
          <w:lang w:val="ru-RU" w:eastAsia="ru-RU"/>
        </w:rPr>
        <w:t xml:space="preserve"> РТЦК та СП. </w:t>
      </w:r>
    </w:p>
    <w:p w14:paraId="71CE19A8"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За І </w:t>
      </w:r>
      <w:proofErr w:type="spellStart"/>
      <w:proofErr w:type="gramStart"/>
      <w:r w:rsidRPr="00B0716C">
        <w:rPr>
          <w:rFonts w:ascii="Times New Roman" w:eastAsia="Calibri" w:hAnsi="Times New Roman" w:cs="Times New Roman"/>
          <w:sz w:val="28"/>
          <w:szCs w:val="28"/>
          <w:lang w:val="ru-RU" w:eastAsia="ru-RU"/>
        </w:rPr>
        <w:t>півріччя</w:t>
      </w:r>
      <w:proofErr w:type="spellEnd"/>
      <w:r w:rsidRPr="00B0716C">
        <w:rPr>
          <w:rFonts w:ascii="Times New Roman" w:eastAsia="Calibri" w:hAnsi="Times New Roman" w:cs="Times New Roman"/>
          <w:sz w:val="28"/>
          <w:szCs w:val="28"/>
          <w:lang w:val="ru-RU" w:eastAsia="ru-RU"/>
        </w:rPr>
        <w:t xml:space="preserve">  2023</w:t>
      </w:r>
      <w:proofErr w:type="gramEnd"/>
      <w:r w:rsidRPr="00B0716C">
        <w:rPr>
          <w:rFonts w:ascii="Times New Roman" w:eastAsia="Calibri" w:hAnsi="Times New Roman" w:cs="Times New Roman"/>
          <w:sz w:val="28"/>
          <w:szCs w:val="28"/>
          <w:lang w:val="ru-RU" w:eastAsia="ru-RU"/>
        </w:rPr>
        <w:t xml:space="preserve"> року  </w:t>
      </w:r>
      <w:proofErr w:type="spellStart"/>
      <w:r w:rsidRPr="00B0716C">
        <w:rPr>
          <w:rFonts w:ascii="Times New Roman" w:eastAsia="Calibri" w:hAnsi="Times New Roman" w:cs="Times New Roman"/>
          <w:sz w:val="28"/>
          <w:szCs w:val="28"/>
          <w:lang w:val="ru-RU" w:eastAsia="ru-RU"/>
        </w:rPr>
        <w:t>спеціалістами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відділу</w:t>
      </w:r>
      <w:proofErr w:type="spellEnd"/>
      <w:r w:rsidRPr="00B0716C">
        <w:rPr>
          <w:rFonts w:ascii="Times New Roman" w:eastAsia="Calibri" w:hAnsi="Times New Roman" w:cs="Times New Roman"/>
          <w:sz w:val="28"/>
          <w:szCs w:val="28"/>
          <w:lang w:val="ru-RU" w:eastAsia="ru-RU"/>
        </w:rPr>
        <w:t xml:space="preserve"> з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бронювання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надано</w:t>
      </w:r>
      <w:proofErr w:type="spellEnd"/>
      <w:r w:rsidRPr="00B0716C">
        <w:rPr>
          <w:rFonts w:ascii="Times New Roman" w:eastAsia="Calibri" w:hAnsi="Times New Roman" w:cs="Times New Roman"/>
          <w:sz w:val="28"/>
          <w:szCs w:val="28"/>
          <w:lang w:val="ru-RU" w:eastAsia="ru-RU"/>
        </w:rPr>
        <w:t xml:space="preserve"> 43  </w:t>
      </w:r>
      <w:proofErr w:type="spellStart"/>
      <w:r w:rsidRPr="00B0716C">
        <w:rPr>
          <w:rFonts w:ascii="Times New Roman" w:eastAsia="Calibri" w:hAnsi="Times New Roman" w:cs="Times New Roman"/>
          <w:sz w:val="28"/>
          <w:szCs w:val="28"/>
          <w:lang w:val="ru-RU" w:eastAsia="ru-RU"/>
        </w:rPr>
        <w:t>консультації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військовослужбовцям</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громадянам</w:t>
      </w:r>
      <w:proofErr w:type="spellEnd"/>
      <w:r w:rsidRPr="00B0716C">
        <w:rPr>
          <w:rFonts w:ascii="Times New Roman" w:eastAsia="Calibri" w:hAnsi="Times New Roman" w:cs="Times New Roman"/>
          <w:sz w:val="28"/>
          <w:szCs w:val="28"/>
          <w:lang w:val="ru-RU" w:eastAsia="ru-RU"/>
        </w:rPr>
        <w:t xml:space="preserve"> , </w:t>
      </w:r>
      <w:proofErr w:type="spellStart"/>
      <w:r w:rsidRPr="00B0716C">
        <w:rPr>
          <w:rFonts w:ascii="Times New Roman" w:eastAsia="Calibri" w:hAnsi="Times New Roman" w:cs="Times New Roman"/>
          <w:sz w:val="28"/>
          <w:szCs w:val="28"/>
          <w:lang w:val="ru-RU" w:eastAsia="ru-RU"/>
        </w:rPr>
        <w:t>які</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підлягають</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приписці</w:t>
      </w:r>
      <w:proofErr w:type="spellEnd"/>
      <w:r w:rsidRPr="00B0716C">
        <w:rPr>
          <w:rFonts w:ascii="Times New Roman" w:eastAsia="Calibri" w:hAnsi="Times New Roman" w:cs="Times New Roman"/>
          <w:sz w:val="28"/>
          <w:szCs w:val="28"/>
          <w:lang w:val="ru-RU" w:eastAsia="ru-RU"/>
        </w:rPr>
        <w:t>.  </w:t>
      </w:r>
    </w:p>
    <w:p w14:paraId="0ABB2491"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p>
    <w:p w14:paraId="48767CC2" w14:textId="77777777" w:rsidR="00B0716C" w:rsidRPr="00B0716C" w:rsidRDefault="00B0716C" w:rsidP="00B0716C">
      <w:pPr>
        <w:spacing w:after="0" w:line="360" w:lineRule="auto"/>
        <w:jc w:val="both"/>
        <w:rPr>
          <w:rFonts w:ascii="Times New Roman" w:eastAsia="Calibri" w:hAnsi="Times New Roman" w:cs="Times New Roman"/>
          <w:b/>
          <w:sz w:val="28"/>
          <w:szCs w:val="28"/>
          <w:lang w:val="ru-RU" w:eastAsia="ru-RU"/>
        </w:rPr>
      </w:pPr>
      <w:r w:rsidRPr="00B0716C">
        <w:rPr>
          <w:rFonts w:ascii="Times New Roman" w:eastAsia="Calibri" w:hAnsi="Times New Roman" w:cs="Times New Roman"/>
          <w:b/>
          <w:sz w:val="28"/>
          <w:szCs w:val="28"/>
          <w:lang w:val="ru-RU" w:eastAsia="ru-RU"/>
        </w:rPr>
        <w:t>6</w:t>
      </w:r>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Перевірка</w:t>
      </w:r>
      <w:proofErr w:type="spellEnd"/>
      <w:r w:rsidRPr="00B0716C">
        <w:rPr>
          <w:rFonts w:ascii="Times New Roman" w:eastAsia="Calibri" w:hAnsi="Times New Roman" w:cs="Times New Roman"/>
          <w:b/>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роботи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b/>
          <w:sz w:val="28"/>
          <w:szCs w:val="28"/>
          <w:lang w:val="ru-RU" w:eastAsia="ru-RU"/>
        </w:rPr>
        <w:t>відділу</w:t>
      </w:r>
      <w:proofErr w:type="spellEnd"/>
    </w:p>
    <w:p w14:paraId="049CED28"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proofErr w:type="spellStart"/>
      <w:proofErr w:type="gramStart"/>
      <w:r w:rsidRPr="00B0716C">
        <w:rPr>
          <w:rFonts w:ascii="Times New Roman" w:eastAsia="Calibri" w:hAnsi="Times New Roman" w:cs="Times New Roman"/>
          <w:sz w:val="28"/>
          <w:szCs w:val="28"/>
          <w:lang w:val="ru-RU" w:eastAsia="ru-RU"/>
        </w:rPr>
        <w:t>Представниками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Бориспільського</w:t>
      </w:r>
      <w:proofErr w:type="spellEnd"/>
      <w:proofErr w:type="gramEnd"/>
      <w:r w:rsidRPr="00B0716C">
        <w:rPr>
          <w:rFonts w:ascii="Times New Roman" w:eastAsia="Calibri" w:hAnsi="Times New Roman" w:cs="Times New Roman"/>
          <w:sz w:val="28"/>
          <w:szCs w:val="28"/>
          <w:lang w:val="ru-RU" w:eastAsia="ru-RU"/>
        </w:rPr>
        <w:t xml:space="preserve"> РТЦК та СП 03.04.2023 року </w:t>
      </w:r>
      <w:proofErr w:type="spellStart"/>
      <w:r w:rsidRPr="00B0716C">
        <w:rPr>
          <w:rFonts w:ascii="Times New Roman" w:eastAsia="Calibri" w:hAnsi="Times New Roman" w:cs="Times New Roman"/>
          <w:sz w:val="28"/>
          <w:szCs w:val="28"/>
          <w:lang w:val="ru-RU" w:eastAsia="ru-RU"/>
        </w:rPr>
        <w:t>здійснено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перевірку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щодо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організації</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ведення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військового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призовників</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lastRenderedPageBreak/>
        <w:t>військовозобовязаних</w:t>
      </w:r>
      <w:proofErr w:type="spellEnd"/>
      <w:r w:rsidRPr="00B0716C">
        <w:rPr>
          <w:rFonts w:ascii="Times New Roman" w:eastAsia="Calibri" w:hAnsi="Times New Roman" w:cs="Times New Roman"/>
          <w:sz w:val="28"/>
          <w:szCs w:val="28"/>
          <w:lang w:val="ru-RU" w:eastAsia="ru-RU"/>
        </w:rPr>
        <w:t xml:space="preserve"> та </w:t>
      </w:r>
      <w:proofErr w:type="spellStart"/>
      <w:r w:rsidRPr="00B0716C">
        <w:rPr>
          <w:rFonts w:ascii="Times New Roman" w:eastAsia="Calibri" w:hAnsi="Times New Roman" w:cs="Times New Roman"/>
          <w:sz w:val="28"/>
          <w:szCs w:val="28"/>
          <w:lang w:val="ru-RU" w:eastAsia="ru-RU"/>
        </w:rPr>
        <w:t>резервістів</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відділу</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обліку</w:t>
      </w:r>
      <w:proofErr w:type="spellEnd"/>
      <w:r w:rsidRPr="00B0716C">
        <w:rPr>
          <w:rFonts w:ascii="Times New Roman" w:eastAsia="Calibri" w:hAnsi="Times New Roman" w:cs="Times New Roman"/>
          <w:sz w:val="28"/>
          <w:szCs w:val="28"/>
          <w:lang w:val="ru-RU" w:eastAsia="ru-RU"/>
        </w:rPr>
        <w:t xml:space="preserve"> і </w:t>
      </w:r>
      <w:proofErr w:type="spellStart"/>
      <w:r w:rsidRPr="00B0716C">
        <w:rPr>
          <w:rFonts w:ascii="Times New Roman" w:eastAsia="Calibri" w:hAnsi="Times New Roman" w:cs="Times New Roman"/>
          <w:sz w:val="28"/>
          <w:szCs w:val="28"/>
          <w:lang w:val="ru-RU" w:eastAsia="ru-RU"/>
        </w:rPr>
        <w:t>бронювання</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військовозобов’язаних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Вороньківської</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сільської</w:t>
      </w:r>
      <w:proofErr w:type="spellEnd"/>
      <w:r w:rsidRPr="00B0716C">
        <w:rPr>
          <w:rFonts w:ascii="Times New Roman" w:eastAsia="Calibri" w:hAnsi="Times New Roman" w:cs="Times New Roman"/>
          <w:sz w:val="28"/>
          <w:szCs w:val="28"/>
          <w:lang w:val="ru-RU" w:eastAsia="ru-RU"/>
        </w:rPr>
        <w:t xml:space="preserve"> ради.  </w:t>
      </w:r>
      <w:proofErr w:type="spellStart"/>
      <w:r w:rsidRPr="00B0716C">
        <w:rPr>
          <w:rFonts w:ascii="Times New Roman" w:eastAsia="Calibri" w:hAnsi="Times New Roman" w:cs="Times New Roman"/>
          <w:sz w:val="28"/>
          <w:szCs w:val="28"/>
          <w:lang w:val="ru-RU" w:eastAsia="ru-RU"/>
        </w:rPr>
        <w:t>Значних</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зауважень</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щодо</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роботи</w:t>
      </w:r>
      <w:proofErr w:type="spell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відділу</w:t>
      </w:r>
      <w:proofErr w:type="spellEnd"/>
      <w:r w:rsidRPr="00B0716C">
        <w:rPr>
          <w:rFonts w:ascii="Times New Roman" w:eastAsia="Calibri" w:hAnsi="Times New Roman" w:cs="Times New Roman"/>
          <w:sz w:val="28"/>
          <w:szCs w:val="28"/>
          <w:lang w:val="ru-RU" w:eastAsia="ru-RU"/>
        </w:rPr>
        <w:t xml:space="preserve"> не </w:t>
      </w:r>
      <w:proofErr w:type="spellStart"/>
      <w:r w:rsidRPr="00B0716C">
        <w:rPr>
          <w:rFonts w:ascii="Times New Roman" w:eastAsia="Calibri" w:hAnsi="Times New Roman" w:cs="Times New Roman"/>
          <w:sz w:val="28"/>
          <w:szCs w:val="28"/>
          <w:lang w:val="ru-RU" w:eastAsia="ru-RU"/>
        </w:rPr>
        <w:t>виявлено</w:t>
      </w:r>
      <w:proofErr w:type="spellEnd"/>
      <w:r w:rsidRPr="00B0716C">
        <w:rPr>
          <w:rFonts w:ascii="Times New Roman" w:eastAsia="Calibri" w:hAnsi="Times New Roman" w:cs="Times New Roman"/>
          <w:sz w:val="28"/>
          <w:szCs w:val="28"/>
          <w:lang w:val="ru-RU" w:eastAsia="ru-RU"/>
        </w:rPr>
        <w:t xml:space="preserve">. За результатами </w:t>
      </w:r>
      <w:proofErr w:type="spellStart"/>
      <w:r w:rsidRPr="00B0716C">
        <w:rPr>
          <w:rFonts w:ascii="Times New Roman" w:eastAsia="Calibri" w:hAnsi="Times New Roman" w:cs="Times New Roman"/>
          <w:sz w:val="28"/>
          <w:szCs w:val="28"/>
          <w:lang w:val="ru-RU" w:eastAsia="ru-RU"/>
        </w:rPr>
        <w:t>перевірки</w:t>
      </w:r>
      <w:proofErr w:type="spellEnd"/>
      <w:r w:rsidRPr="00B0716C">
        <w:rPr>
          <w:rFonts w:ascii="Times New Roman" w:eastAsia="Calibri" w:hAnsi="Times New Roman" w:cs="Times New Roman"/>
          <w:sz w:val="28"/>
          <w:szCs w:val="28"/>
          <w:lang w:val="ru-RU" w:eastAsia="ru-RU"/>
        </w:rPr>
        <w:t xml:space="preserve"> </w:t>
      </w:r>
      <w:proofErr w:type="spellStart"/>
      <w:proofErr w:type="gramStart"/>
      <w:r w:rsidRPr="00B0716C">
        <w:rPr>
          <w:rFonts w:ascii="Times New Roman" w:eastAsia="Calibri" w:hAnsi="Times New Roman" w:cs="Times New Roman"/>
          <w:sz w:val="28"/>
          <w:szCs w:val="28"/>
          <w:lang w:val="ru-RU" w:eastAsia="ru-RU"/>
        </w:rPr>
        <w:t>складено</w:t>
      </w:r>
      <w:proofErr w:type="spellEnd"/>
      <w:r w:rsidRPr="00B0716C">
        <w:rPr>
          <w:rFonts w:ascii="Times New Roman" w:eastAsia="Calibri" w:hAnsi="Times New Roman" w:cs="Times New Roman"/>
          <w:sz w:val="28"/>
          <w:szCs w:val="28"/>
          <w:lang w:val="ru-RU" w:eastAsia="ru-RU"/>
        </w:rPr>
        <w:t xml:space="preserve">  акт</w:t>
      </w:r>
      <w:proofErr w:type="gramEnd"/>
      <w:r w:rsidRPr="00B0716C">
        <w:rPr>
          <w:rFonts w:ascii="Times New Roman" w:eastAsia="Calibri" w:hAnsi="Times New Roman" w:cs="Times New Roman"/>
          <w:sz w:val="28"/>
          <w:szCs w:val="28"/>
          <w:lang w:val="ru-RU" w:eastAsia="ru-RU"/>
        </w:rPr>
        <w:t xml:space="preserve">, </w:t>
      </w:r>
      <w:proofErr w:type="spellStart"/>
      <w:r w:rsidRPr="00B0716C">
        <w:rPr>
          <w:rFonts w:ascii="Times New Roman" w:eastAsia="Calibri" w:hAnsi="Times New Roman" w:cs="Times New Roman"/>
          <w:sz w:val="28"/>
          <w:szCs w:val="28"/>
          <w:lang w:val="ru-RU" w:eastAsia="ru-RU"/>
        </w:rPr>
        <w:t>згідно</w:t>
      </w:r>
      <w:proofErr w:type="spellEnd"/>
      <w:r w:rsidRPr="00B0716C">
        <w:rPr>
          <w:rFonts w:ascii="Times New Roman" w:eastAsia="Calibri" w:hAnsi="Times New Roman" w:cs="Times New Roman"/>
          <w:sz w:val="28"/>
          <w:szCs w:val="28"/>
          <w:lang w:val="ru-RU" w:eastAsia="ru-RU"/>
        </w:rPr>
        <w:t xml:space="preserve"> </w:t>
      </w:r>
    </w:p>
    <w:p w14:paraId="1342C05F" w14:textId="77777777" w:rsidR="00B0716C" w:rsidRPr="00B0716C" w:rsidRDefault="00B0716C" w:rsidP="00B0716C">
      <w:pPr>
        <w:spacing w:after="0" w:line="360" w:lineRule="auto"/>
        <w:jc w:val="both"/>
        <w:rPr>
          <w:rFonts w:ascii="Times New Roman" w:eastAsia="Calibri" w:hAnsi="Times New Roman" w:cs="Times New Roman"/>
          <w:sz w:val="28"/>
          <w:szCs w:val="28"/>
          <w:lang w:val="ru-RU" w:eastAsia="ru-RU"/>
        </w:rPr>
      </w:pPr>
      <w:r w:rsidRPr="00B0716C">
        <w:rPr>
          <w:rFonts w:ascii="Times New Roman" w:eastAsia="Calibri" w:hAnsi="Times New Roman" w:cs="Times New Roman"/>
          <w:sz w:val="28"/>
          <w:szCs w:val="28"/>
          <w:lang w:val="ru-RU" w:eastAsia="ru-RU"/>
        </w:rPr>
        <w:t xml:space="preserve">з </w:t>
      </w:r>
      <w:proofErr w:type="spellStart"/>
      <w:r w:rsidRPr="00B0716C">
        <w:rPr>
          <w:rFonts w:ascii="Times New Roman" w:eastAsia="Calibri" w:hAnsi="Times New Roman" w:cs="Times New Roman"/>
          <w:sz w:val="28"/>
          <w:szCs w:val="28"/>
          <w:lang w:val="ru-RU" w:eastAsia="ru-RU"/>
        </w:rPr>
        <w:t>яким</w:t>
      </w:r>
      <w:proofErr w:type="spellEnd"/>
      <w:r w:rsidRPr="00B0716C">
        <w:rPr>
          <w:rFonts w:ascii="Times New Roman" w:eastAsia="Calibri" w:hAnsi="Times New Roman" w:cs="Times New Roman"/>
          <w:sz w:val="28"/>
          <w:szCs w:val="28"/>
          <w:lang w:val="ru-RU" w:eastAsia="ru-RU"/>
        </w:rPr>
        <w:t xml:space="preserve"> </w:t>
      </w:r>
      <w:proofErr w:type="gramStart"/>
      <w:r w:rsidRPr="00B0716C">
        <w:rPr>
          <w:rFonts w:ascii="Times New Roman" w:eastAsia="Calibri" w:hAnsi="Times New Roman" w:cs="Times New Roman"/>
          <w:sz w:val="28"/>
          <w:szCs w:val="28"/>
          <w:lang w:val="ru-RU" w:eastAsia="ru-RU"/>
        </w:rPr>
        <w:t>проведен</w:t>
      </w:r>
      <w:r>
        <w:rPr>
          <w:rFonts w:ascii="Times New Roman" w:eastAsia="Calibri" w:hAnsi="Times New Roman" w:cs="Times New Roman"/>
          <w:sz w:val="28"/>
          <w:szCs w:val="28"/>
          <w:lang w:val="ru-RU" w:eastAsia="ru-RU"/>
        </w:rPr>
        <w:t>а  робота</w:t>
      </w:r>
      <w:proofErr w:type="gramEnd"/>
      <w:r>
        <w:rPr>
          <w:rFonts w:ascii="Times New Roman" w:eastAsia="Calibri" w:hAnsi="Times New Roman" w:cs="Times New Roman"/>
          <w:sz w:val="28"/>
          <w:szCs w:val="28"/>
          <w:lang w:val="ru-RU" w:eastAsia="ru-RU"/>
        </w:rPr>
        <w:t xml:space="preserve"> по </w:t>
      </w:r>
      <w:proofErr w:type="spellStart"/>
      <w:r>
        <w:rPr>
          <w:rFonts w:ascii="Times New Roman" w:eastAsia="Calibri" w:hAnsi="Times New Roman" w:cs="Times New Roman"/>
          <w:sz w:val="28"/>
          <w:szCs w:val="28"/>
          <w:lang w:val="ru-RU" w:eastAsia="ru-RU"/>
        </w:rPr>
        <w:t>усуненню</w:t>
      </w:r>
      <w:proofErr w:type="spellEnd"/>
      <w:r>
        <w:rPr>
          <w:rFonts w:ascii="Times New Roman" w:eastAsia="Calibri" w:hAnsi="Times New Roman" w:cs="Times New Roman"/>
          <w:sz w:val="28"/>
          <w:szCs w:val="28"/>
          <w:lang w:val="ru-RU" w:eastAsia="ru-RU"/>
        </w:rPr>
        <w:t xml:space="preserve"> </w:t>
      </w:r>
      <w:proofErr w:type="spellStart"/>
      <w:r>
        <w:rPr>
          <w:rFonts w:ascii="Times New Roman" w:eastAsia="Calibri" w:hAnsi="Times New Roman" w:cs="Times New Roman"/>
          <w:sz w:val="28"/>
          <w:szCs w:val="28"/>
          <w:lang w:val="ru-RU" w:eastAsia="ru-RU"/>
        </w:rPr>
        <w:t>недоліків</w:t>
      </w:r>
      <w:proofErr w:type="spellEnd"/>
      <w:r w:rsidRPr="00B0716C">
        <w:rPr>
          <w:rFonts w:ascii="Times New Roman" w:eastAsia="Calibri" w:hAnsi="Times New Roman" w:cs="Times New Roman"/>
          <w:sz w:val="28"/>
          <w:szCs w:val="28"/>
          <w:lang w:val="ru-RU" w:eastAsia="ru-RU"/>
        </w:rPr>
        <w:t xml:space="preserve">. </w:t>
      </w:r>
    </w:p>
    <w:p w14:paraId="02DAAFC4" w14:textId="77777777" w:rsidR="00B0716C" w:rsidRDefault="00B0716C" w:rsidP="000E0617">
      <w:pPr>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Служба </w:t>
      </w:r>
      <w:proofErr w:type="gramStart"/>
      <w:r>
        <w:rPr>
          <w:rFonts w:ascii="Times New Roman" w:eastAsia="Times New Roman" w:hAnsi="Times New Roman" w:cs="Times New Roman"/>
          <w:b/>
          <w:color w:val="000000"/>
          <w:sz w:val="28"/>
          <w:szCs w:val="28"/>
          <w:lang w:val="ru-RU" w:eastAsia="ru-RU"/>
        </w:rPr>
        <w:t>у справах</w:t>
      </w:r>
      <w:proofErr w:type="gramEnd"/>
      <w:r>
        <w:rPr>
          <w:rFonts w:ascii="Times New Roman" w:eastAsia="Times New Roman" w:hAnsi="Times New Roman" w:cs="Times New Roman"/>
          <w:b/>
          <w:color w:val="000000"/>
          <w:sz w:val="28"/>
          <w:szCs w:val="28"/>
          <w:lang w:val="ru-RU" w:eastAsia="ru-RU"/>
        </w:rPr>
        <w:t xml:space="preserve"> </w:t>
      </w:r>
      <w:proofErr w:type="spellStart"/>
      <w:r>
        <w:rPr>
          <w:rFonts w:ascii="Times New Roman" w:eastAsia="Times New Roman" w:hAnsi="Times New Roman" w:cs="Times New Roman"/>
          <w:b/>
          <w:color w:val="000000"/>
          <w:sz w:val="28"/>
          <w:szCs w:val="28"/>
          <w:lang w:val="ru-RU" w:eastAsia="ru-RU"/>
        </w:rPr>
        <w:t>дітей</w:t>
      </w:r>
      <w:proofErr w:type="spellEnd"/>
    </w:p>
    <w:p w14:paraId="1A95AEF9" w14:textId="77777777" w:rsidR="00B0716C" w:rsidRPr="00B0716C" w:rsidRDefault="00B0716C" w:rsidP="00B0716C">
      <w:pPr>
        <w:spacing w:after="192" w:line="264" w:lineRule="atLeast"/>
        <w:jc w:val="center"/>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b/>
          <w:bCs/>
          <w:sz w:val="28"/>
          <w:szCs w:val="28"/>
          <w:lang w:val="ru-RU" w:eastAsia="ru-RU"/>
        </w:rPr>
        <w:t xml:space="preserve">І. </w:t>
      </w:r>
      <w:proofErr w:type="spellStart"/>
      <w:r w:rsidRPr="00B0716C">
        <w:rPr>
          <w:rFonts w:ascii="Times New Roman" w:eastAsia="Times New Roman" w:hAnsi="Times New Roman" w:cs="Times New Roman"/>
          <w:b/>
          <w:bCs/>
          <w:sz w:val="28"/>
          <w:szCs w:val="28"/>
          <w:lang w:val="ru-RU" w:eastAsia="ru-RU"/>
        </w:rPr>
        <w:t>Правовиховна</w:t>
      </w:r>
      <w:proofErr w:type="spellEnd"/>
      <w:r w:rsidRPr="00B0716C">
        <w:rPr>
          <w:rFonts w:ascii="Times New Roman" w:eastAsia="Times New Roman" w:hAnsi="Times New Roman" w:cs="Times New Roman"/>
          <w:b/>
          <w:bCs/>
          <w:sz w:val="28"/>
          <w:szCs w:val="28"/>
          <w:lang w:val="ru-RU" w:eastAsia="ru-RU"/>
        </w:rPr>
        <w:t xml:space="preserve"> робота</w:t>
      </w:r>
    </w:p>
    <w:p w14:paraId="7B6645D8"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proofErr w:type="gramStart"/>
      <w:r w:rsidRPr="00B0716C">
        <w:rPr>
          <w:rFonts w:ascii="Times New Roman" w:eastAsia="Times New Roman" w:hAnsi="Times New Roman" w:cs="Times New Roman"/>
          <w:sz w:val="28"/>
          <w:szCs w:val="28"/>
          <w:lang w:val="ru-RU" w:eastAsia="ru-RU"/>
        </w:rPr>
        <w:t>Станом  на</w:t>
      </w:r>
      <w:proofErr w:type="gramEnd"/>
      <w:r w:rsidRPr="00B0716C">
        <w:rPr>
          <w:rFonts w:ascii="Times New Roman" w:eastAsia="Times New Roman" w:hAnsi="Times New Roman" w:cs="Times New Roman"/>
          <w:sz w:val="28"/>
          <w:szCs w:val="28"/>
          <w:lang w:val="ru-RU" w:eastAsia="ru-RU"/>
        </w:rPr>
        <w:t xml:space="preserve"> 30.</w:t>
      </w:r>
      <w:r w:rsidRPr="00B0716C">
        <w:rPr>
          <w:rFonts w:ascii="Times New Roman" w:eastAsia="Times New Roman" w:hAnsi="Times New Roman" w:cs="Times New Roman"/>
          <w:sz w:val="28"/>
          <w:szCs w:val="28"/>
          <w:lang w:eastAsia="ru-RU"/>
        </w:rPr>
        <w:t>06</w:t>
      </w:r>
      <w:r w:rsidRPr="00B0716C">
        <w:rPr>
          <w:rFonts w:ascii="Times New Roman" w:eastAsia="Times New Roman" w:hAnsi="Times New Roman" w:cs="Times New Roman"/>
          <w:sz w:val="28"/>
          <w:szCs w:val="28"/>
          <w:lang w:val="ru-RU" w:eastAsia="ru-RU"/>
        </w:rPr>
        <w:t>.202</w:t>
      </w:r>
      <w:r w:rsidRPr="00B0716C">
        <w:rPr>
          <w:rFonts w:ascii="Times New Roman" w:eastAsia="Times New Roman" w:hAnsi="Times New Roman" w:cs="Times New Roman"/>
          <w:sz w:val="28"/>
          <w:szCs w:val="28"/>
          <w:lang w:eastAsia="ru-RU"/>
        </w:rPr>
        <w:t xml:space="preserve">3 року </w:t>
      </w:r>
      <w:r w:rsidRPr="00B0716C">
        <w:rPr>
          <w:rFonts w:ascii="Times New Roman" w:eastAsia="Times New Roman" w:hAnsi="Times New Roman" w:cs="Times New Roman"/>
          <w:sz w:val="28"/>
          <w:szCs w:val="28"/>
          <w:lang w:val="ru-RU" w:eastAsia="ru-RU"/>
        </w:rPr>
        <w:t xml:space="preserve"> на </w:t>
      </w:r>
      <w:proofErr w:type="spellStart"/>
      <w:r w:rsidRPr="00B0716C">
        <w:rPr>
          <w:rFonts w:ascii="Times New Roman" w:eastAsia="Times New Roman" w:hAnsi="Times New Roman" w:cs="Times New Roman"/>
          <w:sz w:val="28"/>
          <w:szCs w:val="28"/>
          <w:lang w:val="ru-RU" w:eastAsia="ru-RU"/>
        </w:rPr>
        <w:t>обліку</w:t>
      </w:r>
      <w:proofErr w:type="spellEnd"/>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службі</w:t>
      </w:r>
      <w:proofErr w:type="spellEnd"/>
      <w:r w:rsidRPr="00B0716C">
        <w:rPr>
          <w:rFonts w:ascii="Times New Roman" w:eastAsia="Times New Roman" w:hAnsi="Times New Roman" w:cs="Times New Roman"/>
          <w:sz w:val="28"/>
          <w:szCs w:val="28"/>
          <w:lang w:val="ru-RU" w:eastAsia="ru-RU"/>
        </w:rPr>
        <w:t xml:space="preserve"> у справах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перебуває</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12</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як</w:t>
      </w:r>
      <w:r w:rsidRPr="00B0716C">
        <w:rPr>
          <w:rFonts w:ascii="Times New Roman" w:eastAsia="Times New Roman" w:hAnsi="Times New Roman" w:cs="Times New Roman"/>
          <w:sz w:val="28"/>
          <w:szCs w:val="28"/>
          <w:lang w:eastAsia="ru-RU"/>
        </w:rPr>
        <w:t>і опинились</w:t>
      </w:r>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складних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життєвих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обставинах</w:t>
      </w:r>
      <w:proofErr w:type="spellEnd"/>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w:t>
      </w:r>
    </w:p>
    <w:p w14:paraId="1D9279F0"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proofErr w:type="spellStart"/>
      <w:r w:rsidRPr="00B0716C">
        <w:rPr>
          <w:rFonts w:ascii="Times New Roman" w:eastAsia="Times New Roman" w:hAnsi="Times New Roman" w:cs="Times New Roman"/>
          <w:sz w:val="28"/>
          <w:szCs w:val="28"/>
          <w:lang w:val="ru-RU" w:eastAsia="ru-RU"/>
        </w:rPr>
        <w:t>діти</w:t>
      </w:r>
      <w:proofErr w:type="spellEnd"/>
      <w:r w:rsidRPr="00B0716C">
        <w:rPr>
          <w:rFonts w:ascii="Times New Roman" w:eastAsia="Times New Roman" w:hAnsi="Times New Roman" w:cs="Times New Roman"/>
          <w:sz w:val="28"/>
          <w:szCs w:val="28"/>
          <w:lang w:eastAsia="ru-RU"/>
        </w:rPr>
        <w:t xml:space="preserve"> </w:t>
      </w:r>
      <w:proofErr w:type="spellStart"/>
      <w:r w:rsidRPr="00B0716C">
        <w:rPr>
          <w:rFonts w:ascii="Times New Roman" w:eastAsia="Times New Roman" w:hAnsi="Times New Roman" w:cs="Times New Roman"/>
          <w:sz w:val="28"/>
          <w:szCs w:val="28"/>
          <w:lang w:val="ru-RU" w:eastAsia="ru-RU"/>
        </w:rPr>
        <w:t>виховуються</w:t>
      </w:r>
      <w:proofErr w:type="spellEnd"/>
      <w:r w:rsidRPr="00B0716C">
        <w:rPr>
          <w:rFonts w:ascii="Times New Roman" w:eastAsia="Times New Roman" w:hAnsi="Times New Roman" w:cs="Times New Roman"/>
          <w:sz w:val="28"/>
          <w:szCs w:val="28"/>
          <w:lang w:val="ru-RU" w:eastAsia="ru-RU"/>
        </w:rPr>
        <w:t xml:space="preserve"> в </w:t>
      </w:r>
      <w:proofErr w:type="spellStart"/>
      <w:r w:rsidRPr="00B0716C">
        <w:rPr>
          <w:rFonts w:ascii="Times New Roman" w:eastAsia="Times New Roman" w:hAnsi="Times New Roman" w:cs="Times New Roman"/>
          <w:sz w:val="28"/>
          <w:szCs w:val="28"/>
          <w:lang w:val="ru-RU" w:eastAsia="ru-RU"/>
        </w:rPr>
        <w:t>сім’ях</w:t>
      </w:r>
      <w:proofErr w:type="spellEnd"/>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яких</w:t>
      </w:r>
      <w:proofErr w:type="spellEnd"/>
      <w:r w:rsidRPr="00B0716C">
        <w:rPr>
          <w:rFonts w:ascii="Times New Roman" w:eastAsia="Times New Roman" w:hAnsi="Times New Roman" w:cs="Times New Roman"/>
          <w:sz w:val="28"/>
          <w:szCs w:val="28"/>
          <w:lang w:val="ru-RU" w:eastAsia="ru-RU"/>
        </w:rPr>
        <w:t xml:space="preserve"> батьки </w:t>
      </w:r>
      <w:proofErr w:type="spellStart"/>
      <w:r w:rsidRPr="00B0716C">
        <w:rPr>
          <w:rFonts w:ascii="Times New Roman" w:eastAsia="Times New Roman" w:hAnsi="Times New Roman" w:cs="Times New Roman"/>
          <w:sz w:val="28"/>
          <w:szCs w:val="28"/>
          <w:lang w:val="ru-RU" w:eastAsia="ru-RU"/>
        </w:rPr>
        <w:t>або</w:t>
      </w:r>
      <w:proofErr w:type="spellEnd"/>
      <w:r w:rsidRPr="00B0716C">
        <w:rPr>
          <w:rFonts w:ascii="Times New Roman" w:eastAsia="Times New Roman" w:hAnsi="Times New Roman" w:cs="Times New Roman"/>
          <w:sz w:val="28"/>
          <w:szCs w:val="28"/>
          <w:lang w:val="ru-RU" w:eastAsia="ru-RU"/>
        </w:rPr>
        <w:t xml:space="preserve"> особи, </w:t>
      </w:r>
      <w:proofErr w:type="spellStart"/>
      <w:proofErr w:type="gramStart"/>
      <w:r w:rsidRPr="00B0716C">
        <w:rPr>
          <w:rFonts w:ascii="Times New Roman" w:eastAsia="Times New Roman" w:hAnsi="Times New Roman" w:cs="Times New Roman"/>
          <w:sz w:val="28"/>
          <w:szCs w:val="28"/>
          <w:lang w:val="ru-RU" w:eastAsia="ru-RU"/>
        </w:rPr>
        <w:t>що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їх</w:t>
      </w:r>
      <w:proofErr w:type="spellEnd"/>
      <w:proofErr w:type="gram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заміняють</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ухиляються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від</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виконання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батьківських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обов'язків</w:t>
      </w:r>
      <w:proofErr w:type="spellEnd"/>
      <w:r w:rsidRPr="00B0716C">
        <w:rPr>
          <w:rFonts w:ascii="Times New Roman" w:eastAsia="Times New Roman" w:hAnsi="Times New Roman" w:cs="Times New Roman"/>
          <w:sz w:val="28"/>
          <w:szCs w:val="28"/>
          <w:lang w:val="ru-RU" w:eastAsia="ru-RU"/>
        </w:rPr>
        <w:t xml:space="preserve"> – </w:t>
      </w:r>
      <w:r w:rsidRPr="00B0716C">
        <w:rPr>
          <w:rFonts w:ascii="Times New Roman" w:eastAsia="Times New Roman" w:hAnsi="Times New Roman" w:cs="Times New Roman"/>
          <w:sz w:val="28"/>
          <w:szCs w:val="28"/>
          <w:lang w:eastAsia="ru-RU"/>
        </w:rPr>
        <w:t>12.</w:t>
      </w:r>
    </w:p>
    <w:p w14:paraId="175CB971"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Поставлена на облік сектору </w:t>
      </w:r>
      <w:proofErr w:type="spellStart"/>
      <w:r w:rsidRPr="00B0716C">
        <w:rPr>
          <w:rFonts w:ascii="Times New Roman" w:eastAsia="Times New Roman" w:hAnsi="Times New Roman" w:cs="Times New Roman"/>
          <w:sz w:val="28"/>
          <w:szCs w:val="28"/>
          <w:lang w:eastAsia="ru-RU"/>
        </w:rPr>
        <w:t>Ювінальної</w:t>
      </w:r>
      <w:proofErr w:type="spellEnd"/>
      <w:r w:rsidRPr="00B0716C">
        <w:rPr>
          <w:rFonts w:ascii="Times New Roman" w:eastAsia="Times New Roman" w:hAnsi="Times New Roman" w:cs="Times New Roman"/>
          <w:sz w:val="28"/>
          <w:szCs w:val="28"/>
          <w:lang w:eastAsia="ru-RU"/>
        </w:rPr>
        <w:t xml:space="preserve"> превенції відділу превенції Бориспільського РУП ГУНП за  </w:t>
      </w:r>
      <w:proofErr w:type="spellStart"/>
      <w:r w:rsidRPr="00B0716C">
        <w:rPr>
          <w:rFonts w:ascii="Times New Roman" w:eastAsia="Times New Roman" w:hAnsi="Times New Roman" w:cs="Times New Roman"/>
          <w:sz w:val="28"/>
          <w:szCs w:val="28"/>
          <w:lang w:val="ru-RU" w:eastAsia="ru-RU"/>
        </w:rPr>
        <w:t>вчиненн</w:t>
      </w:r>
      <w:proofErr w:type="spellEnd"/>
      <w:r w:rsidRPr="00B0716C">
        <w:rPr>
          <w:rFonts w:ascii="Times New Roman" w:eastAsia="Times New Roman" w:hAnsi="Times New Roman" w:cs="Times New Roman"/>
          <w:sz w:val="28"/>
          <w:szCs w:val="28"/>
          <w:lang w:eastAsia="ru-RU"/>
        </w:rPr>
        <w:t>я</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кримінальн</w:t>
      </w:r>
      <w:proofErr w:type="spellEnd"/>
      <w:r w:rsidRPr="00B0716C">
        <w:rPr>
          <w:rFonts w:ascii="Times New Roman" w:eastAsia="Times New Roman" w:hAnsi="Times New Roman" w:cs="Times New Roman"/>
          <w:sz w:val="28"/>
          <w:szCs w:val="28"/>
          <w:lang w:eastAsia="ru-RU"/>
        </w:rPr>
        <w:t>ого</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правопорушен</w:t>
      </w:r>
      <w:proofErr w:type="spellEnd"/>
      <w:r w:rsidRPr="00B0716C">
        <w:rPr>
          <w:rFonts w:ascii="Times New Roman" w:eastAsia="Times New Roman" w:hAnsi="Times New Roman" w:cs="Times New Roman"/>
          <w:sz w:val="28"/>
          <w:szCs w:val="28"/>
          <w:lang w:eastAsia="ru-RU"/>
        </w:rPr>
        <w:t>ня</w:t>
      </w:r>
      <w:r w:rsidRPr="00B0716C">
        <w:rPr>
          <w:rFonts w:ascii="Times New Roman" w:eastAsia="Times New Roman" w:hAnsi="Times New Roman" w:cs="Times New Roman"/>
          <w:sz w:val="28"/>
          <w:szCs w:val="28"/>
          <w:lang w:val="ru-RU" w:eastAsia="ru-RU"/>
        </w:rPr>
        <w:t xml:space="preserve"> – </w:t>
      </w:r>
      <w:r w:rsidRPr="00B0716C">
        <w:rPr>
          <w:rFonts w:ascii="Times New Roman" w:eastAsia="Times New Roman" w:hAnsi="Times New Roman" w:cs="Times New Roman"/>
          <w:sz w:val="28"/>
          <w:szCs w:val="28"/>
          <w:lang w:eastAsia="ru-RU"/>
        </w:rPr>
        <w:t>1неповнолітня</w:t>
      </w:r>
      <w:r w:rsidRPr="00B0716C">
        <w:rPr>
          <w:rFonts w:ascii="Times New Roman" w:eastAsia="Times New Roman" w:hAnsi="Times New Roman" w:cs="Times New Roman"/>
          <w:sz w:val="28"/>
          <w:szCs w:val="28"/>
          <w:lang w:val="ru-RU" w:eastAsia="ru-RU"/>
        </w:rPr>
        <w:t xml:space="preserve"> д</w:t>
      </w:r>
      <w:proofErr w:type="spellStart"/>
      <w:r w:rsidRPr="00B0716C">
        <w:rPr>
          <w:rFonts w:ascii="Times New Roman" w:eastAsia="Times New Roman" w:hAnsi="Times New Roman" w:cs="Times New Roman"/>
          <w:sz w:val="28"/>
          <w:szCs w:val="28"/>
          <w:lang w:eastAsia="ru-RU"/>
        </w:rPr>
        <w:t>итина</w:t>
      </w:r>
      <w:proofErr w:type="spellEnd"/>
      <w:r w:rsidRPr="00B0716C">
        <w:rPr>
          <w:rFonts w:ascii="Times New Roman" w:eastAsia="Times New Roman" w:hAnsi="Times New Roman" w:cs="Times New Roman"/>
          <w:sz w:val="28"/>
          <w:szCs w:val="28"/>
          <w:lang w:val="ru-RU" w:eastAsia="ru-RU"/>
        </w:rPr>
        <w:t>.</w:t>
      </w:r>
    </w:p>
    <w:p w14:paraId="5B42E1F1"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Проведено:</w:t>
      </w:r>
    </w:p>
    <w:p w14:paraId="2FE2B5BD"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3 </w:t>
      </w:r>
      <w:r w:rsidRPr="00B0716C">
        <w:rPr>
          <w:rFonts w:ascii="Times New Roman" w:eastAsia="Times New Roman" w:hAnsi="Times New Roman" w:cs="Times New Roman"/>
          <w:sz w:val="28"/>
          <w:szCs w:val="28"/>
          <w:lang w:val="ru-RU" w:eastAsia="ru-RU"/>
        </w:rPr>
        <w:t>рейд</w:t>
      </w:r>
      <w:r w:rsidRPr="00B0716C">
        <w:rPr>
          <w:rFonts w:ascii="Times New Roman" w:eastAsia="Times New Roman" w:hAnsi="Times New Roman" w:cs="Times New Roman"/>
          <w:sz w:val="28"/>
          <w:szCs w:val="28"/>
          <w:lang w:eastAsia="ru-RU"/>
        </w:rPr>
        <w:t>и</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вулицями</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сіл </w:t>
      </w:r>
      <w:proofErr w:type="spellStart"/>
      <w:r w:rsidRPr="00B0716C">
        <w:rPr>
          <w:rFonts w:ascii="Times New Roman" w:eastAsia="Times New Roman" w:hAnsi="Times New Roman" w:cs="Times New Roman"/>
          <w:sz w:val="28"/>
          <w:szCs w:val="28"/>
          <w:lang w:eastAsia="ru-RU"/>
        </w:rPr>
        <w:t>Вороньківської</w:t>
      </w:r>
      <w:proofErr w:type="spellEnd"/>
      <w:r w:rsidRPr="00B0716C">
        <w:rPr>
          <w:rFonts w:ascii="Times New Roman" w:eastAsia="Times New Roman" w:hAnsi="Times New Roman" w:cs="Times New Roman"/>
          <w:sz w:val="28"/>
          <w:szCs w:val="28"/>
          <w:lang w:eastAsia="ru-RU"/>
        </w:rPr>
        <w:t xml:space="preserve"> сільської територіальної громади</w:t>
      </w:r>
      <w:r w:rsidRPr="00B0716C">
        <w:rPr>
          <w:rFonts w:ascii="Times New Roman" w:eastAsia="Times New Roman" w:hAnsi="Times New Roman" w:cs="Times New Roman"/>
          <w:sz w:val="28"/>
          <w:szCs w:val="28"/>
          <w:lang w:val="ru-RU" w:eastAsia="ru-RU"/>
        </w:rPr>
        <w:t>;</w:t>
      </w:r>
    </w:p>
    <w:p w14:paraId="2762EFAD"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2 </w:t>
      </w:r>
      <w:proofErr w:type="spellStart"/>
      <w:r w:rsidRPr="00B0716C">
        <w:rPr>
          <w:rFonts w:ascii="Times New Roman" w:eastAsia="Times New Roman" w:hAnsi="Times New Roman" w:cs="Times New Roman"/>
          <w:sz w:val="28"/>
          <w:szCs w:val="28"/>
          <w:lang w:val="ru-RU" w:eastAsia="ru-RU"/>
        </w:rPr>
        <w:t>виховн</w:t>
      </w:r>
      <w:proofErr w:type="spellEnd"/>
      <w:r w:rsidRPr="00B0716C">
        <w:rPr>
          <w:rFonts w:ascii="Times New Roman" w:eastAsia="Times New Roman" w:hAnsi="Times New Roman" w:cs="Times New Roman"/>
          <w:sz w:val="28"/>
          <w:szCs w:val="28"/>
          <w:lang w:eastAsia="ru-RU"/>
        </w:rPr>
        <w:t>і</w:t>
      </w:r>
      <w:r w:rsidRPr="00B0716C">
        <w:rPr>
          <w:rFonts w:ascii="Times New Roman" w:eastAsia="Times New Roman" w:hAnsi="Times New Roman" w:cs="Times New Roman"/>
          <w:sz w:val="28"/>
          <w:szCs w:val="28"/>
          <w:lang w:val="ru-RU" w:eastAsia="ru-RU"/>
        </w:rPr>
        <w:t xml:space="preserve"> та </w:t>
      </w:r>
      <w:proofErr w:type="spellStart"/>
      <w:r w:rsidRPr="00B0716C">
        <w:rPr>
          <w:rFonts w:ascii="Times New Roman" w:eastAsia="Times New Roman" w:hAnsi="Times New Roman" w:cs="Times New Roman"/>
          <w:sz w:val="28"/>
          <w:szCs w:val="28"/>
          <w:lang w:val="ru-RU" w:eastAsia="ru-RU"/>
        </w:rPr>
        <w:t>попереджувально-виховн</w:t>
      </w:r>
      <w:proofErr w:type="spellEnd"/>
      <w:r w:rsidRPr="00B0716C">
        <w:rPr>
          <w:rFonts w:ascii="Times New Roman" w:eastAsia="Times New Roman" w:hAnsi="Times New Roman" w:cs="Times New Roman"/>
          <w:sz w:val="28"/>
          <w:szCs w:val="28"/>
          <w:lang w:eastAsia="ru-RU"/>
        </w:rPr>
        <w:t>і</w:t>
      </w:r>
      <w:r w:rsidRPr="00B0716C">
        <w:rPr>
          <w:rFonts w:ascii="Times New Roman" w:eastAsia="Times New Roman" w:hAnsi="Times New Roman" w:cs="Times New Roman"/>
          <w:sz w:val="28"/>
          <w:szCs w:val="28"/>
          <w:lang w:val="ru-RU" w:eastAsia="ru-RU"/>
        </w:rPr>
        <w:t xml:space="preserve"> </w:t>
      </w:r>
      <w:proofErr w:type="gramStart"/>
      <w:r w:rsidRPr="00B0716C">
        <w:rPr>
          <w:rFonts w:ascii="Times New Roman" w:eastAsia="Times New Roman" w:hAnsi="Times New Roman" w:cs="Times New Roman"/>
          <w:sz w:val="28"/>
          <w:szCs w:val="28"/>
          <w:lang w:val="ru-RU" w:eastAsia="ru-RU"/>
        </w:rPr>
        <w:t>заход</w:t>
      </w:r>
      <w:r w:rsidRPr="00B0716C">
        <w:rPr>
          <w:rFonts w:ascii="Times New Roman" w:eastAsia="Times New Roman" w:hAnsi="Times New Roman" w:cs="Times New Roman"/>
          <w:sz w:val="28"/>
          <w:szCs w:val="28"/>
          <w:lang w:eastAsia="ru-RU"/>
        </w:rPr>
        <w:t>и :</w:t>
      </w:r>
      <w:proofErr w:type="gramEnd"/>
      <w:r w:rsidRPr="00B0716C">
        <w:rPr>
          <w:rFonts w:ascii="Times New Roman" w:eastAsia="Times New Roman" w:hAnsi="Times New Roman" w:cs="Times New Roman"/>
          <w:sz w:val="28"/>
          <w:szCs w:val="28"/>
          <w:lang w:eastAsia="ru-RU"/>
        </w:rPr>
        <w:t xml:space="preserve"> </w:t>
      </w:r>
    </w:p>
    <w:p w14:paraId="1991756D"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щодо профілактики  </w:t>
      </w:r>
      <w:proofErr w:type="spellStart"/>
      <w:r w:rsidRPr="00B0716C">
        <w:rPr>
          <w:rFonts w:ascii="Times New Roman" w:eastAsia="Times New Roman" w:hAnsi="Times New Roman" w:cs="Times New Roman"/>
          <w:sz w:val="28"/>
          <w:szCs w:val="28"/>
          <w:lang w:eastAsia="ru-RU"/>
        </w:rPr>
        <w:t>булінгу</w:t>
      </w:r>
      <w:proofErr w:type="spellEnd"/>
      <w:r w:rsidRPr="00B0716C">
        <w:rPr>
          <w:rFonts w:ascii="Times New Roman" w:eastAsia="Times New Roman" w:hAnsi="Times New Roman" w:cs="Times New Roman"/>
          <w:sz w:val="28"/>
          <w:szCs w:val="28"/>
          <w:lang w:eastAsia="ru-RU"/>
        </w:rPr>
        <w:t xml:space="preserve"> серед підлітків; </w:t>
      </w:r>
    </w:p>
    <w:p w14:paraId="7C528533"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w:t>
      </w:r>
      <w:proofErr w:type="spellStart"/>
      <w:r w:rsidRPr="00B0716C">
        <w:rPr>
          <w:rFonts w:ascii="Times New Roman" w:eastAsia="Times New Roman" w:hAnsi="Times New Roman" w:cs="Times New Roman"/>
          <w:sz w:val="28"/>
          <w:szCs w:val="28"/>
          <w:lang w:eastAsia="ru-RU"/>
        </w:rPr>
        <w:t>попереджувально</w:t>
      </w:r>
      <w:proofErr w:type="spellEnd"/>
      <w:r w:rsidRPr="00B0716C">
        <w:rPr>
          <w:rFonts w:ascii="Times New Roman" w:eastAsia="Times New Roman" w:hAnsi="Times New Roman" w:cs="Times New Roman"/>
          <w:sz w:val="28"/>
          <w:szCs w:val="28"/>
          <w:lang w:eastAsia="ru-RU"/>
        </w:rPr>
        <w:t xml:space="preserve"> – роз’яснювальна робота серед   суб’єктів торгівлі, щодо недопущення продажі спиртних напоїв неповнолітнім дітям.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- 10 </w:t>
      </w:r>
      <w:proofErr w:type="spellStart"/>
      <w:r w:rsidRPr="00B0716C">
        <w:rPr>
          <w:rFonts w:ascii="Times New Roman" w:eastAsia="Times New Roman" w:hAnsi="Times New Roman" w:cs="Times New Roman"/>
          <w:sz w:val="28"/>
          <w:szCs w:val="28"/>
          <w:lang w:val="ru-RU" w:eastAsia="ru-RU"/>
        </w:rPr>
        <w:t>індивідуальних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профілактичних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бесід</w:t>
      </w:r>
      <w:proofErr w:type="spellEnd"/>
      <w:r w:rsidRPr="00B0716C">
        <w:rPr>
          <w:rFonts w:ascii="Times New Roman" w:eastAsia="Times New Roman" w:hAnsi="Times New Roman" w:cs="Times New Roman"/>
          <w:sz w:val="28"/>
          <w:szCs w:val="28"/>
          <w:lang w:val="ru-RU" w:eastAsia="ru-RU"/>
        </w:rPr>
        <w:t>;</w:t>
      </w:r>
    </w:p>
    <w:p w14:paraId="04CCF4FC"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27</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індивідуальних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консультацій</w:t>
      </w:r>
      <w:proofErr w:type="spellEnd"/>
      <w:r w:rsidRPr="00B0716C">
        <w:rPr>
          <w:rFonts w:ascii="Times New Roman" w:eastAsia="Times New Roman" w:hAnsi="Times New Roman" w:cs="Times New Roman"/>
          <w:sz w:val="28"/>
          <w:szCs w:val="28"/>
          <w:lang w:val="ru-RU" w:eastAsia="ru-RU"/>
        </w:rPr>
        <w:t>.</w:t>
      </w:r>
    </w:p>
    <w:p w14:paraId="45DF19F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Обстежено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умови</w:t>
      </w:r>
      <w:proofErr w:type="spellEnd"/>
      <w:r w:rsidRPr="00B0716C">
        <w:rPr>
          <w:rFonts w:ascii="Times New Roman" w:eastAsia="Times New Roman" w:hAnsi="Times New Roman" w:cs="Times New Roman"/>
          <w:sz w:val="28"/>
          <w:szCs w:val="28"/>
          <w:lang w:val="ru-RU" w:eastAsia="ru-RU"/>
        </w:rPr>
        <w:t xml:space="preserve">   </w:t>
      </w:r>
      <w:proofErr w:type="spellStart"/>
      <w:proofErr w:type="gramStart"/>
      <w:r w:rsidRPr="00B0716C">
        <w:rPr>
          <w:rFonts w:ascii="Times New Roman" w:eastAsia="Times New Roman" w:hAnsi="Times New Roman" w:cs="Times New Roman"/>
          <w:sz w:val="28"/>
          <w:szCs w:val="28"/>
          <w:lang w:val="ru-RU" w:eastAsia="ru-RU"/>
        </w:rPr>
        <w:t>проживання</w:t>
      </w:r>
      <w:proofErr w:type="spellEnd"/>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7</w:t>
      </w:r>
      <w:proofErr w:type="gram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які</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проживають</w:t>
      </w:r>
      <w:proofErr w:type="spellEnd"/>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сім'ях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що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перебувають</w:t>
      </w:r>
      <w:proofErr w:type="spellEnd"/>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складних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життєвих</w:t>
      </w:r>
      <w:proofErr w:type="spellEnd"/>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обставинах.                                                                                                                   </w:t>
      </w:r>
    </w:p>
    <w:p w14:paraId="1AF448AA"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Представлено</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інтереси 4 дітей у Бориспільському міськрайонному суді під час розгляду цивільних справ щодо позбавлення батьківських прав матері та Київському апеляційному суді щодо скарги по позбавленню батьківських прав батьків.</w:t>
      </w:r>
    </w:p>
    <w:p w14:paraId="2894681E"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Направлено матеріали до  </w:t>
      </w:r>
      <w:proofErr w:type="spellStart"/>
      <w:r w:rsidRPr="00B0716C">
        <w:rPr>
          <w:rFonts w:ascii="Times New Roman" w:eastAsia="Times New Roman" w:hAnsi="Times New Roman" w:cs="Times New Roman"/>
          <w:sz w:val="28"/>
          <w:szCs w:val="28"/>
          <w:lang w:eastAsia="ru-RU"/>
        </w:rPr>
        <w:t>Ювінальної</w:t>
      </w:r>
      <w:proofErr w:type="spellEnd"/>
      <w:r w:rsidRPr="00B0716C">
        <w:rPr>
          <w:rFonts w:ascii="Times New Roman" w:eastAsia="Times New Roman" w:hAnsi="Times New Roman" w:cs="Times New Roman"/>
          <w:sz w:val="28"/>
          <w:szCs w:val="28"/>
          <w:lang w:eastAsia="ru-RU"/>
        </w:rPr>
        <w:t xml:space="preserve"> превенції відділу превенції Бориспільського РУП ГУНП  Київської області для оформлення протоколів за ст. 184 КУпАП (ухилення батьків від виконання своїх обов`язків щодо виховання та</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утримання дітей) - 1.</w:t>
      </w:r>
    </w:p>
    <w:p w14:paraId="606B0FE0"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lastRenderedPageBreak/>
        <w:t>           </w:t>
      </w:r>
      <w:r w:rsidRPr="00B0716C">
        <w:rPr>
          <w:rFonts w:ascii="Times New Roman" w:eastAsia="Times New Roman" w:hAnsi="Times New Roman" w:cs="Times New Roman"/>
          <w:sz w:val="28"/>
          <w:szCs w:val="28"/>
          <w:lang w:eastAsia="ru-RU"/>
        </w:rPr>
        <w:t xml:space="preserve"> </w:t>
      </w:r>
      <w:proofErr w:type="spellStart"/>
      <w:r w:rsidRPr="00B0716C">
        <w:rPr>
          <w:rFonts w:ascii="Times New Roman" w:eastAsia="Times New Roman" w:hAnsi="Times New Roman" w:cs="Times New Roman"/>
          <w:sz w:val="28"/>
          <w:szCs w:val="28"/>
          <w:lang w:val="ru-RU" w:eastAsia="ru-RU"/>
        </w:rPr>
        <w:t>Підготовлено</w:t>
      </w:r>
      <w:proofErr w:type="spellEnd"/>
      <w:r w:rsidRPr="00B0716C">
        <w:rPr>
          <w:rFonts w:ascii="Times New Roman" w:eastAsia="Times New Roman" w:hAnsi="Times New Roman" w:cs="Times New Roman"/>
          <w:sz w:val="28"/>
          <w:szCs w:val="28"/>
          <w:lang w:val="ru-RU" w:eastAsia="ru-RU"/>
        </w:rPr>
        <w:t xml:space="preserve"> і передано </w:t>
      </w:r>
      <w:proofErr w:type="gramStart"/>
      <w:r w:rsidRPr="00B0716C">
        <w:rPr>
          <w:rFonts w:ascii="Times New Roman" w:eastAsia="Times New Roman" w:hAnsi="Times New Roman" w:cs="Times New Roman"/>
          <w:sz w:val="28"/>
          <w:szCs w:val="28"/>
          <w:lang w:val="ru-RU" w:eastAsia="ru-RU"/>
        </w:rPr>
        <w:t>до суду</w:t>
      </w:r>
      <w:proofErr w:type="gram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1</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позовн</w:t>
      </w:r>
      <w:proofErr w:type="spellEnd"/>
      <w:r w:rsidRPr="00B0716C">
        <w:rPr>
          <w:rFonts w:ascii="Times New Roman" w:eastAsia="Times New Roman" w:hAnsi="Times New Roman" w:cs="Times New Roman"/>
          <w:sz w:val="28"/>
          <w:szCs w:val="28"/>
          <w:lang w:eastAsia="ru-RU"/>
        </w:rPr>
        <w:t>у</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заяв</w:t>
      </w:r>
      <w:proofErr w:type="spellEnd"/>
      <w:r w:rsidRPr="00B0716C">
        <w:rPr>
          <w:rFonts w:ascii="Times New Roman" w:eastAsia="Times New Roman" w:hAnsi="Times New Roman" w:cs="Times New Roman"/>
          <w:sz w:val="28"/>
          <w:szCs w:val="28"/>
          <w:lang w:eastAsia="ru-RU"/>
        </w:rPr>
        <w:t>у</w:t>
      </w:r>
      <w:r w:rsidRPr="00B0716C">
        <w:rPr>
          <w:rFonts w:ascii="Times New Roman" w:eastAsia="Times New Roman" w:hAnsi="Times New Roman" w:cs="Times New Roman"/>
          <w:sz w:val="28"/>
          <w:szCs w:val="28"/>
          <w:lang w:val="ru-RU" w:eastAsia="ru-RU"/>
        </w:rPr>
        <w:t xml:space="preserve"> з метою </w:t>
      </w:r>
      <w:proofErr w:type="spellStart"/>
      <w:r w:rsidRPr="00B0716C">
        <w:rPr>
          <w:rFonts w:ascii="Times New Roman" w:eastAsia="Times New Roman" w:hAnsi="Times New Roman" w:cs="Times New Roman"/>
          <w:sz w:val="28"/>
          <w:szCs w:val="28"/>
          <w:lang w:val="ru-RU" w:eastAsia="ru-RU"/>
        </w:rPr>
        <w:t>захисту</w:t>
      </w:r>
      <w:proofErr w:type="spellEnd"/>
      <w:r w:rsidRPr="00B0716C">
        <w:rPr>
          <w:rFonts w:ascii="Times New Roman" w:eastAsia="Times New Roman" w:hAnsi="Times New Roman" w:cs="Times New Roman"/>
          <w:sz w:val="28"/>
          <w:szCs w:val="28"/>
          <w:lang w:val="ru-RU" w:eastAsia="ru-RU"/>
        </w:rPr>
        <w:t xml:space="preserve"> прав та </w:t>
      </w:r>
      <w:proofErr w:type="spellStart"/>
      <w:r w:rsidRPr="00B0716C">
        <w:rPr>
          <w:rFonts w:ascii="Times New Roman" w:eastAsia="Times New Roman" w:hAnsi="Times New Roman" w:cs="Times New Roman"/>
          <w:sz w:val="28"/>
          <w:szCs w:val="28"/>
          <w:lang w:val="ru-RU" w:eastAsia="ru-RU"/>
        </w:rPr>
        <w:t>інтересів</w:t>
      </w:r>
      <w:proofErr w:type="spellEnd"/>
      <w:r w:rsidRPr="00B0716C">
        <w:rPr>
          <w:rFonts w:ascii="Times New Roman" w:eastAsia="Times New Roman" w:hAnsi="Times New Roman" w:cs="Times New Roman"/>
          <w:sz w:val="28"/>
          <w:szCs w:val="28"/>
          <w:lang w:val="ru-RU" w:eastAsia="ru-RU"/>
        </w:rPr>
        <w:t xml:space="preserve"> д</w:t>
      </w:r>
      <w:proofErr w:type="spellStart"/>
      <w:r w:rsidRPr="00B0716C">
        <w:rPr>
          <w:rFonts w:ascii="Times New Roman" w:eastAsia="Times New Roman" w:hAnsi="Times New Roman" w:cs="Times New Roman"/>
          <w:sz w:val="28"/>
          <w:szCs w:val="28"/>
          <w:lang w:eastAsia="ru-RU"/>
        </w:rPr>
        <w:t>итини</w:t>
      </w:r>
      <w:proofErr w:type="spellEnd"/>
      <w:r w:rsidRPr="00B0716C">
        <w:rPr>
          <w:rFonts w:ascii="Times New Roman" w:eastAsia="Times New Roman" w:hAnsi="Times New Roman" w:cs="Times New Roman"/>
          <w:sz w:val="28"/>
          <w:szCs w:val="28"/>
          <w:lang w:eastAsia="ru-RU"/>
        </w:rPr>
        <w:t xml:space="preserve"> та 1 скаргу на рішення суду відносно позбавлення батьківських прав батьків.</w:t>
      </w:r>
    </w:p>
    <w:p w14:paraId="064D016F" w14:textId="77777777" w:rsidR="00B0716C" w:rsidRPr="00B0716C" w:rsidRDefault="00B0716C" w:rsidP="00B0716C">
      <w:pPr>
        <w:spacing w:after="192" w:line="264" w:lineRule="atLeast"/>
        <w:jc w:val="center"/>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b/>
          <w:bCs/>
          <w:sz w:val="28"/>
          <w:szCs w:val="28"/>
          <w:lang w:val="ru-RU" w:eastAsia="ru-RU"/>
        </w:rPr>
        <w:t xml:space="preserve">ІІ. </w:t>
      </w:r>
      <w:proofErr w:type="spellStart"/>
      <w:r w:rsidRPr="00B0716C">
        <w:rPr>
          <w:rFonts w:ascii="Times New Roman" w:eastAsia="Times New Roman" w:hAnsi="Times New Roman" w:cs="Times New Roman"/>
          <w:b/>
          <w:bCs/>
          <w:sz w:val="28"/>
          <w:szCs w:val="28"/>
          <w:lang w:val="ru-RU" w:eastAsia="ru-RU"/>
        </w:rPr>
        <w:t>Опіка</w:t>
      </w:r>
      <w:proofErr w:type="spellEnd"/>
      <w:r w:rsidRPr="00B0716C">
        <w:rPr>
          <w:rFonts w:ascii="Times New Roman" w:eastAsia="Times New Roman" w:hAnsi="Times New Roman" w:cs="Times New Roman"/>
          <w:b/>
          <w:bCs/>
          <w:sz w:val="28"/>
          <w:szCs w:val="28"/>
          <w:lang w:val="ru-RU" w:eastAsia="ru-RU"/>
        </w:rPr>
        <w:t xml:space="preserve"> </w:t>
      </w:r>
      <w:proofErr w:type="gramStart"/>
      <w:r w:rsidRPr="00B0716C">
        <w:rPr>
          <w:rFonts w:ascii="Times New Roman" w:eastAsia="Times New Roman" w:hAnsi="Times New Roman" w:cs="Times New Roman"/>
          <w:b/>
          <w:bCs/>
          <w:sz w:val="28"/>
          <w:szCs w:val="28"/>
          <w:lang w:val="ru-RU" w:eastAsia="ru-RU"/>
        </w:rPr>
        <w:t xml:space="preserve">та  </w:t>
      </w:r>
      <w:proofErr w:type="spellStart"/>
      <w:r w:rsidRPr="00B0716C">
        <w:rPr>
          <w:rFonts w:ascii="Times New Roman" w:eastAsia="Times New Roman" w:hAnsi="Times New Roman" w:cs="Times New Roman"/>
          <w:b/>
          <w:bCs/>
          <w:sz w:val="28"/>
          <w:szCs w:val="28"/>
          <w:lang w:val="ru-RU" w:eastAsia="ru-RU"/>
        </w:rPr>
        <w:t>піклування</w:t>
      </w:r>
      <w:proofErr w:type="spellEnd"/>
      <w:proofErr w:type="gramEnd"/>
      <w:r w:rsidRPr="00B0716C">
        <w:rPr>
          <w:rFonts w:ascii="Times New Roman" w:eastAsia="Times New Roman" w:hAnsi="Times New Roman" w:cs="Times New Roman"/>
          <w:b/>
          <w:bCs/>
          <w:sz w:val="28"/>
          <w:szCs w:val="28"/>
          <w:lang w:val="ru-RU" w:eastAsia="ru-RU"/>
        </w:rPr>
        <w:t xml:space="preserve"> над </w:t>
      </w:r>
      <w:proofErr w:type="spellStart"/>
      <w:r w:rsidRPr="00B0716C">
        <w:rPr>
          <w:rFonts w:ascii="Times New Roman" w:eastAsia="Times New Roman" w:hAnsi="Times New Roman" w:cs="Times New Roman"/>
          <w:b/>
          <w:bCs/>
          <w:sz w:val="28"/>
          <w:szCs w:val="28"/>
          <w:lang w:val="ru-RU" w:eastAsia="ru-RU"/>
        </w:rPr>
        <w:t>дітьми</w:t>
      </w:r>
      <w:proofErr w:type="spellEnd"/>
    </w:p>
    <w:p w14:paraId="533CB8DE"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Станом на 30</w:t>
      </w:r>
      <w:r w:rsidRPr="00B0716C">
        <w:rPr>
          <w:rFonts w:ascii="Times New Roman" w:eastAsia="Times New Roman" w:hAnsi="Times New Roman" w:cs="Times New Roman"/>
          <w:sz w:val="28"/>
          <w:szCs w:val="28"/>
          <w:lang w:eastAsia="ru-RU"/>
        </w:rPr>
        <w:t xml:space="preserve"> червня </w:t>
      </w:r>
      <w:r w:rsidRPr="00B0716C">
        <w:rPr>
          <w:rFonts w:ascii="Times New Roman" w:eastAsia="Times New Roman" w:hAnsi="Times New Roman" w:cs="Times New Roman"/>
          <w:sz w:val="28"/>
          <w:szCs w:val="28"/>
          <w:lang w:val="ru-RU" w:eastAsia="ru-RU"/>
        </w:rPr>
        <w:t>202</w:t>
      </w:r>
      <w:r w:rsidRPr="00B0716C">
        <w:rPr>
          <w:rFonts w:ascii="Times New Roman" w:eastAsia="Times New Roman" w:hAnsi="Times New Roman" w:cs="Times New Roman"/>
          <w:sz w:val="28"/>
          <w:szCs w:val="28"/>
          <w:lang w:eastAsia="ru-RU"/>
        </w:rPr>
        <w:t xml:space="preserve">3 </w:t>
      </w:r>
      <w:proofErr w:type="gramStart"/>
      <w:r w:rsidRPr="00B0716C">
        <w:rPr>
          <w:rFonts w:ascii="Times New Roman" w:eastAsia="Times New Roman" w:hAnsi="Times New Roman" w:cs="Times New Roman"/>
          <w:sz w:val="28"/>
          <w:szCs w:val="28"/>
          <w:lang w:eastAsia="ru-RU"/>
        </w:rPr>
        <w:t xml:space="preserve">року </w:t>
      </w:r>
      <w:r w:rsidRPr="00B0716C">
        <w:rPr>
          <w:rFonts w:ascii="Times New Roman" w:eastAsia="Times New Roman" w:hAnsi="Times New Roman" w:cs="Times New Roman"/>
          <w:sz w:val="28"/>
          <w:szCs w:val="28"/>
          <w:lang w:val="ru-RU" w:eastAsia="ru-RU"/>
        </w:rPr>
        <w:t xml:space="preserve"> на</w:t>
      </w:r>
      <w:proofErr w:type="gram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первинному</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обліку</w:t>
      </w:r>
      <w:proofErr w:type="spellEnd"/>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службі</w:t>
      </w:r>
      <w:proofErr w:type="spellEnd"/>
      <w:r w:rsidRPr="00B0716C">
        <w:rPr>
          <w:rFonts w:ascii="Times New Roman" w:eastAsia="Times New Roman" w:hAnsi="Times New Roman" w:cs="Times New Roman"/>
          <w:sz w:val="28"/>
          <w:szCs w:val="28"/>
          <w:lang w:val="ru-RU" w:eastAsia="ru-RU"/>
        </w:rPr>
        <w:t xml:space="preserve"> у справах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перебуває</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17</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дітей-сиріт</w:t>
      </w:r>
      <w:proofErr w:type="spellEnd"/>
      <w:r w:rsidRPr="00B0716C">
        <w:rPr>
          <w:rFonts w:ascii="Times New Roman" w:eastAsia="Times New Roman" w:hAnsi="Times New Roman" w:cs="Times New Roman"/>
          <w:sz w:val="28"/>
          <w:szCs w:val="28"/>
          <w:lang w:val="ru-RU" w:eastAsia="ru-RU"/>
        </w:rPr>
        <w:t xml:space="preserve"> та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позбавлених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батьківського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піклування</w:t>
      </w:r>
      <w:proofErr w:type="spellEnd"/>
      <w:r w:rsidRPr="00B0716C">
        <w:rPr>
          <w:rFonts w:ascii="Times New Roman" w:eastAsia="Times New Roman" w:hAnsi="Times New Roman" w:cs="Times New Roman"/>
          <w:sz w:val="28"/>
          <w:szCs w:val="28"/>
          <w:lang w:val="ru-RU" w:eastAsia="ru-RU"/>
        </w:rPr>
        <w:t xml:space="preserve">, з них: </w:t>
      </w:r>
      <w:r w:rsidRPr="00B0716C">
        <w:rPr>
          <w:rFonts w:ascii="Times New Roman" w:eastAsia="Times New Roman" w:hAnsi="Times New Roman" w:cs="Times New Roman"/>
          <w:sz w:val="28"/>
          <w:szCs w:val="28"/>
          <w:lang w:eastAsia="ru-RU"/>
        </w:rPr>
        <w:t>7</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дітей-сиріт</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10</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позбавлених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батьківського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піклування</w:t>
      </w:r>
      <w:proofErr w:type="spellEnd"/>
      <w:r w:rsidRPr="00B0716C">
        <w:rPr>
          <w:rFonts w:ascii="Times New Roman" w:eastAsia="Times New Roman" w:hAnsi="Times New Roman" w:cs="Times New Roman"/>
          <w:sz w:val="28"/>
          <w:szCs w:val="28"/>
          <w:lang w:val="ru-RU" w:eastAsia="ru-RU"/>
        </w:rPr>
        <w:t>.</w:t>
      </w:r>
    </w:p>
    <w:p w14:paraId="5B8D09AB"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Із</w:t>
      </w:r>
      <w:proofErr w:type="spellEnd"/>
      <w:r w:rsidRPr="00B0716C">
        <w:rPr>
          <w:rFonts w:ascii="Times New Roman" w:eastAsia="Times New Roman" w:hAnsi="Times New Roman" w:cs="Times New Roman"/>
          <w:sz w:val="28"/>
          <w:szCs w:val="28"/>
          <w:lang w:val="ru-RU" w:eastAsia="ru-RU"/>
        </w:rPr>
        <w:t xml:space="preserve"> них за формою </w:t>
      </w:r>
      <w:proofErr w:type="spellStart"/>
      <w:r w:rsidRPr="00B0716C">
        <w:rPr>
          <w:rFonts w:ascii="Times New Roman" w:eastAsia="Times New Roman" w:hAnsi="Times New Roman" w:cs="Times New Roman"/>
          <w:sz w:val="28"/>
          <w:szCs w:val="28"/>
          <w:lang w:val="ru-RU" w:eastAsia="ru-RU"/>
        </w:rPr>
        <w:t>влаштування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перебувають</w:t>
      </w:r>
      <w:proofErr w:type="spellEnd"/>
      <w:r w:rsidRPr="00B0716C">
        <w:rPr>
          <w:rFonts w:ascii="Times New Roman" w:eastAsia="Times New Roman" w:hAnsi="Times New Roman" w:cs="Times New Roman"/>
          <w:sz w:val="28"/>
          <w:szCs w:val="28"/>
          <w:lang w:val="ru-RU" w:eastAsia="ru-RU"/>
        </w:rPr>
        <w:t>:</w:t>
      </w:r>
    </w:p>
    <w:p w14:paraId="4CB8C9F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під</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опікою</w:t>
      </w:r>
      <w:proofErr w:type="spellEnd"/>
      <w:r w:rsidRPr="00B0716C">
        <w:rPr>
          <w:rFonts w:ascii="Times New Roman" w:eastAsia="Times New Roman" w:hAnsi="Times New Roman" w:cs="Times New Roman"/>
          <w:sz w:val="28"/>
          <w:szCs w:val="28"/>
          <w:lang w:val="ru-RU" w:eastAsia="ru-RU"/>
        </w:rPr>
        <w:t xml:space="preserve"> та </w:t>
      </w:r>
      <w:proofErr w:type="spellStart"/>
      <w:r w:rsidRPr="00B0716C">
        <w:rPr>
          <w:rFonts w:ascii="Times New Roman" w:eastAsia="Times New Roman" w:hAnsi="Times New Roman" w:cs="Times New Roman"/>
          <w:sz w:val="28"/>
          <w:szCs w:val="28"/>
          <w:lang w:val="ru-RU" w:eastAsia="ru-RU"/>
        </w:rPr>
        <w:t>піклуванням</w:t>
      </w:r>
      <w:proofErr w:type="spellEnd"/>
      <w:r w:rsidRPr="00B0716C">
        <w:rPr>
          <w:rFonts w:ascii="Times New Roman" w:eastAsia="Times New Roman" w:hAnsi="Times New Roman" w:cs="Times New Roman"/>
          <w:sz w:val="28"/>
          <w:szCs w:val="28"/>
          <w:lang w:val="ru-RU" w:eastAsia="ru-RU"/>
        </w:rPr>
        <w:t xml:space="preserve"> - 1</w:t>
      </w:r>
      <w:r w:rsidRPr="00B0716C">
        <w:rPr>
          <w:rFonts w:ascii="Times New Roman" w:eastAsia="Times New Roman" w:hAnsi="Times New Roman" w:cs="Times New Roman"/>
          <w:sz w:val="28"/>
          <w:szCs w:val="28"/>
          <w:lang w:eastAsia="ru-RU"/>
        </w:rPr>
        <w:t>3</w:t>
      </w:r>
      <w:r w:rsidRPr="00B0716C">
        <w:rPr>
          <w:rFonts w:ascii="Times New Roman" w:eastAsia="Times New Roman" w:hAnsi="Times New Roman" w:cs="Times New Roman"/>
          <w:sz w:val="28"/>
          <w:szCs w:val="28"/>
          <w:lang w:val="ru-RU" w:eastAsia="ru-RU"/>
        </w:rPr>
        <w:t>;</w:t>
      </w:r>
    </w:p>
    <w:p w14:paraId="68294207"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у ДБСТ - 1;</w:t>
      </w:r>
    </w:p>
    <w:p w14:paraId="11D6E7F4"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у </w:t>
      </w:r>
      <w:proofErr w:type="spellStart"/>
      <w:r w:rsidRPr="00B0716C">
        <w:rPr>
          <w:rFonts w:ascii="Times New Roman" w:eastAsia="Times New Roman" w:hAnsi="Times New Roman" w:cs="Times New Roman"/>
          <w:sz w:val="28"/>
          <w:szCs w:val="28"/>
          <w:lang w:val="ru-RU" w:eastAsia="ru-RU"/>
        </w:rPr>
        <w:t>державних</w:t>
      </w:r>
      <w:proofErr w:type="spellEnd"/>
      <w:r w:rsidRPr="00B0716C">
        <w:rPr>
          <w:rFonts w:ascii="Times New Roman" w:eastAsia="Times New Roman" w:hAnsi="Times New Roman" w:cs="Times New Roman"/>
          <w:sz w:val="28"/>
          <w:szCs w:val="28"/>
          <w:lang w:val="ru-RU" w:eastAsia="ru-RU"/>
        </w:rPr>
        <w:t xml:space="preserve"> закладах - </w:t>
      </w:r>
      <w:r w:rsidRPr="00B0716C">
        <w:rPr>
          <w:rFonts w:ascii="Times New Roman" w:eastAsia="Times New Roman" w:hAnsi="Times New Roman" w:cs="Times New Roman"/>
          <w:sz w:val="28"/>
          <w:szCs w:val="28"/>
          <w:lang w:eastAsia="ru-RU"/>
        </w:rPr>
        <w:t>2</w:t>
      </w:r>
      <w:r w:rsidRPr="00B0716C">
        <w:rPr>
          <w:rFonts w:ascii="Times New Roman" w:eastAsia="Times New Roman" w:hAnsi="Times New Roman" w:cs="Times New Roman"/>
          <w:sz w:val="28"/>
          <w:szCs w:val="28"/>
          <w:lang w:val="ru-RU" w:eastAsia="ru-RU"/>
        </w:rPr>
        <w:t>;</w:t>
      </w:r>
    </w:p>
    <w:p w14:paraId="7C8D3435"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у </w:t>
      </w:r>
      <w:r w:rsidRPr="00B0716C">
        <w:rPr>
          <w:rFonts w:ascii="Times New Roman" w:eastAsia="Times New Roman" w:hAnsi="Times New Roman" w:cs="Times New Roman"/>
          <w:sz w:val="28"/>
          <w:szCs w:val="28"/>
          <w:lang w:eastAsia="ru-RU"/>
        </w:rPr>
        <w:t xml:space="preserve">навчально- </w:t>
      </w:r>
      <w:proofErr w:type="spellStart"/>
      <w:r w:rsidRPr="00B0716C">
        <w:rPr>
          <w:rFonts w:ascii="Times New Roman" w:eastAsia="Times New Roman" w:hAnsi="Times New Roman" w:cs="Times New Roman"/>
          <w:sz w:val="28"/>
          <w:szCs w:val="28"/>
          <w:lang w:val="ru-RU" w:eastAsia="ru-RU"/>
        </w:rPr>
        <w:t>реабіліт</w:t>
      </w:r>
      <w:r w:rsidRPr="00B0716C">
        <w:rPr>
          <w:rFonts w:ascii="Times New Roman" w:eastAsia="Times New Roman" w:hAnsi="Times New Roman" w:cs="Times New Roman"/>
          <w:sz w:val="28"/>
          <w:szCs w:val="28"/>
          <w:lang w:eastAsia="ru-RU"/>
        </w:rPr>
        <w:t>аційному</w:t>
      </w:r>
      <w:proofErr w:type="spellEnd"/>
      <w:r w:rsidRPr="00B0716C">
        <w:rPr>
          <w:rFonts w:ascii="Times New Roman" w:eastAsia="Times New Roman" w:hAnsi="Times New Roman" w:cs="Times New Roman"/>
          <w:sz w:val="28"/>
          <w:szCs w:val="28"/>
          <w:lang w:eastAsia="ru-RU"/>
        </w:rPr>
        <w:t xml:space="preserve"> </w:t>
      </w:r>
      <w:proofErr w:type="gramStart"/>
      <w:r w:rsidRPr="00B0716C">
        <w:rPr>
          <w:rFonts w:ascii="Times New Roman" w:eastAsia="Times New Roman" w:hAnsi="Times New Roman" w:cs="Times New Roman"/>
          <w:sz w:val="28"/>
          <w:szCs w:val="28"/>
          <w:lang w:eastAsia="ru-RU"/>
        </w:rPr>
        <w:t>центрі</w:t>
      </w:r>
      <w:r w:rsidRPr="00B0716C">
        <w:rPr>
          <w:rFonts w:ascii="Times New Roman" w:eastAsia="Times New Roman" w:hAnsi="Times New Roman" w:cs="Times New Roman"/>
          <w:sz w:val="28"/>
          <w:szCs w:val="28"/>
          <w:lang w:val="ru-RU" w:eastAsia="ru-RU"/>
        </w:rPr>
        <w:t xml:space="preserve">  -</w:t>
      </w:r>
      <w:proofErr w:type="gram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1</w:t>
      </w:r>
      <w:r w:rsidRPr="00B0716C">
        <w:rPr>
          <w:rFonts w:ascii="Times New Roman" w:eastAsia="Times New Roman" w:hAnsi="Times New Roman" w:cs="Times New Roman"/>
          <w:sz w:val="28"/>
          <w:szCs w:val="28"/>
          <w:lang w:val="ru-RU" w:eastAsia="ru-RU"/>
        </w:rPr>
        <w:t>.</w:t>
      </w:r>
    </w:p>
    <w:p w14:paraId="5018DAC7"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На обліку  служби у справах дітей виконавчого комітету </w:t>
      </w:r>
      <w:proofErr w:type="spellStart"/>
      <w:r w:rsidRPr="00B0716C">
        <w:rPr>
          <w:rFonts w:ascii="Times New Roman" w:eastAsia="Times New Roman" w:hAnsi="Times New Roman" w:cs="Times New Roman"/>
          <w:sz w:val="28"/>
          <w:szCs w:val="28"/>
          <w:lang w:eastAsia="ru-RU"/>
        </w:rPr>
        <w:t>Вороньківської</w:t>
      </w:r>
      <w:proofErr w:type="spellEnd"/>
      <w:r w:rsidRPr="00B0716C">
        <w:rPr>
          <w:rFonts w:ascii="Times New Roman" w:eastAsia="Times New Roman" w:hAnsi="Times New Roman" w:cs="Times New Roman"/>
          <w:sz w:val="28"/>
          <w:szCs w:val="28"/>
          <w:lang w:eastAsia="ru-RU"/>
        </w:rPr>
        <w:t xml:space="preserve"> сільської ради перебувають :</w:t>
      </w:r>
    </w:p>
    <w:p w14:paraId="648DD224" w14:textId="77777777" w:rsidR="00B0716C" w:rsidRPr="00B0716C" w:rsidRDefault="00B0716C" w:rsidP="00B0716C">
      <w:pPr>
        <w:numPr>
          <w:ilvl w:val="0"/>
          <w:numId w:val="12"/>
        </w:numPr>
        <w:spacing w:after="192" w:line="264" w:lineRule="atLeast"/>
        <w:contextualSpacing/>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прийомн</w:t>
      </w:r>
      <w:proofErr w:type="spellEnd"/>
      <w:r w:rsidRPr="00B0716C">
        <w:rPr>
          <w:rFonts w:ascii="Times New Roman" w:eastAsia="Times New Roman" w:hAnsi="Times New Roman" w:cs="Times New Roman"/>
          <w:sz w:val="28"/>
          <w:szCs w:val="28"/>
          <w:lang w:eastAsia="ru-RU"/>
        </w:rPr>
        <w:t>а</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сім’я</w:t>
      </w:r>
      <w:proofErr w:type="spellEnd"/>
      <w:r w:rsidRPr="00B0716C">
        <w:rPr>
          <w:rFonts w:ascii="Times New Roman" w:eastAsia="Times New Roman" w:hAnsi="Times New Roman" w:cs="Times New Roman"/>
          <w:sz w:val="28"/>
          <w:szCs w:val="28"/>
          <w:lang w:val="ru-RU" w:eastAsia="ru-RU"/>
        </w:rPr>
        <w:t xml:space="preserve"> – </w:t>
      </w:r>
      <w:r w:rsidRPr="00B0716C">
        <w:rPr>
          <w:rFonts w:ascii="Times New Roman" w:eastAsia="Times New Roman" w:hAnsi="Times New Roman" w:cs="Times New Roman"/>
          <w:sz w:val="28"/>
          <w:szCs w:val="28"/>
          <w:lang w:eastAsia="ru-RU"/>
        </w:rPr>
        <w:t>1, в ній виховується 1 дитина позбавлена батьківського піклування</w:t>
      </w:r>
      <w:r w:rsidRPr="00B0716C">
        <w:rPr>
          <w:rFonts w:ascii="Times New Roman" w:eastAsia="Times New Roman" w:hAnsi="Times New Roman" w:cs="Times New Roman"/>
          <w:sz w:val="28"/>
          <w:szCs w:val="28"/>
          <w:lang w:val="ru-RU" w:eastAsia="ru-RU"/>
        </w:rPr>
        <w:t>;</w:t>
      </w:r>
    </w:p>
    <w:p w14:paraId="2FC3A4B8" w14:textId="77777777" w:rsidR="00B0716C" w:rsidRPr="00B0716C" w:rsidRDefault="00B0716C" w:rsidP="00B0716C">
      <w:pPr>
        <w:numPr>
          <w:ilvl w:val="0"/>
          <w:numId w:val="12"/>
        </w:numPr>
        <w:spacing w:after="192" w:line="264" w:lineRule="atLeast"/>
        <w:contextualSpacing/>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eastAsia="ru-RU"/>
        </w:rPr>
        <w:t>2 дитячі будинки сімейного типу, в них 12 дітей - сиріт та дітей позбавлених батьківського піклування.</w:t>
      </w:r>
    </w:p>
    <w:p w14:paraId="7F92E10F"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p>
    <w:p w14:paraId="40D101D2" w14:textId="77777777" w:rsidR="00B0716C" w:rsidRPr="00B0716C" w:rsidRDefault="00B0716C" w:rsidP="00B0716C">
      <w:pPr>
        <w:spacing w:after="192" w:line="264" w:lineRule="atLeast"/>
        <w:ind w:left="720"/>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За  І півріччя </w:t>
      </w:r>
      <w:r w:rsidRPr="00B0716C">
        <w:rPr>
          <w:rFonts w:ascii="Times New Roman" w:eastAsia="Times New Roman" w:hAnsi="Times New Roman" w:cs="Times New Roman"/>
          <w:sz w:val="28"/>
          <w:szCs w:val="28"/>
          <w:lang w:val="ru-RU" w:eastAsia="ru-RU"/>
        </w:rPr>
        <w:t>202</w:t>
      </w:r>
      <w:r w:rsidRPr="00B0716C">
        <w:rPr>
          <w:rFonts w:ascii="Times New Roman" w:eastAsia="Times New Roman" w:hAnsi="Times New Roman" w:cs="Times New Roman"/>
          <w:sz w:val="28"/>
          <w:szCs w:val="28"/>
          <w:lang w:eastAsia="ru-RU"/>
        </w:rPr>
        <w:t xml:space="preserve">3 </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ро</w:t>
      </w:r>
      <w:proofErr w:type="spellEnd"/>
      <w:r w:rsidRPr="00B0716C">
        <w:rPr>
          <w:rFonts w:ascii="Times New Roman" w:eastAsia="Times New Roman" w:hAnsi="Times New Roman" w:cs="Times New Roman"/>
          <w:sz w:val="28"/>
          <w:szCs w:val="28"/>
          <w:lang w:eastAsia="ru-RU"/>
        </w:rPr>
        <w:t>ку</w:t>
      </w:r>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3</w:t>
      </w:r>
      <w:r w:rsidRPr="00B0716C">
        <w:rPr>
          <w:rFonts w:ascii="Times New Roman" w:eastAsia="Times New Roman" w:hAnsi="Times New Roman" w:cs="Times New Roman"/>
          <w:sz w:val="28"/>
          <w:szCs w:val="28"/>
          <w:lang w:val="ru-RU" w:eastAsia="ru-RU"/>
        </w:rPr>
        <w:t xml:space="preserve"> д</w:t>
      </w:r>
      <w:proofErr w:type="spellStart"/>
      <w:r w:rsidRPr="00B0716C">
        <w:rPr>
          <w:rFonts w:ascii="Times New Roman" w:eastAsia="Times New Roman" w:hAnsi="Times New Roman" w:cs="Times New Roman"/>
          <w:sz w:val="28"/>
          <w:szCs w:val="28"/>
          <w:lang w:eastAsia="ru-RU"/>
        </w:rPr>
        <w:t>ітей</w:t>
      </w:r>
      <w:proofErr w:type="spellEnd"/>
      <w:r w:rsidRPr="00B0716C">
        <w:rPr>
          <w:rFonts w:ascii="Times New Roman" w:eastAsia="Times New Roman" w:hAnsi="Times New Roman" w:cs="Times New Roman"/>
          <w:sz w:val="28"/>
          <w:szCs w:val="28"/>
          <w:lang w:eastAsia="ru-RU"/>
        </w:rPr>
        <w:t xml:space="preserve">, які мають </w:t>
      </w:r>
      <w:r w:rsidRPr="00B0716C">
        <w:rPr>
          <w:rFonts w:ascii="Times New Roman" w:eastAsia="Times New Roman" w:hAnsi="Times New Roman" w:cs="Times New Roman"/>
          <w:sz w:val="28"/>
          <w:szCs w:val="28"/>
          <w:lang w:val="ru-RU" w:eastAsia="ru-RU"/>
        </w:rPr>
        <w:t xml:space="preserve"> статус </w:t>
      </w:r>
      <w:proofErr w:type="spellStart"/>
      <w:r w:rsidRPr="00B0716C">
        <w:rPr>
          <w:rFonts w:ascii="Times New Roman" w:eastAsia="Times New Roman" w:hAnsi="Times New Roman" w:cs="Times New Roman"/>
          <w:sz w:val="28"/>
          <w:szCs w:val="28"/>
          <w:lang w:val="ru-RU" w:eastAsia="ru-RU"/>
        </w:rPr>
        <w:t>дитини</w:t>
      </w:r>
      <w:proofErr w:type="spellEnd"/>
      <w:r w:rsidRPr="00B0716C">
        <w:rPr>
          <w:rFonts w:ascii="Times New Roman" w:eastAsia="Times New Roman" w:hAnsi="Times New Roman" w:cs="Times New Roman"/>
          <w:sz w:val="28"/>
          <w:szCs w:val="28"/>
          <w:lang w:val="ru-RU" w:eastAsia="ru-RU"/>
        </w:rPr>
        <w:t xml:space="preserve">-сироти </w:t>
      </w:r>
      <w:proofErr w:type="spellStart"/>
      <w:r w:rsidRPr="00B0716C">
        <w:rPr>
          <w:rFonts w:ascii="Times New Roman" w:eastAsia="Times New Roman" w:hAnsi="Times New Roman" w:cs="Times New Roman"/>
          <w:sz w:val="28"/>
          <w:szCs w:val="28"/>
          <w:lang w:val="ru-RU" w:eastAsia="ru-RU"/>
        </w:rPr>
        <w:t>влаштовано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під</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опіку</w:t>
      </w:r>
      <w:proofErr w:type="spellEnd"/>
      <w:r w:rsidRPr="00B0716C">
        <w:rPr>
          <w:rFonts w:ascii="Times New Roman" w:eastAsia="Times New Roman" w:hAnsi="Times New Roman" w:cs="Times New Roman"/>
          <w:sz w:val="28"/>
          <w:szCs w:val="28"/>
          <w:lang w:val="ru-RU" w:eastAsia="ru-RU"/>
        </w:rPr>
        <w:t>/</w:t>
      </w:r>
      <w:proofErr w:type="spellStart"/>
      <w:r w:rsidRPr="00B0716C">
        <w:rPr>
          <w:rFonts w:ascii="Times New Roman" w:eastAsia="Times New Roman" w:hAnsi="Times New Roman" w:cs="Times New Roman"/>
          <w:sz w:val="28"/>
          <w:szCs w:val="28"/>
          <w:lang w:val="ru-RU" w:eastAsia="ru-RU"/>
        </w:rPr>
        <w:t>піклування</w:t>
      </w:r>
      <w:proofErr w:type="spellEnd"/>
      <w:r w:rsidRPr="00B0716C">
        <w:rPr>
          <w:rFonts w:ascii="Times New Roman" w:eastAsia="Times New Roman" w:hAnsi="Times New Roman" w:cs="Times New Roman"/>
          <w:sz w:val="28"/>
          <w:szCs w:val="28"/>
          <w:lang w:val="ru-RU" w:eastAsia="ru-RU"/>
        </w:rPr>
        <w:t>;</w:t>
      </w:r>
    </w:p>
    <w:p w14:paraId="2D3FBB6B"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В центри соціально – реабілітаційної допомоги влаштовані 1 дитина. </w:t>
      </w:r>
    </w:p>
    <w:p w14:paraId="0105C174"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  КЗ КОР КОФСЦ «Мати і дитина разом» влаштована мама та дитина немовля, які опинились в складних життєвих обставинах.</w:t>
      </w:r>
    </w:p>
    <w:p w14:paraId="54DB40DA"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Обстежено умови проживання  16 дітей-сиріт та дітей, позбавлених батьківського піклування,  3 внутрішньо переміщених дітей.</w:t>
      </w:r>
    </w:p>
    <w:p w14:paraId="7A53D07F" w14:textId="77777777" w:rsidR="00B0716C" w:rsidRPr="00B0716C" w:rsidRDefault="00B0716C" w:rsidP="00B0716C">
      <w:pPr>
        <w:spacing w:after="192" w:line="264" w:lineRule="atLeast"/>
        <w:jc w:val="center"/>
        <w:rPr>
          <w:rFonts w:ascii="Times New Roman" w:eastAsia="Times New Roman" w:hAnsi="Times New Roman" w:cs="Times New Roman"/>
          <w:b/>
          <w:bCs/>
          <w:sz w:val="28"/>
          <w:szCs w:val="28"/>
          <w:lang w:eastAsia="ru-RU"/>
        </w:rPr>
      </w:pPr>
      <w:r w:rsidRPr="00B0716C">
        <w:rPr>
          <w:rFonts w:ascii="Times New Roman" w:eastAsia="Times New Roman" w:hAnsi="Times New Roman" w:cs="Times New Roman"/>
          <w:b/>
          <w:bCs/>
          <w:sz w:val="28"/>
          <w:szCs w:val="28"/>
          <w:lang w:val="ru-RU" w:eastAsia="ru-RU"/>
        </w:rPr>
        <w:t> IІІ. Нормативно-</w:t>
      </w:r>
      <w:proofErr w:type="spellStart"/>
      <w:r w:rsidRPr="00B0716C">
        <w:rPr>
          <w:rFonts w:ascii="Times New Roman" w:eastAsia="Times New Roman" w:hAnsi="Times New Roman" w:cs="Times New Roman"/>
          <w:b/>
          <w:bCs/>
          <w:sz w:val="28"/>
          <w:szCs w:val="28"/>
          <w:lang w:val="ru-RU" w:eastAsia="ru-RU"/>
        </w:rPr>
        <w:t>правова</w:t>
      </w:r>
      <w:proofErr w:type="spellEnd"/>
      <w:r w:rsidRPr="00B0716C">
        <w:rPr>
          <w:rFonts w:ascii="Times New Roman" w:eastAsia="Times New Roman" w:hAnsi="Times New Roman" w:cs="Times New Roman"/>
          <w:b/>
          <w:bCs/>
          <w:sz w:val="28"/>
          <w:szCs w:val="28"/>
          <w:lang w:val="ru-RU" w:eastAsia="ru-RU"/>
        </w:rPr>
        <w:t xml:space="preserve"> </w:t>
      </w:r>
      <w:proofErr w:type="spellStart"/>
      <w:r w:rsidRPr="00B0716C">
        <w:rPr>
          <w:rFonts w:ascii="Times New Roman" w:eastAsia="Times New Roman" w:hAnsi="Times New Roman" w:cs="Times New Roman"/>
          <w:b/>
          <w:bCs/>
          <w:sz w:val="28"/>
          <w:szCs w:val="28"/>
          <w:lang w:val="ru-RU" w:eastAsia="ru-RU"/>
        </w:rPr>
        <w:t>діяльність</w:t>
      </w:r>
      <w:proofErr w:type="spellEnd"/>
      <w:r w:rsidRPr="00B0716C">
        <w:rPr>
          <w:rFonts w:ascii="Times New Roman" w:eastAsia="Times New Roman" w:hAnsi="Times New Roman" w:cs="Times New Roman"/>
          <w:b/>
          <w:bCs/>
          <w:sz w:val="28"/>
          <w:szCs w:val="28"/>
          <w:lang w:val="ru-RU" w:eastAsia="ru-RU"/>
        </w:rPr>
        <w:t xml:space="preserve"> </w:t>
      </w:r>
      <w:proofErr w:type="spellStart"/>
      <w:r w:rsidRPr="00B0716C">
        <w:rPr>
          <w:rFonts w:ascii="Times New Roman" w:eastAsia="Times New Roman" w:hAnsi="Times New Roman" w:cs="Times New Roman"/>
          <w:b/>
          <w:bCs/>
          <w:sz w:val="28"/>
          <w:szCs w:val="28"/>
          <w:lang w:val="ru-RU" w:eastAsia="ru-RU"/>
        </w:rPr>
        <w:t>служби</w:t>
      </w:r>
      <w:proofErr w:type="spellEnd"/>
    </w:p>
    <w:p w14:paraId="7C72939D"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Службою в справах дітей видано  та подовжено 50 посвідчень дітям з багатодітних сімей  та 20 посвідчень батькам багатодітних сімей.</w:t>
      </w:r>
    </w:p>
    <w:p w14:paraId="5295FB6D"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Працівниками</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служби</w:t>
      </w:r>
      <w:proofErr w:type="spellEnd"/>
      <w:r w:rsidRPr="00B0716C">
        <w:rPr>
          <w:rFonts w:ascii="Times New Roman" w:eastAsia="Times New Roman" w:hAnsi="Times New Roman" w:cs="Times New Roman"/>
          <w:sz w:val="28"/>
          <w:szCs w:val="28"/>
          <w:lang w:val="ru-RU" w:eastAsia="ru-RU"/>
        </w:rPr>
        <w:t xml:space="preserve"> у справах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в межах </w:t>
      </w:r>
      <w:proofErr w:type="spellStart"/>
      <w:r w:rsidRPr="00B0716C">
        <w:rPr>
          <w:rFonts w:ascii="Times New Roman" w:eastAsia="Times New Roman" w:hAnsi="Times New Roman" w:cs="Times New Roman"/>
          <w:sz w:val="28"/>
          <w:szCs w:val="28"/>
          <w:lang w:val="ru-RU" w:eastAsia="ru-RU"/>
        </w:rPr>
        <w:t>своїх</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повноважень</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було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підготовлено</w:t>
      </w:r>
      <w:proofErr w:type="spell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20</w:t>
      </w:r>
      <w:r w:rsidRPr="00B0716C">
        <w:rPr>
          <w:rFonts w:ascii="Times New Roman" w:eastAsia="Times New Roman" w:hAnsi="Times New Roman" w:cs="Times New Roman"/>
          <w:sz w:val="28"/>
          <w:szCs w:val="28"/>
          <w:lang w:val="ru-RU" w:eastAsia="ru-RU"/>
        </w:rPr>
        <w:t xml:space="preserve"> </w:t>
      </w:r>
      <w:proofErr w:type="spellStart"/>
      <w:proofErr w:type="gramStart"/>
      <w:r w:rsidRPr="00B0716C">
        <w:rPr>
          <w:rFonts w:ascii="Times New Roman" w:eastAsia="Times New Roman" w:hAnsi="Times New Roman" w:cs="Times New Roman"/>
          <w:sz w:val="28"/>
          <w:szCs w:val="28"/>
          <w:lang w:val="ru-RU" w:eastAsia="ru-RU"/>
        </w:rPr>
        <w:t>проєк</w:t>
      </w:r>
      <w:r w:rsidRPr="00B0716C">
        <w:rPr>
          <w:rFonts w:ascii="Times New Roman" w:eastAsia="Times New Roman" w:hAnsi="Times New Roman" w:cs="Times New Roman"/>
          <w:sz w:val="28"/>
          <w:szCs w:val="28"/>
          <w:lang w:eastAsia="ru-RU"/>
        </w:rPr>
        <w:t>тів</w:t>
      </w:r>
      <w:proofErr w:type="spellEnd"/>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рішень</w:t>
      </w:r>
      <w:proofErr w:type="spellEnd"/>
      <w:proofErr w:type="gram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 xml:space="preserve">на розгляд </w:t>
      </w:r>
      <w:proofErr w:type="spellStart"/>
      <w:r w:rsidRPr="00B0716C">
        <w:rPr>
          <w:rFonts w:ascii="Times New Roman" w:eastAsia="Times New Roman" w:hAnsi="Times New Roman" w:cs="Times New Roman"/>
          <w:sz w:val="28"/>
          <w:szCs w:val="28"/>
          <w:lang w:val="ru-RU" w:eastAsia="ru-RU"/>
        </w:rPr>
        <w:t>виконавчого</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комітету</w:t>
      </w:r>
      <w:proofErr w:type="spellEnd"/>
      <w:r w:rsidRPr="00B0716C">
        <w:rPr>
          <w:rFonts w:ascii="Times New Roman" w:eastAsia="Times New Roman" w:hAnsi="Times New Roman" w:cs="Times New Roman"/>
          <w:sz w:val="28"/>
          <w:szCs w:val="28"/>
          <w:lang w:val="ru-RU" w:eastAsia="ru-RU"/>
        </w:rPr>
        <w:t xml:space="preserve">, в тому </w:t>
      </w:r>
      <w:proofErr w:type="spellStart"/>
      <w:r w:rsidRPr="00B0716C">
        <w:rPr>
          <w:rFonts w:ascii="Times New Roman" w:eastAsia="Times New Roman" w:hAnsi="Times New Roman" w:cs="Times New Roman"/>
          <w:sz w:val="28"/>
          <w:szCs w:val="28"/>
          <w:lang w:val="ru-RU" w:eastAsia="ru-RU"/>
        </w:rPr>
        <w:t>числі</w:t>
      </w:r>
      <w:proofErr w:type="spellEnd"/>
      <w:r w:rsidRPr="00B0716C">
        <w:rPr>
          <w:rFonts w:ascii="Times New Roman" w:eastAsia="Times New Roman" w:hAnsi="Times New Roman" w:cs="Times New Roman"/>
          <w:sz w:val="28"/>
          <w:szCs w:val="28"/>
          <w:lang w:val="ru-RU" w:eastAsia="ru-RU"/>
        </w:rPr>
        <w:t>:</w:t>
      </w:r>
    </w:p>
    <w:p w14:paraId="5EDB5525"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про </w:t>
      </w:r>
      <w:proofErr w:type="spellStart"/>
      <w:r w:rsidRPr="00B0716C">
        <w:rPr>
          <w:rFonts w:ascii="Times New Roman" w:eastAsia="Times New Roman" w:hAnsi="Times New Roman" w:cs="Times New Roman"/>
          <w:sz w:val="28"/>
          <w:szCs w:val="28"/>
          <w:lang w:val="ru-RU" w:eastAsia="ru-RU"/>
        </w:rPr>
        <w:t>надання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дозволу</w:t>
      </w:r>
      <w:proofErr w:type="spellEnd"/>
      <w:r w:rsidRPr="00B0716C">
        <w:rPr>
          <w:rFonts w:ascii="Times New Roman" w:eastAsia="Times New Roman" w:hAnsi="Times New Roman" w:cs="Times New Roman"/>
          <w:sz w:val="28"/>
          <w:szCs w:val="28"/>
          <w:lang w:val="ru-RU" w:eastAsia="ru-RU"/>
        </w:rPr>
        <w:t xml:space="preserve"> на </w:t>
      </w:r>
      <w:proofErr w:type="spellStart"/>
      <w:r w:rsidRPr="00B0716C">
        <w:rPr>
          <w:rFonts w:ascii="Times New Roman" w:eastAsia="Times New Roman" w:hAnsi="Times New Roman" w:cs="Times New Roman"/>
          <w:sz w:val="28"/>
          <w:szCs w:val="28"/>
          <w:lang w:val="ru-RU" w:eastAsia="ru-RU"/>
        </w:rPr>
        <w:t>укладення</w:t>
      </w:r>
      <w:proofErr w:type="spellEnd"/>
      <w:r w:rsidRPr="00B0716C">
        <w:rPr>
          <w:rFonts w:ascii="Times New Roman" w:eastAsia="Times New Roman" w:hAnsi="Times New Roman" w:cs="Times New Roman"/>
          <w:sz w:val="28"/>
          <w:szCs w:val="28"/>
          <w:lang w:val="ru-RU" w:eastAsia="ru-RU"/>
        </w:rPr>
        <w:t xml:space="preserve"> договору </w:t>
      </w:r>
      <w:proofErr w:type="spellStart"/>
      <w:proofErr w:type="gramStart"/>
      <w:r w:rsidRPr="00B0716C">
        <w:rPr>
          <w:rFonts w:ascii="Times New Roman" w:eastAsia="Times New Roman" w:hAnsi="Times New Roman" w:cs="Times New Roman"/>
          <w:sz w:val="28"/>
          <w:szCs w:val="28"/>
          <w:lang w:val="ru-RU" w:eastAsia="ru-RU"/>
        </w:rPr>
        <w:t>дарування</w:t>
      </w:r>
      <w:proofErr w:type="spellEnd"/>
      <w:r w:rsidRPr="00B0716C">
        <w:rPr>
          <w:rFonts w:ascii="Times New Roman" w:eastAsia="Times New Roman" w:hAnsi="Times New Roman" w:cs="Times New Roman"/>
          <w:sz w:val="28"/>
          <w:szCs w:val="28"/>
          <w:lang w:val="ru-RU" w:eastAsia="ru-RU"/>
        </w:rPr>
        <w:t>  майна</w:t>
      </w:r>
      <w:proofErr w:type="gramEnd"/>
      <w:r w:rsidRPr="00B0716C">
        <w:rPr>
          <w:rFonts w:ascii="Times New Roman" w:eastAsia="Times New Roman" w:hAnsi="Times New Roman" w:cs="Times New Roman"/>
          <w:sz w:val="28"/>
          <w:szCs w:val="28"/>
          <w:lang w:val="ru-RU" w:eastAsia="ru-RU"/>
        </w:rPr>
        <w:t xml:space="preserve">,  право  </w:t>
      </w:r>
      <w:proofErr w:type="spellStart"/>
      <w:r w:rsidRPr="00B0716C">
        <w:rPr>
          <w:rFonts w:ascii="Times New Roman" w:eastAsia="Times New Roman" w:hAnsi="Times New Roman" w:cs="Times New Roman"/>
          <w:sz w:val="28"/>
          <w:szCs w:val="28"/>
          <w:lang w:val="ru-RU" w:eastAsia="ru-RU"/>
        </w:rPr>
        <w:t>власності</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користування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яким</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має</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дитина</w:t>
      </w:r>
      <w:proofErr w:type="spellEnd"/>
      <w:r w:rsidRPr="00B0716C">
        <w:rPr>
          <w:rFonts w:ascii="Times New Roman" w:eastAsia="Times New Roman" w:hAnsi="Times New Roman" w:cs="Times New Roman"/>
          <w:sz w:val="28"/>
          <w:szCs w:val="28"/>
          <w:lang w:val="ru-RU" w:eastAsia="ru-RU"/>
        </w:rPr>
        <w:t xml:space="preserve"> - </w:t>
      </w:r>
      <w:r w:rsidRPr="00B0716C">
        <w:rPr>
          <w:rFonts w:ascii="Times New Roman" w:eastAsia="Times New Roman" w:hAnsi="Times New Roman" w:cs="Times New Roman"/>
          <w:sz w:val="28"/>
          <w:szCs w:val="28"/>
          <w:lang w:eastAsia="ru-RU"/>
        </w:rPr>
        <w:t>3</w:t>
      </w:r>
      <w:r w:rsidRPr="00B0716C">
        <w:rPr>
          <w:rFonts w:ascii="Times New Roman" w:eastAsia="Times New Roman" w:hAnsi="Times New Roman" w:cs="Times New Roman"/>
          <w:sz w:val="28"/>
          <w:szCs w:val="28"/>
          <w:lang w:val="ru-RU" w:eastAsia="ru-RU"/>
        </w:rPr>
        <w:t>;</w:t>
      </w:r>
    </w:p>
    <w:p w14:paraId="1F5E5066"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lastRenderedPageBreak/>
        <w:t xml:space="preserve">- про </w:t>
      </w:r>
      <w:proofErr w:type="spellStart"/>
      <w:r w:rsidRPr="00B0716C">
        <w:rPr>
          <w:rFonts w:ascii="Times New Roman" w:eastAsia="Times New Roman" w:hAnsi="Times New Roman" w:cs="Times New Roman"/>
          <w:sz w:val="28"/>
          <w:szCs w:val="28"/>
          <w:lang w:val="ru-RU" w:eastAsia="ru-RU"/>
        </w:rPr>
        <w:t>надання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дозволу</w:t>
      </w:r>
      <w:proofErr w:type="spellEnd"/>
      <w:r w:rsidRPr="00B0716C">
        <w:rPr>
          <w:rFonts w:ascii="Times New Roman" w:eastAsia="Times New Roman" w:hAnsi="Times New Roman" w:cs="Times New Roman"/>
          <w:sz w:val="28"/>
          <w:szCs w:val="28"/>
          <w:lang w:val="ru-RU" w:eastAsia="ru-RU"/>
        </w:rPr>
        <w:t xml:space="preserve"> на </w:t>
      </w:r>
      <w:proofErr w:type="spellStart"/>
      <w:r w:rsidRPr="00B0716C">
        <w:rPr>
          <w:rFonts w:ascii="Times New Roman" w:eastAsia="Times New Roman" w:hAnsi="Times New Roman" w:cs="Times New Roman"/>
          <w:sz w:val="28"/>
          <w:szCs w:val="28"/>
          <w:lang w:val="ru-RU" w:eastAsia="ru-RU"/>
        </w:rPr>
        <w:t>укладення</w:t>
      </w:r>
      <w:proofErr w:type="spellEnd"/>
      <w:r w:rsidRPr="00B0716C">
        <w:rPr>
          <w:rFonts w:ascii="Times New Roman" w:eastAsia="Times New Roman" w:hAnsi="Times New Roman" w:cs="Times New Roman"/>
          <w:sz w:val="28"/>
          <w:szCs w:val="28"/>
          <w:lang w:val="ru-RU" w:eastAsia="ru-RU"/>
        </w:rPr>
        <w:t xml:space="preserve"> договору </w:t>
      </w:r>
      <w:proofErr w:type="spellStart"/>
      <w:r w:rsidRPr="00B0716C">
        <w:rPr>
          <w:rFonts w:ascii="Times New Roman" w:eastAsia="Times New Roman" w:hAnsi="Times New Roman" w:cs="Times New Roman"/>
          <w:sz w:val="28"/>
          <w:szCs w:val="28"/>
          <w:lang w:val="ru-RU" w:eastAsia="ru-RU"/>
        </w:rPr>
        <w:t>купівлі</w:t>
      </w:r>
      <w:proofErr w:type="spellEnd"/>
      <w:r w:rsidRPr="00B0716C">
        <w:rPr>
          <w:rFonts w:ascii="Times New Roman" w:eastAsia="Times New Roman" w:hAnsi="Times New Roman" w:cs="Times New Roman"/>
          <w:sz w:val="28"/>
          <w:szCs w:val="28"/>
          <w:lang w:val="ru-RU" w:eastAsia="ru-RU"/>
        </w:rPr>
        <w:t xml:space="preserve">-продажу майна та </w:t>
      </w:r>
      <w:proofErr w:type="spellStart"/>
      <w:r w:rsidRPr="00B0716C">
        <w:rPr>
          <w:rFonts w:ascii="Times New Roman" w:eastAsia="Times New Roman" w:hAnsi="Times New Roman" w:cs="Times New Roman"/>
          <w:sz w:val="28"/>
          <w:szCs w:val="28"/>
          <w:lang w:val="ru-RU" w:eastAsia="ru-RU"/>
        </w:rPr>
        <w:t>майнових</w:t>
      </w:r>
      <w:proofErr w:type="spellEnd"/>
      <w:r w:rsidRPr="00B0716C">
        <w:rPr>
          <w:rFonts w:ascii="Times New Roman" w:eastAsia="Times New Roman" w:hAnsi="Times New Roman" w:cs="Times New Roman"/>
          <w:sz w:val="28"/>
          <w:szCs w:val="28"/>
          <w:lang w:val="ru-RU" w:eastAsia="ru-RU"/>
        </w:rPr>
        <w:t xml:space="preserve"> прав на </w:t>
      </w:r>
      <w:proofErr w:type="spellStart"/>
      <w:proofErr w:type="gramStart"/>
      <w:r w:rsidRPr="00B0716C">
        <w:rPr>
          <w:rFonts w:ascii="Times New Roman" w:eastAsia="Times New Roman" w:hAnsi="Times New Roman" w:cs="Times New Roman"/>
          <w:sz w:val="28"/>
          <w:szCs w:val="28"/>
          <w:lang w:val="ru-RU" w:eastAsia="ru-RU"/>
        </w:rPr>
        <w:t>ім’я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неповнолітньої</w:t>
      </w:r>
      <w:proofErr w:type="spellEnd"/>
      <w:proofErr w:type="gram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дитини</w:t>
      </w:r>
      <w:proofErr w:type="spellEnd"/>
      <w:r w:rsidRPr="00B0716C">
        <w:rPr>
          <w:rFonts w:ascii="Times New Roman" w:eastAsia="Times New Roman" w:hAnsi="Times New Roman" w:cs="Times New Roman"/>
          <w:sz w:val="28"/>
          <w:szCs w:val="28"/>
          <w:lang w:val="ru-RU" w:eastAsia="ru-RU"/>
        </w:rPr>
        <w:t xml:space="preserve"> - </w:t>
      </w:r>
      <w:r w:rsidRPr="00B0716C">
        <w:rPr>
          <w:rFonts w:ascii="Times New Roman" w:eastAsia="Times New Roman" w:hAnsi="Times New Roman" w:cs="Times New Roman"/>
          <w:sz w:val="28"/>
          <w:szCs w:val="28"/>
          <w:lang w:eastAsia="ru-RU"/>
        </w:rPr>
        <w:t>1</w:t>
      </w:r>
      <w:r w:rsidRPr="00B0716C">
        <w:rPr>
          <w:rFonts w:ascii="Times New Roman" w:eastAsia="Times New Roman" w:hAnsi="Times New Roman" w:cs="Times New Roman"/>
          <w:sz w:val="28"/>
          <w:szCs w:val="28"/>
          <w:lang w:val="ru-RU" w:eastAsia="ru-RU"/>
        </w:rPr>
        <w:t>;</w:t>
      </w:r>
    </w:p>
    <w:p w14:paraId="003F1860"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про </w:t>
      </w:r>
      <w:proofErr w:type="spellStart"/>
      <w:r w:rsidRPr="00B0716C">
        <w:rPr>
          <w:rFonts w:ascii="Times New Roman" w:eastAsia="Times New Roman" w:hAnsi="Times New Roman" w:cs="Times New Roman"/>
          <w:sz w:val="28"/>
          <w:szCs w:val="28"/>
          <w:lang w:val="ru-RU" w:eastAsia="ru-RU"/>
        </w:rPr>
        <w:t>затвердження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висновку</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служби</w:t>
      </w:r>
      <w:proofErr w:type="spellEnd"/>
      <w:r w:rsidRPr="00B0716C">
        <w:rPr>
          <w:rFonts w:ascii="Times New Roman" w:eastAsia="Times New Roman" w:hAnsi="Times New Roman" w:cs="Times New Roman"/>
          <w:sz w:val="28"/>
          <w:szCs w:val="28"/>
          <w:lang w:val="ru-RU" w:eastAsia="ru-RU"/>
        </w:rPr>
        <w:t xml:space="preserve"> </w:t>
      </w:r>
      <w:proofErr w:type="gramStart"/>
      <w:r w:rsidRPr="00B0716C">
        <w:rPr>
          <w:rFonts w:ascii="Times New Roman" w:eastAsia="Times New Roman" w:hAnsi="Times New Roman" w:cs="Times New Roman"/>
          <w:sz w:val="28"/>
          <w:szCs w:val="28"/>
          <w:lang w:val="ru-RU" w:eastAsia="ru-RU"/>
        </w:rPr>
        <w:t>у справах</w:t>
      </w:r>
      <w:proofErr w:type="gram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дітей</w:t>
      </w:r>
      <w:proofErr w:type="spellEnd"/>
      <w:r w:rsidRPr="00B0716C">
        <w:rPr>
          <w:rFonts w:ascii="Times New Roman" w:eastAsia="Times New Roman" w:hAnsi="Times New Roman" w:cs="Times New Roman"/>
          <w:sz w:val="28"/>
          <w:szCs w:val="28"/>
          <w:lang w:val="ru-RU" w:eastAsia="ru-RU"/>
        </w:rPr>
        <w:t xml:space="preserve"> про</w:t>
      </w:r>
      <w:r w:rsidRPr="00B0716C">
        <w:rPr>
          <w:rFonts w:ascii="Times New Roman" w:eastAsia="Times New Roman" w:hAnsi="Times New Roman" w:cs="Times New Roman"/>
          <w:sz w:val="28"/>
          <w:szCs w:val="28"/>
          <w:lang w:eastAsia="ru-RU"/>
        </w:rPr>
        <w:t xml:space="preserve"> встановлення опіки та призначення опікуна над малолітньою дитиною – сиротою та позбавленою батьківського піклування – 2;</w:t>
      </w:r>
    </w:p>
    <w:p w14:paraId="0F96BAA6"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погодження висновку щодо розв’язання спору між батьками про визначення місця проживання малолітніх дітей – 2;</w:t>
      </w:r>
    </w:p>
    <w:p w14:paraId="24832662"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про затвердження плану заходів виконавчого комітету </w:t>
      </w:r>
      <w:proofErr w:type="spellStart"/>
      <w:r w:rsidRPr="00B0716C">
        <w:rPr>
          <w:rFonts w:ascii="Times New Roman" w:eastAsia="Times New Roman" w:hAnsi="Times New Roman" w:cs="Times New Roman"/>
          <w:sz w:val="28"/>
          <w:szCs w:val="28"/>
          <w:lang w:eastAsia="ru-RU"/>
        </w:rPr>
        <w:t>Ворпоньківської</w:t>
      </w:r>
      <w:proofErr w:type="spellEnd"/>
      <w:r w:rsidRPr="00B0716C">
        <w:rPr>
          <w:rFonts w:ascii="Times New Roman" w:eastAsia="Times New Roman" w:hAnsi="Times New Roman" w:cs="Times New Roman"/>
          <w:sz w:val="28"/>
          <w:szCs w:val="28"/>
          <w:lang w:eastAsia="ru-RU"/>
        </w:rPr>
        <w:t xml:space="preserve"> сільської ради щодо виконання Закону України «Про попередження насильства в сім'ї» на 2023 рік та призначення відповідальних осіб – 1;</w:t>
      </w:r>
    </w:p>
    <w:p w14:paraId="566448A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про затвердження порядку направлення дітей </w:t>
      </w:r>
      <w:proofErr w:type="spellStart"/>
      <w:r w:rsidRPr="00B0716C">
        <w:rPr>
          <w:rFonts w:ascii="Times New Roman" w:eastAsia="Times New Roman" w:hAnsi="Times New Roman" w:cs="Times New Roman"/>
          <w:sz w:val="28"/>
          <w:szCs w:val="28"/>
          <w:lang w:eastAsia="ru-RU"/>
        </w:rPr>
        <w:t>Вороньківської</w:t>
      </w:r>
      <w:proofErr w:type="spellEnd"/>
      <w:r w:rsidRPr="00B0716C">
        <w:rPr>
          <w:rFonts w:ascii="Times New Roman" w:eastAsia="Times New Roman" w:hAnsi="Times New Roman" w:cs="Times New Roman"/>
          <w:sz w:val="28"/>
          <w:szCs w:val="28"/>
          <w:lang w:eastAsia="ru-RU"/>
        </w:rPr>
        <w:t xml:space="preserve"> територіальної громади до дитячих закладів оздоровлення та відпочинку за кошти місцевого бюджету – 1;</w:t>
      </w:r>
    </w:p>
    <w:p w14:paraId="60445D40"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виконання Закону України «Про охорону дитинства» та роботу із сім'ями в яких виховуються діти - 1;</w:t>
      </w:r>
    </w:p>
    <w:p w14:paraId="39BA42A2"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внесення змін до складу комісії з розгляду питань, щодо забезпечення житлом дітей – сиріт, дітей позбавлених батьківського піклування, осіб з їх числа – 1;</w:t>
      </w:r>
    </w:p>
    <w:p w14:paraId="399B074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про затвердження положення про порядок організації та функціонування міждисциплінарної команди з питань соціального захисту дітей </w:t>
      </w:r>
      <w:proofErr w:type="spellStart"/>
      <w:r w:rsidRPr="00B0716C">
        <w:rPr>
          <w:rFonts w:ascii="Times New Roman" w:eastAsia="Times New Roman" w:hAnsi="Times New Roman" w:cs="Times New Roman"/>
          <w:sz w:val="28"/>
          <w:szCs w:val="28"/>
          <w:lang w:eastAsia="ru-RU"/>
        </w:rPr>
        <w:t>Вороньківської</w:t>
      </w:r>
      <w:proofErr w:type="spellEnd"/>
      <w:r w:rsidRPr="00B0716C">
        <w:rPr>
          <w:rFonts w:ascii="Times New Roman" w:eastAsia="Times New Roman" w:hAnsi="Times New Roman" w:cs="Times New Roman"/>
          <w:sz w:val="28"/>
          <w:szCs w:val="28"/>
          <w:lang w:eastAsia="ru-RU"/>
        </w:rPr>
        <w:t xml:space="preserve"> сільської ради – 1;</w:t>
      </w:r>
    </w:p>
    <w:p w14:paraId="0B734B7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про </w:t>
      </w:r>
      <w:r w:rsidRPr="00B0716C">
        <w:rPr>
          <w:rFonts w:ascii="Times New Roman" w:eastAsia="Times New Roman" w:hAnsi="Times New Roman" w:cs="Times New Roman"/>
          <w:sz w:val="28"/>
          <w:szCs w:val="28"/>
          <w:lang w:eastAsia="ru-RU"/>
        </w:rPr>
        <w:t>затвердження списків сімей з дітьми, які опинились у складних життєвих обставинах</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eastAsia="ru-RU"/>
        </w:rPr>
        <w:t>Вороньківської</w:t>
      </w:r>
      <w:proofErr w:type="spellEnd"/>
      <w:r w:rsidRPr="00B0716C">
        <w:rPr>
          <w:rFonts w:ascii="Times New Roman" w:eastAsia="Times New Roman" w:hAnsi="Times New Roman" w:cs="Times New Roman"/>
          <w:sz w:val="28"/>
          <w:szCs w:val="28"/>
          <w:lang w:eastAsia="ru-RU"/>
        </w:rPr>
        <w:t xml:space="preserve"> сільської ради </w:t>
      </w:r>
      <w:r w:rsidRPr="00B0716C">
        <w:rPr>
          <w:rFonts w:ascii="Times New Roman" w:eastAsia="Times New Roman" w:hAnsi="Times New Roman" w:cs="Times New Roman"/>
          <w:sz w:val="28"/>
          <w:szCs w:val="28"/>
          <w:lang w:val="ru-RU" w:eastAsia="ru-RU"/>
        </w:rPr>
        <w:t>-</w:t>
      </w:r>
      <w:r w:rsidRPr="00B0716C">
        <w:rPr>
          <w:rFonts w:ascii="Times New Roman" w:eastAsia="Times New Roman" w:hAnsi="Times New Roman" w:cs="Times New Roman"/>
          <w:sz w:val="28"/>
          <w:szCs w:val="28"/>
          <w:lang w:eastAsia="ru-RU"/>
        </w:rPr>
        <w:t xml:space="preserve"> 1</w:t>
      </w:r>
      <w:r w:rsidRPr="00B0716C">
        <w:rPr>
          <w:rFonts w:ascii="Times New Roman" w:eastAsia="Times New Roman" w:hAnsi="Times New Roman" w:cs="Times New Roman"/>
          <w:sz w:val="28"/>
          <w:szCs w:val="28"/>
          <w:lang w:val="ru-RU" w:eastAsia="ru-RU"/>
        </w:rPr>
        <w:t>;</w:t>
      </w:r>
    </w:p>
    <w:p w14:paraId="61230D2A"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стан роботи щодо захисту особистих житлових та майнових прав дітей, які перебувають під опікою чи піклуванням – 1;</w:t>
      </w:r>
    </w:p>
    <w:p w14:paraId="18BCE48B"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стан утримання та виховання дітей в сім'ях опікунів /піклувальників та виконання покладених на них обов’язків – 1;</w:t>
      </w:r>
    </w:p>
    <w:p w14:paraId="21986BA2"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затвердження індивідуальних планів дітей – сиріт та дітей позбавлених батьківського піклування, дітей СЖО – 2;</w:t>
      </w:r>
    </w:p>
    <w:p w14:paraId="6F65F61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про зарахування на позачерговий квартирний облік неповнолітньої дитини позбавленої батьківського піклування - 2.</w:t>
      </w:r>
    </w:p>
    <w:p w14:paraId="359F0B87"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Підготовлено</w:t>
      </w:r>
      <w:proofErr w:type="spellEnd"/>
      <w:r w:rsidRPr="00B0716C">
        <w:rPr>
          <w:rFonts w:ascii="Times New Roman" w:eastAsia="Times New Roman" w:hAnsi="Times New Roman" w:cs="Times New Roman"/>
          <w:sz w:val="28"/>
          <w:szCs w:val="28"/>
          <w:lang w:val="ru-RU" w:eastAsia="ru-RU"/>
        </w:rPr>
        <w:t>:</w:t>
      </w:r>
    </w:p>
    <w:p w14:paraId="318A09FE"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val="ru-RU" w:eastAsia="ru-RU"/>
        </w:rPr>
        <w:t>- </w:t>
      </w:r>
      <w:proofErr w:type="spellStart"/>
      <w:r w:rsidRPr="00B0716C">
        <w:rPr>
          <w:rFonts w:ascii="Times New Roman" w:eastAsia="Times New Roman" w:hAnsi="Times New Roman" w:cs="Times New Roman"/>
          <w:sz w:val="28"/>
          <w:szCs w:val="28"/>
          <w:lang w:val="ru-RU" w:eastAsia="ru-RU"/>
        </w:rPr>
        <w:t>виснов</w:t>
      </w:r>
      <w:r w:rsidRPr="00B0716C">
        <w:rPr>
          <w:rFonts w:ascii="Times New Roman" w:eastAsia="Times New Roman" w:hAnsi="Times New Roman" w:cs="Times New Roman"/>
          <w:sz w:val="28"/>
          <w:szCs w:val="28"/>
          <w:lang w:eastAsia="ru-RU"/>
        </w:rPr>
        <w:t>ки</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служби</w:t>
      </w:r>
      <w:proofErr w:type="spellEnd"/>
      <w:r w:rsidRPr="00B0716C">
        <w:rPr>
          <w:rFonts w:ascii="Times New Roman" w:eastAsia="Times New Roman" w:hAnsi="Times New Roman" w:cs="Times New Roman"/>
          <w:sz w:val="28"/>
          <w:szCs w:val="28"/>
          <w:lang w:val="ru-RU" w:eastAsia="ru-RU"/>
        </w:rPr>
        <w:t xml:space="preserve"> у справах про </w:t>
      </w:r>
      <w:proofErr w:type="spellStart"/>
      <w:r w:rsidRPr="00B0716C">
        <w:rPr>
          <w:rFonts w:ascii="Times New Roman" w:eastAsia="Times New Roman" w:hAnsi="Times New Roman" w:cs="Times New Roman"/>
          <w:sz w:val="28"/>
          <w:szCs w:val="28"/>
          <w:lang w:val="ru-RU" w:eastAsia="ru-RU"/>
        </w:rPr>
        <w:t>доцільність</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встановлення</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опіки</w:t>
      </w:r>
      <w:proofErr w:type="spellEnd"/>
      <w:r w:rsidRPr="00B0716C">
        <w:rPr>
          <w:rFonts w:ascii="Times New Roman" w:eastAsia="Times New Roman" w:hAnsi="Times New Roman" w:cs="Times New Roman"/>
          <w:sz w:val="28"/>
          <w:szCs w:val="28"/>
          <w:lang w:val="ru-RU" w:eastAsia="ru-RU"/>
        </w:rPr>
        <w:t>/</w:t>
      </w:r>
      <w:proofErr w:type="spellStart"/>
      <w:r w:rsidRPr="00B0716C">
        <w:rPr>
          <w:rFonts w:ascii="Times New Roman" w:eastAsia="Times New Roman" w:hAnsi="Times New Roman" w:cs="Times New Roman"/>
          <w:sz w:val="28"/>
          <w:szCs w:val="28"/>
          <w:lang w:val="ru-RU" w:eastAsia="ru-RU"/>
        </w:rPr>
        <w:t>піклування</w:t>
      </w:r>
      <w:proofErr w:type="spellEnd"/>
      <w:r w:rsidRPr="00B0716C">
        <w:rPr>
          <w:rFonts w:ascii="Times New Roman" w:eastAsia="Times New Roman" w:hAnsi="Times New Roman" w:cs="Times New Roman"/>
          <w:sz w:val="28"/>
          <w:szCs w:val="28"/>
          <w:lang w:val="ru-RU" w:eastAsia="ru-RU"/>
        </w:rPr>
        <w:t xml:space="preserve"> над </w:t>
      </w:r>
      <w:proofErr w:type="gramStart"/>
      <w:r w:rsidRPr="00B0716C">
        <w:rPr>
          <w:rFonts w:ascii="Times New Roman" w:eastAsia="Times New Roman" w:hAnsi="Times New Roman" w:cs="Times New Roman"/>
          <w:sz w:val="28"/>
          <w:szCs w:val="28"/>
          <w:lang w:val="ru-RU" w:eastAsia="ru-RU"/>
        </w:rPr>
        <w:t>д</w:t>
      </w:r>
      <w:proofErr w:type="spellStart"/>
      <w:r w:rsidRPr="00B0716C">
        <w:rPr>
          <w:rFonts w:ascii="Times New Roman" w:eastAsia="Times New Roman" w:hAnsi="Times New Roman" w:cs="Times New Roman"/>
          <w:sz w:val="28"/>
          <w:szCs w:val="28"/>
          <w:lang w:eastAsia="ru-RU"/>
        </w:rPr>
        <w:t>ітьми</w:t>
      </w:r>
      <w:proofErr w:type="spellEnd"/>
      <w:r w:rsidRPr="00B0716C">
        <w:rPr>
          <w:rFonts w:ascii="Times New Roman" w:eastAsia="Times New Roman" w:hAnsi="Times New Roman" w:cs="Times New Roman"/>
          <w:sz w:val="28"/>
          <w:szCs w:val="28"/>
          <w:lang w:eastAsia="ru-RU"/>
        </w:rPr>
        <w:t xml:space="preserve"> </w:t>
      </w:r>
      <w:r w:rsidRPr="00B0716C">
        <w:rPr>
          <w:rFonts w:ascii="Times New Roman" w:eastAsia="Times New Roman" w:hAnsi="Times New Roman" w:cs="Times New Roman"/>
          <w:sz w:val="28"/>
          <w:szCs w:val="28"/>
          <w:lang w:val="ru-RU" w:eastAsia="ru-RU"/>
        </w:rPr>
        <w:t xml:space="preserve"> -</w:t>
      </w:r>
      <w:proofErr w:type="gramEnd"/>
      <w:r w:rsidRPr="00B0716C">
        <w:rPr>
          <w:rFonts w:ascii="Times New Roman" w:eastAsia="Times New Roman" w:hAnsi="Times New Roman" w:cs="Times New Roman"/>
          <w:sz w:val="28"/>
          <w:szCs w:val="28"/>
          <w:lang w:val="ru-RU" w:eastAsia="ru-RU"/>
        </w:rPr>
        <w:t xml:space="preserve"> </w:t>
      </w:r>
      <w:r w:rsidRPr="00B0716C">
        <w:rPr>
          <w:rFonts w:ascii="Times New Roman" w:eastAsia="Times New Roman" w:hAnsi="Times New Roman" w:cs="Times New Roman"/>
          <w:sz w:val="28"/>
          <w:szCs w:val="28"/>
          <w:lang w:eastAsia="ru-RU"/>
        </w:rPr>
        <w:t>2</w:t>
      </w:r>
      <w:r w:rsidRPr="00B0716C">
        <w:rPr>
          <w:rFonts w:ascii="Times New Roman" w:eastAsia="Times New Roman" w:hAnsi="Times New Roman" w:cs="Times New Roman"/>
          <w:sz w:val="28"/>
          <w:szCs w:val="28"/>
          <w:lang w:val="ru-RU" w:eastAsia="ru-RU"/>
        </w:rPr>
        <w:t>.</w:t>
      </w:r>
    </w:p>
    <w:p w14:paraId="17AE27D9"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дозвіл - погодження органу опіки та піклування на виїзд неповнолітньої дитини за межі України у супроводі – 1.</w:t>
      </w:r>
    </w:p>
    <w:p w14:paraId="0F3B69C1" w14:textId="77777777" w:rsidR="00B0716C" w:rsidRPr="00B0716C" w:rsidRDefault="00B0716C" w:rsidP="00B0716C">
      <w:pPr>
        <w:spacing w:after="192" w:line="264" w:lineRule="atLeast"/>
        <w:jc w:val="both"/>
        <w:rPr>
          <w:rFonts w:ascii="Times New Roman" w:eastAsia="Times New Roman" w:hAnsi="Times New Roman" w:cs="Times New Roman"/>
          <w:b/>
          <w:bCs/>
          <w:sz w:val="28"/>
          <w:szCs w:val="28"/>
          <w:lang w:eastAsia="ru-RU"/>
        </w:rPr>
      </w:pPr>
      <w:r w:rsidRPr="00B0716C">
        <w:rPr>
          <w:rFonts w:ascii="Times New Roman" w:eastAsia="Times New Roman" w:hAnsi="Times New Roman" w:cs="Times New Roman"/>
          <w:b/>
          <w:bCs/>
          <w:sz w:val="28"/>
          <w:szCs w:val="28"/>
          <w:lang w:val="ru-RU" w:eastAsia="ru-RU"/>
        </w:rPr>
        <w:lastRenderedPageBreak/>
        <w:t>IV</w:t>
      </w:r>
      <w:r w:rsidRPr="00B0716C">
        <w:rPr>
          <w:rFonts w:ascii="Times New Roman" w:eastAsia="Times New Roman" w:hAnsi="Times New Roman" w:cs="Times New Roman"/>
          <w:b/>
          <w:bCs/>
          <w:sz w:val="28"/>
          <w:szCs w:val="28"/>
          <w:lang w:eastAsia="ru-RU"/>
        </w:rPr>
        <w:t>. Інше</w:t>
      </w:r>
    </w:p>
    <w:p w14:paraId="7554D43F"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w:t>
      </w:r>
    </w:p>
    <w:p w14:paraId="525F6B7F"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Проводилась постійна акція «Допоможи ближньому» в рамках  якої  зібрано та передано 15 малозабезпеченим сім'ям та  10 внутрішньо переміщеним сім'ям, 87 багатодітним сім'ям продуктові набори, одяг та взуття.</w:t>
      </w:r>
    </w:p>
    <w:p w14:paraId="31ABD5A8"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 благодійної організації «Рідня» передано одяг  дитині батько якої загинув під час бойових дій, комп'ютер дітям з багатодітної сім'ї.</w:t>
      </w:r>
    </w:p>
    <w:p w14:paraId="283064CD"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Від благодійного фонду « Надія і житло для дітей» проведені консультації спеціалістів ( психолога, логопеда), взяті на соціальний супровід 2 сім'ї' в які влаштовані діти, які залишились без батьківського піклування.</w:t>
      </w:r>
    </w:p>
    <w:p w14:paraId="6397CCFC" w14:textId="77777777" w:rsidR="00B0716C" w:rsidRPr="00B0716C" w:rsidRDefault="00B0716C" w:rsidP="00B0716C">
      <w:pPr>
        <w:spacing w:line="256" w:lineRule="auto"/>
        <w:jc w:val="both"/>
        <w:rPr>
          <w:rFonts w:ascii="Times New Roman" w:eastAsia="Calibri" w:hAnsi="Times New Roman" w:cs="Times New Roman"/>
          <w:sz w:val="28"/>
          <w:szCs w:val="28"/>
        </w:rPr>
      </w:pPr>
      <w:r w:rsidRPr="00B0716C">
        <w:rPr>
          <w:rFonts w:ascii="Times New Roman" w:eastAsia="Calibri" w:hAnsi="Times New Roman" w:cs="Times New Roman"/>
          <w:sz w:val="28"/>
          <w:szCs w:val="28"/>
        </w:rPr>
        <w:t xml:space="preserve">     Проведена видача вітамінів від благодійної організації ( адресна допомога дітям)  з багатодітних сімей - 602 та дітям з інвалідністю в кількості – 96. </w:t>
      </w:r>
    </w:p>
    <w:p w14:paraId="519FC872"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З нагоди Різдва вручені солодкі подарунки та продуктові набори дітям з багатодітних сімей та дітям з інвалідністю – 15 сім'ям.</w:t>
      </w:r>
    </w:p>
    <w:p w14:paraId="79D9A2A4"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     В рамках літньої оздоровчої кампанії 2023 року проведена значна робота щодо забезпечення оздоровлення та відпочинку дітей – сиріт, дітей позбавлених батьківського піклування, дітей батьки яких загинули під час воєнних дій, дітей з інвалідністю. </w:t>
      </w:r>
    </w:p>
    <w:p w14:paraId="2D4156A1"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eastAsia="ru-RU"/>
        </w:rPr>
      </w:pPr>
      <w:r w:rsidRPr="00B0716C">
        <w:rPr>
          <w:rFonts w:ascii="Times New Roman" w:eastAsia="Times New Roman" w:hAnsi="Times New Roman" w:cs="Times New Roman"/>
          <w:sz w:val="28"/>
          <w:szCs w:val="28"/>
          <w:lang w:eastAsia="ru-RU"/>
        </w:rPr>
        <w:t xml:space="preserve">Згідно до пілотного </w:t>
      </w:r>
      <w:proofErr w:type="spellStart"/>
      <w:r w:rsidRPr="00B0716C">
        <w:rPr>
          <w:rFonts w:ascii="Times New Roman" w:eastAsia="Times New Roman" w:hAnsi="Times New Roman" w:cs="Times New Roman"/>
          <w:sz w:val="28"/>
          <w:szCs w:val="28"/>
          <w:lang w:eastAsia="ru-RU"/>
        </w:rPr>
        <w:t>проєкту</w:t>
      </w:r>
      <w:proofErr w:type="spellEnd"/>
      <w:r w:rsidRPr="00B0716C">
        <w:rPr>
          <w:rFonts w:ascii="Times New Roman" w:eastAsia="Times New Roman" w:hAnsi="Times New Roman" w:cs="Times New Roman"/>
          <w:sz w:val="28"/>
          <w:szCs w:val="28"/>
          <w:lang w:eastAsia="ru-RU"/>
        </w:rPr>
        <w:t xml:space="preserve"> Міністерства соціальної політики «гроші ходять за дитиною» здійснюється супровід 5 малозабезпечених багатодітних сімей, що ввійшли до електронного реєстру сімей, яким держава надіслала кошти  на спеціалізовані картки  для оплати послуги з оздоровлення та відпочинку дітей.</w:t>
      </w:r>
    </w:p>
    <w:p w14:paraId="3EA52B71" w14:textId="77777777" w:rsidR="00B0716C" w:rsidRPr="00B0716C" w:rsidRDefault="00B0716C" w:rsidP="00B0716C">
      <w:pPr>
        <w:spacing w:after="192" w:line="264" w:lineRule="atLeast"/>
        <w:jc w:val="both"/>
        <w:rPr>
          <w:rFonts w:ascii="Times New Roman" w:eastAsia="Times New Roman" w:hAnsi="Times New Roman" w:cs="Times New Roman"/>
          <w:sz w:val="28"/>
          <w:szCs w:val="28"/>
          <w:lang w:val="ru-RU" w:eastAsia="ru-RU"/>
        </w:rPr>
      </w:pP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Протягом </w:t>
      </w:r>
      <w:r w:rsidRPr="00B0716C">
        <w:rPr>
          <w:rFonts w:ascii="Times New Roman" w:eastAsia="Times New Roman" w:hAnsi="Times New Roman" w:cs="Times New Roman"/>
          <w:sz w:val="28"/>
          <w:szCs w:val="28"/>
          <w:lang w:val="ru-RU" w:eastAsia="ru-RU"/>
        </w:rPr>
        <w:t>   </w:t>
      </w:r>
      <w:r w:rsidRPr="00B0716C">
        <w:rPr>
          <w:rFonts w:ascii="Times New Roman" w:eastAsia="Times New Roman" w:hAnsi="Times New Roman" w:cs="Times New Roman"/>
          <w:sz w:val="28"/>
          <w:szCs w:val="28"/>
          <w:lang w:eastAsia="ru-RU"/>
        </w:rPr>
        <w:t xml:space="preserve"> півріччя</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було</w:t>
      </w:r>
      <w:proofErr w:type="spellEnd"/>
      <w:r w:rsidRPr="00B0716C">
        <w:rPr>
          <w:rFonts w:ascii="Times New Roman" w:eastAsia="Times New Roman" w:hAnsi="Times New Roman" w:cs="Times New Roman"/>
          <w:sz w:val="28"/>
          <w:szCs w:val="28"/>
          <w:lang w:val="ru-RU" w:eastAsia="ru-RU"/>
        </w:rPr>
        <w:t xml:space="preserve"> проведено </w:t>
      </w:r>
      <w:r w:rsidRPr="00B0716C">
        <w:rPr>
          <w:rFonts w:ascii="Times New Roman" w:eastAsia="Times New Roman" w:hAnsi="Times New Roman" w:cs="Times New Roman"/>
          <w:sz w:val="28"/>
          <w:szCs w:val="28"/>
          <w:lang w:eastAsia="ru-RU"/>
        </w:rPr>
        <w:t>7</w:t>
      </w:r>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засідань</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комісії</w:t>
      </w:r>
      <w:proofErr w:type="spellEnd"/>
      <w:r w:rsidRPr="00B0716C">
        <w:rPr>
          <w:rFonts w:ascii="Times New Roman" w:eastAsia="Times New Roman" w:hAnsi="Times New Roman" w:cs="Times New Roman"/>
          <w:sz w:val="28"/>
          <w:szCs w:val="28"/>
          <w:lang w:val="ru-RU" w:eastAsia="ru-RU"/>
        </w:rPr>
        <w:t xml:space="preserve"> з </w:t>
      </w:r>
      <w:proofErr w:type="spellStart"/>
      <w:r w:rsidRPr="00B0716C">
        <w:rPr>
          <w:rFonts w:ascii="Times New Roman" w:eastAsia="Times New Roman" w:hAnsi="Times New Roman" w:cs="Times New Roman"/>
          <w:sz w:val="28"/>
          <w:szCs w:val="28"/>
          <w:lang w:val="ru-RU" w:eastAsia="ru-RU"/>
        </w:rPr>
        <w:t>питань</w:t>
      </w:r>
      <w:proofErr w:type="spellEnd"/>
      <w:r w:rsidRPr="00B0716C">
        <w:rPr>
          <w:rFonts w:ascii="Times New Roman" w:eastAsia="Times New Roman" w:hAnsi="Times New Roman" w:cs="Times New Roman"/>
          <w:sz w:val="28"/>
          <w:szCs w:val="28"/>
          <w:lang w:val="ru-RU" w:eastAsia="ru-RU"/>
        </w:rPr>
        <w:t xml:space="preserve"> </w:t>
      </w:r>
      <w:proofErr w:type="spellStart"/>
      <w:r w:rsidRPr="00B0716C">
        <w:rPr>
          <w:rFonts w:ascii="Times New Roman" w:eastAsia="Times New Roman" w:hAnsi="Times New Roman" w:cs="Times New Roman"/>
          <w:sz w:val="28"/>
          <w:szCs w:val="28"/>
          <w:lang w:val="ru-RU" w:eastAsia="ru-RU"/>
        </w:rPr>
        <w:t>захисту</w:t>
      </w:r>
      <w:proofErr w:type="spellEnd"/>
      <w:r w:rsidRPr="00B0716C">
        <w:rPr>
          <w:rFonts w:ascii="Times New Roman" w:eastAsia="Times New Roman" w:hAnsi="Times New Roman" w:cs="Times New Roman"/>
          <w:sz w:val="28"/>
          <w:szCs w:val="28"/>
          <w:lang w:val="ru-RU" w:eastAsia="ru-RU"/>
        </w:rPr>
        <w:t xml:space="preserve"> прав </w:t>
      </w:r>
      <w:proofErr w:type="spellStart"/>
      <w:r w:rsidRPr="00B0716C">
        <w:rPr>
          <w:rFonts w:ascii="Times New Roman" w:eastAsia="Times New Roman" w:hAnsi="Times New Roman" w:cs="Times New Roman"/>
          <w:sz w:val="28"/>
          <w:szCs w:val="28"/>
          <w:lang w:val="ru-RU" w:eastAsia="ru-RU"/>
        </w:rPr>
        <w:t>дитини</w:t>
      </w:r>
      <w:proofErr w:type="spellEnd"/>
      <w:r w:rsidRPr="00B0716C">
        <w:rPr>
          <w:rFonts w:ascii="Times New Roman" w:eastAsia="Times New Roman" w:hAnsi="Times New Roman" w:cs="Times New Roman"/>
          <w:sz w:val="28"/>
          <w:szCs w:val="28"/>
          <w:lang w:val="ru-RU" w:eastAsia="ru-RU"/>
        </w:rPr>
        <w:t>.</w:t>
      </w:r>
    </w:p>
    <w:p w14:paraId="6180566E" w14:textId="77777777" w:rsidR="00B0716C" w:rsidRPr="00B0716C" w:rsidRDefault="00B0716C" w:rsidP="000E0617">
      <w:pPr>
        <w:jc w:val="center"/>
        <w:rPr>
          <w:rFonts w:ascii="Times New Roman" w:eastAsia="Times New Roman" w:hAnsi="Times New Roman" w:cs="Times New Roman"/>
          <w:b/>
          <w:color w:val="000000"/>
          <w:sz w:val="28"/>
          <w:szCs w:val="28"/>
          <w:lang w:val="ru-RU" w:eastAsia="ru-RU"/>
        </w:rPr>
      </w:pPr>
    </w:p>
    <w:p w14:paraId="1380A5A3" w14:textId="77777777" w:rsidR="009B7B2C" w:rsidRDefault="009B7B2C"/>
    <w:sectPr w:rsidR="009B7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4FC"/>
    <w:multiLevelType w:val="hybridMultilevel"/>
    <w:tmpl w:val="C67E6254"/>
    <w:lvl w:ilvl="0" w:tplc="5FAA6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50AE9"/>
    <w:multiLevelType w:val="hybridMultilevel"/>
    <w:tmpl w:val="3DDA642A"/>
    <w:lvl w:ilvl="0" w:tplc="6690F828">
      <w:start w:val="1"/>
      <w:numFmt w:val="decimal"/>
      <w:lvlText w:val="%1."/>
      <w:lvlJc w:val="left"/>
      <w:pPr>
        <w:ind w:left="786"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6016E5"/>
    <w:multiLevelType w:val="hybridMultilevel"/>
    <w:tmpl w:val="9FAAAFEA"/>
    <w:lvl w:ilvl="0" w:tplc="6994D1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D30D99"/>
    <w:multiLevelType w:val="multilevel"/>
    <w:tmpl w:val="993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6554E"/>
    <w:multiLevelType w:val="hybridMultilevel"/>
    <w:tmpl w:val="EC1EDC3C"/>
    <w:lvl w:ilvl="0" w:tplc="057234D2">
      <w:start w:val="3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B10B2B"/>
    <w:multiLevelType w:val="hybridMultilevel"/>
    <w:tmpl w:val="06FC3A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746632D"/>
    <w:multiLevelType w:val="hybridMultilevel"/>
    <w:tmpl w:val="9E70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C25C7"/>
    <w:multiLevelType w:val="hybridMultilevel"/>
    <w:tmpl w:val="F3CC761E"/>
    <w:lvl w:ilvl="0" w:tplc="3402B768">
      <w:start w:val="20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E40B27"/>
    <w:multiLevelType w:val="multilevel"/>
    <w:tmpl w:val="20D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7124F"/>
    <w:multiLevelType w:val="hybridMultilevel"/>
    <w:tmpl w:val="19AA1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2516298"/>
    <w:multiLevelType w:val="hybridMultilevel"/>
    <w:tmpl w:val="B63E1B08"/>
    <w:lvl w:ilvl="0" w:tplc="6FC07FA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49A0281"/>
    <w:multiLevelType w:val="hybridMultilevel"/>
    <w:tmpl w:val="B7EC4B12"/>
    <w:lvl w:ilvl="0" w:tplc="D758F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5D676C1"/>
    <w:multiLevelType w:val="hybridMultilevel"/>
    <w:tmpl w:val="A3D6CE32"/>
    <w:lvl w:ilvl="0" w:tplc="10F62AEA">
      <w:start w:val="4"/>
      <w:numFmt w:val="bullet"/>
      <w:lvlText w:val="-"/>
      <w:lvlJc w:val="left"/>
      <w:pPr>
        <w:ind w:left="1080" w:hanging="36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num w:numId="1" w16cid:durableId="1022587614">
    <w:abstractNumId w:val="8"/>
  </w:num>
  <w:num w:numId="2" w16cid:durableId="2053726473">
    <w:abstractNumId w:val="3"/>
  </w:num>
  <w:num w:numId="3" w16cid:durableId="335768494">
    <w:abstractNumId w:val="7"/>
  </w:num>
  <w:num w:numId="4" w16cid:durableId="13772921">
    <w:abstractNumId w:val="0"/>
  </w:num>
  <w:num w:numId="5" w16cid:durableId="456873000">
    <w:abstractNumId w:val="10"/>
  </w:num>
  <w:num w:numId="6" w16cid:durableId="2119060209">
    <w:abstractNumId w:val="1"/>
  </w:num>
  <w:num w:numId="7" w16cid:durableId="9316">
    <w:abstractNumId w:val="6"/>
  </w:num>
  <w:num w:numId="8" w16cid:durableId="941230872">
    <w:abstractNumId w:val="12"/>
  </w:num>
  <w:num w:numId="9" w16cid:durableId="1196120875">
    <w:abstractNumId w:val="11"/>
  </w:num>
  <w:num w:numId="10" w16cid:durableId="1636369248">
    <w:abstractNumId w:val="5"/>
  </w:num>
  <w:num w:numId="11" w16cid:durableId="1365209680">
    <w:abstractNumId w:val="9"/>
  </w:num>
  <w:num w:numId="12" w16cid:durableId="529956546">
    <w:abstractNumId w:val="2"/>
  </w:num>
  <w:num w:numId="13" w16cid:durableId="206332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A4"/>
    <w:rsid w:val="000D1B20"/>
    <w:rsid w:val="000E0617"/>
    <w:rsid w:val="00466479"/>
    <w:rsid w:val="008D1AEB"/>
    <w:rsid w:val="00900A97"/>
    <w:rsid w:val="009B7B2C"/>
    <w:rsid w:val="009E5928"/>
    <w:rsid w:val="00B0716C"/>
    <w:rsid w:val="00C71ECE"/>
    <w:rsid w:val="00D03E72"/>
    <w:rsid w:val="00DD4247"/>
    <w:rsid w:val="00E846A4"/>
    <w:rsid w:val="00F1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ADE3"/>
  <w15:chartTrackingRefBased/>
  <w15:docId w15:val="{3B13A3DA-B8C7-4E25-A8BA-AEF3AEAE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A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0716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75788</Words>
  <Characters>43200</Characters>
  <Application>Microsoft Office Word</Application>
  <DocSecurity>0</DocSecurity>
  <Lines>360</Lines>
  <Paragraphs>237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Інформування населення через сторінку виконавчого комітету у Facebook: про вне</vt:lpstr>
      <vt:lpstr>Відділ соціального забезпечення у своїй роботі співпрацює з службою в справах </vt:lpstr>
    </vt:vector>
  </TitlesOfParts>
  <Company/>
  <LinksUpToDate>false</LinksUpToDate>
  <CharactersWithSpaces>118751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dcterms:created xsi:type="dcterms:W3CDTF">2023-07-14T06:21:00Z</dcterms:created>
  <dcterms:modified xsi:type="dcterms:W3CDTF">2023-07-14T06:21:00Z</dcterms:modified>
</cp:coreProperties>
</file>