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293" w:rsidRPr="00A30E9D" w:rsidRDefault="00811293" w:rsidP="00811293">
      <w:pPr>
        <w:spacing w:after="0" w:line="240" w:lineRule="auto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:rsidR="00811293" w:rsidRPr="00A30E9D" w:rsidRDefault="00811293" w:rsidP="0081129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:rsidR="00542FBA" w:rsidRDefault="00542FBA" w:rsidP="00542FBA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542FBA" w:rsidRDefault="00542FBA" w:rsidP="00542FBA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542FBA" w:rsidRDefault="00542FBA" w:rsidP="00542FBA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F35406" w:rsidRDefault="00542FBA" w:rsidP="00542FBA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</w:p>
    <w:p w:rsidR="00F35406" w:rsidRDefault="00F35406" w:rsidP="00542FB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738D7" w:rsidRDefault="00C738D7" w:rsidP="00542FB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738D7" w:rsidRDefault="00C738D7" w:rsidP="00542FB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42FBA" w:rsidRDefault="00542FBA" w:rsidP="00542FBA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542FBA" w:rsidRPr="00F35406" w:rsidRDefault="00542FBA" w:rsidP="00F3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F35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42FBA" w:rsidRPr="00F35406" w:rsidRDefault="00542FBA" w:rsidP="00F3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до рішення виконавчого комітету</w:t>
      </w:r>
    </w:p>
    <w:p w:rsidR="00542FBA" w:rsidRPr="00F35406" w:rsidRDefault="00542FBA" w:rsidP="00F3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35406">
        <w:rPr>
          <w:rFonts w:ascii="Times New Roman" w:hAnsi="Times New Roman" w:cs="Times New Roman"/>
          <w:sz w:val="28"/>
          <w:szCs w:val="28"/>
          <w:lang w:val="uk-UA"/>
        </w:rPr>
        <w:t xml:space="preserve">       Вороньківської сільської 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</w:p>
    <w:p w:rsidR="00542FBA" w:rsidRPr="00F35406" w:rsidRDefault="00F35406" w:rsidP="00F3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712C3">
        <w:rPr>
          <w:rFonts w:ascii="Times New Roman" w:hAnsi="Times New Roman" w:cs="Times New Roman"/>
          <w:sz w:val="28"/>
          <w:szCs w:val="28"/>
          <w:lang w:val="uk-UA"/>
        </w:rPr>
        <w:t xml:space="preserve">Від 21.09.2023 року </w:t>
      </w:r>
      <w:r w:rsidR="00542FBA"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712C3">
        <w:rPr>
          <w:rFonts w:ascii="Times New Roman" w:hAnsi="Times New Roman" w:cs="Times New Roman"/>
          <w:sz w:val="28"/>
          <w:szCs w:val="28"/>
          <w:lang w:val="uk-UA"/>
        </w:rPr>
        <w:t>266</w:t>
      </w:r>
    </w:p>
    <w:p w:rsidR="00F712C3" w:rsidRDefault="00F712C3" w:rsidP="00F35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FBA" w:rsidRDefault="00F712C3" w:rsidP="00F35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542FBA" w:rsidRPr="00F35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2EE2" w:rsidRPr="00F35406" w:rsidRDefault="003A2EE2" w:rsidP="00F35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2EE2" w:rsidRDefault="00542FBA" w:rsidP="00F712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F3540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здійснення контролю за дотрим</w:t>
      </w:r>
      <w:r w:rsidR="003A2EE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анням земельного законодавства,</w:t>
      </w:r>
    </w:p>
    <w:p w:rsidR="00542FBA" w:rsidRPr="00F35406" w:rsidRDefault="00542FBA" w:rsidP="00F712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використанням </w:t>
      </w:r>
      <w:r w:rsidR="00F354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земель на території Вороньківської </w:t>
      </w:r>
      <w:r w:rsidRPr="00F354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територіальної громади</w:t>
      </w:r>
    </w:p>
    <w:p w:rsidR="00542FBA" w:rsidRPr="00F35406" w:rsidRDefault="00542FBA" w:rsidP="00F35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FBA" w:rsidRPr="00F35406" w:rsidRDefault="00542FBA" w:rsidP="00F3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статті 189 Земельного кодексу України та Положення про самоврядний контроль за використанням та охороною земель </w:t>
      </w:r>
      <w:r w:rsidR="00F35406">
        <w:rPr>
          <w:rFonts w:ascii="Times New Roman" w:hAnsi="Times New Roman" w:cs="Times New Roman"/>
          <w:sz w:val="28"/>
          <w:szCs w:val="28"/>
          <w:lang w:val="uk-UA"/>
        </w:rPr>
        <w:t xml:space="preserve">Вороньківської сільської ради 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органи місцевого самоврядування здійснюють с</w:t>
      </w:r>
      <w:proofErr w:type="spellStart"/>
      <w:r w:rsidRPr="00F35406">
        <w:rPr>
          <w:rFonts w:ascii="Times New Roman" w:hAnsi="Times New Roman" w:cs="Times New Roman"/>
          <w:sz w:val="28"/>
          <w:szCs w:val="28"/>
          <w:lang w:val="ru-RU"/>
        </w:rPr>
        <w:t>амоврядний</w:t>
      </w:r>
      <w:proofErr w:type="spellEnd"/>
      <w:r w:rsidRPr="00F35406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F35406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F3540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35406">
        <w:rPr>
          <w:rFonts w:ascii="Times New Roman" w:hAnsi="Times New Roman" w:cs="Times New Roman"/>
          <w:sz w:val="28"/>
          <w:szCs w:val="28"/>
          <w:lang w:val="ru-RU"/>
        </w:rPr>
        <w:t>охороною</w:t>
      </w:r>
      <w:proofErr w:type="spellEnd"/>
      <w:r w:rsidRPr="00F35406">
        <w:rPr>
          <w:rFonts w:ascii="Times New Roman" w:hAnsi="Times New Roman" w:cs="Times New Roman"/>
          <w:sz w:val="28"/>
          <w:szCs w:val="28"/>
          <w:lang w:val="ru-RU"/>
        </w:rPr>
        <w:t xml:space="preserve"> земель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FBA" w:rsidRPr="00F35406" w:rsidRDefault="00542FBA" w:rsidP="00F35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 </w:t>
      </w:r>
      <w:r w:rsidR="00F35406">
        <w:rPr>
          <w:rFonts w:ascii="Times New Roman" w:hAnsi="Times New Roman" w:cs="Times New Roman"/>
          <w:sz w:val="28"/>
          <w:szCs w:val="28"/>
          <w:lang w:val="uk-UA"/>
        </w:rPr>
        <w:t>01.01.2023 року по 31.08.2023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року спеціалістами відділу зем</w:t>
      </w:r>
      <w:r w:rsidR="00F35406">
        <w:rPr>
          <w:rFonts w:ascii="Times New Roman" w:hAnsi="Times New Roman" w:cs="Times New Roman"/>
          <w:sz w:val="28"/>
          <w:szCs w:val="28"/>
          <w:lang w:val="uk-UA"/>
        </w:rPr>
        <w:t xml:space="preserve">ельних відносин 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було здійснено:</w:t>
      </w:r>
    </w:p>
    <w:p w:rsidR="00542FBA" w:rsidRDefault="00F35406" w:rsidP="00F35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2FBA" w:rsidRPr="00F354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4AC">
        <w:rPr>
          <w:rFonts w:ascii="Times New Roman" w:hAnsi="Times New Roman" w:cs="Times New Roman"/>
          <w:sz w:val="28"/>
          <w:szCs w:val="28"/>
          <w:lang w:val="uk-UA"/>
        </w:rPr>
        <w:t>Інвентаризацію масивів сільськогосподарських земель  в адміністративних межах Вороньківської сільської ради  ( колишньої Старівської сільської ради) .</w:t>
      </w:r>
    </w:p>
    <w:p w:rsidR="006104AC" w:rsidRPr="00F35406" w:rsidRDefault="006104AC" w:rsidP="00F35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Інвентаризацію земельної ділянки під будівлею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Мирн</w:t>
      </w:r>
      <w:r w:rsidR="008E4707">
        <w:rPr>
          <w:rFonts w:ascii="Times New Roman" w:hAnsi="Times New Roman" w:cs="Times New Roman"/>
          <w:sz w:val="28"/>
          <w:szCs w:val="28"/>
          <w:lang w:val="uk-UA"/>
        </w:rPr>
        <w:t>енського</w:t>
      </w:r>
      <w:proofErr w:type="spellEnd"/>
      <w:r w:rsidR="008E4707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</w:t>
      </w:r>
      <w:r>
        <w:rPr>
          <w:rFonts w:ascii="Times New Roman" w:hAnsi="Times New Roman" w:cs="Times New Roman"/>
          <w:sz w:val="28"/>
          <w:szCs w:val="28"/>
          <w:lang w:val="uk-UA"/>
        </w:rPr>
        <w:t>ї освіти  (ясла-садок) «Казка», під будівлею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 xml:space="preserve"> Старівської дільничної лікарні.</w:t>
      </w:r>
    </w:p>
    <w:p w:rsidR="00542FBA" w:rsidRDefault="006104AC" w:rsidP="00F35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FBA" w:rsidRPr="00F35406">
        <w:rPr>
          <w:rFonts w:ascii="Times New Roman" w:hAnsi="Times New Roman" w:cs="Times New Roman"/>
          <w:sz w:val="28"/>
          <w:szCs w:val="28"/>
          <w:lang w:val="uk-UA"/>
        </w:rPr>
        <w:t>В ході перевірки земельних ділянок з кадастрови</w:t>
      </w:r>
      <w:r w:rsidR="008E4707">
        <w:rPr>
          <w:rFonts w:ascii="Times New Roman" w:hAnsi="Times New Roman" w:cs="Times New Roman"/>
          <w:sz w:val="28"/>
          <w:szCs w:val="28"/>
          <w:lang w:val="uk-UA"/>
        </w:rPr>
        <w:t>ми номера</w:t>
      </w:r>
      <w:r w:rsidR="003A2EE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8E4707">
        <w:rPr>
          <w:rFonts w:ascii="Times New Roman" w:hAnsi="Times New Roman" w:cs="Times New Roman"/>
          <w:sz w:val="28"/>
          <w:szCs w:val="28"/>
          <w:lang w:val="uk-UA"/>
        </w:rPr>
        <w:t xml:space="preserve"> 3220887600:04:012:0466, 3220882901:01:005:0025 ,</w:t>
      </w:r>
      <w:r w:rsidR="008E4707" w:rsidRPr="008E4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707">
        <w:rPr>
          <w:rFonts w:ascii="Times New Roman" w:hAnsi="Times New Roman" w:cs="Times New Roman"/>
          <w:sz w:val="28"/>
          <w:szCs w:val="28"/>
          <w:lang w:val="uk-UA"/>
        </w:rPr>
        <w:t>3220881700:03:005:0756</w:t>
      </w:r>
      <w:r w:rsidR="00542FBA"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факт </w:t>
      </w:r>
      <w:r w:rsidR="008E4707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заборгованості по сплаті орендної плати та прийняті відповідні рішення по припиненню договорів оренди 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 xml:space="preserve"> (ТОВ «Реконструкція та будівництво», ТОВ «Київський завод дверних систем», ТОВ «Торговий </w:t>
      </w:r>
      <w:r w:rsidR="008E4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>дім «</w:t>
      </w:r>
      <w:proofErr w:type="spellStart"/>
      <w:r w:rsidR="002429CC">
        <w:rPr>
          <w:rFonts w:ascii="Times New Roman" w:hAnsi="Times New Roman" w:cs="Times New Roman"/>
          <w:sz w:val="28"/>
          <w:szCs w:val="28"/>
          <w:lang w:val="uk-UA"/>
        </w:rPr>
        <w:t>Вуглеен</w:t>
      </w:r>
      <w:r w:rsidR="003A2EE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>ргоспецкомплект</w:t>
      </w:r>
      <w:proofErr w:type="spellEnd"/>
      <w:r w:rsidR="002429CC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8E4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>Ділянки повернуті до комунальної власності Вороньківської територіальної громади.</w:t>
      </w:r>
    </w:p>
    <w:p w:rsidR="002429CC" w:rsidRPr="00F35406" w:rsidRDefault="002429CC" w:rsidP="00F35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</w:t>
      </w:r>
      <w:r w:rsidRPr="002429CC">
        <w:rPr>
          <w:rFonts w:ascii="Times New Roman" w:hAnsi="Times New Roman" w:cs="Times New Roman"/>
          <w:sz w:val="28"/>
          <w:szCs w:val="28"/>
          <w:lang w:val="uk-UA"/>
        </w:rPr>
        <w:t xml:space="preserve"> постійне користування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надано земельну ділянку</w:t>
      </w:r>
      <w:r w:rsidRPr="002429CC">
        <w:rPr>
          <w:rFonts w:ascii="Times New Roman" w:hAnsi="Times New Roman" w:cs="Times New Roman"/>
          <w:sz w:val="28"/>
          <w:szCs w:val="28"/>
          <w:lang w:val="uk-UA"/>
        </w:rPr>
        <w:t xml:space="preserve"> площею 7.0 га (кадастровий номер 3220881700:03:005:1678) Громадській організації «Осіб з інвалідністю «Ветеран» для будівництва та обслуговування об'єктів рекреаційного призначення в с. Вороньків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FBA" w:rsidRDefault="00542FBA" w:rsidP="00C7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sz w:val="28"/>
          <w:szCs w:val="28"/>
          <w:lang w:val="uk-UA"/>
        </w:rPr>
        <w:t>Ведуться перевірки земельних ділянок</w:t>
      </w:r>
      <w:r w:rsidR="00C738D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власності,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які використовуються бе</w:t>
      </w:r>
      <w:r w:rsidR="00C738D7">
        <w:rPr>
          <w:rFonts w:ascii="Times New Roman" w:hAnsi="Times New Roman" w:cs="Times New Roman"/>
          <w:sz w:val="28"/>
          <w:szCs w:val="28"/>
          <w:lang w:val="uk-UA"/>
        </w:rPr>
        <w:t>з правовстановлюючих документів.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 Відділом </w:t>
      </w:r>
      <w:r w:rsidR="002429CC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відносин 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разом зі старостами постійно проводиться робота щодо виявлення самовільно зайнятих земельних ділянок по всім </w:t>
      </w:r>
      <w:proofErr w:type="spellStart"/>
      <w:r w:rsidRPr="00F35406">
        <w:rPr>
          <w:rFonts w:ascii="Times New Roman" w:hAnsi="Times New Roman" w:cs="Times New Roman"/>
          <w:sz w:val="28"/>
          <w:szCs w:val="28"/>
          <w:lang w:val="uk-UA"/>
        </w:rPr>
        <w:t>старостинським</w:t>
      </w:r>
      <w:proofErr w:type="spellEnd"/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округам, складаються акти обстеження земельних ділянок</w:t>
      </w:r>
      <w:r w:rsidR="00C738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5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EE2" w:rsidRDefault="003A2EE2" w:rsidP="00C7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Спеціалістами відділу ведеться перевірка відповідності земельних ділянок, що передаються у приватну власність,  ст.116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EE2" w:rsidRDefault="003A2EE2" w:rsidP="00C7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EE2" w:rsidRDefault="003A2EE2" w:rsidP="00C7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38D7" w:rsidRDefault="00C738D7" w:rsidP="00C7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38D7" w:rsidRPr="00F35406" w:rsidRDefault="00C738D7" w:rsidP="00C7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FBA" w:rsidRPr="00F35406" w:rsidRDefault="00542FBA" w:rsidP="00F354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                                                 </w:t>
      </w:r>
      <w:r w:rsidR="00C73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Олександр СТЕПЧЕНКО</w:t>
      </w:r>
      <w:r w:rsidRPr="00F35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542FBA" w:rsidRPr="00F35406" w:rsidRDefault="00542FBA" w:rsidP="00F354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FBA" w:rsidRPr="00F35406" w:rsidRDefault="00542FBA" w:rsidP="00F354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FBA" w:rsidRPr="00F35406" w:rsidRDefault="00542FBA" w:rsidP="00F354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FBA" w:rsidRPr="00F35406" w:rsidRDefault="00542FBA" w:rsidP="00F354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FBA" w:rsidRPr="00F35406" w:rsidRDefault="00542FBA" w:rsidP="00F354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FBA" w:rsidRPr="00F35406" w:rsidRDefault="00542FBA" w:rsidP="00F354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FBA" w:rsidRDefault="00542FBA" w:rsidP="00F35406">
      <w:pPr>
        <w:spacing w:after="0"/>
        <w:rPr>
          <w:b/>
          <w:sz w:val="28"/>
          <w:szCs w:val="28"/>
          <w:lang w:val="uk-UA"/>
        </w:rPr>
      </w:pPr>
    </w:p>
    <w:p w:rsidR="00542FBA" w:rsidRDefault="00542FBA" w:rsidP="00F35406">
      <w:pPr>
        <w:spacing w:after="0"/>
        <w:rPr>
          <w:b/>
          <w:sz w:val="28"/>
          <w:szCs w:val="28"/>
          <w:lang w:val="uk-UA"/>
        </w:rPr>
      </w:pPr>
    </w:p>
    <w:p w:rsidR="00542FBA" w:rsidRDefault="00542FBA" w:rsidP="00F35406">
      <w:pPr>
        <w:spacing w:after="0"/>
        <w:rPr>
          <w:b/>
          <w:sz w:val="28"/>
          <w:szCs w:val="28"/>
          <w:lang w:val="uk-UA"/>
        </w:rPr>
      </w:pPr>
    </w:p>
    <w:p w:rsidR="00542FBA" w:rsidRDefault="00542FBA" w:rsidP="00F35406">
      <w:pPr>
        <w:spacing w:after="0"/>
        <w:rPr>
          <w:b/>
          <w:sz w:val="28"/>
          <w:szCs w:val="28"/>
          <w:lang w:val="uk-UA"/>
        </w:rPr>
      </w:pPr>
    </w:p>
    <w:p w:rsidR="00542FBA" w:rsidRDefault="00542FBA" w:rsidP="00F35406">
      <w:pPr>
        <w:spacing w:after="0"/>
        <w:rPr>
          <w:b/>
          <w:sz w:val="28"/>
          <w:szCs w:val="28"/>
          <w:lang w:val="uk-UA"/>
        </w:rPr>
      </w:pPr>
    </w:p>
    <w:p w:rsidR="00542FBA" w:rsidRDefault="00542FBA" w:rsidP="00F35406">
      <w:pPr>
        <w:spacing w:after="0"/>
        <w:rPr>
          <w:b/>
          <w:sz w:val="28"/>
          <w:szCs w:val="28"/>
          <w:lang w:val="uk-UA"/>
        </w:rPr>
      </w:pPr>
    </w:p>
    <w:p w:rsidR="00542FBA" w:rsidRDefault="00542FBA" w:rsidP="00F35406">
      <w:pPr>
        <w:spacing w:after="0"/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542FBA" w:rsidRDefault="00542FBA" w:rsidP="00542FBA">
      <w:pPr>
        <w:rPr>
          <w:b/>
          <w:sz w:val="28"/>
          <w:szCs w:val="28"/>
          <w:lang w:val="uk-UA"/>
        </w:rPr>
      </w:pPr>
    </w:p>
    <w:p w:rsidR="00811293" w:rsidRDefault="00811293" w:rsidP="0081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1293" w:rsidRPr="003214F8" w:rsidRDefault="00811293" w:rsidP="0081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Pr="005E191D" w:rsidRDefault="00811293" w:rsidP="00811293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5E191D">
        <w:rPr>
          <w:rFonts w:ascii="Times New Roman" w:eastAsia="Calibri" w:hAnsi="Times New Roman" w:cs="Times New Roman"/>
          <w:b/>
          <w:sz w:val="28"/>
          <w:lang w:val="uk-UA"/>
        </w:rPr>
        <w:t>Сільський</w:t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голова</w:t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Любов ЧЕШКО</w:t>
      </w: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1293" w:rsidRDefault="00811293" w:rsidP="008112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2F62" w:rsidRPr="00811293" w:rsidRDefault="00572F62">
      <w:pPr>
        <w:rPr>
          <w:lang w:val="uk-UA"/>
        </w:rPr>
      </w:pPr>
    </w:p>
    <w:sectPr w:rsidR="00572F62" w:rsidRPr="008112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6A"/>
    <w:rsid w:val="002429CC"/>
    <w:rsid w:val="00265F8F"/>
    <w:rsid w:val="003671AF"/>
    <w:rsid w:val="003A2EE2"/>
    <w:rsid w:val="0051066A"/>
    <w:rsid w:val="00542FBA"/>
    <w:rsid w:val="00572F62"/>
    <w:rsid w:val="006006A6"/>
    <w:rsid w:val="006104AC"/>
    <w:rsid w:val="00811293"/>
    <w:rsid w:val="008E4707"/>
    <w:rsid w:val="00C738D7"/>
    <w:rsid w:val="00D9141E"/>
    <w:rsid w:val="00F35406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A403"/>
  <w15:docId w15:val="{78E8B318-1B4E-4A7C-B7F7-0ECE0FB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42F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1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2023-09-25T08:36:00Z</dcterms:created>
  <dcterms:modified xsi:type="dcterms:W3CDTF">2023-09-25T08:36:00Z</dcterms:modified>
</cp:coreProperties>
</file>