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E049" w14:textId="77777777" w:rsidR="00466A5D" w:rsidRDefault="00466A5D" w:rsidP="00466A5D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05106" w14:textId="77777777" w:rsidR="00466A5D" w:rsidRDefault="00466A5D" w:rsidP="00466A5D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10211A5D" w14:textId="03DB4FEA" w:rsidR="00466A5D" w:rsidRDefault="00466A5D" w:rsidP="00466A5D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60B">
        <w:rPr>
          <w:rFonts w:ascii="Times New Roman" w:hAnsi="Times New Roman" w:cs="Times New Roman"/>
          <w:sz w:val="24"/>
          <w:szCs w:val="24"/>
          <w:lang w:val="uk-UA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3D0258A7" w14:textId="77777777" w:rsidR="00466A5D" w:rsidRDefault="00466A5D" w:rsidP="00466A5D">
      <w:pPr>
        <w:jc w:val="center"/>
        <w:rPr>
          <w:lang w:val="uk-UA"/>
        </w:rPr>
      </w:pPr>
    </w:p>
    <w:p w14:paraId="60FA6482" w14:textId="77777777" w:rsidR="00466A5D" w:rsidRDefault="00466A5D" w:rsidP="00466A5D">
      <w:pPr>
        <w:jc w:val="center"/>
        <w:rPr>
          <w:lang w:val="uk-UA"/>
        </w:rPr>
      </w:pPr>
    </w:p>
    <w:p w14:paraId="5C7D2A84" w14:textId="48AF3E7E" w:rsidR="00466A5D" w:rsidRPr="00466A5D" w:rsidRDefault="00466A5D" w:rsidP="00466A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166DF1F8" w14:textId="7828C215" w:rsidR="00697D76" w:rsidRDefault="00466A5D" w:rsidP="00466A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 Програми</w:t>
      </w:r>
      <w:r w:rsidRPr="0046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забезпечення пожежної безпеки на території </w:t>
      </w:r>
      <w:proofErr w:type="spellStart"/>
      <w:r w:rsidRPr="00466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466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Бориспільського району Київської області від 24.12.2020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  <w:r w:rsidRPr="00466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№30-2-VІІІ</w:t>
      </w:r>
    </w:p>
    <w:p w14:paraId="55F8CD5D" w14:textId="77777777" w:rsidR="00466A5D" w:rsidRDefault="00466A5D" w:rsidP="00466A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9D5992" w14:textId="6CB66C0D" w:rsidR="00466A5D" w:rsidRDefault="00466A5D" w:rsidP="00295CE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EA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9D4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CE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пожежної безпеки на території </w:t>
      </w:r>
      <w:proofErr w:type="spellStart"/>
      <w:r w:rsidRPr="00295CEA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295CE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="00295CEA" w:rsidRPr="00295CEA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 затверджена рішенням сесії </w:t>
      </w:r>
      <w:proofErr w:type="spellStart"/>
      <w:r w:rsidR="00295CEA" w:rsidRPr="00295CEA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295CEA" w:rsidRPr="00295CE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295CEA">
        <w:rPr>
          <w:rFonts w:ascii="Times New Roman" w:hAnsi="Times New Roman" w:cs="Times New Roman"/>
          <w:sz w:val="28"/>
          <w:szCs w:val="28"/>
          <w:lang w:val="uk-UA"/>
        </w:rPr>
        <w:t xml:space="preserve"> від 24.12.2020 року №30-2-VІІІ</w:t>
      </w:r>
    </w:p>
    <w:p w14:paraId="17ECF2BB" w14:textId="0EB49D8D" w:rsidR="00295CEA" w:rsidRPr="00295CEA" w:rsidRDefault="00295CEA" w:rsidP="00295CEA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95C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належного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рівня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безпеки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об'єктах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пунктах</w:t>
      </w:r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14:paraId="7828A3DB" w14:textId="77777777" w:rsidR="00295CEA" w:rsidRPr="00295CEA" w:rsidRDefault="00295CEA" w:rsidP="00295CEA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забезпечення захисту життя та здоров'я населення, навколишнього природного середовища </w:t>
      </w:r>
      <w:proofErr w:type="gramStart"/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  об'єктів</w:t>
      </w:r>
      <w:proofErr w:type="gramEnd"/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від впливу небезпечних факторів пожежі; </w:t>
      </w:r>
    </w:p>
    <w:p w14:paraId="3C5EDAA9" w14:textId="0671F38C" w:rsidR="00295CEA" w:rsidRPr="00295CEA" w:rsidRDefault="00295CEA" w:rsidP="00295CEA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приведення </w:t>
      </w:r>
      <w:proofErr w:type="gramStart"/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систем  протипожежного</w:t>
      </w:r>
      <w:proofErr w:type="gramEnd"/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водопостачання на об'єктах та в населених пунктах у відповідність з вимогами нормативно-правових актів, норм і правил.</w:t>
      </w:r>
    </w:p>
    <w:p w14:paraId="1DF755DF" w14:textId="77777777" w:rsidR="00295CEA" w:rsidRPr="00295CEA" w:rsidRDefault="00295CEA" w:rsidP="00295CEA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val="uk-UA" w:eastAsia="ru-RU"/>
        </w:rPr>
      </w:pPr>
      <w:r w:rsidRPr="00295CEA">
        <w:rPr>
          <w:rFonts w:ascii="Times New Roman" w:eastAsia="SimSu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295CEA">
        <w:rPr>
          <w:rFonts w:ascii="Times New Roman" w:eastAsia="SimSun" w:hAnsi="Times New Roman" w:cs="Times New Roman"/>
          <w:b/>
          <w:i/>
          <w:iCs/>
          <w:sz w:val="28"/>
          <w:szCs w:val="28"/>
          <w:lang w:val="uk-UA" w:eastAsia="ru-RU"/>
        </w:rPr>
        <w:t>Основні завдання Програми:</w:t>
      </w:r>
    </w:p>
    <w:p w14:paraId="34A602A3" w14:textId="77777777" w:rsidR="00295CEA" w:rsidRPr="00295CEA" w:rsidRDefault="00295CEA" w:rsidP="00295CEA">
      <w:pPr>
        <w:spacing w:before="120"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протипожежних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вимог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пожежам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нещасним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випадкам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гасіння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пожеж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14:paraId="5FBFEAA6" w14:textId="77777777" w:rsidR="00295CEA" w:rsidRPr="00295CEA" w:rsidRDefault="00295CEA" w:rsidP="00295CEA">
      <w:pPr>
        <w:spacing w:before="120"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Pr="00295C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підвищення рівня обізнаності населення шляхом вивчення правил пожежної та техногенної безпеки на виробництві та за місцем проживання, правил поведінки на воді, активного залучення до цієї роботи засобів масової інформації;</w:t>
      </w:r>
    </w:p>
    <w:p w14:paraId="4222870F" w14:textId="42F685A5" w:rsidR="00295CEA" w:rsidRPr="00295CEA" w:rsidRDefault="00295CEA" w:rsidP="00295CEA">
      <w:pPr>
        <w:spacing w:before="120" w:after="0" w:line="276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uk-UA" w:eastAsia="ru-RU"/>
        </w:rPr>
      </w:pPr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аварійно-рятувального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техніки</w:t>
      </w:r>
      <w:proofErr w:type="spellEnd"/>
      <w:r w:rsidRPr="00295CEA">
        <w:rPr>
          <w:rFonts w:ascii="Times New Roman" w:eastAsia="SimSun" w:hAnsi="Times New Roman" w:cs="Times New Roman"/>
          <w:sz w:val="28"/>
          <w:szCs w:val="28"/>
          <w:lang w:eastAsia="ru-RU"/>
        </w:rPr>
        <w:t>);</w:t>
      </w:r>
      <w:r w:rsidRPr="00295CEA">
        <w:rPr>
          <w:rFonts w:ascii="Times New Roman" w:eastAsia="SimSun" w:hAnsi="Times New Roman" w:cs="Times New Roman"/>
          <w:sz w:val="20"/>
          <w:szCs w:val="20"/>
          <w:lang w:val="uk-UA" w:eastAsia="ru-RU"/>
        </w:rPr>
        <w:t xml:space="preserve">   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276"/>
        <w:gridCol w:w="1057"/>
        <w:gridCol w:w="1189"/>
        <w:gridCol w:w="1124"/>
        <w:gridCol w:w="1341"/>
        <w:gridCol w:w="1521"/>
        <w:gridCol w:w="1276"/>
        <w:gridCol w:w="1276"/>
      </w:tblGrid>
      <w:tr w:rsidR="00295CEA" w:rsidRPr="00295CEA" w14:paraId="576D95D4" w14:textId="77777777" w:rsidTr="00295CEA">
        <w:trPr>
          <w:trHeight w:val="264"/>
        </w:trPr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2F33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A14D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295CEA" w:rsidRPr="00295CEA" w14:paraId="458008E3" w14:textId="77777777" w:rsidTr="00295CEA">
        <w:trPr>
          <w:trHeight w:val="15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22E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238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16F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929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1EF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0DA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96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FF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295CEA" w:rsidRPr="00295CEA" w14:paraId="30D35037" w14:textId="77777777" w:rsidTr="00295CEA">
        <w:trPr>
          <w:trHeight w:val="11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C37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2 100,20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6D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1 938,20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755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7AB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92,29%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BA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2 250,10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063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2 096,20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F79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6E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93,16%</w:t>
            </w:r>
          </w:p>
        </w:tc>
      </w:tr>
    </w:tbl>
    <w:p w14:paraId="18CF70C5" w14:textId="77777777" w:rsidR="00295CEA" w:rsidRDefault="00295CEA" w:rsidP="00295C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306"/>
        <w:gridCol w:w="1062"/>
        <w:gridCol w:w="1189"/>
        <w:gridCol w:w="1117"/>
        <w:gridCol w:w="1275"/>
        <w:gridCol w:w="1417"/>
        <w:gridCol w:w="1418"/>
        <w:gridCol w:w="1276"/>
      </w:tblGrid>
      <w:tr w:rsidR="00295CEA" w:rsidRPr="00295CEA" w14:paraId="76DCCF35" w14:textId="77777777" w:rsidTr="00295CEA">
        <w:trPr>
          <w:trHeight w:val="264"/>
        </w:trPr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C4D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2023 рік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31F8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295CEA" w:rsidRPr="00295CEA" w14:paraId="4AD38F5D" w14:textId="77777777" w:rsidTr="00295CEA">
        <w:trPr>
          <w:trHeight w:val="1584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579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81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37A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B39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39F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367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BB1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D89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295CEA" w:rsidRPr="00295CEA" w14:paraId="632BCB66" w14:textId="77777777" w:rsidTr="00295CEA">
        <w:trPr>
          <w:trHeight w:val="116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06B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2 932,10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E97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2 840,00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02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C79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96,86%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76B" w14:textId="77777777" w:rsidR="00295CEA" w:rsidRPr="00295CEA" w:rsidRDefault="00295CEA" w:rsidP="00295C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295C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7 282,40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CF6E" w14:textId="77777777" w:rsidR="00295CEA" w:rsidRPr="00295CEA" w:rsidRDefault="00295CEA" w:rsidP="00295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295CE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6 874,40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697" w14:textId="77777777" w:rsidR="00295CEA" w:rsidRPr="00295CEA" w:rsidRDefault="00295CEA" w:rsidP="00295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295CE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7192" w14:textId="77777777" w:rsidR="00295CEA" w:rsidRPr="00295CEA" w:rsidRDefault="00295CEA" w:rsidP="00295C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295CEA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94,40%</w:t>
            </w:r>
          </w:p>
        </w:tc>
      </w:tr>
    </w:tbl>
    <w:p w14:paraId="604B9B46" w14:textId="77777777" w:rsidR="00295CEA" w:rsidRDefault="00295CEA" w:rsidP="00295C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663F4" w14:textId="54AB7220" w:rsidR="00295CEA" w:rsidRPr="000023D3" w:rsidRDefault="00295CEA" w:rsidP="00295CE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3D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Реалізація заходів Програми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4171"/>
        <w:gridCol w:w="2041"/>
        <w:gridCol w:w="28"/>
      </w:tblGrid>
      <w:tr w:rsidR="00295CEA" w:rsidRPr="00295CEA" w14:paraId="64D2A920" w14:textId="77777777" w:rsidTr="000023D3">
        <w:trPr>
          <w:gridAfter w:val="1"/>
          <w:wAfter w:w="20" w:type="dxa"/>
          <w:trHeight w:val="408"/>
        </w:trPr>
        <w:tc>
          <w:tcPr>
            <w:tcW w:w="7113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7C519D00" w14:textId="77777777" w:rsidR="00295CEA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Забезпечення пожежної безпеки 2021 рік</w:t>
            </w:r>
          </w:p>
          <w:p w14:paraId="11FE5369" w14:textId="77777777" w:rsidR="000023D3" w:rsidRPr="00295CEA" w:rsidRDefault="000023D3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5CEA" w:rsidRPr="00295CEA" w14:paraId="1BA4C6CB" w14:textId="77777777" w:rsidTr="000023D3">
        <w:tc>
          <w:tcPr>
            <w:tcW w:w="7113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00AF237F" w14:textId="77777777" w:rsidR="00295CEA" w:rsidRPr="00295CEA" w:rsidRDefault="00295CEA" w:rsidP="00295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59F15DB5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95CEA" w:rsidRPr="00295CEA" w14:paraId="1B9DF5D0" w14:textId="77777777" w:rsidTr="000023D3">
        <w:trPr>
          <w:trHeight w:val="67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6B171D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62844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Вид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закупівлу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7A9D3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Сума грн по договору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46ED608E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6DAD06B" w14:textId="77777777" w:rsidTr="000023D3">
        <w:trPr>
          <w:trHeight w:val="40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EBF851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A20768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Акумулятор MERCURI SPECIAL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02DB4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4 648,00 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57A3ED7E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4A548E6A" w14:textId="77777777" w:rsidR="00295CEA" w:rsidRPr="000023D3" w:rsidRDefault="00295CEA" w:rsidP="00295C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13"/>
        <w:gridCol w:w="1770"/>
        <w:gridCol w:w="28"/>
      </w:tblGrid>
      <w:tr w:rsidR="00295CEA" w:rsidRPr="00295CEA" w14:paraId="49385F49" w14:textId="77777777" w:rsidTr="000023D3">
        <w:trPr>
          <w:gridAfter w:val="1"/>
          <w:wAfter w:w="20" w:type="dxa"/>
          <w:trHeight w:val="507"/>
        </w:trPr>
        <w:tc>
          <w:tcPr>
            <w:tcW w:w="7943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5DFB93ED" w14:textId="77777777" w:rsidR="00295CEA" w:rsidRPr="000023D3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Забезпечення пожежної безпеки 2022 рік</w:t>
            </w:r>
          </w:p>
          <w:p w14:paraId="5C587975" w14:textId="77777777" w:rsidR="000023D3" w:rsidRPr="00295CEA" w:rsidRDefault="000023D3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3A4E5D0" w14:textId="77777777" w:rsidTr="000023D3">
        <w:tc>
          <w:tcPr>
            <w:tcW w:w="7943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12AC4EEF" w14:textId="77777777" w:rsidR="00295CEA" w:rsidRPr="00295CEA" w:rsidRDefault="00295CEA" w:rsidP="00295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775CF16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2D7CC814" w14:textId="77777777" w:rsidTr="000023D3">
        <w:trPr>
          <w:trHeight w:val="6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1132CF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D6E54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Вид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закупівлу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2773F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Сума грн по договору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1D99B9E2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5049B626" w14:textId="77777777" w:rsidTr="000023D3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146ADA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5400E4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Котел твердопаливний "Маяк"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3008D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13 900,00 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7828CCE7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676BC45" w14:textId="77777777" w:rsidTr="000023D3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DDAFF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B365BF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Протипожежне обладнання (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пож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Рукави)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534F3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15 978,00 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3913C4EE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171EFA55" w14:textId="77777777" w:rsidTr="000023D3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218CCA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23068A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Мотопомпа бензинова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BE97DA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7 820,00 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32D4571E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0A9F66BF" w14:textId="77777777" w:rsidTr="000023D3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765FF4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4BDBA5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Спец одяг (костюм робочий)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36382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25 300,08 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4A145F78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069042E6" w14:textId="77777777" w:rsidTr="000023D3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35734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94F025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Спец одяг (куртка та комбінезон)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CD848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38 559,60 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0860D9C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118738DE" w14:textId="77777777" w:rsidR="00466A5D" w:rsidRPr="000023D3" w:rsidRDefault="00466A5D" w:rsidP="00466A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6991"/>
        <w:gridCol w:w="1731"/>
        <w:gridCol w:w="14"/>
      </w:tblGrid>
      <w:tr w:rsidR="00295CEA" w:rsidRPr="00295CEA" w14:paraId="5EC04BAF" w14:textId="77777777" w:rsidTr="000023D3">
        <w:trPr>
          <w:gridAfter w:val="1"/>
          <w:trHeight w:val="507"/>
        </w:trPr>
        <w:tc>
          <w:tcPr>
            <w:tcW w:w="9623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611EA8FF" w14:textId="77777777" w:rsidR="00295CEA" w:rsidRPr="000023D3" w:rsidRDefault="00295CEA" w:rsidP="0029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Забезпечення пожежної безпеки 2023 рік</w:t>
            </w:r>
          </w:p>
          <w:p w14:paraId="58981DE9" w14:textId="77777777" w:rsidR="000023D3" w:rsidRPr="00295CEA" w:rsidRDefault="000023D3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A841A28" w14:textId="77777777" w:rsidTr="00295CEA">
        <w:tc>
          <w:tcPr>
            <w:tcW w:w="0" w:type="auto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122462D3" w14:textId="77777777" w:rsidR="00295CEA" w:rsidRPr="00295CEA" w:rsidRDefault="00295CEA" w:rsidP="00295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001D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71C29442" w14:textId="77777777" w:rsidTr="000023D3">
        <w:trPr>
          <w:trHeight w:val="126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EC4413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FC7B0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Вид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закупівлу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0955A6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Сума грн по договору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7966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78759588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BE9ED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DF6EB3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Бензин А-95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A69A67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106 000,00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E1EEF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1B44C741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F67306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A78751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Спец одяг (костюм робочий, черевики робочі)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FF1BF9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25 300,08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0E883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AAFDE04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9CBE0A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334CAA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Мотопомпа бензинова для чистої води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10F716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7 820,00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40565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0F5E9B55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E50FA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95549B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Спецодяг робочий (куртка та </w:t>
            </w:r>
            <w:proofErr w:type="spellStart"/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напівкомбінезон</w:t>
            </w:r>
            <w:proofErr w:type="spellEnd"/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DB6BD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38 559,60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5E7E9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FB72CF8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9BC8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419CA5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Запчастини до транспортних засобів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23427B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64 900,00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A28A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2FB7720C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4501C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632244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Бензин А-95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2649CA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213 180,00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9C855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2EC12C43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9EF1EE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B3FA73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Акумулятор КБ 12v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9BD018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4 300,00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AD2A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0F9D8CC1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CBD218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47AEB1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Рукава пожежні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05C38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20 890,00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BA673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7DEAB1E9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2D8F1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D67FE7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Протипожежне рятувальне захисне обладнання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F59D0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2 498,70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51244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5C9B28A9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B8378C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37D219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Шина вантажна на ЗІЛ-130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83D38F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35 000,00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803EB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47A1686F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73B083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47789E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Захисні спец. костюми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EB15E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81 999,96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2E900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793A4F45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305673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714860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Стартер ЗІЛ-130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F27978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6 220,00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ACE55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7BA95551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FFF357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273264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Мастильні засоби (олива, мастила, гальмівна рідина)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C4DB6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10 470,00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0E2CC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0DE21CE5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3B00E2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DACB4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Запасні частини для автомобіля (карбюратор, фільтр, свічки)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F73DA0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22 870,00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DA7F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95CEA" w:rsidRPr="00295CEA" w14:paraId="010AD40F" w14:textId="77777777" w:rsidTr="000023D3">
        <w:trPr>
          <w:trHeight w:val="34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7B4041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5CC6E5" w14:textId="77777777" w:rsidR="00295CEA" w:rsidRPr="00295CEA" w:rsidRDefault="00295CEA" w:rsidP="0000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Дизпаливо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470B65" w14:textId="77777777" w:rsidR="00295CEA" w:rsidRPr="00295CEA" w:rsidRDefault="00295CEA" w:rsidP="0029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k-UA" w:eastAsia="uk-UA"/>
              </w:rPr>
            </w:pPr>
            <w:r w:rsidRPr="00295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22 000,00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CF11D" w14:textId="77777777" w:rsidR="00295CEA" w:rsidRPr="00295CEA" w:rsidRDefault="00295CEA" w:rsidP="0029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4F59561B" w14:textId="77777777" w:rsidR="00295CEA" w:rsidRPr="000023D3" w:rsidRDefault="00295CEA" w:rsidP="00466A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295CEA" w:rsidRPr="000023D3" w:rsidSect="00332C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20"/>
    <w:rsid w:val="000023D3"/>
    <w:rsid w:val="00036A85"/>
    <w:rsid w:val="00162EAC"/>
    <w:rsid w:val="00295CEA"/>
    <w:rsid w:val="00332CEF"/>
    <w:rsid w:val="00466A5D"/>
    <w:rsid w:val="00697D76"/>
    <w:rsid w:val="009D460B"/>
    <w:rsid w:val="00E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0236"/>
  <w15:chartTrackingRefBased/>
  <w15:docId w15:val="{BBFE936F-F077-4A94-A29A-A5EC5E61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5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AC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2024-02-07T09:20:00Z</cp:lastPrinted>
  <dcterms:created xsi:type="dcterms:W3CDTF">2024-02-07T09:23:00Z</dcterms:created>
  <dcterms:modified xsi:type="dcterms:W3CDTF">2024-02-07T09:23:00Z</dcterms:modified>
</cp:coreProperties>
</file>