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П Р О П О З И Ц І Я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Про внесення змін до рішення Вороньківської сільської ради від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19.12.2024 року № 1041-28-VIII сесії «Про бюджет Вороньківської сільської  територіальної громади на 2023 рік.»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16 лютого  2024   року            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Доходи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Загальний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 Внести зміни до додатку 1“Доходи місцевого бюджету Вороньківської територіальної громади на 2024 рік”, а саме   код класифікації доходу 19011000” Екологічний податок, який справляється за викиди в атмосферне повітря двоокису вуглецю стаціонарними джерелами забруднення” виправити на ККД 19010100 “Екологічний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 ”.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               Видатки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         Загальний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1.За рахунок вільного залишку бюджетних коштів на початок 2024 року збільшити в лютому 2024 року видатки сільського бюджету по загальному фонду на 18993404,00  грн 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1.1.По КПКВ 0210160 «Управління у відповідній сфері у містах (місті Києві), селищах, селах, територіальних громадах» - 4777520,00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 2111- 3916000,00 грн  на заробітну плату працівникам виконавчого комітету ( лютий -643200,00 грн; березень-543200,00; квітень-543200,00 грн;травень -543200,00 грн; червень- 543200,00 грн,липень- 200000,00грн,серпень-200000 грн,вересень-150000,00 грн, жовтень-150000,00 грн, листопад-200000,00 грн, грудень-200000,00 грн)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2120- 861520,00 грн  нарахування на заробітну плату( лютий -141504,00 грн; березень-119504,00; квітень-119504,00 грн;травень -119504,00 грн; червень- 119504,00 грн, липень- 44000,00грн,серпень-44000 грн,вересень-33000,00 грн, жовтень-33000,00 грн, листопад-44000,00 грн, грудень-44000,00 грн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1.2.По КПКВ 0211010 «Надання дошкільної освіти»-  3013880,00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 2111- 2470400,00 грн  на заробітну плату працівникам дощкільних закладів освіти ( лютий -354080,00 грн; березень-254080,00; квітень-254080 грн;травень -254080,00 грн; червень- 454080,00 грн липень- 150000,00грн,серпень-150000,00 грн,вересень-150000,00 грн, жовтень-150000,00 грн, листопад-150000,00 грн, грудень-150000,00 грн)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2120- 543480,00 грн  нарахування на заробітну плату( лютий -77896,00 грн; березень-55896,00; квітень-55896,00 грн;травень -55896,00 грн; червень- 99896,00 грн липень- 33000,00грн,серпень-33000 грн,вересень-33000,00 грн, жовтень-33000,00 грн, листопад-33000,00 грн, грудень-33000,00 грн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1.3.По КПКВ 0211021 «Надання загальної середньої освіти закладами загальної середньої освіти» - 5701434,00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lastRenderedPageBreak/>
        <w:t xml:space="preserve">        КЕКВ  2111- 4615931 грн  на заробітну плату працівникам  закладів освіти  ( лютий - 243185,00 грн; березень-243185,00; квітень-243185,00 грн;травень -243185,00 грн; червень- 2184081,00 грн липень- 243185,00грн,серпень-243185 грн,вересень-243185,00 грн, жовтень-243185,00 грн, листопад-243185,00 грн, грудень-243185,00 грн)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2120- 1085503,00 грн  нарахування на заробітну плату( лютий -60500,00 грн; березень-60500,00; квітень-60500,00 грн;травень -60500,00 грн; червень- 480503,00 грн липень- 60500,00грн,серпень-60500,00 грн,вересень-60500,00 грн, жовтень-60500,00 грн, листопад-60500,00 грн, грудень-60500,00 грн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1.4. По КПКВК 0211070 «Надання позашкільної  освіти закладами позашкільної  освіти» - 119300,00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>КЕКВ 2111 оплата праці- 97800,00грн( лютий -24450,00 грн; квітень-24450,00 грн червень -24450,00 грн; вересень- 24450,00 грн 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>КЕКВ 2120-21500,00 грн нарахування на оплату праці- ( лютий -5375,00 грн; квітень-5375,00 грн червень -5375,00 грн; вересень- 5375,00 грн)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1.5. По  КПКВК 0211080 «Надання спеціалізованої освіти мистецькими школами»  для    Вороньківської школи мистецтв -  1228484,00 грн 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 2111- 1007000,00 грн  на заробітну плату працівникам  закладу          ( лютий - 111400,00 грн; березень- 111400,00; квітень-151400,00 грн;травень -171400,00 грн; червень- 181400,00 грн,вересень-70000,00 грн, жовтень-70000,00 грн, листопад-70000,00 грн, грудень-70000,00 грн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2120- 221484,00 грн  нарахування на заробітну плату ( лютий -24508,00 грн; березень-24508,00; квітень-33308,00 грн;травень -37708,00 грн; червень- 39908,00 грн,вересень-15386,00 грн, жовтень-15386,00 грн, листопад- 15386,00 грн, грудень-15386,00 грн)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1.6.По КПКВК 0211142 «Інші програми та  заходи у сфері освіти» на 90000,00 грн КЕКВ 2730 для виплати одноразової  премії  обдарованим учням та вчителям, які підготовили  учнів, та зайняли призові місця в  навчальних олімпіадах  та змаганнях.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1.7.По КПКВ 0213140 «Оздоровлення та відпочинок дітей»   300000,00 грн  КЕКВ 2730 для проведення оздоровлення та відпочинку дітей пільгових категорій Вороньківської СТГ.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1.8. КПКВК 0213242 Інші заходи у сфері соціального захисту і соціального забезпечення                                                   2000000,00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2730  Інші виплати населенню-2000000,00 грн для надання матеріальної допомоги захисникам та захисницям України.        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1.9.По КПКВ 0214060  «Забезпечення діяльності палаців i будинків культури, клубів, центрів дозвілля та iнших клубних закладів»-1008520,00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КЕКВ  2111- 798800 грн  на заробітну плату працівникам  клубів та будинків культури (  квітень-70000,00 грн;травень - 90000,00 грн; червень- 158800,00 грн липень- 70000,00грн,серпень-70000,00 грн,вересень-70000,00 грн, жовтень-90000,00 грн, листопад-90000,00 грн, грудень-90000,00 грн 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2120- 209720,00 грн  нарахування на заробітну плату(  квітень-49384,00 грн; травень – 19800,00 грн; червень- 34936,00 грн липень-15400,00 грн,серпень-15400,00 грн,вересень-15400,00 грн, жовтень-19800,00 грн, листопад-19800,00 грн, грудень- 19800,00 грн).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1.10.По КПКВК 0218110 «Заходи із запобігання та ліквідації надзвичайних ситуацій та наслідків стихійного лиха» КЕКВ 2210-100000,00 грн матеріали та господарчі товари для надзвичайних ситуацій.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1.11. По   КПКВК 0218130  Забезпечення діяльності місцевої пожежної охорони- 234606,00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>КЕКВ 2111 оплата праці- 192300,00грн; (  квітень-64100,00 грн; червень - 64100,00 грн; грудень - 64100,00 грн).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>КЕКВ 2120 нарахування на оплату праці- 42306,00 грн. (  квітень-14102,00 грн;червень - 14102,00 грн; грудень- 14102,00 грн).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1.12.По КПКВК 0218240 « Заходи та роботи з територіальної оборони » -119660,00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23720,00 грн КЕКВ 2210 для закупівлі  радіостанцій MIDLAND  в кількості 4 штуки;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95940,00 грн КЕКВ 2210 для закупівлі Екш-камер GoPro Hero 10 BIack в кількості 6 штук.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1.13.По КПКВК 3719800 «Субвенція з місцевого бюджету державному бюджету на виконання програм соціально-економічного розвитку регіонів» КЕКВ 2620 поточні трансферти органам державного управління інших  рівнів на 300000,00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200000,00 грн – Бориспільському районному управлінню поліції національній поліції в Київській області забезпечення пальним  автомобілів поліцейських Вороньківської СТГ 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100000,00 грн Бориспільському районному управлінню поліції національнійполіції в Київській області забезпечення пальним  автомобілів поліцейськихВороньківської СТГ згідно Програми профілактики правопорушень, забезпечення  публічної  безпеки та безпеки громадян на території Вороньківської СТГ.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Спеціальний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ab/>
        <w:t>Видатки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2.Збільшити видатки спеціального фонду бюджету (бюджет розвитку) у лютому 2024 року за рахунок передачі коштів з загального фонду до спеціального фонду бюджету  на  900000,00 грн для оплати за  виготовлення проектно-кошторисної документації «Нове будівництво протирадіаційного укриття (ПРУ) з облаштуванням спортивного майданчика на території Процівської початкової школи: Київська обл., Бориспільський район, Вороньківська територіальна громада, с. Проців (станом на 01.01.22021), вул.. Дружби,2 Б.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3. За рахунок вільного залишку бюджетних коштів  на початок 2024 року збільшити в лютому 2024 року видатки сільського бюджету по спеціальному фонду в сумі   182500,00 грн: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3.1. По КПКВК 0218240 « Заходи та роботи з територіальної оборони » -82500,00 грн КЕКВ 3110 для закупівлі  Зенітних прожекторів пошукових акумуляторних в кількості 3 штуки;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3.2.По КПКВК 3719800 «Субвенція з місцевого бюджету державному бюджету на виконання програм соціально-економічного розвитку регіонів»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КЕКВ 3220 «Поточні трансферти органам державного управління інших  рівнів» 100000,00 грн для надання фінансової  допомоги  військовій частині А 4638 на закупівлю безпілотних літальних апаратів.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4.По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перенести видатки по спеціальному фонду (власні надходження) з КЕКВ 2210 на КЕКВ 3110 в сумі 70000,00 грн для придбання двох комп’ютерів –моноблоків для оновлення матеріальної бази відділу ЦНАП.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5.По по КПКВК 0218340 «Природоохоронні заходи за рахунок цільових фондів»  в зв’язку з потребою в придбанні: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перетворювача частоти 011G/015 P-4 (11/15кВт) на суму 33639,93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перетворювача частоти 7R5G/011 P-4 (7.5/11кВт) на суму  27565.26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насоса фекального   EL.SPER.ECOTRI 150 на суму 30700,00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по КЕКВ 2210 зменшити річну суму видатків на   92000,00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січень  8000,00 грн., лютий 8000,00 грн., березень 8000,00 грн., квітень 8000,00 грн., травень 8000,00 грн. , червень 8000,00 грн., липень 8000,00 грн., серпень 8000,00 грн., вересень 10000,00 грн., жовтень 10000,00 грн., листопад 8000,00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по КЕКВ 3110 збільшити річну суму видатків на  92000,00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січень  8000,00 грн., лютий 8000,00 грн., березень 8000,00 грн., квітень 8000,00 грн., травень 8000,00 грн. , червень 8000,00 грн., липень 8000,00 грн., серпень 8000,00 грн., вересень 10000,00 грн., жовтень 10000,00 грн., листопад 8000,00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Начальник відділу </w:t>
      </w:r>
      <w:r w:rsidRPr="00CE719D">
        <w:rPr>
          <w:sz w:val="28"/>
          <w:szCs w:val="28"/>
          <w:lang w:val="ru-RU"/>
        </w:rPr>
        <w:tab/>
        <w:t>Наталія  Коновал</w:t>
      </w:r>
    </w:p>
    <w:p w:rsidR="003913A8" w:rsidRPr="00CE719D" w:rsidRDefault="003913A8" w:rsidP="00CE719D">
      <w:bookmarkStart w:id="0" w:name="_GoBack"/>
      <w:bookmarkEnd w:id="0"/>
    </w:p>
    <w:sectPr w:rsidR="003913A8" w:rsidRPr="00CE719D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 w15:restartNumberingAfterBreak="0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1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1010"/>
    <w:rsid w:val="00001F27"/>
    <w:rsid w:val="0000640D"/>
    <w:rsid w:val="00011CD2"/>
    <w:rsid w:val="00015978"/>
    <w:rsid w:val="000173CE"/>
    <w:rsid w:val="00020018"/>
    <w:rsid w:val="000213C5"/>
    <w:rsid w:val="00024B1B"/>
    <w:rsid w:val="00026032"/>
    <w:rsid w:val="0002669D"/>
    <w:rsid w:val="000270BD"/>
    <w:rsid w:val="0003138C"/>
    <w:rsid w:val="00032AC7"/>
    <w:rsid w:val="00037E57"/>
    <w:rsid w:val="00045BE6"/>
    <w:rsid w:val="000511FA"/>
    <w:rsid w:val="00051360"/>
    <w:rsid w:val="000526D1"/>
    <w:rsid w:val="000532E5"/>
    <w:rsid w:val="0005537B"/>
    <w:rsid w:val="00062FA9"/>
    <w:rsid w:val="00065643"/>
    <w:rsid w:val="00076093"/>
    <w:rsid w:val="00080C46"/>
    <w:rsid w:val="0008130F"/>
    <w:rsid w:val="00083F82"/>
    <w:rsid w:val="0009063E"/>
    <w:rsid w:val="000907DE"/>
    <w:rsid w:val="000913B9"/>
    <w:rsid w:val="000974CA"/>
    <w:rsid w:val="000A1749"/>
    <w:rsid w:val="000A2628"/>
    <w:rsid w:val="000A3D32"/>
    <w:rsid w:val="000A74CA"/>
    <w:rsid w:val="000A74FF"/>
    <w:rsid w:val="000B2A30"/>
    <w:rsid w:val="000B4CAC"/>
    <w:rsid w:val="000B66CC"/>
    <w:rsid w:val="000C06E6"/>
    <w:rsid w:val="000C35E6"/>
    <w:rsid w:val="000C7BE4"/>
    <w:rsid w:val="000D2F60"/>
    <w:rsid w:val="000D5133"/>
    <w:rsid w:val="000D5172"/>
    <w:rsid w:val="000D6F7D"/>
    <w:rsid w:val="000E189E"/>
    <w:rsid w:val="000E1F6A"/>
    <w:rsid w:val="000E400C"/>
    <w:rsid w:val="000E6211"/>
    <w:rsid w:val="000E7CFC"/>
    <w:rsid w:val="000F36D8"/>
    <w:rsid w:val="000F4715"/>
    <w:rsid w:val="000F4811"/>
    <w:rsid w:val="000F7922"/>
    <w:rsid w:val="00103D85"/>
    <w:rsid w:val="001050C9"/>
    <w:rsid w:val="00106EDB"/>
    <w:rsid w:val="0011325B"/>
    <w:rsid w:val="00117EC2"/>
    <w:rsid w:val="001210C0"/>
    <w:rsid w:val="001301C8"/>
    <w:rsid w:val="00133AD9"/>
    <w:rsid w:val="00136598"/>
    <w:rsid w:val="00146814"/>
    <w:rsid w:val="00152708"/>
    <w:rsid w:val="0015361B"/>
    <w:rsid w:val="00153AF8"/>
    <w:rsid w:val="001566AD"/>
    <w:rsid w:val="00164FE6"/>
    <w:rsid w:val="0016754D"/>
    <w:rsid w:val="00170221"/>
    <w:rsid w:val="00182E83"/>
    <w:rsid w:val="00182EAE"/>
    <w:rsid w:val="00192623"/>
    <w:rsid w:val="001930F4"/>
    <w:rsid w:val="0019708D"/>
    <w:rsid w:val="001A21C2"/>
    <w:rsid w:val="001A6D97"/>
    <w:rsid w:val="001A7292"/>
    <w:rsid w:val="001B2A76"/>
    <w:rsid w:val="001B557F"/>
    <w:rsid w:val="001C1C39"/>
    <w:rsid w:val="001C26F8"/>
    <w:rsid w:val="001D6190"/>
    <w:rsid w:val="001D6466"/>
    <w:rsid w:val="001D7BE1"/>
    <w:rsid w:val="001E2495"/>
    <w:rsid w:val="001E3758"/>
    <w:rsid w:val="001E7575"/>
    <w:rsid w:val="001F3B34"/>
    <w:rsid w:val="001F5230"/>
    <w:rsid w:val="001F6F81"/>
    <w:rsid w:val="001F7A62"/>
    <w:rsid w:val="001F7C7E"/>
    <w:rsid w:val="002004EE"/>
    <w:rsid w:val="00201A12"/>
    <w:rsid w:val="00201BB5"/>
    <w:rsid w:val="00207017"/>
    <w:rsid w:val="0020796D"/>
    <w:rsid w:val="002118CB"/>
    <w:rsid w:val="0021650B"/>
    <w:rsid w:val="00217374"/>
    <w:rsid w:val="00217A10"/>
    <w:rsid w:val="0022087B"/>
    <w:rsid w:val="00221D10"/>
    <w:rsid w:val="0022529C"/>
    <w:rsid w:val="002254E9"/>
    <w:rsid w:val="0022641F"/>
    <w:rsid w:val="00236097"/>
    <w:rsid w:val="00237C7A"/>
    <w:rsid w:val="00240574"/>
    <w:rsid w:val="002417E3"/>
    <w:rsid w:val="0025126A"/>
    <w:rsid w:val="0025143C"/>
    <w:rsid w:val="002614D0"/>
    <w:rsid w:val="00261D67"/>
    <w:rsid w:val="00264E6B"/>
    <w:rsid w:val="00265E73"/>
    <w:rsid w:val="0027181D"/>
    <w:rsid w:val="00277043"/>
    <w:rsid w:val="002779A5"/>
    <w:rsid w:val="00281522"/>
    <w:rsid w:val="00284FCB"/>
    <w:rsid w:val="00290712"/>
    <w:rsid w:val="00294250"/>
    <w:rsid w:val="00297CEF"/>
    <w:rsid w:val="002A486A"/>
    <w:rsid w:val="002A63EF"/>
    <w:rsid w:val="002B3022"/>
    <w:rsid w:val="002B6D02"/>
    <w:rsid w:val="002B6D1C"/>
    <w:rsid w:val="002C138B"/>
    <w:rsid w:val="002C2977"/>
    <w:rsid w:val="002C37C9"/>
    <w:rsid w:val="002C38F3"/>
    <w:rsid w:val="002D02AA"/>
    <w:rsid w:val="002D30F5"/>
    <w:rsid w:val="002D3463"/>
    <w:rsid w:val="002D5021"/>
    <w:rsid w:val="002D643A"/>
    <w:rsid w:val="002E6495"/>
    <w:rsid w:val="002E6606"/>
    <w:rsid w:val="002E77DB"/>
    <w:rsid w:val="002F57EC"/>
    <w:rsid w:val="002F656D"/>
    <w:rsid w:val="002F6F17"/>
    <w:rsid w:val="00300E5A"/>
    <w:rsid w:val="00302740"/>
    <w:rsid w:val="00302D27"/>
    <w:rsid w:val="00303C7C"/>
    <w:rsid w:val="00306716"/>
    <w:rsid w:val="00310DA8"/>
    <w:rsid w:val="00310E80"/>
    <w:rsid w:val="003114AA"/>
    <w:rsid w:val="003115A1"/>
    <w:rsid w:val="00313061"/>
    <w:rsid w:val="003144A4"/>
    <w:rsid w:val="00315A68"/>
    <w:rsid w:val="00322A98"/>
    <w:rsid w:val="003308E9"/>
    <w:rsid w:val="0033221A"/>
    <w:rsid w:val="00332BE7"/>
    <w:rsid w:val="003353A3"/>
    <w:rsid w:val="00336913"/>
    <w:rsid w:val="00340392"/>
    <w:rsid w:val="00342CCB"/>
    <w:rsid w:val="00346BE1"/>
    <w:rsid w:val="003471D2"/>
    <w:rsid w:val="0034781A"/>
    <w:rsid w:val="00350E27"/>
    <w:rsid w:val="00352394"/>
    <w:rsid w:val="00355C0C"/>
    <w:rsid w:val="0036538D"/>
    <w:rsid w:val="003657AE"/>
    <w:rsid w:val="0036673B"/>
    <w:rsid w:val="00367329"/>
    <w:rsid w:val="003719A3"/>
    <w:rsid w:val="00371DCF"/>
    <w:rsid w:val="00373D0F"/>
    <w:rsid w:val="00374554"/>
    <w:rsid w:val="00382BC9"/>
    <w:rsid w:val="00387916"/>
    <w:rsid w:val="00391189"/>
    <w:rsid w:val="003913A8"/>
    <w:rsid w:val="00396660"/>
    <w:rsid w:val="003B134D"/>
    <w:rsid w:val="003B1CB3"/>
    <w:rsid w:val="003B2724"/>
    <w:rsid w:val="003B5325"/>
    <w:rsid w:val="003B72B7"/>
    <w:rsid w:val="003C60F2"/>
    <w:rsid w:val="003C6475"/>
    <w:rsid w:val="003D03BF"/>
    <w:rsid w:val="003D4036"/>
    <w:rsid w:val="003D4FC0"/>
    <w:rsid w:val="003D59BA"/>
    <w:rsid w:val="003D6AEE"/>
    <w:rsid w:val="003E082E"/>
    <w:rsid w:val="003E56EE"/>
    <w:rsid w:val="003E69D7"/>
    <w:rsid w:val="003F0396"/>
    <w:rsid w:val="003F04E2"/>
    <w:rsid w:val="00400403"/>
    <w:rsid w:val="00400BA5"/>
    <w:rsid w:val="00407F3B"/>
    <w:rsid w:val="00415354"/>
    <w:rsid w:val="004218A0"/>
    <w:rsid w:val="00422FBB"/>
    <w:rsid w:val="00427B4B"/>
    <w:rsid w:val="004341AC"/>
    <w:rsid w:val="004343E6"/>
    <w:rsid w:val="0044275C"/>
    <w:rsid w:val="004462EF"/>
    <w:rsid w:val="0045369E"/>
    <w:rsid w:val="00462869"/>
    <w:rsid w:val="00464F9B"/>
    <w:rsid w:val="00467217"/>
    <w:rsid w:val="00472396"/>
    <w:rsid w:val="00473046"/>
    <w:rsid w:val="0047488C"/>
    <w:rsid w:val="00481B2C"/>
    <w:rsid w:val="00481F09"/>
    <w:rsid w:val="00482659"/>
    <w:rsid w:val="004845CA"/>
    <w:rsid w:val="0048575F"/>
    <w:rsid w:val="004901A6"/>
    <w:rsid w:val="00490FE6"/>
    <w:rsid w:val="0049197A"/>
    <w:rsid w:val="004949A9"/>
    <w:rsid w:val="004A0293"/>
    <w:rsid w:val="004A4C17"/>
    <w:rsid w:val="004B201E"/>
    <w:rsid w:val="004B29FA"/>
    <w:rsid w:val="004B381E"/>
    <w:rsid w:val="004B41AE"/>
    <w:rsid w:val="004B65F4"/>
    <w:rsid w:val="004C50FF"/>
    <w:rsid w:val="004D18C1"/>
    <w:rsid w:val="004D2869"/>
    <w:rsid w:val="004D6CBF"/>
    <w:rsid w:val="004E523B"/>
    <w:rsid w:val="004F032C"/>
    <w:rsid w:val="004F2F5F"/>
    <w:rsid w:val="004F444A"/>
    <w:rsid w:val="004F4879"/>
    <w:rsid w:val="004F6BCB"/>
    <w:rsid w:val="005012AB"/>
    <w:rsid w:val="0050452A"/>
    <w:rsid w:val="00505A3E"/>
    <w:rsid w:val="00505B2A"/>
    <w:rsid w:val="00507502"/>
    <w:rsid w:val="0051048A"/>
    <w:rsid w:val="00521256"/>
    <w:rsid w:val="00522B05"/>
    <w:rsid w:val="00523D9F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3506"/>
    <w:rsid w:val="00543C64"/>
    <w:rsid w:val="00543EBE"/>
    <w:rsid w:val="005506BF"/>
    <w:rsid w:val="00550E24"/>
    <w:rsid w:val="00562328"/>
    <w:rsid w:val="00566D21"/>
    <w:rsid w:val="00570F33"/>
    <w:rsid w:val="00570F4C"/>
    <w:rsid w:val="00572EF8"/>
    <w:rsid w:val="00574A1D"/>
    <w:rsid w:val="00575722"/>
    <w:rsid w:val="00582E3F"/>
    <w:rsid w:val="00583820"/>
    <w:rsid w:val="00584803"/>
    <w:rsid w:val="00584CB0"/>
    <w:rsid w:val="0058648C"/>
    <w:rsid w:val="00587D15"/>
    <w:rsid w:val="00591024"/>
    <w:rsid w:val="005944A9"/>
    <w:rsid w:val="00594C71"/>
    <w:rsid w:val="00596F56"/>
    <w:rsid w:val="005A00B8"/>
    <w:rsid w:val="005A6177"/>
    <w:rsid w:val="005B5D6D"/>
    <w:rsid w:val="005B601A"/>
    <w:rsid w:val="005C4E12"/>
    <w:rsid w:val="005D49BE"/>
    <w:rsid w:val="005D5915"/>
    <w:rsid w:val="005D6B81"/>
    <w:rsid w:val="005D7409"/>
    <w:rsid w:val="005E2633"/>
    <w:rsid w:val="005E4BD2"/>
    <w:rsid w:val="005F0C0F"/>
    <w:rsid w:val="005F2E00"/>
    <w:rsid w:val="005F59AE"/>
    <w:rsid w:val="005F6A06"/>
    <w:rsid w:val="00600A6B"/>
    <w:rsid w:val="006037E7"/>
    <w:rsid w:val="00607D9A"/>
    <w:rsid w:val="00610A5F"/>
    <w:rsid w:val="0062045B"/>
    <w:rsid w:val="00620AF0"/>
    <w:rsid w:val="00623A21"/>
    <w:rsid w:val="00624B08"/>
    <w:rsid w:val="00624B31"/>
    <w:rsid w:val="00626641"/>
    <w:rsid w:val="00627DCB"/>
    <w:rsid w:val="00630F36"/>
    <w:rsid w:val="00633123"/>
    <w:rsid w:val="00635869"/>
    <w:rsid w:val="00641767"/>
    <w:rsid w:val="0064563E"/>
    <w:rsid w:val="00645D59"/>
    <w:rsid w:val="00652B07"/>
    <w:rsid w:val="0065450D"/>
    <w:rsid w:val="0065640C"/>
    <w:rsid w:val="0065692B"/>
    <w:rsid w:val="0066031D"/>
    <w:rsid w:val="00662A0D"/>
    <w:rsid w:val="0066594B"/>
    <w:rsid w:val="006659EE"/>
    <w:rsid w:val="006670D8"/>
    <w:rsid w:val="00667FE6"/>
    <w:rsid w:val="006729D2"/>
    <w:rsid w:val="00676828"/>
    <w:rsid w:val="00676CE6"/>
    <w:rsid w:val="006836A3"/>
    <w:rsid w:val="006842B8"/>
    <w:rsid w:val="00687733"/>
    <w:rsid w:val="00693339"/>
    <w:rsid w:val="00694614"/>
    <w:rsid w:val="00696A30"/>
    <w:rsid w:val="00697276"/>
    <w:rsid w:val="006A2E4C"/>
    <w:rsid w:val="006A71C9"/>
    <w:rsid w:val="006A72E0"/>
    <w:rsid w:val="006B463A"/>
    <w:rsid w:val="006B4842"/>
    <w:rsid w:val="006B4BED"/>
    <w:rsid w:val="006B4C57"/>
    <w:rsid w:val="006C13BD"/>
    <w:rsid w:val="006C1697"/>
    <w:rsid w:val="006C1CA6"/>
    <w:rsid w:val="006C2245"/>
    <w:rsid w:val="006C22EB"/>
    <w:rsid w:val="006C3320"/>
    <w:rsid w:val="006D333E"/>
    <w:rsid w:val="006D3AE6"/>
    <w:rsid w:val="006E0275"/>
    <w:rsid w:val="006E2F3C"/>
    <w:rsid w:val="006E3B71"/>
    <w:rsid w:val="006E45F2"/>
    <w:rsid w:val="006F1275"/>
    <w:rsid w:val="006F2C14"/>
    <w:rsid w:val="006F30FC"/>
    <w:rsid w:val="006F4B52"/>
    <w:rsid w:val="006F7B0A"/>
    <w:rsid w:val="0070095E"/>
    <w:rsid w:val="00700DA0"/>
    <w:rsid w:val="00700DC8"/>
    <w:rsid w:val="00705A2A"/>
    <w:rsid w:val="007071AD"/>
    <w:rsid w:val="0071411A"/>
    <w:rsid w:val="00715CDF"/>
    <w:rsid w:val="00722167"/>
    <w:rsid w:val="00722979"/>
    <w:rsid w:val="00725EAE"/>
    <w:rsid w:val="007271ED"/>
    <w:rsid w:val="007273A8"/>
    <w:rsid w:val="007346F2"/>
    <w:rsid w:val="00736798"/>
    <w:rsid w:val="007378B2"/>
    <w:rsid w:val="0074215F"/>
    <w:rsid w:val="00750E66"/>
    <w:rsid w:val="00753D4A"/>
    <w:rsid w:val="00765217"/>
    <w:rsid w:val="00766253"/>
    <w:rsid w:val="00766C29"/>
    <w:rsid w:val="00770B9E"/>
    <w:rsid w:val="00770BD5"/>
    <w:rsid w:val="007714CC"/>
    <w:rsid w:val="0077387E"/>
    <w:rsid w:val="0077586F"/>
    <w:rsid w:val="00777D6C"/>
    <w:rsid w:val="00781F69"/>
    <w:rsid w:val="00784B91"/>
    <w:rsid w:val="00785C43"/>
    <w:rsid w:val="0079561F"/>
    <w:rsid w:val="00795D35"/>
    <w:rsid w:val="007974EF"/>
    <w:rsid w:val="007A037C"/>
    <w:rsid w:val="007A3245"/>
    <w:rsid w:val="007B0CF7"/>
    <w:rsid w:val="007B0DA6"/>
    <w:rsid w:val="007B1D1F"/>
    <w:rsid w:val="007B2557"/>
    <w:rsid w:val="007B2FD8"/>
    <w:rsid w:val="007B38AB"/>
    <w:rsid w:val="007C3643"/>
    <w:rsid w:val="007C3BF5"/>
    <w:rsid w:val="007C4847"/>
    <w:rsid w:val="007C6C92"/>
    <w:rsid w:val="007C7728"/>
    <w:rsid w:val="007C7F2F"/>
    <w:rsid w:val="007D0D36"/>
    <w:rsid w:val="007D1ADB"/>
    <w:rsid w:val="007D4728"/>
    <w:rsid w:val="007D625A"/>
    <w:rsid w:val="007D7DE2"/>
    <w:rsid w:val="007F4E59"/>
    <w:rsid w:val="007F5CAA"/>
    <w:rsid w:val="00801859"/>
    <w:rsid w:val="00802606"/>
    <w:rsid w:val="00803A51"/>
    <w:rsid w:val="00804592"/>
    <w:rsid w:val="0080592B"/>
    <w:rsid w:val="00805BC4"/>
    <w:rsid w:val="0080637D"/>
    <w:rsid w:val="00813A29"/>
    <w:rsid w:val="00813A4D"/>
    <w:rsid w:val="008149F9"/>
    <w:rsid w:val="00814AA5"/>
    <w:rsid w:val="00820849"/>
    <w:rsid w:val="00826599"/>
    <w:rsid w:val="0083272D"/>
    <w:rsid w:val="00832798"/>
    <w:rsid w:val="0083484F"/>
    <w:rsid w:val="00837B97"/>
    <w:rsid w:val="00841954"/>
    <w:rsid w:val="0084347B"/>
    <w:rsid w:val="00844579"/>
    <w:rsid w:val="00847A90"/>
    <w:rsid w:val="008512C1"/>
    <w:rsid w:val="008512DC"/>
    <w:rsid w:val="0085492D"/>
    <w:rsid w:val="00857CA3"/>
    <w:rsid w:val="0086108C"/>
    <w:rsid w:val="00864588"/>
    <w:rsid w:val="00865BA5"/>
    <w:rsid w:val="00872A79"/>
    <w:rsid w:val="008748A3"/>
    <w:rsid w:val="0087630F"/>
    <w:rsid w:val="0088232F"/>
    <w:rsid w:val="00882B4A"/>
    <w:rsid w:val="00892D3A"/>
    <w:rsid w:val="008934C0"/>
    <w:rsid w:val="00895368"/>
    <w:rsid w:val="008954A5"/>
    <w:rsid w:val="00895744"/>
    <w:rsid w:val="008A1C73"/>
    <w:rsid w:val="008A2DA8"/>
    <w:rsid w:val="008A4051"/>
    <w:rsid w:val="008A706F"/>
    <w:rsid w:val="008B066E"/>
    <w:rsid w:val="008B2233"/>
    <w:rsid w:val="008B56D4"/>
    <w:rsid w:val="008B766B"/>
    <w:rsid w:val="008C27DE"/>
    <w:rsid w:val="008C3222"/>
    <w:rsid w:val="008C5869"/>
    <w:rsid w:val="008D02C3"/>
    <w:rsid w:val="008D284A"/>
    <w:rsid w:val="008D4BB0"/>
    <w:rsid w:val="008D524D"/>
    <w:rsid w:val="008D60CC"/>
    <w:rsid w:val="008E1201"/>
    <w:rsid w:val="008E3FD5"/>
    <w:rsid w:val="008E4091"/>
    <w:rsid w:val="008F02E1"/>
    <w:rsid w:val="008F19E2"/>
    <w:rsid w:val="008F5F5B"/>
    <w:rsid w:val="009009F2"/>
    <w:rsid w:val="009062C8"/>
    <w:rsid w:val="00912B2C"/>
    <w:rsid w:val="009130CE"/>
    <w:rsid w:val="00913542"/>
    <w:rsid w:val="00914192"/>
    <w:rsid w:val="00915375"/>
    <w:rsid w:val="0092605A"/>
    <w:rsid w:val="009262D6"/>
    <w:rsid w:val="009304C9"/>
    <w:rsid w:val="00932E16"/>
    <w:rsid w:val="0093538B"/>
    <w:rsid w:val="009411CC"/>
    <w:rsid w:val="0094166A"/>
    <w:rsid w:val="0094433C"/>
    <w:rsid w:val="00944584"/>
    <w:rsid w:val="009454B2"/>
    <w:rsid w:val="00951B03"/>
    <w:rsid w:val="00951C5D"/>
    <w:rsid w:val="00956B54"/>
    <w:rsid w:val="0095739A"/>
    <w:rsid w:val="009576DD"/>
    <w:rsid w:val="00961010"/>
    <w:rsid w:val="009626FA"/>
    <w:rsid w:val="00962B2B"/>
    <w:rsid w:val="0096498F"/>
    <w:rsid w:val="00964DA9"/>
    <w:rsid w:val="00964DAE"/>
    <w:rsid w:val="009677AD"/>
    <w:rsid w:val="00974FC9"/>
    <w:rsid w:val="0097620A"/>
    <w:rsid w:val="00976C0C"/>
    <w:rsid w:val="009776E4"/>
    <w:rsid w:val="009805B1"/>
    <w:rsid w:val="009807FA"/>
    <w:rsid w:val="009810CE"/>
    <w:rsid w:val="009844B5"/>
    <w:rsid w:val="00984A62"/>
    <w:rsid w:val="009963ED"/>
    <w:rsid w:val="009A3CBC"/>
    <w:rsid w:val="009A4857"/>
    <w:rsid w:val="009B740B"/>
    <w:rsid w:val="009C00CE"/>
    <w:rsid w:val="009C178D"/>
    <w:rsid w:val="009C4FF2"/>
    <w:rsid w:val="009D09D5"/>
    <w:rsid w:val="009D35E2"/>
    <w:rsid w:val="009D5C15"/>
    <w:rsid w:val="009D63F8"/>
    <w:rsid w:val="009E1207"/>
    <w:rsid w:val="009E277E"/>
    <w:rsid w:val="009E29D1"/>
    <w:rsid w:val="009E6537"/>
    <w:rsid w:val="009E7B92"/>
    <w:rsid w:val="009F090F"/>
    <w:rsid w:val="009F2B4E"/>
    <w:rsid w:val="009F3F9C"/>
    <w:rsid w:val="009F565B"/>
    <w:rsid w:val="009F7CA7"/>
    <w:rsid w:val="009F7E96"/>
    <w:rsid w:val="00A038DE"/>
    <w:rsid w:val="00A05164"/>
    <w:rsid w:val="00A05BA4"/>
    <w:rsid w:val="00A14119"/>
    <w:rsid w:val="00A20B79"/>
    <w:rsid w:val="00A21D5B"/>
    <w:rsid w:val="00A231C0"/>
    <w:rsid w:val="00A24001"/>
    <w:rsid w:val="00A27BA6"/>
    <w:rsid w:val="00A307BA"/>
    <w:rsid w:val="00A320CB"/>
    <w:rsid w:val="00A33AA3"/>
    <w:rsid w:val="00A35E14"/>
    <w:rsid w:val="00A42FA3"/>
    <w:rsid w:val="00A504FA"/>
    <w:rsid w:val="00A531FD"/>
    <w:rsid w:val="00A5411F"/>
    <w:rsid w:val="00A547BB"/>
    <w:rsid w:val="00A610C5"/>
    <w:rsid w:val="00A6606C"/>
    <w:rsid w:val="00A7289A"/>
    <w:rsid w:val="00A746DE"/>
    <w:rsid w:val="00A74A51"/>
    <w:rsid w:val="00A816BA"/>
    <w:rsid w:val="00A820C9"/>
    <w:rsid w:val="00A82E70"/>
    <w:rsid w:val="00A84565"/>
    <w:rsid w:val="00A850D0"/>
    <w:rsid w:val="00A85902"/>
    <w:rsid w:val="00A869A4"/>
    <w:rsid w:val="00A87912"/>
    <w:rsid w:val="00A900FC"/>
    <w:rsid w:val="00A95999"/>
    <w:rsid w:val="00AA0EC5"/>
    <w:rsid w:val="00AA1AE9"/>
    <w:rsid w:val="00AA45B5"/>
    <w:rsid w:val="00AA7C9A"/>
    <w:rsid w:val="00AB3951"/>
    <w:rsid w:val="00AB449F"/>
    <w:rsid w:val="00AB53CD"/>
    <w:rsid w:val="00AC1338"/>
    <w:rsid w:val="00AC1BEC"/>
    <w:rsid w:val="00AC39EF"/>
    <w:rsid w:val="00AC41A9"/>
    <w:rsid w:val="00AC6785"/>
    <w:rsid w:val="00AD1255"/>
    <w:rsid w:val="00AD1C34"/>
    <w:rsid w:val="00AD435A"/>
    <w:rsid w:val="00AD6D0F"/>
    <w:rsid w:val="00AD6FBC"/>
    <w:rsid w:val="00AE15BF"/>
    <w:rsid w:val="00AF025A"/>
    <w:rsid w:val="00AF3872"/>
    <w:rsid w:val="00AF5796"/>
    <w:rsid w:val="00AF5884"/>
    <w:rsid w:val="00AF7E32"/>
    <w:rsid w:val="00B01952"/>
    <w:rsid w:val="00B02296"/>
    <w:rsid w:val="00B02358"/>
    <w:rsid w:val="00B033F2"/>
    <w:rsid w:val="00B03DA8"/>
    <w:rsid w:val="00B047DC"/>
    <w:rsid w:val="00B04826"/>
    <w:rsid w:val="00B05D3F"/>
    <w:rsid w:val="00B0681F"/>
    <w:rsid w:val="00B12CA1"/>
    <w:rsid w:val="00B15E3C"/>
    <w:rsid w:val="00B16F02"/>
    <w:rsid w:val="00B1794C"/>
    <w:rsid w:val="00B179DC"/>
    <w:rsid w:val="00B21D11"/>
    <w:rsid w:val="00B231FE"/>
    <w:rsid w:val="00B26851"/>
    <w:rsid w:val="00B27CEC"/>
    <w:rsid w:val="00B308D3"/>
    <w:rsid w:val="00B3227A"/>
    <w:rsid w:val="00B33A30"/>
    <w:rsid w:val="00B37349"/>
    <w:rsid w:val="00B41CBD"/>
    <w:rsid w:val="00B43139"/>
    <w:rsid w:val="00B44AD0"/>
    <w:rsid w:val="00B45D47"/>
    <w:rsid w:val="00B47FF3"/>
    <w:rsid w:val="00B50FC1"/>
    <w:rsid w:val="00B541E5"/>
    <w:rsid w:val="00B61EEE"/>
    <w:rsid w:val="00B62A18"/>
    <w:rsid w:val="00B62F3F"/>
    <w:rsid w:val="00B637A8"/>
    <w:rsid w:val="00B63F3C"/>
    <w:rsid w:val="00B6492E"/>
    <w:rsid w:val="00B65CC1"/>
    <w:rsid w:val="00B70FE3"/>
    <w:rsid w:val="00B73BFC"/>
    <w:rsid w:val="00B75494"/>
    <w:rsid w:val="00B75713"/>
    <w:rsid w:val="00B7756A"/>
    <w:rsid w:val="00B77CB2"/>
    <w:rsid w:val="00B80C10"/>
    <w:rsid w:val="00B81905"/>
    <w:rsid w:val="00B8271A"/>
    <w:rsid w:val="00B82D8D"/>
    <w:rsid w:val="00B8385E"/>
    <w:rsid w:val="00B84217"/>
    <w:rsid w:val="00B8480D"/>
    <w:rsid w:val="00B93E65"/>
    <w:rsid w:val="00B9409F"/>
    <w:rsid w:val="00B95231"/>
    <w:rsid w:val="00BA3B85"/>
    <w:rsid w:val="00BA45A5"/>
    <w:rsid w:val="00BB0BA1"/>
    <w:rsid w:val="00BB2716"/>
    <w:rsid w:val="00BB3476"/>
    <w:rsid w:val="00BB3F1B"/>
    <w:rsid w:val="00BB7A64"/>
    <w:rsid w:val="00BC1F8A"/>
    <w:rsid w:val="00BC388A"/>
    <w:rsid w:val="00BC59AE"/>
    <w:rsid w:val="00BC70FE"/>
    <w:rsid w:val="00BD34B7"/>
    <w:rsid w:val="00BD4661"/>
    <w:rsid w:val="00BE5D7A"/>
    <w:rsid w:val="00C04387"/>
    <w:rsid w:val="00C044FC"/>
    <w:rsid w:val="00C075B5"/>
    <w:rsid w:val="00C132A2"/>
    <w:rsid w:val="00C162BC"/>
    <w:rsid w:val="00C20D9F"/>
    <w:rsid w:val="00C20E74"/>
    <w:rsid w:val="00C220BE"/>
    <w:rsid w:val="00C23C29"/>
    <w:rsid w:val="00C3096C"/>
    <w:rsid w:val="00C315A7"/>
    <w:rsid w:val="00C3269D"/>
    <w:rsid w:val="00C355A8"/>
    <w:rsid w:val="00C403CE"/>
    <w:rsid w:val="00C462EF"/>
    <w:rsid w:val="00C47A47"/>
    <w:rsid w:val="00C5208C"/>
    <w:rsid w:val="00C52230"/>
    <w:rsid w:val="00C63DF1"/>
    <w:rsid w:val="00C660FC"/>
    <w:rsid w:val="00C66B29"/>
    <w:rsid w:val="00C7104D"/>
    <w:rsid w:val="00C71590"/>
    <w:rsid w:val="00C71B4D"/>
    <w:rsid w:val="00C71C67"/>
    <w:rsid w:val="00C7203B"/>
    <w:rsid w:val="00C730A1"/>
    <w:rsid w:val="00C73F77"/>
    <w:rsid w:val="00C74872"/>
    <w:rsid w:val="00C75FCA"/>
    <w:rsid w:val="00C806B7"/>
    <w:rsid w:val="00C82C53"/>
    <w:rsid w:val="00C847BF"/>
    <w:rsid w:val="00C90113"/>
    <w:rsid w:val="00C90D88"/>
    <w:rsid w:val="00C92B07"/>
    <w:rsid w:val="00C97900"/>
    <w:rsid w:val="00CA29ED"/>
    <w:rsid w:val="00CA44AB"/>
    <w:rsid w:val="00CA4A90"/>
    <w:rsid w:val="00CB291B"/>
    <w:rsid w:val="00CB3430"/>
    <w:rsid w:val="00CB3B1F"/>
    <w:rsid w:val="00CB6796"/>
    <w:rsid w:val="00CB6B6B"/>
    <w:rsid w:val="00CC6074"/>
    <w:rsid w:val="00CC7E7E"/>
    <w:rsid w:val="00CD0CCC"/>
    <w:rsid w:val="00CD19A3"/>
    <w:rsid w:val="00CD3749"/>
    <w:rsid w:val="00CD438F"/>
    <w:rsid w:val="00CD58A8"/>
    <w:rsid w:val="00CD75DE"/>
    <w:rsid w:val="00CD7EE2"/>
    <w:rsid w:val="00CE5E15"/>
    <w:rsid w:val="00CE719D"/>
    <w:rsid w:val="00CF01E7"/>
    <w:rsid w:val="00CF195A"/>
    <w:rsid w:val="00D040F3"/>
    <w:rsid w:val="00D132BE"/>
    <w:rsid w:val="00D1631D"/>
    <w:rsid w:val="00D20217"/>
    <w:rsid w:val="00D20FD4"/>
    <w:rsid w:val="00D2736C"/>
    <w:rsid w:val="00D3020A"/>
    <w:rsid w:val="00D34E73"/>
    <w:rsid w:val="00D354CC"/>
    <w:rsid w:val="00D3615F"/>
    <w:rsid w:val="00D3616B"/>
    <w:rsid w:val="00D44BE9"/>
    <w:rsid w:val="00D470B8"/>
    <w:rsid w:val="00D51305"/>
    <w:rsid w:val="00D63572"/>
    <w:rsid w:val="00D63644"/>
    <w:rsid w:val="00D63816"/>
    <w:rsid w:val="00D66C61"/>
    <w:rsid w:val="00D71C18"/>
    <w:rsid w:val="00D741C0"/>
    <w:rsid w:val="00D775FC"/>
    <w:rsid w:val="00D80682"/>
    <w:rsid w:val="00D844DB"/>
    <w:rsid w:val="00D86251"/>
    <w:rsid w:val="00D86C25"/>
    <w:rsid w:val="00D9048D"/>
    <w:rsid w:val="00D96E6E"/>
    <w:rsid w:val="00DA443A"/>
    <w:rsid w:val="00DA5C6B"/>
    <w:rsid w:val="00DA622B"/>
    <w:rsid w:val="00DA63AB"/>
    <w:rsid w:val="00DB2E84"/>
    <w:rsid w:val="00DB6621"/>
    <w:rsid w:val="00DB6B6B"/>
    <w:rsid w:val="00DC06C4"/>
    <w:rsid w:val="00DC2235"/>
    <w:rsid w:val="00DC4945"/>
    <w:rsid w:val="00DD5109"/>
    <w:rsid w:val="00DD58FB"/>
    <w:rsid w:val="00DD620A"/>
    <w:rsid w:val="00DE1A64"/>
    <w:rsid w:val="00DE47F3"/>
    <w:rsid w:val="00DE6CE0"/>
    <w:rsid w:val="00DF0642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5998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E7A"/>
    <w:rsid w:val="00E450F9"/>
    <w:rsid w:val="00E50F7E"/>
    <w:rsid w:val="00E51C2E"/>
    <w:rsid w:val="00E51CB4"/>
    <w:rsid w:val="00E5239A"/>
    <w:rsid w:val="00E565E0"/>
    <w:rsid w:val="00E56B87"/>
    <w:rsid w:val="00E57668"/>
    <w:rsid w:val="00E64A05"/>
    <w:rsid w:val="00E70369"/>
    <w:rsid w:val="00E73582"/>
    <w:rsid w:val="00E74DA1"/>
    <w:rsid w:val="00E76A17"/>
    <w:rsid w:val="00E83C04"/>
    <w:rsid w:val="00E9346C"/>
    <w:rsid w:val="00E94327"/>
    <w:rsid w:val="00E96D1A"/>
    <w:rsid w:val="00EA0533"/>
    <w:rsid w:val="00EA380E"/>
    <w:rsid w:val="00EA514E"/>
    <w:rsid w:val="00EA54D5"/>
    <w:rsid w:val="00EB32AC"/>
    <w:rsid w:val="00EB68DF"/>
    <w:rsid w:val="00EB7497"/>
    <w:rsid w:val="00EB764D"/>
    <w:rsid w:val="00EC0CA1"/>
    <w:rsid w:val="00EC1E1F"/>
    <w:rsid w:val="00EC28B1"/>
    <w:rsid w:val="00EC2FE7"/>
    <w:rsid w:val="00EC73DC"/>
    <w:rsid w:val="00ED5EA9"/>
    <w:rsid w:val="00ED6534"/>
    <w:rsid w:val="00EE17ED"/>
    <w:rsid w:val="00EE1986"/>
    <w:rsid w:val="00EE4460"/>
    <w:rsid w:val="00EE5BBD"/>
    <w:rsid w:val="00EE6709"/>
    <w:rsid w:val="00EF00AD"/>
    <w:rsid w:val="00EF08A8"/>
    <w:rsid w:val="00EF67BE"/>
    <w:rsid w:val="00F01444"/>
    <w:rsid w:val="00F01EFD"/>
    <w:rsid w:val="00F04D64"/>
    <w:rsid w:val="00F11261"/>
    <w:rsid w:val="00F171BD"/>
    <w:rsid w:val="00F22215"/>
    <w:rsid w:val="00F22F61"/>
    <w:rsid w:val="00F23B6E"/>
    <w:rsid w:val="00F25E29"/>
    <w:rsid w:val="00F3056D"/>
    <w:rsid w:val="00F30F58"/>
    <w:rsid w:val="00F366E2"/>
    <w:rsid w:val="00F44AAC"/>
    <w:rsid w:val="00F44B26"/>
    <w:rsid w:val="00F46D34"/>
    <w:rsid w:val="00F4795D"/>
    <w:rsid w:val="00F612CA"/>
    <w:rsid w:val="00F63942"/>
    <w:rsid w:val="00F64501"/>
    <w:rsid w:val="00F7259E"/>
    <w:rsid w:val="00F73DD1"/>
    <w:rsid w:val="00F850A0"/>
    <w:rsid w:val="00F9099C"/>
    <w:rsid w:val="00F92D9A"/>
    <w:rsid w:val="00F9499E"/>
    <w:rsid w:val="00F95A09"/>
    <w:rsid w:val="00FA307B"/>
    <w:rsid w:val="00FA645B"/>
    <w:rsid w:val="00FA6B54"/>
    <w:rsid w:val="00FA70F0"/>
    <w:rsid w:val="00FC5A52"/>
    <w:rsid w:val="00FD38B0"/>
    <w:rsid w:val="00FD4220"/>
    <w:rsid w:val="00FE0241"/>
    <w:rsid w:val="00FE4163"/>
    <w:rsid w:val="00FE538C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5B52-721C-4E86-9B26-E5AE8221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213C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A029-0A39-4810-A210-33CC2FCB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565</cp:revision>
  <cp:lastPrinted>2024-02-05T16:40:00Z</cp:lastPrinted>
  <dcterms:created xsi:type="dcterms:W3CDTF">2022-01-25T10:54:00Z</dcterms:created>
  <dcterms:modified xsi:type="dcterms:W3CDTF">2024-02-08T09:40:00Z</dcterms:modified>
</cp:coreProperties>
</file>