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AEE1F" w14:textId="77777777" w:rsidR="00CD03D5" w:rsidRDefault="00CD03D5" w:rsidP="00CD03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B69A6B" w14:textId="77777777" w:rsidR="00CD03D5" w:rsidRPr="003C28F4" w:rsidRDefault="00CD03D5" w:rsidP="00CD03D5">
      <w:pPr>
        <w:tabs>
          <w:tab w:val="left" w:pos="5529"/>
        </w:tabs>
        <w:spacing w:after="0" w:line="240" w:lineRule="auto"/>
        <w:ind w:left="5245" w:firstLine="28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D03D5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Додаток </w:t>
      </w:r>
    </w:p>
    <w:p w14:paraId="174ED251" w14:textId="4AA91B24" w:rsidR="00CD03D5" w:rsidRPr="003C28F4" w:rsidRDefault="00CD03D5" w:rsidP="00CD03D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до рішення</w:t>
      </w:r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ради </w:t>
      </w:r>
    </w:p>
    <w:p w14:paraId="45E71FED" w14:textId="3F92A481" w:rsidR="00CD03D5" w:rsidRPr="003C28F4" w:rsidRDefault="00CD03D5" w:rsidP="00CD03D5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 </w:t>
      </w:r>
      <w:r w:rsid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лютого 202</w:t>
      </w:r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року</w:t>
      </w:r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="004913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1074</w:t>
      </w:r>
      <w:bookmarkStart w:id="0" w:name="_GoBack"/>
      <w:bookmarkEnd w:id="0"/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CD03D5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CD03D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3C28F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</w:t>
      </w:r>
    </w:p>
    <w:p w14:paraId="4EC0B145" w14:textId="77777777" w:rsidR="00CD03D5" w:rsidRPr="003C28F4" w:rsidRDefault="00CD03D5" w:rsidP="00CD03D5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5D8CAA" w14:textId="77777777" w:rsidR="00CD03D5" w:rsidRPr="003C28F4" w:rsidRDefault="00CD03D5" w:rsidP="00CD03D5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EA457B" w14:textId="20EBFC86" w:rsidR="00CD03D5" w:rsidRPr="003C28F4" w:rsidRDefault="00CD03D5" w:rsidP="00CD03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З</w:t>
      </w:r>
      <w:r w:rsidRPr="003C28F4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ві</w:t>
      </w:r>
      <w:r w:rsidR="00006A32" w:rsidRPr="003C28F4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т</w:t>
      </w:r>
    </w:p>
    <w:p w14:paraId="12782C7E" w14:textId="77777777" w:rsidR="00CD03D5" w:rsidRPr="00CD03D5" w:rsidRDefault="00CD03D5" w:rsidP="00CD03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про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виконання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Комплексн</w:t>
      </w:r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ої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програм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и</w:t>
      </w:r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розвитку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галузі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 </w:t>
      </w:r>
    </w:p>
    <w:p w14:paraId="36162CCC" w14:textId="3A94758C" w:rsidR="00CD03D5" w:rsidRPr="00CD03D5" w:rsidRDefault="00CD03D5" w:rsidP="00814BB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ради на 2021-2023 </w:t>
      </w:r>
      <w:proofErr w:type="gramStart"/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роки</w:t>
      </w:r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затвердженої</w:t>
      </w:r>
      <w:proofErr w:type="spellEnd"/>
      <w:proofErr w:type="gram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«24» </w:t>
      </w:r>
      <w:proofErr w:type="spellStart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грудня</w:t>
      </w:r>
      <w:proofErr w:type="spellEnd"/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2020 р. №37-2-VIII</w:t>
      </w:r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ab/>
      </w:r>
    </w:p>
    <w:p w14:paraId="0BC1615C" w14:textId="77777777" w:rsidR="00CD03D5" w:rsidRPr="00CD03D5" w:rsidRDefault="00CD03D5" w:rsidP="00CD03D5">
      <w:pPr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14C0B255" w14:textId="3C20A02B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</w:pP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Комплексн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а</w:t>
      </w:r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proofErr w:type="gram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програм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а </w:t>
      </w:r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розвитку</w:t>
      </w:r>
      <w:proofErr w:type="spellEnd"/>
      <w:proofErr w:type="gram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галузі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ради на 2021-2023 роки, 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затвердже</w:t>
      </w:r>
      <w:r w:rsidR="00814BB6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на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«24»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грудня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2020 р. №37-2-VIII</w:t>
      </w:r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ab/>
        <w:t xml:space="preserve"> </w:t>
      </w:r>
      <w:r w:rsidRPr="00CD03D5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(далі – Програма).</w:t>
      </w:r>
    </w:p>
    <w:p w14:paraId="3F862B4A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>Мет</w:t>
      </w:r>
      <w:r w:rsidRPr="00CD03D5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а</w:t>
      </w:r>
      <w:r w:rsidRPr="00CD03D5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>Програми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створення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умов для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функціонування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мережі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закладів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надання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якісних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культурних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послуг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для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всіх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верств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населення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територіальної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громади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19378981" w14:textId="77777777" w:rsidR="00CD03D5" w:rsidRPr="00CD03D5" w:rsidRDefault="00CD03D5" w:rsidP="00814BB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поліпшення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стану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матеріально-технічної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бази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підвищення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ролі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закладів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у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соціально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-культурному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житті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02A2E89E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впровадження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нових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інформаційних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технологій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gram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 роботу</w:t>
      </w:r>
      <w:proofErr w:type="gram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закладів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; </w:t>
      </w:r>
    </w:p>
    <w:p w14:paraId="3EC2A534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збереження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відродження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розвиток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народних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художніх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промислів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створення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належних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умов для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охорони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збереження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нематеріальної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спадщини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; </w:t>
      </w:r>
    </w:p>
    <w:p w14:paraId="4C489163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доступності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мистецької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освіти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гарантування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громадянам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права на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її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здобуття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творчого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інтелектуального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і духовного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розвитку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дітей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16FE571D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забезпечення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гарантій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свободи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творчості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</w:p>
    <w:p w14:paraId="3660A656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забезпечення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підтримки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високопрофесійної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мистецької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творчості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яка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забезпечує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якісний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рівень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національної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культури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34DA10ED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2CC82C37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Пріоритетні напрями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реалізації Програми:</w:t>
      </w:r>
    </w:p>
    <w:p w14:paraId="165504D6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Підготовка Комплексної програми розвитку галузі культури на 2021-2023 роки (далі – Програма) спрямована на розвиток і підтримку культурних традицій, збереження історичних цінностей, забезпечення доступності закладів культури для всіх верств населення, створення максимально сприятливих умов для творчого формування особистості,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повноцінного, змістовного дозвілля, культурного обслуговування населення.</w:t>
      </w:r>
    </w:p>
    <w:p w14:paraId="56A74AD3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Програма передбачає здійснення комплексу заходів для належного функціонування, розвитку та модернізації базової мережі закладів культури; забезпечення закладів культури сучасною матеріально-технічною базою, підвищення якості культурних послуг та культурного продукту; створення умов для збагачення та розвитку творчого потенціалу, культурного та мистецького простору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територіальної громади; проведення культурно-мистецьких, патріотичних та розважальних заходів; заохочення та стимулювання працівників галузі.</w:t>
      </w:r>
    </w:p>
    <w:p w14:paraId="6AEE6C9F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Для духовного розвитку та творчої реалізації особистості є надзвичайно важливим доступність культурних надбань і культурних ресурсів. </w:t>
      </w:r>
    </w:p>
    <w:p w14:paraId="57CA0626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Програма розроблена відповідно до законодавчих та нормативних актів, які визначають правові, організаційні та фінансові засади функціонування системи культури, регламентують суспільні відносини у галузі культури, сфері естетичного виховання підростаючого покоління, духовного розвитку особистості.</w:t>
      </w:r>
    </w:p>
    <w:p w14:paraId="7C5AB957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Конституція України, Закони України «Про культуру», «Про бібліотеки і бібліотечну справу», «Про позашкільну освіту», «Про охорону культурної спадщини», «Про музеї та музейну справу», «Про театри і театральну справу» та основи законодавства України про культуру й інші законодавчі акти надають права громадянам на доступ до культурних цінностей та культурних благ, на збереження і розвиток своєї культурної та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мовної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самобутності, на свободу творчості, здобуття культурно-мистецької освіти та інше.</w:t>
      </w:r>
    </w:p>
    <w:p w14:paraId="3F854122" w14:textId="77777777" w:rsidR="00CD03D5" w:rsidRPr="00CD03D5" w:rsidRDefault="00CD03D5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Відповідальний виконавець</w:t>
      </w:r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Програми – виконавчий комітет </w:t>
      </w:r>
      <w:proofErr w:type="spellStart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сільської ради ( Управління гуманітарного розвитку)</w:t>
      </w:r>
    </w:p>
    <w:p w14:paraId="76207902" w14:textId="77777777" w:rsidR="00CD03D5" w:rsidRPr="00CD03D5" w:rsidRDefault="00CD03D5" w:rsidP="00CD03D5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6CF42C1" w14:textId="77777777" w:rsidR="00CD03D5" w:rsidRPr="00CD03D5" w:rsidRDefault="00CD03D5" w:rsidP="00CD03D5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Фінансування Програми</w:t>
      </w:r>
    </w:p>
    <w:p w14:paraId="6840B7DC" w14:textId="77777777" w:rsidR="00CD03D5" w:rsidRPr="003C28F4" w:rsidRDefault="00CD03D5" w:rsidP="00CD03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Загальний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обсяг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фінансових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ресурсів, необхідних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реалізації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3C28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програми</w:t>
      </w:r>
      <w:r w:rsidRPr="00CD0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,з</w:t>
      </w:r>
      <w:r w:rsidRPr="003C28F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атверджен</w:t>
      </w:r>
      <w:r w:rsidRPr="00CD0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ий </w:t>
      </w:r>
      <w:r w:rsidRPr="003C28F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рішенням сесії </w:t>
      </w:r>
      <w:proofErr w:type="spellStart"/>
      <w:r w:rsidRPr="003C28F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3C28F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«24» грудня 2020 р. №37-2-</w:t>
      </w:r>
      <w:r w:rsidRPr="00CD03D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VIII</w:t>
      </w:r>
      <w:r w:rsidRPr="003C28F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204"/>
        <w:gridCol w:w="1222"/>
        <w:gridCol w:w="1031"/>
        <w:gridCol w:w="1290"/>
      </w:tblGrid>
      <w:tr w:rsidR="00CD03D5" w:rsidRPr="00CD03D5" w14:paraId="331EF665" w14:textId="77777777" w:rsidTr="0070303D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5348" w14:textId="77777777" w:rsidR="00CD03D5" w:rsidRPr="003C28F4" w:rsidRDefault="00CD03D5" w:rsidP="00CD03D5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B9BB42" w14:textId="77777777" w:rsidR="00CD03D5" w:rsidRPr="00CD03D5" w:rsidRDefault="00CD03D5" w:rsidP="00CD03D5">
            <w:pPr>
              <w:suppressAutoHyphens/>
              <w:spacing w:line="360" w:lineRule="auto"/>
              <w:ind w:left="3" w:hangingChars="1" w:hanging="3"/>
              <w:outlineLvl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bookmarkStart w:id="1" w:name="_Hlk157952209"/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Загальний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обсяг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фінансових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ресурсів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, 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необхідних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для 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реалізації</w:t>
            </w:r>
            <w:proofErr w:type="spellEnd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D03D5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програми</w:t>
            </w:r>
            <w:proofErr w:type="spellEnd"/>
          </w:p>
          <w:bookmarkEnd w:id="1"/>
          <w:p w14:paraId="3751C578" w14:textId="77777777" w:rsidR="00CD03D5" w:rsidRPr="00CD03D5" w:rsidRDefault="00CD03D5" w:rsidP="00CD03D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550C" w14:textId="77777777" w:rsidR="00CD03D5" w:rsidRPr="00CD03D5" w:rsidRDefault="00CD03D5" w:rsidP="00CD03D5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Всього</w:t>
            </w:r>
            <w:proofErr w:type="spellEnd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(</w:t>
            </w:r>
            <w:proofErr w:type="spellStart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A000" w14:textId="77777777" w:rsidR="00CD03D5" w:rsidRPr="00CD03D5" w:rsidRDefault="00CD03D5" w:rsidP="00CD03D5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у тому </w:t>
            </w:r>
            <w:proofErr w:type="spellStart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числі</w:t>
            </w:r>
            <w:proofErr w:type="spellEnd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, за роками (</w:t>
            </w:r>
            <w:proofErr w:type="spellStart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</w:tr>
      <w:tr w:rsidR="00CD03D5" w:rsidRPr="00CD03D5" w14:paraId="57D37715" w14:textId="77777777" w:rsidTr="0070303D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44BA" w14:textId="77777777" w:rsidR="00CD03D5" w:rsidRPr="00CD03D5" w:rsidRDefault="00CD03D5" w:rsidP="00CD03D5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C6AB7" w14:textId="77777777" w:rsidR="00CD03D5" w:rsidRPr="00CD03D5" w:rsidRDefault="00CD03D5" w:rsidP="00CD03D5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23 982,90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AB78" w14:textId="77777777" w:rsidR="00CD03D5" w:rsidRPr="00CD03D5" w:rsidRDefault="00CD03D5" w:rsidP="00CD03D5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1540" w14:textId="77777777" w:rsidR="00CD03D5" w:rsidRPr="00CD03D5" w:rsidRDefault="00CD03D5" w:rsidP="00CD03D5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1F6D" w14:textId="77777777" w:rsidR="00CD03D5" w:rsidRPr="00CD03D5" w:rsidRDefault="00CD03D5" w:rsidP="00CD03D5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2023</w:t>
            </w:r>
          </w:p>
        </w:tc>
      </w:tr>
      <w:tr w:rsidR="00CD03D5" w:rsidRPr="00CD03D5" w14:paraId="246501D4" w14:textId="77777777" w:rsidTr="0070303D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3C57" w14:textId="77777777" w:rsidR="00CD03D5" w:rsidRPr="00CD03D5" w:rsidRDefault="00CD03D5" w:rsidP="00CD03D5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BC09" w14:textId="77777777" w:rsidR="00CD03D5" w:rsidRPr="00CD03D5" w:rsidRDefault="00CD03D5" w:rsidP="00CD03D5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645D" w14:textId="77777777" w:rsidR="00CD03D5" w:rsidRPr="00CD03D5" w:rsidRDefault="00CD03D5" w:rsidP="00CD03D5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7 405,70 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504" w14:textId="77777777" w:rsidR="00CD03D5" w:rsidRPr="00CD03D5" w:rsidRDefault="00CD03D5" w:rsidP="00CD03D5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7 228,0</w:t>
            </w:r>
          </w:p>
          <w:p w14:paraId="350B5AE4" w14:textId="77777777" w:rsidR="00CD03D5" w:rsidRPr="00CD03D5" w:rsidRDefault="00CD03D5" w:rsidP="00CD03D5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BEC3" w14:textId="77777777" w:rsidR="00CD03D5" w:rsidRPr="00CD03D5" w:rsidRDefault="00CD03D5" w:rsidP="00CD03D5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9349,20</w:t>
            </w:r>
            <w:r w:rsidRPr="00CD03D5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 </w:t>
            </w:r>
          </w:p>
        </w:tc>
      </w:tr>
    </w:tbl>
    <w:p w14:paraId="5203E454" w14:textId="77777777" w:rsidR="00CD03D5" w:rsidRPr="00CD03D5" w:rsidRDefault="00CD03D5" w:rsidP="00CD03D5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A5B3AD6" w14:textId="77777777" w:rsidR="00CD03D5" w:rsidRPr="00CD03D5" w:rsidRDefault="00CD03D5" w:rsidP="00CD03D5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Загальний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обсяг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фінансових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ресурсів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виділених на виконання Програми </w:t>
      </w:r>
    </w:p>
    <w:p w14:paraId="18ED1928" w14:textId="77777777" w:rsidR="00CD03D5" w:rsidRPr="00CD03D5" w:rsidRDefault="00CD03D5" w:rsidP="00CD03D5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(із внесеними змінами рішеннями сесій </w:t>
      </w:r>
      <w:proofErr w:type="spellStart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CD03D5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ради)</w:t>
      </w:r>
    </w:p>
    <w:p w14:paraId="5AEADF48" w14:textId="77777777" w:rsidR="00CD03D5" w:rsidRPr="00CD03D5" w:rsidRDefault="00CD03D5" w:rsidP="00CD03D5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287"/>
        <w:gridCol w:w="1090"/>
        <w:gridCol w:w="1189"/>
        <w:gridCol w:w="1300"/>
        <w:gridCol w:w="1417"/>
        <w:gridCol w:w="1134"/>
        <w:gridCol w:w="1384"/>
        <w:gridCol w:w="1117"/>
      </w:tblGrid>
      <w:tr w:rsidR="00CD03D5" w:rsidRPr="00CD03D5" w14:paraId="53783069" w14:textId="77777777" w:rsidTr="0070303D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4BF7E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2021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4C05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2022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</w:tr>
      <w:tr w:rsidR="00CD03D5" w:rsidRPr="00CD03D5" w14:paraId="75CA5E6D" w14:textId="77777777" w:rsidTr="0070303D">
        <w:trPr>
          <w:trHeight w:val="158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8C2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план,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16F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9B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107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616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</w:t>
            </w:r>
            <w:proofErr w:type="spellStart"/>
            <w:proofErr w:type="gram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план,тис.грн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AD8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,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39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D3C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</w:tr>
      <w:tr w:rsidR="00CD03D5" w:rsidRPr="00CD03D5" w14:paraId="1531C569" w14:textId="77777777" w:rsidTr="0070303D">
        <w:trPr>
          <w:trHeight w:val="87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9D0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7405,7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CAF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6686,2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39C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719,50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FF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90,28%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2F9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7228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407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6408,9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270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819,10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0FB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88,67%</w:t>
            </w:r>
          </w:p>
        </w:tc>
      </w:tr>
    </w:tbl>
    <w:p w14:paraId="316F1A06" w14:textId="77777777" w:rsidR="00CD03D5" w:rsidRPr="00CD03D5" w:rsidRDefault="00CD03D5" w:rsidP="00CD03D5">
      <w:pPr>
        <w:spacing w:after="0"/>
        <w:ind w:right="1245"/>
        <w:rPr>
          <w:rFonts w:ascii="Times New Roman" w:hAnsi="Times New Roman" w:cs="Times New Roman"/>
          <w:kern w:val="0"/>
          <w:sz w:val="16"/>
          <w:szCs w:val="16"/>
          <w:lang w:val="ru-RU"/>
          <w14:ligatures w14:val="none"/>
        </w:rPr>
      </w:pPr>
    </w:p>
    <w:p w14:paraId="0E461998" w14:textId="77777777" w:rsidR="00CD03D5" w:rsidRPr="00CD03D5" w:rsidRDefault="00CD03D5" w:rsidP="00CD03D5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460"/>
        <w:gridCol w:w="1240"/>
        <w:gridCol w:w="1200"/>
        <w:gridCol w:w="1276"/>
        <w:gridCol w:w="1057"/>
        <w:gridCol w:w="1211"/>
        <w:gridCol w:w="1134"/>
      </w:tblGrid>
      <w:tr w:rsidR="00CD03D5" w:rsidRPr="00CD03D5" w14:paraId="3790FB99" w14:textId="77777777" w:rsidTr="0070303D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A5A6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AB7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2021-2023 разом</w:t>
            </w:r>
          </w:p>
        </w:tc>
      </w:tr>
      <w:tr w:rsidR="00CD03D5" w:rsidRPr="00CD03D5" w14:paraId="562CDFE8" w14:textId="77777777" w:rsidTr="0070303D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57D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C2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86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DE2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F7B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62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 період, </w:t>
            </w:r>
            <w:proofErr w:type="spellStart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5E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FB8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</w:tr>
      <w:tr w:rsidR="00CD03D5" w:rsidRPr="00CD03D5" w14:paraId="292FDA8E" w14:textId="77777777" w:rsidTr="0070303D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DDC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9 349,20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DF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8 884,70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2A1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464,50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BAD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95,03%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56BC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23 982,90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0CD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21 979,80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E89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2 003,10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AE1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D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91,65%</w:t>
            </w:r>
          </w:p>
        </w:tc>
      </w:tr>
      <w:tr w:rsidR="00CD03D5" w:rsidRPr="00CD03D5" w14:paraId="59D130F5" w14:textId="77777777" w:rsidTr="0070303D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031A2" w14:textId="77777777" w:rsidR="00CD03D5" w:rsidRPr="00CD03D5" w:rsidRDefault="00CD03D5" w:rsidP="00CD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CE898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3F9C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1B949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DA58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3DFD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B921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CC88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D5" w:rsidRPr="00CD03D5" w14:paraId="775B2F80" w14:textId="77777777" w:rsidTr="0070303D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FFA5" w14:textId="77777777" w:rsidR="00CD03D5" w:rsidRPr="00CD03D5" w:rsidRDefault="00CD03D5" w:rsidP="00CD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3236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1037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C93" w14:textId="77777777" w:rsidR="00CD03D5" w:rsidRPr="00CD03D5" w:rsidRDefault="00CD03D5" w:rsidP="00CD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7124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2E78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9ADE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185A" w14:textId="77777777" w:rsidR="00CD03D5" w:rsidRPr="00CD03D5" w:rsidRDefault="00CD03D5" w:rsidP="00CD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003A368B" w14:textId="77777777" w:rsidR="00CD03D5" w:rsidRPr="00CD03D5" w:rsidRDefault="00CD03D5" w:rsidP="00CD03D5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sectPr w:rsidR="00CD03D5" w:rsidRPr="00CD03D5" w:rsidSect="00CF6CAA"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14:paraId="4B60FFBA" w14:textId="5172A0BA" w:rsidR="00C6416A" w:rsidRDefault="00F22BBC" w:rsidP="00006A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06A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За період з 01.01.2021 року по 30.12.2021 року спільно з закладами культури Виконавчого комітету </w:t>
      </w:r>
      <w:proofErr w:type="spellStart"/>
      <w:r w:rsidRPr="00006A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Вороньківської</w:t>
      </w:r>
      <w:proofErr w:type="spellEnd"/>
      <w:r w:rsidRPr="00006A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сільської ради було проведено такі заходи:</w:t>
      </w:r>
    </w:p>
    <w:p w14:paraId="7829DB0E" w14:textId="77777777" w:rsidR="00006A32" w:rsidRPr="00006A32" w:rsidRDefault="00006A32" w:rsidP="00006A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225F49" w14:textId="10CCFC2F" w:rsidR="00C6416A" w:rsidRPr="00C6416A" w:rsidRDefault="00C6416A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Мітинг присвячений річниці бою на березі річки Трубіж.</w:t>
      </w:r>
    </w:p>
    <w:p w14:paraId="2470D2CA" w14:textId="1ECA37F3" w:rsidR="00221191" w:rsidRPr="007B4F8F" w:rsidRDefault="007B4F8F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спомин </w:t>
      </w:r>
      <w:r w:rsidR="002748E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«ПАМ</w:t>
      </w:r>
      <w:r w:rsidR="00C641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’</w:t>
      </w:r>
      <w:r w:rsidR="002748E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ЯТІ ГЕРОЇВ НЕБЕСНОЇ СОТНІ»</w:t>
      </w:r>
    </w:p>
    <w:p w14:paraId="74A550A3" w14:textId="5D549435" w:rsidR="00221191" w:rsidRPr="006C379C" w:rsidRDefault="006C379C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6C37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нлайн концерт до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Міжнародного жіночого Дня.</w:t>
      </w:r>
    </w:p>
    <w:p w14:paraId="6E67884C" w14:textId="3E7835B1" w:rsidR="00221191" w:rsidRPr="00221191" w:rsidRDefault="00221191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11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Кінофільм до Дня вшанування Чорнобильської трагедії.</w:t>
      </w:r>
    </w:p>
    <w:p w14:paraId="6D1C51E8" w14:textId="537F804C" w:rsidR="00E21FEB" w:rsidRPr="00B0165B" w:rsidRDefault="00E21FEB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Прем’єра фільму «Тумани» присвячена </w:t>
      </w:r>
      <w:r w:rsidR="00B0165B" w:rsidRPr="00B0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Дню Перемоги над </w:t>
      </w:r>
      <w:proofErr w:type="spellStart"/>
      <w:r w:rsidR="00B0165B" w:rsidRPr="00B0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нацихмом</w:t>
      </w:r>
      <w:proofErr w:type="spellEnd"/>
      <w:r w:rsidR="00B0165B" w:rsidRPr="00B0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 Другій світовій війні. </w:t>
      </w:r>
    </w:p>
    <w:p w14:paraId="615AA2B1" w14:textId="7115EAB9" w:rsidR="003F5AD6" w:rsidRPr="003F5AD6" w:rsidRDefault="003F5AD6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вітання до Дня </w:t>
      </w:r>
      <w:r w:rsidR="003933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українського рушника.</w:t>
      </w:r>
    </w:p>
    <w:p w14:paraId="503F1C7B" w14:textId="6D775723" w:rsidR="003F5AD6" w:rsidRPr="003F5AD6" w:rsidRDefault="003F5AD6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-розважальна програма до Дня захисту дітей.</w:t>
      </w:r>
    </w:p>
    <w:p w14:paraId="602DD81D" w14:textId="77998E61" w:rsidR="00F7103B" w:rsidRPr="00F7103B" w:rsidRDefault="00C95FCA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Велопробіг присвячений Дню захисту дітей.</w:t>
      </w:r>
    </w:p>
    <w:p w14:paraId="6FE4923C" w14:textId="5B306C45" w:rsidR="00B276AC" w:rsidRPr="00F7103B" w:rsidRDefault="00F7103B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Концерт до Дня Медика «Ангели в білих халатах».</w:t>
      </w:r>
    </w:p>
    <w:p w14:paraId="3B21D1BA" w14:textId="7F2D3318" w:rsidR="00B276AC" w:rsidRPr="00B276AC" w:rsidRDefault="00DF7A0F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Концерт присвячений Дню Молоді. </w:t>
      </w:r>
    </w:p>
    <w:p w14:paraId="0A6C3A26" w14:textId="620203F1" w:rsidR="00F10D16" w:rsidRPr="00B276AC" w:rsidRDefault="00B276AC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Виступ національного заслуженого академічного українського хору ім. Г. Верьовки в с. Вороньків.</w:t>
      </w:r>
    </w:p>
    <w:p w14:paraId="07E05336" w14:textId="6AA22ABC" w:rsidR="00F10D16" w:rsidRPr="00F10D16" w:rsidRDefault="009B366B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Концерт присвячений Дню Конституції України в с. малі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Єрківці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890CD42" w14:textId="5A98A122" w:rsidR="00B61738" w:rsidRPr="00B61738" w:rsidRDefault="00B61738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Прем’єра фільму </w:t>
      </w:r>
      <w:r w:rsidR="00F10D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«Купальська легенда» аматорського театрального гурту «Родина».</w:t>
      </w:r>
    </w:p>
    <w:p w14:paraId="6CA44DAA" w14:textId="364858D4" w:rsidR="00155155" w:rsidRPr="00B61738" w:rsidRDefault="00B61738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Святкові концерти в селах громади до свята Івана Купала.</w:t>
      </w:r>
    </w:p>
    <w:p w14:paraId="39D5E64E" w14:textId="66AC9C07" w:rsidR="00155155" w:rsidRPr="0043642C" w:rsidRDefault="0043642C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Презентація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територіальної громади на обласному заході присвяченому </w:t>
      </w:r>
      <w:r w:rsidR="00097E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святкуванню Дня Хрещення Київської Русі.</w:t>
      </w:r>
    </w:p>
    <w:p w14:paraId="13F0E1F4" w14:textId="1DA0599B" w:rsidR="00AB76D4" w:rsidRPr="00155155" w:rsidRDefault="00155155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Концерт до Дня села </w:t>
      </w:r>
      <w:proofErr w:type="spellStart"/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Кийлів</w:t>
      </w:r>
      <w:proofErr w:type="spellEnd"/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443978" w14:textId="5C55321C" w:rsidR="00AB76D4" w:rsidRPr="00155155" w:rsidRDefault="00155155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Концерт до Дня села </w:t>
      </w:r>
      <w:proofErr w:type="spellStart"/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Проців</w:t>
      </w:r>
      <w:proofErr w:type="spellEnd"/>
      <w:r w:rsidRPr="001551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85E65A4" w14:textId="633F8A13" w:rsidR="00AB76D4" w:rsidRPr="00AB76D4" w:rsidRDefault="00AB76D4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Ювілейний концерт аматорського ансамблю «Берегиня»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СБК</w:t>
      </w:r>
    </w:p>
    <w:p w14:paraId="72B75EC4" w14:textId="3FA714E4" w:rsidR="008A3C31" w:rsidRPr="007E023D" w:rsidRDefault="007E023D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Концерт до Дня сіл Старе та Васильки.</w:t>
      </w:r>
    </w:p>
    <w:p w14:paraId="564D6BDF" w14:textId="1D621F33" w:rsidR="008A3C31" w:rsidRPr="007E023D" w:rsidRDefault="007E023D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Концерт до Дня Незалежності України.</w:t>
      </w:r>
    </w:p>
    <w:p w14:paraId="5296DFDE" w14:textId="274BA203" w:rsidR="00C72608" w:rsidRPr="008A3C31" w:rsidRDefault="008A3C31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Концерт присвячений Дню села Вороньків.</w:t>
      </w:r>
    </w:p>
    <w:p w14:paraId="5184A59A" w14:textId="6B2B308F" w:rsidR="008A3C31" w:rsidRPr="008A3C31" w:rsidRDefault="008A3C31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C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</w:t>
      </w:r>
      <w:r w:rsidR="00AB76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</w:t>
      </w:r>
      <w:r w:rsidRPr="008A3C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присвячений Дню працівників освіти</w:t>
      </w:r>
    </w:p>
    <w:p w14:paraId="203847E7" w14:textId="00A51D8D" w:rsidR="004C6A51" w:rsidRPr="00854684" w:rsidRDefault="00854684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546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жителів громади з Днем захисників та захисниць України та Днем Українського Козацтва.</w:t>
      </w:r>
    </w:p>
    <w:p w14:paraId="02AF24A0" w14:textId="64FCEDF8" w:rsidR="00265DC4" w:rsidRPr="00C72608" w:rsidRDefault="00C72608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26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жителів громади з Днем працівників культури та аматорів народного мистецтва.</w:t>
      </w:r>
    </w:p>
    <w:p w14:paraId="5B01FFAF" w14:textId="0E4AF73E" w:rsidR="00F22BBC" w:rsidRPr="00265DC4" w:rsidRDefault="00F31D08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година пам’яті до Дня пам’яті жертв Голодомору</w:t>
      </w:r>
    </w:p>
    <w:p w14:paraId="642DDEAF" w14:textId="67072AAB" w:rsidR="00831346" w:rsidRPr="00831346" w:rsidRDefault="0007595A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Концертна програма за участі колективів закладів культури курсантів </w:t>
      </w:r>
      <w:r w:rsidR="00265D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Міжнародного Міжвідомчого багатопрофільного центру підготовки підрозділів НГУ.</w:t>
      </w:r>
    </w:p>
    <w:p w14:paraId="5CC7BF6D" w14:textId="5BBC0274" w:rsidR="00B0383F" w:rsidRPr="00831346" w:rsidRDefault="00831346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розважальні програми до Дня Святого Миколая, показ фільму «Пригоди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Миколая»</w:t>
      </w:r>
    </w:p>
    <w:p w14:paraId="7070E14C" w14:textId="5F379009" w:rsidR="00822E95" w:rsidRDefault="00822E95" w:rsidP="00814B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13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жителів громади з Новим Роком та Різдвом Христовим</w:t>
      </w:r>
    </w:p>
    <w:p w14:paraId="4BFCB54E" w14:textId="77777777" w:rsidR="00FF4533" w:rsidRDefault="00FF4533" w:rsidP="00814BB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CD8E5C" w14:textId="0833682C" w:rsidR="007C434F" w:rsidRPr="00FF4533" w:rsidRDefault="00FF4533" w:rsidP="0081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F453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Були проведені такі конкурси:</w:t>
      </w:r>
    </w:p>
    <w:p w14:paraId="3949C2FE" w14:textId="46644497" w:rsidR="00822E95" w:rsidRPr="00265DC4" w:rsidRDefault="00B0383F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5D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 «Найкрасивіша новорічна ялинка»</w:t>
      </w:r>
    </w:p>
    <w:p w14:paraId="3610F97F" w14:textId="280DDAB1" w:rsidR="00822E95" w:rsidRDefault="00822E95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38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 новорічної іграшки для вихованців закладів дошкільної освіти</w:t>
      </w:r>
    </w:p>
    <w:p w14:paraId="00EEAEF7" w14:textId="3AB23DCF" w:rsidR="00BE5D78" w:rsidRDefault="007C434F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Фото конкурс до Дня Української хустки</w:t>
      </w:r>
    </w:p>
    <w:p w14:paraId="10B3C21D" w14:textId="1A5AF3D0" w:rsidR="00462146" w:rsidRDefault="00462146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акція «ЗАПАЛИ СВІЧКУ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ПАМ’яті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43EF7060" w14:textId="478BAE8E" w:rsidR="003853FB" w:rsidRDefault="003853FB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Конкурс малюнків до Дня села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«Моє село- окраса України»</w:t>
      </w:r>
    </w:p>
    <w:p w14:paraId="564B7990" w14:textId="5DE80C1D" w:rsidR="004C6A51" w:rsidRDefault="00324DEE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Творчий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закладів освіти до Дня працівників освіти «Хто він, ВЧИТЕЛЬ?»</w:t>
      </w:r>
    </w:p>
    <w:p w14:paraId="1D937941" w14:textId="416710E6" w:rsidR="0020555D" w:rsidRDefault="0020555D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Підтвердження звання «народний» аматорськими колективами закладів культури громади</w:t>
      </w:r>
    </w:p>
    <w:p w14:paraId="62EE2746" w14:textId="4BFFEB27" w:rsidR="0020555D" w:rsidRDefault="00E77540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Всесвітньому дні прибирання «Зроби Україну чистішою»</w:t>
      </w:r>
    </w:p>
    <w:p w14:paraId="2B0DF03E" w14:textId="72986982" w:rsidR="00E77540" w:rsidRDefault="00E77540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рубрика </w:t>
      </w:r>
      <w:r w:rsidR="007E02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«Ми, нащадки українського роду, нам продовжувати історію народу».</w:t>
      </w:r>
    </w:p>
    <w:p w14:paraId="216B9010" w14:textId="144C6C43" w:rsidR="0039333F" w:rsidRDefault="0039333F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33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акція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«Одягни вишиванку Україно моя».</w:t>
      </w:r>
    </w:p>
    <w:p w14:paraId="45CE8F58" w14:textId="7AEF121F" w:rsidR="0039333F" w:rsidRPr="0039333F" w:rsidRDefault="00EB7AA4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Відео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«Жінка - джерело любові»</w:t>
      </w:r>
    </w:p>
    <w:p w14:paraId="29183F09" w14:textId="3841B13D" w:rsidR="0039333F" w:rsidRDefault="001127AE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Фестиваль</w:t>
      </w:r>
      <w:r w:rsidR="00E21FE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 пісні «Найкраще в світі слово мама».</w:t>
      </w:r>
    </w:p>
    <w:p w14:paraId="66C26E12" w14:textId="49F5DF29" w:rsidR="00B0165B" w:rsidRDefault="00B0165B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Конкурс </w:t>
      </w:r>
      <w:r w:rsidR="00BF31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декоративних писанок «Великоднє диво».</w:t>
      </w:r>
    </w:p>
    <w:p w14:paraId="3A41A8AE" w14:textId="356BB2BB" w:rsidR="00BF31E7" w:rsidRPr="00324DEE" w:rsidRDefault="00221191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Конкурс малюнків </w:t>
      </w:r>
      <w:r w:rsidR="00646F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присвячений 35-м роковинам Чорнобильської катастрофи «Земля опалена Чорнобилем».</w:t>
      </w:r>
    </w:p>
    <w:p w14:paraId="67A69E80" w14:textId="77777777" w:rsidR="006C379C" w:rsidRPr="006C379C" w:rsidRDefault="006C379C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37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Перший тур обласного конкурсу «Калиновий голос Київщини».</w:t>
      </w:r>
    </w:p>
    <w:p w14:paraId="64B1C8B0" w14:textId="6285F884" w:rsidR="004C6A51" w:rsidRDefault="00C12883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конкурс читців</w:t>
      </w:r>
      <w:r w:rsidR="007B4F8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присвячений 207 – й річниці з дня народження </w:t>
      </w:r>
      <w:proofErr w:type="spellStart"/>
      <w:r w:rsidR="007B4F8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Т.Г.Шевченка</w:t>
      </w:r>
      <w:proofErr w:type="spellEnd"/>
      <w:r w:rsidR="007B4F8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77B8183" w14:textId="77777777" w:rsidR="002748E9" w:rsidRPr="002748E9" w:rsidRDefault="002748E9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748E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 до Дня закоханих «Щасливі роки разом».</w:t>
      </w:r>
    </w:p>
    <w:p w14:paraId="38F3ED33" w14:textId="24931030" w:rsidR="0020555D" w:rsidRPr="005D56E6" w:rsidRDefault="005D56E6" w:rsidP="0081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D56E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Колективи закладів культури виконавчого комітету взяли участь у таких конкурсах:</w:t>
      </w:r>
    </w:p>
    <w:p w14:paraId="5734B1E4" w14:textId="603E9492" w:rsidR="004C6A51" w:rsidRDefault="004C6A51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7E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в Всеукраїнському ф</w:t>
      </w:r>
      <w:r w:rsidR="00FB7ED3" w:rsidRPr="00FB7E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FB7E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стивалі творчості осіб </w:t>
      </w:r>
      <w:r w:rsidR="00FB7ED3" w:rsidRPr="00FB7E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обмеженими фізичними можливостями «Барви життя».</w:t>
      </w:r>
    </w:p>
    <w:p w14:paraId="7F3C05A2" w14:textId="45BF6A44" w:rsidR="00EB7AA4" w:rsidRDefault="00EB7AA4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Участь у </w:t>
      </w:r>
      <w:r w:rsidR="001127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міжнародному фестивалі «Євро </w:t>
      </w:r>
      <w:proofErr w:type="spellStart"/>
      <w:r w:rsidR="001127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</w:t>
      </w:r>
      <w:proofErr w:type="spellEnd"/>
      <w:r w:rsidR="001127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2021» (лауреати 2 премії).</w:t>
      </w:r>
    </w:p>
    <w:p w14:paraId="599B49CB" w14:textId="600F5A33" w:rsidR="00FB7ED3" w:rsidRPr="005D56E6" w:rsidRDefault="00646F9D" w:rsidP="00814B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Участь у Обласному огляді </w:t>
      </w:r>
      <w:r w:rsidR="00192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-конкурсі читців ім. Т.Г. Шевченка (1 місце).</w:t>
      </w:r>
    </w:p>
    <w:p w14:paraId="5D8E86CA" w14:textId="77777777" w:rsidR="00FB7ED3" w:rsidRDefault="00FB7ED3" w:rsidP="0081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CE55F4" w14:textId="77777777" w:rsidR="00006A32" w:rsidRPr="00FB7ED3" w:rsidRDefault="00006A32" w:rsidP="0081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B24CDF" w14:textId="637C799D" w:rsidR="00BE5D78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 період з 01.01.2022 року по 30.</w:t>
      </w:r>
      <w:r w:rsidR="001C3846"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12</w:t>
      </w:r>
      <w:r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.202</w:t>
      </w:r>
      <w:r w:rsidR="001C3846"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 спільно з закладами культури Виконавчого комітету </w:t>
      </w:r>
      <w:proofErr w:type="spellStart"/>
      <w:r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Вороньківської</w:t>
      </w:r>
      <w:proofErr w:type="spellEnd"/>
      <w:r w:rsidRPr="00814BB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сільської ради було проведено такі заходи:</w:t>
      </w:r>
    </w:p>
    <w:p w14:paraId="6B31067E" w14:textId="77777777" w:rsidR="00006A32" w:rsidRPr="00814BB6" w:rsidRDefault="00006A32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6646DA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аматорськими колективами закладів культури з Новим роком та Різдвом Христовим.</w:t>
      </w:r>
    </w:p>
    <w:p w14:paraId="2FB8F9A1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Тематична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вистаки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книг  "От де, люди, наша слава, слава України!" в сільських бібліотеках.</w:t>
      </w:r>
    </w:p>
    <w:p w14:paraId="664D668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Тематичні заходи в закладах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 з відзначення  річниці Дня пам'яті героїв Крут.</w:t>
      </w:r>
    </w:p>
    <w:p w14:paraId="42646A52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Захід присвячений 103 – річниці вшанування героїв Переяславського полку, що мужньо боронили столиці на березі річки Трубіж.</w:t>
      </w:r>
    </w:p>
    <w:p w14:paraId="214F949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Конкурсно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 розважальної програми "Ти і Я" присвячена Дню всіх закоханих.</w:t>
      </w:r>
    </w:p>
    <w:p w14:paraId="05056085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Тематичний захід присвячений Дню Єднання в Україні.</w:t>
      </w:r>
    </w:p>
    <w:p w14:paraId="3A54901B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Творчий вечір з нагоди 5-ти річного ювілею аматорського гурту "Родина"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будинку культури.</w:t>
      </w:r>
    </w:p>
    <w:p w14:paraId="592921B7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Мітинг реквієм на території храму Покрови Пресвятої Богородиці в селі Мирне до Дня пам’яті героїв Небесної сотні. Тематичні виховні години в закладах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ради.</w:t>
      </w:r>
    </w:p>
    <w:p w14:paraId="19FF5561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до Дня ПАМ'ЯТІ ТА ПРИМИРЕННЯ.</w:t>
      </w:r>
    </w:p>
    <w:p w14:paraId="737B334A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до Дня української вишиванки.</w:t>
      </w:r>
    </w:p>
    <w:p w14:paraId="586BA1E8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Тематичні заходи в закладах культури до Дня захисту дітей. Онлайн вітання.</w:t>
      </w:r>
    </w:p>
    <w:p w14:paraId="342F1D38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з Святом Трійці.</w:t>
      </w:r>
    </w:p>
    <w:p w14:paraId="0E80C251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Вітання з Днем медичного працівника.</w:t>
      </w:r>
    </w:p>
    <w:p w14:paraId="7CAB5026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Майстер класи, мистецькі заходи, онлайн вітання та тематичні виховні години до Дня Конституції України.</w:t>
      </w:r>
    </w:p>
    <w:p w14:paraId="532EC0E2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концерт до свята  Івана Купала.</w:t>
      </w:r>
    </w:p>
    <w:p w14:paraId="43AA7A57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16.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Майстер класи з плетіння вінків у закладах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ради.</w:t>
      </w:r>
    </w:p>
    <w:p w14:paraId="7E242615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Конкурсна розважальна програма для дітлахів «Чарівний цвіт папороті»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Вороньківський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сільський будинок культури.</w:t>
      </w:r>
    </w:p>
    <w:p w14:paraId="4BD5E299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18.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Тематичні години присвячені Дню Української державності.</w:t>
      </w:r>
    </w:p>
    <w:p w14:paraId="6762E1DE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Були проведені виховні години до Дня хрещення Київської Русі в сільських бібліотеках під назвою  «Спадкоємці Володимирського Тризуба».</w:t>
      </w:r>
    </w:p>
    <w:p w14:paraId="577FFD21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з Днем Молоді.</w:t>
      </w:r>
    </w:p>
    <w:p w14:paraId="641EC203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21.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Спортивно розважальні програми до Дня Молоді в закладах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ради.</w:t>
      </w:r>
    </w:p>
    <w:p w14:paraId="0B05E3EE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Велопробіг "Мирне-Тарасівка-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Любарці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" присвячений Міжнародному Дню молоді.</w:t>
      </w:r>
    </w:p>
    <w:p w14:paraId="7C05D815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23.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з Днем прапора України.</w:t>
      </w:r>
    </w:p>
    <w:p w14:paraId="073F876E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24.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Концерт присвячений 31-й річниці Незалежності України "Ти у серці моїм, Україно"</w:t>
      </w:r>
    </w:p>
    <w:p w14:paraId="2B3B4CB9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25.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Конкурсна розважальна програма для дітей «Вітамінний бум» присвячена Дню с. Вороньків.</w:t>
      </w:r>
    </w:p>
    <w:p w14:paraId="1CFB0CCE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26.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Онлайн виставка майстрів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декоративно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прикладного мистецтва до Дня с. Вороньків.</w:t>
      </w:r>
    </w:p>
    <w:p w14:paraId="66270C22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з Днем захисників та захисниць України.</w:t>
      </w:r>
    </w:p>
    <w:p w14:paraId="03095144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Вітання та нагородження добровольців ДФТГ з Днем захисників та захисниць України та Днем Українського козацтва.</w:t>
      </w:r>
    </w:p>
    <w:p w14:paraId="177F5A2C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29.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Участь у заході присвяченому 180-річному ювілею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ліцею.</w:t>
      </w:r>
    </w:p>
    <w:p w14:paraId="0BB313D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30.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Онлайн вітання жителів громади з Днем української писемності та мови.</w:t>
      </w:r>
    </w:p>
    <w:p w14:paraId="700DF9D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31.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Тематичні виставки в сільських бібліотеках присвячені Дню Гідності та Свободи.</w:t>
      </w:r>
    </w:p>
    <w:p w14:paraId="6337D220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32.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Творчий звіт закладів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 присвячений Всеукраїнському дню працівників культури та майстрів народного мистецтва.</w:t>
      </w:r>
    </w:p>
    <w:p w14:paraId="6F85080A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33.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Тематичні години присвячені вшановує пам’ять жертв Голодомору 1932–1933 років. Онлайн акція «Запали свічку пам’яті». Виготовлення «Свічки Скорботи». Тематичні виставки в сільських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бібіліотеках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D924F7B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34.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концерт присвячений Дню Збройних Сил України.</w:t>
      </w:r>
    </w:p>
    <w:p w14:paraId="51001898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35.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 вітання жителів громади з Днем української хустки. Майстер класи з випинання української хустки в закладах культури територіальної громади.</w:t>
      </w:r>
    </w:p>
    <w:p w14:paraId="0BBC632D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36.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Вітання вихованців гурткових формувань закладів культури з Днем Святого Миколая. Розважальні заходи для дітей. Онлайн вітання зі святом.</w:t>
      </w:r>
    </w:p>
    <w:p w14:paraId="553574A9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37.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Тематична виставка в сільських бібліотеках до річниці з дня народження Олеся БЕРДНИКА.</w:t>
      </w:r>
    </w:p>
    <w:p w14:paraId="0F09FC45" w14:textId="7F8611C6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38.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Новорічні майстер класи з розпису пряників та новорічних іграшок в закладах культури територіальної громади.</w:t>
      </w:r>
    </w:p>
    <w:p w14:paraId="0D1F9FD6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439422" w14:textId="61B889A9" w:rsidR="00F22BBC" w:rsidRPr="005D56E6" w:rsidRDefault="005D56E6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D56E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Були </w:t>
      </w:r>
      <w:r w:rsidR="00F22BBC" w:rsidRPr="005D56E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проведені такі онлайн конкурси:</w:t>
      </w:r>
    </w:p>
    <w:p w14:paraId="6896A973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Конкурс малюнків до Дня захисту дітей « Моє дитинство без війни!».</w:t>
      </w:r>
    </w:p>
    <w:p w14:paraId="76EF9D74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Конкурс новорічного декору «Найкраща новорічна ялинка».</w:t>
      </w:r>
    </w:p>
    <w:p w14:paraId="617874E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Конкурс української патріотичної пісні «Ти у серці моїм Україно».</w:t>
      </w:r>
    </w:p>
    <w:p w14:paraId="652AD029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Фотоконкурс до Дня с. Вороньків «Я люблю Вороньків».</w:t>
      </w:r>
    </w:p>
    <w:p w14:paraId="36809ED8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Конкурс на кращий відео ролик в мережі Тік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Ток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«Молодь-майбутнє України».</w:t>
      </w:r>
    </w:p>
    <w:p w14:paraId="7F5A9829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Онлайн-фестиваль різдвяної та новорічної пісні «Україна КОЛЯДУЄ».</w:t>
      </w:r>
    </w:p>
    <w:p w14:paraId="518C58FA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Також відбулася акція «Намалюй малюнок українському воїну».</w:t>
      </w:r>
    </w:p>
    <w:p w14:paraId="103E40DF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4B5A84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Колективи закладів культури виконавчого комітету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 приймали участь в таких онлайн конкурсах:</w:t>
      </w:r>
    </w:p>
    <w:p w14:paraId="48DC59F0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Марафоні календарно-обрядових та українських народних пісень творчої спілки «Асоціації діячів естрадного мистецтва України» де аматорські колективи та солісти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клубу стали переможцями в чотирьох номінаціях.</w:t>
      </w:r>
    </w:p>
    <w:p w14:paraId="487319D0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Міжнародний благодійний дистанційний фестиваль «Життя за крок до перемоги» де народний вокальний ансамбль «Оберіг»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будинку культури став лауреатом першої премії.</w:t>
      </w:r>
    </w:p>
    <w:p w14:paraId="02B2214D" w14:textId="77777777" w:rsidR="00F22BBC" w:rsidRPr="00F22BBC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Четвертий всеукраїнський дистанційний багатожанровий конкурс «Битва жанрів» де народний вокальний ансамбль «Оберіг»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будинку культури став лауреатом першої премії.</w:t>
      </w:r>
    </w:p>
    <w:p w14:paraId="0E7F074A" w14:textId="06B42732" w:rsidR="00BE5D78" w:rsidRDefault="00F22BBC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Міжнародний конкурс «Музична мрія» де солістка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Головурівського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будинку культури Софія </w:t>
      </w:r>
      <w:proofErr w:type="spellStart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трикоз</w:t>
      </w:r>
      <w:proofErr w:type="spellEnd"/>
      <w:r w:rsidRPr="00F22B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стала лауреатом першої премії</w:t>
      </w:r>
    </w:p>
    <w:p w14:paraId="5EEA2D59" w14:textId="77777777" w:rsidR="00BE5D78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354EE4" w14:textId="77777777" w:rsidR="00006A32" w:rsidRDefault="00006A32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117D83" w14:textId="77777777" w:rsidR="00BE5D78" w:rsidRPr="00616B06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44BD4C" w14:textId="23E256C4" w:rsidR="00BE5D78" w:rsidRPr="00616B06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16B0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 період з 01.01.2023 року по 30.</w:t>
      </w:r>
      <w:r w:rsidR="001C3846" w:rsidRPr="00616B0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12</w:t>
      </w:r>
      <w:r w:rsidRPr="00616B0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.2023 року спільно з закладами культури Виконавчого комітету </w:t>
      </w:r>
      <w:proofErr w:type="spellStart"/>
      <w:r w:rsidRPr="00616B0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Вороньківської</w:t>
      </w:r>
      <w:proofErr w:type="spellEnd"/>
      <w:r w:rsidRPr="00616B0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сільської ради було проведено такі заходи:</w:t>
      </w:r>
    </w:p>
    <w:p w14:paraId="09FFFCAF" w14:textId="57D271E4" w:rsidR="00BE5D78" w:rsidRPr="00BE5D78" w:rsidRDefault="00BE5D78" w:rsidP="00814B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жителів громади з Різдвом Христовим та Новим роком.</w:t>
      </w:r>
    </w:p>
    <w:p w14:paraId="3C8D76CD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105-ї річниці бою під Крутами (онлайн).</w:t>
      </w:r>
    </w:p>
    <w:p w14:paraId="1A137D47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всесвітнього Дня читання в голос (онлайн).</w:t>
      </w:r>
    </w:p>
    <w:p w14:paraId="78B9C85C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Мітинг реквієм присвячений річниці бою на річці Трубіж. Покладання квітів.</w:t>
      </w:r>
    </w:p>
    <w:p w14:paraId="0A485AC6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благодійній акції «Народне мистецтво Київщини на варті культурного фронту».</w:t>
      </w:r>
    </w:p>
    <w:p w14:paraId="14CF2065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Мітинг – реквієм присвячений Дню пам'яті Героїв Небесної Сотні.</w:t>
      </w:r>
    </w:p>
    <w:p w14:paraId="691A7A96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152 річниці з  дня народження Лесі Українки (онлайн).</w:t>
      </w:r>
    </w:p>
    <w:p w14:paraId="37DDB9AA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з Міжнародним жіночим днем.</w:t>
      </w:r>
    </w:p>
    <w:p w14:paraId="50287B2F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209-ї річниці від дня народження Тараса Шевченка (онлайн).</w:t>
      </w:r>
    </w:p>
    <w:p w14:paraId="3C0A9E67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Всесвітнього Дня поезії. Читання поезії онлайн.</w:t>
      </w:r>
    </w:p>
    <w:p w14:paraId="7E6BB792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Благодійний концерт в підтримку Збройних Сил України «Разом до Перемоги!» в с. Сошників.</w:t>
      </w:r>
    </w:p>
    <w:p w14:paraId="056E5A4C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Години пам’яті присвячені Дню пам’яті Чорнобильської катастрофи. Онлайн згадка.</w:t>
      </w:r>
    </w:p>
    <w:p w14:paraId="758ACBA1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Дня пам’яті та примирення і Дня перемоги над нацизмом у Другій світовій війні. Онлайн концерт "Не загасити пам'яті вогонь".</w:t>
      </w:r>
    </w:p>
    <w:p w14:paraId="68B2DE44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Благодійний концерт та ярмарок в підтримку ЗСУ «В єдності наша сила» в с.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105BD6E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Благодійний концерт до Дня Матері за участі вокально-хорової студії акторських кадрів ім. Г. Верьовки.</w:t>
      </w:r>
    </w:p>
    <w:p w14:paraId="4440FFED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Онлайн вітання жителів громади з Днем Вишиванки.</w:t>
      </w:r>
    </w:p>
    <w:p w14:paraId="0CA6EE35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Благодійний ярмарок та концерт в підтримку  ЗСУ «Ми НЕЗЛАМНІ» в с. Вороньків.</w:t>
      </w:r>
    </w:p>
    <w:p w14:paraId="7B0D2930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Благодійний ярмарок та концерт в підтримку ЗСУ «Єднаймося заради перемоги» в с. Мирне.</w:t>
      </w:r>
    </w:p>
    <w:p w14:paraId="42F210A5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Благодійний ярмарок та концерт в підтримку ЗСУ «Україна ПЕРЕМОЖЕ» в с.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Кийлів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B756DAB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Концертно- розважальна програма до Дня захисту дітей "Ми діти вільної країни".</w:t>
      </w:r>
    </w:p>
    <w:p w14:paraId="42FD3042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 ярмарок та концерт в підтримку ЗСУ в с.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Проців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631267A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 ярмарок та концерт в підтримку ЗСУ в с. Старе.</w:t>
      </w:r>
    </w:p>
    <w:p w14:paraId="269DC946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Відзначення Дня Конституції України. Онлайн вітання. Виховні години в закладах культури громади.</w:t>
      </w:r>
    </w:p>
    <w:p w14:paraId="0E3F49B1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жителів громади зі святом Івана Купала. Майстер класи в закладах культури з плетіння купальського вінка.</w:t>
      </w:r>
    </w:p>
    <w:p w14:paraId="2CFAB4D0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Благодійний концерт культового рок гурту "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Kozak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System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" в с. Вороньків.</w:t>
      </w:r>
    </w:p>
    <w:p w14:paraId="28F75B2B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 концерт на підтримку ЗСУ від Бориспільського гурту "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Lovko-band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".</w:t>
      </w:r>
    </w:p>
    <w:p w14:paraId="34713EAA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 Міжнародного дня молоді в кожному селі було проведено «Тиждень молоді» (спортивні змагання, майстер класи, розважальні програми, літні майданчики кіноперегляду, благодійні тренування, розпис на текстилі, благодійна вистава за участі акторів театру та кіно)</w:t>
      </w:r>
    </w:p>
    <w:p w14:paraId="777DC284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вітання жителів громади </w:t>
      </w:r>
      <w:r w:rsidRPr="00BE5D7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p</w:t>
      </w:r>
      <w:r w:rsidRPr="003C28F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Днем Української Державності.</w:t>
      </w:r>
    </w:p>
    <w:p w14:paraId="2E9C3C16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Благодійний ярмарок та концерт до Міжнародного дня молоді в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Головурівському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сільському будинку культури.</w:t>
      </w:r>
    </w:p>
    <w:p w14:paraId="3AB9F4D4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 концерт до Дня Незалежності України в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Сошниківському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сільському клубі.</w:t>
      </w:r>
    </w:p>
    <w:p w14:paraId="0AF244E2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концерт до Дня Незалежності України «Ти у серці моїм, Україно».</w:t>
      </w:r>
    </w:p>
    <w:p w14:paraId="0B4939BE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вітання до Дня села Вороньків «Мій Вороньків-життя мого колиска»</w:t>
      </w:r>
    </w:p>
    <w:p w14:paraId="1338E4E0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концерт до Дня Захисників та Захисниць України «Козацькому роду, нема переводу».</w:t>
      </w:r>
    </w:p>
    <w:p w14:paraId="08B1175B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Участь артистів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Вороньківського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сільського будинку культури в благодійному концерті </w:t>
      </w: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до Дня Захисників та Захисниць України, за підтримки громадської організації "Вільне життя, світле майбутнє", який відбувався в м. Київ в торговому центрі "Проспект"</w:t>
      </w:r>
    </w:p>
    <w:p w14:paraId="0CD9B775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 Благодійні концерт Народного артиста України, лауреата Національної премії імені Тараса Шевченка, легендарного українського кобзаря-лірника ВАСИЛЯ НЕЧЕПИ в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Мирненськомц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сільському будинку культури.</w:t>
      </w:r>
    </w:p>
    <w:p w14:paraId="175FBC3A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Благодійний концерт «Пліч – о – пліч із захисником» в с. Вороньків.</w:t>
      </w:r>
    </w:p>
    <w:p w14:paraId="4EC4C3CD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Онлайн концерт до Дня с.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Головурів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D987B4B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Онлайн вітання жителів громади з Днем Української писемності та мови.</w:t>
      </w:r>
    </w:p>
    <w:p w14:paraId="0DBED4B3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Ювілейний онлайн концерт  народного аматорського ансамблю «Дніпрові дзвони»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Кийлівського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сільського клубу.</w:t>
      </w:r>
    </w:p>
    <w:p w14:paraId="6CF29298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Зустріч в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Вороньківському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сільському будинку культури Надзвичайного і Поважного Посла Словацької Республіки в Україні .</w:t>
      </w:r>
    </w:p>
    <w:p w14:paraId="30EEBA92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Онлайн вітання з Днем працівників сільського господарства.</w:t>
      </w:r>
    </w:p>
    <w:p w14:paraId="51783580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Урочистий мітинг з нагоди відзначення Дня Гідності і Свободи. Покладання квітів біля стіни пам'яті загиблим Героям Революції Гідності.</w:t>
      </w:r>
    </w:p>
    <w:p w14:paraId="0BA94DC3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Онлайн акція «Запали свічку пам’яті» до Дня пам’яті жертв Голодомору. Покладання квітів до меморіального комплексу жертв Голодомору.</w:t>
      </w:r>
    </w:p>
    <w:p w14:paraId="7918F8A5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3C28F4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Відкриття резиденції Святого Миколая в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Вороньківському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сільському будинку культури.</w:t>
      </w:r>
    </w:p>
    <w:p w14:paraId="4E07C4BB" w14:textId="77777777" w:rsidR="00BE5D78" w:rsidRPr="00BE5D78" w:rsidRDefault="00BE5D78" w:rsidP="00814BB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Флешмоб</w:t>
      </w:r>
      <w:proofErr w:type="spellEnd"/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«ВДЯГНИ УКРАЇНСЬКУ ХУСТКУ».</w:t>
      </w:r>
    </w:p>
    <w:p w14:paraId="1AA42A08" w14:textId="3C3B2927" w:rsidR="00BE5D78" w:rsidRPr="00616B06" w:rsidRDefault="00BE5D78" w:rsidP="00616B0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 xml:space="preserve"> Онлайн вітання жителів громади з Різдвом Христовим та Новим Роком.</w:t>
      </w:r>
    </w:p>
    <w:p w14:paraId="26ED2ADB" w14:textId="77777777" w:rsidR="00BE5D78" w:rsidRPr="00BE5D78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Були проведені такі онлайн конкурси:</w:t>
      </w:r>
    </w:p>
    <w:p w14:paraId="7391E501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Відкритий онлайн-фестиваль різдвяної та новорічної пісні «Україна КОЛЯДУЄ».</w:t>
      </w:r>
    </w:p>
    <w:p w14:paraId="3F0B423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Онлайн-конкурс читців, присвячений річниці з дня народження видатного українського письменника Т.Г. Шевченка «Ну, що б здавалося, слова».</w:t>
      </w:r>
    </w:p>
    <w:p w14:paraId="2DF7EC5B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Онлайн-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флешмоб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 Дня вишиванки “Вишиванка – ГЕНЕТИЧНИЙ КОД МОГО НАРОДУ”.</w:t>
      </w:r>
    </w:p>
    <w:p w14:paraId="1B3337A0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 малюнків « Моє дитинство без війни!»</w:t>
      </w:r>
    </w:p>
    <w:p w14:paraId="16E9C36E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Благодійна акція «Все буде Україна!» (листівки для воїнів ЗСУ)</w:t>
      </w:r>
    </w:p>
    <w:p w14:paraId="20FAFF52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Танцювальний онлайн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челендж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«Ритми ПЕРЕМОГИ»</w:t>
      </w:r>
    </w:p>
    <w:p w14:paraId="5821B4A5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Онлайн конкурс до Дня молоді на кращий відеоролик в мережі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ТікТок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«Молодь - це майбутнє України».</w:t>
      </w:r>
    </w:p>
    <w:p w14:paraId="201BFF33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Онлайн фото-виставка присвячена 32 – й річниці проголошення Незалежності України  «Мій рідний край, життя мого колиска».</w:t>
      </w:r>
    </w:p>
    <w:p w14:paraId="6D1A188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Акція до Всесвітнього дня прибирання «Хай небо буде мирним, а Україна чистою»</w:t>
      </w:r>
    </w:p>
    <w:p w14:paraId="1D2BB415" w14:textId="77777777" w:rsidR="00BE5D78" w:rsidRPr="00BE5D78" w:rsidRDefault="00BE5D78" w:rsidP="0081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0A85695" w14:textId="77777777" w:rsidR="00BE5D78" w:rsidRPr="003C28F4" w:rsidRDefault="00BE5D78" w:rsidP="00814B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BE5D7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Колективи закладів культури виконавчого комітету взяли участь у таких конкурсах:</w:t>
      </w:r>
    </w:p>
    <w:p w14:paraId="450E5A82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міжнародному конкурсі мистецтв «ЛЕОПART» ( 4 призових місця).</w:t>
      </w:r>
    </w:p>
    <w:p w14:paraId="52B318E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всеукраїнському конкурсі мистецтв "ТАЛАНОВИТІ та НЕЗЛАМНІ" (1 місце).</w:t>
      </w:r>
    </w:p>
    <w:p w14:paraId="3BCF0A12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Міжнародному фестивалі «ANCONA FEST» (8 призових місць).</w:t>
      </w:r>
    </w:p>
    <w:p w14:paraId="10C21834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Участь у Всеукраїнському конкурсі дитячо-юнацької творчості, присвячений пам'яті Тараса Шевченка «Думи мої, думи мої».</w:t>
      </w:r>
    </w:p>
    <w:p w14:paraId="01273732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Другий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всеукраїнський фестиваль-конкурс мистецтв «Країна Кобзаря» ( 3 перших місця).</w:t>
      </w:r>
    </w:p>
    <w:p w14:paraId="587D246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Національний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конкурс мистецтв «Велич таланту» (2 перших місця)</w:t>
      </w:r>
    </w:p>
    <w:p w14:paraId="53EA2F7A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Міжнародний дистанційний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багатожанровий фестиваль-конкурс «Нація </w:t>
      </w:r>
      <w:r w:rsidRPr="00BE5D7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UA</w:t>
      </w: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(гран -прі).</w:t>
      </w:r>
    </w:p>
    <w:p w14:paraId="5A2C3921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Всеукраїнський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конкурс мистецтв «Доля» (гран-прі).</w:t>
      </w:r>
    </w:p>
    <w:p w14:paraId="6D9890B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Міжнародний багатожанровий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 конкурс мистецтв «Вільні і незалежні 2023» (гран-прі).</w:t>
      </w:r>
    </w:p>
    <w:p w14:paraId="10F47B46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КАНАДСЬКО-УКРАЇНСЬКИЙ ФЕСТИВАЛЬ ТВОРЧОСТІ. ПАРИЖ-ТОРОНТО 2023 (лауреати 1 та 2 премії)</w:t>
      </w:r>
    </w:p>
    <w:p w14:paraId="0E29E84D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color w:val="050505"/>
          <w:kern w:val="0"/>
          <w:sz w:val="28"/>
          <w:szCs w:val="28"/>
          <w:shd w:val="clear" w:color="auto" w:fill="FFFFFF"/>
          <w14:ligatures w14:val="none"/>
        </w:rPr>
        <w:t>І ВСЕУКРАЇНСЬКИЙ БЛАГОДІЙНИЙ КОНКУРС «СПІВОЧА УКРАЇНА» З ЦИКЛУ «ЦІНУЙ УКРАЇНСЬКЕ» (лауреати 1 премії).</w:t>
      </w:r>
    </w:p>
    <w:p w14:paraId="78C18A77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Міжнародний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двотуровий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багатожанровий конкурс дитячої та юнацької творчості в межах фестивалю «СВІТ У ТВОЇХ ДОЛОНЯХ «Мистецтво вільних» (1 премія).</w:t>
      </w:r>
    </w:p>
    <w:p w14:paraId="33E9F5C9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ВСЕУКРАЇНСЬКИЙ КОНКУРС ТАЛАНТІВ «СВІТАНОК» (Громадська організація «Динаміка успіху», Благодійний фонд «Українська формула добра», гран-прі)</w:t>
      </w:r>
    </w:p>
    <w:p w14:paraId="3186F1EB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 Міжнародний  багатожанровий Фестиваль "Поціловані Богом" (три 1 премії).</w:t>
      </w:r>
    </w:p>
    <w:p w14:paraId="20FB8C4E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VІІІ Міжнародний </w:t>
      </w:r>
      <w:proofErr w:type="spellStart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проєкт</w:t>
      </w:r>
      <w:proofErr w:type="spellEnd"/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-конкурс «Тарас Шевченко єднає народи»(1 премія та гран-прі).</w:t>
      </w:r>
    </w:p>
    <w:p w14:paraId="6D424E32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ВСЕУКРАЇНСЬКИЙ БАГАТОЖАНРОВИЙ КОНКУРС «ШЛЯХ ДО ЗІРОК» (1 премія).</w:t>
      </w:r>
    </w:p>
    <w:p w14:paraId="23BEC768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МІЖНАРОДНИЙ КОНКУРС МИСТЕЦТВ «ЖИВЕ КОРІННЯ» (гран-прі)</w:t>
      </w:r>
    </w:p>
    <w:p w14:paraId="68F4A257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МІЖНАРОДНИЙ ФЕСТИВАЛЬ-КОНКУРС "ПОЛЬСЬКА РАПСОДІЯ" 2023 ( 1 премія).</w:t>
      </w:r>
    </w:p>
    <w:p w14:paraId="0C04E157" w14:textId="77777777" w:rsidR="00BE5D78" w:rsidRPr="00BE5D78" w:rsidRDefault="00BE5D78" w:rsidP="00814B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E5D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МІЖНАРОДНИЙ БАГАТОЖАНРОВИЙ КОНКУРС МИСТЕЦТВ «НА КРИЛАХ МИСТЕЦТВА» (гран прі)</w:t>
      </w:r>
    </w:p>
    <w:p w14:paraId="31DCC28E" w14:textId="77777777" w:rsidR="00D51CD4" w:rsidRDefault="00D51CD4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DC12CD" w14:textId="77777777" w:rsidR="00006A32" w:rsidRPr="00006A32" w:rsidRDefault="00006A32" w:rsidP="00006A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06A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2021 рік</w:t>
      </w:r>
    </w:p>
    <w:p w14:paraId="04CA1127" w14:textId="77777777" w:rsidR="00006A32" w:rsidRPr="00006A32" w:rsidRDefault="00006A32" w:rsidP="00006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2021 році було проведено та взято участь у 44 спортивно-масових заходах (з них 28 – на території громади, 8 – на території інших громад, 8-всеукраїнських</w:t>
      </w: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Збірні команди громади беруть участь в Кубку та Чемпіонаті </w:t>
      </w:r>
      <w:proofErr w:type="spellStart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Бориспільщини</w:t>
      </w:r>
      <w:proofErr w:type="spellEnd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 футболу, волейболу та змаганнях з тенісу настільного в яких займають призові місця.</w:t>
      </w:r>
    </w:p>
    <w:p w14:paraId="5700AE01" w14:textId="77777777" w:rsidR="00006A32" w:rsidRPr="00006A32" w:rsidRDefault="00006A32" w:rsidP="00006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Футбольні команди функціонують в селах Мирне, Старе, Сошників, </w:t>
      </w:r>
      <w:proofErr w:type="spellStart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Головурів</w:t>
      </w:r>
      <w:proofErr w:type="spellEnd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Вороньків. Волейбольні команди чоловічі та жіночі в селах Вороньків, </w:t>
      </w:r>
      <w:proofErr w:type="spellStart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Головурів</w:t>
      </w:r>
      <w:proofErr w:type="spellEnd"/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Старе, Мирне</w:t>
      </w: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EC39AF2" w14:textId="69EC74B8" w:rsidR="00006A32" w:rsidRPr="00006A32" w:rsidRDefault="00006A32" w:rsidP="00006A3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В поточному році проведено реконструкцію багатофункціонального спортивного майданчика в селі Вороньків, придбано тренажери для «активного парку» в селі Мирне.</w:t>
      </w:r>
    </w:p>
    <w:p w14:paraId="311C4208" w14:textId="77777777" w:rsidR="00006A32" w:rsidRPr="00006A32" w:rsidRDefault="00006A32" w:rsidP="00006A3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6A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2022 рік</w:t>
      </w:r>
      <w:r w:rsidRPr="00006A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профінансовано __________</w:t>
      </w:r>
    </w:p>
    <w:p w14:paraId="241DFA29" w14:textId="77777777" w:rsidR="00006A32" w:rsidRPr="00006A32" w:rsidRDefault="00006A32" w:rsidP="00006A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006A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 2022 році в громаді було проведено </w:t>
      </w: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22 спортивно-масових та фізкультурно-оздоровчих заходів.</w:t>
      </w:r>
    </w:p>
    <w:p w14:paraId="2D12B4C9" w14:textId="77777777" w:rsidR="00006A32" w:rsidRPr="00006A32" w:rsidRDefault="00006A32" w:rsidP="00006A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Спортивні команди сіл громади прийняли участь у 20 спортивно-масових заходах та змаганнях, відкритих чемпіонатах районного, обласного та Всеукраїнського рівня з різних видів спорту.</w:t>
      </w:r>
    </w:p>
    <w:p w14:paraId="41AE5E35" w14:textId="77777777" w:rsidR="00006A32" w:rsidRPr="00006A32" w:rsidRDefault="00006A32" w:rsidP="00006A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Проведено турніри з волейболу серед команд юнаків та дівчат ліцеїстів </w:t>
      </w:r>
      <w:proofErr w:type="spellStart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Вороньківської</w:t>
      </w:r>
      <w:proofErr w:type="spellEnd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сільської ради.</w:t>
      </w:r>
    </w:p>
    <w:p w14:paraId="5960F344" w14:textId="77777777" w:rsidR="00006A32" w:rsidRPr="00006A32" w:rsidRDefault="00006A32" w:rsidP="00006A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Команда футбольного клубу «КАРАНЬ» взяла участь в Чемпіонаті Лівобережжя з футболу серед юнаків 2012 та 2008-2009 років  народження.</w:t>
      </w:r>
    </w:p>
    <w:p w14:paraId="776153A3" w14:textId="77777777" w:rsidR="00006A32" w:rsidRPr="00006A32" w:rsidRDefault="00006A32" w:rsidP="00006A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Команда села Вороньків виграла відбірковий турнір ГО КООФСТ «КОЛОС» з міні-футболу, який проходив у селі Щасливе. </w:t>
      </w:r>
    </w:p>
    <w:p w14:paraId="6BD28F8B" w14:textId="77777777" w:rsidR="00006A32" w:rsidRDefault="00006A32" w:rsidP="00006A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Команда </w:t>
      </w:r>
      <w:proofErr w:type="spellStart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вороньківських</w:t>
      </w:r>
      <w:proofErr w:type="spellEnd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спортсменів представляла громаду у змаганнях обласного та Всеукраїнського рівня, чемпіонатах світу з </w:t>
      </w:r>
      <w:proofErr w:type="spellStart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паурліфтингу</w:t>
      </w:r>
      <w:proofErr w:type="spellEnd"/>
      <w:r w:rsidRPr="00006A3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гирьового спорту.  </w:t>
      </w:r>
    </w:p>
    <w:p w14:paraId="1519F051" w14:textId="4DD13AB2" w:rsidR="00006A32" w:rsidRPr="00006A32" w:rsidRDefault="00006A32" w:rsidP="00006A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06A3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2023 рік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______________________</w:t>
      </w:r>
    </w:p>
    <w:p w14:paraId="07D9C71A" w14:textId="77777777" w:rsidR="00006A32" w:rsidRPr="00006A32" w:rsidRDefault="00006A32" w:rsidP="00006A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263C17" w14:textId="7E3F6880" w:rsidR="00006A32" w:rsidRPr="00BE5D78" w:rsidRDefault="00006A32" w:rsidP="00814B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198EFCF" wp14:editId="2ED6B713">
            <wp:extent cx="3741420" cy="2806065"/>
            <wp:effectExtent l="0" t="0" r="0" b="0"/>
            <wp:docPr id="1806800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A32" w:rsidRPr="00BE5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324"/>
    <w:multiLevelType w:val="hybridMultilevel"/>
    <w:tmpl w:val="B7CCB8EA"/>
    <w:lvl w:ilvl="0" w:tplc="773CA46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C338D9"/>
    <w:multiLevelType w:val="hybridMultilevel"/>
    <w:tmpl w:val="68587658"/>
    <w:lvl w:ilvl="0" w:tplc="CB88D32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7E2636"/>
    <w:multiLevelType w:val="hybridMultilevel"/>
    <w:tmpl w:val="77AECC7E"/>
    <w:lvl w:ilvl="0" w:tplc="CC7672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0281"/>
    <w:multiLevelType w:val="hybridMultilevel"/>
    <w:tmpl w:val="11E013E8"/>
    <w:lvl w:ilvl="0" w:tplc="0B6ECC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676C1"/>
    <w:multiLevelType w:val="hybridMultilevel"/>
    <w:tmpl w:val="A3D6CE32"/>
    <w:lvl w:ilvl="0" w:tplc="10F62AE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1E2CEF"/>
    <w:multiLevelType w:val="hybridMultilevel"/>
    <w:tmpl w:val="960CF0C0"/>
    <w:lvl w:ilvl="0" w:tplc="9E0260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0"/>
    <w:rsid w:val="00006A32"/>
    <w:rsid w:val="0007595A"/>
    <w:rsid w:val="00097E97"/>
    <w:rsid w:val="001127AE"/>
    <w:rsid w:val="00155155"/>
    <w:rsid w:val="00192321"/>
    <w:rsid w:val="001C3846"/>
    <w:rsid w:val="001F64E0"/>
    <w:rsid w:val="0020555D"/>
    <w:rsid w:val="00221191"/>
    <w:rsid w:val="00265DC4"/>
    <w:rsid w:val="002748E9"/>
    <w:rsid w:val="002A7845"/>
    <w:rsid w:val="00324DEE"/>
    <w:rsid w:val="003853FB"/>
    <w:rsid w:val="0039333F"/>
    <w:rsid w:val="003C28F4"/>
    <w:rsid w:val="003F5AD6"/>
    <w:rsid w:val="0043642C"/>
    <w:rsid w:val="00462146"/>
    <w:rsid w:val="00491365"/>
    <w:rsid w:val="004C6A51"/>
    <w:rsid w:val="005D56E6"/>
    <w:rsid w:val="00616B06"/>
    <w:rsid w:val="00646F9D"/>
    <w:rsid w:val="006C379C"/>
    <w:rsid w:val="007B4F8F"/>
    <w:rsid w:val="007C434F"/>
    <w:rsid w:val="007E023D"/>
    <w:rsid w:val="00814BB6"/>
    <w:rsid w:val="00822E95"/>
    <w:rsid w:val="00831346"/>
    <w:rsid w:val="00854684"/>
    <w:rsid w:val="008A3C31"/>
    <w:rsid w:val="009B366B"/>
    <w:rsid w:val="00AB76D4"/>
    <w:rsid w:val="00B0165B"/>
    <w:rsid w:val="00B0383F"/>
    <w:rsid w:val="00B276AC"/>
    <w:rsid w:val="00B61738"/>
    <w:rsid w:val="00BE5D78"/>
    <w:rsid w:val="00BF31E7"/>
    <w:rsid w:val="00C12883"/>
    <w:rsid w:val="00C6416A"/>
    <w:rsid w:val="00C72608"/>
    <w:rsid w:val="00C95FCA"/>
    <w:rsid w:val="00CD03D5"/>
    <w:rsid w:val="00CF6CAA"/>
    <w:rsid w:val="00D51CD4"/>
    <w:rsid w:val="00DA4F99"/>
    <w:rsid w:val="00DD28F3"/>
    <w:rsid w:val="00DF7A0F"/>
    <w:rsid w:val="00E21FEB"/>
    <w:rsid w:val="00E77540"/>
    <w:rsid w:val="00EB7AA4"/>
    <w:rsid w:val="00F10D16"/>
    <w:rsid w:val="00F22BBC"/>
    <w:rsid w:val="00F31D08"/>
    <w:rsid w:val="00F7103B"/>
    <w:rsid w:val="00FB7ED3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30F7"/>
  <w15:chartTrackingRefBased/>
  <w15:docId w15:val="{48E3DFBB-459D-494F-AC50-C61C968B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3273</Words>
  <Characters>18657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2024-02-20T07:33:00Z</cp:lastPrinted>
  <dcterms:created xsi:type="dcterms:W3CDTF">2024-02-06T11:49:00Z</dcterms:created>
  <dcterms:modified xsi:type="dcterms:W3CDTF">2024-02-20T07:53:00Z</dcterms:modified>
</cp:coreProperties>
</file>