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D2" w:rsidRPr="00351AD2" w:rsidRDefault="00B8239A" w:rsidP="00351AD2">
      <w:pPr>
        <w:tabs>
          <w:tab w:val="left" w:pos="4395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6" DrawAspect="Content" ObjectID="_1697031696" r:id="rId5"/>
        </w:object>
      </w:r>
      <w:r w:rsidR="00351AD2" w:rsidRPr="00351AD2">
        <w:rPr>
          <w:b/>
          <w:sz w:val="28"/>
          <w:szCs w:val="28"/>
        </w:rPr>
        <w:t>ВОРОНЬКІВСЬКА СІЛЬСЬКА РАДА</w:t>
      </w:r>
    </w:p>
    <w:p w:rsidR="00351AD2" w:rsidRPr="00351AD2" w:rsidRDefault="00351AD2" w:rsidP="00351AD2">
      <w:pPr>
        <w:jc w:val="center"/>
        <w:rPr>
          <w:b/>
          <w:sz w:val="28"/>
          <w:szCs w:val="28"/>
        </w:rPr>
      </w:pPr>
      <w:r w:rsidRPr="00351AD2">
        <w:rPr>
          <w:b/>
          <w:sz w:val="28"/>
          <w:szCs w:val="28"/>
        </w:rPr>
        <w:t>БОРИСПІЛЬСЬКОГО РАЙОНУ КИЇВСЬКОЇ ОБЛАСТІ</w:t>
      </w:r>
    </w:p>
    <w:p w:rsidR="00351AD2" w:rsidRPr="00351AD2" w:rsidRDefault="00351AD2" w:rsidP="00351AD2">
      <w:pPr>
        <w:jc w:val="center"/>
        <w:rPr>
          <w:b/>
          <w:sz w:val="28"/>
          <w:szCs w:val="28"/>
        </w:rPr>
      </w:pPr>
      <w:r w:rsidRPr="00351AD2">
        <w:rPr>
          <w:b/>
          <w:sz w:val="28"/>
          <w:szCs w:val="28"/>
        </w:rPr>
        <w:t>ВОСЬМЕ СКЛИКАННЯ</w:t>
      </w:r>
    </w:p>
    <w:p w:rsidR="00351AD2" w:rsidRPr="00351AD2" w:rsidRDefault="00351AD2" w:rsidP="00351AD2">
      <w:pPr>
        <w:jc w:val="center"/>
        <w:rPr>
          <w:b/>
          <w:sz w:val="28"/>
          <w:szCs w:val="28"/>
        </w:rPr>
      </w:pPr>
      <w:r w:rsidRPr="00351AD2">
        <w:rPr>
          <w:b/>
          <w:sz w:val="28"/>
          <w:szCs w:val="28"/>
        </w:rPr>
        <w:t>ОДИНАДЦЯТА ЧЕРГОВА СЕСІЯ</w:t>
      </w:r>
    </w:p>
    <w:p w:rsidR="00351AD2" w:rsidRPr="00351AD2" w:rsidRDefault="00351AD2" w:rsidP="00351AD2">
      <w:pPr>
        <w:jc w:val="center"/>
        <w:rPr>
          <w:b/>
          <w:sz w:val="28"/>
          <w:szCs w:val="28"/>
          <w:u w:val="thick"/>
        </w:rPr>
      </w:pPr>
    </w:p>
    <w:p w:rsidR="00351AD2" w:rsidRPr="00351AD2" w:rsidRDefault="00351AD2" w:rsidP="00351AD2">
      <w:pPr>
        <w:jc w:val="center"/>
        <w:rPr>
          <w:b/>
          <w:sz w:val="32"/>
          <w:szCs w:val="32"/>
        </w:rPr>
      </w:pPr>
      <w:r w:rsidRPr="00351AD2">
        <w:rPr>
          <w:b/>
          <w:sz w:val="32"/>
          <w:szCs w:val="32"/>
        </w:rPr>
        <w:t xml:space="preserve">РІШЕННЯ     </w:t>
      </w:r>
    </w:p>
    <w:p w:rsidR="00E1132A" w:rsidRDefault="00E1132A" w:rsidP="00E1132A">
      <w:pPr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1132A" w:rsidRPr="00351AD2" w:rsidTr="00351AD2">
        <w:trPr>
          <w:cantSplit/>
          <w:trHeight w:val="80"/>
        </w:trPr>
        <w:tc>
          <w:tcPr>
            <w:tcW w:w="9356" w:type="dxa"/>
            <w:hideMark/>
          </w:tcPr>
          <w:p w:rsidR="00E1132A" w:rsidRPr="00351AD2" w:rsidRDefault="00E1132A" w:rsidP="00351AD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51AD2">
              <w:rPr>
                <w:b/>
                <w:bCs/>
                <w:sz w:val="28"/>
                <w:szCs w:val="28"/>
              </w:rPr>
              <w:t xml:space="preserve">Про відмову в наданні  дозволу на розробку проектів землеустрою </w:t>
            </w:r>
            <w:r w:rsidR="00351AD2" w:rsidRPr="00351AD2">
              <w:rPr>
                <w:b/>
                <w:bCs/>
                <w:sz w:val="28"/>
                <w:szCs w:val="28"/>
              </w:rPr>
              <w:t xml:space="preserve">щодо відведення земельної ділянки </w:t>
            </w:r>
            <w:r w:rsidRPr="00351AD2">
              <w:rPr>
                <w:b/>
                <w:bCs/>
                <w:sz w:val="28"/>
                <w:szCs w:val="28"/>
              </w:rPr>
              <w:t>у власність для будівництва і обслуговування житлових будинків, господарських будівель і споруд (присадибні ділянки) на території</w:t>
            </w:r>
            <w:r w:rsidR="00351AD2" w:rsidRPr="00351A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1AD2">
              <w:rPr>
                <w:b/>
                <w:bCs/>
                <w:sz w:val="28"/>
                <w:szCs w:val="28"/>
              </w:rPr>
              <w:t>Вороньківської</w:t>
            </w:r>
            <w:proofErr w:type="spellEnd"/>
            <w:r w:rsidRPr="00351AD2">
              <w:rPr>
                <w:b/>
                <w:bCs/>
                <w:sz w:val="28"/>
                <w:szCs w:val="28"/>
              </w:rPr>
              <w:t xml:space="preserve"> сільської ради (землі житлової та громадської забудови)</w:t>
            </w:r>
          </w:p>
        </w:tc>
      </w:tr>
    </w:tbl>
    <w:p w:rsidR="00E1132A" w:rsidRPr="00351AD2" w:rsidRDefault="00E1132A" w:rsidP="00E1132A">
      <w:pPr>
        <w:ind w:left="170"/>
        <w:rPr>
          <w:sz w:val="28"/>
          <w:szCs w:val="28"/>
        </w:rPr>
      </w:pPr>
    </w:p>
    <w:p w:rsidR="00E1132A" w:rsidRPr="00351AD2" w:rsidRDefault="00E1132A" w:rsidP="00E1132A">
      <w:pPr>
        <w:ind w:left="170" w:firstLine="720"/>
        <w:jc w:val="both"/>
        <w:rPr>
          <w:sz w:val="28"/>
          <w:szCs w:val="28"/>
        </w:rPr>
      </w:pPr>
      <w:r w:rsidRPr="00351AD2">
        <w:rPr>
          <w:sz w:val="28"/>
          <w:szCs w:val="28"/>
        </w:rPr>
        <w:t xml:space="preserve">Розглянувши клопотання громадян та пакети документів до них,  </w:t>
      </w:r>
      <w:r w:rsidRPr="00351AD2">
        <w:rPr>
          <w:color w:val="000000"/>
          <w:sz w:val="28"/>
          <w:szCs w:val="28"/>
        </w:rPr>
        <w:t xml:space="preserve">враховуючи пропозиції  постійної комісії з питань екології ,земельних відносин, архітектури і </w:t>
      </w:r>
      <w:r w:rsidRPr="00351AD2">
        <w:rPr>
          <w:sz w:val="28"/>
          <w:szCs w:val="28"/>
        </w:rPr>
        <w:t xml:space="preserve"> будівництва , відповідно до статей 12, 40, 81, 116, 118, 121 Земельного кодексу України, пункту 34 частини 1 статті 26 Закону України “Про місцеве самоврядування в Україні” Вороньківська сільська рада  </w:t>
      </w:r>
    </w:p>
    <w:p w:rsidR="00E1132A" w:rsidRPr="00351AD2" w:rsidRDefault="00E1132A" w:rsidP="00E1132A">
      <w:pPr>
        <w:ind w:left="170" w:firstLine="720"/>
        <w:jc w:val="both"/>
        <w:rPr>
          <w:b/>
          <w:sz w:val="28"/>
          <w:szCs w:val="28"/>
        </w:rPr>
      </w:pPr>
      <w:r w:rsidRPr="00351AD2">
        <w:rPr>
          <w:sz w:val="28"/>
          <w:szCs w:val="28"/>
        </w:rPr>
        <w:t xml:space="preserve">                                                </w:t>
      </w:r>
      <w:r w:rsidRPr="00351AD2">
        <w:rPr>
          <w:b/>
          <w:sz w:val="28"/>
          <w:szCs w:val="28"/>
        </w:rPr>
        <w:t>ВИРІШИЛА:</w:t>
      </w:r>
    </w:p>
    <w:p w:rsidR="00E1132A" w:rsidRPr="00351AD2" w:rsidRDefault="00E1132A" w:rsidP="00E1132A">
      <w:pPr>
        <w:ind w:left="170" w:firstLine="720"/>
        <w:jc w:val="both"/>
        <w:rPr>
          <w:sz w:val="28"/>
          <w:szCs w:val="28"/>
        </w:rPr>
      </w:pPr>
    </w:p>
    <w:p w:rsidR="00E1132A" w:rsidRPr="00351AD2" w:rsidRDefault="00E1132A" w:rsidP="00E1132A">
      <w:pPr>
        <w:ind w:left="170" w:firstLine="700"/>
        <w:jc w:val="both"/>
        <w:rPr>
          <w:sz w:val="28"/>
          <w:szCs w:val="28"/>
        </w:rPr>
      </w:pPr>
    </w:p>
    <w:p w:rsidR="00E1132A" w:rsidRPr="00351AD2" w:rsidRDefault="00B8239A" w:rsidP="00E1132A">
      <w:pPr>
        <w:ind w:left="17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E1132A" w:rsidRPr="00351AD2">
        <w:rPr>
          <w:sz w:val="28"/>
          <w:szCs w:val="28"/>
        </w:rPr>
        <w:t xml:space="preserve">. Відмовити в наданні </w:t>
      </w:r>
      <w:r w:rsidR="00E1132A" w:rsidRPr="00351AD2">
        <w:rPr>
          <w:bCs/>
          <w:sz w:val="28"/>
          <w:szCs w:val="28"/>
        </w:rPr>
        <w:t>дозволу на розробку проектів землеустрою щодо відведення земельних ділянок громадянам у власність для будівництва і обслуговування житлових будинків, господарських будівель і споруд (присадибні ділянки) на території Вороньківської сільської ради згідно з додатком .</w:t>
      </w:r>
    </w:p>
    <w:p w:rsidR="00E1132A" w:rsidRPr="00351AD2" w:rsidRDefault="00E1132A" w:rsidP="00E1132A">
      <w:pPr>
        <w:ind w:left="170" w:firstLine="708"/>
        <w:jc w:val="both"/>
        <w:rPr>
          <w:sz w:val="28"/>
          <w:szCs w:val="28"/>
        </w:rPr>
      </w:pPr>
      <w:r w:rsidRPr="00351AD2">
        <w:rPr>
          <w:bCs/>
          <w:sz w:val="28"/>
          <w:szCs w:val="28"/>
        </w:rPr>
        <w:t>2.</w:t>
      </w:r>
      <w:r w:rsidRPr="00351AD2">
        <w:rPr>
          <w:sz w:val="28"/>
          <w:szCs w:val="28"/>
        </w:rPr>
        <w:t xml:space="preserve"> Контроль за виконанням цього рішення покласти на заступника сільського голови з питань діяльності виконавчих органів </w:t>
      </w:r>
      <w:proofErr w:type="spellStart"/>
      <w:r w:rsidRPr="00351AD2">
        <w:rPr>
          <w:sz w:val="28"/>
          <w:szCs w:val="28"/>
        </w:rPr>
        <w:t>Вороньківської</w:t>
      </w:r>
      <w:proofErr w:type="spellEnd"/>
      <w:r w:rsidRPr="00351AD2">
        <w:rPr>
          <w:sz w:val="28"/>
          <w:szCs w:val="28"/>
        </w:rPr>
        <w:t xml:space="preserve"> сільської ради </w:t>
      </w:r>
      <w:proofErr w:type="spellStart"/>
      <w:r w:rsidRPr="00351AD2">
        <w:rPr>
          <w:sz w:val="28"/>
          <w:szCs w:val="28"/>
        </w:rPr>
        <w:t>ІщенкаО.М</w:t>
      </w:r>
      <w:proofErr w:type="spellEnd"/>
      <w:r w:rsidRPr="00351AD2">
        <w:rPr>
          <w:sz w:val="28"/>
          <w:szCs w:val="28"/>
        </w:rPr>
        <w:t>.</w:t>
      </w:r>
    </w:p>
    <w:p w:rsidR="00E1132A" w:rsidRPr="00351AD2" w:rsidRDefault="00E1132A" w:rsidP="00E1132A">
      <w:pPr>
        <w:ind w:left="170" w:hanging="360"/>
        <w:rPr>
          <w:sz w:val="28"/>
          <w:szCs w:val="28"/>
        </w:rPr>
      </w:pPr>
      <w:r w:rsidRPr="00351AD2">
        <w:rPr>
          <w:sz w:val="28"/>
          <w:szCs w:val="28"/>
        </w:rPr>
        <w:t xml:space="preserve">              </w:t>
      </w:r>
    </w:p>
    <w:p w:rsidR="00E1132A" w:rsidRPr="00351AD2" w:rsidRDefault="00E1132A" w:rsidP="00E1132A">
      <w:pPr>
        <w:ind w:left="170" w:hanging="360"/>
        <w:rPr>
          <w:sz w:val="28"/>
          <w:szCs w:val="28"/>
        </w:rPr>
      </w:pPr>
    </w:p>
    <w:p w:rsidR="00E1132A" w:rsidRPr="00351AD2" w:rsidRDefault="00E1132A" w:rsidP="00E1132A">
      <w:pPr>
        <w:ind w:left="170" w:hanging="360"/>
        <w:rPr>
          <w:b/>
          <w:sz w:val="28"/>
          <w:szCs w:val="28"/>
        </w:rPr>
      </w:pPr>
      <w:r w:rsidRPr="00351AD2">
        <w:rPr>
          <w:sz w:val="28"/>
          <w:szCs w:val="28"/>
        </w:rPr>
        <w:t xml:space="preserve">         </w:t>
      </w:r>
      <w:r w:rsidRPr="00351AD2">
        <w:rPr>
          <w:b/>
          <w:sz w:val="28"/>
          <w:szCs w:val="28"/>
        </w:rPr>
        <w:t xml:space="preserve">Сільський голова                    </w:t>
      </w:r>
      <w:r w:rsidR="00351AD2">
        <w:rPr>
          <w:b/>
          <w:sz w:val="28"/>
          <w:szCs w:val="28"/>
        </w:rPr>
        <w:t xml:space="preserve">                     </w:t>
      </w:r>
      <w:r w:rsidRPr="00351AD2">
        <w:rPr>
          <w:b/>
          <w:sz w:val="28"/>
          <w:szCs w:val="28"/>
        </w:rPr>
        <w:t xml:space="preserve">               Любов ЧЕШКО</w:t>
      </w:r>
    </w:p>
    <w:p w:rsidR="00E1132A" w:rsidRPr="00351AD2" w:rsidRDefault="00E1132A" w:rsidP="00E1132A">
      <w:pPr>
        <w:ind w:left="170" w:hanging="360"/>
        <w:rPr>
          <w:b/>
          <w:sz w:val="28"/>
          <w:szCs w:val="28"/>
        </w:rPr>
      </w:pPr>
    </w:p>
    <w:p w:rsidR="00E1132A" w:rsidRDefault="00E1132A" w:rsidP="00E1132A">
      <w:pPr>
        <w:ind w:left="170" w:hanging="360"/>
        <w:rPr>
          <w:b/>
        </w:rPr>
      </w:pPr>
    </w:p>
    <w:p w:rsidR="00E1132A" w:rsidRDefault="00E1132A" w:rsidP="00E1132A">
      <w:pPr>
        <w:ind w:left="170" w:hanging="360"/>
      </w:pPr>
      <w:r>
        <w:t>с. Вороньків</w:t>
      </w:r>
    </w:p>
    <w:p w:rsidR="00E1132A" w:rsidRDefault="00351AD2" w:rsidP="00E1132A">
      <w:pPr>
        <w:ind w:left="170" w:hanging="360"/>
      </w:pPr>
      <w:r>
        <w:t>від 29.</w:t>
      </w:r>
      <w:r w:rsidR="00E1132A">
        <w:t>10 .2021 року</w:t>
      </w:r>
    </w:p>
    <w:p w:rsidR="00E1132A" w:rsidRDefault="00E1132A" w:rsidP="00E1132A">
      <w:pPr>
        <w:ind w:left="170" w:hanging="360"/>
      </w:pPr>
      <w:r>
        <w:t xml:space="preserve">№  </w:t>
      </w:r>
      <w:r w:rsidR="00351AD2">
        <w:t>488</w:t>
      </w:r>
      <w:r>
        <w:t>- 11-</w:t>
      </w:r>
      <w:r>
        <w:rPr>
          <w:lang w:val="en-US"/>
        </w:rPr>
        <w:t>V</w:t>
      </w:r>
      <w:r>
        <w:t>ІІІ</w:t>
      </w:r>
    </w:p>
    <w:p w:rsidR="00E1132A" w:rsidRDefault="00E1132A" w:rsidP="00E1132A">
      <w:pPr>
        <w:ind w:left="170" w:hanging="360"/>
      </w:pPr>
    </w:p>
    <w:p w:rsidR="00E1132A" w:rsidRDefault="00E1132A" w:rsidP="00E1132A">
      <w:pPr>
        <w:jc w:val="center"/>
        <w:rPr>
          <w:b/>
          <w:bCs/>
        </w:rPr>
      </w:pPr>
    </w:p>
    <w:p w:rsidR="00E1132A" w:rsidRDefault="00E1132A" w:rsidP="00E1132A">
      <w:pPr>
        <w:jc w:val="center"/>
        <w:rPr>
          <w:b/>
          <w:bCs/>
        </w:rPr>
      </w:pPr>
    </w:p>
    <w:p w:rsidR="00E1132A" w:rsidRDefault="00E1132A" w:rsidP="00E1132A">
      <w:pPr>
        <w:jc w:val="center"/>
        <w:rPr>
          <w:b/>
          <w:bCs/>
        </w:rPr>
      </w:pPr>
    </w:p>
    <w:p w:rsidR="00E1132A" w:rsidRDefault="00E1132A" w:rsidP="00E1132A">
      <w:pPr>
        <w:jc w:val="center"/>
        <w:rPr>
          <w:b/>
          <w:bCs/>
        </w:rPr>
      </w:pPr>
    </w:p>
    <w:p w:rsidR="00814ABD" w:rsidRDefault="00814ABD" w:rsidP="00351AD2">
      <w:pPr>
        <w:rPr>
          <w:b/>
          <w:bCs/>
        </w:rPr>
      </w:pPr>
    </w:p>
    <w:p w:rsidR="00E1132A" w:rsidRDefault="00E1132A" w:rsidP="00351AD2">
      <w:pPr>
        <w:ind w:firstLine="6096"/>
        <w:jc w:val="both"/>
      </w:pPr>
      <w:r>
        <w:rPr>
          <w:b/>
        </w:rPr>
        <w:lastRenderedPageBreak/>
        <w:t>ДОДАТОК</w:t>
      </w:r>
      <w:r>
        <w:t xml:space="preserve">       </w:t>
      </w:r>
    </w:p>
    <w:p w:rsidR="00E1132A" w:rsidRDefault="00E1132A" w:rsidP="00351AD2">
      <w:pPr>
        <w:ind w:firstLine="6096"/>
        <w:jc w:val="both"/>
      </w:pPr>
      <w:r>
        <w:t xml:space="preserve">до рішення сесії      </w:t>
      </w:r>
    </w:p>
    <w:p w:rsidR="00E1132A" w:rsidRDefault="00E1132A" w:rsidP="00351AD2">
      <w:pPr>
        <w:ind w:firstLine="6096"/>
      </w:pPr>
      <w:proofErr w:type="spellStart"/>
      <w:r>
        <w:t>Вороньківської</w:t>
      </w:r>
      <w:proofErr w:type="spellEnd"/>
      <w:r>
        <w:t xml:space="preserve"> сільської ради </w:t>
      </w:r>
    </w:p>
    <w:p w:rsidR="00E1132A" w:rsidRDefault="00E1132A" w:rsidP="00351AD2">
      <w:pPr>
        <w:ind w:firstLine="6096"/>
      </w:pPr>
      <w:r>
        <w:t xml:space="preserve">від </w:t>
      </w:r>
      <w:r w:rsidR="00351AD2">
        <w:t>29.10.</w:t>
      </w:r>
      <w:r>
        <w:t>2021 року</w:t>
      </w:r>
    </w:p>
    <w:p w:rsidR="00E1132A" w:rsidRDefault="00E1132A" w:rsidP="00351AD2">
      <w:pPr>
        <w:ind w:firstLine="6096"/>
      </w:pPr>
      <w:r>
        <w:t xml:space="preserve">№  </w:t>
      </w:r>
      <w:r w:rsidR="00351AD2">
        <w:t>488</w:t>
      </w:r>
      <w:r>
        <w:t xml:space="preserve"> - 11  - </w:t>
      </w:r>
      <w:r>
        <w:rPr>
          <w:lang w:val="en-US"/>
        </w:rPr>
        <w:t>V</w:t>
      </w:r>
      <w:r>
        <w:t>ІІІ</w:t>
      </w:r>
    </w:p>
    <w:p w:rsidR="00E1132A" w:rsidRDefault="00E1132A" w:rsidP="00E1132A"/>
    <w:p w:rsidR="00E1132A" w:rsidRDefault="00E1132A" w:rsidP="00E1132A"/>
    <w:p w:rsidR="00E1132A" w:rsidRDefault="00E1132A" w:rsidP="00E1132A">
      <w:pPr>
        <w:jc w:val="center"/>
        <w:rPr>
          <w:b/>
        </w:rPr>
      </w:pPr>
      <w:r>
        <w:rPr>
          <w:b/>
        </w:rPr>
        <w:t>Список громадян, яким  відмовлено  у наданні дозволу  на розробку</w:t>
      </w:r>
    </w:p>
    <w:p w:rsidR="00E1132A" w:rsidRDefault="00E1132A" w:rsidP="00E1132A">
      <w:pPr>
        <w:jc w:val="center"/>
        <w:rPr>
          <w:b/>
          <w:bCs/>
        </w:rPr>
      </w:pPr>
      <w:r>
        <w:rPr>
          <w:b/>
        </w:rPr>
        <w:t xml:space="preserve">проектів землеустрою </w:t>
      </w:r>
      <w:r>
        <w:rPr>
          <w:b/>
          <w:bCs/>
        </w:rPr>
        <w:t>щодо відведення земельних ділянок у власність</w:t>
      </w:r>
    </w:p>
    <w:p w:rsidR="00E1132A" w:rsidRDefault="00E1132A" w:rsidP="00E1132A">
      <w:pPr>
        <w:jc w:val="center"/>
        <w:rPr>
          <w:b/>
          <w:bCs/>
        </w:rPr>
      </w:pPr>
      <w:r>
        <w:rPr>
          <w:b/>
          <w:bCs/>
        </w:rPr>
        <w:t>для будівництва і обслуговування житлових будинків, господарських будівель і споруд(присадибні ділянки) на території Вороньківської сільської ради (землі житлової та громадської забудови).</w:t>
      </w:r>
    </w:p>
    <w:p w:rsidR="00E1132A" w:rsidRDefault="00E1132A" w:rsidP="00E1132A">
      <w:pPr>
        <w:jc w:val="center"/>
        <w:rPr>
          <w:b/>
          <w:bCs/>
        </w:rPr>
      </w:pPr>
    </w:p>
    <w:tbl>
      <w:tblPr>
        <w:tblW w:w="9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2833"/>
        <w:gridCol w:w="2266"/>
        <w:gridCol w:w="1422"/>
        <w:gridCol w:w="2260"/>
      </w:tblGrid>
      <w:tr w:rsidR="00E1132A" w:rsidTr="00B83972">
        <w:trPr>
          <w:cantSplit/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Прізвище, ім’я,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 батькові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Місце знаходження</w:t>
            </w:r>
          </w:p>
          <w:p w:rsidR="00E1132A" w:rsidRDefault="00E1132A" w:rsidP="00B839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земельної ділянки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Площа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земельної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ділянки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(у межах)</w:t>
            </w:r>
          </w:p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2A" w:rsidRDefault="00E1132A" w:rsidP="00B839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Причина відмови</w:t>
            </w:r>
          </w:p>
        </w:tc>
      </w:tr>
      <w:tr w:rsidR="00E1132A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2A" w:rsidRDefault="00E1132A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2A" w:rsidRDefault="00E1132A" w:rsidP="00B839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E1132A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Абібуллаєва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Акіме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Шевкетівна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с.Вороньківй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0,2500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60" w:rsidRDefault="000D1E60" w:rsidP="00B8397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ділянка  у власності інших осіб </w:t>
            </w:r>
          </w:p>
        </w:tc>
      </w:tr>
      <w:tr w:rsidR="000D1E60" w:rsidRPr="0045631F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Ашомка</w:t>
            </w:r>
            <w:proofErr w:type="spellEnd"/>
            <w:r>
              <w:rPr>
                <w:bCs/>
              </w:rPr>
              <w:t xml:space="preserve"> Валентина Василівна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с.Мирне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0,1500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земельна ділянка у зоні СВ-1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20C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Бабій Олександр</w:t>
            </w:r>
          </w:p>
          <w:p w:rsidR="000D1E60" w:rsidRDefault="000D1E60" w:rsidP="00B820C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Васильович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с.Мирне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0" w:rsidRDefault="000D1E60" w:rsidP="00DE3DA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ділянка  у власності інших осіб 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Гадяцька Юлія Михайлівна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територія Вороньківської сільської ради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0,1000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відсутні картографічні матеріали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20CD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Коцуба</w:t>
            </w:r>
            <w:proofErr w:type="spellEnd"/>
            <w:r>
              <w:rPr>
                <w:bCs/>
              </w:rPr>
              <w:t xml:space="preserve"> Ростислав Миколайович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с.Головурів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0,2000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0" w:rsidRDefault="000D1E60" w:rsidP="00DE3DA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земельна ділянка у власності іншої особи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20C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Потапова  Тетяна Сергіївна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351AD2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</w:t>
            </w:r>
            <w:r w:rsidR="000D1E60">
              <w:rPr>
                <w:bCs/>
              </w:rPr>
              <w:t xml:space="preserve">.Вороньків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0,1242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0" w:rsidRDefault="000D1E60" w:rsidP="00DE3DA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ділянка  у власності інших осіб </w:t>
            </w:r>
          </w:p>
        </w:tc>
      </w:tr>
      <w:tr w:rsidR="000D1E60" w:rsidTr="00B83972">
        <w:trPr>
          <w:cantSplit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E60" w:rsidRDefault="00814ABD" w:rsidP="00B839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Шульга Василина Ігорівна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с.Проців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60" w:rsidRDefault="000D1E60" w:rsidP="00B83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0,0826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60" w:rsidRDefault="000D1E60" w:rsidP="00E113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відсутній під’їзд до земельної ділянки</w:t>
            </w:r>
          </w:p>
        </w:tc>
      </w:tr>
    </w:tbl>
    <w:p w:rsidR="00334C12" w:rsidRDefault="00334C12" w:rsidP="00F641CD">
      <w:pPr>
        <w:tabs>
          <w:tab w:val="left" w:pos="2930"/>
        </w:tabs>
      </w:pPr>
    </w:p>
    <w:p w:rsidR="007F75BE" w:rsidRDefault="007F75BE" w:rsidP="00F641CD">
      <w:pPr>
        <w:tabs>
          <w:tab w:val="left" w:pos="2930"/>
        </w:tabs>
      </w:pPr>
    </w:p>
    <w:p w:rsidR="007F75BE" w:rsidRDefault="007F75BE" w:rsidP="00F641CD">
      <w:pPr>
        <w:tabs>
          <w:tab w:val="left" w:pos="2930"/>
        </w:tabs>
      </w:pPr>
    </w:p>
    <w:p w:rsidR="007F75BE" w:rsidRPr="00F641CD" w:rsidRDefault="00B820CD" w:rsidP="00F641CD">
      <w:pPr>
        <w:tabs>
          <w:tab w:val="left" w:pos="2930"/>
        </w:tabs>
      </w:pPr>
      <w:r>
        <w:t xml:space="preserve">         </w:t>
      </w:r>
      <w:r w:rsidR="00351AD2" w:rsidRPr="00351AD2">
        <w:rPr>
          <w:b/>
          <w:sz w:val="28"/>
          <w:szCs w:val="28"/>
        </w:rPr>
        <w:t xml:space="preserve">Сільський голова                    </w:t>
      </w:r>
      <w:r w:rsidR="00351AD2">
        <w:rPr>
          <w:b/>
          <w:sz w:val="28"/>
          <w:szCs w:val="28"/>
        </w:rPr>
        <w:t xml:space="preserve">                     </w:t>
      </w:r>
      <w:r w:rsidR="00351AD2" w:rsidRPr="00351AD2">
        <w:rPr>
          <w:b/>
          <w:sz w:val="28"/>
          <w:szCs w:val="28"/>
        </w:rPr>
        <w:t xml:space="preserve">               Любов ЧЕШКО</w:t>
      </w:r>
    </w:p>
    <w:sectPr w:rsidR="007F75BE" w:rsidRPr="00F6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BF"/>
    <w:rsid w:val="000D1E60"/>
    <w:rsid w:val="00215BB1"/>
    <w:rsid w:val="002375EA"/>
    <w:rsid w:val="00334C12"/>
    <w:rsid w:val="00351AD2"/>
    <w:rsid w:val="00397465"/>
    <w:rsid w:val="004E1A64"/>
    <w:rsid w:val="007F75BE"/>
    <w:rsid w:val="00814ABD"/>
    <w:rsid w:val="00B401BF"/>
    <w:rsid w:val="00B820CD"/>
    <w:rsid w:val="00B8239A"/>
    <w:rsid w:val="00C466F4"/>
    <w:rsid w:val="00E1132A"/>
    <w:rsid w:val="00F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A12E0B"/>
  <w15:docId w15:val="{B294A685-4339-481C-9A33-476C984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EA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4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2021-10-28T13:18:00Z</cp:lastPrinted>
  <dcterms:created xsi:type="dcterms:W3CDTF">2021-10-21T12:12:00Z</dcterms:created>
  <dcterms:modified xsi:type="dcterms:W3CDTF">2021-10-29T13:55:00Z</dcterms:modified>
</cp:coreProperties>
</file>