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7469A" w14:textId="77777777" w:rsidR="00592D4E" w:rsidRPr="00BF2E1F" w:rsidRDefault="00592D4E" w:rsidP="00592D4E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0BE4723F" w14:textId="77777777" w:rsidR="001E019B" w:rsidRDefault="001E019B" w:rsidP="001E019B">
      <w:pPr>
        <w:spacing w:before="68" w:line="247" w:lineRule="auto"/>
        <w:ind w:left="6184" w:right="125" w:firstLine="2579"/>
        <w:jc w:val="right"/>
        <w:rPr>
          <w:i/>
          <w:spacing w:val="-1"/>
          <w:w w:val="105"/>
          <w:sz w:val="23"/>
        </w:rPr>
      </w:pPr>
    </w:p>
    <w:p w14:paraId="55FF86DE" w14:textId="77777777" w:rsidR="001E019B" w:rsidRDefault="001E019B" w:rsidP="001E019B">
      <w:pPr>
        <w:spacing w:before="68" w:line="247" w:lineRule="auto"/>
        <w:ind w:left="6184" w:right="125" w:firstLine="2579"/>
        <w:jc w:val="right"/>
        <w:rPr>
          <w:i/>
          <w:spacing w:val="-1"/>
          <w:w w:val="105"/>
          <w:sz w:val="23"/>
        </w:rPr>
      </w:pPr>
    </w:p>
    <w:p w14:paraId="46E5E464" w14:textId="77777777" w:rsidR="001E019B" w:rsidRDefault="001E019B" w:rsidP="001E019B">
      <w:pPr>
        <w:pStyle w:val="a5"/>
        <w:rPr>
          <w:i/>
          <w:sz w:val="20"/>
        </w:rPr>
      </w:pPr>
    </w:p>
    <w:p w14:paraId="7C779FD3" w14:textId="77777777" w:rsidR="001E019B" w:rsidRDefault="001E019B" w:rsidP="001E019B">
      <w:pPr>
        <w:pStyle w:val="a5"/>
        <w:rPr>
          <w:i/>
          <w:sz w:val="20"/>
        </w:rPr>
      </w:pPr>
    </w:p>
    <w:p w14:paraId="143B5725" w14:textId="77777777" w:rsidR="001E019B" w:rsidRDefault="001E019B" w:rsidP="001E019B">
      <w:pPr>
        <w:pStyle w:val="a5"/>
        <w:rPr>
          <w:i/>
          <w:sz w:val="20"/>
        </w:rPr>
      </w:pPr>
    </w:p>
    <w:p w14:paraId="438AD2B9" w14:textId="77777777" w:rsidR="001E019B" w:rsidRDefault="001E019B" w:rsidP="001E019B">
      <w:pPr>
        <w:pStyle w:val="a5"/>
        <w:rPr>
          <w:i/>
          <w:sz w:val="20"/>
        </w:rPr>
      </w:pPr>
    </w:p>
    <w:p w14:paraId="3FC2EA75" w14:textId="77777777" w:rsidR="001E019B" w:rsidRDefault="001E019B" w:rsidP="001E019B">
      <w:pPr>
        <w:pStyle w:val="a5"/>
        <w:rPr>
          <w:i/>
          <w:sz w:val="20"/>
        </w:rPr>
      </w:pPr>
    </w:p>
    <w:p w14:paraId="33A96FE2" w14:textId="77777777" w:rsidR="001E019B" w:rsidRDefault="001E019B" w:rsidP="001E019B">
      <w:pPr>
        <w:pStyle w:val="a5"/>
        <w:rPr>
          <w:i/>
          <w:sz w:val="20"/>
        </w:rPr>
      </w:pPr>
    </w:p>
    <w:p w14:paraId="063601BA" w14:textId="77777777" w:rsidR="001E019B" w:rsidRDefault="001E019B" w:rsidP="001E019B">
      <w:pPr>
        <w:pStyle w:val="a5"/>
        <w:rPr>
          <w:i/>
          <w:sz w:val="20"/>
        </w:rPr>
      </w:pPr>
    </w:p>
    <w:p w14:paraId="60ED0121" w14:textId="77777777" w:rsidR="001E019B" w:rsidRDefault="001E019B" w:rsidP="001E019B">
      <w:pPr>
        <w:pStyle w:val="a5"/>
        <w:rPr>
          <w:i/>
          <w:sz w:val="20"/>
        </w:rPr>
      </w:pPr>
    </w:p>
    <w:p w14:paraId="7F51308B" w14:textId="77777777" w:rsidR="001E019B" w:rsidRPr="00703B99" w:rsidRDefault="001E019B" w:rsidP="001E019B">
      <w:pPr>
        <w:pStyle w:val="a5"/>
        <w:rPr>
          <w:i/>
          <w:sz w:val="20"/>
        </w:rPr>
      </w:pPr>
    </w:p>
    <w:p w14:paraId="3A74F381" w14:textId="77777777" w:rsidR="001E019B" w:rsidRPr="00703B99" w:rsidRDefault="001E019B" w:rsidP="001E019B">
      <w:pPr>
        <w:pStyle w:val="a5"/>
        <w:rPr>
          <w:i/>
          <w:sz w:val="20"/>
        </w:rPr>
      </w:pPr>
    </w:p>
    <w:p w14:paraId="487E79B3" w14:textId="77777777" w:rsidR="001E019B" w:rsidRPr="00703B99" w:rsidRDefault="001E019B" w:rsidP="001E019B">
      <w:pPr>
        <w:pStyle w:val="a5"/>
        <w:rPr>
          <w:i/>
          <w:sz w:val="20"/>
        </w:rPr>
      </w:pPr>
    </w:p>
    <w:p w14:paraId="6C3AA4E8" w14:textId="77777777" w:rsidR="001E019B" w:rsidRPr="00703B99" w:rsidRDefault="001E019B" w:rsidP="001E019B">
      <w:pPr>
        <w:pStyle w:val="a5"/>
        <w:rPr>
          <w:i/>
          <w:sz w:val="20"/>
        </w:rPr>
      </w:pPr>
    </w:p>
    <w:p w14:paraId="31603970" w14:textId="77777777" w:rsidR="001E019B" w:rsidRPr="00703B99" w:rsidRDefault="001E019B" w:rsidP="001E019B">
      <w:pPr>
        <w:pStyle w:val="a5"/>
        <w:rPr>
          <w:i/>
          <w:sz w:val="20"/>
        </w:rPr>
      </w:pPr>
    </w:p>
    <w:p w14:paraId="68C0315D" w14:textId="77777777" w:rsidR="001E019B" w:rsidRDefault="001E019B" w:rsidP="001E019B">
      <w:pPr>
        <w:pStyle w:val="a5"/>
        <w:rPr>
          <w:i/>
          <w:sz w:val="20"/>
        </w:rPr>
      </w:pPr>
    </w:p>
    <w:p w14:paraId="3032BA24" w14:textId="77777777" w:rsidR="001E019B" w:rsidRDefault="001E019B" w:rsidP="001E019B">
      <w:pPr>
        <w:pStyle w:val="a5"/>
        <w:spacing w:line="276" w:lineRule="auto"/>
        <w:rPr>
          <w:i/>
          <w:sz w:val="16"/>
        </w:rPr>
      </w:pPr>
    </w:p>
    <w:p w14:paraId="251BCC80" w14:textId="77777777" w:rsidR="001E019B" w:rsidRPr="001E019B" w:rsidRDefault="001E019B" w:rsidP="001E019B">
      <w:pPr>
        <w:spacing w:line="276" w:lineRule="auto"/>
        <w:ind w:left="97" w:right="9"/>
        <w:jc w:val="center"/>
        <w:rPr>
          <w:rFonts w:ascii="Cambria" w:hAnsi="Cambria"/>
          <w:b/>
          <w:sz w:val="32"/>
          <w:szCs w:val="32"/>
        </w:rPr>
      </w:pPr>
      <w:r w:rsidRPr="001E019B">
        <w:rPr>
          <w:rFonts w:ascii="Cambria" w:hAnsi="Cambria"/>
          <w:b/>
          <w:sz w:val="32"/>
          <w:szCs w:val="32"/>
        </w:rPr>
        <w:t>ПРОГРАМА</w:t>
      </w:r>
    </w:p>
    <w:p w14:paraId="368100AD" w14:textId="7F012C95" w:rsidR="001E019B" w:rsidRPr="001E019B" w:rsidRDefault="001E019B" w:rsidP="001E019B">
      <w:pPr>
        <w:spacing w:line="276" w:lineRule="auto"/>
        <w:ind w:left="233" w:right="148" w:firstLine="4"/>
        <w:jc w:val="center"/>
        <w:rPr>
          <w:rFonts w:ascii="Cambria" w:hAnsi="Cambria"/>
          <w:b/>
          <w:spacing w:val="60"/>
          <w:sz w:val="32"/>
          <w:szCs w:val="32"/>
        </w:rPr>
      </w:pPr>
      <w:r w:rsidRPr="001E019B">
        <w:rPr>
          <w:rFonts w:ascii="Cambria" w:hAnsi="Cambria"/>
          <w:b/>
          <w:sz w:val="32"/>
          <w:szCs w:val="32"/>
        </w:rPr>
        <w:t>сприяння розвитку волонтерської діяльності</w:t>
      </w:r>
      <w:r w:rsidRPr="001E019B">
        <w:rPr>
          <w:rFonts w:ascii="Cambria" w:hAnsi="Cambria"/>
          <w:b/>
          <w:spacing w:val="1"/>
          <w:sz w:val="32"/>
          <w:szCs w:val="32"/>
        </w:rPr>
        <w:t xml:space="preserve"> </w:t>
      </w:r>
      <w:r w:rsidRPr="001E019B">
        <w:rPr>
          <w:rFonts w:ascii="Cambria" w:hAnsi="Cambria"/>
          <w:b/>
          <w:sz w:val="32"/>
          <w:szCs w:val="32"/>
        </w:rPr>
        <w:t>на території</w:t>
      </w:r>
      <w:r w:rsidRPr="001E019B">
        <w:rPr>
          <w:rFonts w:ascii="Cambria" w:hAnsi="Cambria"/>
          <w:b/>
          <w:spacing w:val="1"/>
          <w:sz w:val="32"/>
          <w:szCs w:val="32"/>
        </w:rPr>
        <w:t xml:space="preserve"> </w:t>
      </w:r>
      <w:r w:rsidRPr="001E019B">
        <w:rPr>
          <w:rFonts w:ascii="Cambria" w:hAnsi="Cambria"/>
          <w:b/>
          <w:sz w:val="32"/>
          <w:szCs w:val="32"/>
        </w:rPr>
        <w:t>В</w:t>
      </w:r>
      <w:r>
        <w:rPr>
          <w:rFonts w:ascii="Cambria" w:hAnsi="Cambria"/>
          <w:b/>
          <w:sz w:val="32"/>
          <w:szCs w:val="32"/>
        </w:rPr>
        <w:t>ороньківської</w:t>
      </w:r>
      <w:r w:rsidRPr="001E019B">
        <w:rPr>
          <w:rFonts w:ascii="Cambria" w:hAnsi="Cambria"/>
          <w:b/>
          <w:spacing w:val="40"/>
          <w:sz w:val="32"/>
          <w:szCs w:val="32"/>
        </w:rPr>
        <w:t xml:space="preserve"> </w:t>
      </w:r>
      <w:r w:rsidRPr="001E019B">
        <w:rPr>
          <w:rFonts w:ascii="Cambria" w:hAnsi="Cambria"/>
          <w:b/>
          <w:sz w:val="32"/>
          <w:szCs w:val="32"/>
        </w:rPr>
        <w:t>територіальної</w:t>
      </w:r>
      <w:r w:rsidRPr="001E019B">
        <w:rPr>
          <w:rFonts w:ascii="Cambria" w:hAnsi="Cambria"/>
          <w:b/>
          <w:spacing w:val="40"/>
          <w:sz w:val="32"/>
          <w:szCs w:val="32"/>
        </w:rPr>
        <w:t xml:space="preserve"> </w:t>
      </w:r>
      <w:r w:rsidRPr="001E019B">
        <w:rPr>
          <w:rFonts w:ascii="Cambria" w:hAnsi="Cambria"/>
          <w:b/>
          <w:sz w:val="32"/>
          <w:szCs w:val="32"/>
        </w:rPr>
        <w:t>громади</w:t>
      </w:r>
      <w:r w:rsidRPr="001E019B">
        <w:rPr>
          <w:rFonts w:ascii="Cambria" w:hAnsi="Cambria"/>
          <w:b/>
          <w:spacing w:val="60"/>
          <w:sz w:val="32"/>
          <w:szCs w:val="32"/>
        </w:rPr>
        <w:t xml:space="preserve"> </w:t>
      </w:r>
    </w:p>
    <w:p w14:paraId="0E03ACD7" w14:textId="77777777" w:rsidR="001E019B" w:rsidRPr="001E019B" w:rsidRDefault="001E019B" w:rsidP="001E019B">
      <w:pPr>
        <w:spacing w:line="276" w:lineRule="auto"/>
        <w:ind w:left="233" w:right="148" w:firstLine="4"/>
        <w:jc w:val="center"/>
        <w:rPr>
          <w:rFonts w:ascii="Cambria" w:hAnsi="Cambria"/>
          <w:b/>
          <w:sz w:val="32"/>
          <w:szCs w:val="32"/>
        </w:rPr>
      </w:pPr>
      <w:r w:rsidRPr="001E019B">
        <w:rPr>
          <w:rFonts w:ascii="Cambria" w:hAnsi="Cambria"/>
          <w:b/>
          <w:sz w:val="32"/>
          <w:szCs w:val="32"/>
        </w:rPr>
        <w:t>на</w:t>
      </w:r>
      <w:r w:rsidRPr="001E019B">
        <w:rPr>
          <w:rFonts w:ascii="Cambria" w:hAnsi="Cambria"/>
          <w:b/>
          <w:spacing w:val="42"/>
          <w:sz w:val="32"/>
          <w:szCs w:val="32"/>
        </w:rPr>
        <w:t xml:space="preserve"> </w:t>
      </w:r>
      <w:r w:rsidRPr="001E019B">
        <w:rPr>
          <w:rFonts w:ascii="Cambria" w:hAnsi="Cambria"/>
          <w:b/>
          <w:sz w:val="32"/>
          <w:szCs w:val="32"/>
        </w:rPr>
        <w:t>2024-2027</w:t>
      </w:r>
      <w:r w:rsidRPr="001E019B">
        <w:rPr>
          <w:rFonts w:ascii="Cambria" w:hAnsi="Cambria"/>
          <w:b/>
          <w:spacing w:val="52"/>
          <w:sz w:val="32"/>
          <w:szCs w:val="32"/>
        </w:rPr>
        <w:t xml:space="preserve"> </w:t>
      </w:r>
      <w:r w:rsidRPr="001E019B">
        <w:rPr>
          <w:rFonts w:ascii="Cambria" w:hAnsi="Cambria"/>
          <w:b/>
          <w:sz w:val="32"/>
          <w:szCs w:val="32"/>
        </w:rPr>
        <w:t>роки</w:t>
      </w:r>
    </w:p>
    <w:p w14:paraId="3E0A6C3A" w14:textId="77777777" w:rsidR="001E019B" w:rsidRDefault="001E019B" w:rsidP="001E019B">
      <w:pPr>
        <w:spacing w:line="252" w:lineRule="auto"/>
        <w:jc w:val="center"/>
        <w:rPr>
          <w:sz w:val="31"/>
        </w:rPr>
      </w:pPr>
    </w:p>
    <w:p w14:paraId="3C458963" w14:textId="15A30116" w:rsidR="00BF2E1F" w:rsidRDefault="00BF2E1F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3E055" w14:textId="77777777" w:rsidR="001E019B" w:rsidRDefault="001E019B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6DBFD" w14:textId="77777777" w:rsidR="001E019B" w:rsidRDefault="001E019B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0E92E" w14:textId="77777777" w:rsidR="001E019B" w:rsidRPr="00703B99" w:rsidRDefault="001E019B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031853" w14:textId="77777777" w:rsidR="001E019B" w:rsidRPr="00703B99" w:rsidRDefault="001E019B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25C697" w14:textId="77777777" w:rsidR="001E019B" w:rsidRPr="00703B99" w:rsidRDefault="001E019B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DD253A" w14:textId="77777777" w:rsidR="001E019B" w:rsidRPr="00703B99" w:rsidRDefault="001E019B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40A1FD" w14:textId="77777777" w:rsidR="001E019B" w:rsidRPr="00703B99" w:rsidRDefault="001E019B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C8F7E47" w14:textId="77777777" w:rsidR="001E019B" w:rsidRPr="00703B99" w:rsidRDefault="001E019B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19C479" w14:textId="77777777" w:rsidR="001E019B" w:rsidRPr="00703B99" w:rsidRDefault="001E019B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2DC5CEB" w14:textId="69915F3E" w:rsidR="001E019B" w:rsidRDefault="001E019B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FFC5A3" w14:textId="574DB835" w:rsidR="001B2790" w:rsidRDefault="001B2790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A0B9B8" w14:textId="77777777" w:rsidR="001B2790" w:rsidRPr="00703B99" w:rsidRDefault="001B2790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E27ECF" w14:textId="77777777" w:rsidR="001E019B" w:rsidRDefault="001E019B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83121" w14:textId="77777777" w:rsidR="00592D4E" w:rsidRPr="00592D4E" w:rsidRDefault="00592D4E" w:rsidP="00BF2E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3A1A6" w14:textId="77777777" w:rsidR="00BD481F" w:rsidRDefault="00BD481F" w:rsidP="00BD4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14:paraId="4E06758A" w14:textId="77777777" w:rsidR="001E019B" w:rsidRDefault="001E019B" w:rsidP="00BD4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E1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</w:t>
      </w:r>
      <w:r w:rsidRPr="00BF2E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рограм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и </w:t>
      </w:r>
      <w:r w:rsidRPr="00BF2E1F">
        <w:rPr>
          <w:rFonts w:ascii="Times New Roman" w:hAnsi="Times New Roman" w:cs="Times New Roman"/>
          <w:sz w:val="28"/>
          <w:szCs w:val="28"/>
        </w:rPr>
        <w:t xml:space="preserve">сприяння розвитку волонтерської діяльності на території </w:t>
      </w:r>
    </w:p>
    <w:p w14:paraId="689E4034" w14:textId="3EAD0F72" w:rsidR="00BD481F" w:rsidRPr="001E019B" w:rsidRDefault="001E019B" w:rsidP="001E019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F2E1F">
        <w:rPr>
          <w:rFonts w:ascii="Times New Roman" w:hAnsi="Times New Roman" w:cs="Times New Roman"/>
          <w:sz w:val="28"/>
          <w:szCs w:val="28"/>
        </w:rPr>
        <w:t>Вороньківської територіальної громади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2E1F">
        <w:rPr>
          <w:rFonts w:ascii="Times New Roman" w:hAnsi="Times New Roman" w:cs="Times New Roman"/>
          <w:sz w:val="28"/>
          <w:szCs w:val="28"/>
        </w:rPr>
        <w:t>-2027 роки</w:t>
      </w:r>
      <w:bookmarkStart w:id="0" w:name="_Hlk152447776"/>
    </w:p>
    <w:tbl>
      <w:tblPr>
        <w:tblW w:w="9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027"/>
        <w:gridCol w:w="4772"/>
      </w:tblGrid>
      <w:tr w:rsidR="00BD481F" w:rsidRPr="002C57A4" w14:paraId="05782944" w14:textId="77777777" w:rsidTr="001E019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14:paraId="1A11EFD2" w14:textId="77777777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A1877" w14:textId="77777777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96A85" w14:textId="77777777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Вороньківської сільської ради</w:t>
            </w:r>
          </w:p>
        </w:tc>
      </w:tr>
      <w:tr w:rsidR="00BD481F" w:rsidRPr="002C57A4" w14:paraId="38935E2F" w14:textId="77777777" w:rsidTr="001E019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3CAFA" w14:textId="77777777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EB847" w14:textId="77777777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06584" w14:textId="77777777" w:rsidR="00BD481F" w:rsidRPr="00905691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Розпорядження  Вороньківської сільської ради від 12.10.2023 № 246 «Про розробку цільових програм Вороньківської сільської ради на 2024-2026 роки»</w:t>
            </w:r>
          </w:p>
        </w:tc>
      </w:tr>
      <w:tr w:rsidR="00D81B4D" w:rsidRPr="002C57A4" w14:paraId="09F4BE7C" w14:textId="77777777" w:rsidTr="001E019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77539" w14:textId="21D29984" w:rsidR="00D81B4D" w:rsidRPr="009375C6" w:rsidRDefault="00D81B4D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8FDBF" w14:textId="2D83514C" w:rsidR="00D81B4D" w:rsidRPr="009375C6" w:rsidRDefault="00D81B4D" w:rsidP="00390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Законодавчі та нормативні документи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B73C1" w14:textId="67039D42" w:rsidR="00D81B4D" w:rsidRPr="001E019B" w:rsidRDefault="001E019B" w:rsidP="00390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Конституція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України,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Закони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</w:t>
            </w:r>
            <w:r w:rsidRPr="00703B99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"Про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місцеве</w:t>
            </w:r>
            <w:r w:rsidRPr="00703B99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самоврядування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Україні”,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“Про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волонтерську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діяльність”,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“Про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благодійну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діяльність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благодійні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організації”,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Бюджетний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кодекс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України,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Національна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стратегія сприяння розвитку громадянського суспільства в</w:t>
            </w:r>
            <w:r w:rsidRPr="001E019B">
              <w:rPr>
                <w:rFonts w:ascii="Times New Roman" w:hAnsi="Times New Roman" w:cs="Times New Roman"/>
                <w:spacing w:val="-58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Україні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2021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2026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роки,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затвердженої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Указом</w:t>
            </w:r>
            <w:r w:rsidRPr="001E019B">
              <w:rPr>
                <w:rFonts w:ascii="Times New Roman" w:hAnsi="Times New Roman" w:cs="Times New Roman"/>
                <w:spacing w:val="-58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Президента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№487/2021,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Державна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цільова</w:t>
            </w:r>
            <w:r w:rsidRPr="001E019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соціальна</w:t>
            </w:r>
            <w:r w:rsidRPr="001E019B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програма</w:t>
            </w:r>
            <w:r w:rsidRPr="001E019B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«Молодь</w:t>
            </w:r>
            <w:r w:rsidRPr="001E019B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України»</w:t>
            </w:r>
            <w:r w:rsidRPr="001E019B">
              <w:rPr>
                <w:rFonts w:ascii="Times New Roman" w:hAnsi="Times New Roman" w:cs="Times New Roman"/>
                <w:spacing w:val="58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1E019B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2021</w:t>
            </w:r>
            <w:r w:rsidRPr="001E019B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1E019B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2025</w:t>
            </w:r>
            <w:r w:rsidRPr="001E019B">
              <w:rPr>
                <w:rFonts w:ascii="Times New Roman" w:hAnsi="Times New Roman" w:cs="Times New Roman"/>
                <w:sz w:val="28"/>
                <w:szCs w:val="28"/>
              </w:rPr>
              <w:t xml:space="preserve"> роки,</w:t>
            </w:r>
            <w:r w:rsidRPr="001E019B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sz w:val="28"/>
                <w:szCs w:val="28"/>
              </w:rPr>
              <w:t>затверджена</w:t>
            </w:r>
            <w:r w:rsidRPr="001E019B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sz w:val="28"/>
                <w:szCs w:val="28"/>
              </w:rPr>
              <w:t>постановою</w:t>
            </w:r>
            <w:r w:rsidRPr="001E019B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sz w:val="28"/>
                <w:szCs w:val="28"/>
              </w:rPr>
              <w:t>КМУ</w:t>
            </w:r>
            <w:r w:rsidRPr="001E019B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Pr="001E019B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  <w:r w:rsidRPr="001E019B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019B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E019B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</w:tr>
      <w:tr w:rsidR="00BD481F" w:rsidRPr="002C57A4" w14:paraId="4D4A7384" w14:textId="77777777" w:rsidTr="001E019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0F3C4" w14:textId="0BDE9A06" w:rsidR="00BD481F" w:rsidRPr="009375C6" w:rsidRDefault="00D81B4D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44CA4" w14:textId="77777777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D1063" w14:textId="77777777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Вороньківської сільської ради</w:t>
            </w:r>
          </w:p>
        </w:tc>
      </w:tr>
      <w:tr w:rsidR="00BD481F" w:rsidRPr="002C57A4" w14:paraId="25488F5D" w14:textId="77777777" w:rsidTr="001E019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E68B8" w14:textId="09DD4E81" w:rsidR="00BD481F" w:rsidRPr="009375C6" w:rsidRDefault="00D81B4D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4258C" w14:textId="77777777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1495E" w14:textId="77777777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Виконавчий комітет Вороньківської сільської ради</w:t>
            </w:r>
          </w:p>
        </w:tc>
      </w:tr>
      <w:tr w:rsidR="00BD481F" w:rsidRPr="002C57A4" w14:paraId="481C9964" w14:textId="77777777" w:rsidTr="0039043C">
        <w:trPr>
          <w:trHeight w:val="167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0B222" w14:textId="7ABB799A" w:rsidR="00BD481F" w:rsidRPr="009375C6" w:rsidRDefault="00D81B4D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EA9E6" w14:textId="77777777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7CE28" w14:textId="34763ED6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комітет, комунальні установи та заклади,</w:t>
            </w:r>
            <w:r w:rsidR="001E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неприбуткові організації, що залучають до своєї діяльності волонтерів, волонтерські ініціатив</w:t>
            </w:r>
            <w:r w:rsidR="003904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D481F" w:rsidRPr="002C57A4" w14:paraId="2D5B53F0" w14:textId="77777777" w:rsidTr="001E019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56866" w14:textId="6113A9A2" w:rsidR="00BD481F" w:rsidRPr="009375C6" w:rsidRDefault="00D81B4D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2C713" w14:textId="77777777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C22AF" w14:textId="1C0458BF" w:rsidR="00BD481F" w:rsidRPr="009375C6" w:rsidRDefault="00BD481F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BD481F" w:rsidRPr="002C57A4" w14:paraId="13F4260C" w14:textId="77777777" w:rsidTr="00592D4E">
        <w:trPr>
          <w:trHeight w:val="6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53C06" w14:textId="47B8CC98" w:rsidR="00BD481F" w:rsidRPr="009375C6" w:rsidRDefault="00D81B4D" w:rsidP="00390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C8307" w14:textId="2EE1243A" w:rsidR="00BD481F" w:rsidRPr="00703B99" w:rsidRDefault="00BD481F" w:rsidP="0039043C">
            <w:pPr>
              <w:spacing w:after="0" w:line="240" w:lineRule="auto"/>
              <w:ind w:left="-7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  <w:p w14:paraId="3BC3AD80" w14:textId="5F8F030B" w:rsidR="00BD481F" w:rsidRPr="00703B99" w:rsidRDefault="00BD481F" w:rsidP="003904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5FD9C" w14:textId="657AC59F" w:rsidR="00BD481F" w:rsidRDefault="00BD481F" w:rsidP="0039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рік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</w:p>
          <w:p w14:paraId="5CE3E4DC" w14:textId="385DE5CF" w:rsidR="00BD481F" w:rsidRDefault="00BD481F" w:rsidP="003904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рік                                                  2026 рік</w:t>
            </w:r>
          </w:p>
          <w:p w14:paraId="2DCFB233" w14:textId="5E2B561E" w:rsidR="00BD481F" w:rsidRPr="00592D4E" w:rsidRDefault="00592D4E" w:rsidP="0039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2027 рік</w:t>
            </w:r>
            <w:r w:rsidR="00BD48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</w:p>
        </w:tc>
      </w:tr>
    </w:tbl>
    <w:p w14:paraId="36AC7817" w14:textId="77777777" w:rsidR="00BD481F" w:rsidRDefault="00BD481F" w:rsidP="00BF2E1F"/>
    <w:p w14:paraId="42942F8E" w14:textId="1089C84F" w:rsidR="00F91AEB" w:rsidRDefault="00F91AEB" w:rsidP="00BF2E1F">
      <w:bookmarkStart w:id="1" w:name="_GoBack"/>
      <w:bookmarkEnd w:id="1"/>
    </w:p>
    <w:p w14:paraId="26FA960A" w14:textId="77777777" w:rsidR="00BD481F" w:rsidRDefault="00BD481F" w:rsidP="00BD48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5AB7E359" w14:textId="77777777" w:rsidR="00592D4E" w:rsidRDefault="00592D4E" w:rsidP="00592D4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0A15E" w14:textId="3111FB91" w:rsidR="00846D61" w:rsidRPr="00592D4E" w:rsidRDefault="00846D61" w:rsidP="005820DE">
      <w:pPr>
        <w:pStyle w:val="a5"/>
        <w:ind w:left="219" w:right="122" w:firstLine="706"/>
        <w:jc w:val="both"/>
        <w:rPr>
          <w:sz w:val="28"/>
          <w:szCs w:val="28"/>
        </w:rPr>
      </w:pPr>
      <w:r w:rsidRPr="00592D4E">
        <w:rPr>
          <w:sz w:val="28"/>
          <w:szCs w:val="28"/>
        </w:rPr>
        <w:t xml:space="preserve">Потужний сплеск волонтерського руху </w:t>
      </w:r>
      <w:r w:rsidR="005820DE" w:rsidRPr="00592D4E">
        <w:rPr>
          <w:sz w:val="28"/>
          <w:szCs w:val="28"/>
        </w:rPr>
        <w:t xml:space="preserve"> в Україні показує, що волонтери нарівні з іншими державними інституціями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та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органами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місцевого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самоврядування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активно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підтримують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Збройні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сили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України,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підрозділи сил територіальної оборони, організовують роботу щодо соціального захисту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громадян у населених пунктах надаючи гуманітарну та медичну допомогу,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працюють у</w:t>
      </w:r>
      <w:r w:rsidR="005820DE" w:rsidRPr="00592D4E">
        <w:rPr>
          <w:spacing w:val="1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напрямку</w:t>
      </w:r>
      <w:r w:rsidR="005820DE" w:rsidRPr="00592D4E">
        <w:rPr>
          <w:spacing w:val="-9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адаптації</w:t>
      </w:r>
      <w:r w:rsidR="005820DE" w:rsidRPr="00592D4E">
        <w:rPr>
          <w:spacing w:val="-5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тимчасово</w:t>
      </w:r>
      <w:r w:rsidR="005820DE" w:rsidRPr="00592D4E">
        <w:rPr>
          <w:spacing w:val="-9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переміщених</w:t>
      </w:r>
      <w:r w:rsidR="005820DE" w:rsidRPr="00592D4E">
        <w:rPr>
          <w:spacing w:val="-2"/>
          <w:sz w:val="28"/>
          <w:szCs w:val="28"/>
        </w:rPr>
        <w:t xml:space="preserve"> </w:t>
      </w:r>
      <w:r w:rsidR="005820DE" w:rsidRPr="00592D4E">
        <w:rPr>
          <w:sz w:val="28"/>
          <w:szCs w:val="28"/>
        </w:rPr>
        <w:t>осіб.</w:t>
      </w:r>
    </w:p>
    <w:p w14:paraId="3B607AFD" w14:textId="50D65F3E" w:rsidR="003B7FC7" w:rsidRPr="00592D4E" w:rsidRDefault="003B7FC7" w:rsidP="003B7FC7">
      <w:pPr>
        <w:pStyle w:val="a5"/>
        <w:spacing w:before="1"/>
        <w:ind w:left="219" w:right="125" w:firstLine="706"/>
        <w:jc w:val="both"/>
        <w:rPr>
          <w:sz w:val="28"/>
          <w:szCs w:val="28"/>
        </w:rPr>
      </w:pPr>
      <w:r w:rsidRPr="00592D4E">
        <w:rPr>
          <w:sz w:val="28"/>
          <w:szCs w:val="28"/>
        </w:rPr>
        <w:t>Враховуючи впровадження в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Україні європейських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практик взаємодії держави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та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громадських об’єднань, діяльність яких має соціальну спрямованість, є необхідним надати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матеріально-технічну,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організаційну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підтримку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інститутам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громадянського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суспільства,</w:t>
      </w:r>
      <w:r w:rsidRPr="00592D4E">
        <w:rPr>
          <w:spacing w:val="-60"/>
          <w:sz w:val="28"/>
          <w:szCs w:val="28"/>
        </w:rPr>
        <w:t xml:space="preserve"> </w:t>
      </w:r>
      <w:r w:rsidRPr="00592D4E">
        <w:rPr>
          <w:sz w:val="28"/>
          <w:szCs w:val="28"/>
        </w:rPr>
        <w:t>діяльність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котрих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направлена</w:t>
      </w:r>
      <w:r w:rsidRPr="00592D4E">
        <w:rPr>
          <w:spacing w:val="1"/>
          <w:sz w:val="28"/>
          <w:szCs w:val="28"/>
        </w:rPr>
        <w:t xml:space="preserve"> </w:t>
      </w:r>
      <w:r w:rsidR="00846D61" w:rsidRPr="00592D4E">
        <w:rPr>
          <w:spacing w:val="1"/>
          <w:sz w:val="28"/>
          <w:szCs w:val="28"/>
        </w:rPr>
        <w:t xml:space="preserve">на </w:t>
      </w:r>
      <w:r w:rsidRPr="00592D4E">
        <w:rPr>
          <w:sz w:val="28"/>
          <w:szCs w:val="28"/>
        </w:rPr>
        <w:t>соціальний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захист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населення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шляхом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затвердження</w:t>
      </w:r>
      <w:r w:rsidRPr="00592D4E">
        <w:rPr>
          <w:spacing w:val="62"/>
          <w:sz w:val="28"/>
          <w:szCs w:val="28"/>
        </w:rPr>
        <w:t xml:space="preserve"> </w:t>
      </w:r>
      <w:r w:rsidRPr="00592D4E">
        <w:rPr>
          <w:sz w:val="28"/>
          <w:szCs w:val="28"/>
        </w:rPr>
        <w:t>в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громадах</w:t>
      </w:r>
      <w:r w:rsidRPr="00592D4E">
        <w:rPr>
          <w:spacing w:val="-3"/>
          <w:sz w:val="28"/>
          <w:szCs w:val="28"/>
        </w:rPr>
        <w:t xml:space="preserve"> </w:t>
      </w:r>
      <w:r w:rsidRPr="00592D4E">
        <w:rPr>
          <w:sz w:val="28"/>
          <w:szCs w:val="28"/>
        </w:rPr>
        <w:t>програми</w:t>
      </w:r>
      <w:r w:rsidRPr="00592D4E">
        <w:rPr>
          <w:spacing w:val="3"/>
          <w:sz w:val="28"/>
          <w:szCs w:val="28"/>
        </w:rPr>
        <w:t xml:space="preserve"> </w:t>
      </w:r>
      <w:r w:rsidRPr="00592D4E">
        <w:rPr>
          <w:sz w:val="28"/>
          <w:szCs w:val="28"/>
        </w:rPr>
        <w:t>сприяння</w:t>
      </w:r>
      <w:r w:rsidRPr="00592D4E">
        <w:rPr>
          <w:spacing w:val="-7"/>
          <w:sz w:val="28"/>
          <w:szCs w:val="28"/>
        </w:rPr>
        <w:t xml:space="preserve"> </w:t>
      </w:r>
      <w:r w:rsidRPr="00592D4E">
        <w:rPr>
          <w:sz w:val="28"/>
          <w:szCs w:val="28"/>
        </w:rPr>
        <w:t>розвитку</w:t>
      </w:r>
      <w:r w:rsidRPr="00592D4E">
        <w:rPr>
          <w:spacing w:val="-2"/>
          <w:sz w:val="28"/>
          <w:szCs w:val="28"/>
        </w:rPr>
        <w:t xml:space="preserve"> </w:t>
      </w:r>
      <w:r w:rsidRPr="00592D4E">
        <w:rPr>
          <w:sz w:val="28"/>
          <w:szCs w:val="28"/>
        </w:rPr>
        <w:t>волонтерської</w:t>
      </w:r>
      <w:r w:rsidRPr="00592D4E">
        <w:rPr>
          <w:spacing w:val="-5"/>
          <w:sz w:val="28"/>
          <w:szCs w:val="28"/>
        </w:rPr>
        <w:t xml:space="preserve"> </w:t>
      </w:r>
      <w:r w:rsidRPr="00592D4E">
        <w:rPr>
          <w:sz w:val="28"/>
          <w:szCs w:val="28"/>
        </w:rPr>
        <w:t>діяльності.</w:t>
      </w:r>
    </w:p>
    <w:p w14:paraId="7F5B087C" w14:textId="77777777" w:rsidR="003B7FC7" w:rsidRPr="00592D4E" w:rsidRDefault="003B7FC7" w:rsidP="003B7FC7">
      <w:pPr>
        <w:pStyle w:val="a5"/>
        <w:ind w:left="219" w:right="117" w:firstLine="706"/>
        <w:jc w:val="both"/>
        <w:rPr>
          <w:sz w:val="28"/>
          <w:szCs w:val="28"/>
        </w:rPr>
      </w:pPr>
      <w:r w:rsidRPr="00592D4E">
        <w:rPr>
          <w:sz w:val="28"/>
          <w:szCs w:val="28"/>
        </w:rPr>
        <w:t>Цільова програма з сприяння розвитку волонтерської діяльності дозволить утвердити</w:t>
      </w:r>
      <w:r w:rsidRPr="00592D4E">
        <w:rPr>
          <w:spacing w:val="-60"/>
          <w:sz w:val="28"/>
          <w:szCs w:val="28"/>
        </w:rPr>
        <w:t xml:space="preserve"> </w:t>
      </w:r>
      <w:r w:rsidRPr="00592D4E">
        <w:rPr>
          <w:sz w:val="28"/>
          <w:szCs w:val="28"/>
        </w:rPr>
        <w:t>потужний розвиток волонтерської діяльності та зробити його постійним діючим рухом, 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також</w:t>
      </w:r>
      <w:r w:rsidRPr="00592D4E">
        <w:rPr>
          <w:spacing w:val="-1"/>
          <w:sz w:val="28"/>
          <w:szCs w:val="28"/>
        </w:rPr>
        <w:t xml:space="preserve"> </w:t>
      </w:r>
      <w:r w:rsidRPr="00592D4E">
        <w:rPr>
          <w:sz w:val="28"/>
          <w:szCs w:val="28"/>
        </w:rPr>
        <w:t>підтримати</w:t>
      </w:r>
      <w:r w:rsidRPr="00592D4E">
        <w:rPr>
          <w:spacing w:val="-4"/>
          <w:sz w:val="28"/>
          <w:szCs w:val="28"/>
        </w:rPr>
        <w:t xml:space="preserve"> </w:t>
      </w:r>
      <w:r w:rsidRPr="00592D4E">
        <w:rPr>
          <w:sz w:val="28"/>
          <w:szCs w:val="28"/>
        </w:rPr>
        <w:t>зусилля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активістів</w:t>
      </w:r>
      <w:r w:rsidRPr="00592D4E">
        <w:rPr>
          <w:spacing w:val="4"/>
          <w:sz w:val="28"/>
          <w:szCs w:val="28"/>
        </w:rPr>
        <w:t xml:space="preserve"> </w:t>
      </w:r>
      <w:r w:rsidRPr="00592D4E">
        <w:rPr>
          <w:sz w:val="28"/>
          <w:szCs w:val="28"/>
        </w:rPr>
        <w:t>в</w:t>
      </w:r>
      <w:r w:rsidRPr="00592D4E">
        <w:rPr>
          <w:spacing w:val="5"/>
          <w:sz w:val="28"/>
          <w:szCs w:val="28"/>
        </w:rPr>
        <w:t xml:space="preserve"> </w:t>
      </w:r>
      <w:r w:rsidRPr="00592D4E">
        <w:rPr>
          <w:sz w:val="28"/>
          <w:szCs w:val="28"/>
        </w:rPr>
        <w:t>цих</w:t>
      </w:r>
      <w:r w:rsidRPr="00592D4E">
        <w:rPr>
          <w:spacing w:val="-2"/>
          <w:sz w:val="28"/>
          <w:szCs w:val="28"/>
        </w:rPr>
        <w:t xml:space="preserve"> </w:t>
      </w:r>
      <w:r w:rsidRPr="00592D4E">
        <w:rPr>
          <w:sz w:val="28"/>
          <w:szCs w:val="28"/>
        </w:rPr>
        <w:t>напрямках.</w:t>
      </w:r>
    </w:p>
    <w:p w14:paraId="62616F50" w14:textId="7DCACD03" w:rsidR="003B7FC7" w:rsidRPr="00592D4E" w:rsidRDefault="003B7FC7" w:rsidP="003B7FC7">
      <w:pPr>
        <w:pStyle w:val="a5"/>
        <w:ind w:left="219" w:right="139" w:firstLine="706"/>
        <w:jc w:val="both"/>
        <w:rPr>
          <w:sz w:val="28"/>
          <w:szCs w:val="28"/>
        </w:rPr>
      </w:pPr>
      <w:r w:rsidRPr="00592D4E">
        <w:rPr>
          <w:sz w:val="28"/>
          <w:szCs w:val="28"/>
        </w:rPr>
        <w:t>Цільова програма спрямована на розвиток волонтерської діяльності, що здійснюється</w:t>
      </w:r>
      <w:r w:rsidRPr="00592D4E">
        <w:rPr>
          <w:spacing w:val="-60"/>
          <w:sz w:val="28"/>
          <w:szCs w:val="28"/>
        </w:rPr>
        <w:t xml:space="preserve">       </w:t>
      </w:r>
      <w:r w:rsidRPr="00592D4E">
        <w:rPr>
          <w:sz w:val="28"/>
          <w:szCs w:val="28"/>
        </w:rPr>
        <w:t xml:space="preserve"> на</w:t>
      </w:r>
      <w:r w:rsidRPr="00592D4E">
        <w:rPr>
          <w:spacing w:val="-3"/>
          <w:sz w:val="28"/>
          <w:szCs w:val="28"/>
        </w:rPr>
        <w:t xml:space="preserve"> </w:t>
      </w:r>
      <w:r w:rsidRPr="00592D4E">
        <w:rPr>
          <w:sz w:val="28"/>
          <w:szCs w:val="28"/>
        </w:rPr>
        <w:t>базі</w:t>
      </w:r>
      <w:r w:rsidRPr="00592D4E">
        <w:rPr>
          <w:spacing w:val="-4"/>
          <w:sz w:val="28"/>
          <w:szCs w:val="28"/>
        </w:rPr>
        <w:t xml:space="preserve"> </w:t>
      </w:r>
      <w:r w:rsidRPr="00592D4E">
        <w:rPr>
          <w:sz w:val="28"/>
          <w:szCs w:val="28"/>
        </w:rPr>
        <w:t>таких</w:t>
      </w:r>
      <w:r w:rsidRPr="00592D4E">
        <w:rPr>
          <w:spacing w:val="-2"/>
          <w:sz w:val="28"/>
          <w:szCs w:val="28"/>
        </w:rPr>
        <w:t xml:space="preserve"> </w:t>
      </w:r>
      <w:r w:rsidRPr="00592D4E">
        <w:rPr>
          <w:sz w:val="28"/>
          <w:szCs w:val="28"/>
        </w:rPr>
        <w:t>організацій</w:t>
      </w:r>
      <w:r w:rsidRPr="00592D4E">
        <w:rPr>
          <w:spacing w:val="3"/>
          <w:sz w:val="28"/>
          <w:szCs w:val="28"/>
        </w:rPr>
        <w:t xml:space="preserve"> </w:t>
      </w:r>
      <w:r w:rsidRPr="00592D4E">
        <w:rPr>
          <w:sz w:val="28"/>
          <w:szCs w:val="28"/>
        </w:rPr>
        <w:t>та</w:t>
      </w:r>
      <w:r w:rsidRPr="00592D4E">
        <w:rPr>
          <w:spacing w:val="-2"/>
          <w:sz w:val="28"/>
          <w:szCs w:val="28"/>
        </w:rPr>
        <w:t xml:space="preserve"> </w:t>
      </w:r>
      <w:r w:rsidRPr="00592D4E">
        <w:rPr>
          <w:sz w:val="28"/>
          <w:szCs w:val="28"/>
        </w:rPr>
        <w:t>установ:</w:t>
      </w:r>
    </w:p>
    <w:p w14:paraId="4EF82A0D" w14:textId="77777777" w:rsidR="003B7FC7" w:rsidRPr="00592D4E" w:rsidRDefault="003B7FC7" w:rsidP="003B7FC7">
      <w:pPr>
        <w:pStyle w:val="a3"/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неприбуткові</w:t>
      </w:r>
      <w:r w:rsidRPr="00592D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організації</w:t>
      </w:r>
      <w:r w:rsidRPr="00592D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та</w:t>
      </w:r>
      <w:r w:rsidRPr="00592D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установи,</w:t>
      </w:r>
      <w:r w:rsidRPr="00592D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що</w:t>
      </w:r>
      <w:r w:rsidRPr="00592D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залучають</w:t>
      </w:r>
      <w:r w:rsidRPr="00592D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до</w:t>
      </w:r>
      <w:r w:rsidRPr="00592D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своєї</w:t>
      </w:r>
      <w:r w:rsidRPr="00592D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діяльності</w:t>
      </w:r>
      <w:r w:rsidRPr="00592D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волонтерів:</w:t>
      </w:r>
    </w:p>
    <w:p w14:paraId="21721455" w14:textId="77777777" w:rsidR="003B7FC7" w:rsidRPr="00592D4E" w:rsidRDefault="003B7FC7" w:rsidP="003B7FC7">
      <w:pPr>
        <w:pStyle w:val="a3"/>
        <w:widowControl w:val="0"/>
        <w:numPr>
          <w:ilvl w:val="0"/>
          <w:numId w:val="3"/>
        </w:numPr>
        <w:tabs>
          <w:tab w:val="left" w:pos="1142"/>
        </w:tabs>
        <w:autoSpaceDE w:val="0"/>
        <w:autoSpaceDN w:val="0"/>
        <w:spacing w:after="0" w:line="240" w:lineRule="auto"/>
        <w:ind w:right="136" w:firstLine="706"/>
        <w:contextualSpacing w:val="0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громадські</w:t>
      </w:r>
      <w:r w:rsidRPr="00592D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об’єднання</w:t>
      </w:r>
      <w:r w:rsidRPr="00592D4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та</w:t>
      </w:r>
      <w:r w:rsidRPr="00592D4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благодійні</w:t>
      </w:r>
      <w:r w:rsidRPr="00592D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організації,</w:t>
      </w:r>
      <w:r w:rsidRPr="00592D4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які</w:t>
      </w:r>
      <w:r w:rsidRPr="00592D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зареєстровані</w:t>
      </w:r>
      <w:r w:rsidRPr="00592D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на</w:t>
      </w:r>
      <w:r w:rsidRPr="00592D4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території</w:t>
      </w:r>
      <w:r w:rsidRPr="00592D4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громади;</w:t>
      </w:r>
    </w:p>
    <w:p w14:paraId="3082D207" w14:textId="77777777" w:rsidR="003B7FC7" w:rsidRPr="00592D4E" w:rsidRDefault="003B7FC7" w:rsidP="003B7FC7">
      <w:pPr>
        <w:pStyle w:val="a3"/>
        <w:widowControl w:val="0"/>
        <w:numPr>
          <w:ilvl w:val="0"/>
          <w:numId w:val="3"/>
        </w:numPr>
        <w:tabs>
          <w:tab w:val="left" w:pos="1178"/>
        </w:tabs>
        <w:autoSpaceDE w:val="0"/>
        <w:autoSpaceDN w:val="0"/>
        <w:spacing w:before="1" w:after="0" w:line="240" w:lineRule="auto"/>
        <w:ind w:right="129" w:firstLine="706"/>
        <w:contextualSpacing w:val="0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органи</w:t>
      </w:r>
      <w:r w:rsidRPr="00592D4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самоорганізації</w:t>
      </w:r>
      <w:r w:rsidRPr="00592D4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населення,</w:t>
      </w:r>
      <w:r w:rsidRPr="00592D4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об’єднання</w:t>
      </w:r>
      <w:r w:rsidRPr="00592D4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співвласників</w:t>
      </w:r>
      <w:r w:rsidRPr="00592D4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багатоквартирних</w:t>
      </w:r>
      <w:r w:rsidRPr="00592D4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будинків,</w:t>
      </w:r>
      <w:r w:rsidRPr="00592D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які</w:t>
      </w:r>
      <w:r w:rsidRPr="00592D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зареєстровані</w:t>
      </w:r>
      <w:r w:rsidRPr="00592D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на</w:t>
      </w:r>
      <w:r w:rsidRPr="00592D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території</w:t>
      </w:r>
      <w:r w:rsidRPr="00592D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громади;</w:t>
      </w:r>
    </w:p>
    <w:p w14:paraId="25C02585" w14:textId="77777777" w:rsidR="003B7FC7" w:rsidRPr="00592D4E" w:rsidRDefault="003B7FC7" w:rsidP="003B7FC7">
      <w:pPr>
        <w:pStyle w:val="a3"/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4" w:after="0" w:line="235" w:lineRule="auto"/>
        <w:ind w:right="118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комунальні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неприбуткові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установи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та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заклади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(навчальні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заклади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(дошкільні,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середні,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позашкільні,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професійно-технічні),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медичні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лікувально-профілактичні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заклади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(госпіталь,</w:t>
      </w:r>
      <w:r w:rsidRPr="00592D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лікарня,</w:t>
      </w:r>
      <w:r w:rsidRPr="00592D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поліклініка,</w:t>
      </w:r>
      <w:r w:rsidRPr="00592D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амбулаторія),</w:t>
      </w:r>
      <w:r w:rsidRPr="00592D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заклади</w:t>
      </w:r>
      <w:r w:rsidRPr="00592D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культури</w:t>
      </w:r>
      <w:r w:rsidRPr="00592D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тощо).</w:t>
      </w:r>
    </w:p>
    <w:p w14:paraId="576C2406" w14:textId="77777777" w:rsidR="003B7FC7" w:rsidRPr="00592D4E" w:rsidRDefault="003B7FC7" w:rsidP="003B7FC7">
      <w:pPr>
        <w:pStyle w:val="a3"/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волонтерські</w:t>
      </w:r>
      <w:r w:rsidRPr="00592D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ініціативи, які</w:t>
      </w:r>
      <w:r w:rsidRPr="00592D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не</w:t>
      </w:r>
      <w:r w:rsidRPr="00592D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мають</w:t>
      </w:r>
      <w:r w:rsidRPr="00592D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офіційного</w:t>
      </w:r>
      <w:r w:rsidRPr="00592D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юридичного</w:t>
      </w:r>
      <w:r w:rsidRPr="00592D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статусу.</w:t>
      </w:r>
    </w:p>
    <w:p w14:paraId="5347501D" w14:textId="0E97D2C3" w:rsidR="003B7FC7" w:rsidRPr="00592D4E" w:rsidRDefault="003B7FC7" w:rsidP="003B7FC7">
      <w:pPr>
        <w:pStyle w:val="a5"/>
        <w:spacing w:before="2"/>
        <w:ind w:left="219" w:right="118" w:firstLine="706"/>
        <w:jc w:val="both"/>
        <w:rPr>
          <w:sz w:val="28"/>
          <w:szCs w:val="28"/>
        </w:rPr>
      </w:pPr>
      <w:r w:rsidRPr="00592D4E">
        <w:rPr>
          <w:sz w:val="28"/>
          <w:szCs w:val="28"/>
        </w:rPr>
        <w:t>Цільова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програма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зі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сприяння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розвитку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волонтерської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діяльності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на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території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В</w:t>
      </w:r>
      <w:r w:rsidR="00846D61" w:rsidRPr="00592D4E">
        <w:rPr>
          <w:sz w:val="28"/>
          <w:szCs w:val="28"/>
        </w:rPr>
        <w:t>ороньківської</w:t>
      </w:r>
      <w:r w:rsidRPr="00592D4E">
        <w:rPr>
          <w:sz w:val="28"/>
          <w:szCs w:val="28"/>
        </w:rPr>
        <w:t xml:space="preserve"> сільської 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територіальної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громади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на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2024-2027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роки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спрямована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на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посилення волонтерської</w:t>
      </w:r>
      <w:r w:rsidRPr="00592D4E">
        <w:rPr>
          <w:spacing w:val="-4"/>
          <w:sz w:val="28"/>
          <w:szCs w:val="28"/>
        </w:rPr>
        <w:t xml:space="preserve"> </w:t>
      </w:r>
      <w:r w:rsidRPr="00592D4E">
        <w:rPr>
          <w:sz w:val="28"/>
          <w:szCs w:val="28"/>
        </w:rPr>
        <w:t>діяльності</w:t>
      </w:r>
      <w:r w:rsidRPr="00592D4E">
        <w:rPr>
          <w:spacing w:val="-4"/>
          <w:sz w:val="28"/>
          <w:szCs w:val="28"/>
        </w:rPr>
        <w:t xml:space="preserve"> </w:t>
      </w:r>
      <w:r w:rsidRPr="00592D4E">
        <w:rPr>
          <w:sz w:val="28"/>
          <w:szCs w:val="28"/>
        </w:rPr>
        <w:t>за</w:t>
      </w:r>
      <w:r w:rsidRPr="00592D4E">
        <w:rPr>
          <w:spacing w:val="4"/>
          <w:sz w:val="28"/>
          <w:szCs w:val="28"/>
        </w:rPr>
        <w:t xml:space="preserve"> </w:t>
      </w:r>
      <w:r w:rsidRPr="00592D4E">
        <w:rPr>
          <w:sz w:val="28"/>
          <w:szCs w:val="28"/>
        </w:rPr>
        <w:t>такими</w:t>
      </w:r>
      <w:r w:rsidRPr="00592D4E">
        <w:rPr>
          <w:spacing w:val="-4"/>
          <w:sz w:val="28"/>
          <w:szCs w:val="28"/>
        </w:rPr>
        <w:t xml:space="preserve"> </w:t>
      </w:r>
      <w:r w:rsidRPr="00592D4E">
        <w:rPr>
          <w:sz w:val="28"/>
          <w:szCs w:val="28"/>
        </w:rPr>
        <w:t>напрямами:</w:t>
      </w:r>
    </w:p>
    <w:p w14:paraId="71D94033" w14:textId="717D2B73" w:rsidR="003B7FC7" w:rsidRPr="00592D4E" w:rsidRDefault="003B7FC7" w:rsidP="003B7FC7">
      <w:pPr>
        <w:pStyle w:val="a3"/>
        <w:widowControl w:val="0"/>
        <w:numPr>
          <w:ilvl w:val="0"/>
          <w:numId w:val="3"/>
        </w:numPr>
        <w:tabs>
          <w:tab w:val="left" w:pos="1264"/>
        </w:tabs>
        <w:autoSpaceDE w:val="0"/>
        <w:autoSpaceDN w:val="0"/>
        <w:spacing w:before="2" w:after="0" w:line="240" w:lineRule="auto"/>
        <w:ind w:right="133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надання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волонтерської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допомоги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метою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підтримки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малозабезпечених,</w:t>
      </w:r>
      <w:r w:rsidRPr="00592D4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безробітних,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багатодітних,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осіб,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що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потребують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соціальної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реабілітації;</w:t>
      </w:r>
    </w:p>
    <w:p w14:paraId="3680D24C" w14:textId="77777777" w:rsidR="003B7FC7" w:rsidRPr="00592D4E" w:rsidRDefault="003B7FC7" w:rsidP="003B7FC7">
      <w:pPr>
        <w:pStyle w:val="a3"/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before="4" w:after="0" w:line="235" w:lineRule="auto"/>
        <w:ind w:right="125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здійснення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догляду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хворими,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особами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інвалідністю,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одинокими,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людьми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похилого віку та іншими особами, які через свої фізичні, матеріальні чи інші особливості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потребують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підтримки</w:t>
      </w:r>
      <w:r w:rsidRPr="00592D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та</w:t>
      </w:r>
      <w:r w:rsidRPr="00592D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допомоги;</w:t>
      </w:r>
    </w:p>
    <w:p w14:paraId="167BD937" w14:textId="537D638C" w:rsidR="003B7FC7" w:rsidRDefault="003B7FC7" w:rsidP="003B7FC7">
      <w:pPr>
        <w:pStyle w:val="a3"/>
        <w:widowControl w:val="0"/>
        <w:numPr>
          <w:ilvl w:val="0"/>
          <w:numId w:val="3"/>
        </w:numPr>
        <w:tabs>
          <w:tab w:val="left" w:pos="1120"/>
        </w:tabs>
        <w:autoSpaceDE w:val="0"/>
        <w:autoSpaceDN w:val="0"/>
        <w:spacing w:before="1" w:after="0" w:line="240" w:lineRule="auto"/>
        <w:ind w:right="117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надання допомоги громадянам, які постраждали внаслідок надзвичайної ситуації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техногенного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чи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природного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характеру,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дії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особливого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періоду,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правових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режимів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надзвичайного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чи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воєнного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стану,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проведення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антитерористичної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операції,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здійснення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заходів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із забезпечення національної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безпеки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оборони, відсічі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стримування збройної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агресії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російської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федерації,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результаті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соціальних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конфліктів,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нещасних</w:t>
      </w:r>
      <w:r w:rsidRPr="00592D4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випадків,</w:t>
      </w:r>
      <w:r w:rsidRPr="00592D4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а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також</w:t>
      </w:r>
      <w:r w:rsidRPr="00592D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жертвам</w:t>
      </w:r>
      <w:r w:rsidRPr="00592D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кримінальних</w:t>
      </w:r>
      <w:r w:rsidRPr="00592D4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правопорушень,</w:t>
      </w:r>
      <w:r w:rsidRPr="00592D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біженцям,</w:t>
      </w:r>
      <w:r w:rsidRPr="00592D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внутрішньо</w:t>
      </w:r>
      <w:r w:rsidRPr="00592D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переміщеним</w:t>
      </w:r>
      <w:r w:rsidRPr="00592D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особа</w:t>
      </w:r>
      <w:r w:rsidR="00E535ED">
        <w:rPr>
          <w:rFonts w:ascii="Times New Roman" w:hAnsi="Times New Roman" w:cs="Times New Roman"/>
          <w:sz w:val="28"/>
          <w:szCs w:val="28"/>
        </w:rPr>
        <w:t>м</w:t>
      </w:r>
    </w:p>
    <w:p w14:paraId="26762344" w14:textId="10C98C0F" w:rsidR="003B7FC7" w:rsidRPr="00E535ED" w:rsidRDefault="003B7FC7" w:rsidP="00E535ED">
      <w:pPr>
        <w:pStyle w:val="a3"/>
        <w:widowControl w:val="0"/>
        <w:numPr>
          <w:ilvl w:val="0"/>
          <w:numId w:val="3"/>
        </w:numPr>
        <w:tabs>
          <w:tab w:val="left" w:pos="1070"/>
        </w:tabs>
        <w:autoSpaceDE w:val="0"/>
        <w:autoSpaceDN w:val="0"/>
        <w:spacing w:before="61" w:after="0" w:line="240" w:lineRule="auto"/>
        <w:ind w:left="142"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ED">
        <w:rPr>
          <w:rFonts w:ascii="Times New Roman" w:hAnsi="Times New Roman" w:cs="Times New Roman"/>
          <w:sz w:val="28"/>
          <w:szCs w:val="28"/>
        </w:rPr>
        <w:t>надання допомоги особам, які через свої фізичні або інші вади обмежені в реалізації</w:t>
      </w:r>
      <w:r w:rsidRPr="00E535ED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E535ED">
        <w:rPr>
          <w:rFonts w:ascii="Times New Roman" w:hAnsi="Times New Roman" w:cs="Times New Roman"/>
          <w:sz w:val="28"/>
          <w:szCs w:val="28"/>
        </w:rPr>
        <w:t>своїх</w:t>
      </w:r>
      <w:r w:rsidRPr="00E535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5ED">
        <w:rPr>
          <w:rFonts w:ascii="Times New Roman" w:hAnsi="Times New Roman" w:cs="Times New Roman"/>
          <w:sz w:val="28"/>
          <w:szCs w:val="28"/>
        </w:rPr>
        <w:t>прав</w:t>
      </w:r>
      <w:r w:rsidRPr="00E535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5ED">
        <w:rPr>
          <w:rFonts w:ascii="Times New Roman" w:hAnsi="Times New Roman" w:cs="Times New Roman"/>
          <w:sz w:val="28"/>
          <w:szCs w:val="28"/>
        </w:rPr>
        <w:t>і</w:t>
      </w:r>
      <w:r w:rsidRPr="00E535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5ED">
        <w:rPr>
          <w:rFonts w:ascii="Times New Roman" w:hAnsi="Times New Roman" w:cs="Times New Roman"/>
          <w:sz w:val="28"/>
          <w:szCs w:val="28"/>
        </w:rPr>
        <w:t>законних</w:t>
      </w:r>
      <w:r w:rsidRPr="00E535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5ED">
        <w:rPr>
          <w:rFonts w:ascii="Times New Roman" w:hAnsi="Times New Roman" w:cs="Times New Roman"/>
          <w:sz w:val="28"/>
          <w:szCs w:val="28"/>
        </w:rPr>
        <w:t>інтересів;</w:t>
      </w:r>
    </w:p>
    <w:p w14:paraId="1D33A3CC" w14:textId="77777777" w:rsidR="003B7FC7" w:rsidRPr="00592D4E" w:rsidRDefault="003B7FC7" w:rsidP="003B7FC7">
      <w:pPr>
        <w:pStyle w:val="a3"/>
        <w:widowControl w:val="0"/>
        <w:numPr>
          <w:ilvl w:val="0"/>
          <w:numId w:val="3"/>
        </w:numPr>
        <w:tabs>
          <w:tab w:val="left" w:pos="1070"/>
        </w:tabs>
        <w:autoSpaceDE w:val="0"/>
        <w:autoSpaceDN w:val="0"/>
        <w:spacing w:before="1" w:after="0" w:line="240" w:lineRule="auto"/>
        <w:ind w:right="120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проведення заходів, пов'язаних з охороною навколишнього природного середовища,</w:t>
      </w:r>
      <w:r w:rsidRPr="00592D4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збереженням культурної спадщини, історико-культурного середовища, пам'яток історії та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культури,</w:t>
      </w:r>
      <w:r w:rsidRPr="00592D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місць</w:t>
      </w:r>
      <w:r w:rsidRPr="00592D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поховання;</w:t>
      </w:r>
    </w:p>
    <w:p w14:paraId="611F9682" w14:textId="77777777" w:rsidR="003B7FC7" w:rsidRPr="00592D4E" w:rsidRDefault="003B7FC7" w:rsidP="003B7FC7">
      <w:pPr>
        <w:pStyle w:val="a3"/>
        <w:widowControl w:val="0"/>
        <w:numPr>
          <w:ilvl w:val="0"/>
          <w:numId w:val="3"/>
        </w:numPr>
        <w:tabs>
          <w:tab w:val="left" w:pos="1084"/>
        </w:tabs>
        <w:autoSpaceDE w:val="0"/>
        <w:autoSpaceDN w:val="0"/>
        <w:spacing w:before="2" w:after="0" w:line="240" w:lineRule="auto"/>
        <w:ind w:right="125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сприяння</w:t>
      </w:r>
      <w:r w:rsidRPr="00592D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проведенню</w:t>
      </w:r>
      <w:r w:rsidRPr="00592D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заходів</w:t>
      </w:r>
      <w:r w:rsidRPr="00592D4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національного</w:t>
      </w:r>
      <w:r w:rsidRPr="00592D4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та</w:t>
      </w:r>
      <w:r w:rsidRPr="00592D4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міжнародного</w:t>
      </w:r>
      <w:r w:rsidRPr="00592D4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значення,</w:t>
      </w:r>
      <w:r w:rsidRPr="00592D4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пов'язаних</w:t>
      </w:r>
      <w:r w:rsidRPr="00592D4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організацією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масових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спортивних,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культурних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та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інших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видовищних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громадських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заходів;</w:t>
      </w:r>
    </w:p>
    <w:p w14:paraId="13DDEB6C" w14:textId="77777777" w:rsidR="003B7FC7" w:rsidRPr="00592D4E" w:rsidRDefault="003B7FC7" w:rsidP="003B7FC7">
      <w:pPr>
        <w:pStyle w:val="a3"/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before="7" w:after="0" w:line="232" w:lineRule="auto"/>
        <w:ind w:right="133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надання волонтерської допомоги для ліквідації наслідків надзвичайних ситуацій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техногенного</w:t>
      </w:r>
      <w:r w:rsidRPr="00592D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або</w:t>
      </w:r>
      <w:r w:rsidRPr="00592D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природного</w:t>
      </w:r>
      <w:r w:rsidRPr="00592D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характеру;</w:t>
      </w:r>
    </w:p>
    <w:p w14:paraId="439D3AD1" w14:textId="77777777" w:rsidR="003B7FC7" w:rsidRPr="00592D4E" w:rsidRDefault="003B7FC7" w:rsidP="003B7FC7">
      <w:pPr>
        <w:pStyle w:val="a3"/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before="1" w:after="0" w:line="240" w:lineRule="auto"/>
        <w:ind w:right="112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надання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волонтерської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допомоги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Збройним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силам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України,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іншим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військовим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формуванням, правоохоронним органам, органам державної влади під час дії особливого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періоду,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правових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режимів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надзвичайного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чи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воєнного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стану,</w:t>
      </w:r>
      <w:r w:rsidRPr="00592D4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проведення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антитерористичної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операції,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здійснення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заходів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із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забезпечення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національної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безпеки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оборони,</w:t>
      </w:r>
      <w:r w:rsidRPr="00592D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відсічі</w:t>
      </w:r>
      <w:r w:rsidRPr="00592D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</w:t>
      </w:r>
      <w:r w:rsidRPr="00592D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стримування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збройної</w:t>
      </w:r>
      <w:r w:rsidRPr="00592D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агресії</w:t>
      </w:r>
      <w:r w:rsidRPr="00592D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російської</w:t>
      </w:r>
      <w:r w:rsidRPr="00592D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федерації;</w:t>
      </w:r>
    </w:p>
    <w:p w14:paraId="01E640B1" w14:textId="77777777" w:rsidR="003B7FC7" w:rsidRPr="00592D4E" w:rsidRDefault="003B7FC7" w:rsidP="003B7FC7">
      <w:pPr>
        <w:pStyle w:val="a3"/>
        <w:widowControl w:val="0"/>
        <w:numPr>
          <w:ilvl w:val="0"/>
          <w:numId w:val="3"/>
        </w:numPr>
        <w:tabs>
          <w:tab w:val="left" w:pos="1221"/>
        </w:tabs>
        <w:autoSpaceDE w:val="0"/>
        <w:autoSpaceDN w:val="0"/>
        <w:spacing w:before="3" w:after="0" w:line="240" w:lineRule="auto"/>
        <w:ind w:right="126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D4E">
        <w:rPr>
          <w:rFonts w:ascii="Times New Roman" w:hAnsi="Times New Roman" w:cs="Times New Roman"/>
          <w:sz w:val="28"/>
          <w:szCs w:val="28"/>
        </w:rPr>
        <w:t>надання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волонтерської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допомоги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іншими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напрямами,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не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забороненими</w:t>
      </w:r>
      <w:r w:rsidRPr="00592D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D4E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509CBF45" w14:textId="49F12B22" w:rsidR="003B7FC7" w:rsidRPr="00592D4E" w:rsidRDefault="003B7FC7" w:rsidP="003B7FC7">
      <w:pPr>
        <w:pStyle w:val="a5"/>
        <w:spacing w:before="4"/>
        <w:ind w:left="219" w:right="120" w:firstLine="706"/>
        <w:jc w:val="both"/>
        <w:rPr>
          <w:sz w:val="28"/>
          <w:szCs w:val="28"/>
        </w:rPr>
      </w:pPr>
      <w:r w:rsidRPr="00592D4E">
        <w:rPr>
          <w:sz w:val="28"/>
          <w:szCs w:val="28"/>
        </w:rPr>
        <w:t>Дієвим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стимулом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в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налагодженні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ефективного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діалогу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та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партнерських</w:t>
      </w:r>
      <w:r w:rsidRPr="00592D4E">
        <w:rPr>
          <w:spacing w:val="62"/>
          <w:sz w:val="28"/>
          <w:szCs w:val="28"/>
        </w:rPr>
        <w:t xml:space="preserve"> </w:t>
      </w:r>
      <w:r w:rsidRPr="00592D4E">
        <w:rPr>
          <w:sz w:val="28"/>
          <w:szCs w:val="28"/>
        </w:rPr>
        <w:t>відносин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стане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прийняття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Програми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сприяння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розвитку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волонтерської діяльності на території В</w:t>
      </w:r>
      <w:r w:rsidR="005820DE" w:rsidRPr="00592D4E">
        <w:rPr>
          <w:sz w:val="28"/>
          <w:szCs w:val="28"/>
        </w:rPr>
        <w:t>ороньківської</w:t>
      </w:r>
      <w:r w:rsidRPr="00592D4E">
        <w:rPr>
          <w:sz w:val="28"/>
          <w:szCs w:val="28"/>
        </w:rPr>
        <w:t xml:space="preserve"> 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територіальної громади на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2024-2027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роки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(далі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–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Програма),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яка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спрямована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на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комплексне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вирішення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найактуальніших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суспільних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питань,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створення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необхідних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умов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для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розбудови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волонтерства,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громадянського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суспільства,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громадської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ініціативи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та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самоорганізації,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забезпечення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інклюзивного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прийняття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управлінських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рішень,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задоволення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суспільних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інтересів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з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використанням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різноманітних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форм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демократії</w:t>
      </w:r>
      <w:r w:rsidRPr="00592D4E">
        <w:rPr>
          <w:spacing w:val="1"/>
          <w:sz w:val="28"/>
          <w:szCs w:val="28"/>
        </w:rPr>
        <w:t xml:space="preserve"> </w:t>
      </w:r>
      <w:r w:rsidRPr="00592D4E">
        <w:rPr>
          <w:sz w:val="28"/>
          <w:szCs w:val="28"/>
        </w:rPr>
        <w:t>участі.</w:t>
      </w:r>
      <w:r w:rsidRPr="00592D4E">
        <w:rPr>
          <w:spacing w:val="1"/>
          <w:sz w:val="28"/>
          <w:szCs w:val="28"/>
        </w:rPr>
        <w:t xml:space="preserve"> </w:t>
      </w:r>
    </w:p>
    <w:p w14:paraId="0CF6297C" w14:textId="77777777" w:rsidR="003B7FC7" w:rsidRDefault="003B7FC7" w:rsidP="003B7FC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5CFF6F" w14:textId="77777777" w:rsidR="00BD481F" w:rsidRDefault="00BD481F" w:rsidP="00BD48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481F">
        <w:rPr>
          <w:rFonts w:ascii="Times New Roman" w:hAnsi="Times New Roman" w:cs="Times New Roman"/>
          <w:b/>
          <w:sz w:val="28"/>
          <w:szCs w:val="28"/>
        </w:rPr>
        <w:t>Визначення проблеми, на розв’язання якої спрямована Програма</w:t>
      </w:r>
    </w:p>
    <w:p w14:paraId="7D9199B9" w14:textId="77777777" w:rsidR="0039043C" w:rsidRPr="00694506" w:rsidRDefault="0039043C" w:rsidP="0039043C">
      <w:pPr>
        <w:pStyle w:val="a5"/>
        <w:spacing w:before="1"/>
        <w:ind w:left="219" w:right="129" w:firstLine="706"/>
        <w:jc w:val="both"/>
        <w:rPr>
          <w:sz w:val="28"/>
          <w:szCs w:val="28"/>
        </w:rPr>
      </w:pPr>
      <w:r w:rsidRPr="00694506">
        <w:rPr>
          <w:sz w:val="28"/>
          <w:szCs w:val="28"/>
        </w:rPr>
        <w:t>На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сьогодні,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незважаючи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на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високий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рівень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суспільної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підтримки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волонтерської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діяльності,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більшість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жителів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не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залучені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до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неї,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що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актуалізує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питання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популяризації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переваг волонтерства. Крім того, потребує уваги питання сприяння розвитку волонтерської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діяльності</w:t>
      </w:r>
      <w:r w:rsidRPr="00694506">
        <w:rPr>
          <w:spacing w:val="-5"/>
          <w:sz w:val="28"/>
          <w:szCs w:val="28"/>
        </w:rPr>
        <w:t xml:space="preserve"> </w:t>
      </w:r>
      <w:r w:rsidRPr="00694506">
        <w:rPr>
          <w:sz w:val="28"/>
          <w:szCs w:val="28"/>
        </w:rPr>
        <w:t>як одного</w:t>
      </w:r>
      <w:r w:rsidRPr="00694506">
        <w:rPr>
          <w:spacing w:val="-2"/>
          <w:sz w:val="28"/>
          <w:szCs w:val="28"/>
        </w:rPr>
        <w:t xml:space="preserve"> </w:t>
      </w:r>
      <w:r w:rsidRPr="00694506">
        <w:rPr>
          <w:sz w:val="28"/>
          <w:szCs w:val="28"/>
        </w:rPr>
        <w:t>з</w:t>
      </w:r>
      <w:r w:rsidRPr="00694506">
        <w:rPr>
          <w:spacing w:val="2"/>
          <w:sz w:val="28"/>
          <w:szCs w:val="28"/>
        </w:rPr>
        <w:t xml:space="preserve"> </w:t>
      </w:r>
      <w:r w:rsidRPr="00694506">
        <w:rPr>
          <w:sz w:val="28"/>
          <w:szCs w:val="28"/>
        </w:rPr>
        <w:t>основних</w:t>
      </w:r>
      <w:r w:rsidRPr="00694506">
        <w:rPr>
          <w:spacing w:val="-10"/>
          <w:sz w:val="28"/>
          <w:szCs w:val="28"/>
        </w:rPr>
        <w:t xml:space="preserve"> </w:t>
      </w:r>
      <w:r w:rsidRPr="00694506">
        <w:rPr>
          <w:sz w:val="28"/>
          <w:szCs w:val="28"/>
        </w:rPr>
        <w:t>напрямів</w:t>
      </w:r>
      <w:r w:rsidRPr="00694506">
        <w:rPr>
          <w:spacing w:val="-2"/>
          <w:sz w:val="28"/>
          <w:szCs w:val="28"/>
        </w:rPr>
        <w:t xml:space="preserve"> </w:t>
      </w:r>
      <w:r w:rsidRPr="00694506">
        <w:rPr>
          <w:sz w:val="28"/>
          <w:szCs w:val="28"/>
        </w:rPr>
        <w:t>діяльності</w:t>
      </w:r>
      <w:r w:rsidRPr="00694506">
        <w:rPr>
          <w:spacing w:val="-5"/>
          <w:sz w:val="28"/>
          <w:szCs w:val="28"/>
        </w:rPr>
        <w:t xml:space="preserve"> </w:t>
      </w:r>
      <w:r w:rsidRPr="00694506">
        <w:rPr>
          <w:sz w:val="28"/>
          <w:szCs w:val="28"/>
        </w:rPr>
        <w:t>громадянського</w:t>
      </w:r>
      <w:r w:rsidRPr="00694506">
        <w:rPr>
          <w:spacing w:val="-2"/>
          <w:sz w:val="28"/>
          <w:szCs w:val="28"/>
        </w:rPr>
        <w:t xml:space="preserve"> </w:t>
      </w:r>
      <w:r w:rsidRPr="00694506">
        <w:rPr>
          <w:sz w:val="28"/>
          <w:szCs w:val="28"/>
        </w:rPr>
        <w:t>суспільства.</w:t>
      </w:r>
    </w:p>
    <w:p w14:paraId="55C3415F" w14:textId="7307B873" w:rsidR="0039043C" w:rsidRPr="00694506" w:rsidRDefault="0039043C" w:rsidP="0039043C">
      <w:pPr>
        <w:pStyle w:val="a5"/>
        <w:spacing w:before="2"/>
        <w:ind w:left="219" w:right="124" w:firstLine="706"/>
        <w:jc w:val="both"/>
        <w:rPr>
          <w:sz w:val="28"/>
          <w:szCs w:val="28"/>
        </w:rPr>
      </w:pPr>
      <w:r w:rsidRPr="00694506">
        <w:rPr>
          <w:sz w:val="28"/>
          <w:szCs w:val="28"/>
        </w:rPr>
        <w:t>Органи місцевого самоврядування уникаючи втручання у діяльність волонтерських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ініціатив,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організацій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та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установ,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що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залучають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до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своєї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діяльності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волонтерів,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мають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створювати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сприятливі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умови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для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розвитку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волонтерства,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громадської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активності,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підвищення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рівня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самоорганізації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жителів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та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впроваджувати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інструменти</w:t>
      </w:r>
      <w:r w:rsidRPr="00694506">
        <w:rPr>
          <w:spacing w:val="62"/>
          <w:sz w:val="28"/>
          <w:szCs w:val="28"/>
        </w:rPr>
        <w:t xml:space="preserve"> </w:t>
      </w:r>
      <w:r w:rsidRPr="00694506">
        <w:rPr>
          <w:sz w:val="28"/>
          <w:szCs w:val="28"/>
        </w:rPr>
        <w:t>громадської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участі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у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прийнятті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та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реалізації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владних рішень.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Тому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Програма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передбачає посилення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взаємодії волонтерських ініціатив, організацій та установ</w:t>
      </w:r>
      <w:r w:rsidR="00F91AEB">
        <w:rPr>
          <w:sz w:val="28"/>
          <w:szCs w:val="28"/>
        </w:rPr>
        <w:t xml:space="preserve"> з органом місцевого самоврядування.</w:t>
      </w:r>
    </w:p>
    <w:p w14:paraId="3EAFBA65" w14:textId="22BAE982" w:rsidR="0039043C" w:rsidRPr="00694506" w:rsidRDefault="0039043C" w:rsidP="0039043C">
      <w:pPr>
        <w:pStyle w:val="a5"/>
        <w:ind w:left="219" w:right="115" w:firstLine="706"/>
        <w:jc w:val="both"/>
        <w:rPr>
          <w:sz w:val="28"/>
          <w:szCs w:val="28"/>
        </w:rPr>
      </w:pPr>
      <w:r w:rsidRPr="00694506">
        <w:rPr>
          <w:sz w:val="28"/>
          <w:szCs w:val="28"/>
        </w:rPr>
        <w:t>Крім того, незважаючи на стабільний та порівняно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високий рівень довіри суспільства до громадських організацій та волонтерів, що фіксується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 xml:space="preserve">в </w:t>
      </w:r>
      <w:r w:rsidRPr="00694506">
        <w:rPr>
          <w:sz w:val="28"/>
          <w:szCs w:val="28"/>
        </w:rPr>
        <w:lastRenderedPageBreak/>
        <w:t>різноманітних дослідженнях протягом останніх років майже не збільшується частка тих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українців,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які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є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членами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громадських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об’єднань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або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беруть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активну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участь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у</w:t>
      </w:r>
      <w:r w:rsidRPr="00694506">
        <w:rPr>
          <w:spacing w:val="62"/>
          <w:sz w:val="28"/>
          <w:szCs w:val="28"/>
        </w:rPr>
        <w:t xml:space="preserve"> </w:t>
      </w:r>
      <w:r w:rsidRPr="00694506">
        <w:rPr>
          <w:sz w:val="28"/>
          <w:szCs w:val="28"/>
        </w:rPr>
        <w:t>їхній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діяльності,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чи,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принаймні,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готові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періодично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долучатись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до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окремих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ініціатив,</w:t>
      </w:r>
      <w:r w:rsidRPr="00694506">
        <w:rPr>
          <w:spacing w:val="63"/>
          <w:sz w:val="28"/>
          <w:szCs w:val="28"/>
        </w:rPr>
        <w:t xml:space="preserve"> </w:t>
      </w:r>
      <w:r w:rsidRPr="00694506">
        <w:rPr>
          <w:sz w:val="28"/>
          <w:szCs w:val="28"/>
        </w:rPr>
        <w:t>як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волонтери.</w:t>
      </w:r>
    </w:p>
    <w:p w14:paraId="5532B242" w14:textId="77777777" w:rsidR="0039043C" w:rsidRPr="00694506" w:rsidRDefault="0039043C" w:rsidP="0039043C">
      <w:pPr>
        <w:pStyle w:val="a5"/>
        <w:spacing w:before="1"/>
        <w:ind w:left="219" w:right="128" w:firstLine="706"/>
        <w:jc w:val="both"/>
        <w:rPr>
          <w:sz w:val="28"/>
          <w:szCs w:val="28"/>
        </w:rPr>
      </w:pPr>
      <w:r w:rsidRPr="00694506">
        <w:rPr>
          <w:sz w:val="28"/>
          <w:szCs w:val="28"/>
        </w:rPr>
        <w:t>Проблемним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питанням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залишається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і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низький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рівень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інституційного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розвитку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організацій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та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установ,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що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залучають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до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своєї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діяльності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волонтерів,</w:t>
      </w:r>
      <w:r w:rsidRPr="00694506">
        <w:rPr>
          <w:spacing w:val="63"/>
          <w:sz w:val="28"/>
          <w:szCs w:val="28"/>
        </w:rPr>
        <w:t xml:space="preserve"> </w:t>
      </w:r>
      <w:r w:rsidRPr="00694506">
        <w:rPr>
          <w:sz w:val="28"/>
          <w:szCs w:val="28"/>
        </w:rPr>
        <w:t>відсутність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стабільного залучення професійних кадрів та фінансових і матеріальних ресурсів, сталих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практик</w:t>
      </w:r>
      <w:r w:rsidRPr="00694506">
        <w:rPr>
          <w:spacing w:val="-6"/>
          <w:sz w:val="28"/>
          <w:szCs w:val="28"/>
        </w:rPr>
        <w:t xml:space="preserve"> </w:t>
      </w:r>
      <w:r w:rsidRPr="00694506">
        <w:rPr>
          <w:sz w:val="28"/>
          <w:szCs w:val="28"/>
        </w:rPr>
        <w:t>партнерства</w:t>
      </w:r>
      <w:r w:rsidRPr="00694506">
        <w:rPr>
          <w:spacing w:val="-2"/>
          <w:sz w:val="28"/>
          <w:szCs w:val="28"/>
        </w:rPr>
        <w:t xml:space="preserve"> </w:t>
      </w:r>
      <w:r w:rsidRPr="00694506">
        <w:rPr>
          <w:sz w:val="28"/>
          <w:szCs w:val="28"/>
        </w:rPr>
        <w:t>з</w:t>
      </w:r>
      <w:r w:rsidRPr="00694506">
        <w:rPr>
          <w:spacing w:val="3"/>
          <w:sz w:val="28"/>
          <w:szCs w:val="28"/>
        </w:rPr>
        <w:t xml:space="preserve"> </w:t>
      </w:r>
      <w:r w:rsidRPr="00694506">
        <w:rPr>
          <w:sz w:val="28"/>
          <w:szCs w:val="28"/>
        </w:rPr>
        <w:t>органами</w:t>
      </w:r>
      <w:r w:rsidRPr="00694506">
        <w:rPr>
          <w:spacing w:val="-5"/>
          <w:sz w:val="28"/>
          <w:szCs w:val="28"/>
        </w:rPr>
        <w:t xml:space="preserve"> </w:t>
      </w:r>
      <w:r w:rsidRPr="00694506">
        <w:rPr>
          <w:sz w:val="28"/>
          <w:szCs w:val="28"/>
        </w:rPr>
        <w:t>місцевого</w:t>
      </w:r>
      <w:r w:rsidRPr="00694506">
        <w:rPr>
          <w:spacing w:val="-2"/>
          <w:sz w:val="28"/>
          <w:szCs w:val="28"/>
        </w:rPr>
        <w:t xml:space="preserve"> </w:t>
      </w:r>
      <w:r w:rsidRPr="00694506">
        <w:rPr>
          <w:sz w:val="28"/>
          <w:szCs w:val="28"/>
        </w:rPr>
        <w:t>самоврядування,</w:t>
      </w:r>
      <w:r w:rsidRPr="00694506">
        <w:rPr>
          <w:spacing w:val="-5"/>
          <w:sz w:val="28"/>
          <w:szCs w:val="28"/>
        </w:rPr>
        <w:t xml:space="preserve"> </w:t>
      </w:r>
      <w:r w:rsidRPr="00694506">
        <w:rPr>
          <w:sz w:val="28"/>
          <w:szCs w:val="28"/>
        </w:rPr>
        <w:t>бізнесом.</w:t>
      </w:r>
    </w:p>
    <w:p w14:paraId="14ED7F7F" w14:textId="77777777" w:rsidR="0039043C" w:rsidRPr="00694506" w:rsidRDefault="0039043C" w:rsidP="0039043C">
      <w:pPr>
        <w:pStyle w:val="a5"/>
        <w:spacing w:before="5" w:line="237" w:lineRule="auto"/>
        <w:ind w:left="219" w:right="122" w:firstLine="706"/>
        <w:jc w:val="both"/>
        <w:rPr>
          <w:sz w:val="28"/>
          <w:szCs w:val="28"/>
        </w:rPr>
      </w:pPr>
      <w:r w:rsidRPr="00694506">
        <w:rPr>
          <w:sz w:val="28"/>
          <w:szCs w:val="28"/>
        </w:rPr>
        <w:t>В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умовах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повномасштабної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війни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російської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федерації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проти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України,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сучасних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територіальних і глобальних викликів, вирішення піднятих складнощів набувають ще більш</w:t>
      </w:r>
      <w:r w:rsidRPr="00694506">
        <w:rPr>
          <w:spacing w:val="-60"/>
          <w:sz w:val="28"/>
          <w:szCs w:val="28"/>
        </w:rPr>
        <w:t xml:space="preserve"> </w:t>
      </w:r>
      <w:r w:rsidRPr="00694506">
        <w:rPr>
          <w:sz w:val="28"/>
          <w:szCs w:val="28"/>
        </w:rPr>
        <w:t>особливої важливості та необхідності збільшення інституційної стійкості та громадянської</w:t>
      </w:r>
      <w:r w:rsidRPr="00694506">
        <w:rPr>
          <w:spacing w:val="1"/>
          <w:sz w:val="28"/>
          <w:szCs w:val="28"/>
        </w:rPr>
        <w:t xml:space="preserve"> </w:t>
      </w:r>
      <w:r w:rsidRPr="00694506">
        <w:rPr>
          <w:sz w:val="28"/>
          <w:szCs w:val="28"/>
        </w:rPr>
        <w:t>згуртованості</w:t>
      </w:r>
      <w:r w:rsidRPr="00694506">
        <w:rPr>
          <w:spacing w:val="-4"/>
          <w:sz w:val="28"/>
          <w:szCs w:val="28"/>
        </w:rPr>
        <w:t xml:space="preserve"> </w:t>
      </w:r>
      <w:r w:rsidRPr="00694506">
        <w:rPr>
          <w:sz w:val="28"/>
          <w:szCs w:val="28"/>
        </w:rPr>
        <w:t>України</w:t>
      </w:r>
      <w:r w:rsidRPr="00694506">
        <w:rPr>
          <w:spacing w:val="-4"/>
          <w:sz w:val="28"/>
          <w:szCs w:val="28"/>
        </w:rPr>
        <w:t xml:space="preserve"> </w:t>
      </w:r>
      <w:r w:rsidRPr="00694506">
        <w:rPr>
          <w:sz w:val="28"/>
          <w:szCs w:val="28"/>
        </w:rPr>
        <w:t>.</w:t>
      </w:r>
    </w:p>
    <w:p w14:paraId="7A68EDA4" w14:textId="77777777" w:rsidR="0039043C" w:rsidRPr="0039043C" w:rsidRDefault="0039043C" w:rsidP="0039043C">
      <w:pPr>
        <w:rPr>
          <w:rFonts w:ascii="Times New Roman" w:hAnsi="Times New Roman" w:cs="Times New Roman"/>
          <w:b/>
          <w:sz w:val="28"/>
          <w:szCs w:val="28"/>
        </w:rPr>
      </w:pPr>
    </w:p>
    <w:p w14:paraId="294E7570" w14:textId="77777777" w:rsidR="00BD481F" w:rsidRDefault="00BD481F" w:rsidP="00BD48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481F">
        <w:rPr>
          <w:rFonts w:ascii="Times New Roman" w:hAnsi="Times New Roman" w:cs="Times New Roman"/>
          <w:b/>
          <w:sz w:val="28"/>
          <w:szCs w:val="28"/>
        </w:rPr>
        <w:t>Мета і завдання Програми</w:t>
      </w:r>
    </w:p>
    <w:p w14:paraId="4C919520" w14:textId="77777777" w:rsidR="0039043C" w:rsidRPr="00694506" w:rsidRDefault="0039043C" w:rsidP="0039043C">
      <w:pPr>
        <w:pStyle w:val="a5"/>
        <w:ind w:left="925"/>
        <w:jc w:val="both"/>
        <w:rPr>
          <w:sz w:val="28"/>
          <w:szCs w:val="28"/>
        </w:rPr>
      </w:pPr>
      <w:r w:rsidRPr="00694506">
        <w:rPr>
          <w:sz w:val="28"/>
          <w:szCs w:val="28"/>
        </w:rPr>
        <w:t>Метою</w:t>
      </w:r>
      <w:r w:rsidRPr="00694506">
        <w:rPr>
          <w:spacing w:val="-1"/>
          <w:sz w:val="28"/>
          <w:szCs w:val="28"/>
        </w:rPr>
        <w:t xml:space="preserve"> </w:t>
      </w:r>
      <w:r w:rsidRPr="00694506">
        <w:rPr>
          <w:sz w:val="28"/>
          <w:szCs w:val="28"/>
        </w:rPr>
        <w:t>Програми</w:t>
      </w:r>
      <w:r w:rsidRPr="00694506">
        <w:rPr>
          <w:spacing w:val="-4"/>
          <w:sz w:val="28"/>
          <w:szCs w:val="28"/>
        </w:rPr>
        <w:t xml:space="preserve"> </w:t>
      </w:r>
      <w:r w:rsidRPr="00694506">
        <w:rPr>
          <w:sz w:val="28"/>
          <w:szCs w:val="28"/>
        </w:rPr>
        <w:t>є:</w:t>
      </w:r>
    </w:p>
    <w:p w14:paraId="0812C7AB" w14:textId="7ABEB8F1" w:rsidR="0039043C" w:rsidRPr="00694506" w:rsidRDefault="0039043C" w:rsidP="0039043C">
      <w:pPr>
        <w:pStyle w:val="a3"/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6" w:after="0" w:line="235" w:lineRule="auto"/>
        <w:ind w:right="128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4506">
        <w:rPr>
          <w:rFonts w:ascii="Times New Roman" w:hAnsi="Times New Roman" w:cs="Times New Roman"/>
          <w:sz w:val="28"/>
          <w:szCs w:val="28"/>
        </w:rPr>
        <w:t>вирішення</w:t>
      </w:r>
      <w:r w:rsidRPr="0069450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соціальних,</w:t>
      </w:r>
      <w:r w:rsidRPr="0069450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гуманітарних</w:t>
      </w:r>
      <w:r w:rsidRPr="0069450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і</w:t>
      </w:r>
      <w:r w:rsidRPr="0069450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екологічних</w:t>
      </w:r>
      <w:r w:rsidRPr="0069450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проблем</w:t>
      </w:r>
      <w:r w:rsidRPr="0069450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через</w:t>
      </w:r>
      <w:r w:rsidRPr="0069450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включення</w:t>
      </w:r>
      <w:r w:rsidRPr="0069450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="00406E50">
        <w:rPr>
          <w:rFonts w:ascii="Times New Roman" w:hAnsi="Times New Roman" w:cs="Times New Roman"/>
          <w:spacing w:val="-60"/>
          <w:sz w:val="28"/>
          <w:szCs w:val="28"/>
        </w:rPr>
        <w:t xml:space="preserve">                       </w:t>
      </w:r>
      <w:r w:rsidRPr="00694506">
        <w:rPr>
          <w:rFonts w:ascii="Times New Roman" w:hAnsi="Times New Roman" w:cs="Times New Roman"/>
          <w:sz w:val="28"/>
          <w:szCs w:val="28"/>
        </w:rPr>
        <w:t>жителів</w:t>
      </w:r>
      <w:r w:rsidRPr="0069450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до</w:t>
      </w:r>
      <w:r w:rsidRPr="006945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волонтерської</w:t>
      </w:r>
      <w:r w:rsidRPr="006945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діяльності</w:t>
      </w:r>
      <w:r w:rsidRPr="006945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</w:t>
      </w:r>
      <w:r w:rsidRPr="0069450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громаді;</w:t>
      </w:r>
    </w:p>
    <w:p w14:paraId="538292D5" w14:textId="77777777" w:rsidR="0039043C" w:rsidRPr="00694506" w:rsidRDefault="0039043C" w:rsidP="0039043C">
      <w:pPr>
        <w:pStyle w:val="a3"/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before="1" w:after="0" w:line="240" w:lineRule="auto"/>
        <w:ind w:right="129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4506">
        <w:rPr>
          <w:rFonts w:ascii="Times New Roman" w:hAnsi="Times New Roman" w:cs="Times New Roman"/>
          <w:sz w:val="28"/>
          <w:szCs w:val="28"/>
        </w:rPr>
        <w:t>залучення</w:t>
      </w:r>
      <w:r w:rsidRPr="0069450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гуманітарної</w:t>
      </w:r>
      <w:r w:rsidRPr="0069450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і</w:t>
      </w:r>
      <w:r w:rsidRPr="0069450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благодійної</w:t>
      </w:r>
      <w:r w:rsidRPr="0069450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допомоги</w:t>
      </w:r>
      <w:r w:rsidRPr="0069450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всеукраїнських</w:t>
      </w:r>
      <w:r w:rsidRPr="0069450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і</w:t>
      </w:r>
      <w:r w:rsidRPr="0069450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міжнародних</w:t>
      </w:r>
      <w:r w:rsidRPr="0069450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волонтерських</w:t>
      </w:r>
      <w:r w:rsidRPr="006945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ініціатив</w:t>
      </w:r>
      <w:r w:rsidRPr="0069450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для спільного</w:t>
      </w:r>
      <w:r w:rsidRPr="006945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вирішення місцевих</w:t>
      </w:r>
      <w:r w:rsidRPr="006945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проблем;</w:t>
      </w:r>
    </w:p>
    <w:p w14:paraId="5347D98F" w14:textId="01CA01AC" w:rsidR="0039043C" w:rsidRPr="00694506" w:rsidRDefault="0039043C" w:rsidP="0039043C">
      <w:pPr>
        <w:pStyle w:val="a3"/>
        <w:widowControl w:val="0"/>
        <w:numPr>
          <w:ilvl w:val="0"/>
          <w:numId w:val="3"/>
        </w:numPr>
        <w:tabs>
          <w:tab w:val="left" w:pos="1091"/>
        </w:tabs>
        <w:autoSpaceDE w:val="0"/>
        <w:autoSpaceDN w:val="0"/>
        <w:spacing w:before="1" w:after="0" w:line="240" w:lineRule="auto"/>
        <w:ind w:right="127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4506">
        <w:rPr>
          <w:rFonts w:ascii="Times New Roman" w:hAnsi="Times New Roman" w:cs="Times New Roman"/>
          <w:sz w:val="28"/>
          <w:szCs w:val="28"/>
        </w:rPr>
        <w:t>налагодження</w:t>
      </w:r>
      <w:r w:rsidRPr="0069450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ефективної</w:t>
      </w:r>
      <w:r w:rsidRPr="0069450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співпраці</w:t>
      </w:r>
      <w:r w:rsidRPr="0069450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та</w:t>
      </w:r>
      <w:r w:rsidRPr="0069450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консолідації</w:t>
      </w:r>
      <w:r w:rsidRPr="0069450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зусиль</w:t>
      </w:r>
      <w:r w:rsidRPr="0069450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волонтерських</w:t>
      </w:r>
      <w:r w:rsidRPr="0069450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ініціатив</w:t>
      </w:r>
      <w:r w:rsidR="00406E50">
        <w:rPr>
          <w:rFonts w:ascii="Times New Roman" w:hAnsi="Times New Roman" w:cs="Times New Roman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</w:t>
      </w:r>
      <w:r w:rsidRPr="006945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Вороньківської сільської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радою.</w:t>
      </w:r>
    </w:p>
    <w:p w14:paraId="15C6EA83" w14:textId="77777777" w:rsidR="0039043C" w:rsidRPr="00694506" w:rsidRDefault="0039043C" w:rsidP="0039043C">
      <w:pPr>
        <w:widowControl w:val="0"/>
        <w:tabs>
          <w:tab w:val="left" w:pos="1091"/>
        </w:tabs>
        <w:autoSpaceDE w:val="0"/>
        <w:autoSpaceDN w:val="0"/>
        <w:spacing w:before="1" w:after="0" w:line="24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</w:p>
    <w:p w14:paraId="6080B4BA" w14:textId="77777777" w:rsidR="0039043C" w:rsidRPr="00694506" w:rsidRDefault="0039043C" w:rsidP="0039043C">
      <w:pPr>
        <w:ind w:left="925"/>
        <w:jc w:val="both"/>
        <w:rPr>
          <w:rFonts w:ascii="Times New Roman" w:hAnsi="Times New Roman" w:cs="Times New Roman"/>
          <w:sz w:val="28"/>
          <w:szCs w:val="28"/>
        </w:rPr>
      </w:pPr>
      <w:r w:rsidRPr="00694506">
        <w:rPr>
          <w:rFonts w:ascii="Times New Roman" w:hAnsi="Times New Roman" w:cs="Times New Roman"/>
          <w:sz w:val="28"/>
          <w:szCs w:val="28"/>
        </w:rPr>
        <w:t>Основними</w:t>
      </w:r>
      <w:r w:rsidRPr="006945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завданнями</w:t>
      </w:r>
      <w:r w:rsidRPr="006945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реалізації</w:t>
      </w:r>
      <w:r w:rsidRPr="006945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Програми</w:t>
      </w:r>
      <w:r w:rsidRPr="006945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є:</w:t>
      </w:r>
    </w:p>
    <w:p w14:paraId="44A2268D" w14:textId="759682C4" w:rsidR="0039043C" w:rsidRPr="00694506" w:rsidRDefault="0039043C" w:rsidP="0039043C">
      <w:pPr>
        <w:pStyle w:val="a3"/>
        <w:widowControl w:val="0"/>
        <w:numPr>
          <w:ilvl w:val="0"/>
          <w:numId w:val="3"/>
        </w:numPr>
        <w:tabs>
          <w:tab w:val="left" w:pos="1113"/>
        </w:tabs>
        <w:autoSpaceDE w:val="0"/>
        <w:autoSpaceDN w:val="0"/>
        <w:spacing w:before="4" w:after="0" w:line="242" w:lineRule="auto"/>
        <w:ind w:right="135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4506">
        <w:rPr>
          <w:rFonts w:ascii="Times New Roman" w:hAnsi="Times New Roman" w:cs="Times New Roman"/>
          <w:sz w:val="28"/>
          <w:szCs w:val="28"/>
        </w:rPr>
        <w:t>забезпечення сприятливих умов для розвитку волонтерства, підвищення рівня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самоорганізації</w:t>
      </w:r>
      <w:r w:rsidRPr="006945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жителів</w:t>
      </w:r>
      <w:r w:rsidRPr="006945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</w:t>
      </w:r>
      <w:r w:rsidRPr="006945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територіальній</w:t>
      </w:r>
      <w:r w:rsidRPr="006945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громаді</w:t>
      </w:r>
      <w:r w:rsidRPr="006945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для</w:t>
      </w:r>
      <w:r w:rsidRPr="0069450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участі</w:t>
      </w:r>
      <w:r w:rsidRPr="006945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у</w:t>
      </w:r>
      <w:r w:rsidRPr="006945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волонтерській</w:t>
      </w:r>
      <w:r w:rsidRPr="006945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діяльності</w:t>
      </w:r>
      <w:r w:rsidR="00406E50">
        <w:rPr>
          <w:rFonts w:ascii="Times New Roman" w:hAnsi="Times New Roman" w:cs="Times New Roman"/>
          <w:sz w:val="28"/>
          <w:szCs w:val="28"/>
        </w:rPr>
        <w:t>;</w:t>
      </w:r>
    </w:p>
    <w:p w14:paraId="1BADC70B" w14:textId="60B1E4B6" w:rsidR="0039043C" w:rsidRPr="00694506" w:rsidRDefault="0039043C" w:rsidP="0039043C">
      <w:pPr>
        <w:pStyle w:val="a3"/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after="0" w:line="242" w:lineRule="auto"/>
        <w:ind w:right="139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4506">
        <w:rPr>
          <w:rFonts w:ascii="Times New Roman" w:hAnsi="Times New Roman" w:cs="Times New Roman"/>
          <w:sz w:val="28"/>
          <w:szCs w:val="28"/>
        </w:rPr>
        <w:t>сприяння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інституційному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розвитку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організацій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та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установ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у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громаді,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що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залучають</w:t>
      </w:r>
      <w:r w:rsidRPr="006945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до</w:t>
      </w:r>
      <w:r w:rsidRPr="006945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своєї</w:t>
      </w:r>
      <w:r w:rsidRPr="006945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діяльності</w:t>
      </w:r>
      <w:r w:rsidRPr="006945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волонтерів</w:t>
      </w:r>
      <w:r w:rsidRPr="006945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через</w:t>
      </w:r>
      <w:r w:rsidRPr="006945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проведення освітніх</w:t>
      </w:r>
      <w:r w:rsidRPr="006945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та</w:t>
      </w:r>
      <w:r w:rsidRPr="0069450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інших</w:t>
      </w:r>
      <w:r w:rsidRPr="0069450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заходів</w:t>
      </w:r>
      <w:r w:rsidR="00406E50">
        <w:rPr>
          <w:rFonts w:ascii="Times New Roman" w:hAnsi="Times New Roman" w:cs="Times New Roman"/>
          <w:sz w:val="28"/>
          <w:szCs w:val="28"/>
        </w:rPr>
        <w:t>;</w:t>
      </w:r>
    </w:p>
    <w:p w14:paraId="74B99FF9" w14:textId="4EF67AC8" w:rsidR="0039043C" w:rsidRPr="00694506" w:rsidRDefault="0039043C" w:rsidP="0039043C">
      <w:pPr>
        <w:pStyle w:val="a3"/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right="129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4506">
        <w:rPr>
          <w:rFonts w:ascii="Times New Roman" w:hAnsi="Times New Roman" w:cs="Times New Roman"/>
          <w:sz w:val="28"/>
          <w:szCs w:val="28"/>
        </w:rPr>
        <w:t>популяризація, посилення участі членів громади у волонтерській діяльності та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забезпечення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поінформованості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громади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через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впровадження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постійно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діючої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інформаційно-просвітницької</w:t>
      </w:r>
      <w:r w:rsidRPr="006945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кампанії</w:t>
      </w:r>
      <w:r w:rsidR="00406E50">
        <w:rPr>
          <w:rFonts w:ascii="Times New Roman" w:hAnsi="Times New Roman" w:cs="Times New Roman"/>
          <w:sz w:val="28"/>
          <w:szCs w:val="28"/>
        </w:rPr>
        <w:t>;</w:t>
      </w:r>
    </w:p>
    <w:p w14:paraId="103B0F64" w14:textId="0CAF0191" w:rsidR="0039043C" w:rsidRPr="00694506" w:rsidRDefault="0039043C" w:rsidP="0039043C">
      <w:pPr>
        <w:pStyle w:val="a3"/>
        <w:widowControl w:val="0"/>
        <w:numPr>
          <w:ilvl w:val="0"/>
          <w:numId w:val="3"/>
        </w:numPr>
        <w:tabs>
          <w:tab w:val="left" w:pos="1149"/>
        </w:tabs>
        <w:autoSpaceDE w:val="0"/>
        <w:autoSpaceDN w:val="0"/>
        <w:spacing w:after="0" w:line="240" w:lineRule="auto"/>
        <w:ind w:right="132" w:firstLine="7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4506">
        <w:rPr>
          <w:rFonts w:ascii="Times New Roman" w:hAnsi="Times New Roman" w:cs="Times New Roman"/>
          <w:sz w:val="28"/>
          <w:szCs w:val="28"/>
        </w:rPr>
        <w:t>забезпечення системної участі організацій та установ, що залучають волонтерів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до формування та вирішення питань місцевого значення, а також посилення комунікації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між</w:t>
      </w:r>
      <w:r w:rsidRPr="006945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собою</w:t>
      </w:r>
      <w:r w:rsidRPr="006945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та</w:t>
      </w:r>
      <w:r w:rsidRPr="006945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</w:t>
      </w:r>
      <w:r w:rsidRPr="0069450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Вороньківською сільською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радою.</w:t>
      </w:r>
    </w:p>
    <w:p w14:paraId="31D9004E" w14:textId="3FC353A3" w:rsidR="0039043C" w:rsidRPr="00694506" w:rsidRDefault="0039043C" w:rsidP="00B5188A">
      <w:pPr>
        <w:spacing w:line="242" w:lineRule="auto"/>
        <w:ind w:left="219" w:right="12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94506">
        <w:rPr>
          <w:rFonts w:ascii="Times New Roman" w:hAnsi="Times New Roman" w:cs="Times New Roman"/>
          <w:sz w:val="28"/>
          <w:szCs w:val="28"/>
        </w:rPr>
        <w:t>Заходи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Програми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сприяння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розвитку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волонтерської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діяльності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 xml:space="preserve">Вороньківської </w:t>
      </w:r>
      <w:r w:rsidRPr="006945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територіальної</w:t>
      </w:r>
      <w:r w:rsidRPr="006945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громади</w:t>
      </w:r>
      <w:r w:rsidRPr="006945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на</w:t>
      </w:r>
      <w:r w:rsidRPr="006945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2024-2027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роки</w:t>
      </w:r>
      <w:r w:rsidRPr="006945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наведені у</w:t>
      </w:r>
      <w:r w:rsidRPr="006945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Додатку</w:t>
      </w:r>
      <w:r w:rsidRPr="006945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1 до Програми.</w:t>
      </w:r>
    </w:p>
    <w:p w14:paraId="6C067E1E" w14:textId="77777777" w:rsidR="0039043C" w:rsidRDefault="0039043C" w:rsidP="003904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2BF8A51" w14:textId="77777777" w:rsidR="00406E50" w:rsidRDefault="00406E50" w:rsidP="003904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07F9F8F" w14:textId="77777777" w:rsidR="00406E50" w:rsidRDefault="00406E50" w:rsidP="003904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5E3110E" w14:textId="77777777" w:rsidR="00406E50" w:rsidRDefault="00406E50" w:rsidP="003904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83A65F6" w14:textId="77777777" w:rsidR="00406E50" w:rsidRPr="00694506" w:rsidRDefault="00406E50" w:rsidP="003904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A1C416C" w14:textId="77777777" w:rsidR="00BD481F" w:rsidRDefault="00BD481F" w:rsidP="00BD48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481F">
        <w:rPr>
          <w:rFonts w:ascii="Times New Roman" w:hAnsi="Times New Roman" w:cs="Times New Roman"/>
          <w:b/>
          <w:sz w:val="28"/>
          <w:szCs w:val="28"/>
        </w:rPr>
        <w:t>Обґрунтування шляхів і засобів розв’язання проблеми</w:t>
      </w:r>
    </w:p>
    <w:p w14:paraId="3A8C8EF4" w14:textId="77777777" w:rsidR="00B5188A" w:rsidRDefault="00B5188A" w:rsidP="00B518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EB25444" w14:textId="6048A7D5" w:rsidR="00B5188A" w:rsidRPr="00694506" w:rsidRDefault="00B5188A" w:rsidP="00282655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506">
        <w:rPr>
          <w:rFonts w:ascii="Times New Roman" w:hAnsi="Times New Roman" w:cs="Times New Roman"/>
          <w:bCs/>
          <w:sz w:val="28"/>
          <w:szCs w:val="28"/>
        </w:rPr>
        <w:t>Програма передбачає проведення протягом 2024–2027 років заходів, спрямованих на розвиток волонтерства, зростання включеності жителів у волонтерську діяльність та активізацію їхньої залученості у суспільно значущі сфери життя громади; налагодження конструктивної співпраці сільської ради з організаціями та установами, що залучають волонтерів; збільшення зовнішніх ресурсів для вирішення місцевих проблем; посилення рівня довіри жителів до влади, у т.ч. через підтримку волонтерських ініціатив спрямованих на вирішення проблем пов’язаних з волонтерською діяльністю в громаді; створення сприятливих умов для розвитку волонтерства та мереж; проведення різноманітних освітніх заходів, навчальних семінарів, форумів, конференцій; покращення матеріально-технічної бази волонтерських ініціатив та посилення організаційної та інституційної підтримки організацій та установ, що залучають волонтерів; впровадження постійно діючої інформаційно-просвітницької кампанії та інше.</w:t>
      </w:r>
    </w:p>
    <w:p w14:paraId="30547496" w14:textId="74144CEE" w:rsidR="00B5188A" w:rsidRPr="00694506" w:rsidRDefault="00B5188A" w:rsidP="00694506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DA2789" w14:textId="3EF0BD48" w:rsidR="00B5188A" w:rsidRPr="00B5188A" w:rsidRDefault="00BD481F" w:rsidP="00B518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481F">
        <w:rPr>
          <w:rFonts w:ascii="Times New Roman" w:hAnsi="Times New Roman" w:cs="Times New Roman"/>
          <w:b/>
          <w:sz w:val="28"/>
          <w:szCs w:val="28"/>
        </w:rPr>
        <w:t>Обсяги та джерела фінансування Програми</w:t>
      </w:r>
    </w:p>
    <w:p w14:paraId="74B5940C" w14:textId="7D91AE94" w:rsidR="00B5188A" w:rsidRPr="00694506" w:rsidRDefault="00B5188A" w:rsidP="00B5188A">
      <w:pPr>
        <w:spacing w:before="1"/>
        <w:ind w:left="219" w:right="1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94506">
        <w:rPr>
          <w:rFonts w:ascii="Times New Roman" w:hAnsi="Times New Roman" w:cs="Times New Roman"/>
          <w:sz w:val="28"/>
          <w:szCs w:val="28"/>
        </w:rPr>
        <w:t>Фінансове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забезпечення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Програми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здійснюється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за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рахунок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коштів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бюджету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 xml:space="preserve">Вороньківської 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територіальної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громади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і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визначається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щороку,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виходячи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реальних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можливостей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бюджету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територіальної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громади.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Додатковими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джерелами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фінансування Програми є кошти, які були отримані у вигляді фінансової та технічної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допомоги,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міжнародних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грантів,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гуманітарної та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іншої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допомоги,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яка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не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заборонена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діючим законодавством</w:t>
      </w:r>
      <w:r w:rsidRPr="0069450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України.</w:t>
      </w:r>
    </w:p>
    <w:p w14:paraId="1EFCF47B" w14:textId="297FAD7C" w:rsidR="00B5188A" w:rsidRPr="00694506" w:rsidRDefault="00B5188A" w:rsidP="00B5188A">
      <w:pPr>
        <w:pStyle w:val="a3"/>
        <w:ind w:left="219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06">
        <w:rPr>
          <w:rFonts w:ascii="Times New Roman" w:hAnsi="Times New Roman" w:cs="Times New Roman"/>
          <w:sz w:val="28"/>
          <w:szCs w:val="28"/>
        </w:rPr>
        <w:t>Реалізація цієї програми дасть можливість залучити додаткові позабюджетні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ресурси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для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реалізації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місцевих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цільових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програм,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зокрема: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соціального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захисту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населення, освіти,</w:t>
      </w:r>
      <w:r w:rsidR="00406E50">
        <w:rPr>
          <w:rFonts w:ascii="Times New Roman" w:hAnsi="Times New Roman" w:cs="Times New Roman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культури, благоустрою, охорони здоров’я, соціально-економічного розвитку, молоді та</w:t>
      </w:r>
      <w:r w:rsidRPr="006945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спорту</w:t>
      </w:r>
      <w:r w:rsidRPr="006945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та</w:t>
      </w:r>
      <w:r w:rsidRPr="0069450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4506">
        <w:rPr>
          <w:rFonts w:ascii="Times New Roman" w:hAnsi="Times New Roman" w:cs="Times New Roman"/>
          <w:sz w:val="28"/>
          <w:szCs w:val="28"/>
        </w:rPr>
        <w:t>інших.</w:t>
      </w:r>
    </w:p>
    <w:p w14:paraId="7340CCD6" w14:textId="77777777" w:rsidR="00B5188A" w:rsidRPr="00694506" w:rsidRDefault="00B5188A" w:rsidP="00B518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D6A6BD9" w14:textId="69C84EB8" w:rsidR="00BD481F" w:rsidRDefault="00BD481F" w:rsidP="00BD48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1F">
        <w:rPr>
          <w:rFonts w:ascii="Times New Roman" w:hAnsi="Times New Roman" w:cs="Times New Roman"/>
          <w:b/>
          <w:sz w:val="28"/>
          <w:szCs w:val="28"/>
        </w:rPr>
        <w:t>Очікувані результати виконання Програми</w:t>
      </w:r>
    </w:p>
    <w:p w14:paraId="2D8F557F" w14:textId="77777777" w:rsidR="00B5188A" w:rsidRPr="00694506" w:rsidRDefault="00B5188A" w:rsidP="00B5188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1E5A6" w14:textId="35108802" w:rsidR="00B5188A" w:rsidRPr="00694506" w:rsidRDefault="00B5188A" w:rsidP="00B5188A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506">
        <w:rPr>
          <w:rFonts w:ascii="Times New Roman" w:hAnsi="Times New Roman" w:cs="Times New Roman"/>
          <w:bCs/>
          <w:sz w:val="28"/>
          <w:szCs w:val="28"/>
        </w:rPr>
        <w:t>Реалізація Програми дозволить збільшити:</w:t>
      </w:r>
    </w:p>
    <w:p w14:paraId="3ABCCE96" w14:textId="77777777" w:rsidR="00D330D9" w:rsidRPr="00694506" w:rsidRDefault="00B5188A" w:rsidP="00D330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506">
        <w:rPr>
          <w:rFonts w:ascii="Times New Roman" w:hAnsi="Times New Roman" w:cs="Times New Roman"/>
          <w:bCs/>
          <w:sz w:val="28"/>
          <w:szCs w:val="28"/>
        </w:rPr>
        <w:t>включеність жителів у волонтерську діяльність та активізувати їхню залученість у суспільно значущій роботі для територіальної громади;</w:t>
      </w:r>
    </w:p>
    <w:p w14:paraId="4EE8939F" w14:textId="77777777" w:rsidR="00D330D9" w:rsidRPr="00694506" w:rsidRDefault="00B5188A" w:rsidP="00D330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506">
        <w:rPr>
          <w:rFonts w:ascii="Times New Roman" w:hAnsi="Times New Roman" w:cs="Times New Roman"/>
          <w:bCs/>
          <w:sz w:val="28"/>
          <w:szCs w:val="28"/>
        </w:rPr>
        <w:t>кількість організацій та установ, які залучають позабюджетні ресурси та волонтерів для вирішення місцевих проблем;</w:t>
      </w:r>
    </w:p>
    <w:p w14:paraId="57A75CD4" w14:textId="77777777" w:rsidR="00D330D9" w:rsidRPr="00694506" w:rsidRDefault="00B5188A" w:rsidP="00D330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506">
        <w:rPr>
          <w:rFonts w:ascii="Times New Roman" w:hAnsi="Times New Roman" w:cs="Times New Roman"/>
          <w:bCs/>
          <w:sz w:val="28"/>
          <w:szCs w:val="28"/>
        </w:rPr>
        <w:t>кількість благодійної і гуманітарної допомоги, яка надійшла в територіальну громаду в рамках волонтерської діяльності;</w:t>
      </w:r>
    </w:p>
    <w:p w14:paraId="2F6B05F3" w14:textId="77777777" w:rsidR="00D330D9" w:rsidRPr="00694506" w:rsidRDefault="00B5188A" w:rsidP="00D330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506">
        <w:rPr>
          <w:rFonts w:ascii="Times New Roman" w:hAnsi="Times New Roman" w:cs="Times New Roman"/>
          <w:bCs/>
          <w:sz w:val="28"/>
          <w:szCs w:val="28"/>
        </w:rPr>
        <w:lastRenderedPageBreak/>
        <w:t>кількість робіт і послуг, які були надані безкоштовно для жителів громади в рамках волонтерської допомоги</w:t>
      </w:r>
      <w:r w:rsidR="00D330D9" w:rsidRPr="00694506">
        <w:rPr>
          <w:rFonts w:ascii="Times New Roman" w:hAnsi="Times New Roman" w:cs="Times New Roman"/>
          <w:bCs/>
          <w:sz w:val="28"/>
          <w:szCs w:val="28"/>
        </w:rPr>
        <w:t>;</w:t>
      </w:r>
    </w:p>
    <w:p w14:paraId="26A8C6A2" w14:textId="6C205508" w:rsidR="00B5188A" w:rsidRPr="00694506" w:rsidRDefault="00B5188A" w:rsidP="00D330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506">
        <w:rPr>
          <w:rFonts w:ascii="Times New Roman" w:hAnsi="Times New Roman" w:cs="Times New Roman"/>
          <w:bCs/>
          <w:sz w:val="28"/>
          <w:szCs w:val="28"/>
        </w:rPr>
        <w:t>соціальний</w:t>
      </w:r>
      <w:r w:rsidRPr="00694506">
        <w:rPr>
          <w:rFonts w:ascii="Times New Roman" w:hAnsi="Times New Roman" w:cs="Times New Roman"/>
          <w:bCs/>
          <w:sz w:val="28"/>
          <w:szCs w:val="28"/>
        </w:rPr>
        <w:tab/>
        <w:t>капітал</w:t>
      </w:r>
      <w:r w:rsidRPr="00694506">
        <w:rPr>
          <w:rFonts w:ascii="Times New Roman" w:hAnsi="Times New Roman" w:cs="Times New Roman"/>
          <w:bCs/>
          <w:sz w:val="28"/>
          <w:szCs w:val="28"/>
        </w:rPr>
        <w:tab/>
        <w:t>громади</w:t>
      </w:r>
      <w:r w:rsidRPr="00694506">
        <w:rPr>
          <w:rFonts w:ascii="Times New Roman" w:hAnsi="Times New Roman" w:cs="Times New Roman"/>
          <w:bCs/>
          <w:sz w:val="28"/>
          <w:szCs w:val="28"/>
        </w:rPr>
        <w:tab/>
        <w:t>через</w:t>
      </w:r>
      <w:r w:rsidRPr="00694506">
        <w:rPr>
          <w:rFonts w:ascii="Times New Roman" w:hAnsi="Times New Roman" w:cs="Times New Roman"/>
          <w:bCs/>
          <w:sz w:val="28"/>
          <w:szCs w:val="28"/>
        </w:rPr>
        <w:tab/>
        <w:t>самоорганізацію</w:t>
      </w:r>
      <w:r w:rsidRPr="00694506">
        <w:rPr>
          <w:rFonts w:ascii="Times New Roman" w:hAnsi="Times New Roman" w:cs="Times New Roman"/>
          <w:bCs/>
          <w:sz w:val="28"/>
          <w:szCs w:val="28"/>
        </w:rPr>
        <w:tab/>
        <w:t>жителів, соціальну активність та включеність в розвиток громади.</w:t>
      </w:r>
    </w:p>
    <w:p w14:paraId="1952513B" w14:textId="5F8C9899" w:rsidR="00B5188A" w:rsidRPr="00694506" w:rsidRDefault="00B5188A" w:rsidP="00D330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6CF10D" w14:textId="77777777" w:rsidR="00B5188A" w:rsidRDefault="00B5188A" w:rsidP="00B5188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D5B35" w14:textId="157CB92A" w:rsidR="00BD481F" w:rsidRDefault="00BD481F" w:rsidP="00BD48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7A4"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Програми</w:t>
      </w:r>
    </w:p>
    <w:p w14:paraId="69D28D3A" w14:textId="77777777" w:rsidR="00BD481F" w:rsidRDefault="00BD481F" w:rsidP="00BD481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0DBA9" w14:textId="77777777" w:rsidR="00BD481F" w:rsidRPr="00413C76" w:rsidRDefault="00BD481F" w:rsidP="00BD48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2F12">
        <w:rPr>
          <w:rFonts w:ascii="Times New Roman" w:hAnsi="Times New Roman" w:cs="Times New Roman"/>
          <w:sz w:val="28"/>
          <w:szCs w:val="28"/>
          <w:lang w:eastAsia="uk-UA"/>
        </w:rPr>
        <w:t xml:space="preserve">Координацію </w:t>
      </w:r>
      <w:r w:rsidRPr="00413C76">
        <w:rPr>
          <w:rFonts w:ascii="Times New Roman" w:hAnsi="Times New Roman" w:cs="Times New Roman"/>
          <w:sz w:val="28"/>
          <w:szCs w:val="28"/>
          <w:lang w:eastAsia="uk-UA"/>
        </w:rPr>
        <w:t>діяльності щодо виконання Програми здійснює виконавчи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й </w:t>
      </w:r>
      <w:r w:rsidRPr="00413C76">
        <w:rPr>
          <w:rFonts w:ascii="Times New Roman" w:hAnsi="Times New Roman" w:cs="Times New Roman"/>
          <w:sz w:val="28"/>
          <w:szCs w:val="28"/>
          <w:lang w:eastAsia="uk-UA"/>
        </w:rPr>
        <w:t>комітет Вороньківської сільської ради</w:t>
      </w:r>
      <w:r w:rsidRPr="00413C76">
        <w:rPr>
          <w:rFonts w:ascii="Times New Roman" w:hAnsi="Times New Roman" w:cs="Times New Roman"/>
          <w:sz w:val="28"/>
          <w:szCs w:val="28"/>
        </w:rPr>
        <w:t>.</w:t>
      </w:r>
      <w:r w:rsidRPr="00413C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377CA51" w14:textId="77777777" w:rsidR="00BD481F" w:rsidRPr="00413C76" w:rsidRDefault="00BD481F" w:rsidP="00BD48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3C76">
        <w:rPr>
          <w:rFonts w:ascii="Times New Roman" w:hAnsi="Times New Roman" w:cs="Times New Roman"/>
          <w:sz w:val="28"/>
          <w:szCs w:val="28"/>
          <w:lang w:eastAsia="uk-UA"/>
        </w:rPr>
        <w:t>Виконавці Програми:</w:t>
      </w:r>
    </w:p>
    <w:p w14:paraId="05998329" w14:textId="16640E82" w:rsidR="00BD481F" w:rsidRPr="00413C76" w:rsidRDefault="00BD481F" w:rsidP="00BD48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3C76">
        <w:rPr>
          <w:rFonts w:ascii="Times New Roman" w:hAnsi="Times New Roman" w:cs="Times New Roman"/>
          <w:sz w:val="28"/>
          <w:szCs w:val="28"/>
          <w:lang w:eastAsia="uk-UA"/>
        </w:rPr>
        <w:t xml:space="preserve">- про хід її виконання інформують Вороньківську сільську раду - до березня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поточного </w:t>
      </w:r>
      <w:r w:rsidRPr="00413C76">
        <w:rPr>
          <w:rFonts w:ascii="Times New Roman" w:hAnsi="Times New Roman" w:cs="Times New Roman"/>
          <w:sz w:val="28"/>
          <w:szCs w:val="28"/>
          <w:lang w:eastAsia="uk-UA"/>
        </w:rPr>
        <w:t xml:space="preserve"> року;</w:t>
      </w:r>
    </w:p>
    <w:p w14:paraId="6D49676D" w14:textId="77777777" w:rsidR="00BD481F" w:rsidRPr="00413C76" w:rsidRDefault="00BD481F" w:rsidP="00BD48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3C76">
        <w:rPr>
          <w:rFonts w:ascii="Times New Roman" w:hAnsi="Times New Roman" w:cs="Times New Roman"/>
          <w:sz w:val="28"/>
          <w:szCs w:val="28"/>
          <w:lang w:eastAsia="uk-UA"/>
        </w:rPr>
        <w:t>- забезпечують обговорення стану та проблем реалізації Програми на сесіях Вороньківської сільської ради;</w:t>
      </w:r>
    </w:p>
    <w:p w14:paraId="3411AEE5" w14:textId="77777777" w:rsidR="00BD481F" w:rsidRPr="00413C76" w:rsidRDefault="00BD481F" w:rsidP="00BD48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3C76">
        <w:rPr>
          <w:rFonts w:ascii="Times New Roman" w:hAnsi="Times New Roman" w:cs="Times New Roman"/>
          <w:sz w:val="28"/>
          <w:szCs w:val="28"/>
          <w:lang w:eastAsia="uk-UA"/>
        </w:rPr>
        <w:t>- у разі зміни у законодавчих актах України, які можуть вплинути на результат реалізації запланованих Програмою заходів, забезпечують внесення на розгляд сесій Вороньківської сільської ради поправок і доповнень до Програми.</w:t>
      </w:r>
    </w:p>
    <w:p w14:paraId="256F490E" w14:textId="77777777" w:rsidR="00BD481F" w:rsidRPr="008C0405" w:rsidRDefault="00BD481F" w:rsidP="00BD481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B0BBC">
        <w:rPr>
          <w:rFonts w:ascii="Times New Roman" w:hAnsi="Times New Roman"/>
          <w:sz w:val="28"/>
          <w:szCs w:val="28"/>
        </w:rPr>
        <w:t xml:space="preserve">Контроль за виконанням Програми покладається на постійну комісію </w:t>
      </w:r>
      <w:r w:rsidRPr="002B0BBC">
        <w:rPr>
          <w:rFonts w:ascii="Times New Roman" w:eastAsia="Times New Roman" w:hAnsi="Times New Roman"/>
          <w:sz w:val="28"/>
          <w:szCs w:val="28"/>
        </w:rPr>
        <w:t xml:space="preserve">сільської ради з </w:t>
      </w:r>
      <w:r w:rsidRPr="00EA7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питань освіти, молоді, фізкультури і спорту, охорони здоров’я та соціального</w:t>
      </w:r>
      <w:r w:rsidRPr="00EA7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C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хисту населення</w:t>
      </w:r>
    </w:p>
    <w:p w14:paraId="40CC1C5C" w14:textId="77777777" w:rsidR="00BD481F" w:rsidRDefault="00BD481F" w:rsidP="00BD48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08A91" w14:textId="77777777" w:rsidR="00BD481F" w:rsidRDefault="00BD481F" w:rsidP="00BD48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F6D8BC" w14:textId="77777777" w:rsidR="00BD481F" w:rsidRDefault="00BD481F" w:rsidP="00BD48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310E00" w14:textId="77777777" w:rsidR="00BD481F" w:rsidRDefault="00BD481F" w:rsidP="00BD481F">
      <w:pPr>
        <w:rPr>
          <w:rFonts w:ascii="Times New Roman" w:hAnsi="Times New Roman" w:cs="Times New Roman"/>
          <w:b/>
          <w:sz w:val="28"/>
          <w:szCs w:val="28"/>
        </w:rPr>
      </w:pPr>
      <w:r w:rsidRPr="0064224F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Любов ЧЕШКО</w:t>
      </w:r>
    </w:p>
    <w:p w14:paraId="37F32A99" w14:textId="77777777" w:rsidR="00D11BF7" w:rsidRDefault="00D11BF7" w:rsidP="00BD481F">
      <w:pPr>
        <w:rPr>
          <w:rFonts w:ascii="Times New Roman" w:hAnsi="Times New Roman" w:cs="Times New Roman"/>
          <w:b/>
          <w:sz w:val="28"/>
          <w:szCs w:val="28"/>
        </w:rPr>
      </w:pPr>
    </w:p>
    <w:p w14:paraId="0DEDE46E" w14:textId="77777777" w:rsidR="00D11BF7" w:rsidRDefault="00D11BF7" w:rsidP="00BD481F">
      <w:pPr>
        <w:rPr>
          <w:rFonts w:ascii="Times New Roman" w:hAnsi="Times New Roman" w:cs="Times New Roman"/>
          <w:b/>
          <w:sz w:val="28"/>
          <w:szCs w:val="28"/>
        </w:rPr>
      </w:pPr>
    </w:p>
    <w:p w14:paraId="78C1DADA" w14:textId="77777777" w:rsidR="00D11BF7" w:rsidRDefault="00D11BF7" w:rsidP="00BD481F">
      <w:pPr>
        <w:rPr>
          <w:rFonts w:ascii="Times New Roman" w:hAnsi="Times New Roman" w:cs="Times New Roman"/>
          <w:b/>
          <w:sz w:val="28"/>
          <w:szCs w:val="28"/>
        </w:rPr>
      </w:pPr>
    </w:p>
    <w:p w14:paraId="57F05025" w14:textId="77777777" w:rsidR="00D11BF7" w:rsidRDefault="00D11BF7" w:rsidP="00BD481F">
      <w:pPr>
        <w:rPr>
          <w:rFonts w:ascii="Times New Roman" w:hAnsi="Times New Roman" w:cs="Times New Roman"/>
          <w:b/>
          <w:sz w:val="28"/>
          <w:szCs w:val="28"/>
        </w:rPr>
      </w:pPr>
    </w:p>
    <w:p w14:paraId="519A474E" w14:textId="77777777" w:rsidR="00D11BF7" w:rsidRDefault="00D11BF7" w:rsidP="00BD481F">
      <w:pPr>
        <w:rPr>
          <w:rFonts w:ascii="Times New Roman" w:hAnsi="Times New Roman" w:cs="Times New Roman"/>
          <w:b/>
          <w:sz w:val="28"/>
          <w:szCs w:val="28"/>
        </w:rPr>
      </w:pPr>
    </w:p>
    <w:p w14:paraId="073D6596" w14:textId="77777777" w:rsidR="00D11BF7" w:rsidRDefault="00D11BF7" w:rsidP="00BD481F">
      <w:pPr>
        <w:rPr>
          <w:rFonts w:ascii="Times New Roman" w:hAnsi="Times New Roman" w:cs="Times New Roman"/>
          <w:b/>
          <w:sz w:val="28"/>
          <w:szCs w:val="28"/>
        </w:rPr>
      </w:pPr>
    </w:p>
    <w:p w14:paraId="0DD13D3E" w14:textId="77777777" w:rsidR="00D11BF7" w:rsidRDefault="00D11BF7" w:rsidP="00BD481F">
      <w:pPr>
        <w:rPr>
          <w:rFonts w:ascii="Times New Roman" w:hAnsi="Times New Roman" w:cs="Times New Roman"/>
          <w:b/>
          <w:sz w:val="28"/>
          <w:szCs w:val="28"/>
        </w:rPr>
      </w:pPr>
    </w:p>
    <w:p w14:paraId="0D604D8B" w14:textId="77777777" w:rsidR="00D11BF7" w:rsidRDefault="00D11BF7" w:rsidP="00BD481F">
      <w:pPr>
        <w:rPr>
          <w:rFonts w:ascii="Times New Roman" w:hAnsi="Times New Roman" w:cs="Times New Roman"/>
          <w:b/>
          <w:sz w:val="28"/>
          <w:szCs w:val="28"/>
        </w:rPr>
      </w:pPr>
    </w:p>
    <w:p w14:paraId="13AA67AE" w14:textId="77777777" w:rsidR="00C32615" w:rsidRDefault="00C32615" w:rsidP="00C32615">
      <w:pPr>
        <w:jc w:val="right"/>
        <w:rPr>
          <w:rFonts w:ascii="Times New Roman" w:hAnsi="Times New Roman" w:cs="Times New Roman"/>
          <w:bCs/>
          <w:sz w:val="24"/>
          <w:szCs w:val="24"/>
        </w:rPr>
        <w:sectPr w:rsidR="00C32615" w:rsidSect="003D177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F49A652" w14:textId="75FD0701" w:rsidR="00D11BF7" w:rsidRPr="00C32615" w:rsidRDefault="00C32615" w:rsidP="00C3261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2615">
        <w:rPr>
          <w:rFonts w:ascii="Times New Roman" w:hAnsi="Times New Roman" w:cs="Times New Roman"/>
          <w:bCs/>
          <w:sz w:val="24"/>
          <w:szCs w:val="24"/>
        </w:rPr>
        <w:lastRenderedPageBreak/>
        <w:t>Додаток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E50">
        <w:rPr>
          <w:rFonts w:ascii="Times New Roman" w:hAnsi="Times New Roman" w:cs="Times New Roman"/>
          <w:bCs/>
          <w:sz w:val="24"/>
          <w:szCs w:val="24"/>
        </w:rPr>
        <w:t>1</w:t>
      </w:r>
    </w:p>
    <w:p w14:paraId="0E51D132" w14:textId="77777777" w:rsidR="00C32615" w:rsidRPr="0064224F" w:rsidRDefault="00C32615" w:rsidP="00BD481F">
      <w:pPr>
        <w:rPr>
          <w:rFonts w:ascii="Times New Roman" w:hAnsi="Times New Roman" w:cs="Times New Roman"/>
          <w:b/>
          <w:sz w:val="28"/>
          <w:szCs w:val="28"/>
        </w:rPr>
      </w:pPr>
    </w:p>
    <w:p w14:paraId="5E4E74BB" w14:textId="77777777" w:rsidR="00D11BF7" w:rsidRPr="00406E50" w:rsidRDefault="00D11BF7" w:rsidP="00D11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406E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Заходи</w:t>
      </w:r>
    </w:p>
    <w:p w14:paraId="162A75FC" w14:textId="77777777" w:rsidR="00406E50" w:rsidRDefault="00D11BF7" w:rsidP="00D11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406E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Програми сприяння розвитку волонтерс</w:t>
      </w:r>
      <w:r w:rsidR="00C32615" w:rsidRPr="00406E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ької діяльності</w:t>
      </w:r>
      <w:r w:rsidRPr="00406E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на території </w:t>
      </w:r>
      <w:r w:rsidR="00C32615" w:rsidRPr="00406E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Вороньківської</w:t>
      </w:r>
      <w:r w:rsidRPr="00406E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територіальної громади </w:t>
      </w:r>
    </w:p>
    <w:p w14:paraId="02E10FB1" w14:textId="7611710A" w:rsidR="00D11BF7" w:rsidRPr="00406E50" w:rsidRDefault="00D11BF7" w:rsidP="00D11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406E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 2024-2027 роки</w:t>
      </w:r>
    </w:p>
    <w:p w14:paraId="2137238C" w14:textId="77777777" w:rsidR="00C32615" w:rsidRPr="00D11BF7" w:rsidRDefault="00C32615" w:rsidP="00D11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uk-UA"/>
          <w14:ligatures w14:val="none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969"/>
        <w:gridCol w:w="2379"/>
        <w:gridCol w:w="833"/>
        <w:gridCol w:w="1021"/>
        <w:gridCol w:w="820"/>
        <w:gridCol w:w="526"/>
        <w:gridCol w:w="249"/>
        <w:gridCol w:w="2960"/>
      </w:tblGrid>
      <w:tr w:rsidR="00D11BF7" w:rsidRPr="00D11BF7" w14:paraId="23A8EB1C" w14:textId="77777777" w:rsidTr="00C32615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3A00B" w14:textId="77777777" w:rsidR="00D11BF7" w:rsidRP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№</w:t>
            </w:r>
          </w:p>
          <w:p w14:paraId="64BF75F3" w14:textId="77777777" w:rsidR="00D11BF7" w:rsidRP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з/п</w:t>
            </w:r>
          </w:p>
        </w:tc>
        <w:tc>
          <w:tcPr>
            <w:tcW w:w="39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116A7" w14:textId="77777777" w:rsid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Перелік </w:t>
            </w:r>
          </w:p>
          <w:p w14:paraId="201CE5B6" w14:textId="40BDD0D3" w:rsidR="00D11BF7" w:rsidRP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напрямів та зміст заходів</w:t>
            </w:r>
          </w:p>
        </w:tc>
        <w:tc>
          <w:tcPr>
            <w:tcW w:w="23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54951" w14:textId="77777777" w:rsidR="00D11BF7" w:rsidRP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Відповідальні за виконання</w:t>
            </w:r>
          </w:p>
        </w:tc>
        <w:tc>
          <w:tcPr>
            <w:tcW w:w="8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A65DE" w14:textId="77777777" w:rsidR="00D11BF7" w:rsidRP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Термін виконання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2CD63" w14:textId="77777777" w:rsidR="00D11BF7" w:rsidRP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Орієнтовні обсяги фінансування</w:t>
            </w:r>
          </w:p>
          <w:p w14:paraId="312E43B4" w14:textId="77777777" w:rsidR="00D11BF7" w:rsidRP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(тис. грн)</w:t>
            </w:r>
          </w:p>
        </w:tc>
        <w:tc>
          <w:tcPr>
            <w:tcW w:w="29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82A3B" w14:textId="77777777" w:rsidR="00D11BF7" w:rsidRP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Очікуваний результат</w:t>
            </w:r>
          </w:p>
        </w:tc>
      </w:tr>
      <w:tr w:rsidR="00D11BF7" w:rsidRPr="00D11BF7" w14:paraId="1F304BF4" w14:textId="77777777" w:rsidTr="00C32615">
        <w:trPr>
          <w:jc w:val="center"/>
        </w:trPr>
        <w:tc>
          <w:tcPr>
            <w:tcW w:w="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22504433" w14:textId="77777777" w:rsidR="00D11BF7" w:rsidRPr="00D11BF7" w:rsidRDefault="00D11BF7" w:rsidP="00D11B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39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7C5526C0" w14:textId="77777777" w:rsidR="00D11BF7" w:rsidRPr="00D11BF7" w:rsidRDefault="00D11BF7" w:rsidP="00D11B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237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69BC85DD" w14:textId="77777777" w:rsidR="00D11BF7" w:rsidRPr="00D11BF7" w:rsidRDefault="00D11BF7" w:rsidP="00D11B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8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006861B4" w14:textId="77777777" w:rsidR="00D11BF7" w:rsidRPr="00D11BF7" w:rsidRDefault="00D11BF7" w:rsidP="00D11B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10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8F7E1" w14:textId="77777777" w:rsidR="00D11BF7" w:rsidRP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Бюджет терито-ріальної громади</w:t>
            </w:r>
          </w:p>
        </w:tc>
        <w:tc>
          <w:tcPr>
            <w:tcW w:w="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A4324" w14:textId="77777777" w:rsidR="00D11BF7" w:rsidRP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Інші джерела фінан-сування</w:t>
            </w:r>
          </w:p>
        </w:tc>
        <w:tc>
          <w:tcPr>
            <w:tcW w:w="7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E7A1E" w14:textId="77777777" w:rsidR="00D11BF7" w:rsidRPr="00C32615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C326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Всього</w:t>
            </w:r>
          </w:p>
        </w:tc>
        <w:tc>
          <w:tcPr>
            <w:tcW w:w="29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1F1FBA06" w14:textId="77777777" w:rsidR="00D11BF7" w:rsidRPr="00D11BF7" w:rsidRDefault="00D11BF7" w:rsidP="00D11B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</w:tr>
      <w:tr w:rsidR="00D11BF7" w:rsidRPr="00D11BF7" w14:paraId="65C622A7" w14:textId="77777777" w:rsidTr="00C32615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E85F7" w14:textId="3F081E18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1. Забезпечення сприятливих умов для розвитку волонтерства, підвищення рівня самоорганізації жителів </w:t>
            </w:r>
            <w:r w:rsidR="00C326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територіальній громад</w:t>
            </w:r>
            <w:r w:rsidR="00C326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и</w:t>
            </w: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для участі у волонтерській діяльності</w:t>
            </w:r>
          </w:p>
        </w:tc>
      </w:tr>
      <w:tr w:rsidR="00D11BF7" w:rsidRPr="00D11BF7" w14:paraId="6BE4B802" w14:textId="77777777" w:rsidTr="00C32615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2C5D45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0322E5" w14:textId="13F9312E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Створення та супровід розділу на офіційному сайті </w:t>
            </w:r>
            <w:r w:rsidR="00C326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Вороньківської сільської </w:t>
            </w: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ради з інформацією пов’язаною з волонтерською діяльністю.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3D0DF7" w14:textId="456552C5" w:rsidR="00D11BF7" w:rsidRPr="00D11BF7" w:rsidRDefault="00E65625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організаційної роботи та кадрового забезпечення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D8FD4" w14:textId="6BC5DFA4" w:rsidR="00D11BF7" w:rsidRPr="00D11BF7" w:rsidRDefault="00D11BF7" w:rsidP="00E65625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0937C5A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75165558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74D50A33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2BF542D6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74455" w14:textId="77777777" w:rsidR="002A5F2B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2E88EC48" w14:textId="77777777" w:rsidR="002A5F2B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53F21BF7" w14:textId="77777777" w:rsidR="002A5F2B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7B11CC67" w14:textId="244A5D82" w:rsidR="00D11BF7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DB8240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  органів місцевого самоврядування, ЗМІ, донорів та громадськості актуальною інформацією про волонтерську діяльність в громаді, функціонування організації та установ, що залучають до своєї діяльності волонтерів.</w:t>
            </w:r>
          </w:p>
          <w:p w14:paraId="2420D4C0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відкритого доступу до інформації про волонтерську діяльність, що сприятиме залученню жителів до волонтерської діяльності, та її популяризації.</w:t>
            </w:r>
          </w:p>
          <w:p w14:paraId="1A8E9B33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можливості мешканцям долучитись до волонтерської діяльності установам та організаціям, що залучають волонтерів знайти волонтерів.</w:t>
            </w:r>
          </w:p>
        </w:tc>
      </w:tr>
      <w:tr w:rsidR="00D11BF7" w:rsidRPr="00D11BF7" w14:paraId="0DEB01BB" w14:textId="77777777" w:rsidTr="00C32615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7425AE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lastRenderedPageBreak/>
              <w:t>1.2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D64EEA" w14:textId="77777777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Сприяння організаціям та установам, що залучають волонтерів у здійсненні візитів, стажувань та обмінів у сусідні та партнерські громади, інші регіони, громади-партнери за кордоном з метою розширення кращих практик, розробки та реалізації спільних проектів із залученням волонтерської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9E4485" w14:textId="19EB2183" w:rsidR="00D11BF7" w:rsidRPr="00D11BF7" w:rsidRDefault="00E65625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Виконавчий комітет</w:t>
            </w:r>
          </w:p>
          <w:p w14:paraId="2456F0E6" w14:textId="6EDF91E4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6461ED" w14:textId="6D0EE121" w:rsidR="00D11BF7" w:rsidRPr="00D11BF7" w:rsidRDefault="00D11BF7" w:rsidP="00E65625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40D87AE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561AFC18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64461569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6FB03E2D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4E26CD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337A62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Посилення популяризації успішного досвіду та добрих практик, налагодження професійних зв'язків.</w:t>
            </w:r>
          </w:p>
        </w:tc>
      </w:tr>
      <w:tr w:rsidR="00D11BF7" w:rsidRPr="00D11BF7" w14:paraId="13CC4E88" w14:textId="77777777" w:rsidTr="00C32615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AE2DCA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1.3.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1F6378" w14:textId="77777777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Сприяння в організації та проведенні конференцій, семінарів та інших заходів, присвячених розвитку волонтерства.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37B834" w14:textId="42A8EC8A" w:rsidR="00D11BF7" w:rsidRPr="00D11BF7" w:rsidRDefault="008F045C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Відділ </w:t>
            </w:r>
            <w:r w:rsidR="00D11BF7"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соціального захисту населення</w:t>
            </w:r>
          </w:p>
          <w:p w14:paraId="678E7101" w14:textId="77777777" w:rsidR="00D11BF7" w:rsidRDefault="00D11BF7" w:rsidP="008F04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Управління </w:t>
            </w:r>
            <w:r w:rsidR="008F045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гуманітарного розвитку</w:t>
            </w:r>
          </w:p>
          <w:p w14:paraId="26FB5B19" w14:textId="343ED307" w:rsidR="008F045C" w:rsidRPr="00D11BF7" w:rsidRDefault="008F045C" w:rsidP="008F04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економіки, інвестицій та публічних закупівель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E29890" w14:textId="341F3908" w:rsidR="00D11BF7" w:rsidRPr="00D11BF7" w:rsidRDefault="00D11BF7" w:rsidP="00E65625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770394EA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5F74D595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2032A9A5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52A2E3BA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B9A71D" w14:textId="77777777" w:rsidR="002A5F2B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2400AF2C" w14:textId="494CF0AB" w:rsidR="002A5F2B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Не потребує </w:t>
            </w:r>
          </w:p>
          <w:p w14:paraId="4E0726AB" w14:textId="2503F5FD" w:rsidR="00D11BF7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634EA2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Формування партнерських мереж, налагодження координації між організаціями та волонтерами, покращення взаємодії в ланцюгу потреб та пошуку рішень.</w:t>
            </w:r>
          </w:p>
        </w:tc>
      </w:tr>
      <w:tr w:rsidR="00D11BF7" w:rsidRPr="00D11BF7" w14:paraId="29E4BCCF" w14:textId="77777777" w:rsidTr="00C32615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ED7B4B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1.4.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9FB573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Сприяння у наданні приміщення комунальної власності для складу гуманітарних речей, яким можуть користуватися організації, що здійснюють прийом, зберігання та розподіл гуманітарної допомоги.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DF7E6B" w14:textId="3406393F" w:rsidR="00D11BF7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житлово-комунального господарства, інфраструктури та блпгоустрою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1BD04" w14:textId="53C32C6E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DBD1CE4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1B0A39E3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725B71E2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392CE2B0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03D5B3" w14:textId="77777777" w:rsidR="002A5F2B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915074E" w14:textId="77777777" w:rsidR="002A5F2B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0A014FE2" w14:textId="102A1284" w:rsidR="00D11BF7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6251B0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Посилення інституційної спроможності організацій та установ, які залучають волонтерів, а також спроможність залучати гуманітарну допомогу.</w:t>
            </w:r>
          </w:p>
        </w:tc>
      </w:tr>
      <w:tr w:rsidR="002A5F2B" w:rsidRPr="00D11BF7" w14:paraId="0373AE6F" w14:textId="77777777" w:rsidTr="00C07ADA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2C0C05" w14:textId="77777777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1.5.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D5E5D8" w14:textId="77777777" w:rsidR="002A5F2B" w:rsidRPr="00D11BF7" w:rsidRDefault="002A5F2B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Відшкодування  транспортних послуг організаціям та установам, які займаються волонтерською діяльністю.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7E2EED" w14:textId="65D80459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Фінансовий відділ Вороньківської сільської ради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DB0CF8" w14:textId="36CBC3F7" w:rsidR="002A5F2B" w:rsidRPr="00D11BF7" w:rsidRDefault="002A5F2B" w:rsidP="002A5F2B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548D5BE3" w14:textId="77777777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4E0AEC7B" w14:textId="77777777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141EFC6F" w14:textId="77777777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03C6E853" w14:textId="77777777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1F6369" w14:textId="444629D4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35A123" w14:textId="77777777" w:rsidR="002A5F2B" w:rsidRPr="00D11BF7" w:rsidRDefault="002A5F2B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Посилення інституційної спроможності організацій та установ, які залучають волонтерів, а також спроможність залучати гуманітарну допомогу та виконання зазначених завдань.</w:t>
            </w:r>
          </w:p>
        </w:tc>
      </w:tr>
      <w:tr w:rsidR="002A5F2B" w:rsidRPr="00D11BF7" w14:paraId="0DB2A7C1" w14:textId="77777777" w:rsidTr="004E1EAB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F78F66" w14:textId="77777777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1.6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4502F0" w14:textId="77777777" w:rsidR="002A5F2B" w:rsidRPr="00D11BF7" w:rsidRDefault="002A5F2B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Фінансова підтримка статутної діяльності громадських організацій, що займаються волонтерством.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8E8495" w14:textId="441B0B5D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Вороньківська сільська рада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812856" w14:textId="7EA8FBCB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10F54DC7" w14:textId="77777777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2DB5794D" w14:textId="77777777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25FB46AE" w14:textId="77777777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33D35488" w14:textId="77777777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9ED7BA" w14:textId="7E7A8949" w:rsidR="002A5F2B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C6DA54" w14:textId="77777777" w:rsidR="002A5F2B" w:rsidRPr="00D11BF7" w:rsidRDefault="002A5F2B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Посилення інституційної спроможності організацій та установ залучати більшу кількість волонтерів до волонтерських проектів та планування нових проектів</w:t>
            </w:r>
          </w:p>
        </w:tc>
      </w:tr>
      <w:tr w:rsidR="00D11BF7" w:rsidRPr="00D11BF7" w14:paraId="4410A43D" w14:textId="77777777" w:rsidTr="00C32615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DA456C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1.7.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A5FD73" w14:textId="77777777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Надання правової допомоги особам, які мають на меті займатися волонтерською діяльністю в оформленні документів на право зайняття даної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F90DFA" w14:textId="421B04DE" w:rsidR="00D11BF7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юридичного забезпечення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A0A90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2023</w:t>
            </w:r>
          </w:p>
          <w:p w14:paraId="0C93E885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214BDE41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769A3655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523491A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F4F55D" w14:textId="77777777" w:rsidR="002A5F2B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590F5441" w14:textId="3C20233F" w:rsidR="002A5F2B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05B8256B" w14:textId="331C2049" w:rsidR="00D11BF7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802B7A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компетентності волонтерських ініціатив у правовому полі</w:t>
            </w:r>
          </w:p>
        </w:tc>
      </w:tr>
      <w:tr w:rsidR="00D11BF7" w:rsidRPr="00D11BF7" w14:paraId="60DB5DA4" w14:textId="77777777" w:rsidTr="00C32615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79857C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lastRenderedPageBreak/>
              <w:t>1.8.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02D145" w14:textId="77777777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Надання психологічної допомоги та проведення психологічних тренінгів для осіб, які мають досвід волонтерської діяльності  під час дії особливого періоду, надзвичайного  чи воєнного стану.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D4C3BE" w14:textId="7817FC61" w:rsidR="00D11BF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Відповідальний за організацію роботи з ментального здоров’я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660214" w14:textId="4A3E5BF1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5F6A79A1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12C90775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452FD18B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5686AA9F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6DE2C6" w14:textId="77777777" w:rsidR="002A5F2B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074C6989" w14:textId="7FDCF9F3" w:rsidR="00D11BF7" w:rsidRPr="00D11BF7" w:rsidRDefault="002A5F2B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796318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стійкості та сталості роботи діючих волонтерських ініціатив, зменшення соціальної напруги.</w:t>
            </w:r>
          </w:p>
        </w:tc>
      </w:tr>
      <w:tr w:rsidR="00D11BF7" w:rsidRPr="00D11BF7" w14:paraId="6DFE3C89" w14:textId="77777777" w:rsidTr="00C32615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A4592F" w14:textId="7F446F46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2. Сприяння в інституційному розвитку організацій та установ </w:t>
            </w:r>
            <w:r w:rsidR="00B22A6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територіальн</w:t>
            </w:r>
            <w:r w:rsidR="00B22A6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ої</w:t>
            </w: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громад</w:t>
            </w:r>
            <w:r w:rsidR="00B22A6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и</w:t>
            </w: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, що залучають до своєї діяльності волонтерів через проведення освітніх та інших заходів</w:t>
            </w:r>
          </w:p>
        </w:tc>
      </w:tr>
      <w:tr w:rsidR="00B22A67" w:rsidRPr="00D11BF7" w14:paraId="219B0520" w14:textId="77777777" w:rsidTr="00C75FB9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653327" w14:textId="77777777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6841D9" w14:textId="77777777" w:rsidR="00B22A67" w:rsidRPr="00D11BF7" w:rsidRDefault="00B22A6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Організація та проведення навчання з питань волонтерського менеджменту, фінансової грамотності, медіа грамотності для громадських організацій, які залучають волонтерів до своєї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BDECDF" w14:textId="739DD416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організаційної роботи та кадрового забезпечення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350AD1" w14:textId="11DC49FE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3ECCBAA" w14:textId="77777777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0E4E2D80" w14:textId="77777777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68343AD3" w14:textId="77777777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36C19AC0" w14:textId="77777777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E4102B" w14:textId="44F0C778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4D469F" w14:textId="77777777" w:rsidR="00B22A67" w:rsidRPr="00D11BF7" w:rsidRDefault="00B22A6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професіоналізму в волонтерському менеджменті та фінансовій грамотності  громадських об’єднань, благодійних неприбуткових організацій.</w:t>
            </w:r>
          </w:p>
        </w:tc>
      </w:tr>
      <w:tr w:rsidR="00D11BF7" w:rsidRPr="00D11BF7" w14:paraId="7D3C6656" w14:textId="77777777" w:rsidTr="00C32615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205B6A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2.2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5FD397" w14:textId="77777777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Проведення тематичного навчання для педагогів закладів освіти з питань волонтерської діяльності та залучення до неї.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CF521B" w14:textId="39070831" w:rsidR="00D11BF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8DC4EE" w14:textId="1475D3A9" w:rsidR="00D11BF7" w:rsidRPr="00D11BF7" w:rsidRDefault="00D11BF7" w:rsidP="00B22A6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56C8A052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69BB5D07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53ECBD51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3C27BC38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8A4808" w14:textId="77777777" w:rsidR="00B22A67" w:rsidRDefault="00B22A67" w:rsidP="00B22A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5B6C8A7B" w14:textId="4BFA44DB" w:rsidR="00D11BF7" w:rsidRPr="00D11BF7" w:rsidRDefault="00B22A67" w:rsidP="00B22A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097E3A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професіоналізму педагогів закладів освіти у процедурах волонтерської та благодійної діяльності</w:t>
            </w:r>
          </w:p>
        </w:tc>
      </w:tr>
      <w:tr w:rsidR="00B22A67" w:rsidRPr="00D11BF7" w14:paraId="6D7D7905" w14:textId="77777777" w:rsidTr="00590FC4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2EE768" w14:textId="77777777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70457D" w14:textId="77777777" w:rsidR="00B22A67" w:rsidRPr="00D11BF7" w:rsidRDefault="00B22A6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Запровадження в закладах середньої освіти уроків, мотиваційних зустрічей щодо основ волонтерської та благодійної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27DF87" w14:textId="44E8BBE6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B70572" w14:textId="56219DBA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2158EA97" w14:textId="77777777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6B2C6637" w14:textId="77777777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215A3123" w14:textId="77777777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C1BC796" w14:textId="77777777" w:rsidR="00B22A6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79478F" w14:textId="77777777" w:rsidR="00B22A67" w:rsidRDefault="00B22A67" w:rsidP="00B22A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53FFFD23" w14:textId="5641E84A" w:rsidR="00B22A67" w:rsidRDefault="00B22A67" w:rsidP="00B22A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4F1FD650" w14:textId="1E9F09A6" w:rsidR="00B22A67" w:rsidRPr="00D11BF7" w:rsidRDefault="00B22A67" w:rsidP="00B22A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6D91C2" w14:textId="77777777" w:rsidR="00B22A67" w:rsidRPr="00D11BF7" w:rsidRDefault="00B22A6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Збільшення волонтерських ініціатив, до яких залучаються чи проводять школярі.</w:t>
            </w:r>
          </w:p>
        </w:tc>
      </w:tr>
      <w:tr w:rsidR="00D11BF7" w:rsidRPr="00D11BF7" w14:paraId="6A0BE794" w14:textId="77777777" w:rsidTr="00C32615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8A1D7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2.4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8573AB" w14:textId="1572EB44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Проведення заходів у закладах се</w:t>
            </w:r>
            <w:r w:rsidR="00B22A6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редньої</w:t>
            </w: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освіти, що дозволять залучити учнів до волонтерства у межах освітнього процесу.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21D8BB" w14:textId="3E277FAA" w:rsidR="00D11BF7" w:rsidRPr="00D11BF7" w:rsidRDefault="00B22A6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846F39" w14:textId="1AB487A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1AABD020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4C5C1D1D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04D5B1F0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517F3D8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2CEACE" w14:textId="77777777" w:rsidR="00B22A67" w:rsidRDefault="00B22A67" w:rsidP="00B22A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E8C0836" w14:textId="0043B2BF" w:rsidR="00B22A67" w:rsidRDefault="00B22A67" w:rsidP="00B22A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52F26D06" w14:textId="1D23C4DA" w:rsidR="00D11BF7" w:rsidRPr="00D11BF7" w:rsidRDefault="00B22A67" w:rsidP="00B22A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4D6AED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Збільшення волонтерських ініціатив, до яких залучаються чи проводять школярі.</w:t>
            </w:r>
          </w:p>
        </w:tc>
      </w:tr>
      <w:tr w:rsidR="00D11BF7" w:rsidRPr="00D11BF7" w14:paraId="1199C12A" w14:textId="77777777" w:rsidTr="00C32615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BFFEAB" w14:textId="79AEA748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3. Популяризація, посилення участі мешканців </w:t>
            </w:r>
            <w:r w:rsidR="007320C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Вороньківської </w:t>
            </w: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територіальної громади у волонтерській діяльності та забезпечення поінформованості громади через впровадження постійно діючої інформаційно-просвітницької кампанії</w:t>
            </w:r>
          </w:p>
        </w:tc>
      </w:tr>
      <w:tr w:rsidR="00D11BF7" w:rsidRPr="00D11BF7" w14:paraId="3964E9C6" w14:textId="77777777" w:rsidTr="00C32615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EC211D" w14:textId="03C283D5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3.</w:t>
            </w:r>
            <w:r w:rsidR="007320C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BF2D94" w14:textId="77777777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Залучення до інформаційно-просвітницької кампанії з розвитку волонтерства в громаді лідерів громадської думки (громадських діячів, військових, блогерів, експертів, відомих особистостей, знаменитостей тощо), які мають досвід волонтерської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97203D" w14:textId="77777777" w:rsidR="00D54A4E" w:rsidRDefault="00D54A4E" w:rsidP="007320C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BCB39DE" w14:textId="3A4001F0" w:rsidR="00D11BF7" w:rsidRPr="00D11BF7" w:rsidRDefault="00D54A4E" w:rsidP="007320C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Спеціаліст із зв’язків засобів масової інформації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77D86E" w14:textId="1B862583" w:rsidR="00D11BF7" w:rsidRPr="00D11BF7" w:rsidRDefault="00D11BF7" w:rsidP="007320C2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06B6EBA0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327A0FC0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0FBAFC30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3698333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DAF320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ADE3EC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Формування позитивного образу волонтера, популяризація волонтерського руху в громаді.</w:t>
            </w:r>
          </w:p>
          <w:p w14:paraId="450DB1A5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D54A4E" w:rsidRPr="00D11BF7" w14:paraId="21735B31" w14:textId="77777777" w:rsidTr="004B1812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691ACE" w14:textId="4DA2378F" w:rsidR="00D54A4E" w:rsidRPr="00D11BF7" w:rsidRDefault="00D54A4E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3654C9" w14:textId="1C0DC764" w:rsidR="00D54A4E" w:rsidRPr="00D11BF7" w:rsidRDefault="00D54A4E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Щорічне відзначення Дня волонтера, волонтерів та організацій громадянського суспільства 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881E20" w14:textId="34481D8B" w:rsidR="00D54A4E" w:rsidRPr="00D11BF7" w:rsidRDefault="00D54A4E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F8B4D4" w14:textId="3F04B6EF" w:rsidR="00D54A4E" w:rsidRPr="00D11BF7" w:rsidRDefault="00D54A4E" w:rsidP="00D54A4E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1A3DDE84" w14:textId="77777777" w:rsidR="00D54A4E" w:rsidRPr="00D11BF7" w:rsidRDefault="00D54A4E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528E3BF4" w14:textId="77777777" w:rsidR="00D54A4E" w:rsidRPr="00D11BF7" w:rsidRDefault="00D54A4E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359EF3DB" w14:textId="77777777" w:rsidR="00D54A4E" w:rsidRPr="00D11BF7" w:rsidRDefault="00D54A4E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2DFDE7D6" w14:textId="77777777" w:rsidR="00D54A4E" w:rsidRPr="00D11BF7" w:rsidRDefault="00D54A4E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A99C03" w14:textId="77777777" w:rsidR="00D54A4E" w:rsidRDefault="00D54A4E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68C902F" w14:textId="77777777" w:rsidR="00D54A4E" w:rsidRDefault="00D54A4E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516E6116" w14:textId="28D32058" w:rsidR="00D54A4E" w:rsidRPr="00D11BF7" w:rsidRDefault="00D54A4E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8F6070" w14:textId="77777777" w:rsidR="00D54A4E" w:rsidRPr="00D11BF7" w:rsidRDefault="00D54A4E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активності жителів громади щодо волонтерської діяльності. Формування позитивного образу волонтера, популяризація волонтерського руху в громаді.</w:t>
            </w:r>
          </w:p>
        </w:tc>
      </w:tr>
      <w:tr w:rsidR="00D11BF7" w:rsidRPr="00D11BF7" w14:paraId="3D09B886" w14:textId="77777777" w:rsidTr="00C32615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E2A9C" w14:textId="4F09BB12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3.</w:t>
            </w:r>
            <w:r w:rsidR="00D54A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358B46" w14:textId="1984281A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Висвітлення інформації про волонтерську діяльність в громаді 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8CE21F" w14:textId="1ECB889E" w:rsidR="00D54A4E" w:rsidRDefault="00D54A4E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  <w:p w14:paraId="2E31BA1B" w14:textId="7372BB6B" w:rsidR="00D11BF7" w:rsidRPr="00D11BF7" w:rsidRDefault="00D54A4E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Спеціаліст із зв’язків засобів масової інформації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BD6657" w14:textId="1D2CB936" w:rsidR="00D11BF7" w:rsidRPr="00D11BF7" w:rsidRDefault="00D11BF7" w:rsidP="00D54A4E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10BEADA" w14:textId="404AAA56" w:rsidR="00D11BF7" w:rsidRPr="00D11BF7" w:rsidRDefault="00D54A4E" w:rsidP="00D54A4E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  </w:t>
            </w:r>
            <w:r w:rsidR="00D11BF7"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313D7F78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1F4FE301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56C470FB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2F424C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0F33C7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проінформованості жителів щодо волонтерства.</w:t>
            </w:r>
          </w:p>
          <w:p w14:paraId="23422ECA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Формування позитивного образу волонтера.</w:t>
            </w:r>
          </w:p>
        </w:tc>
      </w:tr>
      <w:tr w:rsidR="00D11BF7" w:rsidRPr="00D11BF7" w14:paraId="3C269F81" w14:textId="77777777" w:rsidTr="00C32615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F8CEE9" w14:textId="77777777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4. Забезпечення системної участі організацій та установ, що залучають волонтерів до формування та вирішення питань місцевого значення, а також посилення комунікації між собою та з органами місцевого самоврядування, розвиток волонтерських мереж</w:t>
            </w:r>
          </w:p>
        </w:tc>
      </w:tr>
      <w:tr w:rsidR="00D11BF7" w:rsidRPr="00D11BF7" w14:paraId="4B2C6629" w14:textId="77777777" w:rsidTr="00C32615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C1F00E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4.1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231AE9" w14:textId="77777777" w:rsidR="00D11BF7" w:rsidRPr="00D11BF7" w:rsidRDefault="00D11BF7" w:rsidP="00D11B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Проведення публічних консультацій з волонтерами, організаціями та установами, що залучають до своєї діяльності волонтерів по суспільно важливих питаннях, пов’язаних з волонтерською діяльністю.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3C996C" w14:textId="77777777" w:rsidR="001D62E3" w:rsidRDefault="001D62E3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778BE739" w14:textId="16EE6F9D" w:rsidR="00D11BF7" w:rsidRPr="00D11BF7" w:rsidRDefault="001D62E3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Виконавчий комітет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3266EC" w14:textId="3B3838F7" w:rsidR="00D11BF7" w:rsidRPr="00D11BF7" w:rsidRDefault="00D11BF7" w:rsidP="00D54A4E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21A35742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12574B8E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39FA527D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533B5F53" w14:textId="77777777" w:rsidR="00D11BF7" w:rsidRPr="00D11BF7" w:rsidRDefault="00D11BF7" w:rsidP="00D11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36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76E014" w14:textId="77777777" w:rsidR="001D62E3" w:rsidRDefault="001D62E3" w:rsidP="001D62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13FDCFA3" w14:textId="77777777" w:rsidR="001D62E3" w:rsidRDefault="001D62E3" w:rsidP="001D62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DE3358B" w14:textId="087F3AC2" w:rsidR="001D62E3" w:rsidRDefault="001D62E3" w:rsidP="001D62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27C4CBCB" w14:textId="408A1254" w:rsidR="00D11BF7" w:rsidRPr="00D11BF7" w:rsidRDefault="001D62E3" w:rsidP="001D62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32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CB0004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Створення умов для презентації та обговорення ключових показників розвитку волонтерства в громаді з органами місцевого самоврядування та забезпечення можливості оперативного вирішення проблем пов’язаних з розвитком волонтерства.</w:t>
            </w:r>
          </w:p>
          <w:p w14:paraId="5DCC680D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системної участі організацій та установ, що залучають волонтерів до формування та вирішення питань місцевого значення.</w:t>
            </w:r>
          </w:p>
          <w:p w14:paraId="05C0A952" w14:textId="77777777" w:rsidR="00D11BF7" w:rsidRPr="00D11BF7" w:rsidRDefault="00D11BF7" w:rsidP="00D11BF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D11BF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Проведення системних комунікацій та врахування думки організацій та установ, що залучають волонтерів в рішеннях органів місцевого самоврядування, пов’язаних з волонтерською діяльністю.</w:t>
            </w:r>
          </w:p>
        </w:tc>
      </w:tr>
    </w:tbl>
    <w:p w14:paraId="0F9F7590" w14:textId="77777777" w:rsidR="00D11BF7" w:rsidRPr="00D11BF7" w:rsidRDefault="00D11BF7" w:rsidP="00D11BF7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kern w:val="0"/>
          <w:sz w:val="21"/>
          <w:szCs w:val="21"/>
          <w:lang w:eastAsia="uk-UA"/>
          <w14:ligatures w14:val="none"/>
        </w:rPr>
      </w:pPr>
      <w:r w:rsidRPr="00D11BF7">
        <w:rPr>
          <w:rFonts w:ascii="rubik" w:eastAsia="Times New Roman" w:hAnsi="rubik" w:cs="Times New Roman"/>
          <w:color w:val="252B33"/>
          <w:kern w:val="0"/>
          <w:sz w:val="21"/>
          <w:szCs w:val="21"/>
          <w:lang w:eastAsia="uk-UA"/>
          <w14:ligatures w14:val="none"/>
        </w:rPr>
        <w:t> </w:t>
      </w:r>
    </w:p>
    <w:p w14:paraId="1D33B846" w14:textId="77777777" w:rsidR="00BD481F" w:rsidRPr="00BD481F" w:rsidRDefault="00BD481F" w:rsidP="00BD48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3CF7C7" w14:textId="77777777" w:rsidR="00BD481F" w:rsidRDefault="00BD481F" w:rsidP="00BF2E1F"/>
    <w:p w14:paraId="36E87114" w14:textId="77777777" w:rsidR="005F5E95" w:rsidRDefault="005F5E95" w:rsidP="00BF2E1F"/>
    <w:p w14:paraId="5271DA69" w14:textId="77777777" w:rsidR="005F5E95" w:rsidRDefault="005F5E95" w:rsidP="00BF2E1F"/>
    <w:p w14:paraId="20EF2CE5" w14:textId="77777777" w:rsidR="005F5E95" w:rsidRDefault="005F5E95" w:rsidP="00BF2E1F"/>
    <w:p w14:paraId="4F9AE50C" w14:textId="77777777" w:rsidR="005F5E95" w:rsidRDefault="005F5E95" w:rsidP="00BF2E1F"/>
    <w:p w14:paraId="563788FA" w14:textId="77777777" w:rsidR="005F5E95" w:rsidRDefault="005F5E95" w:rsidP="00BF2E1F"/>
    <w:p w14:paraId="20A4B6A9" w14:textId="77777777" w:rsidR="005F5E95" w:rsidRDefault="005F5E95" w:rsidP="00BF2E1F"/>
    <w:p w14:paraId="51C23D44" w14:textId="77777777" w:rsidR="005F5E95" w:rsidRDefault="005F5E95" w:rsidP="005F5E95">
      <w:pPr>
        <w:spacing w:after="120"/>
      </w:pPr>
    </w:p>
    <w:sectPr w:rsidR="005F5E95" w:rsidSect="003D177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9804" w14:textId="77777777" w:rsidR="009B45B6" w:rsidRDefault="009B45B6">
      <w:pPr>
        <w:spacing w:after="0" w:line="240" w:lineRule="auto"/>
      </w:pPr>
      <w:r>
        <w:separator/>
      </w:r>
    </w:p>
  </w:endnote>
  <w:endnote w:type="continuationSeparator" w:id="0">
    <w:p w14:paraId="667B7B83" w14:textId="77777777" w:rsidR="009B45B6" w:rsidRDefault="009B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8F789" w14:textId="77777777" w:rsidR="009B45B6" w:rsidRDefault="009B45B6">
      <w:pPr>
        <w:spacing w:after="0" w:line="240" w:lineRule="auto"/>
      </w:pPr>
      <w:r>
        <w:separator/>
      </w:r>
    </w:p>
  </w:footnote>
  <w:footnote w:type="continuationSeparator" w:id="0">
    <w:p w14:paraId="430A0006" w14:textId="77777777" w:rsidR="009B45B6" w:rsidRDefault="009B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893"/>
    <w:multiLevelType w:val="hybridMultilevel"/>
    <w:tmpl w:val="6472D790"/>
    <w:lvl w:ilvl="0" w:tplc="AD18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B4629"/>
    <w:multiLevelType w:val="hybridMultilevel"/>
    <w:tmpl w:val="81EA77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44E1D"/>
    <w:multiLevelType w:val="hybridMultilevel"/>
    <w:tmpl w:val="E7B0D18A"/>
    <w:lvl w:ilvl="0" w:tplc="3988A1C0">
      <w:start w:val="1"/>
      <w:numFmt w:val="decimal"/>
      <w:lvlText w:val="%1)"/>
      <w:lvlJc w:val="left"/>
      <w:pPr>
        <w:ind w:left="1198" w:hanging="274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uk-UA" w:eastAsia="en-US" w:bidi="ar-SA"/>
      </w:rPr>
    </w:lvl>
    <w:lvl w:ilvl="1" w:tplc="AB508D10">
      <w:numFmt w:val="bullet"/>
      <w:lvlText w:val="•"/>
      <w:lvlJc w:val="left"/>
      <w:pPr>
        <w:ind w:left="2106" w:hanging="274"/>
      </w:pPr>
      <w:rPr>
        <w:lang w:val="uk-UA" w:eastAsia="en-US" w:bidi="ar-SA"/>
      </w:rPr>
    </w:lvl>
    <w:lvl w:ilvl="2" w:tplc="14E85310">
      <w:numFmt w:val="bullet"/>
      <w:lvlText w:val="•"/>
      <w:lvlJc w:val="left"/>
      <w:pPr>
        <w:ind w:left="3013" w:hanging="274"/>
      </w:pPr>
      <w:rPr>
        <w:lang w:val="uk-UA" w:eastAsia="en-US" w:bidi="ar-SA"/>
      </w:rPr>
    </w:lvl>
    <w:lvl w:ilvl="3" w:tplc="112AC2EA">
      <w:numFmt w:val="bullet"/>
      <w:lvlText w:val="•"/>
      <w:lvlJc w:val="left"/>
      <w:pPr>
        <w:ind w:left="3920" w:hanging="274"/>
      </w:pPr>
      <w:rPr>
        <w:lang w:val="uk-UA" w:eastAsia="en-US" w:bidi="ar-SA"/>
      </w:rPr>
    </w:lvl>
    <w:lvl w:ilvl="4" w:tplc="00E25DD0">
      <w:numFmt w:val="bullet"/>
      <w:lvlText w:val="•"/>
      <w:lvlJc w:val="left"/>
      <w:pPr>
        <w:ind w:left="4827" w:hanging="274"/>
      </w:pPr>
      <w:rPr>
        <w:lang w:val="uk-UA" w:eastAsia="en-US" w:bidi="ar-SA"/>
      </w:rPr>
    </w:lvl>
    <w:lvl w:ilvl="5" w:tplc="5D1439E2">
      <w:numFmt w:val="bullet"/>
      <w:lvlText w:val="•"/>
      <w:lvlJc w:val="left"/>
      <w:pPr>
        <w:ind w:left="5734" w:hanging="274"/>
      </w:pPr>
      <w:rPr>
        <w:lang w:val="uk-UA" w:eastAsia="en-US" w:bidi="ar-SA"/>
      </w:rPr>
    </w:lvl>
    <w:lvl w:ilvl="6" w:tplc="26E20D36">
      <w:numFmt w:val="bullet"/>
      <w:lvlText w:val="•"/>
      <w:lvlJc w:val="left"/>
      <w:pPr>
        <w:ind w:left="6641" w:hanging="274"/>
      </w:pPr>
      <w:rPr>
        <w:lang w:val="uk-UA" w:eastAsia="en-US" w:bidi="ar-SA"/>
      </w:rPr>
    </w:lvl>
    <w:lvl w:ilvl="7" w:tplc="43F0AFEE">
      <w:numFmt w:val="bullet"/>
      <w:lvlText w:val="•"/>
      <w:lvlJc w:val="left"/>
      <w:pPr>
        <w:ind w:left="7548" w:hanging="274"/>
      </w:pPr>
      <w:rPr>
        <w:lang w:val="uk-UA" w:eastAsia="en-US" w:bidi="ar-SA"/>
      </w:rPr>
    </w:lvl>
    <w:lvl w:ilvl="8" w:tplc="EA06A2A8">
      <w:numFmt w:val="bullet"/>
      <w:lvlText w:val="•"/>
      <w:lvlJc w:val="left"/>
      <w:pPr>
        <w:ind w:left="8455" w:hanging="274"/>
      </w:pPr>
      <w:rPr>
        <w:lang w:val="uk-UA" w:eastAsia="en-US" w:bidi="ar-SA"/>
      </w:rPr>
    </w:lvl>
  </w:abstractNum>
  <w:abstractNum w:abstractNumId="3" w15:restartNumberingAfterBreak="0">
    <w:nsid w:val="5F6875D8"/>
    <w:multiLevelType w:val="hybridMultilevel"/>
    <w:tmpl w:val="85267472"/>
    <w:lvl w:ilvl="0" w:tplc="CAC20A78">
      <w:numFmt w:val="bullet"/>
      <w:lvlText w:val="-"/>
      <w:lvlJc w:val="left"/>
      <w:pPr>
        <w:ind w:left="219" w:hanging="216"/>
      </w:pPr>
      <w:rPr>
        <w:w w:val="100"/>
        <w:lang w:val="uk-UA" w:eastAsia="en-US" w:bidi="ar-SA"/>
      </w:rPr>
    </w:lvl>
    <w:lvl w:ilvl="1" w:tplc="07F82A22">
      <w:numFmt w:val="bullet"/>
      <w:lvlText w:val="•"/>
      <w:lvlJc w:val="left"/>
      <w:pPr>
        <w:ind w:left="1224" w:hanging="216"/>
      </w:pPr>
      <w:rPr>
        <w:lang w:val="uk-UA" w:eastAsia="en-US" w:bidi="ar-SA"/>
      </w:rPr>
    </w:lvl>
    <w:lvl w:ilvl="2" w:tplc="B2003F38">
      <w:numFmt w:val="bullet"/>
      <w:lvlText w:val="•"/>
      <w:lvlJc w:val="left"/>
      <w:pPr>
        <w:ind w:left="2229" w:hanging="216"/>
      </w:pPr>
      <w:rPr>
        <w:lang w:val="uk-UA" w:eastAsia="en-US" w:bidi="ar-SA"/>
      </w:rPr>
    </w:lvl>
    <w:lvl w:ilvl="3" w:tplc="B12A2AE8">
      <w:numFmt w:val="bullet"/>
      <w:lvlText w:val="•"/>
      <w:lvlJc w:val="left"/>
      <w:pPr>
        <w:ind w:left="3234" w:hanging="216"/>
      </w:pPr>
      <w:rPr>
        <w:lang w:val="uk-UA" w:eastAsia="en-US" w:bidi="ar-SA"/>
      </w:rPr>
    </w:lvl>
    <w:lvl w:ilvl="4" w:tplc="7B0E2956">
      <w:numFmt w:val="bullet"/>
      <w:lvlText w:val="•"/>
      <w:lvlJc w:val="left"/>
      <w:pPr>
        <w:ind w:left="4239" w:hanging="216"/>
      </w:pPr>
      <w:rPr>
        <w:lang w:val="uk-UA" w:eastAsia="en-US" w:bidi="ar-SA"/>
      </w:rPr>
    </w:lvl>
    <w:lvl w:ilvl="5" w:tplc="3E3AA6FC">
      <w:numFmt w:val="bullet"/>
      <w:lvlText w:val="•"/>
      <w:lvlJc w:val="left"/>
      <w:pPr>
        <w:ind w:left="5244" w:hanging="216"/>
      </w:pPr>
      <w:rPr>
        <w:lang w:val="uk-UA" w:eastAsia="en-US" w:bidi="ar-SA"/>
      </w:rPr>
    </w:lvl>
    <w:lvl w:ilvl="6" w:tplc="7F28A440">
      <w:numFmt w:val="bullet"/>
      <w:lvlText w:val="•"/>
      <w:lvlJc w:val="left"/>
      <w:pPr>
        <w:ind w:left="6249" w:hanging="216"/>
      </w:pPr>
      <w:rPr>
        <w:lang w:val="uk-UA" w:eastAsia="en-US" w:bidi="ar-SA"/>
      </w:rPr>
    </w:lvl>
    <w:lvl w:ilvl="7" w:tplc="C66CB376">
      <w:numFmt w:val="bullet"/>
      <w:lvlText w:val="•"/>
      <w:lvlJc w:val="left"/>
      <w:pPr>
        <w:ind w:left="7254" w:hanging="216"/>
      </w:pPr>
      <w:rPr>
        <w:lang w:val="uk-UA" w:eastAsia="en-US" w:bidi="ar-SA"/>
      </w:rPr>
    </w:lvl>
    <w:lvl w:ilvl="8" w:tplc="688E789C">
      <w:numFmt w:val="bullet"/>
      <w:lvlText w:val="•"/>
      <w:lvlJc w:val="left"/>
      <w:pPr>
        <w:ind w:left="8259" w:hanging="216"/>
      </w:pPr>
      <w:rPr>
        <w:lang w:val="uk-UA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1E"/>
    <w:rsid w:val="00036A85"/>
    <w:rsid w:val="001B2790"/>
    <w:rsid w:val="001D62E3"/>
    <w:rsid w:val="001E019B"/>
    <w:rsid w:val="00282655"/>
    <w:rsid w:val="002A5F2B"/>
    <w:rsid w:val="0038087B"/>
    <w:rsid w:val="0039043C"/>
    <w:rsid w:val="003B4B02"/>
    <w:rsid w:val="003B7FC7"/>
    <w:rsid w:val="003D1779"/>
    <w:rsid w:val="00406E50"/>
    <w:rsid w:val="004E65F7"/>
    <w:rsid w:val="005820DE"/>
    <w:rsid w:val="005911BA"/>
    <w:rsid w:val="00592D4E"/>
    <w:rsid w:val="005E6765"/>
    <w:rsid w:val="005F5E95"/>
    <w:rsid w:val="00694506"/>
    <w:rsid w:val="00697D76"/>
    <w:rsid w:val="00703B99"/>
    <w:rsid w:val="007320C2"/>
    <w:rsid w:val="00756E1E"/>
    <w:rsid w:val="00846D61"/>
    <w:rsid w:val="008F045C"/>
    <w:rsid w:val="009B45B6"/>
    <w:rsid w:val="00B22A67"/>
    <w:rsid w:val="00B5188A"/>
    <w:rsid w:val="00BC44CC"/>
    <w:rsid w:val="00BD481F"/>
    <w:rsid w:val="00BF2E1F"/>
    <w:rsid w:val="00C32615"/>
    <w:rsid w:val="00D11BF7"/>
    <w:rsid w:val="00D330D9"/>
    <w:rsid w:val="00D54A4E"/>
    <w:rsid w:val="00D81B4D"/>
    <w:rsid w:val="00E535ED"/>
    <w:rsid w:val="00E65625"/>
    <w:rsid w:val="00F13B40"/>
    <w:rsid w:val="00F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26F63"/>
  <w15:chartTrackingRefBased/>
  <w15:docId w15:val="{1B8329D7-E119-40F5-B8E3-F4276D9F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5">
    <w:name w:val="rvps35"/>
    <w:basedOn w:val="a"/>
    <w:rsid w:val="00BC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BC44CC"/>
  </w:style>
  <w:style w:type="character" w:customStyle="1" w:styleId="rvts8">
    <w:name w:val="rvts8"/>
    <w:basedOn w:val="a0"/>
    <w:rsid w:val="00BC44CC"/>
  </w:style>
  <w:style w:type="paragraph" w:styleId="a3">
    <w:name w:val="List Paragraph"/>
    <w:basedOn w:val="a"/>
    <w:link w:val="a4"/>
    <w:uiPriority w:val="1"/>
    <w:qFormat/>
    <w:rsid w:val="00BD481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4">
    <w:name w:val="Абзац списка Знак"/>
    <w:link w:val="a3"/>
    <w:uiPriority w:val="99"/>
    <w:locked/>
    <w:rsid w:val="00BD481F"/>
    <w:rPr>
      <w:kern w:val="0"/>
      <w14:ligatures w14:val="none"/>
    </w:rPr>
  </w:style>
  <w:style w:type="paragraph" w:styleId="a5">
    <w:name w:val="Body Text"/>
    <w:basedOn w:val="a"/>
    <w:link w:val="a6"/>
    <w:uiPriority w:val="1"/>
    <w:unhideWhenUsed/>
    <w:qFormat/>
    <w:rsid w:val="003B7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3B7FC7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2024-04-22T10:38:00Z</dcterms:created>
  <dcterms:modified xsi:type="dcterms:W3CDTF">2024-04-23T13:51:00Z</dcterms:modified>
</cp:coreProperties>
</file>