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D9" w:rsidRDefault="00084BD9" w:rsidP="00084BD9">
      <w:pPr>
        <w:pStyle w:val="a3"/>
        <w:shd w:val="clear" w:color="auto" w:fill="FFFFFF"/>
        <w:spacing w:before="60" w:beforeAutospacing="0"/>
        <w:jc w:val="center"/>
        <w:rPr>
          <w:b/>
          <w:color w:val="6C6C6C"/>
          <w:sz w:val="20"/>
          <w:szCs w:val="20"/>
        </w:rPr>
      </w:pPr>
      <w:proofErr w:type="gramStart"/>
      <w:r>
        <w:rPr>
          <w:b/>
          <w:color w:val="000000"/>
          <w:spacing w:val="-9"/>
          <w:shd w:val="clear" w:color="auto" w:fill="FFFFFF"/>
        </w:rPr>
        <w:t>РЕЗУЛЬТАТИ  ВІДКРИТОГО</w:t>
      </w:r>
      <w:proofErr w:type="gramEnd"/>
      <w:r>
        <w:rPr>
          <w:b/>
          <w:color w:val="000000"/>
          <w:spacing w:val="-9"/>
          <w:shd w:val="clear" w:color="auto" w:fill="FFFFFF"/>
        </w:rPr>
        <w:t xml:space="preserve"> ПОІМЕННОГО  ГОЛОСУВАННЯ</w:t>
      </w:r>
    </w:p>
    <w:p w:rsidR="00084BD9" w:rsidRDefault="00084BD9" w:rsidP="00084BD9">
      <w:pPr>
        <w:pStyle w:val="a3"/>
        <w:shd w:val="clear" w:color="auto" w:fill="FFFFFF"/>
        <w:spacing w:before="60" w:beforeAutospacing="0"/>
        <w:jc w:val="center"/>
        <w:rPr>
          <w:b/>
          <w:color w:val="6C6C6C"/>
          <w:sz w:val="20"/>
          <w:szCs w:val="20"/>
        </w:rPr>
      </w:pPr>
      <w:r>
        <w:rPr>
          <w:b/>
          <w:color w:val="000000"/>
          <w:spacing w:val="-9"/>
          <w:shd w:val="clear" w:color="auto" w:fill="FFFFFF"/>
        </w:rPr>
        <w:t>ЗАСІДАННЯ </w:t>
      </w:r>
      <w:r>
        <w:rPr>
          <w:b/>
          <w:color w:val="000000"/>
          <w:spacing w:val="-9"/>
          <w:shd w:val="clear" w:color="auto" w:fill="FFFFFF"/>
          <w:lang w:val="uk-UA"/>
        </w:rPr>
        <w:t xml:space="preserve">П’ЯТОЇ </w:t>
      </w:r>
      <w:proofErr w:type="gramStart"/>
      <w:r>
        <w:rPr>
          <w:b/>
          <w:color w:val="000000"/>
          <w:spacing w:val="-9"/>
          <w:shd w:val="clear" w:color="auto" w:fill="FFFFFF"/>
          <w:lang w:val="uk-UA"/>
        </w:rPr>
        <w:t>ЧЕРГОВОЇ</w:t>
      </w:r>
      <w:r>
        <w:rPr>
          <w:b/>
          <w:color w:val="000000"/>
          <w:spacing w:val="-9"/>
          <w:shd w:val="clear" w:color="auto" w:fill="FFFFFF"/>
        </w:rPr>
        <w:t>  СЕСІ</w:t>
      </w:r>
      <w:r>
        <w:rPr>
          <w:b/>
          <w:color w:val="000000"/>
          <w:spacing w:val="-9"/>
          <w:shd w:val="clear" w:color="auto" w:fill="FFFFFF"/>
          <w:lang w:val="uk-UA"/>
        </w:rPr>
        <w:t>Ї</w:t>
      </w:r>
      <w:proofErr w:type="gramEnd"/>
      <w:r>
        <w:rPr>
          <w:b/>
          <w:color w:val="000000"/>
          <w:spacing w:val="-9"/>
          <w:shd w:val="clear" w:color="auto" w:fill="FFFFFF"/>
        </w:rPr>
        <w:t> </w:t>
      </w:r>
    </w:p>
    <w:p w:rsidR="00084BD9" w:rsidRDefault="00084BD9" w:rsidP="00084BD9">
      <w:pPr>
        <w:pStyle w:val="a3"/>
        <w:shd w:val="clear" w:color="auto" w:fill="FFFFFF"/>
        <w:spacing w:before="60" w:beforeAutospacing="0"/>
        <w:jc w:val="center"/>
        <w:rPr>
          <w:b/>
          <w:color w:val="6C6C6C"/>
          <w:sz w:val="20"/>
          <w:szCs w:val="20"/>
        </w:rPr>
      </w:pPr>
      <w:r>
        <w:rPr>
          <w:b/>
          <w:color w:val="000000"/>
          <w:spacing w:val="-9"/>
          <w:shd w:val="clear" w:color="auto" w:fill="FFFFFF"/>
        </w:rPr>
        <w:t>ВОРОНЬКІВСЬКОЇ  СІЛЬСЬКОЇ</w:t>
      </w:r>
      <w:r>
        <w:rPr>
          <w:b/>
          <w:color w:val="6C6C6C"/>
          <w:shd w:val="clear" w:color="auto" w:fill="FFFFFF"/>
        </w:rPr>
        <w:t> </w:t>
      </w:r>
      <w:r>
        <w:rPr>
          <w:b/>
          <w:color w:val="000000"/>
          <w:spacing w:val="-9"/>
          <w:shd w:val="clear" w:color="auto" w:fill="FFFFFF"/>
        </w:rPr>
        <w:t>РАДИ</w:t>
      </w:r>
    </w:p>
    <w:p w:rsidR="00084BD9" w:rsidRDefault="00084BD9" w:rsidP="00084BD9">
      <w:pPr>
        <w:pStyle w:val="a3"/>
        <w:shd w:val="clear" w:color="auto" w:fill="FFFFFF"/>
        <w:spacing w:before="60" w:beforeAutospacing="0"/>
        <w:jc w:val="center"/>
        <w:rPr>
          <w:b/>
          <w:color w:val="000000"/>
          <w:spacing w:val="-9"/>
          <w:shd w:val="clear" w:color="auto" w:fill="FFFFFF"/>
        </w:rPr>
      </w:pPr>
      <w:r>
        <w:rPr>
          <w:b/>
          <w:color w:val="000000"/>
          <w:spacing w:val="-9"/>
          <w:shd w:val="clear" w:color="auto" w:fill="FFFFFF"/>
        </w:rPr>
        <w:t xml:space="preserve"> БОРИСПІЛЬСЬКОГО  РАЙОНУ  </w:t>
      </w:r>
    </w:p>
    <w:p w:rsidR="00084BD9" w:rsidRDefault="00084BD9" w:rsidP="00084BD9">
      <w:pPr>
        <w:pStyle w:val="a3"/>
        <w:shd w:val="clear" w:color="auto" w:fill="FFFFFF"/>
        <w:spacing w:before="60" w:beforeAutospacing="0"/>
        <w:jc w:val="center"/>
        <w:rPr>
          <w:b/>
          <w:color w:val="6C6C6C"/>
          <w:sz w:val="20"/>
          <w:szCs w:val="20"/>
        </w:rPr>
      </w:pPr>
      <w:r>
        <w:rPr>
          <w:b/>
          <w:color w:val="000000"/>
          <w:spacing w:val="-9"/>
          <w:shd w:val="clear" w:color="auto" w:fill="FFFFFF"/>
        </w:rPr>
        <w:t>КИЇВСЬКОЇ ОБЛАСТІ</w:t>
      </w:r>
    </w:p>
    <w:p w:rsidR="00084BD9" w:rsidRDefault="00084BD9" w:rsidP="00084BD9">
      <w:pPr>
        <w:pStyle w:val="a3"/>
        <w:shd w:val="clear" w:color="auto" w:fill="FFFFFF"/>
        <w:spacing w:before="60" w:beforeAutospacing="0"/>
        <w:jc w:val="center"/>
        <w:rPr>
          <w:b/>
          <w:color w:val="6C6C6C"/>
          <w:sz w:val="20"/>
          <w:szCs w:val="20"/>
        </w:rPr>
      </w:pPr>
      <w:r>
        <w:rPr>
          <w:b/>
          <w:color w:val="000000"/>
          <w:spacing w:val="-9"/>
          <w:shd w:val="clear" w:color="auto" w:fill="FFFFFF"/>
          <w:lang w:val="en-US"/>
        </w:rPr>
        <w:t>V</w:t>
      </w:r>
      <w:r>
        <w:rPr>
          <w:b/>
          <w:color w:val="000000"/>
          <w:spacing w:val="-9"/>
          <w:shd w:val="clear" w:color="auto" w:fill="FFFFFF"/>
        </w:rPr>
        <w:t>ІІ</w:t>
      </w:r>
      <w:r>
        <w:rPr>
          <w:b/>
          <w:color w:val="000000"/>
          <w:spacing w:val="-9"/>
          <w:shd w:val="clear" w:color="auto" w:fill="FFFFFF"/>
          <w:lang w:val="uk-UA"/>
        </w:rPr>
        <w:t>І</w:t>
      </w:r>
      <w:r>
        <w:rPr>
          <w:b/>
          <w:color w:val="000000"/>
          <w:spacing w:val="-9"/>
          <w:shd w:val="clear" w:color="auto" w:fill="FFFFFF"/>
        </w:rPr>
        <w:t xml:space="preserve"> СКЛИКАННЯ</w:t>
      </w:r>
    </w:p>
    <w:p w:rsidR="00084BD9" w:rsidRDefault="00084BD9" w:rsidP="00084BD9">
      <w:pPr>
        <w:pStyle w:val="a3"/>
        <w:shd w:val="clear" w:color="auto" w:fill="FFFFFF"/>
        <w:spacing w:before="60" w:beforeAutospacing="0"/>
        <w:jc w:val="center"/>
        <w:rPr>
          <w:rStyle w:val="a4"/>
          <w:bCs/>
          <w:color w:val="000000"/>
          <w:spacing w:val="-9"/>
          <w:sz w:val="32"/>
          <w:szCs w:val="32"/>
          <w:shd w:val="clear" w:color="auto" w:fill="FFFFFF"/>
        </w:rPr>
      </w:pPr>
      <w:r>
        <w:rPr>
          <w:rStyle w:val="a4"/>
          <w:b/>
          <w:bCs/>
          <w:color w:val="000000"/>
          <w:spacing w:val="-9"/>
          <w:sz w:val="32"/>
          <w:szCs w:val="32"/>
          <w:shd w:val="clear" w:color="auto" w:fill="FFFFFF"/>
        </w:rPr>
        <w:t> </w:t>
      </w:r>
      <w:r>
        <w:rPr>
          <w:rStyle w:val="a4"/>
          <w:b/>
          <w:bCs/>
          <w:color w:val="000000"/>
          <w:spacing w:val="-9"/>
          <w:sz w:val="32"/>
          <w:szCs w:val="32"/>
          <w:shd w:val="clear" w:color="auto" w:fill="FFFFFF"/>
          <w:lang w:val="uk-UA"/>
        </w:rPr>
        <w:t xml:space="preserve">19 березня </w:t>
      </w:r>
      <w:r>
        <w:rPr>
          <w:rStyle w:val="a4"/>
          <w:b/>
          <w:bCs/>
          <w:color w:val="000000"/>
          <w:spacing w:val="-9"/>
          <w:sz w:val="32"/>
          <w:szCs w:val="32"/>
          <w:shd w:val="clear" w:color="auto" w:fill="FFFFFF"/>
        </w:rPr>
        <w:t>2021 року</w:t>
      </w:r>
    </w:p>
    <w:p w:rsidR="00084BD9" w:rsidRDefault="00084BD9" w:rsidP="00084BD9">
      <w:pPr>
        <w:pStyle w:val="a3"/>
        <w:shd w:val="clear" w:color="auto" w:fill="FFFFFF"/>
        <w:spacing w:before="60" w:beforeAutospacing="0"/>
        <w:jc w:val="center"/>
        <w:rPr>
          <w:color w:val="6C6C6C"/>
          <w:sz w:val="28"/>
          <w:szCs w:val="28"/>
        </w:rPr>
      </w:pPr>
    </w:p>
    <w:p w:rsidR="00084BD9" w:rsidRDefault="00084BD9" w:rsidP="00084BD9">
      <w:pPr>
        <w:pStyle w:val="a3"/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Обрано</w:t>
      </w:r>
      <w:proofErr w:type="spellEnd"/>
      <w:r>
        <w:rPr>
          <w:b/>
          <w:bCs/>
          <w:sz w:val="28"/>
          <w:szCs w:val="28"/>
        </w:rPr>
        <w:t xml:space="preserve">  </w:t>
      </w:r>
      <w:proofErr w:type="spellStart"/>
      <w:r>
        <w:rPr>
          <w:b/>
          <w:bCs/>
          <w:sz w:val="28"/>
          <w:szCs w:val="28"/>
        </w:rPr>
        <w:t>депутатів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сільської</w:t>
      </w:r>
      <w:proofErr w:type="spellEnd"/>
      <w:r>
        <w:rPr>
          <w:b/>
          <w:bCs/>
          <w:sz w:val="28"/>
          <w:szCs w:val="28"/>
        </w:rPr>
        <w:t xml:space="preserve"> ради –  2</w:t>
      </w:r>
      <w:r>
        <w:rPr>
          <w:b/>
          <w:bCs/>
          <w:sz w:val="28"/>
          <w:szCs w:val="28"/>
          <w:lang w:val="uk-UA"/>
        </w:rPr>
        <w:t>6</w:t>
      </w:r>
    </w:p>
    <w:p w:rsidR="00084BD9" w:rsidRDefault="00084BD9" w:rsidP="00084BD9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Кількість обраних депутатів до Вороньківської сільської ради, повноваження яких визнано - 25</w:t>
      </w:r>
    </w:p>
    <w:p w:rsidR="00084BD9" w:rsidRDefault="00084BD9" w:rsidP="00084BD9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В </w:t>
      </w:r>
      <w:proofErr w:type="spellStart"/>
      <w:r>
        <w:rPr>
          <w:b/>
          <w:bCs/>
          <w:sz w:val="28"/>
          <w:szCs w:val="28"/>
          <w:u w:val="single"/>
        </w:rPr>
        <w:t>голосуванні</w:t>
      </w:r>
      <w:proofErr w:type="spellEnd"/>
      <w:r>
        <w:rPr>
          <w:b/>
          <w:bCs/>
          <w:sz w:val="28"/>
          <w:szCs w:val="28"/>
          <w:u w:val="single"/>
        </w:rPr>
        <w:t>  взяли участь</w:t>
      </w:r>
      <w:r>
        <w:rPr>
          <w:sz w:val="28"/>
          <w:szCs w:val="28"/>
        </w:rPr>
        <w:t> -  голова ради,  22 депутат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 </w:t>
      </w:r>
    </w:p>
    <w:p w:rsidR="00084BD9" w:rsidRPr="00084BD9" w:rsidRDefault="00084BD9" w:rsidP="00084BD9">
      <w:pPr>
        <w:numPr>
          <w:ilvl w:val="0"/>
          <w:numId w:val="1"/>
        </w:numPr>
        <w:shd w:val="clear" w:color="auto" w:fill="FFFFFF"/>
        <w:tabs>
          <w:tab w:val="center" w:pos="4677"/>
        </w:tabs>
        <w:spacing w:after="150" w:line="240" w:lineRule="auto"/>
        <w:ind w:left="0" w:right="450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84B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 внесення змін до рішення «Про бюджет Вороньківської  сільської ради  на 2021 рік</w:t>
      </w:r>
      <w:bookmarkStart w:id="0" w:name="n18"/>
      <w:bookmarkEnd w:id="0"/>
      <w:r w:rsidRPr="00084B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» .</w:t>
      </w:r>
    </w:p>
    <w:p w:rsidR="00832876" w:rsidRPr="00832876" w:rsidRDefault="00084BD9" w:rsidP="00832876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084BD9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832876"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 w:rsidR="00832876"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832876" w:rsidRDefault="00832876" w:rsidP="00832876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 w:rsidR="003C3CD0">
        <w:rPr>
          <w:color w:val="000000"/>
          <w:spacing w:val="-9"/>
          <w:sz w:val="28"/>
          <w:szCs w:val="28"/>
          <w:shd w:val="clear" w:color="auto" w:fill="FFFFFF"/>
          <w:lang w:val="uk-UA"/>
        </w:rPr>
        <w:t>22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</w:t>
      </w:r>
      <w:r w:rsidR="007A3311">
        <w:rPr>
          <w:color w:val="000000"/>
          <w:spacing w:val="-9"/>
          <w:sz w:val="28"/>
          <w:szCs w:val="28"/>
          <w:shd w:val="clear" w:color="auto" w:fill="FFFFFF"/>
          <w:lang w:val="uk-UA"/>
        </w:rPr>
        <w:t>Буряк М.П.,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832876" w:rsidRDefault="00832876" w:rsidP="00832876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</w:t>
      </w:r>
      <w:r w:rsidR="007A3311">
        <w:rPr>
          <w:b/>
          <w:bCs/>
          <w:color w:val="000000"/>
          <w:spacing w:val="-9"/>
          <w:sz w:val="28"/>
          <w:szCs w:val="28"/>
          <w:shd w:val="clear" w:color="auto" w:fill="FFFFFF"/>
        </w:rPr>
        <w:t>є</w:t>
      </w:r>
      <w:proofErr w:type="spellEnd"/>
      <w:r w:rsidR="007A3311"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             «утримались»-1, </w:t>
      </w:r>
      <w:proofErr w:type="spellStart"/>
      <w:r w:rsidR="007A3311">
        <w:rPr>
          <w:b/>
          <w:bCs/>
          <w:color w:val="000000"/>
          <w:spacing w:val="-9"/>
          <w:sz w:val="28"/>
          <w:szCs w:val="28"/>
          <w:shd w:val="clear" w:color="auto" w:fill="FFFFFF"/>
        </w:rPr>
        <w:t>Гарбарук</w:t>
      </w:r>
      <w:proofErr w:type="spellEnd"/>
      <w:r w:rsidR="007A3311"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 С.М.</w:t>
      </w:r>
    </w:p>
    <w:p w:rsidR="00832876" w:rsidRDefault="00832876" w:rsidP="00832876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123-5-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7A3311">
      <w:pPr>
        <w:shd w:val="clear" w:color="auto" w:fill="FFFFFF"/>
        <w:tabs>
          <w:tab w:val="center" w:pos="4677"/>
        </w:tabs>
        <w:spacing w:after="150" w:line="240" w:lineRule="auto"/>
        <w:ind w:right="45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84BD9" w:rsidRPr="00084BD9" w:rsidRDefault="00084BD9" w:rsidP="00084BD9">
      <w:pPr>
        <w:widowControl w:val="0"/>
        <w:numPr>
          <w:ilvl w:val="0"/>
          <w:numId w:val="1"/>
        </w:numPr>
        <w:shd w:val="clear" w:color="auto" w:fill="FFFFFF"/>
        <w:adjustRightInd w:val="0"/>
        <w:spacing w:after="150" w:line="240" w:lineRule="auto"/>
        <w:ind w:left="0" w:right="450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84B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 внесення змін до рішення   «Про початок реорганізації  Вороньківської сільської ради як розпорядника бюджетних коштів затвердженого рішенням сесії від «11» лютого 2021 року </w:t>
      </w:r>
      <w:r w:rsidRPr="00084BD9">
        <w:rPr>
          <w:rFonts w:ascii="Times New Roman" w:eastAsia="Calibri" w:hAnsi="Times New Roman" w:cs="Times New Roman"/>
          <w:sz w:val="28"/>
          <w:szCs w:val="28"/>
          <w:lang w:eastAsia="ru-RU"/>
        </w:rPr>
        <w:t>№ 54-4-</w:t>
      </w:r>
      <w:r w:rsidRPr="00084BD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VIII</w:t>
      </w:r>
      <w:r w:rsidRPr="00084B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2876" w:rsidRPr="00832876" w:rsidRDefault="00832876" w:rsidP="00832876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832876" w:rsidRDefault="00832876" w:rsidP="00832876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 w:rsidR="000E0C6D">
        <w:rPr>
          <w:color w:val="000000"/>
          <w:spacing w:val="-9"/>
          <w:sz w:val="28"/>
          <w:szCs w:val="28"/>
          <w:shd w:val="clear" w:color="auto" w:fill="FFFFFF"/>
          <w:lang w:val="uk-UA"/>
        </w:rPr>
        <w:t>23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</w:t>
      </w:r>
      <w:r w:rsidR="000E0C6D">
        <w:rPr>
          <w:color w:val="000000"/>
          <w:spacing w:val="-9"/>
          <w:sz w:val="28"/>
          <w:szCs w:val="28"/>
          <w:shd w:val="clear" w:color="auto" w:fill="FFFFFF"/>
          <w:lang w:val="uk-UA"/>
        </w:rPr>
        <w:t>Буряк М.П.,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0C6D"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 w:rsidR="000E0C6D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 xml:space="preserve">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832876" w:rsidRDefault="00832876" w:rsidP="00832876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</w:t>
      </w:r>
      <w:r w:rsidR="000E0C6D">
        <w:rPr>
          <w:b/>
          <w:bCs/>
          <w:color w:val="000000"/>
          <w:spacing w:val="-9"/>
          <w:sz w:val="28"/>
          <w:szCs w:val="28"/>
          <w:shd w:val="clear" w:color="auto" w:fill="FFFFFF"/>
        </w:rPr>
        <w:t>є</w:t>
      </w:r>
      <w:proofErr w:type="spellEnd"/>
      <w:r w:rsidR="000E0C6D"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 w:rsidR="000E0C6D"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 w:rsidR="000E0C6D"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 w:rsidR="000E0C6D"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832876" w:rsidRDefault="00832876" w:rsidP="00832876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124-5-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shd w:val="clear" w:color="auto" w:fill="FFFFFF"/>
        <w:tabs>
          <w:tab w:val="center" w:pos="4677"/>
        </w:tabs>
        <w:spacing w:after="150" w:line="240" w:lineRule="auto"/>
        <w:ind w:right="450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84BD9" w:rsidRPr="00084BD9" w:rsidRDefault="00084BD9" w:rsidP="00084BD9">
      <w:pPr>
        <w:numPr>
          <w:ilvl w:val="0"/>
          <w:numId w:val="1"/>
        </w:numPr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перерахування залишків до бюджету Вороньківської  сільської територіальної громади. </w:t>
      </w:r>
    </w:p>
    <w:p w:rsidR="000E0C6D" w:rsidRPr="00832876" w:rsidRDefault="000E0C6D" w:rsidP="000E0C6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0E0C6D" w:rsidRDefault="000E0C6D" w:rsidP="000E0C6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0E0C6D" w:rsidRDefault="000E0C6D" w:rsidP="000E0C6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0E0C6D" w:rsidRDefault="000E0C6D" w:rsidP="000E0C6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125-5-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BD9">
        <w:rPr>
          <w:rFonts w:ascii="Times New Roman" w:eastAsia="Calibri" w:hAnsi="Times New Roman" w:cs="Times New Roman"/>
          <w:sz w:val="28"/>
          <w:szCs w:val="28"/>
          <w:lang w:eastAsia="ru-RU"/>
        </w:rPr>
        <w:t>Про передачу майна Вороньківської  сільської ради в оперативне управління та затвердження розподільчого балансу.</w:t>
      </w:r>
    </w:p>
    <w:p w:rsidR="007A3311" w:rsidRPr="00832876" w:rsidRDefault="007A3311" w:rsidP="007A3311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7A3311" w:rsidRDefault="007A3311" w:rsidP="007A3311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7A3311" w:rsidRDefault="007A3311" w:rsidP="007A3311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7A3311" w:rsidRDefault="007A3311" w:rsidP="007A3311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126-5-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shd w:val="clear" w:color="auto" w:fill="FFFFFF"/>
        <w:tabs>
          <w:tab w:val="center" w:pos="4677"/>
        </w:tabs>
        <w:spacing w:after="150" w:line="240" w:lineRule="auto"/>
        <w:ind w:right="450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4BD9" w:rsidRPr="00084BD9" w:rsidRDefault="00084BD9" w:rsidP="00084BD9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внесення змін до </w:t>
      </w:r>
      <w:r w:rsidRPr="00084BD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Програми розвитку місцевого самоврядування Вороньківської сільської ради Бориспільського району Київської області на 2021-2023 роки» </w:t>
      </w:r>
    </w:p>
    <w:p w:rsidR="007A3311" w:rsidRPr="00832876" w:rsidRDefault="007A3311" w:rsidP="007A3311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7A3311" w:rsidRDefault="007A3311" w:rsidP="007A3311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 xml:space="preserve">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7A3311" w:rsidRDefault="007A3311" w:rsidP="007A3311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7A3311" w:rsidRDefault="007A3311" w:rsidP="007A3311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127-5-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shd w:val="clear" w:color="auto" w:fill="FFFFFF"/>
        <w:tabs>
          <w:tab w:val="center" w:pos="4677"/>
        </w:tabs>
        <w:spacing w:after="150" w:line="240" w:lineRule="auto"/>
        <w:ind w:right="450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84BD9" w:rsidRPr="00084BD9" w:rsidRDefault="00084BD9" w:rsidP="00084BD9">
      <w:pPr>
        <w:numPr>
          <w:ilvl w:val="0"/>
          <w:numId w:val="1"/>
        </w:numPr>
        <w:shd w:val="clear" w:color="auto" w:fill="FFFFFF"/>
        <w:tabs>
          <w:tab w:val="center" w:pos="4677"/>
        </w:tabs>
        <w:spacing w:after="150" w:line="240" w:lineRule="auto"/>
        <w:ind w:left="0" w:right="450" w:hanging="284"/>
        <w:contextualSpacing/>
        <w:jc w:val="both"/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</w:pPr>
      <w:r w:rsidRPr="0008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внесення змін до </w:t>
      </w:r>
      <w:r w:rsidRPr="00084BD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Програми благоустрою населених пунктів Вороньківської сільської ради Бориспільського району Київської області на 2021-2023 роки</w:t>
      </w:r>
    </w:p>
    <w:p w:rsidR="007A3311" w:rsidRPr="00832876" w:rsidRDefault="007A3311" w:rsidP="007A3311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7A3311" w:rsidRDefault="007A3311" w:rsidP="007A3311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7A3311" w:rsidRDefault="007A3311" w:rsidP="007A3311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7A3311" w:rsidRDefault="007A3311" w:rsidP="007A3311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128-5-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shd w:val="clear" w:color="auto" w:fill="FFFFFF"/>
        <w:tabs>
          <w:tab w:val="center" w:pos="4677"/>
        </w:tabs>
        <w:spacing w:after="150" w:line="240" w:lineRule="auto"/>
        <w:ind w:right="450" w:hanging="284"/>
        <w:contextualSpacing/>
        <w:jc w:val="both"/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</w:pPr>
    </w:p>
    <w:p w:rsidR="00084BD9" w:rsidRPr="00084BD9" w:rsidRDefault="00084BD9" w:rsidP="00084B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внесення змін  до  </w:t>
      </w:r>
      <w:r w:rsidRPr="00084B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Програми розвитку первинної медико-санітарної допомоги Вороньківської сільської ради на 2021-2023</w:t>
      </w:r>
      <w:r w:rsidRPr="0008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роки</w:t>
      </w:r>
    </w:p>
    <w:p w:rsidR="007A3311" w:rsidRPr="00832876" w:rsidRDefault="007A3311" w:rsidP="007A3311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7A3311" w:rsidRDefault="007A3311" w:rsidP="007A3311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7A3311" w:rsidRDefault="007A3311" w:rsidP="007A3311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7A3311" w:rsidRDefault="007A3311" w:rsidP="007A3311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129-5-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widowControl w:val="0"/>
        <w:autoSpaceDE w:val="0"/>
        <w:autoSpaceDN w:val="0"/>
        <w:adjustRightInd w:val="0"/>
        <w:spacing w:after="0" w:line="240" w:lineRule="auto"/>
        <w:ind w:right="-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4BD9" w:rsidRPr="00084BD9" w:rsidRDefault="00084BD9" w:rsidP="00084B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внесення змін  до  </w:t>
      </w:r>
      <w:r w:rsidRPr="00084B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Програми</w:t>
      </w:r>
      <w:r w:rsidRPr="0008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розвитку системи освіти Вороньківської сільської ради </w:t>
      </w:r>
      <w:r w:rsidRPr="00084B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Бориспільського району Київської області</w:t>
      </w:r>
      <w:r w:rsidRPr="0008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2021-2023 роки </w:t>
      </w:r>
    </w:p>
    <w:p w:rsidR="00275C5D" w:rsidRPr="00832876" w:rsidRDefault="00275C5D" w:rsidP="00275C5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084BD9" w:rsidRPr="00084BD9" w:rsidRDefault="00275C5D" w:rsidP="00275C5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130-5-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widowControl w:val="0"/>
        <w:autoSpaceDE w:val="0"/>
        <w:autoSpaceDN w:val="0"/>
        <w:adjustRightInd w:val="0"/>
        <w:spacing w:after="0" w:line="240" w:lineRule="auto"/>
        <w:ind w:right="-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4BD9" w:rsidRPr="00084BD9" w:rsidRDefault="00084BD9" w:rsidP="00084B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14"/>
        </w:tabs>
        <w:autoSpaceDE w:val="0"/>
        <w:autoSpaceDN w:val="0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внесення змін  до </w:t>
      </w:r>
      <w:r w:rsidRPr="0008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Комплексної програми розвитку галузі культури Вороньківської  сільської ради  Бориспільського району  Київської області  на 2021-2023 роки</w:t>
      </w:r>
    </w:p>
    <w:p w:rsidR="00275C5D" w:rsidRPr="00832876" w:rsidRDefault="00275C5D" w:rsidP="00275C5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75C5D" w:rsidRDefault="00275C5D" w:rsidP="00275C5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131-5-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14"/>
        </w:tabs>
        <w:autoSpaceDE w:val="0"/>
        <w:autoSpaceDN w:val="0"/>
        <w:spacing w:after="0" w:line="240" w:lineRule="auto"/>
        <w:ind w:left="0" w:hanging="284"/>
        <w:contextualSpacing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84BD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 внесення змін до Програми</w:t>
      </w:r>
      <w:r w:rsidRPr="00084B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84B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охорони  навколишнього природного середовища Вороньківської сільської ради  Бориспільського району  Київської області на 2021-2023 роки</w:t>
      </w:r>
    </w:p>
    <w:p w:rsidR="00275C5D" w:rsidRPr="00832876" w:rsidRDefault="00275C5D" w:rsidP="00275C5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21,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женська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             «утримались»-2, </w:t>
      </w:r>
      <w:proofErr w:type="spellStart"/>
      <w:r w:rsidRPr="00275C5D">
        <w:rPr>
          <w:bCs/>
          <w:color w:val="000000"/>
          <w:spacing w:val="-9"/>
          <w:sz w:val="28"/>
          <w:szCs w:val="28"/>
          <w:shd w:val="clear" w:color="auto" w:fill="FFFFFF"/>
        </w:rPr>
        <w:t>Гарбарук</w:t>
      </w:r>
      <w:proofErr w:type="spellEnd"/>
      <w:r w:rsidRPr="00275C5D">
        <w:rPr>
          <w:bCs/>
          <w:color w:val="000000"/>
          <w:spacing w:val="-9"/>
          <w:sz w:val="28"/>
          <w:szCs w:val="28"/>
          <w:shd w:val="clear" w:color="auto" w:fill="FFFFFF"/>
        </w:rPr>
        <w:t xml:space="preserve"> С.М., Коваленко С.П.</w:t>
      </w:r>
    </w:p>
    <w:p w:rsidR="00275C5D" w:rsidRDefault="00275C5D" w:rsidP="00275C5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132-5-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A711BA" w:rsidP="00084BD9">
      <w:pPr>
        <w:tabs>
          <w:tab w:val="left" w:pos="5508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 затвердження проектно-кошторисної документації  на капітальний ремонт  артезіанської свердловини  в с.  М. </w:t>
      </w:r>
      <w:proofErr w:type="spellStart"/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Єрківці</w:t>
      </w:r>
      <w:proofErr w:type="spellEnd"/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75C5D" w:rsidRPr="00832876" w:rsidRDefault="00275C5D" w:rsidP="00275C5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22,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             «утримались»-1, </w:t>
      </w:r>
      <w:proofErr w:type="spellStart"/>
      <w:r w:rsidRPr="00275C5D">
        <w:rPr>
          <w:bCs/>
          <w:color w:val="000000"/>
          <w:spacing w:val="-9"/>
          <w:sz w:val="28"/>
          <w:szCs w:val="28"/>
          <w:shd w:val="clear" w:color="auto" w:fill="FFFFFF"/>
        </w:rPr>
        <w:t>Гарбарук</w:t>
      </w:r>
      <w:proofErr w:type="spellEnd"/>
      <w:r w:rsidRPr="00275C5D">
        <w:rPr>
          <w:bCs/>
          <w:color w:val="000000"/>
          <w:spacing w:val="-9"/>
          <w:sz w:val="28"/>
          <w:szCs w:val="28"/>
          <w:shd w:val="clear" w:color="auto" w:fill="FFFFFF"/>
        </w:rPr>
        <w:t xml:space="preserve"> С.М.</w:t>
      </w:r>
    </w:p>
    <w:p w:rsidR="00275C5D" w:rsidRDefault="00275C5D" w:rsidP="00275C5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133-5-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A711BA" w:rsidP="00084BD9">
      <w:pPr>
        <w:tabs>
          <w:tab w:val="left" w:pos="5508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 затвердження проектно-кошторисної документації  на капітальний ремонт  ар</w:t>
      </w:r>
      <w:r w:rsidR="0027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тезіанської свердловини  в </w:t>
      </w:r>
      <w:proofErr w:type="spellStart"/>
      <w:r w:rsidR="00275C5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Мирне</w:t>
      </w:r>
      <w:proofErr w:type="spellEnd"/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C5D" w:rsidRPr="00832876" w:rsidRDefault="00275C5D" w:rsidP="00275C5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22,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             «утримались»-1, </w:t>
      </w:r>
      <w:proofErr w:type="spellStart"/>
      <w:r w:rsidRPr="00275C5D">
        <w:rPr>
          <w:bCs/>
          <w:color w:val="000000"/>
          <w:spacing w:val="-9"/>
          <w:sz w:val="28"/>
          <w:szCs w:val="28"/>
          <w:shd w:val="clear" w:color="auto" w:fill="FFFFFF"/>
        </w:rPr>
        <w:t>Гарбарук</w:t>
      </w:r>
      <w:proofErr w:type="spellEnd"/>
      <w:r w:rsidRPr="00275C5D">
        <w:rPr>
          <w:bCs/>
          <w:color w:val="000000"/>
          <w:spacing w:val="-9"/>
          <w:sz w:val="28"/>
          <w:szCs w:val="28"/>
          <w:shd w:val="clear" w:color="auto" w:fill="FFFFFF"/>
        </w:rPr>
        <w:t xml:space="preserve"> С.М.</w:t>
      </w:r>
    </w:p>
    <w:p w:rsidR="00275C5D" w:rsidRDefault="00275C5D" w:rsidP="00275C5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134-5-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A711BA" w:rsidP="00084BD9">
      <w:pPr>
        <w:tabs>
          <w:tab w:val="left" w:pos="5508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затвердження проектно-кошторисної документації  на капітальний   ремонт  артезіанської свердловини  в с.   Старе.</w:t>
      </w:r>
    </w:p>
    <w:p w:rsidR="00275C5D" w:rsidRPr="00832876" w:rsidRDefault="00084BD9" w:rsidP="00275C5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084BD9">
        <w:rPr>
          <w:b/>
          <w:bCs/>
          <w:sz w:val="28"/>
          <w:szCs w:val="28"/>
          <w:lang w:val="uk-UA"/>
        </w:rPr>
        <w:t xml:space="preserve"> </w:t>
      </w:r>
      <w:r w:rsidR="00275C5D"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 w:rsidR="00275C5D"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22,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             «утримались»-1, </w:t>
      </w:r>
      <w:proofErr w:type="spellStart"/>
      <w:r w:rsidRPr="00275C5D">
        <w:rPr>
          <w:bCs/>
          <w:color w:val="000000"/>
          <w:spacing w:val="-9"/>
          <w:sz w:val="28"/>
          <w:szCs w:val="28"/>
          <w:shd w:val="clear" w:color="auto" w:fill="FFFFFF"/>
        </w:rPr>
        <w:t>Гарбарук</w:t>
      </w:r>
      <w:proofErr w:type="spellEnd"/>
      <w:r w:rsidRPr="00275C5D">
        <w:rPr>
          <w:bCs/>
          <w:color w:val="000000"/>
          <w:spacing w:val="-9"/>
          <w:sz w:val="28"/>
          <w:szCs w:val="28"/>
          <w:shd w:val="clear" w:color="auto" w:fill="FFFFFF"/>
        </w:rPr>
        <w:t xml:space="preserve"> С.М.</w:t>
      </w:r>
    </w:p>
    <w:p w:rsidR="00275C5D" w:rsidRDefault="00275C5D" w:rsidP="00275C5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135-5-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shd w:val="clear" w:color="auto" w:fill="FFFFFF"/>
        <w:tabs>
          <w:tab w:val="center" w:pos="4677"/>
        </w:tabs>
        <w:spacing w:after="150" w:line="240" w:lineRule="auto"/>
        <w:ind w:right="450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4BD9" w:rsidRPr="00084BD9" w:rsidRDefault="00A711BA" w:rsidP="00084BD9">
      <w:pPr>
        <w:autoSpaceDE w:val="0"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.Про затвердження звіту «Про виконання сільського бюджету села Сошників за 2020 рік»</w:t>
      </w:r>
    </w:p>
    <w:p w:rsidR="00275C5D" w:rsidRPr="00832876" w:rsidRDefault="00275C5D" w:rsidP="00275C5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75C5D" w:rsidRDefault="00275C5D" w:rsidP="00275C5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136-5-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autoSpaceDE w:val="0"/>
        <w:autoSpaceDN w:val="0"/>
        <w:spacing w:after="0" w:line="240" w:lineRule="auto"/>
        <w:ind w:hanging="284"/>
        <w:contextualSpacing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84BD9" w:rsidRPr="00084BD9" w:rsidRDefault="00A711BA" w:rsidP="00084BD9">
      <w:pPr>
        <w:autoSpaceDE w:val="0"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.Про затвердження звіту «Про виконання сільського бюджету села Старе за 2020 рік»</w:t>
      </w:r>
    </w:p>
    <w:p w:rsidR="00275C5D" w:rsidRPr="00832876" w:rsidRDefault="00275C5D" w:rsidP="00275C5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75C5D" w:rsidRDefault="00275C5D" w:rsidP="00275C5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137-5-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autoSpaceDE w:val="0"/>
        <w:autoSpaceDN w:val="0"/>
        <w:spacing w:after="0" w:line="240" w:lineRule="auto"/>
        <w:ind w:hanging="284"/>
        <w:contextualSpacing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84BD9" w:rsidRPr="00084BD9" w:rsidRDefault="00A711BA" w:rsidP="00084BD9">
      <w:pPr>
        <w:autoSpaceDE w:val="0"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Про затвердження звіту «Про виконання сільського бюджету села Мирне  за 2020 рік»</w:t>
      </w:r>
    </w:p>
    <w:p w:rsidR="00275C5D" w:rsidRPr="00832876" w:rsidRDefault="00275C5D" w:rsidP="00275C5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75C5D" w:rsidRDefault="00275C5D" w:rsidP="00275C5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138-5-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autoSpaceDE w:val="0"/>
        <w:autoSpaceDN w:val="0"/>
        <w:spacing w:after="0" w:line="240" w:lineRule="auto"/>
        <w:ind w:hanging="284"/>
        <w:contextualSpacing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84BD9" w:rsidRPr="00084BD9" w:rsidRDefault="00A711BA" w:rsidP="00084BD9">
      <w:pPr>
        <w:autoSpaceDE w:val="0"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Про затвердження звіту «Про виконання сільського бюджету села </w:t>
      </w:r>
      <w:proofErr w:type="spellStart"/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Головурів</w:t>
      </w:r>
      <w:proofErr w:type="spellEnd"/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2020 рік»</w:t>
      </w:r>
    </w:p>
    <w:p w:rsidR="00275C5D" w:rsidRPr="00832876" w:rsidRDefault="00275C5D" w:rsidP="00275C5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75C5D" w:rsidRDefault="00275C5D" w:rsidP="00275C5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139-5-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autoSpaceDE w:val="0"/>
        <w:autoSpaceDN w:val="0"/>
        <w:spacing w:after="0" w:line="240" w:lineRule="auto"/>
        <w:ind w:hanging="284"/>
        <w:contextualSpacing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84BD9" w:rsidRPr="00084BD9" w:rsidRDefault="00A711BA" w:rsidP="00084BD9">
      <w:pPr>
        <w:autoSpaceDE w:val="0"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Про затвердження звіту «Про виконання сільського бюджету села Проців за 2020 рік»</w:t>
      </w:r>
    </w:p>
    <w:p w:rsidR="00275C5D" w:rsidRPr="00832876" w:rsidRDefault="00275C5D" w:rsidP="00275C5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75C5D" w:rsidRDefault="00275C5D" w:rsidP="00275C5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140-5-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autoSpaceDE w:val="0"/>
        <w:autoSpaceDN w:val="0"/>
        <w:spacing w:after="0" w:line="240" w:lineRule="auto"/>
        <w:ind w:hanging="284"/>
        <w:contextualSpacing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84BD9" w:rsidRPr="00084BD9" w:rsidRDefault="00A711BA" w:rsidP="00084BD9">
      <w:pPr>
        <w:autoSpaceDE w:val="0"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Про затвердження звіту «Про виконання сільського бюджету села Вороньків за 2020 рік»</w:t>
      </w:r>
    </w:p>
    <w:p w:rsidR="00275C5D" w:rsidRPr="00832876" w:rsidRDefault="00275C5D" w:rsidP="00275C5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75C5D" w:rsidRDefault="00275C5D" w:rsidP="00275C5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141-5-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autoSpaceDE w:val="0"/>
        <w:autoSpaceDN w:val="0"/>
        <w:spacing w:after="0" w:line="240" w:lineRule="auto"/>
        <w:ind w:hanging="284"/>
        <w:contextualSpacing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84BD9" w:rsidRPr="00084BD9" w:rsidRDefault="00A711BA" w:rsidP="00084BD9">
      <w:pPr>
        <w:shd w:val="clear" w:color="auto" w:fill="FFFFFF"/>
        <w:autoSpaceDE w:val="0"/>
        <w:autoSpaceDN w:val="0"/>
        <w:spacing w:after="0" w:line="240" w:lineRule="auto"/>
        <w:ind w:right="450" w:hanging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.Про встановлення норми і ліміту використання палива і мастильних матеріалів  на 2021 рік по виконавчому комітету Вороньківської сільської ради</w:t>
      </w:r>
    </w:p>
    <w:p w:rsidR="00275C5D" w:rsidRPr="00832876" w:rsidRDefault="00275C5D" w:rsidP="00275C5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lastRenderedPageBreak/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75C5D" w:rsidRDefault="00275C5D" w:rsidP="00275C5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75C5D" w:rsidRDefault="00275C5D" w:rsidP="00275C5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142-5-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autoSpaceDE w:val="0"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BD9" w:rsidRPr="00084BD9" w:rsidRDefault="00A711BA" w:rsidP="00084BD9">
      <w:pPr>
        <w:shd w:val="clear" w:color="auto" w:fill="FFFFFF"/>
        <w:tabs>
          <w:tab w:val="center" w:pos="142"/>
        </w:tabs>
        <w:autoSpaceDE w:val="0"/>
        <w:autoSpaceDN w:val="0"/>
        <w:spacing w:after="0" w:line="240" w:lineRule="auto"/>
        <w:ind w:right="450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084BD9" w:rsidRPr="00EE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84BD9" w:rsidRPr="00EE7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прийняття</w:t>
      </w:r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майна  із комунальної власності </w:t>
      </w:r>
      <w:proofErr w:type="spellStart"/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Головурівської</w:t>
      </w:r>
      <w:proofErr w:type="spellEnd"/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сільської ради, </w:t>
      </w:r>
      <w:proofErr w:type="spellStart"/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Мирненської</w:t>
      </w:r>
      <w:proofErr w:type="spellEnd"/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сільської  ради, </w:t>
      </w:r>
      <w:proofErr w:type="spellStart"/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Процівської</w:t>
      </w:r>
      <w:proofErr w:type="spellEnd"/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сільської ради, </w:t>
      </w:r>
      <w:proofErr w:type="spellStart"/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Сошниківської</w:t>
      </w:r>
      <w:proofErr w:type="spellEnd"/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сільської ради  та </w:t>
      </w:r>
      <w:proofErr w:type="spellStart"/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Старівської</w:t>
      </w:r>
      <w:proofErr w:type="spellEnd"/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сільської ради у комунальну власність Вороньківської сільської ради.</w:t>
      </w:r>
    </w:p>
    <w:p w:rsidR="0085694F" w:rsidRPr="00832876" w:rsidRDefault="0085694F" w:rsidP="0085694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85694F" w:rsidRDefault="0085694F" w:rsidP="0085694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143-5-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spacing w:after="0" w:line="256" w:lineRule="auto"/>
        <w:ind w:hanging="284"/>
        <w:contextualSpacing/>
        <w:rPr>
          <w:rFonts w:ascii="Times New Roman" w:eastAsia="Calibri" w:hAnsi="Times New Roman" w:cs="Times New Roman"/>
          <w:bCs/>
          <w:color w:val="333333"/>
          <w:sz w:val="28"/>
          <w:szCs w:val="28"/>
          <w:u w:val="single"/>
          <w:lang w:eastAsia="ru-RU"/>
        </w:rPr>
      </w:pPr>
    </w:p>
    <w:p w:rsidR="00084BD9" w:rsidRPr="00084BD9" w:rsidRDefault="00A711BA" w:rsidP="00084BD9">
      <w:pPr>
        <w:shd w:val="clear" w:color="auto" w:fill="FFFFFF"/>
        <w:tabs>
          <w:tab w:val="center" w:pos="142"/>
        </w:tabs>
        <w:autoSpaceDE w:val="0"/>
        <w:autoSpaceDN w:val="0"/>
        <w:spacing w:after="0" w:line="240" w:lineRule="auto"/>
        <w:ind w:right="450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84BD9" w:rsidRPr="00084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доцільність  передачі  в оренду майна, що належить до комунальної власності Вороньківської сільської ради   та включення об’єктів нерухомого майна до Переліку першого типу.</w:t>
      </w:r>
    </w:p>
    <w:p w:rsidR="0085694F" w:rsidRPr="00832876" w:rsidRDefault="0085694F" w:rsidP="0085694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20,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85694F" w:rsidRP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1, </w:t>
      </w:r>
      <w:r w:rsidRPr="0085694F">
        <w:rPr>
          <w:bCs/>
          <w:color w:val="000000"/>
          <w:spacing w:val="-9"/>
          <w:sz w:val="28"/>
          <w:szCs w:val="28"/>
          <w:shd w:val="clear" w:color="auto" w:fill="FFFFFF"/>
        </w:rPr>
        <w:t>Бондаренко Л.</w:t>
      </w:r>
      <w:r w:rsidRPr="0085694F">
        <w:rPr>
          <w:bCs/>
          <w:color w:val="000000"/>
          <w:spacing w:val="-9"/>
          <w:sz w:val="28"/>
          <w:szCs w:val="28"/>
          <w:shd w:val="clear" w:color="auto" w:fill="FFFFFF"/>
          <w:lang w:val="uk-UA"/>
        </w:rPr>
        <w:t>В.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          «утримались»-2, </w:t>
      </w:r>
      <w:proofErr w:type="spellStart"/>
      <w:r>
        <w:rPr>
          <w:bCs/>
          <w:color w:val="000000"/>
          <w:spacing w:val="-9"/>
          <w:sz w:val="28"/>
          <w:szCs w:val="28"/>
          <w:shd w:val="clear" w:color="auto" w:fill="FFFFFF"/>
        </w:rPr>
        <w:t>Рожденська</w:t>
      </w:r>
      <w:proofErr w:type="spellEnd"/>
      <w:r>
        <w:rPr>
          <w:bCs/>
          <w:color w:val="000000"/>
          <w:spacing w:val="-9"/>
          <w:sz w:val="28"/>
          <w:szCs w:val="28"/>
          <w:shd w:val="clear" w:color="auto" w:fill="FFFFFF"/>
        </w:rPr>
        <w:t xml:space="preserve"> Т.І.,</w:t>
      </w:r>
      <w:proofErr w:type="spellStart"/>
      <w:r w:rsidRPr="0085694F">
        <w:rPr>
          <w:bCs/>
          <w:color w:val="000000"/>
          <w:spacing w:val="-9"/>
          <w:sz w:val="28"/>
          <w:szCs w:val="28"/>
          <w:shd w:val="clear" w:color="auto" w:fill="FFFFFF"/>
        </w:rPr>
        <w:t>Заборний</w:t>
      </w:r>
      <w:proofErr w:type="spellEnd"/>
      <w:r w:rsidRPr="0085694F">
        <w:rPr>
          <w:bCs/>
          <w:color w:val="000000"/>
          <w:spacing w:val="-9"/>
          <w:sz w:val="28"/>
          <w:szCs w:val="28"/>
          <w:shd w:val="clear" w:color="auto" w:fill="FFFFFF"/>
        </w:rPr>
        <w:t xml:space="preserve"> </w:t>
      </w:r>
      <w:r w:rsidRPr="0085694F">
        <w:rPr>
          <w:bCs/>
          <w:color w:val="000000"/>
          <w:spacing w:val="-9"/>
          <w:sz w:val="28"/>
          <w:szCs w:val="28"/>
          <w:shd w:val="clear" w:color="auto" w:fill="FFFFFF"/>
          <w:lang w:val="uk-UA"/>
        </w:rPr>
        <w:t>І.</w:t>
      </w:r>
      <w:r w:rsidRPr="0085694F">
        <w:rPr>
          <w:bCs/>
          <w:color w:val="000000"/>
          <w:spacing w:val="-9"/>
          <w:sz w:val="28"/>
          <w:szCs w:val="28"/>
          <w:shd w:val="clear" w:color="auto" w:fill="FFFFFF"/>
        </w:rPr>
        <w:t>М.</w:t>
      </w:r>
    </w:p>
    <w:p w:rsidR="0085694F" w:rsidRDefault="0085694F" w:rsidP="0085694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144-5-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shd w:val="clear" w:color="auto" w:fill="FFFFFF"/>
        <w:tabs>
          <w:tab w:val="center" w:pos="142"/>
        </w:tabs>
        <w:autoSpaceDE w:val="0"/>
        <w:autoSpaceDN w:val="0"/>
        <w:spacing w:after="0" w:line="240" w:lineRule="auto"/>
        <w:ind w:right="450" w:hanging="284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BD9" w:rsidRPr="00084BD9" w:rsidRDefault="00A711BA" w:rsidP="00084BD9">
      <w:pPr>
        <w:autoSpaceDE w:val="0"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23</w:t>
      </w:r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.Про затвердження Положення  про конкурсний відбір  суб’єктів  оціночної діяльності  для здійснення  незалежної оцінки об’єктів  комунального майна Вороньківської сільської ради.</w:t>
      </w:r>
    </w:p>
    <w:p w:rsidR="0085694F" w:rsidRPr="00832876" w:rsidRDefault="0085694F" w:rsidP="0085694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85694F" w:rsidRDefault="0085694F" w:rsidP="0085694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145-5-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A711BA" w:rsidP="00084BD9">
      <w:pPr>
        <w:shd w:val="clear" w:color="auto" w:fill="FFFFFF"/>
        <w:tabs>
          <w:tab w:val="center" w:pos="142"/>
        </w:tabs>
        <w:autoSpaceDE w:val="0"/>
        <w:autoSpaceDN w:val="0"/>
        <w:spacing w:after="150" w:line="240" w:lineRule="auto"/>
        <w:ind w:right="450" w:hanging="284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.Про затвердження Порядку відчуження комунального майна, що належить до  комунальної власності Вороньківської сільської ради та Положення про діяльність   аукціонної  комісії для продажу об’єктів малої приватизації комунальної власності  Вороньківської сільської ради.</w:t>
      </w:r>
    </w:p>
    <w:p w:rsidR="0085694F" w:rsidRPr="00832876" w:rsidRDefault="0085694F" w:rsidP="0085694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22,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             «утримались»-1, </w:t>
      </w:r>
      <w:r w:rsidRPr="0085694F">
        <w:rPr>
          <w:bCs/>
          <w:color w:val="000000"/>
          <w:spacing w:val="-9"/>
          <w:sz w:val="28"/>
          <w:szCs w:val="28"/>
          <w:shd w:val="clear" w:color="auto" w:fill="FFFFFF"/>
        </w:rPr>
        <w:t>Бондаренко Л.В.</w:t>
      </w:r>
    </w:p>
    <w:p w:rsidR="0085694F" w:rsidRDefault="0085694F" w:rsidP="0085694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146-5-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A711BA" w:rsidP="00084BD9">
      <w:pPr>
        <w:shd w:val="clear" w:color="auto" w:fill="FFFFFF"/>
        <w:tabs>
          <w:tab w:val="center" w:pos="142"/>
        </w:tabs>
        <w:autoSpaceDE w:val="0"/>
        <w:autoSpaceDN w:val="0"/>
        <w:spacing w:after="0" w:line="240" w:lineRule="auto"/>
        <w:ind w:right="450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="00084BD9" w:rsidRPr="00084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.Про затвердження Переліку об’єктів комунальної власності Вороньківської сільської ради, які підлягають приватизації у 2021-2022 роках та визначення способу їх приватизації.</w:t>
      </w:r>
    </w:p>
    <w:p w:rsidR="0085694F" w:rsidRPr="00832876" w:rsidRDefault="0085694F" w:rsidP="0085694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22,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             «утримались»-1, </w:t>
      </w:r>
      <w:r w:rsidRPr="0085694F">
        <w:rPr>
          <w:bCs/>
          <w:color w:val="000000"/>
          <w:spacing w:val="-9"/>
          <w:sz w:val="28"/>
          <w:szCs w:val="28"/>
          <w:shd w:val="clear" w:color="auto" w:fill="FFFFFF"/>
        </w:rPr>
        <w:t>Бондаренко Л.В.</w:t>
      </w:r>
    </w:p>
    <w:p w:rsidR="0085694F" w:rsidRDefault="0085694F" w:rsidP="0085694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lastRenderedPageBreak/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147-5-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spacing w:after="0" w:line="256" w:lineRule="auto"/>
        <w:ind w:hanging="284"/>
        <w:contextualSpacing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084BD9" w:rsidRPr="00084BD9" w:rsidRDefault="00A711BA" w:rsidP="00084BD9">
      <w:pPr>
        <w:shd w:val="clear" w:color="auto" w:fill="FFFFFF"/>
        <w:autoSpaceDE w:val="0"/>
        <w:autoSpaceDN w:val="0"/>
        <w:spacing w:after="150" w:line="240" w:lineRule="auto"/>
        <w:ind w:right="450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 затвердження Програми розвитку  комунального некомерційного підприємства «Бориспільський районний центр медичної санітарної допомоги»  в частині надання невідкладної медичної допомоги жителям  Вороньківської сільської ради на 2021 рік.</w:t>
      </w:r>
    </w:p>
    <w:p w:rsidR="0085694F" w:rsidRPr="00832876" w:rsidRDefault="0085694F" w:rsidP="0085694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85694F" w:rsidRDefault="0085694F" w:rsidP="0085694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148-5-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A711BA" w:rsidP="00084BD9">
      <w:pPr>
        <w:shd w:val="clear" w:color="auto" w:fill="FFFFFF"/>
        <w:autoSpaceDE w:val="0"/>
        <w:autoSpaceDN w:val="0"/>
        <w:spacing w:after="150" w:line="240" w:lineRule="auto"/>
        <w:ind w:right="450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 затвердження Положення про відділ з обліку та бронювання військовозобов’язаних виконавчого комітету Вороньківської сільської ради.</w:t>
      </w:r>
    </w:p>
    <w:p w:rsidR="0085694F" w:rsidRPr="00832876" w:rsidRDefault="0085694F" w:rsidP="0085694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85694F" w:rsidRDefault="0085694F" w:rsidP="0085694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149-5-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shd w:val="clear" w:color="auto" w:fill="FFFFFF"/>
        <w:autoSpaceDE w:val="0"/>
        <w:autoSpaceDN w:val="0"/>
        <w:spacing w:after="150" w:line="240" w:lineRule="auto"/>
        <w:ind w:right="450" w:hanging="284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4BD9" w:rsidRPr="00EE7EE6" w:rsidRDefault="00A711BA" w:rsidP="00084BD9">
      <w:pPr>
        <w:autoSpaceDE w:val="0"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28</w:t>
      </w:r>
      <w:r w:rsidR="00084BD9" w:rsidRPr="00EE7E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.Про прийняття майна комунального закладу Бориспільський районний центр фізичного здоров’я населення  «СПОРТ ДЛЯ ВСІХ» Бориспільської районної ради в комунальну власність  територіальної громади Вороньківської сільської ради Бориспільського району Київської області.</w:t>
      </w:r>
    </w:p>
    <w:p w:rsidR="0085694F" w:rsidRPr="00832876" w:rsidRDefault="0085694F" w:rsidP="0085694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 xml:space="preserve">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85694F" w:rsidRDefault="0085694F" w:rsidP="0085694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150-5-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084BD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BD9" w:rsidRPr="00084BD9" w:rsidRDefault="00A711BA" w:rsidP="00084BD9">
      <w:pPr>
        <w:shd w:val="clear" w:color="auto" w:fill="FFFFFF"/>
        <w:autoSpaceDE w:val="0"/>
        <w:autoSpaceDN w:val="0"/>
        <w:spacing w:after="0" w:line="240" w:lineRule="auto"/>
        <w:ind w:right="450" w:hanging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затвердження Регламенту  відділу «Центр надання адміністративних послуг»</w:t>
      </w:r>
    </w:p>
    <w:p w:rsidR="0085694F" w:rsidRPr="00832876" w:rsidRDefault="0085694F" w:rsidP="0085694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084BD9" w:rsidRPr="00084BD9" w:rsidRDefault="0085694F" w:rsidP="0085694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151-5-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A711BA" w:rsidP="00084BD9">
      <w:pPr>
        <w:shd w:val="clear" w:color="auto" w:fill="FFFFFF"/>
        <w:autoSpaceDE w:val="0"/>
        <w:autoSpaceDN w:val="0"/>
        <w:spacing w:after="0" w:line="240" w:lineRule="auto"/>
        <w:ind w:right="450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затвердження переліку  адміністративних послуг</w:t>
      </w:r>
    </w:p>
    <w:p w:rsidR="0085694F" w:rsidRPr="00832876" w:rsidRDefault="0085694F" w:rsidP="0085694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85694F" w:rsidRDefault="0085694F" w:rsidP="0085694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152-5-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084BD9" w:rsidP="0085694F">
      <w:pPr>
        <w:shd w:val="clear" w:color="auto" w:fill="FFFFFF"/>
        <w:autoSpaceDE w:val="0"/>
        <w:autoSpaceDN w:val="0"/>
        <w:spacing w:after="150" w:line="240" w:lineRule="auto"/>
        <w:ind w:right="45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4BD9" w:rsidRPr="00084BD9" w:rsidRDefault="00A711BA" w:rsidP="00084BD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безоплатну  передачу </w:t>
      </w:r>
      <w:r w:rsidR="00084BD9" w:rsidRPr="00084B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ПрАТ ДТЕК  «Київські  регіональні  електромережі» 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та електричних мереж (трансформаторних підстанцій, повітряних ліній </w:t>
      </w:r>
      <w:proofErr w:type="spellStart"/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електропередач</w:t>
      </w:r>
      <w:proofErr w:type="spellEnd"/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комунальної власності територіальної громади сіл Мирне та </w:t>
      </w:r>
      <w:proofErr w:type="spellStart"/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М.Єрківці</w:t>
      </w:r>
      <w:proofErr w:type="spellEnd"/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94F" w:rsidRPr="00832876" w:rsidRDefault="0085694F" w:rsidP="0085694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85694F" w:rsidRDefault="0085694F" w:rsidP="0085694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85694F" w:rsidRDefault="0085694F" w:rsidP="0085694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153-5-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A711BA" w:rsidP="00084BD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 вступ до Всеукраїнської  асоціації органів місцевого самоврядування «Асоціація міст України»</w:t>
      </w:r>
    </w:p>
    <w:p w:rsidR="007F0C0C" w:rsidRPr="00832876" w:rsidRDefault="007F0C0C" w:rsidP="007F0C0C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7F0C0C" w:rsidRDefault="007F0C0C" w:rsidP="007F0C0C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7F0C0C" w:rsidRDefault="007F0C0C" w:rsidP="007F0C0C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7F0C0C" w:rsidRDefault="007F0C0C" w:rsidP="007F0C0C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154-5-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Default="00A711BA" w:rsidP="00084BD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 розгляд  протоколу  засідання  депутатів Вороньківської сільської  ради   8 скликання, щодо утворення  депутатської фракції ПП «Пропозиція»</w:t>
      </w:r>
      <w:r w:rsidR="007F0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C0C" w:rsidRPr="007F0C0C" w:rsidRDefault="007F0C0C" w:rsidP="007F0C0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ДЕПУТАТИ ОЗНАЙОМЛЕНІ</w:t>
      </w:r>
    </w:p>
    <w:p w:rsidR="007F0C0C" w:rsidRPr="00084BD9" w:rsidRDefault="007F0C0C" w:rsidP="00084BD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BD9" w:rsidRDefault="00A711BA" w:rsidP="00084BD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 розгляд  протоколу  засідання  депутатів Вороньківської сільської  ради   8 скликання, щодо утворення  депутатської фракції ПП «ЗА МАЙБУТНЄ».</w:t>
      </w:r>
    </w:p>
    <w:p w:rsidR="007F0C0C" w:rsidRPr="007F0C0C" w:rsidRDefault="007F0C0C" w:rsidP="007F0C0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ДЕПУТАТИ ОЗНАЙОМЛЕНІ</w:t>
      </w:r>
    </w:p>
    <w:p w:rsidR="007F0C0C" w:rsidRPr="00084BD9" w:rsidRDefault="007F0C0C" w:rsidP="00084BD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BD9" w:rsidRPr="00084BD9" w:rsidRDefault="00A711BA" w:rsidP="00084BD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надання одноразової матеріальної допомоги громадянам. </w:t>
      </w:r>
    </w:p>
    <w:p w:rsidR="007F0C0C" w:rsidRPr="00832876" w:rsidRDefault="007F0C0C" w:rsidP="007F0C0C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7F0C0C" w:rsidRDefault="007F0C0C" w:rsidP="007F0C0C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7F0C0C" w:rsidRDefault="007F0C0C" w:rsidP="007F0C0C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7F0C0C" w:rsidRDefault="007F0C0C" w:rsidP="007F0C0C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155-5-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084BD9" w:rsidRPr="00084BD9" w:rsidRDefault="00A711BA" w:rsidP="00084BD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36</w:t>
      </w:r>
      <w:r w:rsidR="00084BD9" w:rsidRPr="0008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заяв громадян</w:t>
      </w:r>
      <w:r w:rsidR="00EE7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4BD9" w:rsidRPr="000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C0C" w:rsidRPr="00832876" w:rsidRDefault="007F0C0C" w:rsidP="007F0C0C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7F0C0C" w:rsidRDefault="007F0C0C" w:rsidP="007F0C0C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7F0C0C" w:rsidRDefault="007F0C0C" w:rsidP="007F0C0C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Default="007F0C0C" w:rsidP="002F3DD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156-5-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sz w:val="28"/>
          <w:szCs w:val="28"/>
        </w:rPr>
        <w:t>37</w:t>
      </w:r>
      <w:r w:rsidR="002F3DDF" w:rsidRPr="002F3DDF">
        <w:rPr>
          <w:sz w:val="28"/>
          <w:szCs w:val="28"/>
        </w:rPr>
        <w:t xml:space="preserve">.Про </w:t>
      </w:r>
      <w:proofErr w:type="spellStart"/>
      <w:r w:rsidR="002F3DDF" w:rsidRPr="002F3DDF">
        <w:rPr>
          <w:sz w:val="28"/>
          <w:szCs w:val="28"/>
        </w:rPr>
        <w:t>затвердження</w:t>
      </w:r>
      <w:proofErr w:type="spellEnd"/>
      <w:r w:rsidR="002F3DDF" w:rsidRPr="002F3DDF">
        <w:rPr>
          <w:sz w:val="28"/>
          <w:szCs w:val="28"/>
        </w:rPr>
        <w:t xml:space="preserve"> </w:t>
      </w:r>
      <w:proofErr w:type="spellStart"/>
      <w:r w:rsidR="002F3DDF" w:rsidRPr="002F3DDF">
        <w:rPr>
          <w:sz w:val="28"/>
          <w:szCs w:val="28"/>
        </w:rPr>
        <w:t>проектів</w:t>
      </w:r>
      <w:proofErr w:type="spellEnd"/>
      <w:r w:rsidR="002F3DDF" w:rsidRPr="002F3DDF">
        <w:rPr>
          <w:sz w:val="28"/>
          <w:szCs w:val="28"/>
        </w:rPr>
        <w:t xml:space="preserve"> </w:t>
      </w:r>
      <w:proofErr w:type="spellStart"/>
      <w:r w:rsidR="002F3DDF" w:rsidRPr="002F3DDF">
        <w:rPr>
          <w:sz w:val="28"/>
          <w:szCs w:val="28"/>
        </w:rPr>
        <w:t>землеустрою</w:t>
      </w:r>
      <w:proofErr w:type="spellEnd"/>
      <w:r w:rsidR="002F3DDF" w:rsidRPr="002F3DDF">
        <w:rPr>
          <w:sz w:val="28"/>
          <w:szCs w:val="28"/>
        </w:rPr>
        <w:t xml:space="preserve"> </w:t>
      </w:r>
      <w:proofErr w:type="spellStart"/>
      <w:r w:rsidR="002F3DDF" w:rsidRPr="002F3DDF">
        <w:rPr>
          <w:sz w:val="28"/>
          <w:szCs w:val="28"/>
        </w:rPr>
        <w:t>щодо</w:t>
      </w:r>
      <w:proofErr w:type="spellEnd"/>
      <w:r w:rsidR="002F3DDF" w:rsidRPr="002F3DDF">
        <w:rPr>
          <w:sz w:val="28"/>
          <w:szCs w:val="28"/>
        </w:rPr>
        <w:t xml:space="preserve"> відведення земельних ділянок   у користування на умовах довгострокової   оренди</w:t>
      </w:r>
      <w:proofErr w:type="gramStart"/>
      <w:r w:rsidR="002F3DDF" w:rsidRPr="002F3DDF">
        <w:rPr>
          <w:sz w:val="28"/>
          <w:szCs w:val="28"/>
        </w:rPr>
        <w:t xml:space="preserve">   (</w:t>
      </w:r>
      <w:proofErr w:type="gramEnd"/>
      <w:r w:rsidR="002F3DDF" w:rsidRPr="002F3DDF">
        <w:rPr>
          <w:sz w:val="28"/>
          <w:szCs w:val="28"/>
        </w:rPr>
        <w:t xml:space="preserve">строком на 49 років) гр.  </w:t>
      </w:r>
      <w:proofErr w:type="spellStart"/>
      <w:r w:rsidR="002F3DDF" w:rsidRPr="002F3DDF">
        <w:rPr>
          <w:sz w:val="28"/>
          <w:szCs w:val="28"/>
        </w:rPr>
        <w:t>Коржевському</w:t>
      </w:r>
      <w:proofErr w:type="spellEnd"/>
      <w:r w:rsidR="002F3DDF" w:rsidRPr="002F3DDF">
        <w:rPr>
          <w:sz w:val="28"/>
          <w:szCs w:val="28"/>
        </w:rPr>
        <w:t xml:space="preserve"> </w:t>
      </w:r>
      <w:proofErr w:type="spellStart"/>
      <w:r w:rsidR="002F3DDF" w:rsidRPr="002F3DDF">
        <w:rPr>
          <w:sz w:val="28"/>
          <w:szCs w:val="28"/>
        </w:rPr>
        <w:t>Сергію</w:t>
      </w:r>
      <w:proofErr w:type="spellEnd"/>
      <w:r w:rsidR="002F3DDF" w:rsidRPr="002F3DDF">
        <w:rPr>
          <w:sz w:val="28"/>
          <w:szCs w:val="28"/>
        </w:rPr>
        <w:t xml:space="preserve"> </w:t>
      </w:r>
      <w:proofErr w:type="spellStart"/>
      <w:r w:rsidR="002F3DDF" w:rsidRPr="002F3DDF">
        <w:rPr>
          <w:sz w:val="28"/>
          <w:szCs w:val="28"/>
        </w:rPr>
        <w:t>Анатолійовичу</w:t>
      </w:r>
      <w:proofErr w:type="spellEnd"/>
      <w:r w:rsidR="002F3DDF" w:rsidRPr="002F3DDF">
        <w:rPr>
          <w:sz w:val="28"/>
          <w:szCs w:val="28"/>
        </w:rPr>
        <w:t xml:space="preserve">  для сінокосіння  в с. </w:t>
      </w:r>
      <w:proofErr w:type="spellStart"/>
      <w:r w:rsidR="002F3DDF" w:rsidRPr="002F3DDF">
        <w:rPr>
          <w:sz w:val="28"/>
          <w:szCs w:val="28"/>
        </w:rPr>
        <w:t>Кийлів</w:t>
      </w:r>
      <w:proofErr w:type="spellEnd"/>
      <w:r w:rsidR="002F3DDF" w:rsidRPr="002F3DDF">
        <w:rPr>
          <w:sz w:val="28"/>
          <w:szCs w:val="28"/>
        </w:rPr>
        <w:t xml:space="preserve"> Вороньківської </w:t>
      </w:r>
      <w:proofErr w:type="spellStart"/>
      <w:r w:rsidR="002F3DDF" w:rsidRPr="002F3DDF">
        <w:rPr>
          <w:sz w:val="28"/>
          <w:szCs w:val="28"/>
        </w:rPr>
        <w:t>сільської</w:t>
      </w:r>
      <w:proofErr w:type="spellEnd"/>
      <w:r w:rsidR="002F3DDF" w:rsidRPr="002F3DDF">
        <w:rPr>
          <w:sz w:val="28"/>
          <w:szCs w:val="28"/>
        </w:rPr>
        <w:t xml:space="preserve"> ради Бориспільського району Київської області.</w:t>
      </w:r>
    </w:p>
    <w:p w:rsidR="002F3DDF" w:rsidRPr="00832876" w:rsidRDefault="002F3DDF" w:rsidP="002F3DD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2F3DDF" w:rsidP="002F3DD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157-5-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надання  дозволу  ПрАТ „ДТЕК КИЇВСЬКІ РЕГІОНАЛЬНІ ЕЛЕКТРОМЕРЕЖІ» на  розробку   проекту землеустрою  щодо   відведення     земельної  ділянки площею 0,0022га у   користування    на умовах  оренди   для   розміщення, будівництва, експлуатації  та      обслуговування  будівель  і споруд  об'єктів  передачі   електричної  та теплової енергії   в с. </w:t>
      </w:r>
      <w:proofErr w:type="spellStart"/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Кийлів</w:t>
      </w:r>
      <w:proofErr w:type="spellEnd"/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Вороньківської  сільської ради,  Бориспільського району,  Київської   області.</w:t>
      </w:r>
    </w:p>
    <w:p w:rsidR="002F3DDF" w:rsidRPr="00832876" w:rsidRDefault="002F3DDF" w:rsidP="002F3DD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2F3DDF" w:rsidP="002F3DD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</w:t>
      </w:r>
      <w:proofErr w:type="gramStart"/>
      <w:r>
        <w:rPr>
          <w:b/>
          <w:bCs/>
          <w:color w:val="000000"/>
          <w:spacing w:val="-9"/>
          <w:sz w:val="28"/>
          <w:szCs w:val="28"/>
        </w:rPr>
        <w:t>РІШЕННЯ  №</w:t>
      </w:r>
      <w:proofErr w:type="gramEnd"/>
      <w:r>
        <w:rPr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158-5-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надання  дозволу  ПрАТ „ДТЕК КИЇВСЬКІ РЕГІОНАЛЬНІ ЕЛЕКТРОМЕРЕЖІ» на  розробку   проекту землеустрою  щодо   відведення     земельної  ділянки площею 0,0004га у   користування    на умовах  оренди   для   розміщення, будівництва, експлуатації  та      обслуговування  будівель  і споруд  об'єктів  передачі   електричної  та теплової енергії   в с. </w:t>
      </w:r>
      <w:proofErr w:type="spellStart"/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Кийлів</w:t>
      </w:r>
      <w:proofErr w:type="spellEnd"/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Вороньківської  сільської ради,  Бориспільського району,  Київської   області.</w:t>
      </w:r>
    </w:p>
    <w:p w:rsidR="002F3DDF" w:rsidRPr="00832876" w:rsidRDefault="002F3DDF" w:rsidP="002F3DD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2F3DDF" w:rsidP="002F3DD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159-5-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Default="00A711BA" w:rsidP="002F3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 затвердження  проекту землеустрою щодо відведення  земельної ділянки  у користування  на умовах оренди   ФГ «КАРАТ»  для  ведення фермерського господарства  (для обслуговування пташника)   в с. Мирне , на території  Вороньківської сільської ради, Бориспільсь</w:t>
      </w:r>
      <w:r w:rsid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району,  Київської області.</w:t>
      </w:r>
    </w:p>
    <w:p w:rsidR="002F3DDF" w:rsidRPr="00832876" w:rsidRDefault="002F3DDF" w:rsidP="002F3DD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2F3DDF" w:rsidP="002F3DD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160-5-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Default="00A711BA" w:rsidP="002F3DDF">
      <w:pPr>
        <w:tabs>
          <w:tab w:val="left" w:pos="142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41</w:t>
      </w:r>
      <w:r w:rsidR="002F3DDF" w:rsidRPr="002F3DDF">
        <w:rPr>
          <w:rFonts w:ascii="Times New Roman" w:eastAsia="Calibri" w:hAnsi="Times New Roman" w:cs="Times New Roman"/>
          <w:sz w:val="28"/>
          <w:szCs w:val="28"/>
          <w:lang w:eastAsia="ru-RU"/>
        </w:rPr>
        <w:t>.Про проведення земельних торгів з продажу права оренди 2 (двох) земельних ділянок комунальної власності  окремими лотами на території Вороньківської сільської ради</w:t>
      </w:r>
      <w:r w:rsidR="002F3D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F3DDF" w:rsidRPr="00832876" w:rsidRDefault="002F3DDF" w:rsidP="002F3DD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2F3DDF" w:rsidP="002F3DD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161-5-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 підготовку лотів та проведення земельних торгів у формі аукціону та надання  дозволу на вигото</w:t>
      </w:r>
      <w:r w:rsid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влення відповідної документації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DDF" w:rsidRPr="00832876" w:rsidRDefault="002F3DDF" w:rsidP="002F3DD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2F3DDF" w:rsidP="002F3DD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162-5-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Default="00A711BA" w:rsidP="002F3DDF">
      <w:pPr>
        <w:widowControl w:val="0"/>
        <w:spacing w:after="0" w:line="274" w:lineRule="exact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43</w:t>
      </w:r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Про </w:t>
      </w:r>
      <w:proofErr w:type="spellStart"/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виділення</w:t>
      </w:r>
      <w:proofErr w:type="spellEnd"/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земельної</w:t>
      </w:r>
      <w:proofErr w:type="spellEnd"/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частки</w:t>
      </w:r>
      <w:proofErr w:type="spellEnd"/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(паю) в </w:t>
      </w:r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</w:t>
      </w:r>
      <w:proofErr w:type="spellStart"/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атурі</w:t>
      </w:r>
      <w:proofErr w:type="spellEnd"/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(на </w:t>
      </w:r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</w:t>
      </w:r>
      <w:proofErr w:type="spellStart"/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ісцевості</w:t>
      </w:r>
      <w:proofErr w:type="spellEnd"/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)</w:t>
      </w:r>
      <w:r w:rsidR="002F3DDF" w:rsidRP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громадянам</w:t>
      </w:r>
      <w:r w:rsidR="002F3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2F3DDF" w:rsidRPr="00832876" w:rsidRDefault="002F3DDF" w:rsidP="002F3DD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2F3DDF" w:rsidP="002F3DDF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163-5-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widowControl w:val="0"/>
        <w:spacing w:after="0" w:line="274" w:lineRule="exact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44</w:t>
      </w:r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</w:rPr>
        <w:t>. Про  затвердження технічних документацій із землеустрою щодо встановлення (відновлення) меж земельних ділянок  громадянам в натурі (на місцевості) та передачі безоплатно у власність земельних ділянок для будівництва і обслуговування житлових будинків, господарських будівель    і споруд (присадибні ділянки) на території Вороньківської сільської ради.</w:t>
      </w:r>
    </w:p>
    <w:p w:rsidR="002F3DDF" w:rsidRPr="00832876" w:rsidRDefault="002F3DDF" w:rsidP="002F3DDF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2F3DDF">
        <w:rPr>
          <w:sz w:val="28"/>
          <w:szCs w:val="28"/>
          <w:lang w:val="uk-UA"/>
        </w:rPr>
        <w:t xml:space="preserve"> </w:t>
      </w: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22,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2F3DDF" w:rsidRDefault="002F3DDF" w:rsidP="002F3DDF">
      <w:pPr>
        <w:pStyle w:val="a3"/>
        <w:shd w:val="clear" w:color="auto" w:fill="FFFFFF"/>
        <w:spacing w:before="60" w:beforeAutospacing="0"/>
        <w:jc w:val="both"/>
        <w:rPr>
          <w:b/>
          <w:bCs/>
          <w:color w:val="000000"/>
          <w:spacing w:val="-9"/>
          <w:sz w:val="28"/>
          <w:szCs w:val="28"/>
          <w:shd w:val="clear" w:color="auto" w:fill="FFFFFF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EE7EE6" w:rsidRDefault="002F3DDF" w:rsidP="00EE7EE6">
      <w:pPr>
        <w:pStyle w:val="a3"/>
        <w:shd w:val="clear" w:color="auto" w:fill="FFFFFF"/>
        <w:spacing w:before="60" w:beforeAutospacing="0" w:after="0" w:afterAutospacing="0"/>
        <w:jc w:val="center"/>
        <w:rPr>
          <w:bCs/>
          <w:color w:val="000000"/>
          <w:spacing w:val="-9"/>
          <w:sz w:val="22"/>
          <w:szCs w:val="28"/>
          <w:shd w:val="clear" w:color="auto" w:fill="FFFFFF"/>
          <w:lang w:val="uk-UA"/>
        </w:rPr>
      </w:pPr>
      <w:r w:rsidRPr="00EE7EE6">
        <w:rPr>
          <w:bCs/>
          <w:color w:val="000000"/>
          <w:spacing w:val="-9"/>
          <w:sz w:val="22"/>
          <w:szCs w:val="28"/>
          <w:shd w:val="clear" w:color="auto" w:fill="FFFFFF"/>
          <w:lang w:val="uk-UA"/>
        </w:rPr>
        <w:t>НЕ ГОЛОСУВАЛА СПИС В.О.</w:t>
      </w:r>
    </w:p>
    <w:p w:rsidR="002F3DDF" w:rsidRPr="00EE7EE6" w:rsidRDefault="002F3DDF" w:rsidP="00EE7EE6">
      <w:pPr>
        <w:pStyle w:val="a3"/>
        <w:shd w:val="clear" w:color="auto" w:fill="FFFFFF"/>
        <w:spacing w:before="60" w:beforeAutospacing="0" w:after="0" w:afterAutospacing="0"/>
        <w:jc w:val="center"/>
        <w:rPr>
          <w:color w:val="6C6C6C"/>
          <w:sz w:val="22"/>
          <w:szCs w:val="28"/>
          <w:lang w:val="uk-UA"/>
        </w:rPr>
      </w:pPr>
      <w:r w:rsidRPr="00EE7EE6">
        <w:rPr>
          <w:bCs/>
          <w:color w:val="000000"/>
          <w:spacing w:val="-9"/>
          <w:sz w:val="22"/>
          <w:szCs w:val="28"/>
          <w:shd w:val="clear" w:color="auto" w:fill="FFFFFF"/>
          <w:lang w:val="uk-UA"/>
        </w:rPr>
        <w:t>(ПОПЕРЕДЖЕНА ПРО КОНФЛІКТ ІНТЕРЕСІВ)</w:t>
      </w:r>
    </w:p>
    <w:p w:rsidR="002F3DDF" w:rsidRPr="002F3DDF" w:rsidRDefault="002F3DDF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>                                     </w:t>
      </w:r>
      <w:r w:rsidRPr="00EE7EE6">
        <w:rPr>
          <w:b/>
          <w:bCs/>
          <w:color w:val="000000"/>
          <w:spacing w:val="-9"/>
          <w:sz w:val="28"/>
          <w:szCs w:val="28"/>
          <w:lang w:val="uk-UA"/>
        </w:rPr>
        <w:t xml:space="preserve"> РІШЕННЯ</w:t>
      </w:r>
      <w:r>
        <w:rPr>
          <w:b/>
          <w:bCs/>
          <w:color w:val="000000"/>
          <w:spacing w:val="-9"/>
          <w:sz w:val="28"/>
          <w:szCs w:val="28"/>
        </w:rPr>
        <w:t> </w:t>
      </w:r>
      <w:r w:rsidRPr="00EE7EE6">
        <w:rPr>
          <w:b/>
          <w:bCs/>
          <w:color w:val="000000"/>
          <w:spacing w:val="-9"/>
          <w:sz w:val="28"/>
          <w:szCs w:val="28"/>
          <w:lang w:val="uk-UA"/>
        </w:rPr>
        <w:t xml:space="preserve">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164-5-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</w:t>
      </w:r>
      <w:r w:rsidRPr="00EE7EE6">
        <w:rPr>
          <w:b/>
          <w:bCs/>
          <w:color w:val="000000"/>
          <w:spacing w:val="-9"/>
          <w:sz w:val="28"/>
          <w:szCs w:val="28"/>
          <w:lang w:val="uk-UA"/>
        </w:rPr>
        <w:t xml:space="preserve">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Default="00A711BA" w:rsidP="0050058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 затвердження проектів зем</w:t>
      </w:r>
      <w:r w:rsidR="0050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леустрою та передачу безоплатно </w:t>
      </w:r>
      <w:r w:rsidR="002F3DDF" w:rsidRPr="002F3DDF">
        <w:rPr>
          <w:rFonts w:ascii="Times New Roman" w:eastAsia="Calibri" w:hAnsi="Times New Roman" w:cs="Times New Roman"/>
          <w:sz w:val="28"/>
          <w:szCs w:val="28"/>
          <w:lang w:eastAsia="ru-RU"/>
        </w:rPr>
        <w:t>у власність земельних ділянок громадянам для будівництва</w:t>
      </w:r>
      <w:r w:rsidR="0050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DDF" w:rsidRPr="002F3DDF">
        <w:rPr>
          <w:rFonts w:ascii="Times New Roman" w:eastAsia="Calibri" w:hAnsi="Times New Roman" w:cs="Times New Roman"/>
          <w:sz w:val="28"/>
          <w:szCs w:val="28"/>
          <w:lang w:eastAsia="ru-RU"/>
        </w:rPr>
        <w:t>та обслуговування житлових будинків, господарських будівель і споруд (присадибні ділянки)  на території Вороньківської сільської ради.</w:t>
      </w:r>
    </w:p>
    <w:p w:rsidR="0050058D" w:rsidRPr="00832876" w:rsidRDefault="0050058D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165-5-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5005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46</w:t>
      </w:r>
      <w:r w:rsidR="002F3DDF" w:rsidRPr="002F3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.Про затвердження проектів землеустрою та передачу безоплатно  у власність земельних ділянок громадянам для </w:t>
      </w:r>
      <w:r w:rsidR="002F3DDF" w:rsidRPr="002F3D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ведення особистого</w:t>
      </w:r>
      <w:r w:rsidR="002F3DDF" w:rsidRPr="002F3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2F3DDF" w:rsidRPr="002F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селянського господарства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території Вороньківської</w:t>
      </w:r>
      <w:r w:rsidR="0050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58D" w:rsidRPr="00832876" w:rsidRDefault="0050058D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166-5-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50058D" w:rsidRDefault="00A711BA" w:rsidP="002F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47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затвердження проектів землеустрою та передачу безоплатно у власність земельних ділянок громадянам для </w:t>
      </w:r>
      <w:r w:rsidR="002F3DDF" w:rsidRPr="002F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індивідуального</w:t>
      </w:r>
      <w:r w:rsidR="0050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DDF" w:rsidRPr="002F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садівництва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території</w:t>
      </w:r>
      <w:r w:rsidR="0050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Вороньківської сільської ради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58D" w:rsidRPr="00832876" w:rsidRDefault="0050058D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РІШЕННЯ  № </w:t>
      </w:r>
      <w:r>
        <w:rPr>
          <w:b/>
          <w:bCs/>
          <w:color w:val="000000"/>
          <w:spacing w:val="-9"/>
          <w:sz w:val="28"/>
          <w:szCs w:val="28"/>
          <w:lang w:val="uk-UA"/>
        </w:rPr>
        <w:t>167-5-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2F3DDF" w:rsidRPr="002F3DDF" w:rsidTr="0018796F">
        <w:trPr>
          <w:cantSplit/>
          <w:trHeight w:val="80"/>
        </w:trPr>
        <w:tc>
          <w:tcPr>
            <w:tcW w:w="9498" w:type="dxa"/>
            <w:hideMark/>
          </w:tcPr>
          <w:p w:rsidR="002F3DDF" w:rsidRDefault="00A711BA" w:rsidP="002F3DDF">
            <w:pPr>
              <w:spacing w:after="0" w:line="240" w:lineRule="auto"/>
              <w:ind w:hanging="13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2F3DDF" w:rsidRPr="002F3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F3DDF" w:rsidRPr="002F3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надання дозволу на розробку проектів землеустрою щодо відведення земельних ділянок громадянам у власність </w:t>
            </w:r>
            <w:r w:rsidR="002F3DDF" w:rsidRPr="002F3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будівництва і обслуговування житлового будинку, господарських будівель і споруд</w:t>
            </w:r>
            <w:r w:rsidR="002F3DDF" w:rsidRPr="002F3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(присадибні ділянки) на території Вороньківської сільської ради (землі житлової та громадської забудови)</w:t>
            </w:r>
            <w:r w:rsidR="005005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0058D" w:rsidRDefault="0050058D" w:rsidP="002F3DDF">
            <w:pPr>
              <w:spacing w:after="0" w:line="240" w:lineRule="auto"/>
              <w:ind w:hanging="13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0058D" w:rsidRPr="00832876" w:rsidRDefault="0050058D" w:rsidP="0050058D">
            <w:pPr>
              <w:pStyle w:val="a3"/>
              <w:shd w:val="clear" w:color="auto" w:fill="FFFFFF"/>
              <w:jc w:val="both"/>
              <w:rPr>
                <w:color w:val="6C6C6C"/>
                <w:sz w:val="28"/>
                <w:szCs w:val="28"/>
                <w:lang w:val="uk-UA"/>
              </w:rPr>
            </w:pPr>
            <w:r w:rsidRPr="00832876">
              <w:rPr>
                <w:b/>
                <w:bCs/>
                <w:color w:val="000000"/>
                <w:spacing w:val="-9"/>
                <w:sz w:val="28"/>
                <w:szCs w:val="28"/>
                <w:u w:val="single"/>
                <w:lang w:val="uk-UA"/>
              </w:rPr>
              <w:t>Голосували :</w:t>
            </w:r>
            <w:r>
              <w:rPr>
                <w:b/>
                <w:bCs/>
                <w:color w:val="000000"/>
                <w:spacing w:val="-9"/>
                <w:sz w:val="28"/>
                <w:szCs w:val="28"/>
                <w:u w:val="single"/>
              </w:rPr>
              <w:t> </w:t>
            </w:r>
          </w:p>
          <w:p w:rsidR="0050058D" w:rsidRDefault="0050058D" w:rsidP="0050058D">
            <w:pPr>
              <w:pStyle w:val="a3"/>
              <w:shd w:val="clear" w:color="auto" w:fill="FFFFFF"/>
              <w:spacing w:before="60" w:beforeAutospacing="0"/>
              <w:jc w:val="both"/>
              <w:rPr>
                <w:color w:val="6C6C6C"/>
                <w:sz w:val="28"/>
                <w:szCs w:val="28"/>
                <w:lang w:val="uk-UA"/>
              </w:rPr>
            </w:pPr>
            <w:r w:rsidRPr="00832876">
              <w:rPr>
                <w:b/>
                <w:bCs/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>«за»</w:t>
            </w:r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</w:rPr>
              <w:t> </w:t>
            </w:r>
            <w:r w:rsidRPr="00832876"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 xml:space="preserve">23, голова ради – Чешко Л.І., депутати – </w:t>
            </w:r>
            <w:proofErr w:type="spellStart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>Богуш</w:t>
            </w:r>
            <w:proofErr w:type="spellEnd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 xml:space="preserve"> А.І., Бондаренко Л.В., Буряк М.П., </w:t>
            </w:r>
            <w:proofErr w:type="spellStart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>Гарбарук</w:t>
            </w:r>
            <w:proofErr w:type="spellEnd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 xml:space="preserve"> С.М., </w:t>
            </w:r>
            <w:proofErr w:type="spellStart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>Гопанчук</w:t>
            </w:r>
            <w:proofErr w:type="spellEnd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 xml:space="preserve"> Д.О., </w:t>
            </w:r>
            <w:proofErr w:type="spellStart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>Грибук</w:t>
            </w:r>
            <w:proofErr w:type="spellEnd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 xml:space="preserve"> С.О., </w:t>
            </w:r>
            <w:proofErr w:type="spellStart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>Заборний</w:t>
            </w:r>
            <w:proofErr w:type="spellEnd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 xml:space="preserve"> І.М., Запорожець П.О., Іщенко О.М., Коваленко С.П., </w:t>
            </w:r>
            <w:proofErr w:type="spellStart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>Кошевдіна</w:t>
            </w:r>
            <w:proofErr w:type="spellEnd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 xml:space="preserve"> М.С., Кравченко С.М., </w:t>
            </w:r>
            <w:proofErr w:type="spellStart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>Купчишин</w:t>
            </w:r>
            <w:proofErr w:type="spellEnd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 xml:space="preserve"> М.В., Курилко І.І., Макаренко В.М., Приходько Л.С., </w:t>
            </w:r>
            <w:proofErr w:type="spellStart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>Рож</w:t>
            </w:r>
            <w:r w:rsidR="00EE7EE6"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>д</w:t>
            </w:r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>енська</w:t>
            </w:r>
            <w:proofErr w:type="spellEnd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 xml:space="preserve"> Т.І., </w:t>
            </w:r>
            <w:proofErr w:type="spellStart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>Сокол</w:t>
            </w:r>
            <w:proofErr w:type="spellEnd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 xml:space="preserve"> О.Г., Спис В.О., Царик К.В., </w:t>
            </w:r>
            <w:proofErr w:type="spellStart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>Черкунов</w:t>
            </w:r>
            <w:proofErr w:type="spellEnd"/>
            <w:r>
              <w:rPr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 xml:space="preserve"> С.М., Чуба А.І.</w:t>
            </w:r>
          </w:p>
          <w:p w:rsidR="0050058D" w:rsidRDefault="0050058D" w:rsidP="0050058D">
            <w:pPr>
              <w:pStyle w:val="a3"/>
              <w:shd w:val="clear" w:color="auto" w:fill="FFFFFF"/>
              <w:spacing w:before="60" w:beforeAutospacing="0"/>
              <w:jc w:val="both"/>
              <w:rPr>
                <w:color w:val="6C6C6C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pacing w:val="-9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b/>
                <w:bCs/>
                <w:color w:val="000000"/>
                <w:spacing w:val="-9"/>
                <w:sz w:val="28"/>
                <w:szCs w:val="28"/>
                <w:shd w:val="clear" w:color="auto" w:fill="FFFFFF"/>
              </w:rPr>
              <w:t>проти</w:t>
            </w:r>
            <w:proofErr w:type="spellEnd"/>
            <w:r>
              <w:rPr>
                <w:b/>
                <w:bCs/>
                <w:color w:val="000000"/>
                <w:spacing w:val="-9"/>
                <w:sz w:val="28"/>
                <w:szCs w:val="28"/>
                <w:shd w:val="clear" w:color="auto" w:fill="FFFFFF"/>
              </w:rPr>
              <w:t xml:space="preserve">» -  </w:t>
            </w:r>
            <w:proofErr w:type="spellStart"/>
            <w:r>
              <w:rPr>
                <w:b/>
                <w:bCs/>
                <w:color w:val="000000"/>
                <w:spacing w:val="-9"/>
                <w:sz w:val="28"/>
                <w:szCs w:val="28"/>
                <w:shd w:val="clear" w:color="auto" w:fill="FFFFFF"/>
              </w:rPr>
              <w:t>немає</w:t>
            </w:r>
            <w:proofErr w:type="spellEnd"/>
            <w:r>
              <w:rPr>
                <w:b/>
                <w:bCs/>
                <w:color w:val="000000"/>
                <w:spacing w:val="-9"/>
                <w:sz w:val="28"/>
                <w:szCs w:val="28"/>
                <w:shd w:val="clear" w:color="auto" w:fill="FFFFFF"/>
              </w:rPr>
              <w:t>             «</w:t>
            </w:r>
            <w:proofErr w:type="spellStart"/>
            <w:r>
              <w:rPr>
                <w:b/>
                <w:bCs/>
                <w:color w:val="000000"/>
                <w:spacing w:val="-9"/>
                <w:sz w:val="28"/>
                <w:szCs w:val="28"/>
                <w:shd w:val="clear" w:color="auto" w:fill="FFFFFF"/>
              </w:rPr>
              <w:t>утримались</w:t>
            </w:r>
            <w:proofErr w:type="spellEnd"/>
            <w:r>
              <w:rPr>
                <w:b/>
                <w:bCs/>
                <w:color w:val="000000"/>
                <w:spacing w:val="-9"/>
                <w:sz w:val="28"/>
                <w:szCs w:val="28"/>
                <w:shd w:val="clear" w:color="auto" w:fill="FFFFFF"/>
              </w:rPr>
              <w:t>»-</w:t>
            </w:r>
            <w:proofErr w:type="spellStart"/>
            <w:r>
              <w:rPr>
                <w:b/>
                <w:bCs/>
                <w:color w:val="000000"/>
                <w:spacing w:val="-9"/>
                <w:sz w:val="28"/>
                <w:szCs w:val="28"/>
                <w:shd w:val="clear" w:color="auto" w:fill="FFFFFF"/>
              </w:rPr>
              <w:t>немає</w:t>
            </w:r>
            <w:proofErr w:type="spellEnd"/>
          </w:p>
          <w:p w:rsidR="0050058D" w:rsidRPr="002F3DDF" w:rsidRDefault="0050058D" w:rsidP="0050058D">
            <w:pPr>
              <w:pStyle w:val="a3"/>
              <w:shd w:val="clear" w:color="auto" w:fill="FFFFFF"/>
              <w:jc w:val="both"/>
              <w:rPr>
                <w:b/>
                <w:bCs/>
                <w:color w:val="000000"/>
                <w:spacing w:val="-9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                                      РІШЕННЯ  № </w:t>
            </w:r>
            <w:r>
              <w:rPr>
                <w:b/>
                <w:bCs/>
                <w:color w:val="000000"/>
                <w:spacing w:val="-9"/>
                <w:sz w:val="28"/>
                <w:szCs w:val="28"/>
                <w:lang w:val="uk-UA"/>
              </w:rPr>
              <w:t>168-5-</w:t>
            </w:r>
            <w:r>
              <w:rPr>
                <w:b/>
                <w:bCs/>
                <w:color w:val="000000"/>
                <w:spacing w:val="-9"/>
                <w:sz w:val="28"/>
                <w:szCs w:val="28"/>
                <w:lang w:val="en-US"/>
              </w:rPr>
              <w:t>VIII</w:t>
            </w:r>
            <w:r>
              <w:rPr>
                <w:b/>
                <w:bCs/>
                <w:color w:val="000000"/>
                <w:spacing w:val="-9"/>
                <w:sz w:val="28"/>
                <w:szCs w:val="28"/>
              </w:rPr>
              <w:t>   «</w:t>
            </w:r>
            <w:r>
              <w:rPr>
                <w:b/>
                <w:bCs/>
                <w:color w:val="000000"/>
                <w:spacing w:val="-9"/>
                <w:sz w:val="28"/>
                <w:szCs w:val="28"/>
                <w:lang w:val="uk-UA"/>
              </w:rPr>
              <w:t>ПРИЙНЯТО»</w:t>
            </w:r>
          </w:p>
          <w:p w:rsidR="002F3DDF" w:rsidRPr="002F3DDF" w:rsidRDefault="002F3DDF" w:rsidP="002F3DDF">
            <w:pPr>
              <w:spacing w:after="0" w:line="240" w:lineRule="auto"/>
              <w:ind w:hanging="13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0058D" w:rsidRDefault="00A711BA" w:rsidP="002F3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 надання дозволу   на розробку проектів землеустрою  щодо відведення земельних ділянок громадянам у власність  </w:t>
      </w:r>
      <w:r w:rsidR="002F3DDF" w:rsidRPr="002F3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 ведення особистого селянського господарства</w:t>
      </w:r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території Вороньківської сільської ради</w:t>
      </w:r>
      <w:r w:rsidR="00500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058D" w:rsidRPr="00832876" w:rsidRDefault="002F3DDF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2F3DDF">
        <w:rPr>
          <w:sz w:val="28"/>
          <w:szCs w:val="28"/>
        </w:rPr>
        <w:t xml:space="preserve"> </w:t>
      </w:r>
      <w:r w:rsidR="0050058D"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 w:rsidR="0050058D"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 xml:space="preserve">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Pr="00A711BA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 w:rsidRPr="00A711BA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«проти» -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</w:t>
      </w:r>
      <w:r w:rsidRPr="00A711BA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немає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</w:t>
      </w:r>
      <w:r w:rsidRPr="00A711BA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«утримались»-немає</w:t>
      </w:r>
    </w:p>
    <w:p w:rsidR="002F3DDF" w:rsidRPr="002F3DDF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>                                     </w:t>
      </w:r>
      <w:r w:rsidRPr="00A711BA">
        <w:rPr>
          <w:b/>
          <w:bCs/>
          <w:color w:val="000000"/>
          <w:spacing w:val="-9"/>
          <w:sz w:val="28"/>
          <w:szCs w:val="28"/>
          <w:lang w:val="uk-UA"/>
        </w:rPr>
        <w:t xml:space="preserve"> РІШЕННЯ</w:t>
      </w:r>
      <w:r>
        <w:rPr>
          <w:b/>
          <w:bCs/>
          <w:color w:val="000000"/>
          <w:spacing w:val="-9"/>
          <w:sz w:val="28"/>
          <w:szCs w:val="28"/>
        </w:rPr>
        <w:t> </w:t>
      </w:r>
      <w:r w:rsidRPr="00A711BA">
        <w:rPr>
          <w:b/>
          <w:bCs/>
          <w:color w:val="000000"/>
          <w:spacing w:val="-9"/>
          <w:sz w:val="28"/>
          <w:szCs w:val="28"/>
          <w:lang w:val="uk-UA"/>
        </w:rPr>
        <w:t xml:space="preserve"> № </w:t>
      </w:r>
      <w:r w:rsidR="002F6D78">
        <w:rPr>
          <w:b/>
          <w:bCs/>
          <w:color w:val="000000"/>
          <w:spacing w:val="-9"/>
          <w:sz w:val="28"/>
          <w:szCs w:val="28"/>
          <w:lang w:val="uk-UA"/>
        </w:rPr>
        <w:t>1</w:t>
      </w:r>
      <w:r w:rsidR="002F6D78" w:rsidRPr="00A711BA">
        <w:rPr>
          <w:b/>
          <w:bCs/>
          <w:color w:val="000000"/>
          <w:spacing w:val="-9"/>
          <w:sz w:val="28"/>
          <w:szCs w:val="28"/>
          <w:lang w:val="uk-UA"/>
        </w:rPr>
        <w:t>69</w:t>
      </w:r>
      <w:r>
        <w:rPr>
          <w:b/>
          <w:bCs/>
          <w:color w:val="000000"/>
          <w:spacing w:val="-9"/>
          <w:sz w:val="28"/>
          <w:szCs w:val="28"/>
          <w:lang w:val="uk-UA"/>
        </w:rPr>
        <w:t>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</w:t>
      </w:r>
      <w:r w:rsidRPr="00A711BA">
        <w:rPr>
          <w:b/>
          <w:bCs/>
          <w:color w:val="000000"/>
          <w:spacing w:val="-9"/>
          <w:sz w:val="28"/>
          <w:szCs w:val="28"/>
          <w:lang w:val="uk-UA"/>
        </w:rPr>
        <w:t xml:space="preserve">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3DDF" w:rsidRPr="002F3DD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ділянки, цільове призначення якої змінюється із земель для ведення особистого селянського господарства на землі для будівництва і обслуговування житлового будинку, господарських будівель і споруд (присадибна ділянка), що перебуває у власності громадянки Ситник Наталії Миколаївни площею  0,1496 га (кадастровий номер земельної ділянки 3220887601:01:020:1003) по вул. Лісова в с. Старе  Бориспільського району Київської області </w:t>
      </w:r>
    </w:p>
    <w:p w:rsidR="0050058D" w:rsidRPr="00832876" w:rsidRDefault="0050058D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Pr="00A711BA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 w:rsidRPr="00A711BA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«проти» -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</w:t>
      </w:r>
      <w:r w:rsidRPr="00A711BA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немає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</w:t>
      </w:r>
      <w:r w:rsidRPr="00A711BA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«утримались»-немає</w:t>
      </w:r>
    </w:p>
    <w:p w:rsidR="002F3DDF" w:rsidRPr="002F3DDF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>                                     </w:t>
      </w:r>
      <w:r w:rsidRPr="00A711BA">
        <w:rPr>
          <w:b/>
          <w:bCs/>
          <w:color w:val="000000"/>
          <w:spacing w:val="-9"/>
          <w:sz w:val="28"/>
          <w:szCs w:val="28"/>
          <w:lang w:val="uk-UA"/>
        </w:rPr>
        <w:t xml:space="preserve"> РІШЕННЯ</w:t>
      </w:r>
      <w:r>
        <w:rPr>
          <w:b/>
          <w:bCs/>
          <w:color w:val="000000"/>
          <w:spacing w:val="-9"/>
          <w:sz w:val="28"/>
          <w:szCs w:val="28"/>
        </w:rPr>
        <w:t> </w:t>
      </w:r>
      <w:r w:rsidRPr="00A711BA">
        <w:rPr>
          <w:b/>
          <w:bCs/>
          <w:color w:val="000000"/>
          <w:spacing w:val="-9"/>
          <w:sz w:val="28"/>
          <w:szCs w:val="28"/>
          <w:lang w:val="uk-UA"/>
        </w:rPr>
        <w:t xml:space="preserve"> № </w:t>
      </w:r>
      <w:r w:rsidR="002F6D78">
        <w:rPr>
          <w:b/>
          <w:bCs/>
          <w:color w:val="000000"/>
          <w:spacing w:val="-9"/>
          <w:sz w:val="28"/>
          <w:szCs w:val="28"/>
          <w:lang w:val="uk-UA"/>
        </w:rPr>
        <w:t>170</w:t>
      </w:r>
      <w:r>
        <w:rPr>
          <w:b/>
          <w:bCs/>
          <w:color w:val="000000"/>
          <w:spacing w:val="-9"/>
          <w:sz w:val="28"/>
          <w:szCs w:val="28"/>
          <w:lang w:val="uk-UA"/>
        </w:rPr>
        <w:t>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</w:t>
      </w:r>
      <w:r w:rsidRPr="00A711BA">
        <w:rPr>
          <w:b/>
          <w:bCs/>
          <w:color w:val="000000"/>
          <w:spacing w:val="-9"/>
          <w:sz w:val="28"/>
          <w:szCs w:val="28"/>
          <w:lang w:val="uk-UA"/>
        </w:rPr>
        <w:t xml:space="preserve">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50058D" w:rsidRDefault="00A711BA" w:rsidP="002F3DDF">
      <w:pPr>
        <w:keepNext/>
        <w:shd w:val="clear" w:color="auto" w:fill="FFFFFF"/>
        <w:spacing w:after="150" w:line="257" w:lineRule="atLeast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51</w:t>
      </w:r>
      <w:r w:rsidR="002F3DDF" w:rsidRPr="002F3DD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.Про затвердження проекту землеустрою щодо відведення земельної ділянки, цільове призначення якої змінюється із земель для ведення особистого селянського господарства на землі для будівництва і обслуговування житлового будинку, господарських будівель і споруд (присадибна ділянка), що перебуває у власності громадянки </w:t>
      </w:r>
      <w:proofErr w:type="spellStart"/>
      <w:r w:rsidR="002F3DDF" w:rsidRPr="002F3DD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Ральченко</w:t>
      </w:r>
      <w:proofErr w:type="spellEnd"/>
      <w:r w:rsidR="002F3DDF" w:rsidRPr="002F3DD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Парасковії Олексіївни площею  0,2631 га (кадастровий номер земельної ділянки 3220886001:01:005:0028)  в с. Проців  Бориспільського району Київської області </w:t>
      </w:r>
      <w:r w:rsidR="005005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</w:p>
    <w:p w:rsidR="0050058D" w:rsidRPr="00832876" w:rsidRDefault="002F3DDF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2F3DDF">
        <w:rPr>
          <w:bCs/>
          <w:color w:val="444444"/>
          <w:sz w:val="28"/>
          <w:szCs w:val="28"/>
          <w:lang w:val="uk-UA"/>
        </w:rPr>
        <w:t xml:space="preserve"> </w:t>
      </w:r>
      <w:r w:rsidR="0050058D"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 w:rsidR="0050058D"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lastRenderedPageBreak/>
        <w:t xml:space="preserve">                                      </w:t>
      </w:r>
      <w:proofErr w:type="gramStart"/>
      <w:r>
        <w:rPr>
          <w:b/>
          <w:bCs/>
          <w:color w:val="000000"/>
          <w:spacing w:val="-9"/>
          <w:sz w:val="28"/>
          <w:szCs w:val="28"/>
        </w:rPr>
        <w:t>РІШЕННЯ  №</w:t>
      </w:r>
      <w:proofErr w:type="gramEnd"/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="002F6D78">
        <w:rPr>
          <w:b/>
          <w:bCs/>
          <w:color w:val="000000"/>
          <w:spacing w:val="-9"/>
          <w:sz w:val="28"/>
          <w:szCs w:val="28"/>
          <w:lang w:val="uk-UA"/>
        </w:rPr>
        <w:t>171</w:t>
      </w:r>
      <w:r>
        <w:rPr>
          <w:b/>
          <w:bCs/>
          <w:color w:val="000000"/>
          <w:spacing w:val="-9"/>
          <w:sz w:val="28"/>
          <w:szCs w:val="28"/>
          <w:lang w:val="uk-UA"/>
        </w:rPr>
        <w:t>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tabs>
          <w:tab w:val="left" w:pos="3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="002F3DDF" w:rsidRPr="002F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гр. Остапенко Віктору Івановичу на розробку проекту  землеустрою щодо відведення земельної ділянки площею 0,0558 га (кадастровий номер 3220882901:01:004:0152), яка перебуває у користуванні згідно з договором оренди землі від 05.07.19 року, для будівництва та обслуговування об’єктів туристичної інфраструктури та закладів громадського харчування (для обслуговування їдальні) по вул. Героя Радянського Союзу </w:t>
      </w:r>
      <w:proofErr w:type="spellStart"/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Гарфункіна</w:t>
      </w:r>
      <w:proofErr w:type="spellEnd"/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28 у                 с. </w:t>
      </w:r>
      <w:proofErr w:type="spellStart"/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Головурів</w:t>
      </w:r>
      <w:proofErr w:type="spellEnd"/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Бориспільського району, Київської області у зв’язку  зі зміною цільового призначення земельної ділянки.</w:t>
      </w:r>
    </w:p>
    <w:p w:rsidR="0050058D" w:rsidRPr="00832876" w:rsidRDefault="0050058D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</w:t>
      </w:r>
      <w:proofErr w:type="gramStart"/>
      <w:r>
        <w:rPr>
          <w:b/>
          <w:bCs/>
          <w:color w:val="000000"/>
          <w:spacing w:val="-9"/>
          <w:sz w:val="28"/>
          <w:szCs w:val="28"/>
        </w:rPr>
        <w:t>РІШЕННЯ  №</w:t>
      </w:r>
      <w:proofErr w:type="gramEnd"/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="002F6D78">
        <w:rPr>
          <w:b/>
          <w:bCs/>
          <w:color w:val="000000"/>
          <w:spacing w:val="-9"/>
          <w:sz w:val="28"/>
          <w:szCs w:val="28"/>
          <w:lang w:val="uk-UA"/>
        </w:rPr>
        <w:t>172</w:t>
      </w:r>
      <w:r>
        <w:rPr>
          <w:b/>
          <w:bCs/>
          <w:color w:val="000000"/>
          <w:spacing w:val="-9"/>
          <w:sz w:val="28"/>
          <w:szCs w:val="28"/>
          <w:lang w:val="uk-UA"/>
        </w:rPr>
        <w:t>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tabs>
          <w:tab w:val="left" w:pos="3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53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внесення змін до Програми розвитку земельних відносин на території Вороньківської сільської ради Бориспільського району Київської області на </w:t>
      </w:r>
      <w:proofErr w:type="gramStart"/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-</w:t>
      </w:r>
      <w:proofErr w:type="gramEnd"/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роки.</w:t>
      </w:r>
    </w:p>
    <w:p w:rsidR="0050058D" w:rsidRPr="00832876" w:rsidRDefault="0050058D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Pr="00A711BA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 w:rsidRPr="00A711BA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«проти» -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</w:t>
      </w:r>
      <w:r w:rsidRPr="00A711BA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немає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</w:t>
      </w:r>
      <w:r w:rsidRPr="00A711BA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«утримались»-немає</w:t>
      </w:r>
    </w:p>
    <w:p w:rsidR="002F3DDF" w:rsidRPr="002F3DDF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>                                     </w:t>
      </w:r>
      <w:r w:rsidRPr="00A711BA">
        <w:rPr>
          <w:b/>
          <w:bCs/>
          <w:color w:val="000000"/>
          <w:spacing w:val="-9"/>
          <w:sz w:val="28"/>
          <w:szCs w:val="28"/>
          <w:lang w:val="uk-UA"/>
        </w:rPr>
        <w:t xml:space="preserve"> РІШЕННЯ</w:t>
      </w:r>
      <w:r>
        <w:rPr>
          <w:b/>
          <w:bCs/>
          <w:color w:val="000000"/>
          <w:spacing w:val="-9"/>
          <w:sz w:val="28"/>
          <w:szCs w:val="28"/>
        </w:rPr>
        <w:t> </w:t>
      </w:r>
      <w:r w:rsidRPr="00A711BA">
        <w:rPr>
          <w:b/>
          <w:bCs/>
          <w:color w:val="000000"/>
          <w:spacing w:val="-9"/>
          <w:sz w:val="28"/>
          <w:szCs w:val="28"/>
          <w:lang w:val="uk-UA"/>
        </w:rPr>
        <w:t xml:space="preserve"> № </w:t>
      </w:r>
      <w:r w:rsidR="002F6D78">
        <w:rPr>
          <w:b/>
          <w:bCs/>
          <w:color w:val="000000"/>
          <w:spacing w:val="-9"/>
          <w:sz w:val="28"/>
          <w:szCs w:val="28"/>
          <w:lang w:val="uk-UA"/>
        </w:rPr>
        <w:t>173</w:t>
      </w:r>
      <w:r>
        <w:rPr>
          <w:b/>
          <w:bCs/>
          <w:color w:val="000000"/>
          <w:spacing w:val="-9"/>
          <w:sz w:val="28"/>
          <w:szCs w:val="28"/>
          <w:lang w:val="uk-UA"/>
        </w:rPr>
        <w:t>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</w:t>
      </w:r>
      <w:r w:rsidRPr="00A711BA">
        <w:rPr>
          <w:b/>
          <w:bCs/>
          <w:color w:val="000000"/>
          <w:spacing w:val="-9"/>
          <w:sz w:val="28"/>
          <w:szCs w:val="28"/>
          <w:lang w:val="uk-UA"/>
        </w:rPr>
        <w:t xml:space="preserve">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tabs>
          <w:tab w:val="left" w:pos="3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2F3DDF" w:rsidRPr="00A7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виготовлення технічних документацій із землеустрою щодо інвентаризації земель в  адміністративних межах  Вороньківської сільської ради.</w:t>
      </w:r>
    </w:p>
    <w:p w:rsidR="0050058D" w:rsidRPr="00832876" w:rsidRDefault="0050058D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</w:t>
      </w:r>
      <w:proofErr w:type="gramStart"/>
      <w:r>
        <w:rPr>
          <w:b/>
          <w:bCs/>
          <w:color w:val="000000"/>
          <w:spacing w:val="-9"/>
          <w:sz w:val="28"/>
          <w:szCs w:val="28"/>
        </w:rPr>
        <w:t>РІШЕННЯ  №</w:t>
      </w:r>
      <w:proofErr w:type="gramEnd"/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="002F6D78">
        <w:rPr>
          <w:b/>
          <w:bCs/>
          <w:color w:val="000000"/>
          <w:spacing w:val="-9"/>
          <w:sz w:val="28"/>
          <w:szCs w:val="28"/>
          <w:lang w:val="uk-UA"/>
        </w:rPr>
        <w:t>174</w:t>
      </w:r>
      <w:r>
        <w:rPr>
          <w:b/>
          <w:bCs/>
          <w:color w:val="000000"/>
          <w:spacing w:val="-9"/>
          <w:sz w:val="28"/>
          <w:szCs w:val="28"/>
          <w:lang w:val="uk-UA"/>
        </w:rPr>
        <w:t>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tabs>
          <w:tab w:val="left" w:pos="3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  затвердження Порядку з визначення виконавця земельних торгів на конкурентних засадах Вороньківської сільської ради.</w:t>
      </w:r>
    </w:p>
    <w:p w:rsidR="0050058D" w:rsidRPr="00832876" w:rsidRDefault="0050058D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</w:t>
      </w:r>
      <w:proofErr w:type="gramStart"/>
      <w:r>
        <w:rPr>
          <w:b/>
          <w:bCs/>
          <w:color w:val="000000"/>
          <w:spacing w:val="-9"/>
          <w:sz w:val="28"/>
          <w:szCs w:val="28"/>
        </w:rPr>
        <w:t>РІШЕННЯ  №</w:t>
      </w:r>
      <w:proofErr w:type="gramEnd"/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="002F6D78">
        <w:rPr>
          <w:b/>
          <w:bCs/>
          <w:color w:val="000000"/>
          <w:spacing w:val="-9"/>
          <w:sz w:val="28"/>
          <w:szCs w:val="28"/>
          <w:lang w:val="uk-UA"/>
        </w:rPr>
        <w:t>175</w:t>
      </w:r>
      <w:r>
        <w:rPr>
          <w:b/>
          <w:bCs/>
          <w:color w:val="000000"/>
          <w:spacing w:val="-9"/>
          <w:sz w:val="28"/>
          <w:szCs w:val="28"/>
          <w:lang w:val="uk-UA"/>
        </w:rPr>
        <w:t>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tabs>
          <w:tab w:val="left" w:pos="3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 комісію по відбору  виконання земельних торгів.</w:t>
      </w:r>
    </w:p>
    <w:p w:rsidR="0050058D" w:rsidRPr="00832876" w:rsidRDefault="0050058D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 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</w:t>
      </w:r>
      <w:proofErr w:type="gramStart"/>
      <w:r>
        <w:rPr>
          <w:b/>
          <w:bCs/>
          <w:color w:val="000000"/>
          <w:spacing w:val="-9"/>
          <w:sz w:val="28"/>
          <w:szCs w:val="28"/>
        </w:rPr>
        <w:t>РІШЕННЯ  №</w:t>
      </w:r>
      <w:proofErr w:type="gramEnd"/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="002F6D78">
        <w:rPr>
          <w:b/>
          <w:bCs/>
          <w:color w:val="000000"/>
          <w:spacing w:val="-9"/>
          <w:sz w:val="28"/>
          <w:szCs w:val="28"/>
          <w:lang w:val="uk-UA"/>
        </w:rPr>
        <w:t>176</w:t>
      </w:r>
      <w:r>
        <w:rPr>
          <w:b/>
          <w:bCs/>
          <w:color w:val="000000"/>
          <w:spacing w:val="-9"/>
          <w:sz w:val="28"/>
          <w:szCs w:val="28"/>
          <w:lang w:val="uk-UA"/>
        </w:rPr>
        <w:t>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передачу земельної ділянки  у комунальну власність Вороньківської сільської ради.</w:t>
      </w:r>
    </w:p>
    <w:p w:rsidR="0050058D" w:rsidRPr="00832876" w:rsidRDefault="0050058D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 xml:space="preserve">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EE7EE6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Pr="00A711BA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 w:rsidRPr="00A711BA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«проти» -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</w:t>
      </w:r>
      <w:r w:rsidRPr="00A711BA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немає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  </w:t>
      </w:r>
      <w:r w:rsidRPr="00A711BA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«утримались»-немає</w:t>
      </w:r>
    </w:p>
    <w:p w:rsidR="002F3DDF" w:rsidRPr="002F3DDF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>                                     </w:t>
      </w:r>
      <w:r w:rsidRPr="00A711BA">
        <w:rPr>
          <w:b/>
          <w:bCs/>
          <w:color w:val="000000"/>
          <w:spacing w:val="-9"/>
          <w:sz w:val="28"/>
          <w:szCs w:val="28"/>
          <w:lang w:val="uk-UA"/>
        </w:rPr>
        <w:t xml:space="preserve"> РІШЕННЯ</w:t>
      </w:r>
      <w:r>
        <w:rPr>
          <w:b/>
          <w:bCs/>
          <w:color w:val="000000"/>
          <w:spacing w:val="-9"/>
          <w:sz w:val="28"/>
          <w:szCs w:val="28"/>
        </w:rPr>
        <w:t> </w:t>
      </w:r>
      <w:r w:rsidRPr="00A711BA">
        <w:rPr>
          <w:b/>
          <w:bCs/>
          <w:color w:val="000000"/>
          <w:spacing w:val="-9"/>
          <w:sz w:val="28"/>
          <w:szCs w:val="28"/>
          <w:lang w:val="uk-UA"/>
        </w:rPr>
        <w:t xml:space="preserve"> № </w:t>
      </w:r>
      <w:r w:rsidR="002F6D78">
        <w:rPr>
          <w:b/>
          <w:bCs/>
          <w:color w:val="000000"/>
          <w:spacing w:val="-9"/>
          <w:sz w:val="28"/>
          <w:szCs w:val="28"/>
          <w:lang w:val="uk-UA"/>
        </w:rPr>
        <w:t>177</w:t>
      </w:r>
      <w:r>
        <w:rPr>
          <w:b/>
          <w:bCs/>
          <w:color w:val="000000"/>
          <w:spacing w:val="-9"/>
          <w:sz w:val="28"/>
          <w:szCs w:val="28"/>
          <w:lang w:val="uk-UA"/>
        </w:rPr>
        <w:t>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</w:t>
      </w:r>
      <w:r w:rsidRPr="00A711BA">
        <w:rPr>
          <w:b/>
          <w:bCs/>
          <w:color w:val="000000"/>
          <w:spacing w:val="-9"/>
          <w:sz w:val="28"/>
          <w:szCs w:val="28"/>
          <w:lang w:val="uk-UA"/>
        </w:rPr>
        <w:t xml:space="preserve">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затвердження технічної документації  із землеустрою щодо об’єднання земельних ділянок для будівництва та обслуговування будівель торгівлі в с. Старе Бориспільського району Київської області.</w:t>
      </w:r>
    </w:p>
    <w:p w:rsidR="0050058D" w:rsidRPr="00832876" w:rsidRDefault="0050058D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 w:rsidR="003C3CD0">
        <w:rPr>
          <w:color w:val="000000"/>
          <w:spacing w:val="-9"/>
          <w:sz w:val="28"/>
          <w:szCs w:val="28"/>
          <w:shd w:val="clear" w:color="auto" w:fill="FFFFFF"/>
          <w:lang w:val="uk-UA"/>
        </w:rPr>
        <w:t>22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372F97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             «утримались»-1, </w:t>
      </w:r>
      <w:proofErr w:type="spellStart"/>
      <w:r w:rsidRPr="0050058D">
        <w:rPr>
          <w:bCs/>
          <w:color w:val="000000"/>
          <w:spacing w:val="-9"/>
          <w:sz w:val="28"/>
          <w:szCs w:val="28"/>
          <w:shd w:val="clear" w:color="auto" w:fill="FFFFFF"/>
        </w:rPr>
        <w:t>Іщенко</w:t>
      </w:r>
      <w:proofErr w:type="spellEnd"/>
      <w:r w:rsidRPr="0050058D">
        <w:rPr>
          <w:bCs/>
          <w:color w:val="000000"/>
          <w:spacing w:val="-9"/>
          <w:sz w:val="28"/>
          <w:szCs w:val="28"/>
          <w:shd w:val="clear" w:color="auto" w:fill="FFFFFF"/>
        </w:rPr>
        <w:t xml:space="preserve"> О.М.</w:t>
      </w:r>
    </w:p>
    <w:p w:rsidR="0050058D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</w:t>
      </w:r>
      <w:proofErr w:type="gramStart"/>
      <w:r>
        <w:rPr>
          <w:b/>
          <w:bCs/>
          <w:color w:val="000000"/>
          <w:spacing w:val="-9"/>
          <w:sz w:val="28"/>
          <w:szCs w:val="28"/>
        </w:rPr>
        <w:t>РІШЕННЯ  №</w:t>
      </w:r>
      <w:proofErr w:type="gramEnd"/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="002F6D78">
        <w:rPr>
          <w:b/>
          <w:bCs/>
          <w:color w:val="000000"/>
          <w:spacing w:val="-9"/>
          <w:sz w:val="28"/>
          <w:szCs w:val="28"/>
          <w:lang w:val="uk-UA"/>
        </w:rPr>
        <w:t>178</w:t>
      </w:r>
      <w:r>
        <w:rPr>
          <w:b/>
          <w:bCs/>
          <w:color w:val="000000"/>
          <w:spacing w:val="-9"/>
          <w:sz w:val="28"/>
          <w:szCs w:val="28"/>
          <w:lang w:val="uk-UA"/>
        </w:rPr>
        <w:t>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2F3DDF" w:rsidP="002F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DF" w:rsidRPr="002F3DDF" w:rsidRDefault="00A711BA" w:rsidP="002F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надання спеціального  дозволу ТОВ «МАШСПЕЦПРОМ» на користування надрами з метою геологічного вивчення піску ділянки «</w:t>
      </w:r>
      <w:proofErr w:type="spellStart"/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Процівська</w:t>
      </w:r>
      <w:proofErr w:type="spellEnd"/>
      <w:r w:rsidR="002F3DDF" w:rsidRPr="002F3DDF">
        <w:rPr>
          <w:rFonts w:ascii="Times New Roman" w:eastAsia="Times New Roman" w:hAnsi="Times New Roman" w:cs="Times New Roman"/>
          <w:sz w:val="28"/>
          <w:szCs w:val="28"/>
          <w:lang w:eastAsia="ru-RU"/>
        </w:rPr>
        <w:t>-Східна», що знаходиться  в Бориспільському районі, Київської області поблизу с. Проців.</w:t>
      </w:r>
    </w:p>
    <w:p w:rsidR="0050058D" w:rsidRPr="00832876" w:rsidRDefault="0050058D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550C2C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</w:t>
      </w:r>
      <w:proofErr w:type="gram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 «</w:t>
      </w:r>
      <w:proofErr w:type="spellStart"/>
      <w:proofErr w:type="gram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2F3DDF" w:rsidRPr="002F3DDF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</w:t>
      </w:r>
      <w:proofErr w:type="gramStart"/>
      <w:r>
        <w:rPr>
          <w:b/>
          <w:bCs/>
          <w:color w:val="000000"/>
          <w:spacing w:val="-9"/>
          <w:sz w:val="28"/>
          <w:szCs w:val="28"/>
        </w:rPr>
        <w:t>РІШЕННЯ  №</w:t>
      </w:r>
      <w:proofErr w:type="gramEnd"/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="002F6D78">
        <w:rPr>
          <w:b/>
          <w:bCs/>
          <w:color w:val="000000"/>
          <w:spacing w:val="-9"/>
          <w:sz w:val="28"/>
          <w:szCs w:val="28"/>
          <w:lang w:val="uk-UA"/>
        </w:rPr>
        <w:t>179</w:t>
      </w:r>
      <w:r>
        <w:rPr>
          <w:b/>
          <w:bCs/>
          <w:color w:val="000000"/>
          <w:spacing w:val="-9"/>
          <w:sz w:val="28"/>
          <w:szCs w:val="28"/>
          <w:lang w:val="uk-UA"/>
        </w:rPr>
        <w:t>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A711BA" w:rsidP="002F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60</w:t>
      </w:r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Про </w:t>
      </w:r>
      <w:proofErr w:type="spellStart"/>
      <w:proofErr w:type="gramStart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розгляд</w:t>
      </w:r>
      <w:proofErr w:type="spellEnd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копії</w:t>
      </w:r>
      <w:proofErr w:type="spellEnd"/>
      <w:proofErr w:type="gramEnd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</w:t>
      </w:r>
      <w:proofErr w:type="spellEnd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Київського</w:t>
      </w:r>
      <w:proofErr w:type="spellEnd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окружного </w:t>
      </w:r>
      <w:proofErr w:type="spellStart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адміністративного</w:t>
      </w:r>
      <w:proofErr w:type="spellEnd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суду </w:t>
      </w:r>
      <w:proofErr w:type="spellStart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24.12.2020р. в </w:t>
      </w:r>
      <w:proofErr w:type="spellStart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адміністративній</w:t>
      </w:r>
      <w:proofErr w:type="spellEnd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справі</w:t>
      </w:r>
      <w:proofErr w:type="spellEnd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№ 320/7630/20   за </w:t>
      </w:r>
      <w:proofErr w:type="spellStart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позовом</w:t>
      </w:r>
      <w:proofErr w:type="spellEnd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Фоміної</w:t>
      </w:r>
      <w:proofErr w:type="spellEnd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Тетяни</w:t>
      </w:r>
      <w:proofErr w:type="spellEnd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Василівни</w:t>
      </w:r>
      <w:proofErr w:type="spellEnd"/>
      <w:r w:rsidR="002F3DDF" w:rsidRPr="002F3DD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50058D" w:rsidRPr="00832876" w:rsidRDefault="0050058D" w:rsidP="0050058D">
      <w:pPr>
        <w:pStyle w:val="a3"/>
        <w:shd w:val="clear" w:color="auto" w:fill="FFFFFF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u w:val="single"/>
          <w:lang w:val="uk-UA"/>
        </w:rPr>
        <w:t>Голосували :</w:t>
      </w:r>
      <w:r>
        <w:rPr>
          <w:b/>
          <w:bCs/>
          <w:color w:val="000000"/>
          <w:spacing w:val="-9"/>
          <w:sz w:val="28"/>
          <w:szCs w:val="28"/>
          <w:u w:val="single"/>
        </w:rPr>
        <w:t> 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  <w:lang w:val="uk-UA"/>
        </w:rPr>
      </w:pPr>
      <w:r w:rsidRPr="00832876"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lastRenderedPageBreak/>
        <w:t>«за»</w:t>
      </w:r>
      <w:r>
        <w:rPr>
          <w:color w:val="000000"/>
          <w:spacing w:val="-9"/>
          <w:sz w:val="28"/>
          <w:szCs w:val="28"/>
          <w:shd w:val="clear" w:color="auto" w:fill="FFFFFF"/>
        </w:rPr>
        <w:t> </w:t>
      </w:r>
      <w:r w:rsidRPr="00832876"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23, голова ради – Чешко Л.І., депутати –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Богуш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А.І., Бондаренко Л.В., Буряк М.П.,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Гарбарук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Гопанчук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Д.О.,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Грибук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С.О.,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Заборний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І.М., Запорожець П.О., Іщенко О.М., Коваленко С.П.,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Кошевдіна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М.С., Кравченко С.М.,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Купчишин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М.В., Курилко І.І., Макаренко В.М., Приходько Л.С.,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Рож</w:t>
      </w:r>
      <w:r w:rsidR="00550C2C">
        <w:rPr>
          <w:color w:val="000000"/>
          <w:spacing w:val="-9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енська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Т.І.,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Сокол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О.Г., Спис В.О., Царик К.В., </w:t>
      </w:r>
      <w:proofErr w:type="spellStart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>Черкунов</w:t>
      </w:r>
      <w:proofErr w:type="spellEnd"/>
      <w:r>
        <w:rPr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С.М., Чуба А.І.</w:t>
      </w:r>
    </w:p>
    <w:p w:rsidR="0050058D" w:rsidRDefault="0050058D" w:rsidP="0050058D">
      <w:pPr>
        <w:pStyle w:val="a3"/>
        <w:shd w:val="clear" w:color="auto" w:fill="FFFFFF"/>
        <w:spacing w:before="60" w:beforeAutospacing="0"/>
        <w:jc w:val="both"/>
        <w:rPr>
          <w:color w:val="6C6C6C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проти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 xml:space="preserve">» -  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        </w:t>
      </w:r>
      <w:proofErr w:type="gram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   «</w:t>
      </w:r>
      <w:proofErr w:type="spellStart"/>
      <w:proofErr w:type="gram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утримались</w:t>
      </w:r>
      <w:proofErr w:type="spellEnd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»-</w:t>
      </w:r>
      <w:proofErr w:type="spellStart"/>
      <w:r>
        <w:rPr>
          <w:b/>
          <w:bCs/>
          <w:color w:val="000000"/>
          <w:spacing w:val="-9"/>
          <w:sz w:val="28"/>
          <w:szCs w:val="28"/>
          <w:shd w:val="clear" w:color="auto" w:fill="FFFFFF"/>
        </w:rPr>
        <w:t>немає</w:t>
      </w:r>
      <w:proofErr w:type="spellEnd"/>
    </w:p>
    <w:p w:rsidR="0050058D" w:rsidRDefault="0050058D" w:rsidP="0050058D">
      <w:pPr>
        <w:pStyle w:val="a3"/>
        <w:shd w:val="clear" w:color="auto" w:fill="FFFFFF"/>
        <w:jc w:val="both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                                      </w:t>
      </w:r>
      <w:proofErr w:type="gramStart"/>
      <w:r>
        <w:rPr>
          <w:b/>
          <w:bCs/>
          <w:color w:val="000000"/>
          <w:spacing w:val="-9"/>
          <w:sz w:val="28"/>
          <w:szCs w:val="28"/>
        </w:rPr>
        <w:t>РІШЕННЯ  №</w:t>
      </w:r>
      <w:proofErr w:type="gramEnd"/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="002F6D78">
        <w:rPr>
          <w:b/>
          <w:bCs/>
          <w:color w:val="000000"/>
          <w:spacing w:val="-9"/>
          <w:sz w:val="28"/>
          <w:szCs w:val="28"/>
          <w:lang w:val="uk-UA"/>
        </w:rPr>
        <w:t>180</w:t>
      </w:r>
      <w:r>
        <w:rPr>
          <w:b/>
          <w:bCs/>
          <w:color w:val="000000"/>
          <w:spacing w:val="-9"/>
          <w:sz w:val="28"/>
          <w:szCs w:val="28"/>
          <w:lang w:val="uk-UA"/>
        </w:rPr>
        <w:t>-5-</w:t>
      </w:r>
      <w:r>
        <w:rPr>
          <w:b/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/>
          <w:bCs/>
          <w:color w:val="000000"/>
          <w:spacing w:val="-9"/>
          <w:sz w:val="28"/>
          <w:szCs w:val="28"/>
        </w:rPr>
        <w:t>   «</w:t>
      </w:r>
      <w:r>
        <w:rPr>
          <w:b/>
          <w:bCs/>
          <w:color w:val="000000"/>
          <w:spacing w:val="-9"/>
          <w:sz w:val="28"/>
          <w:szCs w:val="28"/>
          <w:lang w:val="uk-UA"/>
        </w:rPr>
        <w:t>ПРИЙНЯТО»</w:t>
      </w:r>
    </w:p>
    <w:p w:rsidR="002F3DDF" w:rsidRPr="002F3DDF" w:rsidRDefault="002F3DDF" w:rsidP="002F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94F" w:rsidRDefault="0085694F" w:rsidP="002F3DDF">
      <w:pPr>
        <w:spacing w:after="0" w:line="240" w:lineRule="auto"/>
        <w:ind w:hanging="284"/>
      </w:pPr>
      <w:bookmarkStart w:id="1" w:name="_GoBack"/>
      <w:bookmarkEnd w:id="1"/>
    </w:p>
    <w:sectPr w:rsidR="0085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03D25"/>
    <w:multiLevelType w:val="hybridMultilevel"/>
    <w:tmpl w:val="A386E714"/>
    <w:lvl w:ilvl="0" w:tplc="8248A60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E1"/>
    <w:rsid w:val="00084BD9"/>
    <w:rsid w:val="000E0C6D"/>
    <w:rsid w:val="00275C5D"/>
    <w:rsid w:val="002F3DDF"/>
    <w:rsid w:val="002F6D78"/>
    <w:rsid w:val="00372F97"/>
    <w:rsid w:val="003C3CD0"/>
    <w:rsid w:val="0050058D"/>
    <w:rsid w:val="00550C2C"/>
    <w:rsid w:val="007A3311"/>
    <w:rsid w:val="007F0C0C"/>
    <w:rsid w:val="00832876"/>
    <w:rsid w:val="0085694F"/>
    <w:rsid w:val="009E5928"/>
    <w:rsid w:val="00A711BA"/>
    <w:rsid w:val="00DD20E1"/>
    <w:rsid w:val="00DD4247"/>
    <w:rsid w:val="00EE7EE6"/>
    <w:rsid w:val="00F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7B2BF-EC60-4AD5-BEC0-AB515804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084B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6049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2021-03-19T11:18:00Z</dcterms:created>
  <dcterms:modified xsi:type="dcterms:W3CDTF">2021-03-23T08:12:00Z</dcterms:modified>
</cp:coreProperties>
</file>