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6B" w:rsidRPr="00A81B6B" w:rsidRDefault="00A81B6B" w:rsidP="00A81B6B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  <w:r w:rsidRPr="00A81B6B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336A83E1" wp14:editId="18521CBE">
            <wp:extent cx="628650" cy="771525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B6B" w:rsidRPr="00A81B6B" w:rsidRDefault="00A81B6B" w:rsidP="00A81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</w:pPr>
      <w:r w:rsidRPr="00A81B6B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  <w:t>Виконавчий комітет</w:t>
      </w:r>
    </w:p>
    <w:p w:rsidR="00A81B6B" w:rsidRPr="00A81B6B" w:rsidRDefault="00A81B6B" w:rsidP="00A81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</w:pPr>
      <w:r w:rsidRPr="00A81B6B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  <w:t>Вороньківської сільської ради</w:t>
      </w:r>
    </w:p>
    <w:p w:rsidR="00A81B6B" w:rsidRPr="00A81B6B" w:rsidRDefault="00A81B6B" w:rsidP="00A81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</w:pPr>
      <w:r w:rsidRPr="00A81B6B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  <w:t>Бориспільського району Київської області</w:t>
      </w:r>
    </w:p>
    <w:p w:rsidR="00A81B6B" w:rsidRPr="00A81B6B" w:rsidRDefault="00A81B6B" w:rsidP="00A81B6B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</w:pPr>
    </w:p>
    <w:p w:rsidR="00A81B6B" w:rsidRPr="00A81B6B" w:rsidRDefault="00A81B6B" w:rsidP="00A81B6B">
      <w:pPr>
        <w:widowControl w:val="0"/>
        <w:autoSpaceDE w:val="0"/>
        <w:autoSpaceDN w:val="0"/>
        <w:adjustRightInd w:val="0"/>
        <w:spacing w:after="0" w:line="240" w:lineRule="auto"/>
        <w:ind w:right="-716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B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</w:t>
      </w:r>
      <w:r w:rsidRPr="00A8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proofErr w:type="gramStart"/>
      <w:r w:rsidRPr="00A8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proofErr w:type="gramEnd"/>
      <w:r w:rsidRPr="00A8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</w:t>
      </w:r>
    </w:p>
    <w:p w:rsidR="00B34A4F" w:rsidRDefault="00B34A4F" w:rsidP="00B34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4A4F" w:rsidRDefault="00B34A4F" w:rsidP="00B34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577" w:rsidRPr="00A81B6B" w:rsidRDefault="00B34A4F" w:rsidP="00C6757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A81B6B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 w:rsidR="00C67577" w:rsidRPr="00A81B6B">
        <w:rPr>
          <w:rFonts w:ascii="Times New Roman" w:hAnsi="Times New Roman"/>
          <w:b/>
          <w:sz w:val="28"/>
          <w:szCs w:val="28"/>
          <w:lang w:val="uk-UA"/>
        </w:rPr>
        <w:t>акту обстеження безхазяйного</w:t>
      </w:r>
    </w:p>
    <w:p w:rsidR="00C67577" w:rsidRPr="00A81B6B" w:rsidRDefault="00C67577" w:rsidP="00C6757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A81B6B">
        <w:rPr>
          <w:rFonts w:ascii="Times New Roman" w:hAnsi="Times New Roman"/>
          <w:b/>
          <w:sz w:val="28"/>
          <w:szCs w:val="28"/>
          <w:lang w:val="uk-UA"/>
        </w:rPr>
        <w:t xml:space="preserve">нерухомого майна, що розташоване за адресою Київська </w:t>
      </w:r>
    </w:p>
    <w:p w:rsidR="00C67577" w:rsidRPr="00A81B6B" w:rsidRDefault="00C67577" w:rsidP="00C6757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A81B6B">
        <w:rPr>
          <w:rFonts w:ascii="Times New Roman" w:hAnsi="Times New Roman"/>
          <w:b/>
          <w:sz w:val="28"/>
          <w:szCs w:val="28"/>
          <w:lang w:val="uk-UA"/>
        </w:rPr>
        <w:t xml:space="preserve">область, Бориспільський район, с. Головурів </w:t>
      </w:r>
    </w:p>
    <w:p w:rsidR="004062C0" w:rsidRPr="00A81B6B" w:rsidRDefault="004062C0" w:rsidP="00C6757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4062C0" w:rsidRPr="00A81B6B" w:rsidRDefault="004062C0" w:rsidP="004062C0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B34A4F" w:rsidRPr="00A81B6B" w:rsidRDefault="00B34A4F" w:rsidP="00B34A4F">
      <w:pPr>
        <w:tabs>
          <w:tab w:val="left" w:pos="783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B6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C67577" w:rsidRPr="00A81B6B">
        <w:rPr>
          <w:rFonts w:ascii="Times New Roman" w:hAnsi="Times New Roman" w:cs="Times New Roman"/>
          <w:sz w:val="28"/>
          <w:szCs w:val="28"/>
          <w:lang w:val="uk-UA"/>
        </w:rPr>
        <w:t>статті 335 Цивільного кодексу</w:t>
      </w:r>
      <w:r w:rsidRPr="00A81B6B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965B68" w:rsidRPr="00A81B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7577" w:rsidRPr="00A81B6B">
        <w:rPr>
          <w:rFonts w:ascii="Times New Roman" w:hAnsi="Times New Roman" w:cs="Times New Roman"/>
          <w:sz w:val="28"/>
          <w:szCs w:val="28"/>
          <w:lang w:val="uk-UA"/>
        </w:rPr>
        <w:t>Порядку державної реєстрації речових прав на нерухоме майно та їх обтяжень затвердженого постановою</w:t>
      </w:r>
      <w:r w:rsidR="00D9718A" w:rsidRPr="00A81B6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25 грудня 2015 року № 112, керуючись підпунктами 5,9 пункту «б» ст..30 Закону України «Про місцеве самоврядування в Україні»</w:t>
      </w:r>
      <w:r w:rsidR="00965B68" w:rsidRPr="00A81B6B">
        <w:rPr>
          <w:rFonts w:ascii="Times New Roman" w:hAnsi="Times New Roman" w:cs="Times New Roman"/>
          <w:sz w:val="28"/>
          <w:szCs w:val="28"/>
          <w:lang w:val="uk-UA"/>
        </w:rPr>
        <w:t xml:space="preserve">, Рішення Виконавчого комітету Вороньківської сільської ради Бориспільського району Київської області  № 286 від 07.09.2021 року </w:t>
      </w:r>
      <w:r w:rsidR="00D9718A" w:rsidRPr="00A81B6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9718A" w:rsidRPr="00A81B6B" w:rsidRDefault="00D9718A" w:rsidP="00B34A4F">
      <w:pPr>
        <w:tabs>
          <w:tab w:val="left" w:pos="783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718A" w:rsidRPr="00A81B6B" w:rsidRDefault="00D9718A" w:rsidP="00A81B6B">
      <w:pPr>
        <w:pStyle w:val="a4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A81B6B">
        <w:rPr>
          <w:sz w:val="28"/>
          <w:szCs w:val="28"/>
          <w:lang w:val="uk-UA"/>
        </w:rPr>
        <w:t xml:space="preserve">   </w:t>
      </w:r>
      <w:r w:rsidR="00B34A4F" w:rsidRPr="00A81B6B">
        <w:rPr>
          <w:sz w:val="28"/>
          <w:szCs w:val="28"/>
          <w:lang w:val="uk-UA"/>
        </w:rPr>
        <w:t xml:space="preserve">1. </w:t>
      </w:r>
      <w:r w:rsidR="00B34A4F" w:rsidRPr="00A81B6B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Затвердити </w:t>
      </w:r>
      <w:r w:rsidRPr="00A81B6B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Акт обстеження </w:t>
      </w:r>
      <w:r w:rsidR="006F4488" w:rsidRPr="00A81B6B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A81B6B">
        <w:rPr>
          <w:rFonts w:ascii="Times New Roman" w:eastAsiaTheme="minorHAnsi" w:hAnsi="Times New Roman"/>
          <w:sz w:val="28"/>
          <w:szCs w:val="28"/>
          <w:lang w:val="uk-UA" w:eastAsia="en-US"/>
        </w:rPr>
        <w:t>безхазяйного нерухомого майна, що</w:t>
      </w:r>
      <w:r w:rsidR="00A81B6B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A81B6B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розташоване за адресою Київська область, Бориспільський район, с. Головурів </w:t>
      </w:r>
      <w:r w:rsidR="00965B68" w:rsidRPr="00A81B6B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(</w:t>
      </w:r>
      <w:r w:rsidRPr="00A81B6B">
        <w:rPr>
          <w:rFonts w:ascii="Times New Roman" w:eastAsiaTheme="minorHAnsi" w:hAnsi="Times New Roman"/>
          <w:sz w:val="28"/>
          <w:szCs w:val="28"/>
          <w:lang w:val="uk-UA" w:eastAsia="en-US"/>
        </w:rPr>
        <w:t>додається).</w:t>
      </w:r>
    </w:p>
    <w:p w:rsidR="00B34A4F" w:rsidRPr="00A81B6B" w:rsidRDefault="00B34A4F" w:rsidP="00B34A4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34A4F" w:rsidRPr="00A81B6B" w:rsidRDefault="00D9718A" w:rsidP="00B34A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B6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4A4F" w:rsidRPr="00A81B6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34A4F" w:rsidRPr="00A81B6B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B34A4F" w:rsidRPr="00A81B6B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67577" w:rsidRPr="00A81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4A4F" w:rsidRPr="00A81B6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C67577" w:rsidRPr="00A81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6A2177" w:rsidRPr="00A81B6B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6A2177" w:rsidRPr="00A81B6B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C67577" w:rsidRPr="00A81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4A4F" w:rsidRPr="00A81B6B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="00B34A4F" w:rsidRPr="00A81B6B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D9718A" w:rsidRPr="00A81B6B" w:rsidRDefault="00D9718A" w:rsidP="00B34A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5B68" w:rsidRPr="00A81B6B" w:rsidRDefault="00965B68" w:rsidP="00B34A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B6B" w:rsidRPr="00A81B6B" w:rsidRDefault="00A81B6B" w:rsidP="00A81B6B">
      <w:pPr>
        <w:spacing w:after="0" w:line="276" w:lineRule="auto"/>
        <w:ind w:right="-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81B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Сільський голова                                                                           </w:t>
      </w:r>
      <w:r w:rsidRPr="00A81B6B">
        <w:rPr>
          <w:rFonts w:ascii="Times New Roman" w:hAnsi="Times New Roman" w:cs="Times New Roman"/>
          <w:b/>
          <w:bCs/>
          <w:sz w:val="28"/>
          <w:szCs w:val="28"/>
          <w:lang w:val="uk-UA"/>
        </w:rPr>
        <w:t>Любов ЧЕШКО</w:t>
      </w:r>
    </w:p>
    <w:p w:rsidR="00D9718A" w:rsidRPr="00A81B6B" w:rsidRDefault="00D9718A" w:rsidP="00B34A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4A4F" w:rsidRPr="00A81B6B" w:rsidRDefault="00B34A4F" w:rsidP="00B34A4F">
      <w:pPr>
        <w:tabs>
          <w:tab w:val="left" w:pos="7836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4A4F" w:rsidRPr="00A81B6B" w:rsidRDefault="00B34A4F" w:rsidP="00B34A4F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A81B6B">
        <w:rPr>
          <w:rFonts w:ascii="Times New Roman" w:hAnsi="Times New Roman"/>
          <w:sz w:val="28"/>
          <w:szCs w:val="28"/>
          <w:lang w:val="uk-UA"/>
        </w:rPr>
        <w:t>с. Вороньків</w:t>
      </w:r>
      <w:r w:rsidRPr="00A81B6B">
        <w:rPr>
          <w:rFonts w:ascii="Times New Roman" w:hAnsi="Times New Roman"/>
          <w:sz w:val="28"/>
          <w:szCs w:val="28"/>
          <w:lang w:val="uk-UA"/>
        </w:rPr>
        <w:br/>
        <w:t xml:space="preserve">від </w:t>
      </w:r>
      <w:r w:rsidR="00A81B6B" w:rsidRPr="00A81B6B">
        <w:rPr>
          <w:rFonts w:ascii="Times New Roman" w:hAnsi="Times New Roman"/>
          <w:sz w:val="28"/>
          <w:szCs w:val="28"/>
          <w:lang w:val="uk-UA"/>
        </w:rPr>
        <w:t>16.09.2021.</w:t>
      </w:r>
      <w:r w:rsidRPr="00A81B6B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B34A4F" w:rsidRPr="00A81B6B" w:rsidRDefault="00B34A4F" w:rsidP="00B34A4F">
      <w:pPr>
        <w:pStyle w:val="a4"/>
        <w:rPr>
          <w:rFonts w:ascii="Times New Roman" w:hAnsi="Times New Roman"/>
          <w:sz w:val="28"/>
          <w:szCs w:val="28"/>
        </w:rPr>
      </w:pPr>
      <w:r w:rsidRPr="00A81B6B">
        <w:rPr>
          <w:rFonts w:ascii="Times New Roman" w:hAnsi="Times New Roman"/>
          <w:sz w:val="28"/>
          <w:szCs w:val="28"/>
          <w:lang w:val="uk-UA"/>
        </w:rPr>
        <w:t>№</w:t>
      </w:r>
      <w:r w:rsidR="00A81B6B" w:rsidRPr="00A81B6B">
        <w:rPr>
          <w:rFonts w:ascii="Times New Roman" w:hAnsi="Times New Roman"/>
          <w:sz w:val="28"/>
          <w:szCs w:val="28"/>
          <w:lang w:val="uk-UA"/>
        </w:rPr>
        <w:t xml:space="preserve"> 290</w:t>
      </w:r>
    </w:p>
    <w:p w:rsidR="00B34A4F" w:rsidRDefault="00B34A4F" w:rsidP="00B34A4F">
      <w:pPr>
        <w:spacing w:after="0" w:line="276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965B68" w:rsidRDefault="00965B68" w:rsidP="00B34A4F">
      <w:pPr>
        <w:spacing w:after="0" w:line="276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0" w:name="_GoBack"/>
      <w:bookmarkEnd w:id="0"/>
    </w:p>
    <w:p w:rsidR="008E1334" w:rsidRPr="00B34A4F" w:rsidRDefault="008E1334">
      <w:pPr>
        <w:rPr>
          <w:lang w:val="uk-UA"/>
        </w:rPr>
      </w:pPr>
    </w:p>
    <w:sectPr w:rsidR="008E1334" w:rsidRPr="00B34A4F" w:rsidSect="00BF50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4A4F"/>
    <w:rsid w:val="004062C0"/>
    <w:rsid w:val="004E3957"/>
    <w:rsid w:val="005036E1"/>
    <w:rsid w:val="006A2177"/>
    <w:rsid w:val="006F4488"/>
    <w:rsid w:val="008E1334"/>
    <w:rsid w:val="00965B68"/>
    <w:rsid w:val="00A81B6B"/>
    <w:rsid w:val="00B34A4F"/>
    <w:rsid w:val="00BF5027"/>
    <w:rsid w:val="00C67577"/>
    <w:rsid w:val="00D9718A"/>
    <w:rsid w:val="00F74749"/>
    <w:rsid w:val="00FE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4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4A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1B6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5</cp:revision>
  <cp:lastPrinted>2021-09-15T13:01:00Z</cp:lastPrinted>
  <dcterms:created xsi:type="dcterms:W3CDTF">2021-09-15T12:19:00Z</dcterms:created>
  <dcterms:modified xsi:type="dcterms:W3CDTF">2021-09-16T12:20:00Z</dcterms:modified>
</cp:coreProperties>
</file>