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CC" w:rsidRDefault="005B18CC" w:rsidP="005B1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7960144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-116205</wp:posOffset>
            </wp:positionV>
            <wp:extent cx="421640" cy="6045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5D1B62" w:rsidRPr="005D1B62" w:rsidRDefault="005D1B62" w:rsidP="005D1B62">
      <w:pPr>
        <w:tabs>
          <w:tab w:val="left" w:pos="550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5D1B62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ВИКОНАВЧИЙ КОМІТЕТ </w:t>
      </w:r>
    </w:p>
    <w:p w:rsidR="005D1B62" w:rsidRPr="005D1B62" w:rsidRDefault="005D1B62" w:rsidP="005D1B62">
      <w:pPr>
        <w:tabs>
          <w:tab w:val="left" w:pos="550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D1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ВОРОНЬКІВСЬКОЇ СІЛЬСЬКОЇ РАДИ </w:t>
      </w:r>
    </w:p>
    <w:p w:rsidR="005D1B62" w:rsidRPr="005D1B62" w:rsidRDefault="005D1B62" w:rsidP="005D1B62">
      <w:pPr>
        <w:tabs>
          <w:tab w:val="left" w:pos="55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D1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БОРИСПІЛЬСЬКОГО РАЙОНУ КИЇВСЬКОЇ ОБЛАСТІ</w:t>
      </w:r>
    </w:p>
    <w:p w:rsidR="005D1B62" w:rsidRPr="005D1B62" w:rsidRDefault="005D1B62" w:rsidP="005D1B62">
      <w:pPr>
        <w:tabs>
          <w:tab w:val="left" w:pos="55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D1B62" w:rsidRPr="005D1B62" w:rsidRDefault="005D1B62" w:rsidP="005D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5D1B62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РІШЕННЯ</w:t>
      </w:r>
    </w:p>
    <w:p w:rsidR="005B18CC" w:rsidRDefault="005B18CC" w:rsidP="005D1B62">
      <w:pPr>
        <w:tabs>
          <w:tab w:val="left" w:pos="7836"/>
        </w:tabs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B18CC" w:rsidRPr="005D1B62" w:rsidRDefault="005B18CC" w:rsidP="005D1B6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D1B62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протоколу </w:t>
      </w:r>
    </w:p>
    <w:p w:rsidR="005B18CC" w:rsidRPr="005D1B62" w:rsidRDefault="005B18CC" w:rsidP="005D1B62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5D1B6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 результати електронного аукціону</w:t>
      </w:r>
    </w:p>
    <w:p w:rsidR="005B18CC" w:rsidRPr="005D1B62" w:rsidRDefault="009D75A8" w:rsidP="005D1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B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№UA-PS-2021-10-19-</w:t>
      </w:r>
      <w:r w:rsidRPr="005D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000214-1 </w:t>
      </w:r>
      <w:r w:rsidR="005B18CC" w:rsidRPr="005D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продажу</w:t>
      </w:r>
    </w:p>
    <w:p w:rsidR="009D75A8" w:rsidRPr="005D1B62" w:rsidRDefault="005B18CC" w:rsidP="005D1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об'єкта малої приватизації – </w:t>
      </w:r>
      <w:r w:rsidR="009D75A8" w:rsidRPr="005D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51-квартирного </w:t>
      </w:r>
    </w:p>
    <w:p w:rsidR="009D75A8" w:rsidRPr="005D1B62" w:rsidRDefault="009D75A8" w:rsidP="005D1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житлового будинку, незавершеного будівництва, </w:t>
      </w:r>
    </w:p>
    <w:p w:rsidR="009D75A8" w:rsidRPr="005D1B62" w:rsidRDefault="009D75A8" w:rsidP="005D1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загальною площею 2683,9 кв.м., що знаходиться </w:t>
      </w:r>
    </w:p>
    <w:p w:rsidR="009D75A8" w:rsidRPr="005D1B62" w:rsidRDefault="009D75A8" w:rsidP="005D1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адресою: Київська область, Бориспільський район, </w:t>
      </w:r>
    </w:p>
    <w:p w:rsidR="009D75A8" w:rsidRPr="005D1B62" w:rsidRDefault="009D75A8" w:rsidP="005D1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Сошників, вул. Ліченка, 141-А </w:t>
      </w:r>
    </w:p>
    <w:p w:rsidR="005B18CC" w:rsidRPr="005D1B62" w:rsidRDefault="005B18CC" w:rsidP="009D75A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5B18CC" w:rsidRPr="005D1B62" w:rsidRDefault="005B18CC" w:rsidP="005B18CC">
      <w:pPr>
        <w:tabs>
          <w:tab w:val="left" w:pos="78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B6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приватизацію державного і комунального майна», Порядку проведення електронних аукціонів для продажу об'єктів малої приватизації та визначення додаткових умов продажу, затвердженого постановою Кабінету Міністрів України від 10 травня 2018 року </w:t>
      </w:r>
      <w:r w:rsidR="00F04AF4" w:rsidRPr="005D1B6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D1B62">
        <w:rPr>
          <w:rFonts w:ascii="Times New Roman" w:hAnsi="Times New Roman" w:cs="Times New Roman"/>
          <w:sz w:val="28"/>
          <w:szCs w:val="28"/>
          <w:lang w:val="uk-UA"/>
        </w:rPr>
        <w:t>432:</w:t>
      </w:r>
    </w:p>
    <w:p w:rsidR="005B18CC" w:rsidRPr="005D1B62" w:rsidRDefault="005B18CC" w:rsidP="005B18CC">
      <w:pPr>
        <w:tabs>
          <w:tab w:val="left" w:pos="78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8CC" w:rsidRPr="005D1B62" w:rsidRDefault="005B18CC" w:rsidP="0069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B62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протокол про результати електронного аукціону № </w:t>
      </w:r>
      <w:r w:rsidR="009D75A8" w:rsidRPr="005D1B62">
        <w:rPr>
          <w:rFonts w:ascii="Times New Roman" w:hAnsi="Times New Roman" w:cs="Times New Roman"/>
          <w:sz w:val="28"/>
          <w:szCs w:val="28"/>
          <w:lang w:val="uk-UA"/>
        </w:rPr>
        <w:t>UA-PS-2021-10-19-000214-1</w:t>
      </w:r>
      <w:r w:rsidRPr="005D1B62">
        <w:rPr>
          <w:rFonts w:ascii="Times New Roman" w:hAnsi="Times New Roman" w:cs="Times New Roman"/>
          <w:sz w:val="28"/>
          <w:szCs w:val="28"/>
          <w:lang w:val="uk-UA"/>
        </w:rPr>
        <w:t xml:space="preserve"> з продажу об'єкта малої приватизації – </w:t>
      </w:r>
      <w:r w:rsidR="009D75A8" w:rsidRPr="005D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51-квартирного  житлового будинку, незавершеного будівництва,  загальною площею 2683,9 кв.м., що знаходиться за адресою: Київська область, Бориспільський район, с. Сошників, вул. Ліченка, 141-А</w:t>
      </w:r>
      <w:r w:rsidR="006953A7" w:rsidRPr="005D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B62">
        <w:rPr>
          <w:rFonts w:ascii="Times New Roman" w:hAnsi="Times New Roman" w:cs="Times New Roman"/>
          <w:sz w:val="28"/>
          <w:szCs w:val="28"/>
          <w:lang w:val="uk-UA"/>
        </w:rPr>
        <w:t>та перебуває на балансі Виконавчого комітету Вороньківської сільської ради</w:t>
      </w:r>
      <w:r w:rsidR="00F04AF4" w:rsidRPr="005D1B62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5B18CC" w:rsidRPr="005D1B62" w:rsidRDefault="005B18CC" w:rsidP="005B18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B18CC" w:rsidRPr="005D1B62" w:rsidRDefault="005B18CC" w:rsidP="005B18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B6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D1B62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57434E" w:rsidRPr="005D1B62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5D1B62"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:rsidR="00295A26" w:rsidRPr="005D1B62" w:rsidRDefault="00295A26" w:rsidP="005B18CC">
      <w:pPr>
        <w:tabs>
          <w:tab w:val="left" w:pos="783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A26" w:rsidRPr="005D1B62" w:rsidRDefault="00295A26" w:rsidP="00295A26">
      <w:pPr>
        <w:spacing w:after="0" w:line="276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1B6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                    Л</w:t>
      </w:r>
      <w:r w:rsidR="005D1B62" w:rsidRPr="005D1B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юбов ЧЕШКО </w:t>
      </w:r>
    </w:p>
    <w:p w:rsidR="00295A26" w:rsidRPr="005D1B62" w:rsidRDefault="00295A26" w:rsidP="005B18CC">
      <w:pPr>
        <w:tabs>
          <w:tab w:val="left" w:pos="783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8CC" w:rsidRPr="005D1B62" w:rsidRDefault="005B18CC" w:rsidP="005B18CC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5D1B62">
        <w:rPr>
          <w:rFonts w:ascii="Times New Roman" w:hAnsi="Times New Roman"/>
          <w:sz w:val="28"/>
          <w:szCs w:val="28"/>
          <w:lang w:val="uk-UA"/>
        </w:rPr>
        <w:t>с. Вороньків</w:t>
      </w:r>
      <w:r w:rsidRPr="005D1B62">
        <w:rPr>
          <w:rFonts w:ascii="Times New Roman" w:hAnsi="Times New Roman"/>
          <w:sz w:val="28"/>
          <w:szCs w:val="28"/>
          <w:lang w:val="uk-UA"/>
        </w:rPr>
        <w:br/>
        <w:t xml:space="preserve">від </w:t>
      </w:r>
      <w:r w:rsidR="00295A26" w:rsidRPr="005D1B62">
        <w:rPr>
          <w:rFonts w:ascii="Times New Roman" w:hAnsi="Times New Roman"/>
          <w:sz w:val="28"/>
          <w:szCs w:val="28"/>
          <w:lang w:val="uk-UA"/>
        </w:rPr>
        <w:t>18.11.2021</w:t>
      </w:r>
    </w:p>
    <w:p w:rsidR="005B18CC" w:rsidRPr="005D1B62" w:rsidRDefault="005B18CC" w:rsidP="005D1B62">
      <w:pPr>
        <w:pStyle w:val="a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B6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295A26" w:rsidRPr="005D1B62">
        <w:rPr>
          <w:rFonts w:ascii="Times New Roman" w:hAnsi="Times New Roman"/>
          <w:sz w:val="28"/>
          <w:szCs w:val="28"/>
          <w:lang w:val="uk-UA"/>
        </w:rPr>
        <w:t>378</w:t>
      </w:r>
      <w:bookmarkStart w:id="1" w:name="_GoBack"/>
      <w:bookmarkEnd w:id="1"/>
    </w:p>
    <w:p w:rsidR="008E1334" w:rsidRPr="005D1B62" w:rsidRDefault="008E133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334" w:rsidRPr="005D1B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CC"/>
    <w:rsid w:val="000022D6"/>
    <w:rsid w:val="00295A26"/>
    <w:rsid w:val="0057434E"/>
    <w:rsid w:val="005B18CC"/>
    <w:rsid w:val="005D1B62"/>
    <w:rsid w:val="006953A7"/>
    <w:rsid w:val="007E5957"/>
    <w:rsid w:val="008E1334"/>
    <w:rsid w:val="009D75A8"/>
    <w:rsid w:val="00C233EB"/>
    <w:rsid w:val="00CB41ED"/>
    <w:rsid w:val="00F0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8889"/>
  <w15:chartTrackingRefBased/>
  <w15:docId w15:val="{09BF4B43-6F58-4823-A7F1-0E5CF8C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CC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8C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B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2021-11-16T12:57:00Z</cp:lastPrinted>
  <dcterms:created xsi:type="dcterms:W3CDTF">2021-06-16T10:34:00Z</dcterms:created>
  <dcterms:modified xsi:type="dcterms:W3CDTF">2021-11-16T12:58:00Z</dcterms:modified>
</cp:coreProperties>
</file>