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CB" w:rsidRPr="00623C2D" w:rsidRDefault="00B169CB" w:rsidP="00B169C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D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2828290</wp:posOffset>
            </wp:positionH>
            <wp:positionV relativeFrom="paragraph">
              <wp:posOffset>0</wp:posOffset>
            </wp:positionV>
            <wp:extent cx="539750" cy="6838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D3F">
        <w:rPr>
          <w:rFonts w:ascii="Times New Roman" w:hAnsi="Times New Roman" w:cs="Times New Roman"/>
          <w:b/>
          <w:lang w:val="uk-UA"/>
        </w:rPr>
        <w:t xml:space="preserve">   </w:t>
      </w:r>
      <w:r w:rsidRPr="00623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</w:p>
    <w:p w:rsidR="00B169CB" w:rsidRPr="00623C2D" w:rsidRDefault="00B169CB" w:rsidP="00B169C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ВОРОНЬКІВСЬК</w:t>
      </w:r>
      <w:r w:rsidR="000C5152"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</w:t>
      </w:r>
      <w:r w:rsidR="000C5152"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РАД</w:t>
      </w:r>
      <w:r w:rsidR="000C5152"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</w:p>
    <w:p w:rsidR="00B169CB" w:rsidRPr="00623C2D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БОРИСПІЛЬСЬКОГО РАЙОНУ КИЇВСЬКОЇ ОБЛАСТІ</w:t>
      </w:r>
    </w:p>
    <w:p w:rsidR="00B169CB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23C2D" w:rsidRDefault="00623C2D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23C2D" w:rsidRPr="00623C2D" w:rsidRDefault="00623C2D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69CB" w:rsidRPr="00623C2D" w:rsidRDefault="000C5152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2C7569" w:rsidRPr="00623C2D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7569" w:rsidRPr="00623C2D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23C2D" w:rsidRDefault="00C25881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</w:t>
      </w:r>
      <w:r w:rsidR="00B169CB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о прийняття рішення про оголошення аукціону</w:t>
      </w:r>
      <w:r w:rsid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33CC" w:rsidRPr="00623C2D" w:rsidRDefault="00B55D0D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і зниженням стартової ціни</w:t>
      </w:r>
      <w:r w:rsidR="0020195C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щодо </w:t>
      </w:r>
    </w:p>
    <w:p w:rsidR="00850364" w:rsidRPr="00623C2D" w:rsidRDefault="0020195C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оренди</w:t>
      </w:r>
      <w:r w:rsidR="00850364" w:rsidRPr="00623C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D52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нежитлов</w:t>
      </w:r>
      <w:r w:rsidR="008D01D3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</w:t>
      </w:r>
      <w:r w:rsidR="008E09C4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приміщен</w:t>
      </w:r>
      <w:r w:rsidR="008D01D3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ня</w:t>
      </w:r>
      <w:r w:rsidR="00850364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5B3B05" w:rsidRPr="00623C2D" w:rsidRDefault="00850364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площею </w:t>
      </w:r>
      <w:r w:rsidR="00E22948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14,5</w:t>
      </w: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кв.м</w:t>
      </w:r>
      <w:r w:rsidR="00E00D3F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(кім. 140)</w:t>
      </w: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062D52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що</w:t>
      </w:r>
      <w:r w:rsidR="005B3B05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D52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знаход</w:t>
      </w:r>
      <w:r w:rsidR="008D01D3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  <w:r w:rsidR="00062D52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ться </w:t>
      </w:r>
    </w:p>
    <w:p w:rsidR="005B3B05" w:rsidRPr="00623C2D" w:rsidRDefault="00062D52" w:rsidP="00021035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r w:rsidR="008E09C4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четвертому</w:t>
      </w: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поверсі 4-х поверхового </w:t>
      </w:r>
    </w:p>
    <w:p w:rsidR="005B3B05" w:rsidRPr="00623C2D" w:rsidRDefault="00062D52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будинку побуту</w:t>
      </w:r>
      <w:r w:rsidR="005B3B05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13964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 адресою: Київська </w:t>
      </w:r>
    </w:p>
    <w:p w:rsidR="005B3B05" w:rsidRPr="00623C2D" w:rsidRDefault="00213964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область, </w:t>
      </w:r>
      <w:r w:rsidR="00062D52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м. Бориспіль,</w:t>
      </w:r>
      <w:r w:rsidR="005B3B05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D52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вул. Київський </w:t>
      </w:r>
    </w:p>
    <w:p w:rsidR="00062D52" w:rsidRPr="00623C2D" w:rsidRDefault="00062D52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Шлях, 79-В</w:t>
      </w:r>
      <w:r w:rsidR="00E00D3F" w:rsidRPr="00623C2D">
        <w:rPr>
          <w:rFonts w:ascii="Times New Roman" w:hAnsi="Times New Roman" w:cs="Times New Roman"/>
          <w:b/>
          <w:sz w:val="28"/>
          <w:szCs w:val="28"/>
          <w:lang w:val="uk-UA" w:eastAsia="ru-RU"/>
        </w:rPr>
        <w:t>, приміщення 9</w:t>
      </w:r>
    </w:p>
    <w:p w:rsidR="00A0224D" w:rsidRPr="00623C2D" w:rsidRDefault="00A0224D" w:rsidP="00FA466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E3D6B" w:rsidRPr="00623C2D" w:rsidRDefault="00B169CB" w:rsidP="006E3D6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ч. 9 ст. 18 Закону України «Про оренду державного і комунального майна</w:t>
      </w:r>
      <w:r w:rsidR="008F3492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03.06.2020 №483, рішення сесії Вороньківської сільської ради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типу»  № 144-5-VIII від 19.03.2021 року</w:t>
      </w:r>
      <w:r w:rsidR="00165F16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рішення сесії № </w:t>
      </w:r>
      <w:r w:rsidR="00203A7D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472-11</w:t>
      </w:r>
      <w:r w:rsidR="00165F16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-VIII від </w:t>
      </w:r>
      <w:r w:rsidR="00203A7D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29.10</w:t>
      </w:r>
      <w:r w:rsidR="00165F16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 року «Про затвердження висновків суб'єкта оціночної діяльності про вартість об'єктів комунальної власності, які підлягають наданню в оренду та приватизації (відчуженню)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87E41" w:rsidRPr="00623C2D" w:rsidRDefault="00B169CB" w:rsidP="00E00D3F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Оголосити аукціон</w:t>
      </w:r>
      <w:r w:rsid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результатами якого договір </w:t>
      </w:r>
      <w:r w:rsidR="00A0224D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9F6BF7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0224D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оренди</w:t>
      </w:r>
      <w:r w:rsidR="006E3D6B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нежитло</w:t>
      </w:r>
      <w:r w:rsidR="002A569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вого </w:t>
      </w:r>
      <w:r w:rsidR="00287E41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приміщен</w:t>
      </w:r>
      <w:r w:rsidR="002A569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r w:rsidR="00287E41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площею </w:t>
      </w:r>
      <w:r w:rsidR="00E22948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14,5</w:t>
      </w:r>
      <w:r w:rsidR="00F86219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кв.м</w:t>
      </w:r>
      <w:r w:rsidR="00E00D3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140)</w:t>
      </w:r>
      <w:r w:rsidR="006E3D6B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</w:t>
      </w:r>
      <w:r w:rsidR="002A569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E3D6B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на </w:t>
      </w:r>
      <w:r w:rsidR="008E09C4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четвертому</w:t>
      </w:r>
      <w:r w:rsidR="006E3D6B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поверсі  4-х поверхового будинку побуту за адресою: </w:t>
      </w:r>
      <w:r w:rsidR="00B36602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6E3D6B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иївська область, м. Бориспіль, вул. Київський Шлях, 79-В</w:t>
      </w:r>
      <w:r w:rsidR="00E00D3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— об'єкт оренди)</w:t>
      </w:r>
      <w:r w:rsidR="00A0224D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може бути укладений з переможцем аукціону </w:t>
      </w:r>
      <w:r w:rsidR="00A0224D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5 років. </w:t>
      </w:r>
    </w:p>
    <w:p w:rsidR="00287E41" w:rsidRPr="00623C2D" w:rsidRDefault="00B169CB" w:rsidP="00E00D3F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текст Оголошення</w:t>
      </w:r>
      <w:r w:rsidR="00287E41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A569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оренду нежитлового приміщення, площею </w:t>
      </w:r>
      <w:r w:rsidR="00E22948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14,5</w:t>
      </w:r>
      <w:r w:rsidR="002A569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кв.м</w:t>
      </w:r>
      <w:r w:rsidR="00E00D3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140)</w:t>
      </w:r>
      <w:r w:rsidR="002A569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знаходиться на четвертому поверсі  4-х поверхового будинку побуту за адресою: Київська область, м. Бориспіль, вул. Київський Шлях, 79-В</w:t>
      </w:r>
      <w:r w:rsidR="00E00D3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="002A569F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6B62E8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додається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4734B0" w:rsidRPr="00B55D0D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інформацію щодо прийняття рішення про оголошення аукціону</w:t>
      </w:r>
      <w:r w:rsid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 </w:t>
      </w:r>
      <w:r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офіційному сайті Виконавчого комітету Вороньківської сільської ради</w:t>
      </w:r>
      <w:r w:rsidR="006E392C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Бориспільського району Київської області.</w:t>
      </w:r>
    </w:p>
    <w:p w:rsidR="00AB1B62" w:rsidRPr="00B55D0D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Оприлюднити в електронній торговій системі «Прозоро. Продажі» (далі – ЕТС)</w:t>
      </w:r>
      <w:r w:rsid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оголошення </w:t>
      </w:r>
      <w:r w:rsidR="00AB1B62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оренду </w:t>
      </w:r>
      <w:r w:rsidR="002A569F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нежитлового приміщення, площею </w:t>
      </w:r>
      <w:r w:rsidR="009E08F1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14,5</w:t>
      </w:r>
      <w:r w:rsidR="002A569F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кв.м</w:t>
      </w:r>
      <w:r w:rsidR="00E00D3F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140)</w:t>
      </w:r>
      <w:r w:rsidR="002A569F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знаходиться на четвертому поверсі  4-х поверхового будинку побуту за адресою: Київська область, м. Бориспіль, вул. Київський Шлях, 79-В</w:t>
      </w:r>
      <w:r w:rsidR="00E00D3F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="002A569F"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електронному аукціоні </w:t>
      </w:r>
      <w:r w:rsid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зниженням стартової ціни </w:t>
      </w:r>
      <w:r w:rsidRPr="00B55D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порядку передачі в оренду державного та комунального майна, затвердженого постановою Кабінету Міністрів України від 03.06.2020 № 483.</w:t>
      </w:r>
    </w:p>
    <w:p w:rsidR="00B169CB" w:rsidRPr="00623C2D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</w:t>
      </w:r>
      <w:r w:rsidR="003D0F3A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0F3A"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розпорядження</w:t>
      </w:r>
      <w:r w:rsidRPr="00623C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залишаю за собою.</w:t>
      </w:r>
    </w:p>
    <w:p w:rsidR="00A0224D" w:rsidRPr="00623C2D" w:rsidRDefault="00A0224D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224D" w:rsidRPr="00623C2D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sz w:val="28"/>
          <w:szCs w:val="28"/>
          <w:lang w:val="uk-UA" w:eastAsia="ru-RU"/>
        </w:rPr>
        <w:t>с. Вороньків</w:t>
      </w:r>
    </w:p>
    <w:p w:rsidR="00E0619C" w:rsidRPr="00623C2D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55D0D">
        <w:rPr>
          <w:rFonts w:ascii="Times New Roman" w:hAnsi="Times New Roman" w:cs="Times New Roman"/>
          <w:sz w:val="28"/>
          <w:szCs w:val="28"/>
          <w:lang w:val="uk-UA" w:eastAsia="ru-RU"/>
        </w:rPr>
        <w:t>07 грудня</w:t>
      </w:r>
      <w:r w:rsidR="00E3158A" w:rsidRPr="00623C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:rsidR="00E0619C" w:rsidRPr="00623C2D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3C2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B55D0D">
        <w:rPr>
          <w:rFonts w:ascii="Times New Roman" w:hAnsi="Times New Roman" w:cs="Times New Roman"/>
          <w:sz w:val="28"/>
          <w:szCs w:val="28"/>
          <w:lang w:val="uk-UA" w:eastAsia="ru-RU"/>
        </w:rPr>
        <w:t>315</w:t>
      </w:r>
    </w:p>
    <w:p w:rsidR="00A0224D" w:rsidRPr="00623C2D" w:rsidRDefault="00A0224D" w:rsidP="00A0224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878A6" w:rsidRPr="00623C2D" w:rsidRDefault="00B169CB" w:rsidP="00E00D3F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23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                                                                               Чешко Л.І.</w:t>
      </w:r>
    </w:p>
    <w:p w:rsidR="00623C2D" w:rsidRDefault="009104FC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23C2D" w:rsidRDefault="00623C2D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41B9C" w:rsidRDefault="00341B9C" w:rsidP="00B55D0D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:rsidR="00623C2D" w:rsidRDefault="00623C2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B62E8" w:rsidRPr="00DB40F8" w:rsidRDefault="00623C2D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DB40F8">
        <w:rPr>
          <w:rFonts w:ascii="Times New Roman" w:hAnsi="Times New Roman" w:cs="Times New Roman"/>
          <w:lang w:val="uk-UA" w:eastAsia="ru-RU"/>
        </w:rPr>
        <w:t xml:space="preserve">                                            </w:t>
      </w:r>
      <w:r w:rsidR="009104FC" w:rsidRPr="00DB40F8">
        <w:rPr>
          <w:rFonts w:ascii="Times New Roman" w:hAnsi="Times New Roman" w:cs="Times New Roman"/>
          <w:lang w:val="uk-UA" w:eastAsia="ru-RU"/>
        </w:rPr>
        <w:t xml:space="preserve">  </w:t>
      </w:r>
      <w:r w:rsidR="006B62E8" w:rsidRPr="00DB40F8">
        <w:rPr>
          <w:rFonts w:ascii="Times New Roman" w:hAnsi="Times New Roman" w:cs="Times New Roman"/>
          <w:b/>
          <w:lang w:val="uk-UA" w:eastAsia="ru-RU"/>
        </w:rPr>
        <w:t>ЗАТВЕРДЖЕНО</w:t>
      </w:r>
    </w:p>
    <w:p w:rsidR="006B62E8" w:rsidRPr="00DB40F8" w:rsidRDefault="00A43292" w:rsidP="00A43292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DB40F8">
        <w:rPr>
          <w:rFonts w:ascii="Times New Roman" w:hAnsi="Times New Roman" w:cs="Times New Roman"/>
          <w:b/>
          <w:lang w:val="uk-UA" w:eastAsia="ru-RU"/>
        </w:rPr>
        <w:t xml:space="preserve">                                                                               </w:t>
      </w:r>
      <w:r w:rsidR="009104FC" w:rsidRPr="00DB40F8">
        <w:rPr>
          <w:rFonts w:ascii="Times New Roman" w:hAnsi="Times New Roman" w:cs="Times New Roman"/>
          <w:b/>
          <w:lang w:val="uk-UA" w:eastAsia="ru-RU"/>
        </w:rPr>
        <w:t>Розпорядженням сільського голови</w:t>
      </w:r>
    </w:p>
    <w:p w:rsidR="009104FC" w:rsidRPr="00DB40F8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DB40F8">
        <w:rPr>
          <w:rFonts w:ascii="Times New Roman" w:hAnsi="Times New Roman" w:cs="Times New Roman"/>
          <w:b/>
          <w:lang w:val="uk-UA" w:eastAsia="ru-RU"/>
        </w:rPr>
        <w:t xml:space="preserve">                                                        </w:t>
      </w:r>
      <w:r w:rsidR="00F94431" w:rsidRPr="00DB40F8">
        <w:rPr>
          <w:rFonts w:ascii="Times New Roman" w:hAnsi="Times New Roman" w:cs="Times New Roman"/>
          <w:b/>
          <w:lang w:val="uk-UA" w:eastAsia="ru-RU"/>
        </w:rPr>
        <w:t>в</w:t>
      </w:r>
      <w:r w:rsidR="006B62E8" w:rsidRPr="00DB40F8">
        <w:rPr>
          <w:rFonts w:ascii="Times New Roman" w:hAnsi="Times New Roman" w:cs="Times New Roman"/>
          <w:b/>
          <w:lang w:val="uk-UA" w:eastAsia="ru-RU"/>
        </w:rPr>
        <w:t>ід</w:t>
      </w:r>
      <w:r w:rsidR="00B47BC9" w:rsidRPr="00DB40F8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B55D0D" w:rsidRPr="00DB40F8">
        <w:rPr>
          <w:rFonts w:ascii="Times New Roman" w:hAnsi="Times New Roman" w:cs="Times New Roman"/>
          <w:b/>
          <w:lang w:val="uk-UA" w:eastAsia="ru-RU"/>
        </w:rPr>
        <w:t>07 грудня</w:t>
      </w:r>
      <w:r w:rsidR="00F94431" w:rsidRPr="00DB40F8">
        <w:rPr>
          <w:rFonts w:ascii="Times New Roman" w:hAnsi="Times New Roman" w:cs="Times New Roman"/>
          <w:b/>
          <w:lang w:val="uk-UA" w:eastAsia="ru-RU"/>
        </w:rPr>
        <w:t xml:space="preserve"> 2021 року</w:t>
      </w:r>
    </w:p>
    <w:p w:rsidR="006B62E8" w:rsidRPr="00DB40F8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DB40F8">
        <w:rPr>
          <w:rFonts w:ascii="Times New Roman" w:hAnsi="Times New Roman" w:cs="Times New Roman"/>
          <w:b/>
          <w:lang w:val="uk-UA" w:eastAsia="ru-RU"/>
        </w:rPr>
        <w:t xml:space="preserve">                         </w:t>
      </w:r>
      <w:r w:rsidR="006B62E8" w:rsidRPr="00DB40F8">
        <w:rPr>
          <w:rFonts w:ascii="Times New Roman" w:hAnsi="Times New Roman" w:cs="Times New Roman"/>
          <w:b/>
          <w:lang w:val="uk-UA" w:eastAsia="ru-RU"/>
        </w:rPr>
        <w:t>№</w:t>
      </w:r>
      <w:r w:rsidR="00B47BC9" w:rsidRPr="00DB40F8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B55D0D" w:rsidRPr="00DB40F8">
        <w:rPr>
          <w:rFonts w:ascii="Times New Roman" w:hAnsi="Times New Roman" w:cs="Times New Roman"/>
          <w:b/>
          <w:lang w:val="uk-UA" w:eastAsia="ru-RU"/>
        </w:rPr>
        <w:t>315</w:t>
      </w:r>
    </w:p>
    <w:p w:rsidR="00F75ACD" w:rsidRPr="00DB40F8" w:rsidRDefault="00F75ACD" w:rsidP="00F75ACD">
      <w:pPr>
        <w:pStyle w:val="a4"/>
        <w:jc w:val="right"/>
        <w:rPr>
          <w:rFonts w:ascii="Times New Roman" w:hAnsi="Times New Roman" w:cs="Times New Roman"/>
          <w:b/>
          <w:lang w:val="uk-UA" w:eastAsia="ru-RU"/>
        </w:rPr>
      </w:pPr>
    </w:p>
    <w:tbl>
      <w:tblPr>
        <w:tblW w:w="9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5339"/>
      </w:tblGrid>
      <w:tr w:rsidR="00F75ACD" w:rsidRPr="00DB40F8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ОГОЛОШЕННЯ про передачу в оренду 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Назва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C533CC" w:rsidP="00B3660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Оренда</w:t>
            </w:r>
            <w:r w:rsidR="001B3FF4"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9B72AD"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нежитлового приміщення, площею </w:t>
            </w:r>
            <w:r w:rsidR="00032DF7"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14,5</w:t>
            </w:r>
            <w:r w:rsidR="009B72AD"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кв.м</w:t>
            </w:r>
            <w:r w:rsidR="008C1D80"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(кім. 140)</w:t>
            </w:r>
            <w:r w:rsidR="009B72AD"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 що знаходиться на четвертому поверсі  4-х поверхового будинку побуту за адресою: Київська область, м. Бориспіль, вул. Київський Шлях, 79-В</w:t>
            </w:r>
            <w:r w:rsidR="008C1D80" w:rsidRPr="00DB40F8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 приміщення 9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Дата, номер та назва рішення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 сесії №144-5-VIII від 19.03.2021 року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 найменування орендодавця</w:t>
            </w:r>
          </w:p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Виконавчий комітет Вороньківської сільської ради Бориспільського району </w:t>
            </w:r>
            <w:r w:rsidR="00D51022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иївської області, ЄДРПОУ - 44042825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 Юлія Олександрівна  - головний спеціаліст</w:t>
            </w:r>
            <w:r w:rsidR="00637757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закупівель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відділу економіки, інвестицій та публічних закупівель, +38099 49 100 41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08352, Київська область, Бориспільський район, с. Вороньків, вул. Паркова, 2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 найменування балансоутримувача</w:t>
            </w:r>
          </w:p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 комітет Вороньківської сільської ради Бориспільського району, Київської області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 Юлія Олександрівна  - головний спеціаліст</w:t>
            </w:r>
            <w:r w:rsidR="00637757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закупівель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відділу економіки, інвестицій та публічних закупівель, +38099 49 100 41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08352, Київська область, Бориспільський район, с. Вороньків, вул. Паркова, 2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 про об'єкт оренди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 об'єкта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B93697" w:rsidP="00637757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Нежитлов</w:t>
            </w:r>
            <w:proofErr w:type="spellEnd"/>
            <w:r w:rsidR="007A05E6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</w:t>
            </w:r>
            <w:proofErr w:type="spellEnd"/>
            <w:r w:rsidR="007A05E6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ня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площею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2DF7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14,5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кв.м</w:t>
            </w:r>
            <w:r w:rsidR="008C1D80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(кім. 140)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знаход</w:t>
            </w:r>
            <w:proofErr w:type="spellEnd"/>
            <w:r w:rsidR="007A05E6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ться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четвертому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поверсі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4-х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поверхового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побуту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адресою: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м. Бориспіль, вул. Київський Шлях, 79-В</w:t>
            </w:r>
            <w:r w:rsidR="008C1D80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приміщення 9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 першого типу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Ринкова вартість об’єкту оцінки, грн (без ПДВ)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8356D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164 461,61</w:t>
            </w:r>
            <w:r w:rsidR="00227FBE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грн без ПДВ</w:t>
            </w:r>
          </w:p>
        </w:tc>
      </w:tr>
      <w:tr w:rsidR="00AD149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DB40F8" w:rsidRDefault="00AD149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Балансова вартість 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об’єкту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оренди</w:t>
            </w:r>
            <w:r w:rsidR="009F4648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станом на 31 жовтня</w:t>
            </w:r>
            <w:r w:rsidR="00A92197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2021 року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</w:t>
            </w:r>
            <w:r w:rsidR="004E36FE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DB40F8" w:rsidRDefault="008356D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164 461,61</w:t>
            </w:r>
            <w:r w:rsidR="00481113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AD149D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 без ПДВ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 майно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Місцезнаходження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2E740C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Київська область, м. Бориспіль, вул. Київський Шлях, 79-В</w:t>
            </w:r>
          </w:p>
        </w:tc>
      </w:tr>
      <w:tr w:rsidR="00341257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DB40F8" w:rsidRDefault="00A80F6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Загальна площа об'єкта оренди, кв.м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DB40F8" w:rsidRDefault="0046781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14,5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Корисна площа 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46781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14,5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Поверховий план чи технічний план об'єкта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6B1846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Додається до оголошення про передачу нерухомого майна в оренду.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діючі договори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101D" w:rsidRPr="00DB40F8" w:rsidRDefault="009A5589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Немає діючих договорів оренди, об'єкт оренди виставляється на аукціон вперше.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Фотографічне зображення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те, що об'єктом оренди є пам'ятка культурної спадщини, щойно виявлений об'єкт культурної спадщини чи його частина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 оренди не є пам'яткою культурної спадщини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потребує</w:t>
            </w:r>
          </w:p>
        </w:tc>
      </w:tr>
      <w:tr w:rsidR="008F2AF3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DB40F8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наявність рішення про проведення інвестиційного  конкурсу або про включення об'єкта до переліку майна, що підлягає приватизації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DB40F8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Рішення відсутнє</w:t>
            </w:r>
          </w:p>
        </w:tc>
      </w:tr>
      <w:tr w:rsidR="008F2AF3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DB40F8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отримання балансоутримувачем погодження органу управління балансоутримувача, у випадках, коли отримання такого погодження було необхідним відповідно до законодавства, статуту, положення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DB40F8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Погодження не потребує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Технічний стан об'єкта оренди,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Задовільний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5E6EAB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 комунальних послуг, витрат на утримання прилеглої території, вивіз сміття тощо не входять до складу орендної плати</w:t>
            </w:r>
            <w:r w:rsidR="00F55FE6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сплачується на підставі договорів на відшкодування комунальних витрат.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eastAsia="ru-RU"/>
              </w:rPr>
              <w:t>Характеристики об'єкта, інформація про потужність електромережі і забезпечення комунікаціями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040E" w:rsidRPr="00DB40F8" w:rsidRDefault="00EA65D4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Об'єкт оренди знаходиться на </w:t>
            </w:r>
            <w:r w:rsidR="00CA68DA" w:rsidRPr="00DB40F8">
              <w:rPr>
                <w:rFonts w:ascii="Times New Roman" w:eastAsia="Times New Roman" w:hAnsi="Times New Roman" w:cs="Times New Roman"/>
                <w:lang w:val="uk-UA" w:eastAsia="ru-RU"/>
              </w:rPr>
              <w:t>четвертому</w: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поверсі будинку побуту, що розташований за адресою: Київська область, м. Бориспіль, вул. Київський Шлях, 79-В</w:t>
            </w:r>
            <w:r w:rsidR="002C38D2"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153C98" w:rsidRPr="00DB40F8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поверхів – 4. Об'єкт оренди знаходиться в задовільному стані. Наявне приєднання до електромережі. Водозабезпечення та каналізація присутні</w:t>
            </w:r>
            <w:r w:rsidR="00F55FE6"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 поверсі. Стіни – оштукатурені та пофарбовані, підлога – лінолеум, двері - дерев'яні, вікно – м/пластикове. Централізоване опалення присутнє.</w:t>
            </w:r>
            <w:r w:rsidR="00697584"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оренду пропонується пусте приміщення, без урахування меблів та техніки. </w:t>
            </w:r>
            <w:r w:rsidR="00F55FE6"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Умови та додаткові умови оренди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Пропонований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строк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="00310918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(відповідно до пункту 53 </w:t>
            </w:r>
            <w:r w:rsidR="00310918" w:rsidRPr="00DB40F8">
              <w:rPr>
                <w:rFonts w:ascii="Times New Roman" w:eastAsia="Times New Roman" w:hAnsi="Times New Roman" w:cs="Times New Roman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років</w:t>
            </w:r>
            <w:proofErr w:type="spellEnd"/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Графік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6E0F7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Стартова орендна плата  без урахування ПДВ, грн</w:t>
            </w:r>
          </w:p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(базовий місяць  -червень 2021 року)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6FE" w:rsidRPr="00DB40F8" w:rsidRDefault="004E36FE" w:rsidP="00193FEB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Відповідно до пункту 52 </w: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</w:t>
            </w:r>
            <w:bookmarkStart w:id="1" w:name="w1_1"/>
            <w:r w:rsidR="00193FEB"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hyperlink r:id="rId7" w:anchor="w1_2" w:history="1">
              <w:r w:rsidRPr="00DB40F8">
                <w:rPr>
                  <w:rFonts w:ascii="Times New Roman" w:eastAsia="Times New Roman" w:hAnsi="Times New Roman" w:cs="Times New Roman"/>
                  <w:lang w:val="uk-UA" w:eastAsia="ru-RU"/>
                </w:rPr>
                <w:t>стартова</w:t>
              </w:r>
            </w:hyperlink>
            <w:bookmarkEnd w:id="1"/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 орендна плата на першому аукціоні:</w:t>
            </w:r>
            <w:bookmarkStart w:id="2" w:name="n240"/>
            <w:bookmarkEnd w:id="2"/>
            <w:r w:rsidR="00193FEB"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для аукціонів з оренди майна, строк оренди якого перевищує один місяць, зазначається в розрахунку за місяць оренди та становить 1 відсоток вартості об’єкта оренди.</w:t>
            </w:r>
          </w:p>
          <w:p w:rsidR="00F75ACD" w:rsidRPr="00DB40F8" w:rsidRDefault="0074380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1644,61</w:t>
            </w:r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місяць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оцінці наданих пропозицій застосовуватиметься критерій – найвища ціна.</w:t>
            </w:r>
          </w:p>
          <w:p w:rsidR="00F75ACD" w:rsidRPr="00DB40F8" w:rsidRDefault="00743808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822,30</w:t>
            </w:r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F75ACD" w:rsidRPr="00DB40F8" w:rsidRDefault="0074380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822,30</w:t>
            </w:r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покрокового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та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подальшого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цінових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="00F75ACD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302A" w:rsidRPr="00DB40F8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Відповідно до рішення сесії №252 - 8- VIII від 14.07.2021 року «Про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врегулювання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питань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="00497C80"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майна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включеного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C302A" w:rsidRPr="00DB40F8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 типу»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заборонено </w: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цільове використання об’єктів нерухомого майна, комунальної власності Вороньківської сільської ради, включеного до Переліку першого типу за наступними категоріями: 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науково-дослідні установи, наукові парки; 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нічні клуби;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ресторани з нічним режимом роботи (після 22 год);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сауни, лазні;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концертів та іншої видовищно-розважальної діяльності;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готелі, хостели, мотелі; 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комп’ютерні клуби та інтернет-кафе;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ритуальні послуги;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громадські вбиральні; 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збір і сортування вторинної сировини; 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розміщення транспортних підприємств з перевезення пасажирів і вантажів;</w:t>
            </w:r>
          </w:p>
          <w:p w:rsidR="007C302A" w:rsidRPr="00DB40F8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станції технічного обслуговування автомобілів.</w:t>
            </w:r>
          </w:p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про ознайомлення з об’єктом оренди з понеділка по п'ятницю з 9:00 до 17:00 (обідня перерва з 12:00 до 13:00) за тел.: +</w:t>
            </w:r>
            <w:r w:rsidR="00D40293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</w:t>
            </w:r>
            <w:r w:rsidR="0033675F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967510113 (Світлана Миколаївна Шаль)</w:t>
            </w:r>
          </w:p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Особливі умови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9E3F48" w:rsidP="009E3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майна в суборенду відповідно до пункту 25.1 пункту 25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 передається в оренду без права передачі в суборенду.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 про аукціон та його умови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аукціону </w:t>
            </w:r>
            <w:r w:rsidR="00AF5662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- </w:t>
            </w:r>
            <w:r w:rsidR="00ED5BD4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29 </w:t>
            </w:r>
            <w:r w:rsidR="00332198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грудня</w:t>
            </w:r>
            <w:r w:rsidR="00AF5662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 аукціон в електронній торговій системі Прозоро. Продажі (далі – ЕТС)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</w:t>
            </w:r>
            <w:r w:rsidR="00CA2BC0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 до 20-</w:t>
            </w:r>
            <w:r w:rsidR="00CA2BC0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години дня, що передує дню проведення електронного аукціону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7988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</w:t>
            </w:r>
            <w:r w:rsidR="006A7988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ий день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дати оприлюднення оголошення електронною торговою системою про передачу майна в оренду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умови, на яких проводиться аукціон відповідно до Закону України «Про оренду державного та комунального майна» та Порядку передачі в оренду комунального майна.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мінімального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– </w:t>
            </w:r>
            <w:r w:rsidR="00EA2769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16,44</w:t>
            </w:r>
            <w:r w:rsidR="007E52B4"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грн.</w:t>
            </w:r>
          </w:p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Розмір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мінімального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кроку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для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з методом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покрокового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та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подальшого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подання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цінових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пропозицій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становить 1%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– </w:t>
            </w:r>
            <w:r w:rsidR="00EA2769" w:rsidRPr="00DB40F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8,22</w:t>
            </w:r>
            <w:r w:rsidR="005D4A6E" w:rsidRPr="00DB40F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  <w:r w:rsidRPr="00DB40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Гарантійний внесок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297B" w:rsidRPr="00DB40F8" w:rsidRDefault="00F13BAA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3000,00</w:t>
            </w:r>
            <w:r w:rsidR="00DA297B" w:rsidRPr="00DB40F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грн</w:t>
            </w:r>
            <w:r w:rsidR="00923B27" w:rsidRPr="00DB40F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без ПДВ</w:t>
            </w:r>
          </w:p>
          <w:p w:rsidR="00EB6D3E" w:rsidRPr="00DB40F8" w:rsidRDefault="00EB6D3E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Згідно пункту 58 Порядку передачі в оренду державного та комунального майна, затвердженого постановою Кабінету Міністрів України</w: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від 3 червня 2020 р. № 483    </w:t>
            </w:r>
            <w:r w:rsidR="00DA297B" w:rsidRPr="00DB40F8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озмір гарантійного внеску встановлюється у розмірі стартової орендної плати на:</w:t>
            </w:r>
          </w:p>
          <w:p w:rsidR="00610FBD" w:rsidRPr="00DB40F8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3" w:name="n336"/>
            <w:bookmarkEnd w:id="3"/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один місяць для об’єктів оренди, пропонований строк оренди яких становить від одного місяця до одного року;</w:t>
            </w:r>
            <w:bookmarkStart w:id="4" w:name="n337"/>
            <w:bookmarkEnd w:id="4"/>
          </w:p>
          <w:p w:rsidR="00610FBD" w:rsidRPr="00DB40F8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два місяці для об’єктів оренди, пропонований строк оренди яких становить від одного до п’яти років</w:t>
            </w:r>
            <w:r w:rsidR="00610FBD" w:rsidRPr="00DB40F8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DA297B" w:rsidRPr="00DB40F8" w:rsidRDefault="00DA297B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шість місяців для об’єктів оренди, пропонований строк оренди яких становить від десяти років.</w:t>
            </w:r>
          </w:p>
          <w:p w:rsidR="00F75ACD" w:rsidRPr="00DB40F8" w:rsidRDefault="00DA297B" w:rsidP="00DA297B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5" w:name="n340"/>
            <w:bookmarkEnd w:id="5"/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 реєстраційного внеску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 грн</w:t>
            </w:r>
          </w:p>
        </w:tc>
      </w:tr>
      <w:tr w:rsidR="00352351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52351" w:rsidRPr="00DB40F8" w:rsidRDefault="00352351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Авансовий внесок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2351" w:rsidRPr="00DB40F8" w:rsidRDefault="0044086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укладення договору оренди або в день його підписання переможець електронного аукціону зобов’язаний сплатити на рахунок, зазначений </w: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орендодавцем, </w:t>
            </w:r>
            <w:bookmarkStart w:id="6" w:name="w1_5"/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/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HYPERLINK "https://zakon.rada.gov.ua/laws/show/483-2020-%D0%BF?find=1&amp;text=%D0%B0%D0%B2%D0%B0%D0%BD%D1%81%D0%BE%D0%B2%D0%B8%D0%B9" \l "w1_6" </w:instrText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авансовий</w:t>
            </w:r>
            <w:bookmarkEnd w:id="6"/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DB40F8">
              <w:rPr>
                <w:rFonts w:ascii="Times New Roman" w:eastAsia="Times New Roman" w:hAnsi="Times New Roman" w:cs="Times New Roman"/>
                <w:lang w:val="uk-UA" w:eastAsia="ru-RU"/>
              </w:rPr>
              <w:t> внесок у розмірах та порядку, що передбачені проектом договору оренди майна, опублікованим в оголошенні про передачу майна в оренду.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кроків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покрокового зниження стартової орендної плати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крок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Додаткова інформація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Реквізити рахунків операторів електронних майданчиків, відкритих для сплати потенційними орендарями гарантійних та реєстраційних внесків (зазначаються в інформаційному повідомленні шляхом розміщення послання на сторінку офіційного веб-сайта адміністратора, на якій зазначені реквізити таких рахунків).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DB40F8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участі в аукціоні з оренди майна гарантійний та реєстраційний внески сплачуються на рахунок оператора електронного майданчика, через який подається заява на участь в аукціоні. </w:t>
            </w:r>
          </w:p>
          <w:p w:rsidR="00F75ACD" w:rsidRPr="00DB40F8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реєстраційного внесків доступні за посиланням: </w:t>
            </w:r>
          </w:p>
          <w:p w:rsidR="00F75ACD" w:rsidRPr="00DB40F8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https://prozorro.sale/info/elektronni-majdanchiki-ets-prozorroprodazhi-cbd2 </w:t>
            </w:r>
          </w:p>
          <w:p w:rsidR="00F75ACD" w:rsidRPr="00DB40F8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 проводиться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та Регламенту роботи електронної торгової системи «Прозоро. Продажі».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5ACD" w:rsidRPr="00DB40F8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електронного майданчика здійснює перерахування реєстраційного та (або) гарантійного внеску на банківський рахунок, в національній валюті, за такими реквізитами:</w:t>
            </w: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Одержувач: </w:t>
            </w:r>
          </w:p>
          <w:p w:rsidR="00F75ACD" w:rsidRPr="00DB40F8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 комітет Вороньківської сільської ради</w:t>
            </w:r>
          </w:p>
          <w:p w:rsidR="00F75ACD" w:rsidRPr="00DB40F8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ЄДРПОУ 44042825</w:t>
            </w:r>
          </w:p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Поточний рахунок у гривнях (UAH):</w:t>
            </w:r>
          </w:p>
          <w:p w:rsidR="00F75ACD" w:rsidRPr="00DB40F8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 578201720314221001203107186</w:t>
            </w:r>
          </w:p>
          <w:p w:rsidR="00F75ACD" w:rsidRPr="00DB40F8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ДКСУ в м. Києві</w:t>
            </w:r>
          </w:p>
          <w:p w:rsidR="00F75ACD" w:rsidRPr="00DB40F8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МФО 820172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B40F8">
              <w:rPr>
                <w:color w:val="000000"/>
                <w:sz w:val="22"/>
                <w:szCs w:val="22"/>
                <w:lang w:val="uk-UA" w:eastAsia="ru-RU"/>
              </w:rPr>
              <w:t>Переможець, який підписав договір оренди, сплачує орендну плату на р/р UA 578201720314221001203107186, ДКСУ в м. Києві, МФО 820172, ЄДРПОУ 44042825.</w:t>
            </w:r>
          </w:p>
        </w:tc>
      </w:tr>
      <w:tr w:rsidR="00F75ACD" w:rsidRPr="00DB40F8" w:rsidTr="00B414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DB40F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 до потенційних орендарів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B40F8">
              <w:rPr>
                <w:color w:val="000000"/>
                <w:sz w:val="22"/>
                <w:szCs w:val="22"/>
                <w:lang w:val="uk-UA" w:eastAsia="ru-RU"/>
              </w:rPr>
              <w:t>Для участі в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додаються: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7" w:name="n252"/>
            <w:bookmarkEnd w:id="7"/>
            <w:r w:rsidRPr="00DB40F8">
              <w:rPr>
                <w:color w:val="000000"/>
                <w:sz w:val="22"/>
                <w:szCs w:val="22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8" w:name="n253"/>
            <w:bookmarkEnd w:id="8"/>
            <w:r w:rsidRPr="00DB40F8">
              <w:rPr>
                <w:color w:val="000000"/>
                <w:sz w:val="22"/>
                <w:szCs w:val="22"/>
                <w:lang w:val="uk-UA" w:eastAsia="ru-RU"/>
              </w:rPr>
              <w:lastRenderedPageBreak/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9" w:name="n254"/>
            <w:bookmarkEnd w:id="9"/>
            <w:r w:rsidRPr="00DB40F8">
              <w:rPr>
                <w:color w:val="000000"/>
                <w:sz w:val="22"/>
                <w:szCs w:val="22"/>
                <w:lang w:val="uk-UA" w:eastAsia="ru-RU"/>
              </w:rPr>
              <w:t>3) для потенційних орендарів - юридичних осіб:</w:t>
            </w:r>
            <w:bookmarkStart w:id="10" w:name="n255"/>
            <w:bookmarkEnd w:id="10"/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B40F8">
              <w:rPr>
                <w:color w:val="000000"/>
                <w:sz w:val="22"/>
                <w:szCs w:val="22"/>
                <w:lang w:val="uk-UA" w:eastAsia="ru-RU"/>
              </w:rPr>
              <w:t xml:space="preserve">витяг з Єдиного державного реєстру юридичних осіб, фізичних осіб </w:t>
            </w:r>
            <w:r w:rsidR="00AC2A57" w:rsidRPr="00DB40F8">
              <w:rPr>
                <w:color w:val="000000"/>
                <w:sz w:val="22"/>
                <w:szCs w:val="22"/>
                <w:lang w:val="uk-UA" w:eastAsia="ru-RU"/>
              </w:rPr>
              <w:t>–</w:t>
            </w:r>
            <w:r w:rsidRPr="00DB40F8">
              <w:rPr>
                <w:color w:val="000000"/>
                <w:sz w:val="22"/>
                <w:szCs w:val="22"/>
                <w:lang w:val="uk-UA" w:eastAsia="ru-RU"/>
              </w:rPr>
              <w:t xml:space="preserve"> підпри</w:t>
            </w:r>
            <w:r w:rsidR="00AC2A57" w:rsidRPr="00DB40F8">
              <w:rPr>
                <w:color w:val="000000"/>
                <w:sz w:val="22"/>
                <w:szCs w:val="22"/>
                <w:lang w:val="uk-UA" w:eastAsia="ru-RU"/>
              </w:rPr>
              <w:t>,</w:t>
            </w:r>
            <w:r w:rsidRPr="00DB40F8">
              <w:rPr>
                <w:color w:val="000000"/>
                <w:sz w:val="22"/>
                <w:szCs w:val="22"/>
                <w:lang w:val="uk-UA" w:eastAsia="ru-RU"/>
              </w:rPr>
              <w:t>ємців та громадських формувань України - для юридичних осіб - резидентів;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1" w:name="n256"/>
            <w:bookmarkEnd w:id="11"/>
            <w:r w:rsidRPr="00DB40F8">
              <w:rPr>
                <w:color w:val="000000"/>
                <w:sz w:val="22"/>
                <w:szCs w:val="22"/>
                <w:lang w:val="uk-UA" w:eastAsia="ru-RU"/>
              </w:rPr>
      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2" w:name="n257"/>
            <w:bookmarkEnd w:id="12"/>
            <w:r w:rsidRPr="00DB40F8">
              <w:rPr>
                <w:color w:val="000000"/>
                <w:sz w:val="22"/>
                <w:szCs w:val="22"/>
                <w:lang w:val="uk-UA" w:eastAsia="ru-RU"/>
              </w:rPr>
              <w:t>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відсутності;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3" w:name="n258"/>
            <w:bookmarkEnd w:id="13"/>
            <w:r w:rsidRPr="00DB40F8">
              <w:rPr>
                <w:color w:val="000000"/>
                <w:sz w:val="22"/>
                <w:szCs w:val="22"/>
                <w:lang w:val="uk-UA" w:eastAsia="ru-RU"/>
              </w:rPr>
              <w:t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майданчика.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B40F8">
              <w:rPr>
                <w:color w:val="000000"/>
                <w:sz w:val="22"/>
                <w:szCs w:val="22"/>
                <w:lang w:val="uk-UA" w:eastAsia="ru-RU"/>
              </w:rPr>
              <w:t xml:space="preserve">    Переможець електронного аукціону:</w:t>
            </w:r>
          </w:p>
          <w:p w:rsidR="00F75ACD" w:rsidRPr="00DB40F8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B40F8">
              <w:rPr>
                <w:color w:val="000000"/>
                <w:sz w:val="22"/>
                <w:szCs w:val="22"/>
                <w:lang w:val="uk-UA" w:eastAsia="ru-RU"/>
              </w:rPr>
      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десяти робочих днів з дня, наступного за днем його формування електронною торговою системою;</w:t>
            </w:r>
          </w:p>
          <w:p w:rsidR="00F75ACD" w:rsidRPr="00DB40F8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B40F8">
              <w:rPr>
                <w:color w:val="000000"/>
                <w:sz w:val="22"/>
                <w:szCs w:val="22"/>
                <w:lang w:val="uk-UA" w:eastAsia="ru-RU"/>
              </w:rPr>
              <w:t>укладає договір оренди об'єкта з орендодавцем протягом 20 календарних днів з дня, наступного за днем формування протоколу про результати аукціону.</w:t>
            </w:r>
          </w:p>
          <w:p w:rsidR="00F75ACD" w:rsidRPr="00DB40F8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left="6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B40F8">
              <w:rPr>
                <w:color w:val="000000"/>
                <w:sz w:val="22"/>
                <w:szCs w:val="22"/>
                <w:lang w:val="uk-UA" w:eastAsia="ru-RU"/>
              </w:rPr>
              <w:t xml:space="preserve">      Переможець аукціону,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об'єкта, а також сплачені гарантійні та реєстраційні внески не повертаються такому переможцю та перераховуються оператором електронного майданчика, через який надано найвищу цінову пропозицію, на казначейський рахунок, зазначений орендодавцем  в оголошенні.</w:t>
            </w:r>
          </w:p>
        </w:tc>
      </w:tr>
    </w:tbl>
    <w:p w:rsidR="00F75ACD" w:rsidRPr="00DB40F8" w:rsidRDefault="00F75ACD" w:rsidP="00F75ACD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F65E0" w:rsidRPr="00F75ACD" w:rsidRDefault="00CF65E0" w:rsidP="00CF65E0">
      <w:pPr>
        <w:pStyle w:val="a4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CF65E0" w:rsidRPr="00F75ACD" w:rsidSect="00DB40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10E"/>
    <w:multiLevelType w:val="hybridMultilevel"/>
    <w:tmpl w:val="DE18DD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6C7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F2F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1F9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453"/>
    <w:multiLevelType w:val="hybridMultilevel"/>
    <w:tmpl w:val="59CC5C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5EE"/>
    <w:multiLevelType w:val="multilevel"/>
    <w:tmpl w:val="0AB648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67B722C3"/>
    <w:multiLevelType w:val="hybridMultilevel"/>
    <w:tmpl w:val="0C48AA26"/>
    <w:lvl w:ilvl="0" w:tplc="EC1A466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C4F5984"/>
    <w:multiLevelType w:val="hybridMultilevel"/>
    <w:tmpl w:val="91B2BEBA"/>
    <w:lvl w:ilvl="0" w:tplc="0A0A7F00">
      <w:start w:val="1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DD596D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8A9"/>
    <w:multiLevelType w:val="hybridMultilevel"/>
    <w:tmpl w:val="E2C06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CB"/>
    <w:rsid w:val="00017C76"/>
    <w:rsid w:val="00021035"/>
    <w:rsid w:val="00032DF7"/>
    <w:rsid w:val="00034CEC"/>
    <w:rsid w:val="000454F6"/>
    <w:rsid w:val="00062D52"/>
    <w:rsid w:val="000811E9"/>
    <w:rsid w:val="000A116C"/>
    <w:rsid w:val="000B368D"/>
    <w:rsid w:val="000C2022"/>
    <w:rsid w:val="000C5152"/>
    <w:rsid w:val="000C5D88"/>
    <w:rsid w:val="000D5A90"/>
    <w:rsid w:val="000D6720"/>
    <w:rsid w:val="000F1F9B"/>
    <w:rsid w:val="0010379A"/>
    <w:rsid w:val="0012281A"/>
    <w:rsid w:val="00153C98"/>
    <w:rsid w:val="001576F6"/>
    <w:rsid w:val="00165F16"/>
    <w:rsid w:val="00181E76"/>
    <w:rsid w:val="00191B93"/>
    <w:rsid w:val="00192ED8"/>
    <w:rsid w:val="00193FEB"/>
    <w:rsid w:val="001961B4"/>
    <w:rsid w:val="001A0C83"/>
    <w:rsid w:val="001B0C8C"/>
    <w:rsid w:val="001B29CE"/>
    <w:rsid w:val="001B3FF4"/>
    <w:rsid w:val="001B76AA"/>
    <w:rsid w:val="0020195C"/>
    <w:rsid w:val="00203A7D"/>
    <w:rsid w:val="00211363"/>
    <w:rsid w:val="00213964"/>
    <w:rsid w:val="00216E29"/>
    <w:rsid w:val="002175F0"/>
    <w:rsid w:val="00227FBE"/>
    <w:rsid w:val="00235456"/>
    <w:rsid w:val="00287E41"/>
    <w:rsid w:val="002A569F"/>
    <w:rsid w:val="002B68A1"/>
    <w:rsid w:val="002B7CF7"/>
    <w:rsid w:val="002C1BAE"/>
    <w:rsid w:val="002C2979"/>
    <w:rsid w:val="002C3314"/>
    <w:rsid w:val="002C38D2"/>
    <w:rsid w:val="002C6742"/>
    <w:rsid w:val="002C7569"/>
    <w:rsid w:val="002C7891"/>
    <w:rsid w:val="002D0514"/>
    <w:rsid w:val="002D05E9"/>
    <w:rsid w:val="002D36C4"/>
    <w:rsid w:val="002D4F41"/>
    <w:rsid w:val="002E1C63"/>
    <w:rsid w:val="002E740C"/>
    <w:rsid w:val="00310918"/>
    <w:rsid w:val="00310ACA"/>
    <w:rsid w:val="0031150D"/>
    <w:rsid w:val="00330562"/>
    <w:rsid w:val="00332198"/>
    <w:rsid w:val="0033675F"/>
    <w:rsid w:val="00341257"/>
    <w:rsid w:val="00341B9C"/>
    <w:rsid w:val="00344827"/>
    <w:rsid w:val="00352351"/>
    <w:rsid w:val="003621B0"/>
    <w:rsid w:val="0037116C"/>
    <w:rsid w:val="00373FCA"/>
    <w:rsid w:val="003752A1"/>
    <w:rsid w:val="00376B3D"/>
    <w:rsid w:val="003B0E57"/>
    <w:rsid w:val="003B1636"/>
    <w:rsid w:val="003B33D8"/>
    <w:rsid w:val="003B5173"/>
    <w:rsid w:val="003C03E8"/>
    <w:rsid w:val="003C33F9"/>
    <w:rsid w:val="003D0F3A"/>
    <w:rsid w:val="003E5C66"/>
    <w:rsid w:val="003E719D"/>
    <w:rsid w:val="00420EF9"/>
    <w:rsid w:val="00440860"/>
    <w:rsid w:val="00450E00"/>
    <w:rsid w:val="00467810"/>
    <w:rsid w:val="0047040E"/>
    <w:rsid w:val="004734B0"/>
    <w:rsid w:val="004761B2"/>
    <w:rsid w:val="00481113"/>
    <w:rsid w:val="00491F0E"/>
    <w:rsid w:val="00497C80"/>
    <w:rsid w:val="004A62D1"/>
    <w:rsid w:val="004B62E9"/>
    <w:rsid w:val="004C7D77"/>
    <w:rsid w:val="004D1986"/>
    <w:rsid w:val="004E1DD6"/>
    <w:rsid w:val="004E36FE"/>
    <w:rsid w:val="00510D53"/>
    <w:rsid w:val="00522190"/>
    <w:rsid w:val="005272E1"/>
    <w:rsid w:val="0053604F"/>
    <w:rsid w:val="005369BD"/>
    <w:rsid w:val="0055433D"/>
    <w:rsid w:val="005660E8"/>
    <w:rsid w:val="00594BB9"/>
    <w:rsid w:val="00597717"/>
    <w:rsid w:val="005A4E8B"/>
    <w:rsid w:val="005B3B05"/>
    <w:rsid w:val="005C25FA"/>
    <w:rsid w:val="005C3530"/>
    <w:rsid w:val="005D4584"/>
    <w:rsid w:val="005D4A6E"/>
    <w:rsid w:val="005E6EAB"/>
    <w:rsid w:val="005F3018"/>
    <w:rsid w:val="005F3C9A"/>
    <w:rsid w:val="005F5552"/>
    <w:rsid w:val="00603AD1"/>
    <w:rsid w:val="00607EC8"/>
    <w:rsid w:val="00610FBD"/>
    <w:rsid w:val="00611B3D"/>
    <w:rsid w:val="00615B01"/>
    <w:rsid w:val="00623C2D"/>
    <w:rsid w:val="00630959"/>
    <w:rsid w:val="00634983"/>
    <w:rsid w:val="00637334"/>
    <w:rsid w:val="00637757"/>
    <w:rsid w:val="00645B5F"/>
    <w:rsid w:val="00655877"/>
    <w:rsid w:val="00657CAD"/>
    <w:rsid w:val="00667CE4"/>
    <w:rsid w:val="006768F1"/>
    <w:rsid w:val="00690493"/>
    <w:rsid w:val="0069164D"/>
    <w:rsid w:val="00697584"/>
    <w:rsid w:val="006A7988"/>
    <w:rsid w:val="006B0CA6"/>
    <w:rsid w:val="006B1846"/>
    <w:rsid w:val="006B62E8"/>
    <w:rsid w:val="006B7EE1"/>
    <w:rsid w:val="006C571C"/>
    <w:rsid w:val="006D5ED2"/>
    <w:rsid w:val="006E0F78"/>
    <w:rsid w:val="006E392C"/>
    <w:rsid w:val="006E3D6B"/>
    <w:rsid w:val="006E782A"/>
    <w:rsid w:val="00724525"/>
    <w:rsid w:val="00730010"/>
    <w:rsid w:val="00743808"/>
    <w:rsid w:val="0079226D"/>
    <w:rsid w:val="007A05E6"/>
    <w:rsid w:val="007B75C9"/>
    <w:rsid w:val="007C05CC"/>
    <w:rsid w:val="007C302A"/>
    <w:rsid w:val="007E18ED"/>
    <w:rsid w:val="007E52B4"/>
    <w:rsid w:val="008215D3"/>
    <w:rsid w:val="0082214F"/>
    <w:rsid w:val="008356D8"/>
    <w:rsid w:val="00841556"/>
    <w:rsid w:val="00850364"/>
    <w:rsid w:val="00851850"/>
    <w:rsid w:val="008544D3"/>
    <w:rsid w:val="008556EA"/>
    <w:rsid w:val="00856F9A"/>
    <w:rsid w:val="008A6743"/>
    <w:rsid w:val="008C1D80"/>
    <w:rsid w:val="008C72C7"/>
    <w:rsid w:val="008D01D3"/>
    <w:rsid w:val="008D7118"/>
    <w:rsid w:val="008E09C4"/>
    <w:rsid w:val="008E0D34"/>
    <w:rsid w:val="008E1334"/>
    <w:rsid w:val="008F2AF3"/>
    <w:rsid w:val="008F3492"/>
    <w:rsid w:val="0090248B"/>
    <w:rsid w:val="009104FC"/>
    <w:rsid w:val="00917C44"/>
    <w:rsid w:val="00923B27"/>
    <w:rsid w:val="00925606"/>
    <w:rsid w:val="00953EA3"/>
    <w:rsid w:val="00973A0B"/>
    <w:rsid w:val="00974534"/>
    <w:rsid w:val="009878A6"/>
    <w:rsid w:val="00991532"/>
    <w:rsid w:val="009A5589"/>
    <w:rsid w:val="009B72AD"/>
    <w:rsid w:val="009B7B35"/>
    <w:rsid w:val="009E08F1"/>
    <w:rsid w:val="009E3F48"/>
    <w:rsid w:val="009E57BE"/>
    <w:rsid w:val="009F0602"/>
    <w:rsid w:val="009F2964"/>
    <w:rsid w:val="009F4648"/>
    <w:rsid w:val="009F5E50"/>
    <w:rsid w:val="009F6BF7"/>
    <w:rsid w:val="00A0224D"/>
    <w:rsid w:val="00A035CC"/>
    <w:rsid w:val="00A15FCF"/>
    <w:rsid w:val="00A211F8"/>
    <w:rsid w:val="00A2313E"/>
    <w:rsid w:val="00A27BBD"/>
    <w:rsid w:val="00A323E3"/>
    <w:rsid w:val="00A43292"/>
    <w:rsid w:val="00A5525F"/>
    <w:rsid w:val="00A70CC1"/>
    <w:rsid w:val="00A753DD"/>
    <w:rsid w:val="00A75C40"/>
    <w:rsid w:val="00A80F6A"/>
    <w:rsid w:val="00A83E06"/>
    <w:rsid w:val="00A87FB6"/>
    <w:rsid w:val="00A92197"/>
    <w:rsid w:val="00AA43DB"/>
    <w:rsid w:val="00AB1B62"/>
    <w:rsid w:val="00AC2A57"/>
    <w:rsid w:val="00AC5847"/>
    <w:rsid w:val="00AC7DF9"/>
    <w:rsid w:val="00AD149D"/>
    <w:rsid w:val="00AE004F"/>
    <w:rsid w:val="00AE6E4C"/>
    <w:rsid w:val="00AF3D68"/>
    <w:rsid w:val="00AF5662"/>
    <w:rsid w:val="00AF6459"/>
    <w:rsid w:val="00B1101D"/>
    <w:rsid w:val="00B11338"/>
    <w:rsid w:val="00B169CB"/>
    <w:rsid w:val="00B248B5"/>
    <w:rsid w:val="00B262BD"/>
    <w:rsid w:val="00B3374D"/>
    <w:rsid w:val="00B34FBA"/>
    <w:rsid w:val="00B36602"/>
    <w:rsid w:val="00B37B20"/>
    <w:rsid w:val="00B45957"/>
    <w:rsid w:val="00B47BC9"/>
    <w:rsid w:val="00B55D0D"/>
    <w:rsid w:val="00B61613"/>
    <w:rsid w:val="00B93697"/>
    <w:rsid w:val="00BB2102"/>
    <w:rsid w:val="00BB449E"/>
    <w:rsid w:val="00BC53D4"/>
    <w:rsid w:val="00BD6F52"/>
    <w:rsid w:val="00BF059C"/>
    <w:rsid w:val="00C25881"/>
    <w:rsid w:val="00C533CC"/>
    <w:rsid w:val="00C5789E"/>
    <w:rsid w:val="00C71E53"/>
    <w:rsid w:val="00CA2BC0"/>
    <w:rsid w:val="00CA68DA"/>
    <w:rsid w:val="00CC524D"/>
    <w:rsid w:val="00CD08BB"/>
    <w:rsid w:val="00CF65E0"/>
    <w:rsid w:val="00CF7CCF"/>
    <w:rsid w:val="00D04DF5"/>
    <w:rsid w:val="00D1170F"/>
    <w:rsid w:val="00D40293"/>
    <w:rsid w:val="00D46CB4"/>
    <w:rsid w:val="00D51022"/>
    <w:rsid w:val="00D67F04"/>
    <w:rsid w:val="00D84BC6"/>
    <w:rsid w:val="00D96270"/>
    <w:rsid w:val="00DA297B"/>
    <w:rsid w:val="00DB40F8"/>
    <w:rsid w:val="00DF5714"/>
    <w:rsid w:val="00DF5ACE"/>
    <w:rsid w:val="00E00D3F"/>
    <w:rsid w:val="00E02BCB"/>
    <w:rsid w:val="00E0619C"/>
    <w:rsid w:val="00E21AD1"/>
    <w:rsid w:val="00E22948"/>
    <w:rsid w:val="00E3045C"/>
    <w:rsid w:val="00E3158A"/>
    <w:rsid w:val="00E33032"/>
    <w:rsid w:val="00E52F6E"/>
    <w:rsid w:val="00E64890"/>
    <w:rsid w:val="00E75283"/>
    <w:rsid w:val="00E9573B"/>
    <w:rsid w:val="00E97FF4"/>
    <w:rsid w:val="00EA2769"/>
    <w:rsid w:val="00EA65D4"/>
    <w:rsid w:val="00EB6D3E"/>
    <w:rsid w:val="00EC4BF5"/>
    <w:rsid w:val="00ED19A4"/>
    <w:rsid w:val="00ED5BD4"/>
    <w:rsid w:val="00EE42E6"/>
    <w:rsid w:val="00EE4D7C"/>
    <w:rsid w:val="00EE4E9F"/>
    <w:rsid w:val="00F13BAA"/>
    <w:rsid w:val="00F55FE6"/>
    <w:rsid w:val="00F75ACD"/>
    <w:rsid w:val="00F86219"/>
    <w:rsid w:val="00F94431"/>
    <w:rsid w:val="00FA466B"/>
    <w:rsid w:val="00FD6339"/>
    <w:rsid w:val="00FD645F"/>
    <w:rsid w:val="00FE1898"/>
    <w:rsid w:val="00FE36F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C6FB"/>
  <w15:chartTrackingRefBased/>
  <w15:docId w15:val="{E150CDAA-7805-4A59-9C61-9407562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CB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CB"/>
    <w:pPr>
      <w:ind w:left="720"/>
      <w:contextualSpacing/>
    </w:pPr>
  </w:style>
  <w:style w:type="paragraph" w:styleId="a4">
    <w:name w:val="No Spacing"/>
    <w:uiPriority w:val="1"/>
    <w:qFormat/>
    <w:rsid w:val="006B62E8"/>
    <w:pPr>
      <w:spacing w:after="0" w:line="240" w:lineRule="auto"/>
    </w:pPr>
    <w:rPr>
      <w:lang w:val="ru-RU"/>
    </w:rPr>
  </w:style>
  <w:style w:type="paragraph" w:customStyle="1" w:styleId="rvps2">
    <w:name w:val="rvps2"/>
    <w:basedOn w:val="a"/>
    <w:rsid w:val="008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5">
    <w:name w:val="Balloon Text"/>
    <w:basedOn w:val="a"/>
    <w:link w:val="a6"/>
    <w:uiPriority w:val="99"/>
    <w:semiHidden/>
    <w:unhideWhenUsed/>
    <w:rsid w:val="0091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C44"/>
    <w:rPr>
      <w:rFonts w:ascii="Segoe UI" w:hAnsi="Segoe UI" w:cs="Segoe UI"/>
      <w:sz w:val="18"/>
      <w:szCs w:val="18"/>
      <w:lang w:val="ru-RU"/>
    </w:rPr>
  </w:style>
  <w:style w:type="character" w:customStyle="1" w:styleId="rvts9">
    <w:name w:val="rvts9"/>
    <w:basedOn w:val="a0"/>
    <w:rsid w:val="00EB6D3E"/>
  </w:style>
  <w:style w:type="character" w:styleId="a7">
    <w:name w:val="Hyperlink"/>
    <w:basedOn w:val="a0"/>
    <w:uiPriority w:val="99"/>
    <w:semiHidden/>
    <w:unhideWhenUsed/>
    <w:rsid w:val="004E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83-2020-%D0%BF?find=1&amp;text=%D1%81%D1%82%D0%B0%D1%80%D1%82%D0%BE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889A-26B1-4C68-9687-D5EBEEAB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293</cp:revision>
  <cp:lastPrinted>2021-09-07T13:45:00Z</cp:lastPrinted>
  <dcterms:created xsi:type="dcterms:W3CDTF">2021-06-03T07:10:00Z</dcterms:created>
  <dcterms:modified xsi:type="dcterms:W3CDTF">2021-12-07T10:01:00Z</dcterms:modified>
</cp:coreProperties>
</file>