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A40" w:rsidRDefault="008A0A40" w:rsidP="008A0A40">
      <w:pPr>
        <w:widowControl w:val="0"/>
        <w:pBdr>
          <w:top w:val="nil"/>
          <w:left w:val="nil"/>
          <w:bottom w:val="nil"/>
          <w:right w:val="nil"/>
          <w:between w:val="nil"/>
        </w:pBdr>
        <w:spacing w:after="0" w:line="276" w:lineRule="auto"/>
      </w:pPr>
    </w:p>
    <w:p w:rsidR="008A0A40" w:rsidRDefault="008A0A40" w:rsidP="008A0A40">
      <w:pPr>
        <w:spacing w:after="0" w:line="240" w:lineRule="auto"/>
        <w:rPr>
          <w:rFonts w:ascii="Times New Roman" w:eastAsia="Times New Roman" w:hAnsi="Times New Roman"/>
          <w:sz w:val="28"/>
          <w:szCs w:val="28"/>
        </w:rPr>
      </w:pPr>
    </w:p>
    <w:p w:rsidR="008A0A40" w:rsidRDefault="00D10392" w:rsidP="008A0A40">
      <w:pPr>
        <w:spacing w:after="0" w:line="240" w:lineRule="auto"/>
        <w:rPr>
          <w:rFonts w:ascii="Times New Roman" w:eastAsia="Times New Roman" w:hAnsi="Times New Roman"/>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15.4pt;margin-top:-3.5pt;width:50.1pt;height:59.45pt;z-index:251658240;mso-wrap-edited:f;mso-width-percent:0;mso-height-percent:0;mso-position-horizontal:absolute;mso-position-horizontal-relative:margin;mso-position-vertical:absolute;mso-position-vertical-relative:text;mso-width-percent:0;mso-height-percent:0" fillcolor="window">
            <v:imagedata r:id="rId5" o:title=""/>
            <w10:wrap type="square" side="left" anchorx="margin"/>
          </v:shape>
          <o:OLEObject Type="Embed" ProgID="Word.Picture.8" ShapeID="_x0000_s1026" DrawAspect="Content" ObjectID="_1701092747" r:id="rId6"/>
        </w:object>
      </w:r>
    </w:p>
    <w:p w:rsidR="008A0A40" w:rsidRDefault="008A0A40" w:rsidP="008A0A40">
      <w:pPr>
        <w:spacing w:after="0" w:line="240" w:lineRule="auto"/>
        <w:rPr>
          <w:rFonts w:ascii="Times New Roman" w:eastAsia="Times New Roman" w:hAnsi="Times New Roman"/>
          <w:sz w:val="28"/>
          <w:szCs w:val="28"/>
        </w:rPr>
      </w:pPr>
    </w:p>
    <w:p w:rsidR="008A0A40" w:rsidRDefault="008A0A40" w:rsidP="008A0A40">
      <w:pPr>
        <w:keepNext/>
        <w:spacing w:after="0" w:line="240" w:lineRule="auto"/>
        <w:jc w:val="center"/>
        <w:rPr>
          <w:rFonts w:ascii="Times New Roman" w:eastAsia="Times New Roman" w:hAnsi="Times New Roman"/>
          <w:b/>
          <w:sz w:val="32"/>
          <w:szCs w:val="32"/>
        </w:rPr>
      </w:pPr>
    </w:p>
    <w:p w:rsidR="008A0A40" w:rsidRDefault="008A0A40" w:rsidP="008A0A40">
      <w:pPr>
        <w:keepNext/>
        <w:spacing w:after="0" w:line="240" w:lineRule="auto"/>
        <w:jc w:val="center"/>
        <w:rPr>
          <w:rFonts w:ascii="Times New Roman" w:eastAsia="Times New Roman" w:hAnsi="Times New Roman"/>
          <w:b/>
          <w:sz w:val="32"/>
          <w:szCs w:val="32"/>
        </w:rPr>
      </w:pPr>
    </w:p>
    <w:p w:rsidR="008A0A40" w:rsidRDefault="008A0A40" w:rsidP="008A0A40">
      <w:pPr>
        <w:keepNext/>
        <w:spacing w:after="0" w:line="240" w:lineRule="auto"/>
        <w:jc w:val="center"/>
        <w:rPr>
          <w:rFonts w:ascii="Times New Roman" w:eastAsia="Times New Roman" w:hAnsi="Times New Roman"/>
          <w:sz w:val="32"/>
          <w:szCs w:val="32"/>
        </w:rPr>
      </w:pPr>
      <w:r>
        <w:rPr>
          <w:rFonts w:ascii="Times New Roman" w:eastAsia="Times New Roman" w:hAnsi="Times New Roman"/>
          <w:b/>
          <w:sz w:val="32"/>
          <w:szCs w:val="32"/>
        </w:rPr>
        <w:t>Вороньківська сільська рада</w:t>
      </w:r>
    </w:p>
    <w:p w:rsidR="008A0A40" w:rsidRDefault="008A0A40" w:rsidP="008A0A40">
      <w:pPr>
        <w:keepNext/>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Бориспільського району Київської області</w:t>
      </w:r>
    </w:p>
    <w:p w:rsidR="008A0A40" w:rsidRDefault="008A0A40" w:rsidP="008A0A40">
      <w:pPr>
        <w:keepNext/>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Восьме скликання</w:t>
      </w:r>
    </w:p>
    <w:p w:rsidR="008A0A40" w:rsidRDefault="008A0A40" w:rsidP="008A0A40">
      <w:pPr>
        <w:keepNext/>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Дванадцята чергова сесія</w:t>
      </w:r>
    </w:p>
    <w:p w:rsidR="008A0A40" w:rsidRDefault="008A0A40" w:rsidP="008A0A40">
      <w:pPr>
        <w:keepNext/>
        <w:spacing w:after="0" w:line="240" w:lineRule="auto"/>
        <w:jc w:val="center"/>
        <w:rPr>
          <w:rFonts w:ascii="Times New Roman" w:eastAsia="Times New Roman" w:hAnsi="Times New Roman"/>
          <w:b/>
          <w:sz w:val="28"/>
          <w:szCs w:val="28"/>
        </w:rPr>
      </w:pPr>
    </w:p>
    <w:p w:rsidR="008A0A40" w:rsidRDefault="008A0A40" w:rsidP="008A0A40">
      <w:pPr>
        <w:widowControl w:val="0"/>
        <w:shd w:val="clear" w:color="auto" w:fill="FFFFFF"/>
        <w:spacing w:after="0" w:line="240" w:lineRule="auto"/>
        <w:jc w:val="center"/>
        <w:rPr>
          <w:rFonts w:ascii="Times New Roman" w:eastAsia="Times New Roman" w:hAnsi="Times New Roman"/>
          <w:color w:val="000000"/>
          <w:sz w:val="32"/>
          <w:szCs w:val="32"/>
        </w:rPr>
      </w:pPr>
      <w:r>
        <w:rPr>
          <w:rFonts w:ascii="Times New Roman" w:eastAsia="Times New Roman" w:hAnsi="Times New Roman"/>
          <w:color w:val="000000"/>
          <w:sz w:val="32"/>
          <w:szCs w:val="32"/>
        </w:rPr>
        <w:t xml:space="preserve">Р І Ш Е Н Н Я   </w:t>
      </w:r>
    </w:p>
    <w:p w:rsidR="008A0A40" w:rsidRDefault="008A0A40" w:rsidP="008A0A40">
      <w:pPr>
        <w:tabs>
          <w:tab w:val="left" w:pos="657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8A0A40" w:rsidRDefault="008A0A40" w:rsidP="008A0A40">
      <w:pPr>
        <w:tabs>
          <w:tab w:val="left" w:pos="2280"/>
        </w:tabs>
        <w:spacing w:after="0" w:line="240" w:lineRule="auto"/>
        <w:rPr>
          <w:rFonts w:ascii="Times New Roman" w:eastAsia="Times New Roman" w:hAnsi="Times New Roman"/>
          <w:sz w:val="28"/>
          <w:szCs w:val="28"/>
        </w:rPr>
      </w:pPr>
    </w:p>
    <w:p w:rsidR="008A0A40" w:rsidRDefault="008A0A40" w:rsidP="008A0A4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Про затвердження звіту</w:t>
      </w:r>
    </w:p>
    <w:p w:rsidR="00D10392" w:rsidRDefault="008A0A40" w:rsidP="008A0A4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виконавчого комітету</w:t>
      </w:r>
      <w:r w:rsidR="00D10392">
        <w:rPr>
          <w:rFonts w:ascii="Times New Roman" w:eastAsia="Times New Roman" w:hAnsi="Times New Roman"/>
          <w:b/>
          <w:sz w:val="28"/>
          <w:szCs w:val="28"/>
        </w:rPr>
        <w:t xml:space="preserve"> Вороньківської сільської ради</w:t>
      </w:r>
    </w:p>
    <w:p w:rsidR="00D10392" w:rsidRDefault="00D10392" w:rsidP="008A0A4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Бориспільського району Київської області</w:t>
      </w:r>
    </w:p>
    <w:p w:rsidR="008A0A40" w:rsidRDefault="008A0A40" w:rsidP="008A0A4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за ІІІ квартал 2021 року</w:t>
      </w:r>
    </w:p>
    <w:p w:rsidR="008A0A40" w:rsidRDefault="008A0A40" w:rsidP="008A0A40">
      <w:pPr>
        <w:spacing w:after="0" w:line="240" w:lineRule="auto"/>
        <w:jc w:val="both"/>
        <w:rPr>
          <w:rFonts w:ascii="Times New Roman" w:eastAsia="Times New Roman" w:hAnsi="Times New Roman"/>
          <w:b/>
          <w:sz w:val="28"/>
          <w:szCs w:val="28"/>
        </w:rPr>
      </w:pPr>
    </w:p>
    <w:p w:rsidR="008A0A40" w:rsidRDefault="008A0A40" w:rsidP="008A0A40">
      <w:pPr>
        <w:spacing w:after="0" w:line="240" w:lineRule="auto"/>
        <w:jc w:val="both"/>
        <w:rPr>
          <w:rFonts w:ascii="Times New Roman" w:eastAsia="Times New Roman" w:hAnsi="Times New Roman"/>
          <w:b/>
          <w:sz w:val="28"/>
          <w:szCs w:val="28"/>
        </w:rPr>
      </w:pPr>
    </w:p>
    <w:p w:rsidR="008A0A40" w:rsidRDefault="008A0A40" w:rsidP="008A0A40">
      <w:pPr>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Заслухавши звіт секретаря Вороньківської сільської ради про роботу виконавчого комітету Вороньківської сільської ради </w:t>
      </w:r>
      <w:r w:rsidR="00D10392">
        <w:rPr>
          <w:rFonts w:ascii="Times New Roman" w:eastAsia="Times New Roman" w:hAnsi="Times New Roman"/>
          <w:sz w:val="28"/>
          <w:szCs w:val="28"/>
        </w:rPr>
        <w:t xml:space="preserve">Бориспільського району Київської області </w:t>
      </w:r>
      <w:r>
        <w:rPr>
          <w:rFonts w:ascii="Times New Roman" w:eastAsia="Times New Roman" w:hAnsi="Times New Roman"/>
          <w:sz w:val="28"/>
          <w:szCs w:val="28"/>
        </w:rPr>
        <w:t>за ІІІ квартал 2021 року, відповідно до ст.26, ст.27 Закону України «Про місцеве самоврядування в Україні», Вороньківська сільська рада</w:t>
      </w:r>
    </w:p>
    <w:p w:rsidR="008A0A40" w:rsidRDefault="008A0A40" w:rsidP="008A0A40">
      <w:pPr>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ВИРІШИЛА:</w:t>
      </w:r>
    </w:p>
    <w:p w:rsidR="008A0A40" w:rsidRDefault="008A0A40" w:rsidP="008A0A40">
      <w:pPr>
        <w:spacing w:after="0" w:line="240" w:lineRule="auto"/>
        <w:ind w:firstLine="1134"/>
        <w:jc w:val="both"/>
        <w:rPr>
          <w:rFonts w:ascii="Times New Roman" w:eastAsia="Times New Roman" w:hAnsi="Times New Roman"/>
          <w:sz w:val="28"/>
          <w:szCs w:val="28"/>
        </w:rPr>
      </w:pPr>
    </w:p>
    <w:p w:rsidR="008A0A40" w:rsidRDefault="008A0A40" w:rsidP="008A0A40">
      <w:pPr>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1. Інформацію про роботу виконавчого комітету Вороньківської сільської ради </w:t>
      </w:r>
      <w:r w:rsidR="00D10392">
        <w:rPr>
          <w:rFonts w:ascii="Times New Roman" w:eastAsia="Times New Roman" w:hAnsi="Times New Roman"/>
          <w:sz w:val="28"/>
          <w:szCs w:val="28"/>
        </w:rPr>
        <w:t xml:space="preserve">Бориспільського району Київської області </w:t>
      </w:r>
      <w:r>
        <w:rPr>
          <w:rFonts w:ascii="Times New Roman" w:eastAsia="Times New Roman" w:hAnsi="Times New Roman"/>
          <w:sz w:val="28"/>
          <w:szCs w:val="28"/>
        </w:rPr>
        <w:t>за ІІІ квартал 2021 року взяти до відома.</w:t>
      </w:r>
    </w:p>
    <w:p w:rsidR="008A0A40" w:rsidRDefault="008A0A40" w:rsidP="008A0A40">
      <w:pPr>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2. Затвердити звіт секретаря Вороньківської сільської ради</w:t>
      </w:r>
      <w:r w:rsidR="00D10392">
        <w:rPr>
          <w:rFonts w:ascii="Times New Roman" w:eastAsia="Times New Roman" w:hAnsi="Times New Roman"/>
          <w:sz w:val="28"/>
          <w:szCs w:val="28"/>
        </w:rPr>
        <w:t xml:space="preserve"> Бориспільського району Київської області</w:t>
      </w:r>
      <w:r>
        <w:rPr>
          <w:rFonts w:ascii="Times New Roman" w:eastAsia="Times New Roman" w:hAnsi="Times New Roman"/>
          <w:sz w:val="28"/>
          <w:szCs w:val="28"/>
        </w:rPr>
        <w:t xml:space="preserve"> про роботу виконавчого комітету Вороньківської сільської ради за ІІІ квартал 2021 року. (додається)</w:t>
      </w:r>
    </w:p>
    <w:p w:rsidR="008A0A40" w:rsidRDefault="008A0A40" w:rsidP="008A0A40">
      <w:pPr>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3. Інформацію про роботу виконавчого комітету Вороньківської сільської ради </w:t>
      </w:r>
      <w:r w:rsidR="00D10392">
        <w:rPr>
          <w:rFonts w:ascii="Times New Roman" w:eastAsia="Times New Roman" w:hAnsi="Times New Roman"/>
          <w:sz w:val="28"/>
          <w:szCs w:val="28"/>
        </w:rPr>
        <w:t xml:space="preserve">Бориспільського району Київської області </w:t>
      </w:r>
      <w:r>
        <w:rPr>
          <w:rFonts w:ascii="Times New Roman" w:eastAsia="Times New Roman" w:hAnsi="Times New Roman"/>
          <w:sz w:val="28"/>
          <w:szCs w:val="28"/>
        </w:rPr>
        <w:t>за ІІІ квартал 2021 року опублікувати на офіційному сайті Вороньківської сільської ради.</w:t>
      </w:r>
    </w:p>
    <w:p w:rsidR="008A0A40" w:rsidRDefault="008A0A40" w:rsidP="008A0A40">
      <w:pPr>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4. Контроль за виконанням даного рішення покласти на секретаря сільської ради Спис В.О.</w:t>
      </w:r>
    </w:p>
    <w:p w:rsidR="008A0A40" w:rsidRDefault="008A0A40" w:rsidP="008A0A40">
      <w:pPr>
        <w:spacing w:after="0" w:line="240" w:lineRule="auto"/>
        <w:ind w:firstLine="1134"/>
        <w:jc w:val="both"/>
        <w:rPr>
          <w:rFonts w:ascii="Times New Roman" w:eastAsia="Times New Roman" w:hAnsi="Times New Roman"/>
          <w:sz w:val="28"/>
          <w:szCs w:val="28"/>
        </w:rPr>
      </w:pPr>
    </w:p>
    <w:p w:rsidR="008A0A40" w:rsidRDefault="008A0A40" w:rsidP="008A0A40">
      <w:pPr>
        <w:spacing w:after="0" w:line="240" w:lineRule="auto"/>
        <w:rPr>
          <w:rFonts w:ascii="Times New Roman" w:eastAsia="Times New Roman" w:hAnsi="Times New Roman"/>
          <w:sz w:val="28"/>
          <w:szCs w:val="28"/>
        </w:rPr>
      </w:pPr>
    </w:p>
    <w:p w:rsidR="008A0A40" w:rsidRDefault="008A0A40" w:rsidP="00D10392">
      <w:pPr>
        <w:spacing w:after="0" w:line="240" w:lineRule="auto"/>
        <w:ind w:firstLine="1134"/>
        <w:jc w:val="both"/>
        <w:rPr>
          <w:rFonts w:ascii="Times New Roman" w:eastAsia="Times New Roman" w:hAnsi="Times New Roman"/>
          <w:sz w:val="28"/>
          <w:szCs w:val="28"/>
        </w:rPr>
      </w:pPr>
      <w:r>
        <w:rPr>
          <w:rFonts w:ascii="Times New Roman" w:eastAsia="Times New Roman" w:hAnsi="Times New Roman"/>
          <w:sz w:val="28"/>
          <w:szCs w:val="28"/>
        </w:rPr>
        <w:t xml:space="preserve">Сільський голова                          </w:t>
      </w:r>
      <w:r w:rsidR="00D10392">
        <w:rPr>
          <w:rFonts w:ascii="Times New Roman" w:eastAsia="Times New Roman" w:hAnsi="Times New Roman"/>
          <w:sz w:val="28"/>
          <w:szCs w:val="28"/>
        </w:rPr>
        <w:t xml:space="preserve">                       Л.І.Чешко</w:t>
      </w:r>
    </w:p>
    <w:p w:rsidR="008A0A40" w:rsidRDefault="008A0A40" w:rsidP="008A0A4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С.Вороньків</w:t>
      </w:r>
    </w:p>
    <w:p w:rsidR="008A0A40" w:rsidRDefault="008A0A40" w:rsidP="008A0A40">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Від         12.2021 року</w:t>
      </w:r>
    </w:p>
    <w:p w:rsidR="008A0A40" w:rsidRDefault="008A0A40" w:rsidP="008A0A40">
      <w:pPr>
        <w:spacing w:after="0" w:line="240" w:lineRule="auto"/>
        <w:rPr>
          <w:rFonts w:ascii="Times New Roman" w:eastAsia="Times New Roman" w:hAnsi="Times New Roman"/>
          <w:sz w:val="28"/>
          <w:szCs w:val="28"/>
        </w:rPr>
      </w:pPr>
      <w:bookmarkStart w:id="0" w:name="_heading=h.gjdgxs" w:colFirst="0" w:colLast="0"/>
      <w:bookmarkEnd w:id="0"/>
      <w:r>
        <w:rPr>
          <w:rFonts w:ascii="Times New Roman" w:eastAsia="Times New Roman" w:hAnsi="Times New Roman"/>
          <w:sz w:val="28"/>
          <w:szCs w:val="28"/>
        </w:rPr>
        <w:t>№       -12-VIII</w:t>
      </w:r>
    </w:p>
    <w:p w:rsidR="008A0A40" w:rsidRDefault="008A0A40" w:rsidP="008A0A40">
      <w:pPr>
        <w:spacing w:after="0" w:line="240" w:lineRule="auto"/>
        <w:rPr>
          <w:rFonts w:ascii="Times New Roman" w:eastAsia="Times New Roman" w:hAnsi="Times New Roman"/>
          <w:sz w:val="28"/>
          <w:szCs w:val="28"/>
        </w:rPr>
      </w:pPr>
    </w:p>
    <w:p w:rsidR="008A0A40" w:rsidRDefault="008A0A40" w:rsidP="008A0A40">
      <w:pPr>
        <w:shd w:val="clear" w:color="auto" w:fill="FFFFFF"/>
        <w:spacing w:after="0" w:line="360" w:lineRule="auto"/>
        <w:ind w:firstLine="567"/>
        <w:jc w:val="right"/>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Додаток</w:t>
      </w:r>
    </w:p>
    <w:p w:rsidR="008A0A40" w:rsidRDefault="008A0A40" w:rsidP="008A0A40">
      <w:pPr>
        <w:shd w:val="clear" w:color="auto" w:fill="FFFFFF"/>
        <w:spacing w:after="0" w:line="360" w:lineRule="auto"/>
        <w:ind w:firstLine="567"/>
        <w:jc w:val="right"/>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до рішення сесії Вороньківської</w:t>
      </w:r>
    </w:p>
    <w:p w:rsidR="008A0A40" w:rsidRDefault="008A0A40" w:rsidP="008A0A40">
      <w:pPr>
        <w:shd w:val="clear" w:color="auto" w:fill="FFFFFF"/>
        <w:spacing w:after="0" w:line="360" w:lineRule="auto"/>
        <w:ind w:firstLine="567"/>
        <w:jc w:val="right"/>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 xml:space="preserve">сільської ради </w:t>
      </w:r>
    </w:p>
    <w:p w:rsidR="008A0A40" w:rsidRPr="00920D29" w:rsidRDefault="008A0A40" w:rsidP="008A0A40">
      <w:pPr>
        <w:shd w:val="clear" w:color="auto" w:fill="FFFFFF"/>
        <w:spacing w:after="0" w:line="360" w:lineRule="auto"/>
        <w:ind w:firstLine="567"/>
        <w:jc w:val="right"/>
        <w:rPr>
          <w:rFonts w:ascii="Times New Roman" w:eastAsia="Times New Roman" w:hAnsi="Times New Roman"/>
          <w:b/>
          <w:sz w:val="28"/>
          <w:szCs w:val="28"/>
          <w:bdr w:val="none" w:sz="0" w:space="0" w:color="auto" w:frame="1"/>
        </w:rPr>
      </w:pPr>
      <w:r>
        <w:rPr>
          <w:rFonts w:ascii="Times New Roman" w:eastAsia="Times New Roman" w:hAnsi="Times New Roman"/>
          <w:b/>
          <w:sz w:val="28"/>
          <w:szCs w:val="28"/>
          <w:bdr w:val="none" w:sz="0" w:space="0" w:color="auto" w:frame="1"/>
        </w:rPr>
        <w:t>від 12.2021р. №      -12-</w:t>
      </w:r>
      <w:r>
        <w:rPr>
          <w:rFonts w:ascii="Times New Roman" w:eastAsia="Times New Roman" w:hAnsi="Times New Roman"/>
          <w:b/>
          <w:sz w:val="28"/>
          <w:szCs w:val="28"/>
          <w:bdr w:val="none" w:sz="0" w:space="0" w:color="auto" w:frame="1"/>
          <w:lang w:val="en-US"/>
        </w:rPr>
        <w:t>VIII</w:t>
      </w:r>
    </w:p>
    <w:p w:rsidR="008A0A40" w:rsidRPr="008A0A40" w:rsidRDefault="008A0A40" w:rsidP="008A0A40">
      <w:pPr>
        <w:shd w:val="clear" w:color="auto" w:fill="FFFFFF"/>
        <w:spacing w:after="0" w:line="360" w:lineRule="auto"/>
        <w:ind w:firstLine="567"/>
        <w:jc w:val="center"/>
        <w:rPr>
          <w:rFonts w:ascii="Times New Roman" w:eastAsia="Times New Roman" w:hAnsi="Times New Roman"/>
          <w:b/>
          <w:sz w:val="28"/>
          <w:szCs w:val="28"/>
          <w:bdr w:val="none" w:sz="0" w:space="0" w:color="auto" w:frame="1"/>
        </w:rPr>
      </w:pPr>
      <w:r w:rsidRPr="008A0A40">
        <w:rPr>
          <w:rFonts w:ascii="Times New Roman" w:eastAsia="Times New Roman" w:hAnsi="Times New Roman"/>
          <w:b/>
          <w:sz w:val="28"/>
          <w:szCs w:val="28"/>
          <w:bdr w:val="none" w:sz="0" w:space="0" w:color="auto" w:frame="1"/>
        </w:rPr>
        <w:t>ЗВІТ</w:t>
      </w:r>
    </w:p>
    <w:p w:rsidR="008A0A40" w:rsidRPr="008A0A40" w:rsidRDefault="008A0A40" w:rsidP="008A0A40">
      <w:pPr>
        <w:shd w:val="clear" w:color="auto" w:fill="FFFFFF"/>
        <w:spacing w:after="0" w:line="360" w:lineRule="auto"/>
        <w:ind w:firstLine="567"/>
        <w:jc w:val="center"/>
        <w:rPr>
          <w:rFonts w:ascii="Times New Roman" w:eastAsia="Times New Roman" w:hAnsi="Times New Roman"/>
          <w:b/>
          <w:sz w:val="28"/>
          <w:szCs w:val="28"/>
          <w:bdr w:val="none" w:sz="0" w:space="0" w:color="auto" w:frame="1"/>
        </w:rPr>
      </w:pPr>
      <w:r w:rsidRPr="008A0A40">
        <w:rPr>
          <w:rFonts w:ascii="Times New Roman" w:eastAsia="Times New Roman" w:hAnsi="Times New Roman"/>
          <w:b/>
          <w:sz w:val="28"/>
          <w:szCs w:val="28"/>
          <w:bdr w:val="none" w:sz="0" w:space="0" w:color="auto" w:frame="1"/>
        </w:rPr>
        <w:t xml:space="preserve">ПРО РОБОТУ ВИКОНАВЧОГО КОМІТЕТУ </w:t>
      </w:r>
    </w:p>
    <w:p w:rsidR="008A0A40" w:rsidRPr="008A0A40" w:rsidRDefault="008A0A40" w:rsidP="008A0A40">
      <w:pPr>
        <w:shd w:val="clear" w:color="auto" w:fill="FFFFFF"/>
        <w:spacing w:after="0" w:line="360" w:lineRule="auto"/>
        <w:ind w:firstLine="567"/>
        <w:jc w:val="center"/>
        <w:rPr>
          <w:rFonts w:ascii="Times New Roman" w:eastAsia="Times New Roman" w:hAnsi="Times New Roman"/>
          <w:b/>
          <w:sz w:val="28"/>
          <w:szCs w:val="28"/>
          <w:bdr w:val="none" w:sz="0" w:space="0" w:color="auto" w:frame="1"/>
        </w:rPr>
      </w:pPr>
      <w:r w:rsidRPr="008A0A40">
        <w:rPr>
          <w:rFonts w:ascii="Times New Roman" w:eastAsia="Times New Roman" w:hAnsi="Times New Roman"/>
          <w:b/>
          <w:sz w:val="28"/>
          <w:szCs w:val="28"/>
          <w:bdr w:val="none" w:sz="0" w:space="0" w:color="auto" w:frame="1"/>
        </w:rPr>
        <w:t>ЗА ІІІ КВАРТАЛ 2021 РОКУ</w:t>
      </w:r>
    </w:p>
    <w:p w:rsidR="008A0A40" w:rsidRPr="00B91B33" w:rsidRDefault="008A0A40" w:rsidP="00B91B33">
      <w:pPr>
        <w:shd w:val="clear" w:color="auto" w:fill="FFFFFF"/>
        <w:spacing w:after="0" w:line="240" w:lineRule="auto"/>
        <w:ind w:firstLine="567"/>
        <w:jc w:val="both"/>
        <w:rPr>
          <w:rFonts w:ascii="Times New Roman" w:eastAsia="Times New Roman" w:hAnsi="Times New Roman"/>
          <w:sz w:val="28"/>
          <w:szCs w:val="28"/>
          <w:bdr w:val="none" w:sz="0" w:space="0" w:color="auto" w:frame="1"/>
        </w:rPr>
      </w:pPr>
      <w:r w:rsidRPr="00B91B33">
        <w:rPr>
          <w:rFonts w:ascii="Times New Roman" w:eastAsia="Times New Roman" w:hAnsi="Times New Roman"/>
          <w:sz w:val="28"/>
          <w:szCs w:val="28"/>
          <w:bdr w:val="none" w:sz="0" w:space="0" w:color="auto" w:frame="1"/>
        </w:rPr>
        <w:t>Вороньківська сільська рада була,</w:t>
      </w:r>
      <w:r w:rsidRPr="00B91B33">
        <w:rPr>
          <w:rFonts w:ascii="Times New Roman" w:eastAsia="Times New Roman" w:hAnsi="Times New Roman"/>
          <w:sz w:val="28"/>
          <w:szCs w:val="28"/>
          <w:bdr w:val="none" w:sz="0" w:space="0" w:color="auto" w:frame="1"/>
          <w:lang w:val="ru-RU"/>
        </w:rPr>
        <w:t> </w:t>
      </w:r>
      <w:r w:rsidRPr="00B91B33">
        <w:rPr>
          <w:rFonts w:ascii="Times New Roman" w:eastAsia="Times New Roman" w:hAnsi="Times New Roman"/>
          <w:sz w:val="28"/>
          <w:szCs w:val="28"/>
          <w:bdr w:val="none" w:sz="0" w:space="0" w:color="auto" w:frame="1"/>
        </w:rPr>
        <w:t>є і буде публічною та відкритою у своїй діяльності, про</w:t>
      </w:r>
      <w:r w:rsidRPr="00B91B33">
        <w:rPr>
          <w:rFonts w:ascii="Times New Roman" w:eastAsia="Times New Roman" w:hAnsi="Times New Roman"/>
          <w:sz w:val="28"/>
          <w:szCs w:val="28"/>
          <w:bdr w:val="none" w:sz="0" w:space="0" w:color="auto" w:frame="1"/>
          <w:lang w:val="ru-RU"/>
        </w:rPr>
        <w:t> </w:t>
      </w:r>
      <w:r w:rsidRPr="00B91B33">
        <w:rPr>
          <w:rFonts w:ascii="Times New Roman" w:eastAsia="Times New Roman" w:hAnsi="Times New Roman"/>
          <w:sz w:val="28"/>
          <w:szCs w:val="28"/>
          <w:bdr w:val="none" w:sz="0" w:space="0" w:color="auto" w:frame="1"/>
        </w:rPr>
        <w:t xml:space="preserve"> що свідчить робота з висвітлення</w:t>
      </w:r>
      <w:r w:rsidRPr="00B91B33">
        <w:rPr>
          <w:rFonts w:ascii="Times New Roman" w:eastAsia="Times New Roman" w:hAnsi="Times New Roman"/>
          <w:sz w:val="28"/>
          <w:szCs w:val="28"/>
          <w:bdr w:val="none" w:sz="0" w:space="0" w:color="auto" w:frame="1"/>
          <w:lang w:val="ru-RU"/>
        </w:rPr>
        <w:t> </w:t>
      </w:r>
      <w:r w:rsidRPr="00B91B33">
        <w:rPr>
          <w:rFonts w:ascii="Times New Roman" w:eastAsia="Times New Roman" w:hAnsi="Times New Roman"/>
          <w:sz w:val="28"/>
          <w:szCs w:val="28"/>
          <w:bdr w:val="none" w:sz="0" w:space="0" w:color="auto" w:frame="1"/>
        </w:rPr>
        <w:t xml:space="preserve"> новин,</w:t>
      </w:r>
      <w:r w:rsidRPr="00B91B33">
        <w:rPr>
          <w:rFonts w:ascii="Times New Roman" w:eastAsia="Times New Roman" w:hAnsi="Times New Roman"/>
          <w:sz w:val="28"/>
          <w:szCs w:val="28"/>
          <w:bdr w:val="none" w:sz="0" w:space="0" w:color="auto" w:frame="1"/>
          <w:lang w:val="ru-RU"/>
        </w:rPr>
        <w:t> </w:t>
      </w:r>
      <w:r w:rsidRPr="00B91B33">
        <w:rPr>
          <w:rFonts w:ascii="Times New Roman" w:eastAsia="Times New Roman" w:hAnsi="Times New Roman"/>
          <w:sz w:val="28"/>
          <w:szCs w:val="28"/>
          <w:bdr w:val="none" w:sz="0" w:space="0" w:color="auto" w:frame="1"/>
        </w:rPr>
        <w:t xml:space="preserve"> сесій сільської ради, засідань виконавчого комітету, життя громади на офіційному веб</w:t>
      </w:r>
      <w:r w:rsidR="00B91B33" w:rsidRPr="00B91B33">
        <w:rPr>
          <w:rFonts w:ascii="Times New Roman" w:eastAsia="Times New Roman" w:hAnsi="Times New Roman"/>
          <w:sz w:val="28"/>
          <w:szCs w:val="28"/>
          <w:bdr w:val="none" w:sz="0" w:space="0" w:color="auto" w:frame="1"/>
        </w:rPr>
        <w:t>-</w:t>
      </w:r>
      <w:r w:rsidRPr="00B91B33">
        <w:rPr>
          <w:rFonts w:ascii="Times New Roman" w:eastAsia="Times New Roman" w:hAnsi="Times New Roman"/>
          <w:sz w:val="28"/>
          <w:szCs w:val="28"/>
          <w:bdr w:val="none" w:sz="0" w:space="0" w:color="auto" w:frame="1"/>
        </w:rPr>
        <w:t xml:space="preserve">сайті ради та на сторінці у мережі </w:t>
      </w:r>
      <w:r w:rsidRPr="00B91B33">
        <w:rPr>
          <w:rFonts w:ascii="Times New Roman" w:eastAsia="Times New Roman" w:hAnsi="Times New Roman"/>
          <w:sz w:val="28"/>
          <w:szCs w:val="28"/>
          <w:bdr w:val="none" w:sz="0" w:space="0" w:color="auto" w:frame="1"/>
          <w:lang w:val="en-US"/>
        </w:rPr>
        <w:t>Facebook</w:t>
      </w:r>
      <w:r w:rsidR="00F709E0" w:rsidRPr="00B91B33">
        <w:rPr>
          <w:rFonts w:ascii="Times New Roman" w:eastAsia="Times New Roman" w:hAnsi="Times New Roman"/>
          <w:sz w:val="28"/>
          <w:szCs w:val="28"/>
          <w:bdr w:val="none" w:sz="0" w:space="0" w:color="auto" w:frame="1"/>
        </w:rPr>
        <w:t>.</w:t>
      </w:r>
    </w:p>
    <w:p w:rsidR="008A0A40" w:rsidRPr="00B91B33" w:rsidRDefault="008A0A40" w:rsidP="00B91B33">
      <w:pPr>
        <w:shd w:val="clear" w:color="auto" w:fill="FFFFFF"/>
        <w:spacing w:after="0" w:line="240" w:lineRule="auto"/>
        <w:ind w:firstLine="426"/>
        <w:jc w:val="both"/>
        <w:rPr>
          <w:rFonts w:ascii="Times New Roman" w:eastAsia="Times New Roman" w:hAnsi="Times New Roman"/>
          <w:sz w:val="28"/>
          <w:szCs w:val="28"/>
          <w:bdr w:val="none" w:sz="0" w:space="0" w:color="auto" w:frame="1"/>
        </w:rPr>
      </w:pPr>
      <w:r w:rsidRPr="00B91B33">
        <w:rPr>
          <w:rFonts w:ascii="Times New Roman" w:eastAsia="Times New Roman" w:hAnsi="Times New Roman"/>
          <w:sz w:val="28"/>
          <w:szCs w:val="28"/>
          <w:bdr w:val="none" w:sz="0" w:space="0" w:color="auto" w:frame="1"/>
        </w:rPr>
        <w:t>Ефективній роботі сільської ради сприяла злагоджена співпраця всіх структурних підрозділів виконавчого комітету з керівництвом ради, які представляють собою одну команду, що дозволяє нам, об’єднавшись навколо сьогоднішніх економічних та політичних реформ, планувати ефективні заходи щодо соціально-економічного розвитку нашої</w:t>
      </w:r>
      <w:r w:rsidRPr="00B91B33">
        <w:rPr>
          <w:rFonts w:ascii="Times New Roman" w:eastAsia="Times New Roman" w:hAnsi="Times New Roman"/>
          <w:sz w:val="28"/>
          <w:szCs w:val="28"/>
          <w:bdr w:val="none" w:sz="0" w:space="0" w:color="auto" w:frame="1"/>
          <w:lang w:val="ru-RU"/>
        </w:rPr>
        <w:t> </w:t>
      </w:r>
      <w:r w:rsidRPr="00B91B33">
        <w:rPr>
          <w:rFonts w:ascii="Times New Roman" w:eastAsia="Times New Roman" w:hAnsi="Times New Roman"/>
          <w:sz w:val="28"/>
          <w:szCs w:val="28"/>
          <w:bdr w:val="none" w:sz="0" w:space="0" w:color="auto" w:frame="1"/>
        </w:rPr>
        <w:t xml:space="preserve"> територіальної </w:t>
      </w:r>
      <w:r w:rsidRPr="00B91B33">
        <w:rPr>
          <w:rFonts w:ascii="Times New Roman" w:eastAsia="Times New Roman" w:hAnsi="Times New Roman"/>
          <w:sz w:val="28"/>
          <w:szCs w:val="28"/>
          <w:bdr w:val="none" w:sz="0" w:space="0" w:color="auto" w:frame="1"/>
          <w:lang w:val="ru-RU"/>
        </w:rPr>
        <w:t> </w:t>
      </w:r>
      <w:r w:rsidRPr="00B91B33">
        <w:rPr>
          <w:rFonts w:ascii="Times New Roman" w:eastAsia="Times New Roman" w:hAnsi="Times New Roman"/>
          <w:sz w:val="28"/>
          <w:szCs w:val="28"/>
          <w:bdr w:val="none" w:sz="0" w:space="0" w:color="auto" w:frame="1"/>
        </w:rPr>
        <w:t>громади.</w:t>
      </w:r>
      <w:r w:rsidRPr="00B91B33">
        <w:rPr>
          <w:rFonts w:ascii="Times New Roman" w:eastAsia="Times New Roman" w:hAnsi="Times New Roman"/>
          <w:sz w:val="28"/>
          <w:szCs w:val="28"/>
          <w:bdr w:val="none" w:sz="0" w:space="0" w:color="auto" w:frame="1"/>
          <w:lang w:val="ru-RU"/>
        </w:rPr>
        <w:t> </w:t>
      </w:r>
    </w:p>
    <w:p w:rsidR="008A0A40" w:rsidRPr="00B91B33" w:rsidRDefault="008A0A40" w:rsidP="00B91B33">
      <w:pPr>
        <w:shd w:val="clear" w:color="auto" w:fill="FFFFFF"/>
        <w:spacing w:after="0" w:line="240" w:lineRule="auto"/>
        <w:ind w:firstLine="426"/>
        <w:jc w:val="both"/>
        <w:rPr>
          <w:rFonts w:ascii="Times New Roman" w:eastAsia="Times New Roman" w:hAnsi="Times New Roman"/>
          <w:sz w:val="28"/>
          <w:szCs w:val="28"/>
          <w:bdr w:val="none" w:sz="0" w:space="0" w:color="auto" w:frame="1"/>
        </w:rPr>
      </w:pPr>
      <w:r w:rsidRPr="00B91B33">
        <w:rPr>
          <w:rFonts w:ascii="Times New Roman" w:eastAsia="Times New Roman" w:hAnsi="Times New Roman"/>
          <w:sz w:val="28"/>
          <w:szCs w:val="28"/>
          <w:bdr w:val="none" w:sz="0" w:space="0" w:color="auto" w:frame="1"/>
          <w:lang w:val="ru-RU"/>
        </w:rPr>
        <w:t xml:space="preserve">У </w:t>
      </w:r>
      <w:r w:rsidRPr="00B91B33">
        <w:rPr>
          <w:rFonts w:ascii="Times New Roman" w:eastAsia="Times New Roman" w:hAnsi="Times New Roman"/>
          <w:sz w:val="28"/>
          <w:szCs w:val="28"/>
          <w:bdr w:val="none" w:sz="0" w:space="0" w:color="auto" w:frame="1"/>
        </w:rPr>
        <w:t xml:space="preserve">ІІІ кварталі </w:t>
      </w:r>
      <w:r w:rsidRPr="00B91B33">
        <w:rPr>
          <w:rFonts w:ascii="Times New Roman" w:eastAsia="Times New Roman" w:hAnsi="Times New Roman"/>
          <w:sz w:val="28"/>
          <w:szCs w:val="28"/>
          <w:bdr w:val="none" w:sz="0" w:space="0" w:color="auto" w:frame="1"/>
          <w:lang w:val="ru-RU"/>
        </w:rPr>
        <w:t>2021 році було підготовлено та  проведено 3 засідан</w:t>
      </w:r>
      <w:r w:rsidRPr="00B91B33">
        <w:rPr>
          <w:rFonts w:ascii="Times New Roman" w:eastAsia="Times New Roman" w:hAnsi="Times New Roman"/>
          <w:sz w:val="28"/>
          <w:szCs w:val="28"/>
          <w:bdr w:val="none" w:sz="0" w:space="0" w:color="auto" w:frame="1"/>
        </w:rPr>
        <w:t>ня</w:t>
      </w:r>
      <w:r w:rsidRPr="00B91B33">
        <w:rPr>
          <w:rFonts w:ascii="Times New Roman" w:eastAsia="Times New Roman" w:hAnsi="Times New Roman"/>
          <w:sz w:val="28"/>
          <w:szCs w:val="28"/>
          <w:bdr w:val="none" w:sz="0" w:space="0" w:color="auto" w:frame="1"/>
          <w:lang w:val="ru-RU"/>
        </w:rPr>
        <w:t xml:space="preserve"> сесій сільської ради та 6 засідань виконавчого комітету.  Загалом на сесійних засіданнях було прийнято  228 рішен</w:t>
      </w:r>
      <w:r w:rsidRPr="00B91B33">
        <w:rPr>
          <w:rFonts w:ascii="Times New Roman" w:eastAsia="Times New Roman" w:hAnsi="Times New Roman"/>
          <w:sz w:val="28"/>
          <w:szCs w:val="28"/>
          <w:bdr w:val="none" w:sz="0" w:space="0" w:color="auto" w:frame="1"/>
        </w:rPr>
        <w:t>ь</w:t>
      </w:r>
      <w:r w:rsidRPr="00B91B33">
        <w:rPr>
          <w:rFonts w:ascii="Times New Roman" w:eastAsia="Times New Roman" w:hAnsi="Times New Roman"/>
          <w:sz w:val="28"/>
          <w:szCs w:val="28"/>
          <w:bdr w:val="none" w:sz="0" w:space="0" w:color="auto" w:frame="1"/>
          <w:lang w:val="ru-RU"/>
        </w:rPr>
        <w:t>, з них  по земельних питаннях - 161 (</w:t>
      </w:r>
      <w:r w:rsidRPr="00B91B33">
        <w:rPr>
          <w:rFonts w:ascii="Times New Roman" w:eastAsia="Times New Roman" w:hAnsi="Times New Roman"/>
          <w:sz w:val="28"/>
          <w:szCs w:val="28"/>
          <w:bdr w:val="none" w:sz="0" w:space="0" w:color="auto" w:frame="1"/>
        </w:rPr>
        <w:t>71</w:t>
      </w:r>
      <w:r w:rsidRPr="00B91B33">
        <w:rPr>
          <w:rFonts w:ascii="Times New Roman" w:eastAsia="Times New Roman" w:hAnsi="Times New Roman"/>
          <w:sz w:val="28"/>
          <w:szCs w:val="28"/>
          <w:bdr w:val="none" w:sz="0" w:space="0" w:color="auto" w:frame="1"/>
          <w:lang w:val="ru-RU"/>
        </w:rPr>
        <w:t>% від загальної кількості),  на засіданнях виконавчого комітету прийнято 108 рішень.</w:t>
      </w:r>
    </w:p>
    <w:p w:rsidR="000E7D6A" w:rsidRPr="000E7D6A" w:rsidRDefault="000E7D6A" w:rsidP="00B91B33">
      <w:pPr>
        <w:spacing w:after="0" w:line="240" w:lineRule="auto"/>
        <w:ind w:firstLine="851"/>
        <w:jc w:val="both"/>
        <w:rPr>
          <w:rFonts w:ascii="Times New Roman" w:eastAsia="Times New Roman" w:hAnsi="Times New Roman"/>
          <w:sz w:val="28"/>
          <w:szCs w:val="28"/>
        </w:rPr>
      </w:pPr>
      <w:r w:rsidRPr="000E7D6A">
        <w:rPr>
          <w:rFonts w:ascii="Times New Roman" w:eastAsia="Times New Roman" w:hAnsi="Times New Roman"/>
          <w:sz w:val="28"/>
          <w:szCs w:val="28"/>
        </w:rPr>
        <w:t xml:space="preserve">Виконавчий комітет тримає під постійним контролем хід виконання контрольних рішень сесій та критичні зауваження, висловлені депутатами під час сесій. </w:t>
      </w:r>
    </w:p>
    <w:p w:rsidR="00D73E09" w:rsidRPr="000E7D6A" w:rsidRDefault="00B91B33" w:rsidP="00B91B33">
      <w:pPr>
        <w:spacing w:after="0" w:line="240" w:lineRule="auto"/>
        <w:ind w:firstLine="851"/>
        <w:jc w:val="both"/>
        <w:rPr>
          <w:rFonts w:ascii="Times New Roman" w:eastAsia="Times New Roman" w:hAnsi="Times New Roman"/>
          <w:sz w:val="28"/>
          <w:szCs w:val="28"/>
        </w:rPr>
      </w:pPr>
      <w:r w:rsidRPr="00B91B33">
        <w:rPr>
          <w:rFonts w:ascii="Times New Roman" w:eastAsia="Times New Roman" w:hAnsi="Times New Roman"/>
          <w:sz w:val="28"/>
          <w:szCs w:val="28"/>
        </w:rPr>
        <w:t xml:space="preserve">Так </w:t>
      </w:r>
      <w:r w:rsidR="000E7D6A" w:rsidRPr="00B91B33">
        <w:rPr>
          <w:rFonts w:ascii="Times New Roman" w:eastAsia="Times New Roman" w:hAnsi="Times New Roman"/>
          <w:sz w:val="28"/>
          <w:szCs w:val="28"/>
        </w:rPr>
        <w:t>н</w:t>
      </w:r>
      <w:r w:rsidR="00D73E09" w:rsidRPr="00B91B33">
        <w:rPr>
          <w:rFonts w:ascii="Times New Roman" w:eastAsia="Times New Roman" w:hAnsi="Times New Roman"/>
          <w:sz w:val="28"/>
          <w:szCs w:val="28"/>
        </w:rPr>
        <w:t>а контролі знаходиться 9</w:t>
      </w:r>
      <w:r w:rsidR="000E7D6A" w:rsidRPr="000E7D6A">
        <w:rPr>
          <w:rFonts w:ascii="Times New Roman" w:eastAsia="Times New Roman" w:hAnsi="Times New Roman"/>
          <w:sz w:val="28"/>
          <w:szCs w:val="28"/>
        </w:rPr>
        <w:t xml:space="preserve"> контрольн</w:t>
      </w:r>
      <w:r w:rsidR="00D73E09" w:rsidRPr="00B91B33">
        <w:rPr>
          <w:rFonts w:ascii="Times New Roman" w:eastAsia="Times New Roman" w:hAnsi="Times New Roman"/>
          <w:sz w:val="28"/>
          <w:szCs w:val="28"/>
        </w:rPr>
        <w:t>их рішень сесії, прийнятих за ІІІ</w:t>
      </w:r>
      <w:r w:rsidR="000E7D6A" w:rsidRPr="000E7D6A">
        <w:rPr>
          <w:rFonts w:ascii="Times New Roman" w:eastAsia="Times New Roman" w:hAnsi="Times New Roman"/>
          <w:sz w:val="28"/>
          <w:szCs w:val="28"/>
        </w:rPr>
        <w:t xml:space="preserve">квартал 2021 року. </w:t>
      </w:r>
      <w:r w:rsidR="00D73E09" w:rsidRPr="00B91B33">
        <w:rPr>
          <w:rFonts w:ascii="Times New Roman" w:eastAsia="Times New Roman" w:hAnsi="Times New Roman"/>
          <w:sz w:val="28"/>
          <w:szCs w:val="28"/>
        </w:rPr>
        <w:t xml:space="preserve">З них:      </w:t>
      </w:r>
      <w:r w:rsidR="000E7D6A" w:rsidRPr="000E7D6A">
        <w:rPr>
          <w:rFonts w:ascii="Times New Roman" w:eastAsia="Times New Roman" w:hAnsi="Times New Roman"/>
          <w:sz w:val="28"/>
          <w:szCs w:val="28"/>
        </w:rPr>
        <w:t xml:space="preserve"> ви</w:t>
      </w:r>
      <w:r w:rsidR="00D73E09" w:rsidRPr="00B91B33">
        <w:rPr>
          <w:rFonts w:ascii="Times New Roman" w:eastAsia="Times New Roman" w:hAnsi="Times New Roman"/>
          <w:sz w:val="28"/>
          <w:szCs w:val="28"/>
        </w:rPr>
        <w:t>конано, на стадії виконання –      рішень</w:t>
      </w:r>
    </w:p>
    <w:p w:rsidR="000E7D6A" w:rsidRPr="00B91B33" w:rsidRDefault="000E7D6A" w:rsidP="00B91B33">
      <w:pPr>
        <w:spacing w:after="0" w:line="240" w:lineRule="auto"/>
        <w:jc w:val="both"/>
        <w:rPr>
          <w:rFonts w:ascii="Times New Roman" w:hAnsi="Times New Roman"/>
          <w:b/>
          <w:bCs/>
          <w:sz w:val="28"/>
          <w:szCs w:val="28"/>
          <w:u w:val="single"/>
          <w:lang w:eastAsia="en-US"/>
        </w:rPr>
      </w:pPr>
      <w:r w:rsidRPr="000E7D6A">
        <w:rPr>
          <w:rFonts w:ascii="Times New Roman" w:hAnsi="Times New Roman"/>
          <w:b/>
          <w:bCs/>
          <w:sz w:val="28"/>
          <w:szCs w:val="28"/>
          <w:u w:val="single"/>
          <w:lang w:eastAsia="en-US"/>
        </w:rPr>
        <w:t>Рішення взяті на контроль</w:t>
      </w:r>
    </w:p>
    <w:p w:rsidR="000E7D6A" w:rsidRPr="00B91B33" w:rsidRDefault="000E7D6A" w:rsidP="00B91B33">
      <w:pPr>
        <w:spacing w:after="0" w:line="240" w:lineRule="auto"/>
        <w:jc w:val="both"/>
        <w:rPr>
          <w:rFonts w:ascii="Times New Roman" w:hAnsi="Times New Roman"/>
          <w:bCs/>
          <w:sz w:val="28"/>
          <w:szCs w:val="28"/>
          <w:lang w:eastAsia="en-US"/>
        </w:rPr>
      </w:pPr>
      <w:r w:rsidRPr="00B91B33">
        <w:rPr>
          <w:rFonts w:ascii="Times New Roman" w:hAnsi="Times New Roman"/>
          <w:bCs/>
          <w:sz w:val="28"/>
          <w:szCs w:val="28"/>
          <w:lang w:eastAsia="en-US"/>
        </w:rPr>
        <w:t>1. Рішення сесії сільської ради від 14.07.2021 р. № 224-8-</w:t>
      </w:r>
      <w:r w:rsidRPr="00B91B33">
        <w:rPr>
          <w:rFonts w:ascii="Times New Roman" w:hAnsi="Times New Roman"/>
          <w:bCs/>
          <w:sz w:val="28"/>
          <w:szCs w:val="28"/>
          <w:lang w:val="en-US" w:eastAsia="en-US"/>
        </w:rPr>
        <w:t>VIII</w:t>
      </w:r>
      <w:r w:rsidRPr="00B91B33">
        <w:rPr>
          <w:rFonts w:ascii="Times New Roman" w:hAnsi="Times New Roman"/>
          <w:bCs/>
          <w:sz w:val="28"/>
          <w:szCs w:val="28"/>
          <w:lang w:eastAsia="en-US"/>
        </w:rPr>
        <w:t xml:space="preserve"> «Про встановлення місцевих податків і зборів на території Вороньківської територіальної громади на 2022 рік»</w:t>
      </w:r>
    </w:p>
    <w:p w:rsidR="000E7D6A" w:rsidRPr="00B91B33" w:rsidRDefault="000E7D6A" w:rsidP="00B91B33">
      <w:pPr>
        <w:spacing w:after="0" w:line="240" w:lineRule="auto"/>
        <w:jc w:val="both"/>
        <w:rPr>
          <w:rFonts w:ascii="Times New Roman" w:hAnsi="Times New Roman"/>
          <w:bCs/>
          <w:sz w:val="28"/>
          <w:szCs w:val="28"/>
          <w:lang w:eastAsia="en-US"/>
        </w:rPr>
      </w:pPr>
    </w:p>
    <w:p w:rsidR="000E7D6A" w:rsidRPr="00B91B33" w:rsidRDefault="000E7D6A" w:rsidP="00B91B33">
      <w:pPr>
        <w:spacing w:after="0" w:line="240" w:lineRule="auto"/>
        <w:jc w:val="both"/>
        <w:rPr>
          <w:rFonts w:ascii="Times New Roman" w:hAnsi="Times New Roman"/>
          <w:bCs/>
          <w:sz w:val="28"/>
          <w:szCs w:val="28"/>
          <w:lang w:eastAsia="en-US"/>
        </w:rPr>
      </w:pPr>
      <w:r w:rsidRPr="00B91B33">
        <w:rPr>
          <w:rFonts w:ascii="Times New Roman" w:hAnsi="Times New Roman"/>
          <w:bCs/>
          <w:sz w:val="28"/>
          <w:szCs w:val="28"/>
          <w:lang w:eastAsia="en-US"/>
        </w:rPr>
        <w:t>2. Рішення сесії сільської ради від 14.07.2021р. №</w:t>
      </w:r>
      <w:r w:rsidR="00EE607B" w:rsidRPr="00B91B33">
        <w:rPr>
          <w:rFonts w:ascii="Times New Roman" w:hAnsi="Times New Roman"/>
          <w:bCs/>
          <w:sz w:val="28"/>
          <w:szCs w:val="28"/>
          <w:lang w:eastAsia="en-US"/>
        </w:rPr>
        <w:t xml:space="preserve"> 234-8-</w:t>
      </w:r>
      <w:r w:rsidR="00EE607B" w:rsidRPr="00B91B33">
        <w:rPr>
          <w:rFonts w:ascii="Times New Roman" w:hAnsi="Times New Roman"/>
          <w:bCs/>
          <w:sz w:val="28"/>
          <w:szCs w:val="28"/>
          <w:lang w:val="en-US" w:eastAsia="en-US"/>
        </w:rPr>
        <w:t>VIII</w:t>
      </w:r>
      <w:r w:rsidR="00EE607B" w:rsidRPr="00B91B33">
        <w:rPr>
          <w:rFonts w:ascii="Times New Roman" w:hAnsi="Times New Roman"/>
          <w:bCs/>
          <w:sz w:val="28"/>
          <w:szCs w:val="28"/>
          <w:lang w:eastAsia="en-US"/>
        </w:rPr>
        <w:t xml:space="preserve"> «Про створення Опорного закладу освіти на базі Старинської ЗОШ І-ІІІ ступенів»</w:t>
      </w:r>
    </w:p>
    <w:p w:rsidR="00EE607B" w:rsidRPr="00B91B33" w:rsidRDefault="00EE607B" w:rsidP="00B91B33">
      <w:pPr>
        <w:spacing w:after="0" w:line="240" w:lineRule="auto"/>
        <w:jc w:val="both"/>
        <w:rPr>
          <w:rFonts w:ascii="Times New Roman" w:hAnsi="Times New Roman"/>
          <w:bCs/>
          <w:sz w:val="28"/>
          <w:szCs w:val="28"/>
          <w:lang w:eastAsia="en-US"/>
        </w:rPr>
      </w:pPr>
    </w:p>
    <w:p w:rsidR="00EE607B" w:rsidRPr="00B91B33" w:rsidRDefault="00EE607B" w:rsidP="00B91B33">
      <w:pPr>
        <w:spacing w:after="0" w:line="240" w:lineRule="auto"/>
        <w:jc w:val="both"/>
        <w:rPr>
          <w:rFonts w:ascii="Times New Roman" w:hAnsi="Times New Roman"/>
          <w:bCs/>
          <w:sz w:val="28"/>
          <w:szCs w:val="28"/>
          <w:lang w:eastAsia="en-US"/>
        </w:rPr>
      </w:pPr>
      <w:r w:rsidRPr="00B91B33">
        <w:rPr>
          <w:rFonts w:ascii="Times New Roman" w:hAnsi="Times New Roman"/>
          <w:bCs/>
          <w:sz w:val="28"/>
          <w:szCs w:val="28"/>
          <w:lang w:eastAsia="en-US"/>
        </w:rPr>
        <w:t>3. Рішення сесії сільської ради від 14.07.2021 р. №235-8-</w:t>
      </w:r>
      <w:r w:rsidRPr="00B91B33">
        <w:rPr>
          <w:rFonts w:ascii="Times New Roman" w:hAnsi="Times New Roman"/>
          <w:bCs/>
          <w:sz w:val="28"/>
          <w:szCs w:val="28"/>
          <w:lang w:val="en-US" w:eastAsia="en-US"/>
        </w:rPr>
        <w:t>VIII</w:t>
      </w:r>
      <w:r w:rsidRPr="00B91B33">
        <w:rPr>
          <w:rFonts w:ascii="Times New Roman" w:hAnsi="Times New Roman"/>
          <w:bCs/>
          <w:sz w:val="28"/>
          <w:szCs w:val="28"/>
          <w:lang w:eastAsia="en-US"/>
        </w:rPr>
        <w:t xml:space="preserve"> «Про вхід до складу Засновників та розподіл часток Засновників Комунального некомерційного підприємства Бориспільської районної ради Київської області та Бориспільської міської ради Київської області «Бориспільська багатопрофільна лікарня інтенсивного лікування»</w:t>
      </w:r>
    </w:p>
    <w:p w:rsidR="00EE607B" w:rsidRPr="00B91B33" w:rsidRDefault="00EE607B" w:rsidP="00B91B33">
      <w:pPr>
        <w:spacing w:after="0" w:line="240" w:lineRule="auto"/>
        <w:jc w:val="both"/>
        <w:rPr>
          <w:rFonts w:ascii="Times New Roman" w:hAnsi="Times New Roman"/>
          <w:bCs/>
          <w:sz w:val="28"/>
          <w:szCs w:val="28"/>
          <w:lang w:eastAsia="en-US"/>
        </w:rPr>
      </w:pPr>
    </w:p>
    <w:p w:rsidR="00EE607B" w:rsidRPr="00B91B33" w:rsidRDefault="00EE607B" w:rsidP="00B91B33">
      <w:pPr>
        <w:spacing w:after="0" w:line="240" w:lineRule="auto"/>
        <w:jc w:val="both"/>
        <w:rPr>
          <w:rFonts w:ascii="Times New Roman" w:hAnsi="Times New Roman"/>
          <w:bCs/>
          <w:sz w:val="28"/>
          <w:szCs w:val="28"/>
          <w:lang w:eastAsia="en-US"/>
        </w:rPr>
      </w:pPr>
      <w:r w:rsidRPr="00B91B33">
        <w:rPr>
          <w:rFonts w:ascii="Times New Roman" w:hAnsi="Times New Roman"/>
          <w:bCs/>
          <w:sz w:val="28"/>
          <w:szCs w:val="28"/>
          <w:lang w:eastAsia="en-US"/>
        </w:rPr>
        <w:t xml:space="preserve">4. </w:t>
      </w:r>
      <w:r w:rsidR="00E840D9" w:rsidRPr="00B91B33">
        <w:rPr>
          <w:rFonts w:ascii="Times New Roman" w:hAnsi="Times New Roman"/>
          <w:bCs/>
          <w:sz w:val="28"/>
          <w:szCs w:val="28"/>
          <w:lang w:eastAsia="en-US"/>
        </w:rPr>
        <w:t>Рішення сесії сільської ради від 14.07.2021 р. №236-8-</w:t>
      </w:r>
      <w:r w:rsidR="00E840D9" w:rsidRPr="00B91B33">
        <w:rPr>
          <w:rFonts w:ascii="Times New Roman" w:hAnsi="Times New Roman"/>
          <w:bCs/>
          <w:sz w:val="28"/>
          <w:szCs w:val="28"/>
          <w:lang w:val="en-US" w:eastAsia="en-US"/>
        </w:rPr>
        <w:t>VIII</w:t>
      </w:r>
      <w:r w:rsidR="00E840D9" w:rsidRPr="00B91B33">
        <w:rPr>
          <w:rFonts w:ascii="Times New Roman" w:hAnsi="Times New Roman"/>
          <w:bCs/>
          <w:sz w:val="28"/>
          <w:szCs w:val="28"/>
          <w:lang w:eastAsia="en-US"/>
        </w:rPr>
        <w:t xml:space="preserve"> «Про вхід до складу Засновників та розподіл часток Засновників Комунального некомерційного підприємства Бориспільської районної ради Київської області та Бориспільської міської ради Київської області «Бориспільський районний центр первинної медико-санітарної допомоги»</w:t>
      </w:r>
    </w:p>
    <w:p w:rsidR="00E840D9" w:rsidRPr="00B91B33" w:rsidRDefault="00E840D9" w:rsidP="00B91B33">
      <w:pPr>
        <w:spacing w:after="0" w:line="240" w:lineRule="auto"/>
        <w:jc w:val="both"/>
        <w:rPr>
          <w:rFonts w:ascii="Times New Roman" w:hAnsi="Times New Roman"/>
          <w:bCs/>
          <w:sz w:val="28"/>
          <w:szCs w:val="28"/>
          <w:lang w:eastAsia="en-US"/>
        </w:rPr>
      </w:pPr>
    </w:p>
    <w:p w:rsidR="00E840D9" w:rsidRPr="000E7D6A" w:rsidRDefault="00E840D9" w:rsidP="00B91B33">
      <w:pPr>
        <w:spacing w:after="0" w:line="240" w:lineRule="auto"/>
        <w:jc w:val="both"/>
        <w:rPr>
          <w:rFonts w:ascii="Times New Roman" w:hAnsi="Times New Roman"/>
          <w:bCs/>
          <w:sz w:val="28"/>
          <w:szCs w:val="28"/>
          <w:lang w:eastAsia="en-US"/>
        </w:rPr>
      </w:pPr>
      <w:r w:rsidRPr="00B91B33">
        <w:rPr>
          <w:rFonts w:ascii="Times New Roman" w:hAnsi="Times New Roman"/>
          <w:bCs/>
          <w:sz w:val="28"/>
          <w:szCs w:val="28"/>
          <w:lang w:eastAsia="en-US"/>
        </w:rPr>
        <w:t xml:space="preserve">5. </w:t>
      </w:r>
      <w:r w:rsidR="00F55299" w:rsidRPr="00B91B33">
        <w:rPr>
          <w:rFonts w:ascii="Times New Roman" w:hAnsi="Times New Roman"/>
          <w:bCs/>
          <w:sz w:val="28"/>
          <w:szCs w:val="28"/>
          <w:lang w:eastAsia="en-US"/>
        </w:rPr>
        <w:t>Рішення сесії сільської ради від 10.08.2021 р. №367-9-</w:t>
      </w:r>
      <w:r w:rsidR="00F55299" w:rsidRPr="00B91B33">
        <w:rPr>
          <w:rFonts w:ascii="Times New Roman" w:hAnsi="Times New Roman"/>
          <w:bCs/>
          <w:sz w:val="28"/>
          <w:szCs w:val="28"/>
          <w:lang w:val="en-US" w:eastAsia="en-US"/>
        </w:rPr>
        <w:t>VIII</w:t>
      </w:r>
      <w:r w:rsidR="00F55299" w:rsidRPr="00B91B33">
        <w:rPr>
          <w:rFonts w:ascii="Times New Roman" w:hAnsi="Times New Roman"/>
          <w:bCs/>
          <w:sz w:val="28"/>
          <w:szCs w:val="28"/>
          <w:lang w:eastAsia="en-US"/>
        </w:rPr>
        <w:t xml:space="preserve"> «Про продаж земельної ділянки Кривороту Івану Гавриловичу»</w:t>
      </w:r>
    </w:p>
    <w:p w:rsidR="00F55299" w:rsidRPr="00B91B33" w:rsidRDefault="00F55299" w:rsidP="00B91B33">
      <w:pPr>
        <w:shd w:val="clear" w:color="auto" w:fill="FFFFFF"/>
        <w:spacing w:after="0" w:line="240" w:lineRule="auto"/>
        <w:jc w:val="both"/>
        <w:rPr>
          <w:rFonts w:ascii="Times New Roman" w:eastAsia="Times New Roman" w:hAnsi="Times New Roman"/>
          <w:sz w:val="28"/>
          <w:szCs w:val="28"/>
          <w:bdr w:val="none" w:sz="0" w:space="0" w:color="auto" w:frame="1"/>
        </w:rPr>
      </w:pPr>
    </w:p>
    <w:p w:rsidR="00F55299" w:rsidRPr="00B91B33" w:rsidRDefault="00F55299" w:rsidP="00B91B33">
      <w:pPr>
        <w:spacing w:after="0" w:line="240" w:lineRule="auto"/>
        <w:jc w:val="both"/>
        <w:rPr>
          <w:rFonts w:ascii="Times New Roman" w:hAnsi="Times New Roman"/>
          <w:bCs/>
          <w:sz w:val="28"/>
          <w:szCs w:val="28"/>
          <w:lang w:eastAsia="en-US"/>
        </w:rPr>
      </w:pPr>
      <w:r w:rsidRPr="00B91B33">
        <w:rPr>
          <w:rFonts w:ascii="Times New Roman" w:eastAsia="Times New Roman" w:hAnsi="Times New Roman"/>
          <w:sz w:val="28"/>
          <w:szCs w:val="28"/>
          <w:bdr w:val="none" w:sz="0" w:space="0" w:color="auto" w:frame="1"/>
        </w:rPr>
        <w:t xml:space="preserve">6. </w:t>
      </w:r>
      <w:r w:rsidRPr="00B91B33">
        <w:rPr>
          <w:rFonts w:ascii="Times New Roman" w:hAnsi="Times New Roman"/>
          <w:bCs/>
          <w:sz w:val="28"/>
          <w:szCs w:val="28"/>
          <w:lang w:eastAsia="en-US"/>
        </w:rPr>
        <w:t>Рішення сесії сільської ради від 10.08.2021 р. №368-9-</w:t>
      </w:r>
      <w:r w:rsidRPr="00B91B33">
        <w:rPr>
          <w:rFonts w:ascii="Times New Roman" w:hAnsi="Times New Roman"/>
          <w:bCs/>
          <w:sz w:val="28"/>
          <w:szCs w:val="28"/>
          <w:lang w:val="en-US" w:eastAsia="en-US"/>
        </w:rPr>
        <w:t>VIII</w:t>
      </w:r>
      <w:r w:rsidRPr="00B91B33">
        <w:rPr>
          <w:rFonts w:ascii="Times New Roman" w:hAnsi="Times New Roman"/>
          <w:bCs/>
          <w:sz w:val="28"/>
          <w:szCs w:val="28"/>
          <w:lang w:eastAsia="en-US"/>
        </w:rPr>
        <w:t xml:space="preserve"> «Про продаж земельної ділянки Буняку Валентину Валентиновичу»</w:t>
      </w:r>
    </w:p>
    <w:p w:rsidR="00F55299" w:rsidRPr="00B91B33" w:rsidRDefault="00F55299" w:rsidP="00B91B33">
      <w:pPr>
        <w:spacing w:after="0" w:line="240" w:lineRule="auto"/>
        <w:jc w:val="both"/>
        <w:rPr>
          <w:rFonts w:ascii="Times New Roman" w:hAnsi="Times New Roman"/>
          <w:bCs/>
          <w:sz w:val="28"/>
          <w:szCs w:val="28"/>
          <w:lang w:eastAsia="en-US"/>
        </w:rPr>
      </w:pPr>
    </w:p>
    <w:p w:rsidR="003C0AC6" w:rsidRPr="00B91B33" w:rsidRDefault="00F55299" w:rsidP="00B91B33">
      <w:pPr>
        <w:spacing w:after="0" w:line="240" w:lineRule="auto"/>
        <w:jc w:val="both"/>
        <w:rPr>
          <w:rFonts w:ascii="Times New Roman" w:hAnsi="Times New Roman"/>
          <w:bCs/>
          <w:sz w:val="28"/>
          <w:szCs w:val="28"/>
          <w:lang w:eastAsia="en-US"/>
        </w:rPr>
      </w:pPr>
      <w:r w:rsidRPr="00B91B33">
        <w:rPr>
          <w:rFonts w:ascii="Times New Roman" w:hAnsi="Times New Roman"/>
          <w:bCs/>
          <w:sz w:val="28"/>
          <w:szCs w:val="28"/>
          <w:lang w:eastAsia="en-US"/>
        </w:rPr>
        <w:t xml:space="preserve">7. </w:t>
      </w:r>
      <w:r w:rsidR="003C0AC6" w:rsidRPr="00B91B33">
        <w:rPr>
          <w:rFonts w:ascii="Times New Roman" w:hAnsi="Times New Roman"/>
          <w:bCs/>
          <w:sz w:val="28"/>
          <w:szCs w:val="28"/>
          <w:lang w:eastAsia="en-US"/>
        </w:rPr>
        <w:t>Рішення сесії сільської ради від 28.09.2021 р. №412-10-</w:t>
      </w:r>
      <w:r w:rsidR="003C0AC6" w:rsidRPr="00B91B33">
        <w:rPr>
          <w:rFonts w:ascii="Times New Roman" w:hAnsi="Times New Roman"/>
          <w:bCs/>
          <w:sz w:val="28"/>
          <w:szCs w:val="28"/>
          <w:lang w:val="en-US" w:eastAsia="en-US"/>
        </w:rPr>
        <w:t>VIII</w:t>
      </w:r>
      <w:r w:rsidR="003C0AC6" w:rsidRPr="00B91B33">
        <w:rPr>
          <w:rFonts w:ascii="Times New Roman" w:hAnsi="Times New Roman"/>
          <w:bCs/>
          <w:sz w:val="28"/>
          <w:szCs w:val="28"/>
          <w:lang w:eastAsia="en-US"/>
        </w:rPr>
        <w:t xml:space="preserve"> «Про продаж земельних ділянок гр.Соловей Івану Васильовичу»</w:t>
      </w:r>
    </w:p>
    <w:p w:rsidR="003C0AC6" w:rsidRPr="00B91B33" w:rsidRDefault="003C0AC6" w:rsidP="00B91B33">
      <w:pPr>
        <w:spacing w:after="0" w:line="240" w:lineRule="auto"/>
        <w:jc w:val="both"/>
        <w:rPr>
          <w:rFonts w:ascii="Times New Roman" w:hAnsi="Times New Roman"/>
          <w:bCs/>
          <w:sz w:val="28"/>
          <w:szCs w:val="28"/>
          <w:lang w:eastAsia="en-US"/>
        </w:rPr>
      </w:pPr>
    </w:p>
    <w:p w:rsidR="003C0AC6" w:rsidRPr="00B91B33" w:rsidRDefault="003C0AC6" w:rsidP="00B91B33">
      <w:pPr>
        <w:spacing w:after="0" w:line="240" w:lineRule="auto"/>
        <w:jc w:val="both"/>
        <w:rPr>
          <w:rFonts w:ascii="Times New Roman" w:hAnsi="Times New Roman"/>
          <w:bCs/>
          <w:sz w:val="28"/>
          <w:szCs w:val="28"/>
          <w:lang w:eastAsia="en-US"/>
        </w:rPr>
      </w:pPr>
      <w:r w:rsidRPr="00B91B33">
        <w:rPr>
          <w:rFonts w:ascii="Times New Roman" w:hAnsi="Times New Roman"/>
          <w:bCs/>
          <w:sz w:val="28"/>
          <w:szCs w:val="28"/>
          <w:lang w:eastAsia="en-US"/>
        </w:rPr>
        <w:t>8. Рішення сесії сільської ради від 28.09.2021 р. №427-10-</w:t>
      </w:r>
      <w:r w:rsidRPr="00B91B33">
        <w:rPr>
          <w:rFonts w:ascii="Times New Roman" w:hAnsi="Times New Roman"/>
          <w:bCs/>
          <w:sz w:val="28"/>
          <w:szCs w:val="28"/>
          <w:lang w:val="en-US" w:eastAsia="en-US"/>
        </w:rPr>
        <w:t>VIII</w:t>
      </w:r>
      <w:r w:rsidRPr="00B91B33">
        <w:rPr>
          <w:rFonts w:ascii="Times New Roman" w:hAnsi="Times New Roman"/>
          <w:bCs/>
          <w:sz w:val="28"/>
          <w:szCs w:val="28"/>
          <w:lang w:eastAsia="en-US"/>
        </w:rPr>
        <w:t xml:space="preserve"> «Про продаж земельної ділянки гр.Штефан Ніні Володимирівні»</w:t>
      </w:r>
    </w:p>
    <w:p w:rsidR="003C0AC6" w:rsidRPr="00B91B33" w:rsidRDefault="003C0AC6" w:rsidP="00B91B33">
      <w:pPr>
        <w:spacing w:after="0" w:line="240" w:lineRule="auto"/>
        <w:jc w:val="both"/>
        <w:rPr>
          <w:rFonts w:ascii="Times New Roman" w:hAnsi="Times New Roman"/>
          <w:bCs/>
          <w:sz w:val="28"/>
          <w:szCs w:val="28"/>
          <w:lang w:eastAsia="en-US"/>
        </w:rPr>
      </w:pPr>
    </w:p>
    <w:p w:rsidR="003C0AC6" w:rsidRPr="00B91B33" w:rsidRDefault="003C0AC6" w:rsidP="00B91B33">
      <w:pPr>
        <w:spacing w:after="0" w:line="240" w:lineRule="auto"/>
        <w:jc w:val="both"/>
        <w:rPr>
          <w:rFonts w:ascii="Times New Roman" w:hAnsi="Times New Roman"/>
          <w:bCs/>
          <w:sz w:val="28"/>
          <w:szCs w:val="28"/>
          <w:lang w:eastAsia="en-US"/>
        </w:rPr>
      </w:pPr>
      <w:r w:rsidRPr="00B91B33">
        <w:rPr>
          <w:rFonts w:ascii="Times New Roman" w:hAnsi="Times New Roman"/>
          <w:bCs/>
          <w:sz w:val="28"/>
          <w:szCs w:val="28"/>
          <w:lang w:eastAsia="en-US"/>
        </w:rPr>
        <w:t>9. Рішення сесії сільської ради від 28.09.2021 р. №429-10-</w:t>
      </w:r>
      <w:r w:rsidRPr="00B91B33">
        <w:rPr>
          <w:rFonts w:ascii="Times New Roman" w:hAnsi="Times New Roman"/>
          <w:bCs/>
          <w:sz w:val="28"/>
          <w:szCs w:val="28"/>
          <w:lang w:val="en-US" w:eastAsia="en-US"/>
        </w:rPr>
        <w:t>VIII</w:t>
      </w:r>
      <w:r w:rsidRPr="00B91B33">
        <w:rPr>
          <w:rFonts w:ascii="Times New Roman" w:hAnsi="Times New Roman"/>
          <w:bCs/>
          <w:sz w:val="28"/>
          <w:szCs w:val="28"/>
          <w:lang w:eastAsia="en-US"/>
        </w:rPr>
        <w:t xml:space="preserve"> «Про продаж земельної ділянки гр.Яремчуку Миколі Івановичу»</w:t>
      </w:r>
    </w:p>
    <w:p w:rsidR="00F55299" w:rsidRPr="00B91B33" w:rsidRDefault="00F55299" w:rsidP="00B91B33">
      <w:pPr>
        <w:shd w:val="clear" w:color="auto" w:fill="FFFFFF"/>
        <w:spacing w:after="0" w:line="240" w:lineRule="auto"/>
        <w:jc w:val="both"/>
        <w:rPr>
          <w:rFonts w:ascii="Times New Roman" w:eastAsia="Times New Roman" w:hAnsi="Times New Roman"/>
          <w:sz w:val="28"/>
          <w:szCs w:val="28"/>
          <w:bdr w:val="none" w:sz="0" w:space="0" w:color="auto" w:frame="1"/>
        </w:rPr>
      </w:pPr>
    </w:p>
    <w:p w:rsidR="00F709E0" w:rsidRPr="00B91B33" w:rsidRDefault="00F709E0" w:rsidP="00B91B33">
      <w:pPr>
        <w:shd w:val="clear" w:color="auto" w:fill="FFFFFF"/>
        <w:spacing w:after="0" w:line="240" w:lineRule="auto"/>
        <w:ind w:firstLine="426"/>
        <w:jc w:val="both"/>
        <w:rPr>
          <w:rFonts w:ascii="Times New Roman" w:eastAsia="Times New Roman" w:hAnsi="Times New Roman"/>
          <w:sz w:val="28"/>
          <w:szCs w:val="28"/>
          <w:bdr w:val="none" w:sz="0" w:space="0" w:color="auto" w:frame="1"/>
        </w:rPr>
      </w:pPr>
    </w:p>
    <w:p w:rsidR="00B91B33" w:rsidRPr="00B91B33" w:rsidRDefault="00F709E0" w:rsidP="00B91B33">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B91B33">
        <w:rPr>
          <w:rFonts w:ascii="Times New Roman" w:eastAsia="Times New Roman" w:hAnsi="Times New Roman"/>
          <w:b/>
          <w:bCs/>
          <w:sz w:val="28"/>
          <w:szCs w:val="28"/>
          <w:bdr w:val="none" w:sz="0" w:space="0" w:color="auto" w:frame="1"/>
        </w:rPr>
        <w:t>ОРГАНІЗАЦІЙНИЙ ВІДДІЛ ТА КАДРОВЕ ЗАБЕЗПЕЧЕННЯ</w:t>
      </w:r>
      <w:bookmarkStart w:id="1" w:name="Звіт"/>
      <w:bookmarkEnd w:id="1"/>
    </w:p>
    <w:p w:rsidR="00B91B33" w:rsidRPr="00B91B33" w:rsidRDefault="00B91B33" w:rsidP="00B91B33">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en-US"/>
        </w:rPr>
      </w:pPr>
      <w:r w:rsidRPr="00B91B33">
        <w:rPr>
          <w:rFonts w:ascii="Times New Roman" w:eastAsia="Times New Roman" w:hAnsi="Times New Roman"/>
          <w:color w:val="000000"/>
          <w:sz w:val="28"/>
          <w:szCs w:val="28"/>
          <w:lang w:eastAsia="en-US"/>
        </w:rPr>
        <w:t xml:space="preserve">Робота відділу організаційної роботи та кадрового забезпечення виконавчого комітету здійснювалося відповідно до Закону України «Про місцеве самоврядування в Україні», Положення про виконавчий комітет Вороньківської сільської ради Бориспільського району Київської області,  </w:t>
      </w:r>
      <w:r w:rsidRPr="00B91B33">
        <w:rPr>
          <w:rFonts w:ascii="Times New Roman" w:eastAsia="Times New Roman" w:hAnsi="Times New Roman"/>
          <w:sz w:val="28"/>
          <w:szCs w:val="28"/>
          <w:lang w:eastAsia="en-US"/>
        </w:rPr>
        <w:t>Інструкції</w:t>
      </w:r>
      <w:r w:rsidRPr="00B91B33">
        <w:rPr>
          <w:rFonts w:ascii="Times New Roman" w:eastAsia="Times New Roman" w:hAnsi="Times New Roman"/>
          <w:spacing w:val="1"/>
          <w:sz w:val="28"/>
          <w:szCs w:val="28"/>
          <w:lang w:eastAsia="en-US"/>
        </w:rPr>
        <w:t xml:space="preserve"> </w:t>
      </w:r>
      <w:r w:rsidRPr="00B91B33">
        <w:rPr>
          <w:rFonts w:ascii="Times New Roman" w:eastAsia="Times New Roman" w:hAnsi="Times New Roman"/>
          <w:sz w:val="28"/>
          <w:szCs w:val="28"/>
          <w:lang w:eastAsia="en-US"/>
        </w:rPr>
        <w:t>з</w:t>
      </w:r>
      <w:r w:rsidRPr="00B91B33">
        <w:rPr>
          <w:rFonts w:ascii="Times New Roman" w:eastAsia="Times New Roman" w:hAnsi="Times New Roman"/>
          <w:spacing w:val="1"/>
          <w:sz w:val="28"/>
          <w:szCs w:val="28"/>
          <w:lang w:eastAsia="en-US"/>
        </w:rPr>
        <w:t xml:space="preserve"> </w:t>
      </w:r>
      <w:r w:rsidRPr="00B91B33">
        <w:rPr>
          <w:rFonts w:ascii="Times New Roman" w:eastAsia="Times New Roman" w:hAnsi="Times New Roman"/>
          <w:sz w:val="28"/>
          <w:szCs w:val="28"/>
          <w:lang w:eastAsia="en-US"/>
        </w:rPr>
        <w:t>діловодства</w:t>
      </w:r>
      <w:r w:rsidRPr="00B91B33">
        <w:rPr>
          <w:rFonts w:ascii="Times New Roman" w:eastAsia="Times New Roman" w:hAnsi="Times New Roman"/>
          <w:color w:val="000000"/>
          <w:sz w:val="28"/>
          <w:szCs w:val="28"/>
          <w:lang w:eastAsia="en-US"/>
        </w:rPr>
        <w:t xml:space="preserve"> та положення про відділ</w:t>
      </w:r>
      <w:r>
        <w:rPr>
          <w:rFonts w:ascii="Times New Roman" w:eastAsia="Times New Roman" w:hAnsi="Times New Roman"/>
          <w:color w:val="000000"/>
          <w:sz w:val="28"/>
          <w:szCs w:val="28"/>
          <w:lang w:eastAsia="en-US"/>
        </w:rPr>
        <w:t>.</w:t>
      </w:r>
    </w:p>
    <w:p w:rsidR="00B91B33" w:rsidRPr="00B91B33" w:rsidRDefault="00B91B33" w:rsidP="00B91B33">
      <w:pPr>
        <w:spacing w:line="240" w:lineRule="auto"/>
        <w:ind w:firstLine="567"/>
        <w:rPr>
          <w:rFonts w:ascii="Times New Roman" w:eastAsia="Times New Roman" w:hAnsi="Times New Roman"/>
          <w:sz w:val="28"/>
          <w:szCs w:val="28"/>
          <w:lang w:val="ru-RU" w:eastAsia="en-US"/>
        </w:rPr>
      </w:pPr>
      <w:r w:rsidRPr="00B91B33">
        <w:rPr>
          <w:rFonts w:ascii="Times New Roman" w:eastAsia="Times New Roman" w:hAnsi="Times New Roman"/>
          <w:sz w:val="28"/>
          <w:szCs w:val="28"/>
          <w:lang w:val="ru-RU" w:eastAsia="en-US"/>
        </w:rPr>
        <w:t>Протягом ІІІ кварталу 2021 року діловодство у відділі склало:</w:t>
      </w:r>
    </w:p>
    <w:p w:rsidR="00B91B33" w:rsidRPr="00B91B33" w:rsidRDefault="00B91B33" w:rsidP="00B91B33">
      <w:pPr>
        <w:shd w:val="clear" w:color="auto" w:fill="FFFFFF"/>
        <w:spacing w:after="225" w:line="240" w:lineRule="auto"/>
        <w:jc w:val="both"/>
        <w:rPr>
          <w:rFonts w:ascii="Times New Roman" w:eastAsia="Times New Roman" w:hAnsi="Times New Roman"/>
          <w:color w:val="333333"/>
          <w:sz w:val="28"/>
          <w:szCs w:val="28"/>
          <w:lang w:val="ru-RU" w:eastAsia="en-US"/>
        </w:rPr>
      </w:pPr>
      <w:r w:rsidRPr="00B91B33">
        <w:rPr>
          <w:rFonts w:ascii="Times New Roman" w:eastAsia="Times New Roman" w:hAnsi="Times New Roman"/>
          <w:sz w:val="28"/>
          <w:szCs w:val="28"/>
          <w:lang w:val="ru-RU" w:eastAsia="en-US"/>
        </w:rPr>
        <w:t>- 1076 документів вхідної кореспонденції</w:t>
      </w:r>
      <w:r w:rsidRPr="00B91B33">
        <w:rPr>
          <w:rFonts w:ascii="Times New Roman" w:eastAsia="Times New Roman" w:hAnsi="Times New Roman"/>
          <w:color w:val="333333"/>
          <w:sz w:val="28"/>
          <w:szCs w:val="28"/>
          <w:lang w:val="ru-RU" w:eastAsia="en-US"/>
        </w:rPr>
        <w:t xml:space="preserve"> розгляд яких було доручено відповідним структурним підрозділам сільської ради, окремим посадовим особам;</w:t>
      </w:r>
    </w:p>
    <w:p w:rsidR="00B91B33" w:rsidRPr="00B91B33" w:rsidRDefault="00B91B33" w:rsidP="00B91B33">
      <w:pPr>
        <w:spacing w:line="240" w:lineRule="auto"/>
        <w:rPr>
          <w:rFonts w:ascii="Times New Roman" w:hAnsi="Times New Roman"/>
          <w:sz w:val="28"/>
          <w:szCs w:val="28"/>
          <w:lang w:val="ru-RU" w:eastAsia="en-US"/>
        </w:rPr>
      </w:pPr>
      <w:r w:rsidRPr="00B91B33">
        <w:rPr>
          <w:rFonts w:ascii="Times New Roman" w:hAnsi="Times New Roman"/>
          <w:sz w:val="28"/>
          <w:szCs w:val="28"/>
          <w:lang w:val="ru-RU" w:eastAsia="en-US"/>
        </w:rPr>
        <w:t>- 538 документів вихідної кореспонденції;</w:t>
      </w:r>
    </w:p>
    <w:p w:rsidR="00B91B33" w:rsidRPr="00B91B33" w:rsidRDefault="00B91B33" w:rsidP="00B91B33">
      <w:pPr>
        <w:spacing w:line="240" w:lineRule="auto"/>
        <w:rPr>
          <w:rFonts w:ascii="Times New Roman" w:hAnsi="Times New Roman"/>
          <w:sz w:val="28"/>
          <w:szCs w:val="28"/>
          <w:lang w:val="ru-RU" w:eastAsia="en-US"/>
        </w:rPr>
      </w:pPr>
      <w:r w:rsidRPr="00B91B33">
        <w:rPr>
          <w:rFonts w:ascii="Times New Roman" w:hAnsi="Times New Roman"/>
          <w:sz w:val="28"/>
          <w:szCs w:val="28"/>
          <w:lang w:val="ru-RU" w:eastAsia="en-US"/>
        </w:rPr>
        <w:t>- підготовлено 9 розпоряджень про прийняття на роботу;</w:t>
      </w:r>
    </w:p>
    <w:p w:rsidR="00B91B33" w:rsidRPr="00B91B33" w:rsidRDefault="00B91B33" w:rsidP="00B91B33">
      <w:pPr>
        <w:spacing w:line="240" w:lineRule="auto"/>
        <w:rPr>
          <w:rFonts w:ascii="Times New Roman" w:hAnsi="Times New Roman"/>
          <w:sz w:val="28"/>
          <w:szCs w:val="28"/>
          <w:lang w:val="ru-RU" w:eastAsia="en-US"/>
        </w:rPr>
      </w:pPr>
      <w:r w:rsidRPr="00B91B33">
        <w:rPr>
          <w:rFonts w:ascii="Times New Roman" w:hAnsi="Times New Roman"/>
          <w:sz w:val="28"/>
          <w:szCs w:val="28"/>
          <w:lang w:val="ru-RU" w:eastAsia="en-US"/>
        </w:rPr>
        <w:t>- підготовлено 13 розпоряджень про звільнення;</w:t>
      </w:r>
    </w:p>
    <w:p w:rsidR="00B91B33" w:rsidRPr="00B91B33" w:rsidRDefault="00B91B33" w:rsidP="00B91B33">
      <w:pPr>
        <w:spacing w:line="240" w:lineRule="auto"/>
        <w:rPr>
          <w:rFonts w:ascii="Times New Roman" w:hAnsi="Times New Roman"/>
          <w:sz w:val="28"/>
          <w:szCs w:val="28"/>
          <w:lang w:val="ru-RU" w:eastAsia="en-US"/>
        </w:rPr>
      </w:pPr>
      <w:r w:rsidRPr="00B91B33">
        <w:rPr>
          <w:rFonts w:ascii="Times New Roman" w:hAnsi="Times New Roman"/>
          <w:sz w:val="28"/>
          <w:szCs w:val="28"/>
          <w:lang w:val="ru-RU" w:eastAsia="en-US"/>
        </w:rPr>
        <w:t xml:space="preserve">- запушено сайт Вороньківської сільської ради на інтернет платформі «Свої». </w:t>
      </w:r>
    </w:p>
    <w:p w:rsidR="00B91B33" w:rsidRPr="00B91B33" w:rsidRDefault="00B91B33" w:rsidP="00B91B33">
      <w:pPr>
        <w:shd w:val="clear" w:color="auto" w:fill="FFFFFF"/>
        <w:spacing w:after="225" w:line="240" w:lineRule="auto"/>
        <w:ind w:firstLine="567"/>
        <w:jc w:val="both"/>
        <w:rPr>
          <w:rFonts w:ascii="Times New Roman" w:eastAsia="Times New Roman" w:hAnsi="Times New Roman"/>
          <w:color w:val="333333"/>
          <w:sz w:val="28"/>
          <w:szCs w:val="28"/>
          <w:lang w:val="ru-RU" w:eastAsia="en-US"/>
        </w:rPr>
      </w:pPr>
      <w:r w:rsidRPr="00B91B33">
        <w:rPr>
          <w:rFonts w:ascii="Times New Roman" w:eastAsia="Times New Roman" w:hAnsi="Times New Roman"/>
          <w:color w:val="333333"/>
          <w:sz w:val="28"/>
          <w:szCs w:val="28"/>
          <w:lang w:val="ru-RU" w:eastAsia="en-US"/>
        </w:rPr>
        <w:t>Спеціалістами</w:t>
      </w:r>
      <w:r w:rsidRPr="00B91B33">
        <w:rPr>
          <w:rFonts w:ascii="Times New Roman" w:eastAsia="Times New Roman" w:hAnsi="Times New Roman"/>
          <w:color w:val="333333"/>
          <w:sz w:val="28"/>
          <w:szCs w:val="28"/>
          <w:lang w:val="en-US" w:eastAsia="en-US"/>
        </w:rPr>
        <w:t> </w:t>
      </w:r>
      <w:r w:rsidRPr="00B91B33">
        <w:rPr>
          <w:rFonts w:ascii="Times New Roman" w:eastAsia="Times New Roman" w:hAnsi="Times New Roman"/>
          <w:color w:val="333333"/>
          <w:sz w:val="28"/>
          <w:szCs w:val="28"/>
          <w:lang w:val="ru-RU" w:eastAsia="en-US"/>
        </w:rPr>
        <w:t xml:space="preserve"> відділу опрацьовані всі вхідні документи. До цієї категорії відносяться також документи, які перебувають на довгостроковому контролі та потребують постійного (щоквартального, щомісячного або щорічного) інформування. Зарестровано колективний договір на 2021-2025 роки.</w:t>
      </w:r>
    </w:p>
    <w:p w:rsidR="00B91B33" w:rsidRPr="00B91B33" w:rsidRDefault="00B91B33" w:rsidP="00B91B33">
      <w:pPr>
        <w:shd w:val="clear" w:color="auto" w:fill="FFFFFF"/>
        <w:spacing w:after="225" w:line="240" w:lineRule="auto"/>
        <w:ind w:firstLine="567"/>
        <w:jc w:val="both"/>
        <w:rPr>
          <w:rFonts w:ascii="Times New Roman" w:eastAsia="Times New Roman" w:hAnsi="Times New Roman"/>
          <w:color w:val="000000"/>
          <w:sz w:val="28"/>
          <w:szCs w:val="28"/>
          <w:lang w:val="ru-RU" w:eastAsia="en-US"/>
        </w:rPr>
      </w:pPr>
      <w:r w:rsidRPr="00B91B33">
        <w:rPr>
          <w:rFonts w:ascii="Times New Roman" w:eastAsia="Times New Roman" w:hAnsi="Times New Roman"/>
          <w:b/>
          <w:bCs/>
          <w:color w:val="FF0000"/>
          <w:sz w:val="28"/>
          <w:szCs w:val="28"/>
          <w:lang w:val="en-US" w:eastAsia="en-US"/>
        </w:rPr>
        <w:t> </w:t>
      </w:r>
      <w:r w:rsidRPr="00B91B33">
        <w:rPr>
          <w:rFonts w:ascii="Times New Roman" w:eastAsia="Times New Roman" w:hAnsi="Times New Roman"/>
          <w:color w:val="000000"/>
          <w:sz w:val="28"/>
          <w:szCs w:val="28"/>
          <w:lang w:val="ru-RU" w:eastAsia="en-US"/>
        </w:rPr>
        <w:t xml:space="preserve">За ІІІ квартал 2021 року підготовано та затверджено 73 </w:t>
      </w:r>
      <w:r>
        <w:rPr>
          <w:rFonts w:ascii="Times New Roman" w:eastAsia="Times New Roman" w:hAnsi="Times New Roman"/>
          <w:color w:val="000000"/>
          <w:sz w:val="28"/>
          <w:szCs w:val="28"/>
          <w:lang w:val="ru-RU" w:eastAsia="en-US"/>
        </w:rPr>
        <w:t>проєкт</w:t>
      </w:r>
      <w:r w:rsidRPr="00B91B33">
        <w:rPr>
          <w:rFonts w:ascii="Times New Roman" w:eastAsia="Times New Roman" w:hAnsi="Times New Roman"/>
          <w:color w:val="000000"/>
          <w:sz w:val="28"/>
          <w:szCs w:val="28"/>
          <w:lang w:val="ru-RU" w:eastAsia="en-US"/>
        </w:rPr>
        <w:t xml:space="preserve">и розпоряджень сільського голови видано з основної діяльності та 119 </w:t>
      </w:r>
      <w:r>
        <w:rPr>
          <w:rFonts w:ascii="Times New Roman" w:eastAsia="Times New Roman" w:hAnsi="Times New Roman"/>
          <w:color w:val="000000"/>
          <w:sz w:val="28"/>
          <w:szCs w:val="28"/>
          <w:lang w:val="ru-RU" w:eastAsia="en-US"/>
        </w:rPr>
        <w:t>з кадрових питань</w:t>
      </w:r>
      <w:r w:rsidRPr="00B91B33">
        <w:rPr>
          <w:rFonts w:ascii="Times New Roman" w:eastAsia="Times New Roman" w:hAnsi="Times New Roman"/>
          <w:color w:val="000000"/>
          <w:sz w:val="28"/>
          <w:szCs w:val="28"/>
          <w:lang w:val="ru-RU" w:eastAsia="en-US"/>
        </w:rPr>
        <w:t>.</w:t>
      </w:r>
    </w:p>
    <w:p w:rsidR="00B91B33" w:rsidRPr="00B91B33" w:rsidRDefault="00B91B33" w:rsidP="00B91B33">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eastAsia="en-US"/>
        </w:rPr>
        <w:t>Протягом ІІІ кварталу 2021 року робота відділу здійснювалася відповідно до плану роботи та посадових інструкцій посадових осіб.</w:t>
      </w:r>
    </w:p>
    <w:p w:rsidR="00B91B33" w:rsidRPr="00A21B1D" w:rsidRDefault="00B91B33" w:rsidP="00A21B1D">
      <w:pPr>
        <w:spacing w:line="240" w:lineRule="auto"/>
        <w:ind w:firstLine="567"/>
        <w:jc w:val="both"/>
        <w:rPr>
          <w:rFonts w:ascii="Times New Roman" w:hAnsi="Times New Roman"/>
          <w:sz w:val="28"/>
          <w:szCs w:val="28"/>
          <w:lang w:val="ru-RU" w:eastAsia="en-US"/>
        </w:rPr>
      </w:pPr>
      <w:r w:rsidRPr="00B91B33">
        <w:rPr>
          <w:rFonts w:ascii="Times New Roman" w:hAnsi="Times New Roman"/>
          <w:sz w:val="28"/>
          <w:szCs w:val="28"/>
          <w:lang w:val="ru-RU" w:eastAsia="en-US"/>
        </w:rPr>
        <w:t>Професійно й своєчасно посадовими особами організовувалось діловодне</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опрацювання</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розпорядчих</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та</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службових</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документів,</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виконання</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інших</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покладених</w:t>
      </w:r>
      <w:r w:rsidRPr="00B91B33">
        <w:rPr>
          <w:rFonts w:ascii="Times New Roman" w:hAnsi="Times New Roman"/>
          <w:spacing w:val="-2"/>
          <w:sz w:val="28"/>
          <w:szCs w:val="28"/>
          <w:lang w:val="ru-RU" w:eastAsia="en-US"/>
        </w:rPr>
        <w:t xml:space="preserve"> </w:t>
      </w:r>
      <w:r w:rsidRPr="00B91B33">
        <w:rPr>
          <w:rFonts w:ascii="Times New Roman" w:hAnsi="Times New Roman"/>
          <w:sz w:val="28"/>
          <w:szCs w:val="28"/>
          <w:lang w:val="ru-RU" w:eastAsia="en-US"/>
        </w:rPr>
        <w:t>на</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відділ</w:t>
      </w:r>
      <w:r w:rsidRPr="00B91B33">
        <w:rPr>
          <w:rFonts w:ascii="Times New Roman" w:hAnsi="Times New Roman"/>
          <w:spacing w:val="-2"/>
          <w:sz w:val="28"/>
          <w:szCs w:val="28"/>
          <w:lang w:val="ru-RU" w:eastAsia="en-US"/>
        </w:rPr>
        <w:t xml:space="preserve"> </w:t>
      </w:r>
      <w:r w:rsidRPr="00B91B33">
        <w:rPr>
          <w:rFonts w:ascii="Times New Roman" w:hAnsi="Times New Roman"/>
          <w:sz w:val="28"/>
          <w:szCs w:val="28"/>
          <w:lang w:val="ru-RU" w:eastAsia="en-US"/>
        </w:rPr>
        <w:t>обов’язків</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та</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завдань. Упродовж</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2021</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року</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постійно</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надавалась</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методична</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допомога,</w:t>
      </w:r>
      <w:r w:rsidRPr="00B91B33">
        <w:rPr>
          <w:rFonts w:ascii="Times New Roman" w:hAnsi="Times New Roman"/>
          <w:spacing w:val="-67"/>
          <w:sz w:val="28"/>
          <w:szCs w:val="28"/>
          <w:lang w:val="ru-RU" w:eastAsia="en-US"/>
        </w:rPr>
        <w:t xml:space="preserve"> </w:t>
      </w:r>
      <w:r w:rsidRPr="00B91B33">
        <w:rPr>
          <w:rFonts w:ascii="Times New Roman" w:hAnsi="Times New Roman"/>
          <w:sz w:val="28"/>
          <w:szCs w:val="28"/>
          <w:lang w:val="ru-RU" w:eastAsia="en-US"/>
        </w:rPr>
        <w:t>спрямована</w:t>
      </w:r>
      <w:r w:rsidRPr="00B91B33">
        <w:rPr>
          <w:rFonts w:ascii="Times New Roman" w:hAnsi="Times New Roman"/>
          <w:spacing w:val="38"/>
          <w:sz w:val="28"/>
          <w:szCs w:val="28"/>
          <w:lang w:val="ru-RU" w:eastAsia="en-US"/>
        </w:rPr>
        <w:t xml:space="preserve"> </w:t>
      </w:r>
      <w:r w:rsidRPr="00B91B33">
        <w:rPr>
          <w:rFonts w:ascii="Times New Roman" w:hAnsi="Times New Roman"/>
          <w:sz w:val="28"/>
          <w:szCs w:val="28"/>
          <w:lang w:val="ru-RU" w:eastAsia="en-US"/>
        </w:rPr>
        <w:t>на</w:t>
      </w:r>
      <w:r w:rsidRPr="00B91B33">
        <w:rPr>
          <w:rFonts w:ascii="Times New Roman" w:hAnsi="Times New Roman"/>
          <w:spacing w:val="37"/>
          <w:sz w:val="28"/>
          <w:szCs w:val="28"/>
          <w:lang w:val="ru-RU" w:eastAsia="en-US"/>
        </w:rPr>
        <w:t xml:space="preserve"> </w:t>
      </w:r>
      <w:r w:rsidRPr="00B91B33">
        <w:rPr>
          <w:rFonts w:ascii="Times New Roman" w:hAnsi="Times New Roman"/>
          <w:sz w:val="28"/>
          <w:szCs w:val="28"/>
          <w:lang w:val="ru-RU" w:eastAsia="en-US"/>
        </w:rPr>
        <w:t>зміцнення</w:t>
      </w:r>
      <w:r w:rsidRPr="00B91B33">
        <w:rPr>
          <w:rFonts w:ascii="Times New Roman" w:hAnsi="Times New Roman"/>
          <w:spacing w:val="38"/>
          <w:sz w:val="28"/>
          <w:szCs w:val="28"/>
          <w:lang w:val="ru-RU" w:eastAsia="en-US"/>
        </w:rPr>
        <w:t xml:space="preserve"> </w:t>
      </w:r>
      <w:r w:rsidRPr="00B91B33">
        <w:rPr>
          <w:rFonts w:ascii="Times New Roman" w:hAnsi="Times New Roman"/>
          <w:sz w:val="28"/>
          <w:szCs w:val="28"/>
          <w:lang w:val="ru-RU" w:eastAsia="en-US"/>
        </w:rPr>
        <w:t>виконавської</w:t>
      </w:r>
      <w:r w:rsidRPr="00B91B33">
        <w:rPr>
          <w:rFonts w:ascii="Times New Roman" w:hAnsi="Times New Roman"/>
          <w:spacing w:val="37"/>
          <w:sz w:val="28"/>
          <w:szCs w:val="28"/>
          <w:lang w:val="ru-RU" w:eastAsia="en-US"/>
        </w:rPr>
        <w:t xml:space="preserve"> </w:t>
      </w:r>
      <w:r w:rsidRPr="00B91B33">
        <w:rPr>
          <w:rFonts w:ascii="Times New Roman" w:hAnsi="Times New Roman"/>
          <w:sz w:val="28"/>
          <w:szCs w:val="28"/>
          <w:lang w:val="ru-RU" w:eastAsia="en-US"/>
        </w:rPr>
        <w:t>дисципліни,</w:t>
      </w:r>
      <w:r w:rsidRPr="00B91B33">
        <w:rPr>
          <w:rFonts w:ascii="Times New Roman" w:hAnsi="Times New Roman"/>
          <w:spacing w:val="36"/>
          <w:sz w:val="28"/>
          <w:szCs w:val="28"/>
          <w:lang w:val="ru-RU" w:eastAsia="en-US"/>
        </w:rPr>
        <w:t xml:space="preserve"> </w:t>
      </w:r>
      <w:r w:rsidRPr="00B91B33">
        <w:rPr>
          <w:rFonts w:ascii="Times New Roman" w:hAnsi="Times New Roman"/>
          <w:sz w:val="28"/>
          <w:szCs w:val="28"/>
          <w:lang w:val="ru-RU" w:eastAsia="en-US"/>
        </w:rPr>
        <w:t>забезпечення</w:t>
      </w:r>
      <w:r w:rsidRPr="00B91B33">
        <w:rPr>
          <w:rFonts w:ascii="Times New Roman" w:hAnsi="Times New Roman"/>
          <w:spacing w:val="40"/>
          <w:sz w:val="28"/>
          <w:szCs w:val="28"/>
          <w:lang w:val="ru-RU" w:eastAsia="en-US"/>
        </w:rPr>
        <w:t xml:space="preserve"> </w:t>
      </w:r>
      <w:r w:rsidRPr="00B91B33">
        <w:rPr>
          <w:rFonts w:ascii="Times New Roman" w:hAnsi="Times New Roman"/>
          <w:sz w:val="28"/>
          <w:szCs w:val="28"/>
          <w:lang w:val="ru-RU" w:eastAsia="en-US"/>
        </w:rPr>
        <w:t>своєчасного</w:t>
      </w:r>
      <w:r w:rsidRPr="00B91B33">
        <w:rPr>
          <w:rFonts w:ascii="Times New Roman" w:hAnsi="Times New Roman"/>
          <w:spacing w:val="-68"/>
          <w:sz w:val="28"/>
          <w:szCs w:val="28"/>
          <w:lang w:val="ru-RU" w:eastAsia="en-US"/>
        </w:rPr>
        <w:t xml:space="preserve"> </w:t>
      </w:r>
      <w:r w:rsidRPr="00B91B33">
        <w:rPr>
          <w:rFonts w:ascii="Times New Roman" w:hAnsi="Times New Roman"/>
          <w:sz w:val="28"/>
          <w:szCs w:val="28"/>
          <w:lang w:val="ru-RU" w:eastAsia="en-US"/>
        </w:rPr>
        <w:t>та</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якісного</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виконання</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контрольованих</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документів,</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ведення</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діловодства,</w:t>
      </w:r>
      <w:r w:rsidRPr="00B91B33">
        <w:rPr>
          <w:rFonts w:ascii="Times New Roman" w:hAnsi="Times New Roman"/>
          <w:spacing w:val="1"/>
          <w:sz w:val="28"/>
          <w:szCs w:val="28"/>
          <w:lang w:val="ru-RU" w:eastAsia="en-US"/>
        </w:rPr>
        <w:t xml:space="preserve"> </w:t>
      </w:r>
      <w:r w:rsidRPr="00B91B33">
        <w:rPr>
          <w:rFonts w:ascii="Times New Roman" w:hAnsi="Times New Roman"/>
          <w:sz w:val="28"/>
          <w:szCs w:val="28"/>
          <w:lang w:val="ru-RU" w:eastAsia="en-US"/>
        </w:rPr>
        <w:t>опрацювання</w:t>
      </w:r>
      <w:r w:rsidRPr="00B91B33">
        <w:rPr>
          <w:rFonts w:ascii="Times New Roman" w:hAnsi="Times New Roman"/>
          <w:spacing w:val="11"/>
          <w:sz w:val="28"/>
          <w:szCs w:val="28"/>
          <w:lang w:val="ru-RU" w:eastAsia="en-US"/>
        </w:rPr>
        <w:t xml:space="preserve"> </w:t>
      </w:r>
      <w:r w:rsidRPr="00B91B33">
        <w:rPr>
          <w:rFonts w:ascii="Times New Roman" w:hAnsi="Times New Roman"/>
          <w:sz w:val="28"/>
          <w:szCs w:val="28"/>
          <w:lang w:val="ru-RU" w:eastAsia="en-US"/>
        </w:rPr>
        <w:t>та</w:t>
      </w:r>
      <w:r w:rsidRPr="00B91B33">
        <w:rPr>
          <w:rFonts w:ascii="Times New Roman" w:hAnsi="Times New Roman"/>
          <w:spacing w:val="14"/>
          <w:sz w:val="28"/>
          <w:szCs w:val="28"/>
          <w:lang w:val="ru-RU" w:eastAsia="en-US"/>
        </w:rPr>
        <w:t xml:space="preserve"> </w:t>
      </w:r>
      <w:r w:rsidRPr="00B91B33">
        <w:rPr>
          <w:rFonts w:ascii="Times New Roman" w:hAnsi="Times New Roman"/>
          <w:sz w:val="28"/>
          <w:szCs w:val="28"/>
          <w:lang w:val="ru-RU" w:eastAsia="en-US"/>
        </w:rPr>
        <w:t>підготовки</w:t>
      </w:r>
      <w:r w:rsidRPr="00B91B33">
        <w:rPr>
          <w:rFonts w:ascii="Times New Roman" w:hAnsi="Times New Roman"/>
          <w:spacing w:val="12"/>
          <w:sz w:val="28"/>
          <w:szCs w:val="28"/>
          <w:lang w:val="ru-RU" w:eastAsia="en-US"/>
        </w:rPr>
        <w:t xml:space="preserve"> </w:t>
      </w:r>
      <w:r w:rsidRPr="00B91B33">
        <w:rPr>
          <w:rFonts w:ascii="Times New Roman" w:hAnsi="Times New Roman"/>
          <w:sz w:val="28"/>
          <w:szCs w:val="28"/>
          <w:lang w:val="ru-RU" w:eastAsia="en-US"/>
        </w:rPr>
        <w:t>службових</w:t>
      </w:r>
      <w:r w:rsidRPr="00B91B33">
        <w:rPr>
          <w:rFonts w:ascii="Times New Roman" w:hAnsi="Times New Roman"/>
          <w:spacing w:val="12"/>
          <w:sz w:val="28"/>
          <w:szCs w:val="28"/>
          <w:lang w:val="ru-RU" w:eastAsia="en-US"/>
        </w:rPr>
        <w:t xml:space="preserve"> </w:t>
      </w:r>
      <w:r w:rsidRPr="00B91B33">
        <w:rPr>
          <w:rFonts w:ascii="Times New Roman" w:hAnsi="Times New Roman"/>
          <w:sz w:val="28"/>
          <w:szCs w:val="28"/>
          <w:lang w:val="ru-RU" w:eastAsia="en-US"/>
        </w:rPr>
        <w:t>документів</w:t>
      </w:r>
      <w:r w:rsidRPr="00B91B33">
        <w:rPr>
          <w:rFonts w:ascii="Times New Roman" w:hAnsi="Times New Roman"/>
          <w:spacing w:val="12"/>
          <w:sz w:val="28"/>
          <w:szCs w:val="28"/>
          <w:lang w:val="ru-RU" w:eastAsia="en-US"/>
        </w:rPr>
        <w:t xml:space="preserve"> </w:t>
      </w:r>
      <w:r w:rsidR="00A21B1D">
        <w:rPr>
          <w:rFonts w:ascii="Times New Roman" w:hAnsi="Times New Roman"/>
          <w:sz w:val="28"/>
          <w:szCs w:val="28"/>
          <w:lang w:val="ru-RU" w:eastAsia="en-US"/>
        </w:rPr>
        <w:t>тощо.</w:t>
      </w:r>
    </w:p>
    <w:p w:rsidR="00F709E0" w:rsidRPr="00B91B33" w:rsidRDefault="00F709E0" w:rsidP="00B91B33">
      <w:pPr>
        <w:spacing w:line="240" w:lineRule="auto"/>
        <w:ind w:firstLine="567"/>
        <w:jc w:val="both"/>
        <w:rPr>
          <w:rFonts w:ascii="Times New Roman" w:hAnsi="Times New Roman"/>
          <w:sz w:val="28"/>
          <w:szCs w:val="28"/>
          <w:lang w:val="ru-RU" w:eastAsia="en-US"/>
        </w:rPr>
      </w:pPr>
      <w:r w:rsidRPr="00B91B33">
        <w:rPr>
          <w:rFonts w:ascii="Times New Roman" w:hAnsi="Times New Roman"/>
          <w:sz w:val="28"/>
          <w:szCs w:val="28"/>
          <w:lang w:eastAsia="en-US"/>
        </w:rPr>
        <w:t>За ІІІ квартал до виконавчого комітету Вороньківської сільської ради було прийнят</w:t>
      </w:r>
      <w:r w:rsidRPr="00B91B33">
        <w:rPr>
          <w:rFonts w:ascii="Times New Roman" w:hAnsi="Times New Roman"/>
          <w:sz w:val="28"/>
          <w:szCs w:val="28"/>
          <w:lang w:val="ru-RU" w:eastAsia="en-US"/>
        </w:rPr>
        <w:t>о 9 осіб.</w:t>
      </w:r>
    </w:p>
    <w:p w:rsidR="00F709E0" w:rsidRPr="00B91B33" w:rsidRDefault="00F709E0" w:rsidP="00B91B33">
      <w:pPr>
        <w:spacing w:line="240" w:lineRule="auto"/>
        <w:jc w:val="both"/>
        <w:rPr>
          <w:rFonts w:ascii="Times New Roman" w:hAnsi="Times New Roman"/>
          <w:sz w:val="28"/>
          <w:szCs w:val="28"/>
          <w:lang w:val="ru-RU" w:eastAsia="en-US"/>
        </w:rPr>
      </w:pPr>
      <w:r w:rsidRPr="00B91B33">
        <w:rPr>
          <w:rFonts w:ascii="Times New Roman" w:hAnsi="Times New Roman"/>
          <w:sz w:val="28"/>
          <w:szCs w:val="28"/>
          <w:lang w:val="ru-RU" w:eastAsia="en-US"/>
        </w:rPr>
        <w:t>- на умовах строкового трудового договору – 1 особа.</w:t>
      </w:r>
    </w:p>
    <w:p w:rsidR="00F709E0" w:rsidRPr="00B91B33" w:rsidRDefault="00F709E0" w:rsidP="00B91B33">
      <w:pPr>
        <w:spacing w:line="240" w:lineRule="auto"/>
        <w:ind w:firstLine="567"/>
        <w:jc w:val="both"/>
        <w:rPr>
          <w:rFonts w:ascii="Times New Roman" w:hAnsi="Times New Roman"/>
          <w:sz w:val="28"/>
          <w:szCs w:val="28"/>
          <w:lang w:val="ru-RU" w:eastAsia="en-US"/>
        </w:rPr>
      </w:pPr>
      <w:r w:rsidRPr="00B91B33">
        <w:rPr>
          <w:rFonts w:ascii="Times New Roman" w:hAnsi="Times New Roman"/>
          <w:sz w:val="28"/>
          <w:szCs w:val="28"/>
          <w:lang w:val="ru-RU" w:eastAsia="en-US"/>
        </w:rPr>
        <w:t>Звільнено за звітний період 13 осіб, в тому числі:</w:t>
      </w:r>
    </w:p>
    <w:p w:rsidR="00F709E0" w:rsidRPr="00B91B33" w:rsidRDefault="00F709E0" w:rsidP="00B91B33">
      <w:pPr>
        <w:spacing w:line="240" w:lineRule="auto"/>
        <w:jc w:val="both"/>
        <w:rPr>
          <w:rFonts w:ascii="Times New Roman" w:hAnsi="Times New Roman"/>
          <w:sz w:val="28"/>
          <w:szCs w:val="28"/>
          <w:lang w:val="ru-RU" w:eastAsia="en-US"/>
        </w:rPr>
      </w:pPr>
      <w:r w:rsidRPr="00B91B33">
        <w:rPr>
          <w:rFonts w:ascii="Times New Roman" w:hAnsi="Times New Roman"/>
          <w:sz w:val="28"/>
          <w:szCs w:val="28"/>
          <w:lang w:val="ru-RU" w:eastAsia="en-US"/>
        </w:rPr>
        <w:t>- за власним бажанням – 5 осіб;</w:t>
      </w:r>
    </w:p>
    <w:p w:rsidR="00F709E0" w:rsidRPr="00B91B33" w:rsidRDefault="00F709E0" w:rsidP="00B91B33">
      <w:pPr>
        <w:spacing w:line="240" w:lineRule="auto"/>
        <w:jc w:val="both"/>
        <w:rPr>
          <w:rFonts w:ascii="Times New Roman" w:hAnsi="Times New Roman"/>
          <w:sz w:val="28"/>
          <w:szCs w:val="28"/>
          <w:lang w:val="ru-RU" w:eastAsia="en-US"/>
        </w:rPr>
      </w:pPr>
      <w:r w:rsidRPr="00B91B33">
        <w:rPr>
          <w:rFonts w:ascii="Times New Roman" w:hAnsi="Times New Roman"/>
          <w:sz w:val="28"/>
          <w:szCs w:val="28"/>
          <w:lang w:val="ru-RU" w:eastAsia="en-US"/>
        </w:rPr>
        <w:t>- за угодою сторін – 7 осіб;</w:t>
      </w:r>
    </w:p>
    <w:p w:rsidR="00F709E0" w:rsidRPr="00B91B33" w:rsidRDefault="00F709E0" w:rsidP="00B91B33">
      <w:pPr>
        <w:spacing w:line="240" w:lineRule="auto"/>
        <w:jc w:val="both"/>
        <w:rPr>
          <w:rFonts w:ascii="Times New Roman" w:hAnsi="Times New Roman"/>
          <w:sz w:val="28"/>
          <w:szCs w:val="28"/>
          <w:lang w:val="ru-RU" w:eastAsia="en-US"/>
        </w:rPr>
      </w:pPr>
      <w:r w:rsidRPr="00B91B33">
        <w:rPr>
          <w:rFonts w:ascii="Times New Roman" w:hAnsi="Times New Roman"/>
          <w:sz w:val="28"/>
          <w:szCs w:val="28"/>
          <w:lang w:eastAsia="en-US"/>
        </w:rPr>
        <w:t xml:space="preserve">- у </w:t>
      </w:r>
      <w:r w:rsidRPr="00B91B33">
        <w:rPr>
          <w:rFonts w:ascii="Times New Roman" w:hAnsi="Times New Roman"/>
          <w:sz w:val="28"/>
          <w:szCs w:val="28"/>
          <w:lang w:val="ru-RU" w:eastAsia="en-US"/>
        </w:rPr>
        <w:t>зв’язку з закінченням строку трудового договору – 1 особа;</w:t>
      </w:r>
    </w:p>
    <w:p w:rsidR="00F709E0" w:rsidRPr="00B91B33" w:rsidRDefault="00F709E0" w:rsidP="00B91B33">
      <w:pPr>
        <w:spacing w:line="240" w:lineRule="auto"/>
        <w:ind w:firstLine="567"/>
        <w:jc w:val="both"/>
        <w:rPr>
          <w:rFonts w:ascii="Times New Roman" w:hAnsi="Times New Roman"/>
          <w:sz w:val="28"/>
          <w:szCs w:val="28"/>
          <w:lang w:val="ru-RU" w:eastAsia="en-US"/>
        </w:rPr>
      </w:pPr>
      <w:r w:rsidRPr="00B91B33">
        <w:rPr>
          <w:rFonts w:ascii="Times New Roman" w:hAnsi="Times New Roman"/>
          <w:sz w:val="28"/>
          <w:szCs w:val="28"/>
          <w:lang w:val="ru-RU" w:eastAsia="en-US"/>
        </w:rPr>
        <w:t>Протягом ІІІ кварталу 2021 року переведено на рівнозначні та нижчі посади 5 осіб, з них:</w:t>
      </w:r>
    </w:p>
    <w:p w:rsidR="00F709E0" w:rsidRPr="00B91B33" w:rsidRDefault="00F709E0" w:rsidP="00B91B33">
      <w:pPr>
        <w:spacing w:line="240" w:lineRule="auto"/>
        <w:jc w:val="both"/>
        <w:rPr>
          <w:rFonts w:ascii="Times New Roman" w:hAnsi="Times New Roman"/>
          <w:sz w:val="28"/>
          <w:szCs w:val="28"/>
          <w:highlight w:val="yellow"/>
          <w:lang w:val="ru-RU" w:eastAsia="en-US"/>
        </w:rPr>
      </w:pPr>
      <w:r w:rsidRPr="00B91B33">
        <w:rPr>
          <w:rFonts w:ascii="Times New Roman" w:hAnsi="Times New Roman"/>
          <w:sz w:val="28"/>
          <w:szCs w:val="28"/>
          <w:lang w:val="ru-RU" w:eastAsia="en-US"/>
        </w:rPr>
        <w:t>- на рівнозначні посади – 4 особи;</w:t>
      </w:r>
    </w:p>
    <w:p w:rsidR="00F709E0" w:rsidRPr="00B91B33" w:rsidRDefault="00D73E09" w:rsidP="00B91B33">
      <w:pPr>
        <w:spacing w:line="240" w:lineRule="auto"/>
        <w:jc w:val="both"/>
        <w:rPr>
          <w:rFonts w:ascii="Times New Roman" w:hAnsi="Times New Roman"/>
          <w:sz w:val="28"/>
          <w:szCs w:val="28"/>
          <w:lang w:val="ru-RU" w:eastAsia="en-US"/>
        </w:rPr>
      </w:pPr>
      <w:r w:rsidRPr="00B91B33">
        <w:rPr>
          <w:rFonts w:ascii="Times New Roman" w:hAnsi="Times New Roman"/>
          <w:sz w:val="28"/>
          <w:szCs w:val="28"/>
          <w:lang w:val="ru-RU" w:eastAsia="en-US"/>
        </w:rPr>
        <w:t>- на нижчу – 1 особа (Бушан В.О.)</w:t>
      </w:r>
    </w:p>
    <w:p w:rsidR="00F709E0" w:rsidRPr="00B91B33" w:rsidRDefault="00F709E0" w:rsidP="00B91B33">
      <w:pPr>
        <w:spacing w:line="240" w:lineRule="auto"/>
        <w:ind w:firstLine="708"/>
        <w:jc w:val="both"/>
        <w:rPr>
          <w:rFonts w:ascii="Times New Roman" w:hAnsi="Times New Roman"/>
          <w:sz w:val="28"/>
          <w:szCs w:val="28"/>
          <w:lang w:eastAsia="en-US"/>
        </w:rPr>
      </w:pPr>
      <w:r w:rsidRPr="00B91B33">
        <w:rPr>
          <w:rFonts w:ascii="Times New Roman" w:hAnsi="Times New Roman"/>
          <w:sz w:val="28"/>
          <w:szCs w:val="28"/>
          <w:lang w:eastAsia="en-US"/>
        </w:rPr>
        <w:t>Готувались довідки та характеристики з місця роботи працівникам.</w:t>
      </w:r>
    </w:p>
    <w:p w:rsidR="00F709E0" w:rsidRPr="00B91B33" w:rsidRDefault="00F709E0" w:rsidP="00B91B33">
      <w:pPr>
        <w:spacing w:line="240" w:lineRule="auto"/>
        <w:ind w:firstLine="708"/>
        <w:jc w:val="both"/>
        <w:rPr>
          <w:rFonts w:ascii="Times New Roman" w:hAnsi="Times New Roman"/>
          <w:sz w:val="28"/>
          <w:szCs w:val="28"/>
          <w:lang w:eastAsia="en-US"/>
        </w:rPr>
      </w:pPr>
      <w:r w:rsidRPr="00B91B33">
        <w:rPr>
          <w:rFonts w:ascii="Times New Roman" w:hAnsi="Times New Roman"/>
          <w:sz w:val="28"/>
          <w:szCs w:val="28"/>
          <w:lang w:eastAsia="en-US"/>
        </w:rPr>
        <w:t>Ведеться постійний перегляд стажу службовців органів місцевого самоврядування для виплат надбавок за вислугу років.</w:t>
      </w:r>
    </w:p>
    <w:p w:rsidR="00F709E0" w:rsidRPr="00B91B33" w:rsidRDefault="00F709E0" w:rsidP="00B91B33">
      <w:pPr>
        <w:spacing w:line="240" w:lineRule="auto"/>
        <w:ind w:firstLine="708"/>
        <w:jc w:val="both"/>
        <w:rPr>
          <w:rFonts w:ascii="Times New Roman" w:hAnsi="Times New Roman"/>
          <w:sz w:val="28"/>
          <w:szCs w:val="28"/>
          <w:lang w:eastAsia="en-US"/>
        </w:rPr>
      </w:pPr>
      <w:r w:rsidRPr="00B91B33">
        <w:rPr>
          <w:rFonts w:ascii="Times New Roman" w:hAnsi="Times New Roman"/>
          <w:sz w:val="28"/>
          <w:szCs w:val="28"/>
          <w:lang w:eastAsia="en-US"/>
        </w:rPr>
        <w:t>Вносяться розпорядження сільського голови з особового складу в особові справи.</w:t>
      </w:r>
    </w:p>
    <w:p w:rsidR="00F709E0" w:rsidRPr="00B91B33" w:rsidRDefault="00F709E0" w:rsidP="00B91B33">
      <w:pPr>
        <w:spacing w:line="240" w:lineRule="auto"/>
        <w:ind w:firstLine="708"/>
        <w:jc w:val="both"/>
        <w:rPr>
          <w:rFonts w:ascii="Times New Roman" w:hAnsi="Times New Roman"/>
          <w:sz w:val="28"/>
          <w:szCs w:val="28"/>
          <w:lang w:eastAsia="en-US"/>
        </w:rPr>
      </w:pPr>
      <w:r w:rsidRPr="00B91B33">
        <w:rPr>
          <w:rFonts w:ascii="Times New Roman" w:hAnsi="Times New Roman"/>
          <w:sz w:val="28"/>
          <w:szCs w:val="28"/>
          <w:lang w:eastAsia="en-US"/>
        </w:rPr>
        <w:t xml:space="preserve">Ведеться облік трудових книжок працівників і </w:t>
      </w:r>
      <w:r w:rsidRPr="00B91B33">
        <w:rPr>
          <w:rFonts w:ascii="Times New Roman" w:hAnsi="Times New Roman"/>
          <w:sz w:val="28"/>
          <w:szCs w:val="28"/>
          <w:lang w:val="ru-RU" w:eastAsia="en-US"/>
        </w:rPr>
        <w:t xml:space="preserve">своєчасно </w:t>
      </w:r>
      <w:r w:rsidRPr="00B91B33">
        <w:rPr>
          <w:rFonts w:ascii="Times New Roman" w:hAnsi="Times New Roman"/>
          <w:sz w:val="28"/>
          <w:szCs w:val="28"/>
          <w:lang w:eastAsia="en-US"/>
        </w:rPr>
        <w:t>вносяться записи.</w:t>
      </w:r>
    </w:p>
    <w:p w:rsidR="00F709E0" w:rsidRPr="00B91B33" w:rsidRDefault="00F709E0" w:rsidP="00B91B33">
      <w:pPr>
        <w:spacing w:line="240" w:lineRule="auto"/>
        <w:ind w:firstLine="708"/>
        <w:jc w:val="both"/>
        <w:rPr>
          <w:rFonts w:ascii="Times New Roman" w:hAnsi="Times New Roman"/>
          <w:sz w:val="28"/>
          <w:szCs w:val="28"/>
          <w:lang w:eastAsia="en-US"/>
        </w:rPr>
      </w:pPr>
      <w:r w:rsidRPr="00B91B33">
        <w:rPr>
          <w:rFonts w:ascii="Times New Roman" w:hAnsi="Times New Roman"/>
          <w:sz w:val="28"/>
          <w:szCs w:val="28"/>
          <w:lang w:eastAsia="en-US"/>
        </w:rPr>
        <w:t>Ведуться наступні журнали та книги:</w:t>
      </w:r>
    </w:p>
    <w:p w:rsidR="00F709E0" w:rsidRPr="00B91B33" w:rsidRDefault="00F709E0" w:rsidP="00B91B33">
      <w:pPr>
        <w:numPr>
          <w:ilvl w:val="0"/>
          <w:numId w:val="11"/>
        </w:numPr>
        <w:spacing w:line="240" w:lineRule="auto"/>
        <w:contextualSpacing/>
        <w:jc w:val="both"/>
        <w:rPr>
          <w:rFonts w:ascii="Times New Roman" w:hAnsi="Times New Roman"/>
          <w:sz w:val="28"/>
          <w:szCs w:val="28"/>
          <w:lang w:eastAsia="en-US"/>
        </w:rPr>
      </w:pPr>
      <w:r w:rsidRPr="00B91B33">
        <w:rPr>
          <w:rFonts w:ascii="Times New Roman" w:hAnsi="Times New Roman"/>
          <w:sz w:val="28"/>
          <w:szCs w:val="28"/>
          <w:lang w:eastAsia="en-US"/>
        </w:rPr>
        <w:t>Журнал реєстрації розпоряджень сільського голови з кадрових питань;</w:t>
      </w:r>
    </w:p>
    <w:p w:rsidR="00F709E0" w:rsidRPr="00B91B33" w:rsidRDefault="00F709E0" w:rsidP="00B91B33">
      <w:pPr>
        <w:numPr>
          <w:ilvl w:val="0"/>
          <w:numId w:val="11"/>
        </w:numPr>
        <w:spacing w:line="240" w:lineRule="auto"/>
        <w:contextualSpacing/>
        <w:jc w:val="both"/>
        <w:rPr>
          <w:rFonts w:ascii="Times New Roman" w:hAnsi="Times New Roman"/>
          <w:sz w:val="28"/>
          <w:szCs w:val="28"/>
          <w:lang w:eastAsia="en-US"/>
        </w:rPr>
      </w:pPr>
      <w:r w:rsidRPr="00B91B33">
        <w:rPr>
          <w:rFonts w:ascii="Times New Roman" w:hAnsi="Times New Roman"/>
          <w:sz w:val="28"/>
          <w:szCs w:val="28"/>
          <w:lang w:eastAsia="en-US"/>
        </w:rPr>
        <w:t>Книга обліку руху трудових книжок і вкладишів до них;</w:t>
      </w:r>
    </w:p>
    <w:p w:rsidR="00F709E0" w:rsidRPr="00B91B33" w:rsidRDefault="00F709E0" w:rsidP="00B91B33">
      <w:pPr>
        <w:numPr>
          <w:ilvl w:val="0"/>
          <w:numId w:val="11"/>
        </w:numPr>
        <w:spacing w:line="240" w:lineRule="auto"/>
        <w:contextualSpacing/>
        <w:jc w:val="both"/>
        <w:rPr>
          <w:rFonts w:ascii="Times New Roman" w:hAnsi="Times New Roman"/>
          <w:sz w:val="28"/>
          <w:szCs w:val="28"/>
          <w:lang w:eastAsia="en-US"/>
        </w:rPr>
      </w:pPr>
      <w:r w:rsidRPr="00B91B33">
        <w:rPr>
          <w:rFonts w:ascii="Times New Roman" w:hAnsi="Times New Roman"/>
          <w:sz w:val="28"/>
          <w:szCs w:val="28"/>
          <w:lang w:eastAsia="en-US"/>
        </w:rPr>
        <w:t>Журнал реєстрації заяв кандидатів про участь у конкурсі на заміщення вакантних посад до виконавчого комітету Вороньківської сільської ради;</w:t>
      </w:r>
    </w:p>
    <w:p w:rsidR="00F709E0" w:rsidRPr="00B91B33" w:rsidRDefault="00F709E0" w:rsidP="00B91B33">
      <w:pPr>
        <w:numPr>
          <w:ilvl w:val="0"/>
          <w:numId w:val="11"/>
        </w:numPr>
        <w:spacing w:line="240" w:lineRule="auto"/>
        <w:contextualSpacing/>
        <w:jc w:val="both"/>
        <w:rPr>
          <w:rFonts w:ascii="Times New Roman" w:hAnsi="Times New Roman"/>
          <w:sz w:val="28"/>
          <w:szCs w:val="28"/>
          <w:lang w:eastAsia="en-US"/>
        </w:rPr>
      </w:pPr>
      <w:r w:rsidRPr="00B91B33">
        <w:rPr>
          <w:rFonts w:ascii="Times New Roman" w:hAnsi="Times New Roman"/>
          <w:sz w:val="28"/>
          <w:szCs w:val="28"/>
          <w:lang w:eastAsia="en-US"/>
        </w:rPr>
        <w:t>Журнал реєстрації заяв працівників.</w:t>
      </w:r>
    </w:p>
    <w:p w:rsidR="00F709E0" w:rsidRPr="00B91B33" w:rsidRDefault="00F709E0" w:rsidP="00B91B33">
      <w:pPr>
        <w:spacing w:line="240" w:lineRule="auto"/>
        <w:ind w:firstLine="708"/>
        <w:jc w:val="both"/>
        <w:rPr>
          <w:rFonts w:ascii="Times New Roman" w:hAnsi="Times New Roman"/>
          <w:sz w:val="28"/>
          <w:szCs w:val="28"/>
          <w:lang w:eastAsia="en-US"/>
        </w:rPr>
      </w:pPr>
      <w:r w:rsidRPr="00B91B33">
        <w:rPr>
          <w:rFonts w:ascii="Times New Roman" w:hAnsi="Times New Roman"/>
          <w:sz w:val="28"/>
          <w:szCs w:val="28"/>
          <w:lang w:eastAsia="en-US"/>
        </w:rPr>
        <w:t>Особові справи працівників постійно переглядаються та приводяться у відповідність до норм і законів діючого законодавства.</w:t>
      </w:r>
    </w:p>
    <w:p w:rsidR="00F709E0" w:rsidRPr="00B91B33" w:rsidRDefault="00F709E0" w:rsidP="00B91B33">
      <w:pPr>
        <w:spacing w:line="240" w:lineRule="auto"/>
        <w:ind w:firstLine="708"/>
        <w:jc w:val="both"/>
        <w:rPr>
          <w:rFonts w:ascii="Times New Roman" w:hAnsi="Times New Roman"/>
          <w:sz w:val="28"/>
          <w:szCs w:val="28"/>
          <w:lang w:eastAsia="en-US"/>
        </w:rPr>
      </w:pPr>
      <w:r w:rsidRPr="00B91B33">
        <w:rPr>
          <w:rFonts w:ascii="Times New Roman" w:hAnsi="Times New Roman"/>
          <w:sz w:val="28"/>
          <w:szCs w:val="28"/>
          <w:lang w:eastAsia="en-US"/>
        </w:rPr>
        <w:t>Постійно оновлюється база особових даних працівників виконавчого комітету Вороньківської сільської ради.</w:t>
      </w:r>
    </w:p>
    <w:p w:rsidR="00F709E0" w:rsidRPr="00B91B33" w:rsidRDefault="00F709E0" w:rsidP="00B91B33">
      <w:pPr>
        <w:spacing w:line="240" w:lineRule="auto"/>
        <w:ind w:left="567"/>
        <w:jc w:val="both"/>
        <w:rPr>
          <w:rFonts w:ascii="Times New Roman" w:hAnsi="Times New Roman"/>
          <w:sz w:val="28"/>
          <w:szCs w:val="28"/>
          <w:lang w:eastAsia="en-US"/>
        </w:rPr>
      </w:pPr>
      <w:r w:rsidRPr="00B91B33">
        <w:rPr>
          <w:rFonts w:ascii="Times New Roman" w:hAnsi="Times New Roman"/>
          <w:sz w:val="28"/>
          <w:szCs w:val="28"/>
          <w:lang w:eastAsia="en-US"/>
        </w:rPr>
        <w:t>Постійно ведуться консультації з різнопланових кадрових питань.</w:t>
      </w:r>
      <w:r w:rsidRPr="00B91B33">
        <w:rPr>
          <w:rFonts w:ascii="Times New Roman" w:hAnsi="Times New Roman"/>
          <w:sz w:val="28"/>
          <w:szCs w:val="28"/>
          <w:lang w:eastAsia="en-US"/>
        </w:rPr>
        <w:br/>
        <w:t>Ведеться контроль проведення вакцинації працівниками виконавчого комітету Вороньківської сільської ради.</w:t>
      </w:r>
    </w:p>
    <w:p w:rsidR="00F709E0" w:rsidRPr="00B91B33" w:rsidRDefault="00F709E0" w:rsidP="00B91B33">
      <w:pPr>
        <w:spacing w:line="240" w:lineRule="auto"/>
        <w:ind w:firstLine="708"/>
        <w:jc w:val="both"/>
        <w:rPr>
          <w:rFonts w:ascii="Times New Roman" w:hAnsi="Times New Roman"/>
          <w:sz w:val="28"/>
          <w:szCs w:val="28"/>
          <w:lang w:eastAsia="en-US"/>
        </w:rPr>
      </w:pPr>
      <w:r w:rsidRPr="00B91B33">
        <w:rPr>
          <w:rFonts w:ascii="Times New Roman" w:hAnsi="Times New Roman"/>
          <w:sz w:val="28"/>
          <w:szCs w:val="28"/>
          <w:lang w:eastAsia="en-US"/>
        </w:rPr>
        <w:t>Зареєстровано та введено в дію Колективний договір на 2021 – 2025 роки.</w:t>
      </w:r>
    </w:p>
    <w:p w:rsidR="008A0A40" w:rsidRPr="00B91B33" w:rsidRDefault="008A0A40" w:rsidP="00B91B33">
      <w:pPr>
        <w:shd w:val="clear" w:color="auto" w:fill="FFFFFF"/>
        <w:spacing w:after="0" w:line="240" w:lineRule="auto"/>
        <w:jc w:val="center"/>
        <w:textAlignment w:val="baseline"/>
        <w:rPr>
          <w:rFonts w:ascii="Times New Roman" w:eastAsia="Times New Roman" w:hAnsi="Times New Roman"/>
          <w:b/>
          <w:bCs/>
          <w:sz w:val="28"/>
          <w:szCs w:val="28"/>
        </w:rPr>
      </w:pPr>
      <w:r w:rsidRPr="00B91B33">
        <w:rPr>
          <w:rFonts w:ascii="Times New Roman" w:eastAsia="Times New Roman" w:hAnsi="Times New Roman"/>
          <w:b/>
          <w:bCs/>
          <w:sz w:val="28"/>
          <w:szCs w:val="28"/>
        </w:rPr>
        <w:t>БУХГАЛТЕРСЬКИЙ ОБЛІК ТА ЗВІТНІСТЬ</w:t>
      </w:r>
    </w:p>
    <w:p w:rsidR="008A0A40" w:rsidRPr="00B91B33" w:rsidRDefault="008A0A40" w:rsidP="00B91B33">
      <w:pPr>
        <w:shd w:val="clear" w:color="auto" w:fill="FFFFFF"/>
        <w:spacing w:after="251" w:line="240" w:lineRule="auto"/>
        <w:jc w:val="both"/>
        <w:textAlignment w:val="baseline"/>
        <w:rPr>
          <w:rFonts w:ascii="Times New Roman" w:eastAsia="Times New Roman" w:hAnsi="Times New Roman"/>
          <w:sz w:val="28"/>
          <w:szCs w:val="28"/>
        </w:rPr>
      </w:pPr>
      <w:r w:rsidRPr="00B91B33">
        <w:rPr>
          <w:rFonts w:ascii="Times New Roman" w:eastAsia="Times New Roman" w:hAnsi="Times New Roman"/>
          <w:sz w:val="28"/>
          <w:szCs w:val="28"/>
          <w:lang w:val="ru-RU"/>
        </w:rPr>
        <w:t> </w:t>
      </w: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 </w:t>
      </w: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 </w:t>
      </w: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 </w:t>
      </w:r>
      <w:r w:rsidRPr="00B91B33">
        <w:rPr>
          <w:rFonts w:ascii="Times New Roman" w:eastAsia="Times New Roman" w:hAnsi="Times New Roman"/>
          <w:sz w:val="28"/>
          <w:szCs w:val="28"/>
        </w:rPr>
        <w:t xml:space="preserve"> Відділ бухгалтерського обліку та звітності Виконавчого комітету Вороньківської сільської ради виконує свої посадові обов’язки згідно із Законом України «Про бухгалтерський облік та фінансову звітність в Україні», керується нормативно-правовими і законодавчими актами України, які стосуються питань організації і ведення бухгалтерського обліку та складання звітності.</w:t>
      </w:r>
    </w:p>
    <w:p w:rsidR="008A0A40" w:rsidRPr="00B91B33" w:rsidRDefault="008A0A40" w:rsidP="00B91B33">
      <w:pPr>
        <w:shd w:val="clear" w:color="auto" w:fill="FFFFFF"/>
        <w:spacing w:after="251"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rPr>
        <w:t xml:space="preserve">          Головною метою ведення бухгалтерського обліку є надання достовірної інформації, яка необхідна для управління діяльності виконавчого комітету та забезпечення контролю за виконанням кошторисів доходів та видатків. </w:t>
      </w:r>
      <w:r w:rsidRPr="00B91B33">
        <w:rPr>
          <w:rFonts w:ascii="Times New Roman" w:eastAsia="Times New Roman" w:hAnsi="Times New Roman"/>
          <w:sz w:val="28"/>
          <w:szCs w:val="28"/>
          <w:lang w:val="ru-RU"/>
        </w:rPr>
        <w:t>За даними бухгалтерського обліку складаються бюджетна, фінансова, податкова, статистична та інші звітності.</w:t>
      </w:r>
    </w:p>
    <w:p w:rsidR="008A0A40" w:rsidRPr="00B91B33" w:rsidRDefault="008A0A40" w:rsidP="00B91B33">
      <w:pPr>
        <w:shd w:val="clear" w:color="auto" w:fill="FFFFFF"/>
        <w:spacing w:after="251" w:line="240" w:lineRule="auto"/>
        <w:ind w:firstLine="709"/>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Порядок ведення бухгалтерського обліку регулює Державне казначейство України, яке розробляє план рахунків згідно стандартів ведення обліку та порядок його застосування.</w:t>
      </w:r>
    </w:p>
    <w:p w:rsidR="008A0A40" w:rsidRPr="00B91B33" w:rsidRDefault="008A0A40" w:rsidP="00B91B33">
      <w:pPr>
        <w:shd w:val="clear" w:color="auto" w:fill="FFFFFF"/>
        <w:spacing w:after="251" w:line="240" w:lineRule="auto"/>
        <w:ind w:firstLine="709"/>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 xml:space="preserve">Станом на 01 </w:t>
      </w:r>
      <w:r w:rsidRPr="00B91B33">
        <w:rPr>
          <w:rFonts w:ascii="Times New Roman" w:eastAsia="Times New Roman" w:hAnsi="Times New Roman"/>
          <w:sz w:val="28"/>
          <w:szCs w:val="28"/>
        </w:rPr>
        <w:t xml:space="preserve">жовтня </w:t>
      </w:r>
      <w:r w:rsidRPr="00B91B33">
        <w:rPr>
          <w:rFonts w:ascii="Times New Roman" w:eastAsia="Times New Roman" w:hAnsi="Times New Roman"/>
          <w:sz w:val="28"/>
          <w:szCs w:val="28"/>
          <w:lang w:val="ru-RU"/>
        </w:rPr>
        <w:t>202</w:t>
      </w:r>
      <w:r w:rsidRPr="00B91B33">
        <w:rPr>
          <w:rFonts w:ascii="Times New Roman" w:eastAsia="Times New Roman" w:hAnsi="Times New Roman"/>
          <w:sz w:val="28"/>
          <w:szCs w:val="28"/>
        </w:rPr>
        <w:t>1</w:t>
      </w:r>
      <w:r w:rsidRPr="00B91B33">
        <w:rPr>
          <w:rFonts w:ascii="Times New Roman" w:eastAsia="Times New Roman" w:hAnsi="Times New Roman"/>
          <w:sz w:val="28"/>
          <w:szCs w:val="28"/>
          <w:lang w:val="ru-RU"/>
        </w:rPr>
        <w:t xml:space="preserve"> року в </w:t>
      </w:r>
      <w:r w:rsidRPr="00B91B33">
        <w:rPr>
          <w:rFonts w:ascii="Times New Roman" w:eastAsia="Times New Roman" w:hAnsi="Times New Roman"/>
          <w:sz w:val="28"/>
          <w:szCs w:val="28"/>
        </w:rPr>
        <w:t xml:space="preserve">Бориспільському </w:t>
      </w:r>
      <w:r w:rsidRPr="00B91B33">
        <w:rPr>
          <w:rFonts w:ascii="Times New Roman" w:eastAsia="Times New Roman" w:hAnsi="Times New Roman"/>
          <w:sz w:val="28"/>
          <w:szCs w:val="28"/>
          <w:lang w:val="ru-RU"/>
        </w:rPr>
        <w:t xml:space="preserve">УДКСУ в </w:t>
      </w:r>
      <w:r w:rsidRPr="00B91B33">
        <w:rPr>
          <w:rFonts w:ascii="Times New Roman" w:eastAsia="Times New Roman" w:hAnsi="Times New Roman"/>
          <w:sz w:val="28"/>
          <w:szCs w:val="28"/>
        </w:rPr>
        <w:t xml:space="preserve">Київській </w:t>
      </w:r>
      <w:r w:rsidRPr="00B91B33">
        <w:rPr>
          <w:rFonts w:ascii="Times New Roman" w:eastAsia="Times New Roman" w:hAnsi="Times New Roman"/>
          <w:sz w:val="28"/>
          <w:szCs w:val="28"/>
          <w:lang w:val="ru-RU"/>
        </w:rPr>
        <w:t>обл</w:t>
      </w:r>
      <w:r w:rsidRPr="00B91B33">
        <w:rPr>
          <w:rFonts w:ascii="Times New Roman" w:eastAsia="Times New Roman" w:hAnsi="Times New Roman"/>
          <w:sz w:val="28"/>
          <w:szCs w:val="28"/>
        </w:rPr>
        <w:t>асті</w:t>
      </w:r>
      <w:r w:rsidRPr="00B91B33">
        <w:rPr>
          <w:rFonts w:ascii="Times New Roman" w:eastAsia="Times New Roman" w:hAnsi="Times New Roman"/>
          <w:sz w:val="28"/>
          <w:szCs w:val="28"/>
          <w:lang w:val="ru-RU"/>
        </w:rPr>
        <w:t xml:space="preserve"> відкрито </w:t>
      </w:r>
      <w:r w:rsidRPr="00B91B33">
        <w:rPr>
          <w:rFonts w:ascii="Times New Roman" w:eastAsia="Times New Roman" w:hAnsi="Times New Roman"/>
          <w:sz w:val="28"/>
          <w:szCs w:val="28"/>
        </w:rPr>
        <w:t>58</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п’ятдесят вісім</w:t>
      </w:r>
      <w:r w:rsidR="00F709E0" w:rsidRPr="00B91B33">
        <w:rPr>
          <w:rFonts w:ascii="Times New Roman" w:eastAsia="Times New Roman" w:hAnsi="Times New Roman"/>
          <w:sz w:val="28"/>
          <w:szCs w:val="28"/>
          <w:lang w:val="ru-RU"/>
        </w:rPr>
        <w:t>) </w:t>
      </w:r>
      <w:r w:rsidRPr="00B91B33">
        <w:rPr>
          <w:rFonts w:ascii="Times New Roman" w:eastAsia="Times New Roman" w:hAnsi="Times New Roman"/>
          <w:sz w:val="28"/>
          <w:szCs w:val="28"/>
          <w:lang w:val="ru-RU"/>
        </w:rPr>
        <w:t>реєстраційних рахунк</w:t>
      </w:r>
      <w:r w:rsidRPr="00B91B33">
        <w:rPr>
          <w:rFonts w:ascii="Times New Roman" w:eastAsia="Times New Roman" w:hAnsi="Times New Roman"/>
          <w:sz w:val="28"/>
          <w:szCs w:val="28"/>
        </w:rPr>
        <w:t>ів</w:t>
      </w:r>
      <w:r w:rsidRPr="00B91B33">
        <w:rPr>
          <w:rFonts w:ascii="Times New Roman" w:eastAsia="Times New Roman" w:hAnsi="Times New Roman"/>
          <w:sz w:val="28"/>
          <w:szCs w:val="28"/>
          <w:lang w:val="ru-RU"/>
        </w:rPr>
        <w:t>, а також відкрито рахунки в</w:t>
      </w:r>
      <w:r w:rsidRPr="00B91B33">
        <w:rPr>
          <w:rFonts w:ascii="Times New Roman" w:eastAsia="Times New Roman" w:hAnsi="Times New Roman"/>
          <w:sz w:val="28"/>
          <w:szCs w:val="28"/>
        </w:rPr>
        <w:t xml:space="preserve"> ПАТ АБ</w:t>
      </w:r>
      <w:r w:rsidRPr="00B91B33">
        <w:rPr>
          <w:rFonts w:ascii="Times New Roman" w:eastAsia="Times New Roman" w:hAnsi="Times New Roman"/>
          <w:sz w:val="28"/>
          <w:szCs w:val="28"/>
          <w:lang w:val="ru-RU"/>
        </w:rPr>
        <w:t>  </w:t>
      </w:r>
      <w:r w:rsidRPr="00B91B33">
        <w:rPr>
          <w:rFonts w:ascii="Times New Roman" w:eastAsia="Times New Roman" w:hAnsi="Times New Roman"/>
          <w:sz w:val="28"/>
          <w:szCs w:val="28"/>
        </w:rPr>
        <w:t xml:space="preserve">«Укргазбанк» </w:t>
      </w:r>
      <w:r w:rsidRPr="00B91B33">
        <w:rPr>
          <w:rFonts w:ascii="Times New Roman" w:eastAsia="Times New Roman" w:hAnsi="Times New Roman"/>
          <w:sz w:val="28"/>
          <w:szCs w:val="28"/>
          <w:lang w:val="ru-RU"/>
        </w:rPr>
        <w:t>для ведення касових операцій. Ведеться контроль за відображенням на рахунках усіх операцій.</w:t>
      </w:r>
    </w:p>
    <w:p w:rsidR="008A0A40" w:rsidRPr="00B91B33" w:rsidRDefault="008A0A40" w:rsidP="00B91B33">
      <w:pPr>
        <w:shd w:val="clear" w:color="auto" w:fill="FFFFFF"/>
        <w:spacing w:after="251" w:line="240" w:lineRule="auto"/>
        <w:ind w:firstLine="709"/>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 xml:space="preserve">Відділ бухгалтерського обліку та звітності в своїй роботі за вказаний період керувався Конституцією України, Законами України, рішеннями сесії </w:t>
      </w:r>
      <w:r w:rsidRPr="00B91B33">
        <w:rPr>
          <w:rFonts w:ascii="Times New Roman" w:eastAsia="Times New Roman" w:hAnsi="Times New Roman"/>
          <w:sz w:val="28"/>
          <w:szCs w:val="28"/>
        </w:rPr>
        <w:t xml:space="preserve">сільської </w:t>
      </w:r>
      <w:r w:rsidRPr="00B91B33">
        <w:rPr>
          <w:rFonts w:ascii="Times New Roman" w:eastAsia="Times New Roman" w:hAnsi="Times New Roman"/>
          <w:sz w:val="28"/>
          <w:szCs w:val="28"/>
          <w:lang w:val="ru-RU"/>
        </w:rPr>
        <w:t xml:space="preserve">ради, розпорядженнями </w:t>
      </w:r>
      <w:r w:rsidRPr="00B91B33">
        <w:rPr>
          <w:rFonts w:ascii="Times New Roman" w:eastAsia="Times New Roman" w:hAnsi="Times New Roman"/>
          <w:sz w:val="28"/>
          <w:szCs w:val="28"/>
        </w:rPr>
        <w:t>сільського</w:t>
      </w:r>
      <w:r w:rsidRPr="00B91B33">
        <w:rPr>
          <w:rFonts w:ascii="Times New Roman" w:eastAsia="Times New Roman" w:hAnsi="Times New Roman"/>
          <w:sz w:val="28"/>
          <w:szCs w:val="28"/>
          <w:lang w:val="ru-RU"/>
        </w:rPr>
        <w:t xml:space="preserve"> голови, Постановами, Положеннями та Інструкціями про ведення бухгалтерського обліку, Положенням про відділ та посадовими інструкціями.</w:t>
      </w:r>
    </w:p>
    <w:p w:rsidR="008A0A40" w:rsidRPr="00B91B33" w:rsidRDefault="008A0A40" w:rsidP="00B91B33">
      <w:pPr>
        <w:shd w:val="clear" w:color="auto" w:fill="FFFFFF"/>
        <w:spacing w:after="251" w:line="240" w:lineRule="auto"/>
        <w:ind w:firstLine="709"/>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Інформуємо, що відділом бухгалтерського обліку та звітності забезпечено виконання плану роботи за даний період, а саме:</w:t>
      </w:r>
    </w:p>
    <w:p w:rsidR="008A0A40" w:rsidRPr="00B91B33" w:rsidRDefault="008A0A40" w:rsidP="00B91B33">
      <w:pPr>
        <w:numPr>
          <w:ilvl w:val="0"/>
          <w:numId w:val="1"/>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щоденно проводилась реєстрація і подання у УДКСУ платіжних доручень, юридичних та фінансових зобов’язань для розрахунків з різними Дебіторами та Кредиторами;</w:t>
      </w:r>
    </w:p>
    <w:p w:rsidR="008A0A40" w:rsidRPr="00B91B33" w:rsidRDefault="008A0A40" w:rsidP="00B91B33">
      <w:pPr>
        <w:numPr>
          <w:ilvl w:val="0"/>
          <w:numId w:val="1"/>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щоденно проводився синтетичний та аналітичний облік видатків, оброблялись первинні документи по різним джерелам фінансування;</w:t>
      </w:r>
    </w:p>
    <w:p w:rsidR="008A0A40" w:rsidRPr="00B91B33" w:rsidRDefault="008A0A40" w:rsidP="00B91B33">
      <w:pPr>
        <w:numPr>
          <w:ilvl w:val="0"/>
          <w:numId w:val="1"/>
        </w:numPr>
        <w:shd w:val="clear" w:color="auto" w:fill="FFFFFF"/>
        <w:spacing w:before="100" w:beforeAutospacing="1" w:after="0"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щомісячно подавали звіти та інформації по</w:t>
      </w: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розрахунках;</w:t>
      </w:r>
    </w:p>
    <w:p w:rsidR="008A0A40" w:rsidRPr="00B91B33" w:rsidRDefault="008A0A40" w:rsidP="00B91B33">
      <w:pPr>
        <w:numPr>
          <w:ilvl w:val="0"/>
          <w:numId w:val="2"/>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звітувались у різні інстанції, а саме: Фінансове управління, Статуправління, Пенсійний фонд, Фонд соціального страхування з тимчасової втрати працездатності</w:t>
      </w: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 ОДПІ, Держказначейство та інші;</w:t>
      </w:r>
    </w:p>
    <w:p w:rsidR="008A0A40" w:rsidRPr="00B91B33" w:rsidRDefault="008A0A40" w:rsidP="00B91B33">
      <w:pPr>
        <w:numPr>
          <w:ilvl w:val="0"/>
          <w:numId w:val="2"/>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 xml:space="preserve">протягом вказаного періоду вчасно проводилось нарахування відпускних, лікарняних, заробітної плати працівникам </w:t>
      </w:r>
      <w:r w:rsidRPr="00B91B33">
        <w:rPr>
          <w:rFonts w:ascii="Times New Roman" w:eastAsia="Times New Roman" w:hAnsi="Times New Roman"/>
          <w:sz w:val="28"/>
          <w:szCs w:val="28"/>
        </w:rPr>
        <w:t xml:space="preserve"> апарату </w:t>
      </w:r>
      <w:r w:rsidRPr="00B91B33">
        <w:rPr>
          <w:rFonts w:ascii="Times New Roman" w:eastAsia="Times New Roman" w:hAnsi="Times New Roman"/>
          <w:sz w:val="28"/>
          <w:szCs w:val="28"/>
          <w:lang w:val="ru-RU"/>
        </w:rPr>
        <w:t>виконкому</w:t>
      </w:r>
      <w:r w:rsidRPr="00B91B33">
        <w:rPr>
          <w:rFonts w:ascii="Times New Roman" w:eastAsia="Times New Roman" w:hAnsi="Times New Roman"/>
          <w:sz w:val="28"/>
          <w:szCs w:val="28"/>
        </w:rPr>
        <w:t>, пожежної охорони, гуманітарного відділу</w:t>
      </w:r>
      <w:r w:rsidRPr="00B91B33">
        <w:rPr>
          <w:rFonts w:ascii="Times New Roman" w:eastAsia="Times New Roman" w:hAnsi="Times New Roman"/>
          <w:sz w:val="28"/>
          <w:szCs w:val="28"/>
          <w:lang w:val="ru-RU"/>
        </w:rPr>
        <w:t xml:space="preserve"> та по цивільно-правовим </w:t>
      </w:r>
      <w:r w:rsidRPr="00B91B33">
        <w:rPr>
          <w:rFonts w:ascii="Times New Roman" w:eastAsia="Times New Roman" w:hAnsi="Times New Roman"/>
          <w:sz w:val="28"/>
          <w:szCs w:val="28"/>
        </w:rPr>
        <w:t>договорам</w:t>
      </w:r>
      <w:r w:rsidRPr="00B91B33">
        <w:rPr>
          <w:rFonts w:ascii="Times New Roman" w:eastAsia="Times New Roman" w:hAnsi="Times New Roman"/>
          <w:sz w:val="28"/>
          <w:szCs w:val="28"/>
          <w:lang w:val="ru-RU"/>
        </w:rPr>
        <w:t>;</w:t>
      </w:r>
    </w:p>
    <w:p w:rsidR="008A0A40" w:rsidRPr="00B91B33" w:rsidRDefault="008A0A40" w:rsidP="00B91B33">
      <w:pPr>
        <w:numPr>
          <w:ilvl w:val="0"/>
          <w:numId w:val="2"/>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 xml:space="preserve">вчасно перераховувалась заробітна плата за першу та другу половину місяця працівникам </w:t>
      </w:r>
      <w:r w:rsidRPr="00B91B33">
        <w:rPr>
          <w:rFonts w:ascii="Times New Roman" w:eastAsia="Times New Roman" w:hAnsi="Times New Roman"/>
          <w:sz w:val="28"/>
          <w:szCs w:val="28"/>
        </w:rPr>
        <w:t xml:space="preserve">апарату </w:t>
      </w:r>
      <w:r w:rsidRPr="00B91B33">
        <w:rPr>
          <w:rFonts w:ascii="Times New Roman" w:eastAsia="Times New Roman" w:hAnsi="Times New Roman"/>
          <w:sz w:val="28"/>
          <w:szCs w:val="28"/>
          <w:lang w:val="ru-RU"/>
        </w:rPr>
        <w:t>виконкому</w:t>
      </w:r>
      <w:r w:rsidRPr="00B91B33">
        <w:rPr>
          <w:rFonts w:ascii="Times New Roman" w:eastAsia="Times New Roman" w:hAnsi="Times New Roman"/>
          <w:sz w:val="28"/>
          <w:szCs w:val="28"/>
        </w:rPr>
        <w:t>, пожежної охорони,   гуманітарного відділу,</w:t>
      </w:r>
      <w:r w:rsidRPr="00B91B33">
        <w:rPr>
          <w:rFonts w:ascii="Times New Roman" w:eastAsia="Times New Roman" w:hAnsi="Times New Roman"/>
          <w:sz w:val="28"/>
          <w:szCs w:val="28"/>
          <w:lang w:val="ru-RU"/>
        </w:rPr>
        <w:t xml:space="preserve"> та по договорам ЦПХ на відповідні карткові рахунки;</w:t>
      </w:r>
    </w:p>
    <w:p w:rsidR="008A0A40" w:rsidRPr="00B91B33" w:rsidRDefault="008A0A40" w:rsidP="00B91B33">
      <w:pPr>
        <w:numPr>
          <w:ilvl w:val="0"/>
          <w:numId w:val="2"/>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 xml:space="preserve">систематично видавались </w:t>
      </w: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 xml:space="preserve">довідки працівникам </w:t>
      </w: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виконкому по місцю вимоги;</w:t>
      </w:r>
    </w:p>
    <w:p w:rsidR="008A0A40" w:rsidRPr="00B91B33" w:rsidRDefault="008A0A40" w:rsidP="00B91B33">
      <w:pPr>
        <w:numPr>
          <w:ilvl w:val="0"/>
          <w:numId w:val="2"/>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протягом звітного періоду проводилось забезпечення водіїв талонами на паливно-мастильні матеріали;</w:t>
      </w:r>
    </w:p>
    <w:p w:rsidR="008A0A40" w:rsidRPr="00B91B33" w:rsidRDefault="008A0A40" w:rsidP="00B91B33">
      <w:pPr>
        <w:numPr>
          <w:ilvl w:val="0"/>
          <w:numId w:val="2"/>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 xml:space="preserve">щомісячно проводилось зведення даних бухгалтерського обліку, які заносяться в </w:t>
      </w:r>
      <w:r w:rsidRPr="00B91B33">
        <w:rPr>
          <w:rFonts w:ascii="Times New Roman" w:eastAsia="Times New Roman" w:hAnsi="Times New Roman"/>
          <w:sz w:val="28"/>
          <w:szCs w:val="28"/>
        </w:rPr>
        <w:t>м</w:t>
      </w:r>
      <w:r w:rsidRPr="00B91B33">
        <w:rPr>
          <w:rFonts w:ascii="Times New Roman" w:eastAsia="Times New Roman" w:hAnsi="Times New Roman"/>
          <w:sz w:val="28"/>
          <w:szCs w:val="28"/>
          <w:lang w:val="ru-RU"/>
        </w:rPr>
        <w:t xml:space="preserve">еморіальні ордери та </w:t>
      </w:r>
      <w:r w:rsidRPr="00B91B33">
        <w:rPr>
          <w:rFonts w:ascii="Times New Roman" w:eastAsia="Times New Roman" w:hAnsi="Times New Roman"/>
          <w:sz w:val="28"/>
          <w:szCs w:val="28"/>
        </w:rPr>
        <w:t>г</w:t>
      </w:r>
      <w:r w:rsidRPr="00B91B33">
        <w:rPr>
          <w:rFonts w:ascii="Times New Roman" w:eastAsia="Times New Roman" w:hAnsi="Times New Roman"/>
          <w:sz w:val="28"/>
          <w:szCs w:val="28"/>
          <w:lang w:val="ru-RU"/>
        </w:rPr>
        <w:t>оловну книгу;</w:t>
      </w:r>
    </w:p>
    <w:p w:rsidR="008A0A40" w:rsidRPr="00B91B33" w:rsidRDefault="008A0A40" w:rsidP="00B91B33">
      <w:pPr>
        <w:numPr>
          <w:ilvl w:val="0"/>
          <w:numId w:val="2"/>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 xml:space="preserve">на підставі розпоряджень </w:t>
      </w:r>
      <w:r w:rsidRPr="00B91B33">
        <w:rPr>
          <w:rFonts w:ascii="Times New Roman" w:eastAsia="Times New Roman" w:hAnsi="Times New Roman"/>
          <w:sz w:val="28"/>
          <w:szCs w:val="28"/>
        </w:rPr>
        <w:t>сільського</w:t>
      </w:r>
      <w:r w:rsidRPr="00B91B33">
        <w:rPr>
          <w:rFonts w:ascii="Times New Roman" w:eastAsia="Times New Roman" w:hAnsi="Times New Roman"/>
          <w:sz w:val="28"/>
          <w:szCs w:val="28"/>
          <w:lang w:val="ru-RU"/>
        </w:rPr>
        <w:t xml:space="preserve"> голови розроблялись паспорти бюджетних програм відповідно ПЦМ на 202</w:t>
      </w:r>
      <w:r w:rsidRPr="00B91B33">
        <w:rPr>
          <w:rFonts w:ascii="Times New Roman" w:eastAsia="Times New Roman" w:hAnsi="Times New Roman"/>
          <w:sz w:val="28"/>
          <w:szCs w:val="28"/>
        </w:rPr>
        <w:t>1</w:t>
      </w:r>
      <w:r w:rsidRPr="00B91B33">
        <w:rPr>
          <w:rFonts w:ascii="Times New Roman" w:eastAsia="Times New Roman" w:hAnsi="Times New Roman"/>
          <w:sz w:val="28"/>
          <w:szCs w:val="28"/>
          <w:lang w:val="ru-RU"/>
        </w:rPr>
        <w:t xml:space="preserve"> рік</w:t>
      </w:r>
    </w:p>
    <w:p w:rsidR="008A0A40" w:rsidRPr="00B91B33" w:rsidRDefault="008A0A40" w:rsidP="00B91B33">
      <w:pPr>
        <w:shd w:val="clear" w:color="auto" w:fill="FFFFFF"/>
        <w:spacing w:after="251" w:line="240" w:lineRule="auto"/>
        <w:ind w:firstLine="851"/>
        <w:jc w:val="both"/>
        <w:textAlignment w:val="baseline"/>
        <w:rPr>
          <w:rFonts w:ascii="Times New Roman" w:eastAsia="Times New Roman" w:hAnsi="Times New Roman"/>
          <w:sz w:val="28"/>
          <w:szCs w:val="28"/>
        </w:rPr>
      </w:pPr>
      <w:r w:rsidRPr="00B91B33">
        <w:rPr>
          <w:rFonts w:ascii="Times New Roman" w:eastAsia="Times New Roman" w:hAnsi="Times New Roman"/>
          <w:sz w:val="28"/>
          <w:szCs w:val="28"/>
          <w:lang w:val="ru-RU"/>
        </w:rPr>
        <w:t>За дев'ять місяців 2021 року згідно прийнятих програм, профінансовано та проведено оплату з місцевого бюджету на загальну суму</w:t>
      </w:r>
      <w:r w:rsidRPr="00B91B33">
        <w:rPr>
          <w:rFonts w:ascii="Times New Roman" w:eastAsia="Times New Roman" w:hAnsi="Times New Roman"/>
          <w:sz w:val="28"/>
          <w:szCs w:val="28"/>
        </w:rPr>
        <w:t xml:space="preserve"> 88533936,45</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 xml:space="preserve">   грн.,</w:t>
      </w:r>
      <w:r w:rsidRPr="00B91B33">
        <w:rPr>
          <w:rFonts w:ascii="Times New Roman" w:eastAsia="Times New Roman" w:hAnsi="Times New Roman"/>
          <w:sz w:val="28"/>
          <w:szCs w:val="28"/>
          <w:lang w:val="ru-RU"/>
        </w:rPr>
        <w:t xml:space="preserve"> а саме:</w:t>
      </w:r>
    </w:p>
    <w:p w:rsidR="008A0A40" w:rsidRPr="00B91B33" w:rsidRDefault="008A0A40" w:rsidP="00B91B33">
      <w:pPr>
        <w:numPr>
          <w:ilvl w:val="0"/>
          <w:numId w:val="3"/>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Програма розвитку місцевого самоврядування Вороньківської сільської ради  Бориспільського району Київської о</w:t>
      </w:r>
      <w:r w:rsidRPr="00B91B33">
        <w:rPr>
          <w:rFonts w:ascii="Times New Roman" w:eastAsia="Times New Roman" w:hAnsi="Times New Roman"/>
          <w:sz w:val="28"/>
          <w:szCs w:val="28"/>
        </w:rPr>
        <w:t>бласті на 2021-2023 роки»</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 xml:space="preserve"> – </w:t>
      </w:r>
      <w:r w:rsidRPr="00B91B33">
        <w:rPr>
          <w:rFonts w:ascii="Times New Roman" w:eastAsia="Times New Roman" w:hAnsi="Times New Roman"/>
          <w:sz w:val="28"/>
          <w:szCs w:val="28"/>
        </w:rPr>
        <w:t xml:space="preserve"> 16004889,33 </w:t>
      </w:r>
      <w:r w:rsidRPr="00B91B33">
        <w:rPr>
          <w:rFonts w:ascii="Times New Roman" w:eastAsia="Times New Roman" w:hAnsi="Times New Roman"/>
          <w:sz w:val="28"/>
          <w:szCs w:val="28"/>
          <w:lang w:val="ru-RU"/>
        </w:rPr>
        <w:t xml:space="preserve"> грн.;</w:t>
      </w:r>
    </w:p>
    <w:p w:rsidR="008A0A40" w:rsidRPr="00B91B33" w:rsidRDefault="008A0A40" w:rsidP="00B91B33">
      <w:pPr>
        <w:numPr>
          <w:ilvl w:val="0"/>
          <w:numId w:val="3"/>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 xml:space="preserve">Програма </w:t>
      </w:r>
      <w:r w:rsidRPr="00B91B33">
        <w:rPr>
          <w:rFonts w:ascii="Times New Roman" w:eastAsia="Times New Roman" w:hAnsi="Times New Roman"/>
          <w:sz w:val="28"/>
          <w:szCs w:val="28"/>
        </w:rPr>
        <w:t>забезпечення пожежної безпеки на території</w:t>
      </w:r>
      <w:r w:rsidR="00EB087F" w:rsidRPr="00B91B33">
        <w:rPr>
          <w:rFonts w:ascii="Times New Roman" w:eastAsia="Times New Roman" w:hAnsi="Times New Roman"/>
          <w:sz w:val="28"/>
          <w:szCs w:val="28"/>
          <w:lang w:val="ru-RU"/>
        </w:rPr>
        <w:t xml:space="preserve"> Вороньківської сільської ради </w:t>
      </w:r>
      <w:r w:rsidRPr="00B91B33">
        <w:rPr>
          <w:rFonts w:ascii="Times New Roman" w:eastAsia="Times New Roman" w:hAnsi="Times New Roman"/>
          <w:sz w:val="28"/>
          <w:szCs w:val="28"/>
          <w:lang w:val="ru-RU"/>
        </w:rPr>
        <w:t>Бориспільського району Київської о</w:t>
      </w:r>
      <w:r w:rsidRPr="00B91B33">
        <w:rPr>
          <w:rFonts w:ascii="Times New Roman" w:eastAsia="Times New Roman" w:hAnsi="Times New Roman"/>
          <w:sz w:val="28"/>
          <w:szCs w:val="28"/>
        </w:rPr>
        <w:t>бласті на 2021-2023 роки»</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 xml:space="preserve">  1414675,56 </w:t>
      </w:r>
      <w:r w:rsidRPr="00B91B33">
        <w:rPr>
          <w:rFonts w:ascii="Times New Roman" w:eastAsia="Times New Roman" w:hAnsi="Times New Roman"/>
          <w:sz w:val="28"/>
          <w:szCs w:val="28"/>
          <w:lang w:val="ru-RU"/>
        </w:rPr>
        <w:t xml:space="preserve"> грн.;</w:t>
      </w:r>
    </w:p>
    <w:p w:rsidR="008A0A40" w:rsidRPr="00B91B33" w:rsidRDefault="008A0A40" w:rsidP="00B91B33">
      <w:pPr>
        <w:numPr>
          <w:ilvl w:val="0"/>
          <w:numId w:val="3"/>
        </w:numPr>
        <w:shd w:val="clear" w:color="auto" w:fill="FFFFFF"/>
        <w:spacing w:before="100" w:beforeAutospacing="1" w:after="0"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 xml:space="preserve">Програма </w:t>
      </w:r>
      <w:r w:rsidRPr="00B91B33">
        <w:rPr>
          <w:rFonts w:ascii="Times New Roman" w:eastAsia="Times New Roman" w:hAnsi="Times New Roman"/>
          <w:sz w:val="28"/>
          <w:szCs w:val="28"/>
        </w:rPr>
        <w:t xml:space="preserve">будівництва, реконструкції ремонту та утримання вулиць і доріг комунальної власності у населених пунктах </w:t>
      </w:r>
      <w:r w:rsidRPr="00B91B33">
        <w:rPr>
          <w:rFonts w:ascii="Times New Roman" w:eastAsia="Times New Roman" w:hAnsi="Times New Roman"/>
          <w:sz w:val="28"/>
          <w:szCs w:val="28"/>
          <w:lang w:val="ru-RU"/>
        </w:rPr>
        <w:t>Вороньківської сільської ради  Бориспільського району Київської о</w:t>
      </w:r>
      <w:r w:rsidRPr="00B91B33">
        <w:rPr>
          <w:rFonts w:ascii="Times New Roman" w:eastAsia="Times New Roman" w:hAnsi="Times New Roman"/>
          <w:sz w:val="28"/>
          <w:szCs w:val="28"/>
        </w:rPr>
        <w:t>бласті на 2021-2023 роки»</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 xml:space="preserve">  - </w:t>
      </w:r>
      <w:r w:rsidRPr="00B91B33">
        <w:rPr>
          <w:rFonts w:ascii="Times New Roman" w:eastAsia="Times New Roman" w:hAnsi="Times New Roman"/>
          <w:sz w:val="28"/>
          <w:szCs w:val="28"/>
        </w:rPr>
        <w:t xml:space="preserve"> 71870,72 </w:t>
      </w:r>
      <w:r w:rsidRPr="00B91B33">
        <w:rPr>
          <w:rFonts w:ascii="Times New Roman" w:eastAsia="Times New Roman" w:hAnsi="Times New Roman"/>
          <w:sz w:val="28"/>
          <w:szCs w:val="28"/>
          <w:lang w:val="ru-RU"/>
        </w:rPr>
        <w:t xml:space="preserve"> грн.;</w:t>
      </w:r>
    </w:p>
    <w:p w:rsidR="008A0A40" w:rsidRPr="00B91B33" w:rsidRDefault="008A0A40" w:rsidP="00B91B33">
      <w:pPr>
        <w:numPr>
          <w:ilvl w:val="0"/>
          <w:numId w:val="4"/>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 xml:space="preserve">Програма </w:t>
      </w:r>
      <w:r w:rsidRPr="00B91B33">
        <w:rPr>
          <w:rFonts w:ascii="Times New Roman" w:eastAsia="Times New Roman" w:hAnsi="Times New Roman"/>
          <w:sz w:val="28"/>
          <w:szCs w:val="28"/>
        </w:rPr>
        <w:t xml:space="preserve">благоустрою населених пунктів </w:t>
      </w:r>
      <w:r w:rsidRPr="00B91B33">
        <w:rPr>
          <w:rFonts w:ascii="Times New Roman" w:eastAsia="Times New Roman" w:hAnsi="Times New Roman"/>
          <w:sz w:val="28"/>
          <w:szCs w:val="28"/>
          <w:lang w:val="ru-RU"/>
        </w:rPr>
        <w:t>Вороньківської сільської ради  Бориспільського району Київської о</w:t>
      </w:r>
      <w:r w:rsidRPr="00B91B33">
        <w:rPr>
          <w:rFonts w:ascii="Times New Roman" w:eastAsia="Times New Roman" w:hAnsi="Times New Roman"/>
          <w:sz w:val="28"/>
          <w:szCs w:val="28"/>
        </w:rPr>
        <w:t>бласті на 2021-2023 роки»</w:t>
      </w:r>
      <w:r w:rsidRPr="00B91B33">
        <w:rPr>
          <w:rFonts w:ascii="Times New Roman" w:eastAsia="Times New Roman" w:hAnsi="Times New Roman"/>
          <w:sz w:val="28"/>
          <w:szCs w:val="28"/>
          <w:lang w:val="ru-RU"/>
        </w:rPr>
        <w:t xml:space="preserve"> – </w:t>
      </w:r>
      <w:r w:rsidRPr="00B91B33">
        <w:rPr>
          <w:rFonts w:ascii="Times New Roman" w:eastAsia="Times New Roman" w:hAnsi="Times New Roman"/>
          <w:sz w:val="28"/>
          <w:szCs w:val="28"/>
        </w:rPr>
        <w:t xml:space="preserve"> 2000742,82</w:t>
      </w:r>
      <w:r w:rsidRPr="00B91B33">
        <w:rPr>
          <w:rFonts w:ascii="Times New Roman" w:eastAsia="Times New Roman" w:hAnsi="Times New Roman"/>
          <w:sz w:val="28"/>
          <w:szCs w:val="28"/>
          <w:lang w:val="ru-RU"/>
        </w:rPr>
        <w:t xml:space="preserve"> грн.;</w:t>
      </w:r>
    </w:p>
    <w:p w:rsidR="008A0A40" w:rsidRPr="00B91B33" w:rsidRDefault="008A0A40" w:rsidP="00B91B33">
      <w:pPr>
        <w:numPr>
          <w:ilvl w:val="0"/>
          <w:numId w:val="4"/>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rPr>
        <w:t xml:space="preserve">Комплексна </w:t>
      </w:r>
      <w:r w:rsidRPr="00B91B33">
        <w:rPr>
          <w:rFonts w:ascii="Times New Roman" w:eastAsia="Times New Roman" w:hAnsi="Times New Roman"/>
          <w:sz w:val="28"/>
          <w:szCs w:val="28"/>
          <w:lang w:val="ru-RU"/>
        </w:rPr>
        <w:t xml:space="preserve">Програма </w:t>
      </w:r>
      <w:r w:rsidRPr="00B91B33">
        <w:rPr>
          <w:rFonts w:ascii="Times New Roman" w:eastAsia="Times New Roman" w:hAnsi="Times New Roman"/>
          <w:sz w:val="28"/>
          <w:szCs w:val="28"/>
        </w:rPr>
        <w:t xml:space="preserve">«ТУРБОТА» </w:t>
      </w:r>
      <w:r w:rsidRPr="00B91B33">
        <w:rPr>
          <w:rFonts w:ascii="Times New Roman" w:eastAsia="Times New Roman" w:hAnsi="Times New Roman"/>
          <w:sz w:val="28"/>
          <w:szCs w:val="28"/>
          <w:lang w:val="ru-RU"/>
        </w:rPr>
        <w:t>Вороньківської сільської ради  Бориспільського району Київської о</w:t>
      </w:r>
      <w:r w:rsidRPr="00B91B33">
        <w:rPr>
          <w:rFonts w:ascii="Times New Roman" w:eastAsia="Times New Roman" w:hAnsi="Times New Roman"/>
          <w:sz w:val="28"/>
          <w:szCs w:val="28"/>
        </w:rPr>
        <w:t>бласті на 2021-2023 роки»</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 xml:space="preserve">  – </w:t>
      </w:r>
      <w:r w:rsidRPr="00B91B33">
        <w:rPr>
          <w:rFonts w:ascii="Times New Roman" w:eastAsia="Times New Roman" w:hAnsi="Times New Roman"/>
          <w:sz w:val="28"/>
          <w:szCs w:val="28"/>
        </w:rPr>
        <w:t xml:space="preserve">208789,60 </w:t>
      </w:r>
      <w:r w:rsidRPr="00B91B33">
        <w:rPr>
          <w:rFonts w:ascii="Times New Roman" w:eastAsia="Times New Roman" w:hAnsi="Times New Roman"/>
          <w:sz w:val="28"/>
          <w:szCs w:val="28"/>
          <w:lang w:val="ru-RU"/>
        </w:rPr>
        <w:t xml:space="preserve"> грн.;</w:t>
      </w:r>
    </w:p>
    <w:p w:rsidR="008A0A40" w:rsidRPr="00B91B33" w:rsidRDefault="008A0A40" w:rsidP="00B91B33">
      <w:pPr>
        <w:numPr>
          <w:ilvl w:val="0"/>
          <w:numId w:val="4"/>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rPr>
        <w:t xml:space="preserve">Комплексна </w:t>
      </w:r>
      <w:r w:rsidRPr="00B91B33">
        <w:rPr>
          <w:rFonts w:ascii="Times New Roman" w:eastAsia="Times New Roman" w:hAnsi="Times New Roman"/>
          <w:sz w:val="28"/>
          <w:szCs w:val="28"/>
          <w:lang w:val="ru-RU"/>
        </w:rPr>
        <w:t xml:space="preserve">Програма </w:t>
      </w:r>
      <w:r w:rsidRPr="00B91B33">
        <w:rPr>
          <w:rFonts w:ascii="Times New Roman" w:eastAsia="Times New Roman" w:hAnsi="Times New Roman"/>
          <w:sz w:val="28"/>
          <w:szCs w:val="28"/>
        </w:rPr>
        <w:t xml:space="preserve">розвитку галузі культури та спорту </w:t>
      </w:r>
      <w:r w:rsidRPr="00B91B33">
        <w:rPr>
          <w:rFonts w:ascii="Times New Roman" w:eastAsia="Times New Roman" w:hAnsi="Times New Roman"/>
          <w:sz w:val="28"/>
          <w:szCs w:val="28"/>
          <w:lang w:val="ru-RU"/>
        </w:rPr>
        <w:t>Вороньківської сільської ради  Бориспільського району Київської о</w:t>
      </w:r>
      <w:r w:rsidRPr="00B91B33">
        <w:rPr>
          <w:rFonts w:ascii="Times New Roman" w:eastAsia="Times New Roman" w:hAnsi="Times New Roman"/>
          <w:sz w:val="28"/>
          <w:szCs w:val="28"/>
        </w:rPr>
        <w:t>бласті на 2021-2023 роки»</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w:t>
      </w:r>
      <w:r w:rsidRPr="00B91B33">
        <w:rPr>
          <w:rFonts w:ascii="Times New Roman" w:eastAsia="Times New Roman" w:hAnsi="Times New Roman"/>
          <w:sz w:val="28"/>
          <w:szCs w:val="28"/>
        </w:rPr>
        <w:t xml:space="preserve"> 4905447,21  </w:t>
      </w:r>
      <w:r w:rsidRPr="00B91B33">
        <w:rPr>
          <w:rFonts w:ascii="Times New Roman" w:eastAsia="Times New Roman" w:hAnsi="Times New Roman"/>
          <w:sz w:val="28"/>
          <w:szCs w:val="28"/>
          <w:lang w:val="ru-RU"/>
        </w:rPr>
        <w:t xml:space="preserve"> грн.</w:t>
      </w:r>
    </w:p>
    <w:p w:rsidR="008A0A40" w:rsidRPr="00B91B33" w:rsidRDefault="008A0A40" w:rsidP="00B91B33">
      <w:pPr>
        <w:numPr>
          <w:ilvl w:val="0"/>
          <w:numId w:val="4"/>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 xml:space="preserve">Програма </w:t>
      </w:r>
      <w:r w:rsidRPr="00B91B33">
        <w:rPr>
          <w:rFonts w:ascii="Times New Roman" w:eastAsia="Times New Roman" w:hAnsi="Times New Roman"/>
          <w:sz w:val="28"/>
          <w:szCs w:val="28"/>
        </w:rPr>
        <w:t xml:space="preserve">розвитку системи освіти </w:t>
      </w:r>
      <w:r w:rsidRPr="00B91B33">
        <w:rPr>
          <w:rFonts w:ascii="Times New Roman" w:eastAsia="Times New Roman" w:hAnsi="Times New Roman"/>
          <w:sz w:val="28"/>
          <w:szCs w:val="28"/>
          <w:lang w:val="ru-RU"/>
        </w:rPr>
        <w:t>Вороньківської сільської ради  Бориспільського району Київської о</w:t>
      </w:r>
      <w:r w:rsidRPr="00B91B33">
        <w:rPr>
          <w:rFonts w:ascii="Times New Roman" w:eastAsia="Times New Roman" w:hAnsi="Times New Roman"/>
          <w:sz w:val="28"/>
          <w:szCs w:val="28"/>
        </w:rPr>
        <w:t>бласті на 2021-2023 роки»</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 xml:space="preserve">15440986,61 </w:t>
      </w:r>
      <w:r w:rsidRPr="00B91B33">
        <w:rPr>
          <w:rFonts w:ascii="Times New Roman" w:eastAsia="Times New Roman" w:hAnsi="Times New Roman"/>
          <w:sz w:val="28"/>
          <w:szCs w:val="28"/>
          <w:lang w:val="ru-RU"/>
        </w:rPr>
        <w:t xml:space="preserve"> грн.;</w:t>
      </w:r>
    </w:p>
    <w:p w:rsidR="008A0A40" w:rsidRPr="00B91B33" w:rsidRDefault="008A0A40" w:rsidP="00B91B33">
      <w:pPr>
        <w:numPr>
          <w:ilvl w:val="0"/>
          <w:numId w:val="4"/>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Програма</w:t>
      </w:r>
      <w:r w:rsidRPr="00B91B33">
        <w:rPr>
          <w:rFonts w:ascii="Times New Roman" w:eastAsia="Times New Roman" w:hAnsi="Times New Roman"/>
          <w:sz w:val="28"/>
          <w:szCs w:val="28"/>
        </w:rPr>
        <w:t xml:space="preserve"> розвитку та розвитку первинної медико-санітарної допомоги</w:t>
      </w:r>
      <w:r w:rsidRPr="00B91B33">
        <w:rPr>
          <w:rFonts w:ascii="Times New Roman" w:eastAsia="Times New Roman" w:hAnsi="Times New Roman"/>
          <w:sz w:val="28"/>
          <w:szCs w:val="28"/>
          <w:lang w:val="ru-RU"/>
        </w:rPr>
        <w:t xml:space="preserve"> Вороньківської сільської ради  Бориспільського району Київської о</w:t>
      </w:r>
      <w:r w:rsidRPr="00B91B33">
        <w:rPr>
          <w:rFonts w:ascii="Times New Roman" w:eastAsia="Times New Roman" w:hAnsi="Times New Roman"/>
          <w:sz w:val="28"/>
          <w:szCs w:val="28"/>
        </w:rPr>
        <w:t>бласті на 2021-2023 роки»</w:t>
      </w:r>
      <w:r w:rsidRPr="00B91B33">
        <w:rPr>
          <w:rFonts w:ascii="Times New Roman" w:eastAsia="Times New Roman" w:hAnsi="Times New Roman"/>
          <w:sz w:val="28"/>
          <w:szCs w:val="28"/>
          <w:lang w:val="ru-RU"/>
        </w:rPr>
        <w:t xml:space="preserve">  – </w:t>
      </w:r>
      <w:r w:rsidRPr="00B91B33">
        <w:rPr>
          <w:rFonts w:ascii="Times New Roman" w:eastAsia="Times New Roman" w:hAnsi="Times New Roman"/>
          <w:sz w:val="28"/>
          <w:szCs w:val="28"/>
        </w:rPr>
        <w:t xml:space="preserve">5206842,19 </w:t>
      </w:r>
      <w:r w:rsidRPr="00B91B33">
        <w:rPr>
          <w:rFonts w:ascii="Times New Roman" w:eastAsia="Times New Roman" w:hAnsi="Times New Roman"/>
          <w:sz w:val="28"/>
          <w:szCs w:val="28"/>
          <w:lang w:val="ru-RU"/>
        </w:rPr>
        <w:t>грн.</w:t>
      </w:r>
    </w:p>
    <w:p w:rsidR="008A0A40" w:rsidRPr="00B91B33" w:rsidRDefault="008A0A40" w:rsidP="00B91B33">
      <w:pPr>
        <w:numPr>
          <w:ilvl w:val="0"/>
          <w:numId w:val="4"/>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 xml:space="preserve">Виплата лікарняних за рахунок фонду соціального страхування – </w:t>
      </w:r>
      <w:r w:rsidRPr="00B91B33">
        <w:rPr>
          <w:rFonts w:ascii="Times New Roman" w:eastAsia="Times New Roman" w:hAnsi="Times New Roman"/>
          <w:sz w:val="28"/>
          <w:szCs w:val="28"/>
        </w:rPr>
        <w:t xml:space="preserve"> 13606,51</w:t>
      </w:r>
      <w:r w:rsidRPr="00B91B33">
        <w:rPr>
          <w:rFonts w:ascii="Times New Roman" w:eastAsia="Times New Roman" w:hAnsi="Times New Roman"/>
          <w:sz w:val="28"/>
          <w:szCs w:val="28"/>
          <w:lang w:val="ru-RU"/>
        </w:rPr>
        <w:t xml:space="preserve"> грн.</w:t>
      </w:r>
    </w:p>
    <w:p w:rsidR="008A0A40" w:rsidRPr="00B91B33" w:rsidRDefault="008A0A40" w:rsidP="00B91B33">
      <w:pPr>
        <w:numPr>
          <w:ilvl w:val="0"/>
          <w:numId w:val="4"/>
        </w:numPr>
        <w:shd w:val="clear" w:color="auto" w:fill="FFFFFF"/>
        <w:spacing w:before="100" w:beforeAutospacing="1" w:after="167"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Проведено видатки за рахунок спеціального фонду (</w:t>
      </w:r>
      <w:r w:rsidRPr="00B91B33">
        <w:rPr>
          <w:rFonts w:ascii="Times New Roman" w:eastAsia="Times New Roman" w:hAnsi="Times New Roman"/>
          <w:sz w:val="28"/>
          <w:szCs w:val="28"/>
        </w:rPr>
        <w:t>платні послуги</w:t>
      </w:r>
      <w:r w:rsidRPr="00B91B33">
        <w:rPr>
          <w:rFonts w:ascii="Times New Roman" w:eastAsia="Times New Roman" w:hAnsi="Times New Roman"/>
          <w:sz w:val="28"/>
          <w:szCs w:val="28"/>
          <w:lang w:val="ru-RU"/>
        </w:rPr>
        <w:t xml:space="preserve">) – </w:t>
      </w:r>
      <w:r w:rsidRPr="00B91B33">
        <w:rPr>
          <w:rFonts w:ascii="Times New Roman" w:eastAsia="Times New Roman" w:hAnsi="Times New Roman"/>
          <w:sz w:val="28"/>
          <w:szCs w:val="28"/>
        </w:rPr>
        <w:t>1445122,66 (в т.ч.управління- 889572,67 грн., освіта – 555549,99 грн.)</w:t>
      </w:r>
      <w:r w:rsidRPr="00B91B33">
        <w:rPr>
          <w:rFonts w:ascii="Times New Roman" w:eastAsia="Times New Roman" w:hAnsi="Times New Roman"/>
          <w:sz w:val="28"/>
          <w:szCs w:val="28"/>
          <w:lang w:val="ru-RU"/>
        </w:rPr>
        <w:t xml:space="preserve"> грн.;</w:t>
      </w:r>
    </w:p>
    <w:p w:rsidR="008A0A40" w:rsidRPr="00B91B33" w:rsidRDefault="008A0A40" w:rsidP="00B91B33">
      <w:pPr>
        <w:numPr>
          <w:ilvl w:val="0"/>
          <w:numId w:val="4"/>
        </w:numPr>
        <w:shd w:val="clear" w:color="auto" w:fill="FFFFFF"/>
        <w:spacing w:before="100" w:beforeAutospacing="1" w:after="0"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 xml:space="preserve">Проведено видатки за рахунок спеціального фонду (бюджет розвитку) – </w:t>
      </w:r>
      <w:r w:rsidRPr="00B91B33">
        <w:rPr>
          <w:rFonts w:ascii="Times New Roman" w:eastAsia="Times New Roman" w:hAnsi="Times New Roman"/>
          <w:sz w:val="28"/>
          <w:szCs w:val="28"/>
        </w:rPr>
        <w:t>1765057,50</w:t>
      </w:r>
      <w:r w:rsidRPr="00B91B33">
        <w:rPr>
          <w:rFonts w:ascii="Times New Roman" w:eastAsia="Times New Roman" w:hAnsi="Times New Roman"/>
          <w:sz w:val="28"/>
          <w:szCs w:val="28"/>
          <w:lang w:val="ru-RU"/>
        </w:rPr>
        <w:t xml:space="preserve"> грн.;</w:t>
      </w:r>
    </w:p>
    <w:p w:rsidR="008A0A40" w:rsidRPr="00B91B33" w:rsidRDefault="008A0A40" w:rsidP="00B91B33">
      <w:pPr>
        <w:shd w:val="clear" w:color="auto" w:fill="FFFFFF"/>
        <w:spacing w:after="251" w:line="240" w:lineRule="auto"/>
        <w:jc w:val="both"/>
        <w:textAlignment w:val="baseline"/>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Виконувались інші доручення керівництва.</w:t>
      </w:r>
    </w:p>
    <w:p w:rsidR="008A0A40" w:rsidRPr="00B91B33" w:rsidRDefault="008A0A40" w:rsidP="00B91B33">
      <w:pPr>
        <w:shd w:val="clear" w:color="auto" w:fill="FFFFFF"/>
        <w:spacing w:after="251" w:line="240" w:lineRule="auto"/>
        <w:jc w:val="both"/>
        <w:textAlignment w:val="baseline"/>
        <w:rPr>
          <w:rFonts w:ascii="Times New Roman" w:eastAsia="Times New Roman" w:hAnsi="Times New Roman"/>
          <w:sz w:val="28"/>
          <w:szCs w:val="28"/>
        </w:rPr>
      </w:pPr>
      <w:r w:rsidRPr="00B91B33">
        <w:rPr>
          <w:rFonts w:ascii="Times New Roman" w:eastAsia="Times New Roman" w:hAnsi="Times New Roman"/>
          <w:sz w:val="28"/>
          <w:szCs w:val="28"/>
        </w:rPr>
        <w:t xml:space="preserve"> </w:t>
      </w:r>
      <w:r w:rsidRPr="00B91B33">
        <w:rPr>
          <w:rFonts w:ascii="Times New Roman" w:eastAsia="Times New Roman" w:hAnsi="Times New Roman"/>
          <w:sz w:val="28"/>
          <w:szCs w:val="28"/>
          <w:lang w:val="ru-RU"/>
        </w:rPr>
        <w:t xml:space="preserve">Успішно здані місячні звіти і квартальний звіт  за </w:t>
      </w:r>
      <w:r w:rsidRPr="00B91B33">
        <w:rPr>
          <w:rFonts w:ascii="Times New Roman" w:eastAsia="Times New Roman" w:hAnsi="Times New Roman"/>
          <w:sz w:val="28"/>
          <w:szCs w:val="28"/>
        </w:rPr>
        <w:t xml:space="preserve">9 місяців  </w:t>
      </w:r>
      <w:r w:rsidRPr="00B91B33">
        <w:rPr>
          <w:rFonts w:ascii="Times New Roman" w:eastAsia="Times New Roman" w:hAnsi="Times New Roman"/>
          <w:sz w:val="28"/>
          <w:szCs w:val="28"/>
          <w:lang w:val="ru-RU"/>
        </w:rPr>
        <w:t>202</w:t>
      </w:r>
      <w:r w:rsidRPr="00B91B33">
        <w:rPr>
          <w:rFonts w:ascii="Times New Roman" w:eastAsia="Times New Roman" w:hAnsi="Times New Roman"/>
          <w:sz w:val="28"/>
          <w:szCs w:val="28"/>
        </w:rPr>
        <w:t>1</w:t>
      </w:r>
      <w:r w:rsidRPr="00B91B33">
        <w:rPr>
          <w:rFonts w:ascii="Times New Roman" w:eastAsia="Times New Roman" w:hAnsi="Times New Roman"/>
          <w:sz w:val="28"/>
          <w:szCs w:val="28"/>
          <w:lang w:val="ru-RU"/>
        </w:rPr>
        <w:t xml:space="preserve"> р</w:t>
      </w:r>
      <w:r w:rsidRPr="00B91B33">
        <w:rPr>
          <w:rFonts w:ascii="Times New Roman" w:eastAsia="Times New Roman" w:hAnsi="Times New Roman"/>
          <w:sz w:val="28"/>
          <w:szCs w:val="28"/>
        </w:rPr>
        <w:t>оку</w:t>
      </w:r>
    </w:p>
    <w:p w:rsidR="008A0A40" w:rsidRPr="00B91B33" w:rsidRDefault="008A0A40" w:rsidP="00B91B33">
      <w:pPr>
        <w:shd w:val="clear" w:color="auto" w:fill="FFFFFF"/>
        <w:spacing w:after="0" w:line="240" w:lineRule="auto"/>
        <w:jc w:val="both"/>
        <w:rPr>
          <w:rFonts w:ascii="Times New Roman" w:eastAsia="Times New Roman" w:hAnsi="Times New Roman"/>
          <w:sz w:val="28"/>
          <w:szCs w:val="28"/>
        </w:rPr>
      </w:pPr>
    </w:p>
    <w:p w:rsidR="008A0A40" w:rsidRPr="00B91B33" w:rsidRDefault="008A0A40" w:rsidP="00B91B33">
      <w:pPr>
        <w:spacing w:after="0" w:line="240" w:lineRule="auto"/>
        <w:jc w:val="center"/>
        <w:rPr>
          <w:rFonts w:ascii="Times New Roman" w:hAnsi="Times New Roman"/>
          <w:b/>
          <w:sz w:val="28"/>
          <w:szCs w:val="28"/>
          <w:lang w:eastAsia="en-US"/>
        </w:rPr>
      </w:pPr>
      <w:r w:rsidRPr="00B91B33">
        <w:rPr>
          <w:rFonts w:ascii="Times New Roman" w:hAnsi="Times New Roman"/>
          <w:b/>
          <w:sz w:val="28"/>
          <w:szCs w:val="28"/>
          <w:lang w:eastAsia="en-US"/>
        </w:rPr>
        <w:t>ЕКОНОМІКА, ІНВЕСТИЦІЇ ТА ПУБЛІЧНІ ЗАКУПІВЛІ</w:t>
      </w:r>
    </w:p>
    <w:p w:rsidR="00AE6DD3" w:rsidRPr="00B91B33" w:rsidRDefault="00AE6DD3" w:rsidP="00B91B33">
      <w:pPr>
        <w:shd w:val="clear" w:color="auto" w:fill="FFFFFF"/>
        <w:spacing w:before="240" w:after="240" w:line="240" w:lineRule="auto"/>
        <w:ind w:firstLine="709"/>
        <w:jc w:val="both"/>
        <w:rPr>
          <w:rFonts w:ascii="Times New Roman" w:eastAsia="Times New Roman" w:hAnsi="Times New Roman"/>
          <w:sz w:val="28"/>
          <w:szCs w:val="28"/>
        </w:rPr>
      </w:pPr>
      <w:r w:rsidRPr="00B91B33">
        <w:rPr>
          <w:rFonts w:ascii="Times New Roman" w:eastAsia="Times New Roman" w:hAnsi="Times New Roman"/>
          <w:sz w:val="28"/>
          <w:szCs w:val="28"/>
        </w:rPr>
        <w:t>Спеціаліст</w:t>
      </w:r>
      <w:r w:rsidR="00EB087F" w:rsidRPr="00B91B33">
        <w:rPr>
          <w:rFonts w:ascii="Times New Roman" w:eastAsia="Times New Roman" w:hAnsi="Times New Roman"/>
          <w:sz w:val="28"/>
          <w:szCs w:val="28"/>
        </w:rPr>
        <w:t xml:space="preserve">ами відділу розроблявся проєкт Програми соціально-економічного </w:t>
      </w:r>
      <w:r w:rsidRPr="00B91B33">
        <w:rPr>
          <w:rFonts w:ascii="Times New Roman" w:eastAsia="Times New Roman" w:hAnsi="Times New Roman"/>
          <w:sz w:val="28"/>
          <w:szCs w:val="28"/>
        </w:rPr>
        <w:t>розвитку Вороньківської сільської ради Бориспільського району</w:t>
      </w:r>
      <w:r w:rsidR="00EB087F" w:rsidRPr="00B91B33">
        <w:rPr>
          <w:rFonts w:ascii="Times New Roman" w:eastAsia="Times New Roman" w:hAnsi="Times New Roman"/>
          <w:sz w:val="28"/>
          <w:szCs w:val="28"/>
        </w:rPr>
        <w:t xml:space="preserve"> Київської області на 2022 рік </w:t>
      </w:r>
      <w:r w:rsidRPr="00B91B33">
        <w:rPr>
          <w:rFonts w:ascii="Times New Roman" w:eastAsia="Times New Roman" w:hAnsi="Times New Roman"/>
          <w:sz w:val="28"/>
          <w:szCs w:val="28"/>
        </w:rPr>
        <w:t>на основі даних, наданих управліннями, відділами та структурними підрозділами виконавчого комітету, комунальними підприємствами, юридичними, фізичними особами.</w:t>
      </w:r>
    </w:p>
    <w:p w:rsidR="00AE6DD3" w:rsidRPr="00B91B33" w:rsidRDefault="00AE6DD3" w:rsidP="00B91B33">
      <w:pPr>
        <w:shd w:val="clear" w:color="auto" w:fill="FFFFFF"/>
        <w:spacing w:before="240" w:after="240" w:line="240" w:lineRule="auto"/>
        <w:ind w:firstLine="709"/>
        <w:jc w:val="both"/>
        <w:rPr>
          <w:rFonts w:ascii="Times New Roman" w:eastAsia="Times New Roman" w:hAnsi="Times New Roman"/>
          <w:sz w:val="28"/>
          <w:szCs w:val="28"/>
        </w:rPr>
      </w:pPr>
      <w:r w:rsidRPr="00B91B33">
        <w:rPr>
          <w:rFonts w:ascii="Times New Roman" w:eastAsia="Times New Roman" w:hAnsi="Times New Roman"/>
          <w:sz w:val="28"/>
          <w:szCs w:val="28"/>
        </w:rPr>
        <w:t>Відділом проводилась активна робота по формуванню переліків платників податку на нерухоме майно, відмінне від земельної ділянки, а саме житлових та комерційних приміщень.</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Інформація по платниках податку на нерухоме майно відмінне від земельної ділянки постійно доповнюється, узгоджується та подається до Бориспільської Державної податкової служби України. Працівниками відділу постійно надавались роз’яснення та консультації на усні звернення громадян з питань захисту прав споживачів. Надається роз’яснювально-консультаційна та методична допомога суб’єктам господарювання. Висвітлюється та розповсюджується інформація щодо проведення семінарів, конференцій, робочих зустрічей для представників малого та середнього бізнесу, промислових підприємств.</w:t>
      </w:r>
    </w:p>
    <w:p w:rsidR="00AE6DD3" w:rsidRPr="00B91B33" w:rsidRDefault="00AE6DD3" w:rsidP="00B91B33">
      <w:pPr>
        <w:shd w:val="clear" w:color="auto" w:fill="FFFFFF"/>
        <w:spacing w:before="240" w:after="240" w:line="240" w:lineRule="auto"/>
        <w:ind w:firstLine="709"/>
        <w:jc w:val="both"/>
        <w:rPr>
          <w:rFonts w:ascii="Times New Roman" w:eastAsia="Times New Roman" w:hAnsi="Times New Roman"/>
          <w:sz w:val="28"/>
          <w:szCs w:val="28"/>
        </w:rPr>
      </w:pPr>
      <w:r w:rsidRPr="00B91B33">
        <w:rPr>
          <w:rFonts w:ascii="Times New Roman" w:eastAsia="Times New Roman" w:hAnsi="Times New Roman"/>
          <w:sz w:val="28"/>
          <w:szCs w:val="28"/>
        </w:rPr>
        <w:t>Здійснювався  контроль за виконанням плану надходжень з плати за землю в межах наданих повноважень, співпрацюємо з регіональним управлінням ДПС, Бориспільською окружною прокуратурою, управлінням архітектури, містобудування, капітального будівництва та земельних відносин Виконавчого комітету Вороньківської сільської ради з питання погашення заборгованості по платі за землю.</w:t>
      </w:r>
    </w:p>
    <w:p w:rsidR="00AE6DD3" w:rsidRPr="00B91B33" w:rsidRDefault="00AE6DD3" w:rsidP="00B91B33">
      <w:pPr>
        <w:shd w:val="clear" w:color="auto" w:fill="FFFFFF"/>
        <w:spacing w:before="240" w:after="240" w:line="240" w:lineRule="auto"/>
        <w:ind w:firstLine="709"/>
        <w:jc w:val="both"/>
        <w:rPr>
          <w:rFonts w:ascii="Times New Roman" w:eastAsia="Times New Roman" w:hAnsi="Times New Roman"/>
          <w:sz w:val="28"/>
          <w:szCs w:val="28"/>
          <w:lang w:val="ru-RU"/>
        </w:rPr>
      </w:pPr>
      <w:r w:rsidRPr="00B91B33">
        <w:rPr>
          <w:rFonts w:ascii="Times New Roman" w:eastAsia="Times New Roman" w:hAnsi="Times New Roman"/>
          <w:sz w:val="28"/>
          <w:szCs w:val="28"/>
        </w:rPr>
        <w:t xml:space="preserve"> Земельний податок за третій квартал</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 xml:space="preserve">з </w:t>
      </w:r>
      <w:r w:rsidRPr="00B91B33">
        <w:rPr>
          <w:rFonts w:ascii="Times New Roman" w:eastAsia="Times New Roman" w:hAnsi="Times New Roman"/>
          <w:sz w:val="28"/>
          <w:szCs w:val="28"/>
          <w:lang w:val="ru-RU"/>
        </w:rPr>
        <w:t xml:space="preserve">фізичних осіб, надходження від яких у розрізі </w:t>
      </w:r>
      <w:r w:rsidRPr="00B91B33">
        <w:rPr>
          <w:rFonts w:ascii="Times New Roman" w:eastAsia="Times New Roman" w:hAnsi="Times New Roman"/>
          <w:sz w:val="28"/>
          <w:szCs w:val="28"/>
        </w:rPr>
        <w:t xml:space="preserve">сіл </w:t>
      </w:r>
      <w:r w:rsidRPr="00B91B33">
        <w:rPr>
          <w:rFonts w:ascii="Times New Roman" w:eastAsia="Times New Roman" w:hAnsi="Times New Roman"/>
          <w:sz w:val="28"/>
          <w:szCs w:val="28"/>
          <w:lang w:val="ru-RU"/>
        </w:rPr>
        <w:t>станов</w:t>
      </w:r>
      <w:r w:rsidRPr="00B91B33">
        <w:rPr>
          <w:rFonts w:ascii="Times New Roman" w:eastAsia="Times New Roman" w:hAnsi="Times New Roman"/>
          <w:sz w:val="28"/>
          <w:szCs w:val="28"/>
        </w:rPr>
        <w:t>ить</w:t>
      </w:r>
      <w:r w:rsidRPr="00B91B33">
        <w:rPr>
          <w:rFonts w:ascii="Times New Roman" w:eastAsia="Times New Roman" w:hAnsi="Times New Roman"/>
          <w:sz w:val="28"/>
          <w:szCs w:val="28"/>
          <w:lang w:val="ru-RU"/>
        </w:rPr>
        <w:t>:</w:t>
      </w:r>
    </w:p>
    <w:p w:rsidR="00AE6DD3" w:rsidRPr="00B91B33" w:rsidRDefault="00AE6DD3" w:rsidP="00B91B33">
      <w:pPr>
        <w:shd w:val="clear" w:color="auto" w:fill="FFFFFF"/>
        <w:spacing w:before="240" w:after="240" w:line="240" w:lineRule="auto"/>
        <w:ind w:firstLine="709"/>
        <w:jc w:val="both"/>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ab/>
        <w:t xml:space="preserve">с. Вороньків </w:t>
      </w:r>
      <w:r w:rsidRPr="00B91B33">
        <w:rPr>
          <w:rFonts w:ascii="Times New Roman" w:eastAsia="Times New Roman" w:hAnsi="Times New Roman"/>
          <w:sz w:val="28"/>
          <w:szCs w:val="28"/>
        </w:rPr>
        <w:t xml:space="preserve"> 208 460</w:t>
      </w:r>
      <w:r w:rsidRPr="00B91B33">
        <w:rPr>
          <w:rFonts w:ascii="Times New Roman" w:eastAsia="Times New Roman" w:hAnsi="Times New Roman"/>
          <w:sz w:val="28"/>
          <w:szCs w:val="28"/>
          <w:lang w:val="ru-RU"/>
        </w:rPr>
        <w:t xml:space="preserve"> грн</w:t>
      </w:r>
    </w:p>
    <w:p w:rsidR="00AE6DD3" w:rsidRPr="00B91B33" w:rsidRDefault="00AE6DD3" w:rsidP="00B91B33">
      <w:pPr>
        <w:shd w:val="clear" w:color="auto" w:fill="FFFFFF"/>
        <w:spacing w:before="240" w:after="240" w:line="240" w:lineRule="auto"/>
        <w:ind w:firstLine="709"/>
        <w:jc w:val="both"/>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ab/>
        <w:t xml:space="preserve">с.Проців </w:t>
      </w:r>
      <w:r w:rsidRPr="00B91B33">
        <w:rPr>
          <w:rFonts w:ascii="Times New Roman" w:eastAsia="Times New Roman" w:hAnsi="Times New Roman"/>
          <w:sz w:val="28"/>
          <w:szCs w:val="28"/>
        </w:rPr>
        <w:t>154 362</w:t>
      </w:r>
      <w:r w:rsidRPr="00B91B33">
        <w:rPr>
          <w:rFonts w:ascii="Times New Roman" w:eastAsia="Times New Roman" w:hAnsi="Times New Roman"/>
          <w:sz w:val="28"/>
          <w:szCs w:val="28"/>
          <w:lang w:val="ru-RU"/>
        </w:rPr>
        <w:t xml:space="preserve"> грн</w:t>
      </w:r>
    </w:p>
    <w:p w:rsidR="00AE6DD3" w:rsidRPr="00B91B33" w:rsidRDefault="00AE6DD3" w:rsidP="00B91B33">
      <w:pPr>
        <w:shd w:val="clear" w:color="auto" w:fill="FFFFFF"/>
        <w:spacing w:before="240" w:after="240" w:line="240" w:lineRule="auto"/>
        <w:ind w:firstLine="709"/>
        <w:jc w:val="both"/>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ab/>
        <w:t>с.Головурів</w:t>
      </w:r>
      <w:r w:rsidRPr="00B91B33">
        <w:rPr>
          <w:rFonts w:ascii="Times New Roman" w:eastAsia="Times New Roman" w:hAnsi="Times New Roman"/>
          <w:sz w:val="28"/>
          <w:szCs w:val="28"/>
        </w:rPr>
        <w:t>, Кийлів</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160 167</w:t>
      </w:r>
      <w:r w:rsidRPr="00B91B33">
        <w:rPr>
          <w:rFonts w:ascii="Times New Roman" w:eastAsia="Times New Roman" w:hAnsi="Times New Roman"/>
          <w:sz w:val="28"/>
          <w:szCs w:val="28"/>
          <w:lang w:val="ru-RU"/>
        </w:rPr>
        <w:t xml:space="preserve"> грн</w:t>
      </w:r>
    </w:p>
    <w:p w:rsidR="00AE6DD3" w:rsidRPr="00B91B33" w:rsidRDefault="00AE6DD3" w:rsidP="00B91B33">
      <w:pPr>
        <w:shd w:val="clear" w:color="auto" w:fill="FFFFFF"/>
        <w:spacing w:before="240" w:after="240" w:line="240" w:lineRule="auto"/>
        <w:ind w:firstLine="709"/>
        <w:jc w:val="both"/>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ab/>
        <w:t>с. Мирне</w:t>
      </w:r>
      <w:r w:rsidRPr="00B91B33">
        <w:rPr>
          <w:rFonts w:ascii="Times New Roman" w:eastAsia="Times New Roman" w:hAnsi="Times New Roman"/>
          <w:sz w:val="28"/>
          <w:szCs w:val="28"/>
        </w:rPr>
        <w:t>, Малі Єрківці</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20 126</w:t>
      </w:r>
      <w:r w:rsidRPr="00B91B33">
        <w:rPr>
          <w:rFonts w:ascii="Times New Roman" w:eastAsia="Times New Roman" w:hAnsi="Times New Roman"/>
          <w:sz w:val="28"/>
          <w:szCs w:val="28"/>
          <w:lang w:val="ru-RU"/>
        </w:rPr>
        <w:t xml:space="preserve"> грн</w:t>
      </w:r>
    </w:p>
    <w:p w:rsidR="00AE6DD3" w:rsidRPr="00B91B33" w:rsidRDefault="00AE6DD3" w:rsidP="00B91B33">
      <w:pPr>
        <w:shd w:val="clear" w:color="auto" w:fill="FFFFFF"/>
        <w:spacing w:before="240" w:after="240" w:line="240" w:lineRule="auto"/>
        <w:ind w:firstLine="709"/>
        <w:jc w:val="both"/>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ab/>
        <w:t xml:space="preserve">с.Сошників </w:t>
      </w:r>
      <w:r w:rsidRPr="00B91B33">
        <w:rPr>
          <w:rFonts w:ascii="Times New Roman" w:eastAsia="Times New Roman" w:hAnsi="Times New Roman"/>
          <w:sz w:val="28"/>
          <w:szCs w:val="28"/>
        </w:rPr>
        <w:t>43 418</w:t>
      </w:r>
      <w:r w:rsidRPr="00B91B33">
        <w:rPr>
          <w:rFonts w:ascii="Times New Roman" w:eastAsia="Times New Roman" w:hAnsi="Times New Roman"/>
          <w:sz w:val="28"/>
          <w:szCs w:val="28"/>
          <w:lang w:val="ru-RU"/>
        </w:rPr>
        <w:t xml:space="preserve"> грн</w:t>
      </w:r>
    </w:p>
    <w:p w:rsidR="00AE6DD3" w:rsidRPr="00B91B33" w:rsidRDefault="00AE6DD3" w:rsidP="00B91B33">
      <w:pPr>
        <w:shd w:val="clear" w:color="auto" w:fill="FFFFFF"/>
        <w:spacing w:before="240" w:after="240" w:line="240" w:lineRule="auto"/>
        <w:ind w:firstLine="709"/>
        <w:jc w:val="both"/>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ab/>
        <w:t>с. Старе</w:t>
      </w:r>
      <w:r w:rsidRPr="00B91B33">
        <w:rPr>
          <w:rFonts w:ascii="Times New Roman" w:eastAsia="Times New Roman" w:hAnsi="Times New Roman"/>
          <w:sz w:val="28"/>
          <w:szCs w:val="28"/>
        </w:rPr>
        <w:t xml:space="preserve">, Васильки </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48 590</w:t>
      </w:r>
      <w:r w:rsidR="00EB087F" w:rsidRPr="00B91B33">
        <w:rPr>
          <w:rFonts w:ascii="Times New Roman" w:eastAsia="Times New Roman" w:hAnsi="Times New Roman"/>
          <w:sz w:val="28"/>
          <w:szCs w:val="28"/>
          <w:lang w:val="ru-RU"/>
        </w:rPr>
        <w:t xml:space="preserve"> грн.</w:t>
      </w:r>
    </w:p>
    <w:p w:rsidR="00AE6DD3" w:rsidRPr="00B91B33" w:rsidRDefault="00AE6DD3" w:rsidP="00A21B1D">
      <w:pPr>
        <w:shd w:val="clear" w:color="auto" w:fill="FFFFFF"/>
        <w:spacing w:after="0" w:line="240" w:lineRule="auto"/>
        <w:ind w:firstLine="709"/>
        <w:jc w:val="both"/>
        <w:rPr>
          <w:rFonts w:ascii="Times New Roman" w:eastAsia="Times New Roman" w:hAnsi="Times New Roman"/>
          <w:sz w:val="28"/>
          <w:szCs w:val="28"/>
        </w:rPr>
      </w:pPr>
      <w:bookmarkStart w:id="2" w:name="_heading=h.5o4p7d5bgc1f" w:colFirst="0" w:colLast="0"/>
      <w:bookmarkEnd w:id="2"/>
      <w:r w:rsidRPr="00B91B33">
        <w:rPr>
          <w:rFonts w:ascii="Times New Roman" w:eastAsia="Times New Roman" w:hAnsi="Times New Roman"/>
          <w:sz w:val="28"/>
          <w:szCs w:val="28"/>
        </w:rPr>
        <w:t>Відділом економіки, інвестицій та публічних закупівель були розроблені та затверджені на  сесії  відповідні Рішення:</w:t>
      </w:r>
    </w:p>
    <w:p w:rsidR="00AE6DD3" w:rsidRPr="00B91B33" w:rsidRDefault="00AE6DD3" w:rsidP="00A21B1D">
      <w:pPr>
        <w:spacing w:after="0" w:line="240" w:lineRule="auto"/>
        <w:ind w:firstLine="709"/>
        <w:jc w:val="both"/>
        <w:outlineLvl w:val="0"/>
        <w:rPr>
          <w:rFonts w:ascii="Times New Roman" w:eastAsia="Times New Roman" w:hAnsi="Times New Roman"/>
          <w:sz w:val="28"/>
          <w:szCs w:val="28"/>
        </w:rPr>
      </w:pPr>
      <w:bookmarkStart w:id="3" w:name="_heading=h.rwk5xje0zx63" w:colFirst="0" w:colLast="0"/>
      <w:bookmarkEnd w:id="3"/>
      <w:r w:rsidRPr="00B91B33">
        <w:rPr>
          <w:rFonts w:ascii="Times New Roman" w:eastAsia="Times New Roman" w:hAnsi="Times New Roman"/>
          <w:sz w:val="28"/>
          <w:szCs w:val="28"/>
        </w:rPr>
        <w:t>1.Про встановлення місцевих податків і зборів на території Вороньківської сільської ради на 2022 рік</w:t>
      </w:r>
    </w:p>
    <w:p w:rsidR="00AE6DD3" w:rsidRPr="00B91B33" w:rsidRDefault="00AE6DD3" w:rsidP="00A21B1D">
      <w:pPr>
        <w:spacing w:after="0" w:line="240" w:lineRule="auto"/>
        <w:ind w:firstLine="709"/>
        <w:jc w:val="both"/>
        <w:outlineLvl w:val="0"/>
        <w:rPr>
          <w:rFonts w:ascii="Times New Roman" w:eastAsia="Times New Roman" w:hAnsi="Times New Roman"/>
          <w:sz w:val="28"/>
          <w:szCs w:val="28"/>
        </w:rPr>
      </w:pPr>
      <w:bookmarkStart w:id="4" w:name="_heading=h.t8yggv1ndast" w:colFirst="0" w:colLast="0"/>
      <w:bookmarkEnd w:id="4"/>
      <w:r w:rsidRPr="00B91B33">
        <w:rPr>
          <w:rFonts w:ascii="Times New Roman" w:eastAsia="Times New Roman" w:hAnsi="Times New Roman"/>
          <w:sz w:val="28"/>
          <w:szCs w:val="28"/>
        </w:rPr>
        <w:t xml:space="preserve"> 2. Про надання дозволу-погодження Карпенко Валентині Валентинівні на здійснення невід</w:t>
      </w:r>
      <w:r w:rsidRPr="00B91B33">
        <w:rPr>
          <w:rFonts w:ascii="Times New Roman" w:eastAsia="Times New Roman" w:hAnsi="Times New Roman"/>
          <w:sz w:val="28"/>
          <w:szCs w:val="28"/>
          <w:lang w:val="ru-RU"/>
        </w:rPr>
        <w:t>`</w:t>
      </w:r>
      <w:r w:rsidRPr="00B91B33">
        <w:rPr>
          <w:rFonts w:ascii="Times New Roman" w:eastAsia="Times New Roman" w:hAnsi="Times New Roman"/>
          <w:sz w:val="28"/>
          <w:szCs w:val="28"/>
        </w:rPr>
        <w:t xml:space="preserve">ємних поліпшень орендованого комунального майна та проведення ремонтних робіт за кошти орендаря.  </w:t>
      </w:r>
      <w:bookmarkStart w:id="5" w:name="_heading=h.uslc5g60zks7" w:colFirst="0" w:colLast="0"/>
      <w:bookmarkEnd w:id="5"/>
    </w:p>
    <w:p w:rsidR="00AE6DD3" w:rsidRPr="00B91B33" w:rsidRDefault="00AE6DD3" w:rsidP="00A21B1D">
      <w:pPr>
        <w:spacing w:after="0" w:line="240" w:lineRule="auto"/>
        <w:ind w:firstLine="709"/>
        <w:jc w:val="both"/>
        <w:outlineLvl w:val="0"/>
        <w:rPr>
          <w:rFonts w:ascii="Times New Roman" w:eastAsia="Times New Roman" w:hAnsi="Times New Roman"/>
          <w:sz w:val="28"/>
          <w:szCs w:val="28"/>
        </w:rPr>
      </w:pPr>
      <w:r w:rsidRPr="00B91B33">
        <w:rPr>
          <w:rFonts w:ascii="Times New Roman" w:eastAsia="Times New Roman" w:hAnsi="Times New Roman"/>
          <w:sz w:val="28"/>
          <w:szCs w:val="28"/>
        </w:rPr>
        <w:t>3. Про врегулювання питань оренди майна включеного до Переліку першого типу.</w:t>
      </w:r>
    </w:p>
    <w:p w:rsidR="00AE6DD3" w:rsidRPr="00B91B33" w:rsidRDefault="00AE6DD3" w:rsidP="00A21B1D">
      <w:pPr>
        <w:spacing w:after="0" w:line="240" w:lineRule="auto"/>
        <w:ind w:firstLine="709"/>
        <w:jc w:val="both"/>
        <w:outlineLvl w:val="0"/>
        <w:rPr>
          <w:rFonts w:ascii="Times New Roman" w:eastAsia="Times New Roman" w:hAnsi="Times New Roman"/>
          <w:sz w:val="28"/>
          <w:szCs w:val="28"/>
        </w:rPr>
      </w:pPr>
      <w:bookmarkStart w:id="6" w:name="_heading=h.dw55cir97t6r" w:colFirst="0" w:colLast="0"/>
      <w:bookmarkEnd w:id="6"/>
      <w:r w:rsidRPr="00B91B33">
        <w:rPr>
          <w:rFonts w:ascii="Times New Roman" w:eastAsia="Times New Roman" w:hAnsi="Times New Roman"/>
          <w:sz w:val="28"/>
          <w:szCs w:val="28"/>
        </w:rPr>
        <w:t>4. Про внесення змін до рішення cесії від 24.04.2021 року № 189-6-8 Вороньківської сільської ради « Про затвердження висновків суб`єкта оціночної діяльності про вартість об`єктів комунальної власності, які підлягають наданню в оренду та приватизації (відчуженню)».</w:t>
      </w:r>
    </w:p>
    <w:p w:rsidR="00AE6DD3" w:rsidRPr="00B91B33" w:rsidRDefault="00AE6DD3" w:rsidP="00A21B1D">
      <w:pPr>
        <w:spacing w:after="0" w:line="240" w:lineRule="auto"/>
        <w:ind w:firstLine="709"/>
        <w:jc w:val="both"/>
        <w:outlineLvl w:val="0"/>
        <w:rPr>
          <w:rFonts w:ascii="Times New Roman" w:eastAsia="Times New Roman" w:hAnsi="Times New Roman"/>
          <w:sz w:val="28"/>
          <w:szCs w:val="28"/>
        </w:rPr>
      </w:pPr>
      <w:bookmarkStart w:id="7" w:name="_heading=h.owbkk31vvskz" w:colFirst="0" w:colLast="0"/>
      <w:bookmarkEnd w:id="7"/>
      <w:r w:rsidRPr="00B91B33">
        <w:rPr>
          <w:rFonts w:ascii="Times New Roman" w:eastAsia="Times New Roman" w:hAnsi="Times New Roman"/>
          <w:sz w:val="28"/>
          <w:szCs w:val="28"/>
        </w:rPr>
        <w:t>5.</w:t>
      </w:r>
      <w:bookmarkStart w:id="8" w:name="_heading=h.wf4uc73e1a10" w:colFirst="0" w:colLast="0"/>
      <w:bookmarkEnd w:id="8"/>
      <w:r w:rsidRPr="00B91B33">
        <w:rPr>
          <w:rFonts w:ascii="Times New Roman" w:eastAsia="Times New Roman" w:hAnsi="Times New Roman"/>
          <w:sz w:val="28"/>
          <w:szCs w:val="28"/>
        </w:rPr>
        <w:t xml:space="preserve"> Про внесення змін до рішення сесії від 19.03.2021 року № 147-5-8 Вороньківської сільської ради « Про затвердження об`єктів комунальної власності Вороньківської сільської ради, які  підлягають приватизації  у 2021-2022 роках та визначення способу їх приватизації».</w:t>
      </w:r>
    </w:p>
    <w:p w:rsidR="00AE6DD3" w:rsidRPr="00B91B33" w:rsidRDefault="00AE6DD3" w:rsidP="00A21B1D">
      <w:pPr>
        <w:spacing w:after="0" w:line="240" w:lineRule="auto"/>
        <w:ind w:firstLine="709"/>
        <w:jc w:val="both"/>
        <w:outlineLvl w:val="0"/>
        <w:rPr>
          <w:rFonts w:ascii="Times New Roman" w:eastAsia="Times New Roman" w:hAnsi="Times New Roman"/>
          <w:sz w:val="28"/>
          <w:szCs w:val="28"/>
        </w:rPr>
      </w:pPr>
      <w:r w:rsidRPr="00B91B33">
        <w:rPr>
          <w:rFonts w:ascii="Times New Roman" w:eastAsia="Times New Roman" w:hAnsi="Times New Roman"/>
          <w:sz w:val="28"/>
          <w:szCs w:val="28"/>
        </w:rPr>
        <w:t xml:space="preserve">6. Про включення об </w:t>
      </w:r>
      <w:r w:rsidRPr="00B91B33">
        <w:rPr>
          <w:rFonts w:ascii="Times New Roman" w:eastAsia="Times New Roman" w:hAnsi="Times New Roman"/>
          <w:sz w:val="28"/>
          <w:szCs w:val="28"/>
          <w:lang w:val="ru-RU"/>
        </w:rPr>
        <w:t>`</w:t>
      </w:r>
      <w:r w:rsidRPr="00B91B33">
        <w:rPr>
          <w:rFonts w:ascii="Times New Roman" w:eastAsia="Times New Roman" w:hAnsi="Times New Roman"/>
          <w:sz w:val="28"/>
          <w:szCs w:val="28"/>
        </w:rPr>
        <w:t>єктів оренди до Переліку другого типу.</w:t>
      </w:r>
    </w:p>
    <w:p w:rsidR="00AE6DD3" w:rsidRPr="00B91B33" w:rsidRDefault="00AE6DD3" w:rsidP="00A21B1D">
      <w:pPr>
        <w:spacing w:after="0" w:line="240" w:lineRule="auto"/>
        <w:ind w:firstLine="709"/>
        <w:jc w:val="both"/>
        <w:outlineLvl w:val="0"/>
        <w:rPr>
          <w:rFonts w:ascii="Times New Roman" w:eastAsia="Times New Roman" w:hAnsi="Times New Roman"/>
          <w:sz w:val="28"/>
          <w:szCs w:val="28"/>
        </w:rPr>
      </w:pPr>
      <w:bookmarkStart w:id="9" w:name="_heading=h.lchx2g9qlpl5" w:colFirst="0" w:colLast="0"/>
      <w:bookmarkEnd w:id="9"/>
      <w:r w:rsidRPr="00B91B33">
        <w:rPr>
          <w:rFonts w:ascii="Times New Roman" w:eastAsia="Times New Roman" w:hAnsi="Times New Roman"/>
          <w:sz w:val="28"/>
          <w:szCs w:val="28"/>
        </w:rPr>
        <w:t>7. Про внесення змін до договору оренди комунального майна, укладеного з Дьконовим Ігорем Валерійовичем.</w:t>
      </w:r>
    </w:p>
    <w:p w:rsidR="00AE6DD3" w:rsidRPr="00B91B33" w:rsidRDefault="00AE6DD3" w:rsidP="00A21B1D">
      <w:pPr>
        <w:spacing w:after="0" w:line="240" w:lineRule="auto"/>
        <w:ind w:firstLine="709"/>
        <w:jc w:val="both"/>
        <w:outlineLvl w:val="0"/>
        <w:rPr>
          <w:rFonts w:ascii="Times New Roman" w:eastAsia="Times New Roman" w:hAnsi="Times New Roman"/>
          <w:sz w:val="28"/>
          <w:szCs w:val="28"/>
        </w:rPr>
      </w:pPr>
      <w:r w:rsidRPr="00B91B33">
        <w:rPr>
          <w:rFonts w:ascii="Times New Roman" w:eastAsia="Times New Roman" w:hAnsi="Times New Roman"/>
          <w:sz w:val="28"/>
          <w:szCs w:val="28"/>
          <w:lang w:val="ru-RU"/>
        </w:rPr>
        <w:t>8</w:t>
      </w:r>
      <w:r w:rsidRPr="00B91B33">
        <w:rPr>
          <w:rFonts w:ascii="Times New Roman" w:eastAsia="Times New Roman" w:hAnsi="Times New Roman"/>
          <w:sz w:val="28"/>
          <w:szCs w:val="28"/>
        </w:rPr>
        <w:t>. Про розірвання договору оренди комунального майна, укладеного з Кошман Оленою Олексіївною.</w:t>
      </w:r>
    </w:p>
    <w:p w:rsidR="00AE6DD3" w:rsidRPr="00B91B33" w:rsidRDefault="00AE6DD3" w:rsidP="00A21B1D">
      <w:pPr>
        <w:spacing w:after="0" w:line="240" w:lineRule="auto"/>
        <w:ind w:firstLine="709"/>
        <w:jc w:val="both"/>
        <w:outlineLvl w:val="0"/>
        <w:rPr>
          <w:rFonts w:ascii="Times New Roman" w:eastAsia="Times New Roman" w:hAnsi="Times New Roman"/>
          <w:sz w:val="28"/>
          <w:szCs w:val="28"/>
        </w:rPr>
      </w:pPr>
      <w:r w:rsidRPr="00B91B33">
        <w:rPr>
          <w:rFonts w:ascii="Times New Roman" w:eastAsia="Times New Roman" w:hAnsi="Times New Roman"/>
          <w:sz w:val="28"/>
          <w:szCs w:val="28"/>
          <w:lang w:val="ru-RU"/>
        </w:rPr>
        <w:t>9</w:t>
      </w:r>
      <w:r w:rsidRPr="00B91B33">
        <w:rPr>
          <w:rFonts w:ascii="Times New Roman" w:eastAsia="Times New Roman" w:hAnsi="Times New Roman"/>
          <w:sz w:val="28"/>
          <w:szCs w:val="28"/>
        </w:rPr>
        <w:t xml:space="preserve">. Про внесення змін до договору оренди комунального майна, укладеного з </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СТОВ  « Старинська  птахофабрика»</w:t>
      </w:r>
    </w:p>
    <w:p w:rsidR="00AE6DD3" w:rsidRPr="00B91B33" w:rsidRDefault="00AE6DD3" w:rsidP="00A21B1D">
      <w:pPr>
        <w:spacing w:after="0" w:line="240" w:lineRule="auto"/>
        <w:ind w:firstLine="709"/>
        <w:jc w:val="both"/>
        <w:outlineLvl w:val="0"/>
        <w:rPr>
          <w:rFonts w:ascii="Times New Roman" w:eastAsia="Times New Roman" w:hAnsi="Times New Roman"/>
          <w:sz w:val="28"/>
          <w:szCs w:val="28"/>
        </w:rPr>
      </w:pPr>
      <w:r w:rsidRPr="00B91B33">
        <w:rPr>
          <w:rFonts w:ascii="Times New Roman" w:eastAsia="Times New Roman" w:hAnsi="Times New Roman"/>
          <w:sz w:val="28"/>
          <w:szCs w:val="28"/>
          <w:lang w:val="ru-RU"/>
        </w:rPr>
        <w:t>10</w:t>
      </w:r>
      <w:r w:rsidRPr="00B91B33">
        <w:rPr>
          <w:rFonts w:ascii="Times New Roman" w:eastAsia="Times New Roman" w:hAnsi="Times New Roman"/>
          <w:sz w:val="28"/>
          <w:szCs w:val="28"/>
        </w:rPr>
        <w:t xml:space="preserve">. Про внесення змін до договорів оренди комунального майна, укладеного з ТОВ </w:t>
      </w:r>
      <w:r w:rsidRPr="00B91B33">
        <w:rPr>
          <w:rFonts w:ascii="Times New Roman" w:eastAsia="Times New Roman" w:hAnsi="Times New Roman"/>
          <w:sz w:val="28"/>
          <w:szCs w:val="28"/>
          <w:lang w:val="ru-RU"/>
        </w:rPr>
        <w:t xml:space="preserve"> </w:t>
      </w:r>
      <w:r w:rsidRPr="00B91B33">
        <w:rPr>
          <w:rFonts w:ascii="Times New Roman" w:eastAsia="Times New Roman" w:hAnsi="Times New Roman"/>
          <w:sz w:val="28"/>
          <w:szCs w:val="28"/>
        </w:rPr>
        <w:t>« Комунально-експплуатаційне господарство»</w:t>
      </w:r>
    </w:p>
    <w:p w:rsidR="00AE6DD3" w:rsidRPr="00B91B33" w:rsidRDefault="00AE6DD3" w:rsidP="00A21B1D">
      <w:pPr>
        <w:spacing w:after="0" w:line="240" w:lineRule="auto"/>
        <w:ind w:firstLine="709"/>
        <w:jc w:val="both"/>
        <w:outlineLvl w:val="0"/>
        <w:rPr>
          <w:rFonts w:ascii="Times New Roman" w:eastAsia="Times New Roman" w:hAnsi="Times New Roman"/>
          <w:sz w:val="28"/>
          <w:szCs w:val="28"/>
        </w:rPr>
      </w:pPr>
      <w:r w:rsidRPr="00B91B33">
        <w:rPr>
          <w:rFonts w:ascii="Times New Roman" w:eastAsia="Times New Roman" w:hAnsi="Times New Roman"/>
          <w:sz w:val="28"/>
          <w:szCs w:val="28"/>
        </w:rPr>
        <w:t>1</w:t>
      </w:r>
      <w:r w:rsidRPr="00B91B33">
        <w:rPr>
          <w:rFonts w:ascii="Times New Roman" w:eastAsia="Times New Roman" w:hAnsi="Times New Roman"/>
          <w:sz w:val="28"/>
          <w:szCs w:val="28"/>
          <w:lang w:val="ru-RU"/>
        </w:rPr>
        <w:t>1</w:t>
      </w:r>
      <w:r w:rsidRPr="00B91B33">
        <w:rPr>
          <w:rFonts w:ascii="Times New Roman" w:eastAsia="Times New Roman" w:hAnsi="Times New Roman"/>
          <w:sz w:val="28"/>
          <w:szCs w:val="28"/>
        </w:rPr>
        <w:t xml:space="preserve">. Про надання дозволу-погодження Грибуку Сергію Олександровичу на здійснення невід ємних поліпшень орендованого комунального майна та проведення ремонтних робіт за кошти орендаря.  </w:t>
      </w:r>
    </w:p>
    <w:p w:rsidR="00AE6DD3" w:rsidRPr="00B91B33" w:rsidRDefault="00AE6DD3" w:rsidP="00A21B1D">
      <w:pPr>
        <w:spacing w:after="0" w:line="240" w:lineRule="auto"/>
        <w:ind w:firstLine="709"/>
        <w:jc w:val="both"/>
        <w:outlineLvl w:val="0"/>
        <w:rPr>
          <w:rFonts w:ascii="Times New Roman" w:eastAsia="Times New Roman" w:hAnsi="Times New Roman"/>
          <w:sz w:val="28"/>
          <w:szCs w:val="28"/>
        </w:rPr>
      </w:pPr>
      <w:r w:rsidRPr="00B91B33">
        <w:rPr>
          <w:rFonts w:ascii="Times New Roman" w:eastAsia="Times New Roman" w:hAnsi="Times New Roman"/>
          <w:sz w:val="28"/>
          <w:szCs w:val="28"/>
        </w:rPr>
        <w:t>12. Про внесення змін до рішення сесії від 11.02.2021 року № 72-4-8 Вороньківської сільської ради « Про затвердження Положення  про оренду майна Вороньківської сільської ради та забезпечення відносин у сфері оренди комунального майна»</w:t>
      </w:r>
    </w:p>
    <w:p w:rsidR="00AE6DD3" w:rsidRPr="00B91B33" w:rsidRDefault="00AE6DD3"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rPr>
        <w:t>А</w:t>
      </w:r>
      <w:r w:rsidRPr="00B91B33">
        <w:rPr>
          <w:rFonts w:ascii="Times New Roman" w:eastAsia="Times New Roman" w:hAnsi="Times New Roman"/>
          <w:color w:val="222222"/>
          <w:sz w:val="28"/>
          <w:szCs w:val="28"/>
          <w:lang w:val="ru-RU"/>
        </w:rPr>
        <w:t>ктивно проводяться  електронні закупівлі через систему електронних закупівель</w:t>
      </w:r>
      <w:r w:rsidRPr="00B91B33">
        <w:rPr>
          <w:rFonts w:ascii="Times New Roman" w:eastAsia="Times New Roman" w:hAnsi="Times New Roman"/>
          <w:color w:val="222222"/>
          <w:sz w:val="28"/>
          <w:szCs w:val="28"/>
        </w:rPr>
        <w:t xml:space="preserve"> </w:t>
      </w:r>
      <w:r w:rsidRPr="00B91B33">
        <w:rPr>
          <w:rFonts w:ascii="Times New Roman" w:eastAsia="Times New Roman" w:hAnsi="Times New Roman"/>
          <w:color w:val="222222"/>
          <w:sz w:val="28"/>
          <w:szCs w:val="28"/>
          <w:lang w:val="ru-RU"/>
        </w:rPr>
        <w:t>Prozorro, а саме:</w:t>
      </w:r>
    </w:p>
    <w:p w:rsidR="00AE6DD3" w:rsidRPr="00B91B33" w:rsidRDefault="00EB087F"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lang w:val="ru-RU"/>
        </w:rPr>
        <w:t>-</w:t>
      </w:r>
      <w:r w:rsidR="00AE6DD3" w:rsidRPr="00B91B33">
        <w:rPr>
          <w:rFonts w:ascii="Times New Roman" w:eastAsia="Times New Roman" w:hAnsi="Times New Roman"/>
          <w:color w:val="222222"/>
          <w:sz w:val="28"/>
          <w:szCs w:val="28"/>
          <w:lang w:val="ru-RU"/>
        </w:rPr>
        <w:t>ведення та оформлення протоколів рішень уповноваженої особи: всього протягом I півріччя 2021 року сформовано </w:t>
      </w:r>
      <w:r w:rsidR="00AE6DD3" w:rsidRPr="00B91B33">
        <w:rPr>
          <w:rFonts w:ascii="Times New Roman" w:eastAsia="Times New Roman" w:hAnsi="Times New Roman"/>
          <w:color w:val="222222"/>
          <w:sz w:val="28"/>
          <w:szCs w:val="28"/>
        </w:rPr>
        <w:t>25 </w:t>
      </w:r>
      <w:r w:rsidR="00AE6DD3" w:rsidRPr="00B91B33">
        <w:rPr>
          <w:rFonts w:ascii="Times New Roman" w:eastAsia="Times New Roman" w:hAnsi="Times New Roman"/>
          <w:color w:val="222222"/>
          <w:sz w:val="28"/>
          <w:szCs w:val="28"/>
          <w:lang w:val="ru-RU"/>
        </w:rPr>
        <w:t>протокол</w:t>
      </w:r>
      <w:r w:rsidR="00AE6DD3" w:rsidRPr="00B91B33">
        <w:rPr>
          <w:rFonts w:ascii="Times New Roman" w:eastAsia="Times New Roman" w:hAnsi="Times New Roman"/>
          <w:color w:val="222222"/>
          <w:sz w:val="28"/>
          <w:szCs w:val="28"/>
        </w:rPr>
        <w:t>ів</w:t>
      </w:r>
      <w:r w:rsidR="00AE6DD3" w:rsidRPr="00B91B33">
        <w:rPr>
          <w:rFonts w:ascii="Times New Roman" w:eastAsia="Times New Roman" w:hAnsi="Times New Roman"/>
          <w:color w:val="222222"/>
          <w:sz w:val="28"/>
          <w:szCs w:val="28"/>
          <w:lang w:val="ru-RU"/>
        </w:rPr>
        <w:t>;</w:t>
      </w:r>
    </w:p>
    <w:p w:rsidR="00AE6DD3" w:rsidRPr="00B91B33" w:rsidRDefault="00EB087F"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lang w:val="ru-RU"/>
        </w:rPr>
        <w:t>-</w:t>
      </w:r>
      <w:r w:rsidR="00AE6DD3" w:rsidRPr="00B91B33">
        <w:rPr>
          <w:rFonts w:ascii="Times New Roman" w:eastAsia="Times New Roman" w:hAnsi="Times New Roman"/>
          <w:color w:val="222222"/>
          <w:sz w:val="28"/>
          <w:szCs w:val="28"/>
          <w:lang w:val="ru-RU"/>
        </w:rPr>
        <w:t>розміщення інформації про публічні закупівлі на веб-порталі Уповноваженого органу через авторизовані електронні майданчики;</w:t>
      </w:r>
    </w:p>
    <w:p w:rsidR="00AE6DD3" w:rsidRPr="00B91B33" w:rsidRDefault="00EB087F"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lang w:val="ru-RU"/>
        </w:rPr>
        <w:t>-</w:t>
      </w:r>
      <w:r w:rsidR="00AE6DD3" w:rsidRPr="00B91B33">
        <w:rPr>
          <w:rFonts w:ascii="Times New Roman" w:eastAsia="Times New Roman" w:hAnsi="Times New Roman"/>
          <w:color w:val="222222"/>
          <w:sz w:val="28"/>
          <w:szCs w:val="28"/>
          <w:lang w:val="ru-RU"/>
        </w:rPr>
        <w:t>розміщення річного плану закупівель товарів, робіт та послуг в системі Prozorro.</w:t>
      </w:r>
    </w:p>
    <w:p w:rsidR="00AE6DD3" w:rsidRPr="00B91B33" w:rsidRDefault="00AE6DD3"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lang w:val="ru-RU"/>
        </w:rPr>
        <w:t>Протягом I</w:t>
      </w:r>
      <w:r w:rsidRPr="00B91B33">
        <w:rPr>
          <w:rFonts w:ascii="Times New Roman" w:eastAsia="Times New Roman" w:hAnsi="Times New Roman"/>
          <w:color w:val="222222"/>
          <w:sz w:val="28"/>
          <w:szCs w:val="28"/>
          <w:lang w:val="en-US"/>
        </w:rPr>
        <w:t>II </w:t>
      </w:r>
      <w:r w:rsidRPr="00B91B33">
        <w:rPr>
          <w:rFonts w:ascii="Times New Roman" w:eastAsia="Times New Roman" w:hAnsi="Times New Roman"/>
          <w:color w:val="222222"/>
          <w:sz w:val="28"/>
          <w:szCs w:val="28"/>
        </w:rPr>
        <w:t>кварталу</w:t>
      </w:r>
      <w:r w:rsidR="00EB087F" w:rsidRPr="00B91B33">
        <w:rPr>
          <w:rFonts w:ascii="Times New Roman" w:eastAsia="Times New Roman" w:hAnsi="Times New Roman"/>
          <w:color w:val="222222"/>
          <w:sz w:val="28"/>
          <w:szCs w:val="28"/>
          <w:lang w:val="ru-RU"/>
        </w:rPr>
        <w:t> </w:t>
      </w:r>
      <w:r w:rsidRPr="00B91B33">
        <w:rPr>
          <w:rFonts w:ascii="Times New Roman" w:eastAsia="Times New Roman" w:hAnsi="Times New Roman"/>
          <w:color w:val="222222"/>
          <w:sz w:val="28"/>
          <w:szCs w:val="28"/>
          <w:lang w:val="ru-RU"/>
        </w:rPr>
        <w:t>2021 року було проведено </w:t>
      </w:r>
      <w:r w:rsidRPr="00B91B33">
        <w:rPr>
          <w:rFonts w:ascii="Times New Roman" w:eastAsia="Times New Roman" w:hAnsi="Times New Roman"/>
          <w:b/>
          <w:bCs/>
          <w:color w:val="222222"/>
          <w:sz w:val="28"/>
          <w:szCs w:val="28"/>
        </w:rPr>
        <w:t>4</w:t>
      </w:r>
      <w:r w:rsidRPr="00B91B33">
        <w:rPr>
          <w:rFonts w:ascii="Times New Roman" w:eastAsia="Times New Roman" w:hAnsi="Times New Roman"/>
          <w:color w:val="222222"/>
          <w:sz w:val="28"/>
          <w:szCs w:val="28"/>
          <w:lang w:val="ru-RU"/>
        </w:rPr>
        <w:t> процедур</w:t>
      </w:r>
      <w:r w:rsidRPr="00B91B33">
        <w:rPr>
          <w:rFonts w:ascii="Times New Roman" w:eastAsia="Times New Roman" w:hAnsi="Times New Roman"/>
          <w:color w:val="222222"/>
          <w:sz w:val="28"/>
          <w:szCs w:val="28"/>
        </w:rPr>
        <w:t>и</w:t>
      </w:r>
      <w:r w:rsidRPr="00B91B33">
        <w:rPr>
          <w:rFonts w:ascii="Times New Roman" w:eastAsia="Times New Roman" w:hAnsi="Times New Roman"/>
          <w:color w:val="222222"/>
          <w:sz w:val="28"/>
          <w:szCs w:val="28"/>
          <w:lang w:val="ru-RU"/>
        </w:rPr>
        <w:t> відкритих торгів  на загальну суму </w:t>
      </w:r>
      <w:r w:rsidRPr="00B91B33">
        <w:rPr>
          <w:rFonts w:ascii="Times New Roman" w:eastAsia="Times New Roman" w:hAnsi="Times New Roman"/>
          <w:b/>
          <w:bCs/>
          <w:color w:val="222222"/>
          <w:sz w:val="28"/>
          <w:szCs w:val="28"/>
          <w:lang w:val="ru-RU"/>
        </w:rPr>
        <w:t>3 </w:t>
      </w:r>
      <w:r w:rsidRPr="00B91B33">
        <w:rPr>
          <w:rFonts w:ascii="Times New Roman" w:eastAsia="Times New Roman" w:hAnsi="Times New Roman"/>
          <w:b/>
          <w:bCs/>
          <w:color w:val="222222"/>
          <w:sz w:val="28"/>
          <w:szCs w:val="28"/>
        </w:rPr>
        <w:t>039 683,44</w:t>
      </w:r>
      <w:r w:rsidRPr="00B91B33">
        <w:rPr>
          <w:rFonts w:ascii="Times New Roman" w:eastAsia="Times New Roman" w:hAnsi="Times New Roman"/>
          <w:color w:val="222222"/>
          <w:sz w:val="28"/>
          <w:szCs w:val="28"/>
          <w:lang w:val="ru-RU"/>
        </w:rPr>
        <w:t> грн.</w:t>
      </w:r>
    </w:p>
    <w:p w:rsidR="00AE6DD3" w:rsidRPr="00B91B33" w:rsidRDefault="00AE6DD3"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rPr>
        <w:t>З 01.07.2021 року по 01.10.2021 </w:t>
      </w:r>
      <w:r w:rsidRPr="00B91B33">
        <w:rPr>
          <w:rFonts w:ascii="Times New Roman" w:eastAsia="Times New Roman" w:hAnsi="Times New Roman"/>
          <w:color w:val="222222"/>
          <w:sz w:val="28"/>
          <w:szCs w:val="28"/>
          <w:lang w:val="ru-RU"/>
        </w:rPr>
        <w:t>року </w:t>
      </w:r>
      <w:r w:rsidRPr="00B91B33">
        <w:rPr>
          <w:rFonts w:ascii="Times New Roman" w:eastAsia="Times New Roman" w:hAnsi="Times New Roman"/>
          <w:color w:val="222222"/>
          <w:sz w:val="28"/>
          <w:szCs w:val="28"/>
        </w:rPr>
        <w:t>3 процедури</w:t>
      </w:r>
      <w:r w:rsidRPr="00B91B33">
        <w:rPr>
          <w:rFonts w:ascii="Times New Roman" w:eastAsia="Times New Roman" w:hAnsi="Times New Roman"/>
          <w:color w:val="222222"/>
          <w:sz w:val="28"/>
          <w:szCs w:val="28"/>
          <w:lang w:val="ru-RU"/>
        </w:rPr>
        <w:t> </w:t>
      </w:r>
      <w:r w:rsidRPr="00B91B33">
        <w:rPr>
          <w:rFonts w:ascii="Times New Roman" w:eastAsia="Times New Roman" w:hAnsi="Times New Roman"/>
          <w:color w:val="222222"/>
          <w:sz w:val="28"/>
          <w:szCs w:val="28"/>
        </w:rPr>
        <w:t xml:space="preserve"> </w:t>
      </w:r>
      <w:r w:rsidRPr="00B91B33">
        <w:rPr>
          <w:rFonts w:ascii="Times New Roman" w:eastAsia="Times New Roman" w:hAnsi="Times New Roman"/>
          <w:color w:val="222222"/>
          <w:sz w:val="28"/>
          <w:szCs w:val="28"/>
          <w:lang w:val="ru-RU"/>
        </w:rPr>
        <w:t>відкритих торгів завершено успішно </w:t>
      </w:r>
      <w:r w:rsidRPr="00B91B33">
        <w:rPr>
          <w:rFonts w:ascii="Times New Roman" w:eastAsia="Times New Roman" w:hAnsi="Times New Roman"/>
          <w:color w:val="222222"/>
          <w:sz w:val="28"/>
          <w:szCs w:val="28"/>
        </w:rPr>
        <w:t>та укладені договора на закупівлю робіт/послуг/товарів.</w:t>
      </w:r>
    </w:p>
    <w:p w:rsidR="00AE6DD3" w:rsidRPr="00B91B33" w:rsidRDefault="00AE6DD3"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lang w:val="ru-RU"/>
        </w:rPr>
        <w:t>Протягом I</w:t>
      </w:r>
      <w:r w:rsidRPr="00B91B33">
        <w:rPr>
          <w:rFonts w:ascii="Times New Roman" w:eastAsia="Times New Roman" w:hAnsi="Times New Roman"/>
          <w:color w:val="222222"/>
          <w:sz w:val="28"/>
          <w:szCs w:val="28"/>
          <w:lang w:val="en-US"/>
        </w:rPr>
        <w:t>II </w:t>
      </w:r>
      <w:r w:rsidRPr="00B91B33">
        <w:rPr>
          <w:rFonts w:ascii="Times New Roman" w:eastAsia="Times New Roman" w:hAnsi="Times New Roman"/>
          <w:color w:val="222222"/>
          <w:sz w:val="28"/>
          <w:szCs w:val="28"/>
        </w:rPr>
        <w:t>кварталу</w:t>
      </w:r>
      <w:r w:rsidR="00EB087F" w:rsidRPr="00B91B33">
        <w:rPr>
          <w:rFonts w:ascii="Times New Roman" w:eastAsia="Times New Roman" w:hAnsi="Times New Roman"/>
          <w:color w:val="222222"/>
          <w:sz w:val="28"/>
          <w:szCs w:val="28"/>
          <w:lang w:val="ru-RU"/>
        </w:rPr>
        <w:t> </w:t>
      </w:r>
      <w:r w:rsidRPr="00B91B33">
        <w:rPr>
          <w:rFonts w:ascii="Times New Roman" w:eastAsia="Times New Roman" w:hAnsi="Times New Roman"/>
          <w:color w:val="222222"/>
          <w:sz w:val="28"/>
          <w:szCs w:val="28"/>
          <w:lang w:val="ru-RU"/>
        </w:rPr>
        <w:t>2021 року оголошено </w:t>
      </w:r>
      <w:r w:rsidRPr="00B91B33">
        <w:rPr>
          <w:rFonts w:ascii="Times New Roman" w:eastAsia="Times New Roman" w:hAnsi="Times New Roman"/>
          <w:b/>
          <w:bCs/>
          <w:color w:val="222222"/>
          <w:sz w:val="28"/>
          <w:szCs w:val="28"/>
        </w:rPr>
        <w:t>5 </w:t>
      </w:r>
      <w:r w:rsidR="00EB087F" w:rsidRPr="00B91B33">
        <w:rPr>
          <w:rFonts w:ascii="Times New Roman" w:eastAsia="Times New Roman" w:hAnsi="Times New Roman"/>
          <w:color w:val="222222"/>
          <w:sz w:val="28"/>
          <w:szCs w:val="28"/>
          <w:lang w:val="ru-RU"/>
        </w:rPr>
        <w:t xml:space="preserve">допорогових закупівлі на </w:t>
      </w:r>
      <w:r w:rsidRPr="00B91B33">
        <w:rPr>
          <w:rFonts w:ascii="Times New Roman" w:eastAsia="Times New Roman" w:hAnsi="Times New Roman"/>
          <w:color w:val="222222"/>
          <w:sz w:val="28"/>
          <w:szCs w:val="28"/>
          <w:lang w:val="ru-RU"/>
        </w:rPr>
        <w:t>суму  </w:t>
      </w:r>
      <w:r w:rsidRPr="00B91B33">
        <w:rPr>
          <w:rFonts w:ascii="Times New Roman" w:eastAsia="Times New Roman" w:hAnsi="Times New Roman"/>
          <w:b/>
          <w:bCs/>
          <w:color w:val="222222"/>
          <w:sz w:val="28"/>
          <w:szCs w:val="28"/>
        </w:rPr>
        <w:t>1 600 386,60</w:t>
      </w:r>
      <w:r w:rsidRPr="00B91B33">
        <w:rPr>
          <w:rFonts w:ascii="Times New Roman" w:eastAsia="Times New Roman" w:hAnsi="Times New Roman"/>
          <w:b/>
          <w:bCs/>
          <w:color w:val="222222"/>
          <w:sz w:val="28"/>
          <w:szCs w:val="28"/>
          <w:lang w:val="ru-RU"/>
        </w:rPr>
        <w:t> грн</w:t>
      </w:r>
      <w:r w:rsidRPr="00B91B33">
        <w:rPr>
          <w:rFonts w:ascii="Times New Roman" w:eastAsia="Times New Roman" w:hAnsi="Times New Roman"/>
          <w:color w:val="222222"/>
          <w:sz w:val="28"/>
          <w:szCs w:val="28"/>
          <w:lang w:val="ru-RU"/>
        </w:rPr>
        <w:t>., з них завершено – </w:t>
      </w:r>
      <w:r w:rsidRPr="00B91B33">
        <w:rPr>
          <w:rFonts w:ascii="Times New Roman" w:eastAsia="Times New Roman" w:hAnsi="Times New Roman"/>
          <w:b/>
          <w:bCs/>
          <w:color w:val="222222"/>
          <w:sz w:val="28"/>
          <w:szCs w:val="28"/>
        </w:rPr>
        <w:t>5</w:t>
      </w:r>
      <w:r w:rsidRPr="00B91B33">
        <w:rPr>
          <w:rFonts w:ascii="Times New Roman" w:eastAsia="Times New Roman" w:hAnsi="Times New Roman"/>
          <w:color w:val="222222"/>
          <w:sz w:val="28"/>
          <w:szCs w:val="28"/>
          <w:lang w:val="ru-RU"/>
        </w:rPr>
        <w:t> закупів</w:t>
      </w:r>
      <w:r w:rsidRPr="00B91B33">
        <w:rPr>
          <w:rFonts w:ascii="Times New Roman" w:eastAsia="Times New Roman" w:hAnsi="Times New Roman"/>
          <w:color w:val="222222"/>
          <w:sz w:val="28"/>
          <w:szCs w:val="28"/>
        </w:rPr>
        <w:t>ель </w:t>
      </w:r>
      <w:r w:rsidRPr="00B91B33">
        <w:rPr>
          <w:rFonts w:ascii="Times New Roman" w:eastAsia="Times New Roman" w:hAnsi="Times New Roman"/>
          <w:color w:val="222222"/>
          <w:sz w:val="28"/>
          <w:szCs w:val="28"/>
          <w:lang w:val="ru-RU"/>
        </w:rPr>
        <w:t>на загальну суму – </w:t>
      </w:r>
      <w:r w:rsidRPr="00B91B33">
        <w:rPr>
          <w:rFonts w:ascii="Times New Roman" w:eastAsia="Times New Roman" w:hAnsi="Times New Roman"/>
          <w:b/>
          <w:bCs/>
          <w:color w:val="222222"/>
          <w:sz w:val="28"/>
          <w:szCs w:val="28"/>
        </w:rPr>
        <w:t>1 600 386,60</w:t>
      </w:r>
      <w:r w:rsidRPr="00B91B33">
        <w:rPr>
          <w:rFonts w:ascii="Times New Roman" w:eastAsia="Times New Roman" w:hAnsi="Times New Roman"/>
          <w:b/>
          <w:bCs/>
          <w:color w:val="222222"/>
          <w:sz w:val="28"/>
          <w:szCs w:val="28"/>
          <w:lang w:val="ru-RU"/>
        </w:rPr>
        <w:t> грн</w:t>
      </w:r>
    </w:p>
    <w:p w:rsidR="00AE6DD3" w:rsidRPr="00B91B33" w:rsidRDefault="00F709E0"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lang w:val="ru-RU"/>
        </w:rPr>
        <w:t xml:space="preserve">Протягом </w:t>
      </w:r>
      <w:r w:rsidR="00AE6DD3" w:rsidRPr="00B91B33">
        <w:rPr>
          <w:rFonts w:ascii="Times New Roman" w:eastAsia="Times New Roman" w:hAnsi="Times New Roman"/>
          <w:color w:val="222222"/>
          <w:sz w:val="28"/>
          <w:szCs w:val="28"/>
          <w:lang w:val="ru-RU"/>
        </w:rPr>
        <w:t>I</w:t>
      </w:r>
      <w:r w:rsidR="00AE6DD3" w:rsidRPr="00B91B33">
        <w:rPr>
          <w:rFonts w:ascii="Times New Roman" w:eastAsia="Times New Roman" w:hAnsi="Times New Roman"/>
          <w:color w:val="222222"/>
          <w:sz w:val="28"/>
          <w:szCs w:val="28"/>
          <w:lang w:val="en-US"/>
        </w:rPr>
        <w:t>II </w:t>
      </w:r>
      <w:r w:rsidR="00AE6DD3" w:rsidRPr="00B91B33">
        <w:rPr>
          <w:rFonts w:ascii="Times New Roman" w:eastAsia="Times New Roman" w:hAnsi="Times New Roman"/>
          <w:color w:val="222222"/>
          <w:sz w:val="28"/>
          <w:szCs w:val="28"/>
        </w:rPr>
        <w:t>кварталу</w:t>
      </w:r>
      <w:r w:rsidR="00EB087F" w:rsidRPr="00B91B33">
        <w:rPr>
          <w:rFonts w:ascii="Times New Roman" w:eastAsia="Times New Roman" w:hAnsi="Times New Roman"/>
          <w:color w:val="222222"/>
          <w:sz w:val="28"/>
          <w:szCs w:val="28"/>
          <w:lang w:val="ru-RU"/>
        </w:rPr>
        <w:t> </w:t>
      </w:r>
      <w:r w:rsidR="00AE6DD3" w:rsidRPr="00B91B33">
        <w:rPr>
          <w:rFonts w:ascii="Times New Roman" w:eastAsia="Times New Roman" w:hAnsi="Times New Roman"/>
          <w:color w:val="222222"/>
          <w:sz w:val="28"/>
          <w:szCs w:val="28"/>
          <w:lang w:val="ru-RU"/>
        </w:rPr>
        <w:t>2021 року оголошено </w:t>
      </w:r>
      <w:r w:rsidR="00AE6DD3" w:rsidRPr="00B91B33">
        <w:rPr>
          <w:rFonts w:ascii="Times New Roman" w:eastAsia="Times New Roman" w:hAnsi="Times New Roman"/>
          <w:b/>
          <w:bCs/>
          <w:color w:val="222222"/>
          <w:sz w:val="28"/>
          <w:szCs w:val="28"/>
        </w:rPr>
        <w:t>2 </w:t>
      </w:r>
      <w:r w:rsidR="00AE6DD3" w:rsidRPr="00B91B33">
        <w:rPr>
          <w:rFonts w:ascii="Times New Roman" w:eastAsia="Times New Roman" w:hAnsi="Times New Roman"/>
          <w:color w:val="222222"/>
          <w:sz w:val="28"/>
          <w:szCs w:val="28"/>
          <w:lang w:val="ru-RU"/>
        </w:rPr>
        <w:t>переговорн</w:t>
      </w:r>
      <w:r w:rsidR="00AE6DD3" w:rsidRPr="00B91B33">
        <w:rPr>
          <w:rFonts w:ascii="Times New Roman" w:eastAsia="Times New Roman" w:hAnsi="Times New Roman"/>
          <w:color w:val="222222"/>
          <w:sz w:val="28"/>
          <w:szCs w:val="28"/>
        </w:rPr>
        <w:t>і</w:t>
      </w:r>
      <w:r w:rsidR="00AE6DD3" w:rsidRPr="00B91B33">
        <w:rPr>
          <w:rFonts w:ascii="Times New Roman" w:eastAsia="Times New Roman" w:hAnsi="Times New Roman"/>
          <w:color w:val="222222"/>
          <w:sz w:val="28"/>
          <w:szCs w:val="28"/>
          <w:lang w:val="ru-RU"/>
        </w:rPr>
        <w:t> процедур</w:t>
      </w:r>
      <w:r w:rsidR="00AE6DD3" w:rsidRPr="00B91B33">
        <w:rPr>
          <w:rFonts w:ascii="Times New Roman" w:eastAsia="Times New Roman" w:hAnsi="Times New Roman"/>
          <w:color w:val="222222"/>
          <w:sz w:val="28"/>
          <w:szCs w:val="28"/>
        </w:rPr>
        <w:t>и</w:t>
      </w:r>
      <w:r w:rsidR="00AE6DD3" w:rsidRPr="00B91B33">
        <w:rPr>
          <w:rFonts w:ascii="Times New Roman" w:eastAsia="Times New Roman" w:hAnsi="Times New Roman"/>
          <w:color w:val="222222"/>
          <w:sz w:val="28"/>
          <w:szCs w:val="28"/>
          <w:lang w:val="ru-RU"/>
        </w:rPr>
        <w:t> на загальну суму – </w:t>
      </w:r>
      <w:r w:rsidR="00AE6DD3" w:rsidRPr="00B91B33">
        <w:rPr>
          <w:rFonts w:ascii="Times New Roman" w:eastAsia="Times New Roman" w:hAnsi="Times New Roman"/>
          <w:b/>
          <w:bCs/>
          <w:color w:val="222222"/>
          <w:sz w:val="28"/>
          <w:szCs w:val="28"/>
        </w:rPr>
        <w:t>765 051,80</w:t>
      </w:r>
      <w:r w:rsidR="00AE6DD3" w:rsidRPr="00B91B33">
        <w:rPr>
          <w:rFonts w:ascii="Times New Roman" w:eastAsia="Times New Roman" w:hAnsi="Times New Roman"/>
          <w:b/>
          <w:bCs/>
          <w:color w:val="222222"/>
          <w:sz w:val="28"/>
          <w:szCs w:val="28"/>
          <w:lang w:val="ru-RU"/>
        </w:rPr>
        <w:t> грн.</w:t>
      </w:r>
    </w:p>
    <w:p w:rsidR="00AE6DD3" w:rsidRPr="00B91B33" w:rsidRDefault="00AE6DD3"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lang w:val="ru-RU"/>
        </w:rPr>
        <w:t>Виконавчим комітетом Вороньківської сільської ради зареєстровано </w:t>
      </w:r>
      <w:r w:rsidRPr="00B91B33">
        <w:rPr>
          <w:rFonts w:ascii="Times New Roman" w:eastAsia="Times New Roman" w:hAnsi="Times New Roman"/>
          <w:b/>
          <w:bCs/>
          <w:color w:val="222222"/>
          <w:sz w:val="28"/>
          <w:szCs w:val="28"/>
        </w:rPr>
        <w:t>90 </w:t>
      </w:r>
      <w:r w:rsidR="00EB087F" w:rsidRPr="00B91B33">
        <w:rPr>
          <w:rFonts w:ascii="Times New Roman" w:eastAsia="Times New Roman" w:hAnsi="Times New Roman"/>
          <w:color w:val="222222"/>
          <w:sz w:val="28"/>
          <w:szCs w:val="28"/>
          <w:lang w:val="ru-RU"/>
        </w:rPr>
        <w:t>договорів, укладених </w:t>
      </w:r>
      <w:r w:rsidRPr="00B91B33">
        <w:rPr>
          <w:rFonts w:ascii="Times New Roman" w:eastAsia="Times New Roman" w:hAnsi="Times New Roman"/>
          <w:color w:val="222222"/>
          <w:sz w:val="28"/>
          <w:szCs w:val="28"/>
          <w:lang w:val="ru-RU"/>
        </w:rPr>
        <w:t>без використання електронної системи  на суму –</w:t>
      </w:r>
      <w:r w:rsidRPr="00B91B33">
        <w:rPr>
          <w:rFonts w:ascii="Times New Roman" w:eastAsia="Times New Roman" w:hAnsi="Times New Roman"/>
          <w:b/>
          <w:bCs/>
          <w:color w:val="222222"/>
          <w:sz w:val="28"/>
          <w:szCs w:val="28"/>
        </w:rPr>
        <w:t>1 180 479,00 </w:t>
      </w:r>
      <w:r w:rsidRPr="00B91B33">
        <w:rPr>
          <w:rFonts w:ascii="Times New Roman" w:eastAsia="Times New Roman" w:hAnsi="Times New Roman"/>
          <w:b/>
          <w:bCs/>
          <w:color w:val="222222"/>
          <w:sz w:val="28"/>
          <w:szCs w:val="28"/>
          <w:lang w:val="ru-RU"/>
        </w:rPr>
        <w:t>грн</w:t>
      </w:r>
    </w:p>
    <w:p w:rsidR="00AE6DD3" w:rsidRPr="00B91B33" w:rsidRDefault="00AE6DD3"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lang w:val="ru-RU"/>
        </w:rPr>
        <w:t>Протягом I</w:t>
      </w:r>
      <w:r w:rsidRPr="00B91B33">
        <w:rPr>
          <w:rFonts w:ascii="Times New Roman" w:eastAsia="Times New Roman" w:hAnsi="Times New Roman"/>
          <w:color w:val="222222"/>
          <w:sz w:val="28"/>
          <w:szCs w:val="28"/>
          <w:lang w:val="en-US"/>
        </w:rPr>
        <w:t>II </w:t>
      </w:r>
      <w:r w:rsidRPr="00B91B33">
        <w:rPr>
          <w:rFonts w:ascii="Times New Roman" w:eastAsia="Times New Roman" w:hAnsi="Times New Roman"/>
          <w:color w:val="222222"/>
          <w:sz w:val="28"/>
          <w:szCs w:val="28"/>
        </w:rPr>
        <w:t>кварталу </w:t>
      </w:r>
      <w:r w:rsidRPr="00B91B33">
        <w:rPr>
          <w:rFonts w:ascii="Times New Roman" w:eastAsia="Times New Roman" w:hAnsi="Times New Roman"/>
          <w:color w:val="222222"/>
          <w:sz w:val="28"/>
          <w:szCs w:val="28"/>
          <w:lang w:val="ru-RU"/>
        </w:rPr>
        <w:t>2021 року </w:t>
      </w:r>
      <w:r w:rsidRPr="00B91B33">
        <w:rPr>
          <w:rFonts w:ascii="Times New Roman" w:eastAsia="Times New Roman" w:hAnsi="Times New Roman"/>
          <w:color w:val="222222"/>
          <w:sz w:val="28"/>
          <w:szCs w:val="28"/>
        </w:rPr>
        <w:t>продовжувалась</w:t>
      </w:r>
      <w:r w:rsidRPr="00B91B33">
        <w:rPr>
          <w:rFonts w:ascii="Times New Roman" w:eastAsia="Times New Roman" w:hAnsi="Times New Roman"/>
          <w:color w:val="222222"/>
          <w:sz w:val="28"/>
          <w:szCs w:val="28"/>
          <w:lang w:val="ru-RU"/>
        </w:rPr>
        <w:t> робота по оренді та малій приватизації комунального майна в системі «Прозоро. Продажі».</w:t>
      </w:r>
    </w:p>
    <w:p w:rsidR="00AE6DD3" w:rsidRPr="00B91B33" w:rsidRDefault="00AE6DD3"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lang w:val="ru-RU"/>
        </w:rPr>
        <w:t>Відповідно до вимог Закону про приватизацію продаж об’єктів малої приватизації здійснюється виключно на електронних аукціонах із застосуванням електронної торгової системи через операторів електронних майданчиків, які в установленому Кабінетом Міністрів України порядку пройшли авторизацію.</w:t>
      </w:r>
    </w:p>
    <w:p w:rsidR="00AE6DD3" w:rsidRPr="00B91B33" w:rsidRDefault="00AE6DD3"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lang w:val="ru-RU"/>
        </w:rPr>
        <w:t xml:space="preserve"> </w:t>
      </w:r>
      <w:r w:rsidRPr="00B91B33">
        <w:rPr>
          <w:rFonts w:ascii="Times New Roman" w:eastAsia="Times New Roman" w:hAnsi="Times New Roman"/>
          <w:color w:val="222222"/>
          <w:sz w:val="28"/>
          <w:szCs w:val="28"/>
        </w:rPr>
        <w:t>П</w:t>
      </w:r>
      <w:r w:rsidRPr="00B91B33">
        <w:rPr>
          <w:rFonts w:ascii="Times New Roman" w:eastAsia="Times New Roman" w:hAnsi="Times New Roman"/>
          <w:color w:val="222222"/>
          <w:sz w:val="28"/>
          <w:szCs w:val="28"/>
          <w:lang w:val="ru-RU"/>
        </w:rPr>
        <w:t>ідготовлено та виставлено на продаж через електронні аукціони </w:t>
      </w:r>
      <w:r w:rsidRPr="00B91B33">
        <w:rPr>
          <w:rFonts w:ascii="Times New Roman" w:eastAsia="Times New Roman" w:hAnsi="Times New Roman"/>
          <w:color w:val="222222"/>
          <w:sz w:val="28"/>
          <w:szCs w:val="28"/>
        </w:rPr>
        <w:t>3</w:t>
      </w:r>
      <w:r w:rsidRPr="00B91B33">
        <w:rPr>
          <w:rFonts w:ascii="Times New Roman" w:eastAsia="Times New Roman" w:hAnsi="Times New Roman"/>
          <w:color w:val="222222"/>
          <w:sz w:val="28"/>
          <w:szCs w:val="28"/>
          <w:lang w:val="ru-RU"/>
        </w:rPr>
        <w:t> об’єкт</w:t>
      </w:r>
      <w:r w:rsidRPr="00B91B33">
        <w:rPr>
          <w:rFonts w:ascii="Times New Roman" w:eastAsia="Times New Roman" w:hAnsi="Times New Roman"/>
          <w:color w:val="222222"/>
          <w:sz w:val="28"/>
          <w:szCs w:val="28"/>
        </w:rPr>
        <w:t>и</w:t>
      </w:r>
      <w:r w:rsidRPr="00B91B33">
        <w:rPr>
          <w:rFonts w:ascii="Times New Roman" w:eastAsia="Times New Roman" w:hAnsi="Times New Roman"/>
          <w:color w:val="222222"/>
          <w:sz w:val="28"/>
          <w:szCs w:val="28"/>
          <w:lang w:val="ru-RU"/>
        </w:rPr>
        <w:t> малої приватизації. </w:t>
      </w:r>
      <w:r w:rsidRPr="00B91B33">
        <w:rPr>
          <w:rFonts w:ascii="Times New Roman" w:eastAsia="Times New Roman" w:hAnsi="Times New Roman"/>
          <w:color w:val="222222"/>
          <w:sz w:val="28"/>
          <w:szCs w:val="28"/>
        </w:rPr>
        <w:t>Два аукціони не відбулися, у зв'язку з відсутністю учасників та перейщли до другого та третього етапів приватизації. Один</w:t>
      </w:r>
      <w:r w:rsidRPr="00B91B33">
        <w:rPr>
          <w:rFonts w:ascii="Times New Roman" w:eastAsia="Times New Roman" w:hAnsi="Times New Roman"/>
          <w:color w:val="222222"/>
          <w:sz w:val="28"/>
          <w:szCs w:val="28"/>
          <w:lang w:val="ru-RU"/>
        </w:rPr>
        <w:t> об'єкт було реалізовано шляхом викупу покупцем, який єдиний подав заяву на участь аукціоні без умов. Відділом економіки, інвестицій та публічних закупівель  й надалі ведеться робота в напрямку приватизації.</w:t>
      </w:r>
    </w:p>
    <w:p w:rsidR="00AE6DD3" w:rsidRPr="00B91B33" w:rsidRDefault="00AE6DD3"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lang w:val="ru-RU"/>
        </w:rPr>
        <w:t>З 1 лютого 2020</w:t>
      </w:r>
      <w:r w:rsidR="00EB087F" w:rsidRPr="00B91B33">
        <w:rPr>
          <w:rFonts w:ascii="Times New Roman" w:eastAsia="Times New Roman" w:hAnsi="Times New Roman"/>
          <w:color w:val="222222"/>
          <w:sz w:val="28"/>
          <w:szCs w:val="28"/>
          <w:lang w:val="ru-RU"/>
        </w:rPr>
        <w:t xml:space="preserve"> року відбулись суттєві зміни у </w:t>
      </w:r>
      <w:r w:rsidRPr="00B91B33">
        <w:rPr>
          <w:rFonts w:ascii="Times New Roman" w:eastAsia="Times New Roman" w:hAnsi="Times New Roman"/>
          <w:color w:val="222222"/>
          <w:sz w:val="28"/>
          <w:szCs w:val="28"/>
          <w:lang w:val="ru-RU"/>
        </w:rPr>
        <w:t>правилах передачі в оренду державного та комунального майна. Це пов’язано з прийняттям нового Закону України «Про оренду державного та комунального майна» від 03.10.2019 р. №157-ІХ. Закон насамперед ввів новий механізм передачі майна в оренду через електронну торгову систему, проведення електронних аукціонів. У цьому напрямку </w:t>
      </w:r>
      <w:r w:rsidRPr="00B91B33">
        <w:rPr>
          <w:rFonts w:ascii="Times New Roman" w:eastAsia="Times New Roman" w:hAnsi="Times New Roman"/>
          <w:color w:val="222222"/>
          <w:sz w:val="28"/>
          <w:szCs w:val="28"/>
        </w:rPr>
        <w:t>продовжується робота</w:t>
      </w:r>
      <w:r w:rsidRPr="00B91B33">
        <w:rPr>
          <w:rFonts w:ascii="Times New Roman" w:eastAsia="Times New Roman" w:hAnsi="Times New Roman"/>
          <w:color w:val="222222"/>
          <w:sz w:val="28"/>
          <w:szCs w:val="28"/>
          <w:lang w:val="ru-RU"/>
        </w:rPr>
        <w:t> по затвердженню Переліку першого типу об’єктів комунальної власності територіальної громади, що підлягають передачі в оренду на аукціоні.</w:t>
      </w:r>
    </w:p>
    <w:p w:rsidR="00AE6DD3" w:rsidRPr="00B91B33" w:rsidRDefault="00AE6DD3"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lang w:val="ru-RU"/>
        </w:rPr>
        <w:t>Станом на 01.</w:t>
      </w:r>
      <w:r w:rsidRPr="00B91B33">
        <w:rPr>
          <w:rFonts w:ascii="Times New Roman" w:eastAsia="Times New Roman" w:hAnsi="Times New Roman"/>
          <w:color w:val="222222"/>
          <w:sz w:val="28"/>
          <w:szCs w:val="28"/>
        </w:rPr>
        <w:t>10</w:t>
      </w:r>
      <w:r w:rsidRPr="00B91B33">
        <w:rPr>
          <w:rFonts w:ascii="Times New Roman" w:eastAsia="Times New Roman" w:hAnsi="Times New Roman"/>
          <w:color w:val="222222"/>
          <w:sz w:val="28"/>
          <w:szCs w:val="28"/>
          <w:lang w:val="ru-RU"/>
        </w:rPr>
        <w:t>.2021 року в електронній системі зареєстровано </w:t>
      </w:r>
      <w:r w:rsidRPr="00B91B33">
        <w:rPr>
          <w:rFonts w:ascii="Times New Roman" w:eastAsia="Times New Roman" w:hAnsi="Times New Roman"/>
          <w:b/>
          <w:bCs/>
          <w:color w:val="222222"/>
          <w:sz w:val="28"/>
          <w:szCs w:val="28"/>
        </w:rPr>
        <w:t>21</w:t>
      </w:r>
      <w:r w:rsidRPr="00B91B33">
        <w:rPr>
          <w:rFonts w:ascii="Times New Roman" w:eastAsia="Times New Roman" w:hAnsi="Times New Roman"/>
          <w:b/>
          <w:bCs/>
          <w:color w:val="222222"/>
          <w:sz w:val="28"/>
          <w:szCs w:val="28"/>
          <w:lang w:val="ru-RU"/>
        </w:rPr>
        <w:t> об'єкт </w:t>
      </w:r>
      <w:r w:rsidRPr="00B91B33">
        <w:rPr>
          <w:rFonts w:ascii="Times New Roman" w:eastAsia="Times New Roman" w:hAnsi="Times New Roman"/>
          <w:color w:val="222222"/>
          <w:sz w:val="28"/>
          <w:szCs w:val="28"/>
          <w:lang w:val="ru-RU"/>
        </w:rPr>
        <w:t>оренди, </w:t>
      </w:r>
      <w:r w:rsidRPr="00B91B33">
        <w:rPr>
          <w:rFonts w:ascii="Times New Roman" w:eastAsia="Times New Roman" w:hAnsi="Times New Roman"/>
          <w:b/>
          <w:bCs/>
          <w:color w:val="222222"/>
          <w:sz w:val="28"/>
          <w:szCs w:val="28"/>
        </w:rPr>
        <w:t>8</w:t>
      </w:r>
      <w:r w:rsidRPr="00B91B33">
        <w:rPr>
          <w:rFonts w:ascii="Times New Roman" w:eastAsia="Times New Roman" w:hAnsi="Times New Roman"/>
          <w:b/>
          <w:bCs/>
          <w:color w:val="222222"/>
          <w:sz w:val="28"/>
          <w:szCs w:val="28"/>
          <w:lang w:val="ru-RU"/>
        </w:rPr>
        <w:t> діючих</w:t>
      </w:r>
      <w:r w:rsidR="00EB087F" w:rsidRPr="00B91B33">
        <w:rPr>
          <w:rFonts w:ascii="Times New Roman" w:eastAsia="Times New Roman" w:hAnsi="Times New Roman"/>
          <w:color w:val="222222"/>
          <w:sz w:val="28"/>
          <w:szCs w:val="28"/>
          <w:lang w:val="ru-RU"/>
        </w:rPr>
        <w:t xml:space="preserve"> договорів </w:t>
      </w:r>
      <w:r w:rsidRPr="00B91B33">
        <w:rPr>
          <w:rFonts w:ascii="Times New Roman" w:eastAsia="Times New Roman" w:hAnsi="Times New Roman"/>
          <w:color w:val="222222"/>
          <w:sz w:val="28"/>
          <w:szCs w:val="28"/>
          <w:lang w:val="ru-RU"/>
        </w:rPr>
        <w:t>оренди, оголошено </w:t>
      </w:r>
      <w:r w:rsidRPr="00B91B33">
        <w:rPr>
          <w:rFonts w:ascii="Times New Roman" w:eastAsia="Times New Roman" w:hAnsi="Times New Roman"/>
          <w:b/>
          <w:bCs/>
          <w:color w:val="222222"/>
          <w:sz w:val="28"/>
          <w:szCs w:val="28"/>
        </w:rPr>
        <w:t>21</w:t>
      </w:r>
      <w:r w:rsidRPr="00B91B33">
        <w:rPr>
          <w:rFonts w:ascii="Times New Roman" w:eastAsia="Times New Roman" w:hAnsi="Times New Roman"/>
          <w:b/>
          <w:bCs/>
          <w:color w:val="222222"/>
          <w:sz w:val="28"/>
          <w:szCs w:val="28"/>
          <w:lang w:val="ru-RU"/>
        </w:rPr>
        <w:t> аукціон</w:t>
      </w:r>
      <w:r w:rsidRPr="00B91B33">
        <w:rPr>
          <w:rFonts w:ascii="Times New Roman" w:eastAsia="Times New Roman" w:hAnsi="Times New Roman"/>
          <w:color w:val="222222"/>
          <w:sz w:val="28"/>
          <w:szCs w:val="28"/>
          <w:lang w:val="ru-RU"/>
        </w:rPr>
        <w:t> щодо оренди комунального майна</w:t>
      </w:r>
      <w:r w:rsidRPr="00B91B33">
        <w:rPr>
          <w:rFonts w:ascii="Times New Roman" w:eastAsia="Times New Roman" w:hAnsi="Times New Roman"/>
          <w:color w:val="222222"/>
          <w:sz w:val="28"/>
          <w:szCs w:val="28"/>
        </w:rPr>
        <w:t xml:space="preserve">, </w:t>
      </w:r>
      <w:r w:rsidRPr="00B91B33">
        <w:rPr>
          <w:rFonts w:ascii="Times New Roman" w:eastAsia="Times New Roman" w:hAnsi="Times New Roman"/>
          <w:b/>
          <w:color w:val="222222"/>
          <w:sz w:val="28"/>
          <w:szCs w:val="28"/>
        </w:rPr>
        <w:t>15</w:t>
      </w:r>
      <w:r w:rsidRPr="00B91B33">
        <w:rPr>
          <w:rFonts w:ascii="Times New Roman" w:eastAsia="Times New Roman" w:hAnsi="Times New Roman"/>
          <w:color w:val="222222"/>
          <w:sz w:val="28"/>
          <w:szCs w:val="28"/>
        </w:rPr>
        <w:t xml:space="preserve"> з яких завершилися успішно.</w:t>
      </w:r>
    </w:p>
    <w:p w:rsidR="00AE6DD3" w:rsidRPr="00B91B33" w:rsidRDefault="00AE6DD3" w:rsidP="00B91B33">
      <w:pPr>
        <w:shd w:val="clear" w:color="auto" w:fill="FFFFFF"/>
        <w:spacing w:after="0" w:line="240" w:lineRule="auto"/>
        <w:ind w:firstLine="709"/>
        <w:jc w:val="both"/>
        <w:rPr>
          <w:rFonts w:ascii="Times New Roman" w:eastAsia="Times New Roman" w:hAnsi="Times New Roman"/>
          <w:color w:val="222222"/>
          <w:sz w:val="28"/>
          <w:szCs w:val="28"/>
          <w:lang w:val="ru-RU"/>
        </w:rPr>
      </w:pPr>
      <w:r w:rsidRPr="00B91B33">
        <w:rPr>
          <w:rFonts w:ascii="Times New Roman" w:eastAsia="Times New Roman" w:hAnsi="Times New Roman"/>
          <w:color w:val="222222"/>
          <w:sz w:val="28"/>
          <w:szCs w:val="28"/>
          <w:lang w:val="ru-RU"/>
        </w:rPr>
        <w:t>Працівниками відділу надавалися рекомендації орендарям майна щодо процедури оренди відповідно до вимог Закону України «Про оренду державного та комунального майна».</w:t>
      </w:r>
    </w:p>
    <w:p w:rsidR="008A0A40" w:rsidRPr="00B91B33" w:rsidRDefault="008A0A40" w:rsidP="00B91B33">
      <w:pPr>
        <w:spacing w:after="0" w:line="240" w:lineRule="auto"/>
        <w:rPr>
          <w:rFonts w:ascii="Times New Roman" w:hAnsi="Times New Roman"/>
          <w:b/>
          <w:sz w:val="28"/>
          <w:szCs w:val="28"/>
          <w:lang w:eastAsia="en-US"/>
        </w:rPr>
      </w:pPr>
    </w:p>
    <w:p w:rsidR="008A0A40" w:rsidRPr="00B91B33" w:rsidRDefault="008A0A40" w:rsidP="00B91B33">
      <w:pPr>
        <w:spacing w:after="0" w:line="240" w:lineRule="auto"/>
        <w:jc w:val="center"/>
        <w:rPr>
          <w:rFonts w:ascii="Times New Roman" w:hAnsi="Times New Roman"/>
          <w:b/>
          <w:sz w:val="28"/>
          <w:szCs w:val="28"/>
          <w:lang w:eastAsia="en-US"/>
        </w:rPr>
      </w:pPr>
      <w:r w:rsidRPr="00B91B33">
        <w:rPr>
          <w:rFonts w:ascii="Times New Roman" w:hAnsi="Times New Roman"/>
          <w:b/>
          <w:sz w:val="28"/>
          <w:szCs w:val="28"/>
          <w:lang w:eastAsia="en-US"/>
        </w:rPr>
        <w:t>ЮРИДИЧНЕ ЗАБЕЗПЕЧЕННЯ</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bdr w:val="none" w:sz="0" w:space="0" w:color="auto" w:frame="1"/>
          <w:lang w:eastAsia=""/>
        </w:rPr>
      </w:pPr>
      <w:r w:rsidRPr="00B91B33">
        <w:rPr>
          <w:rFonts w:ascii="Times New Roman" w:eastAsia="Times New Roman" w:hAnsi="Times New Roman"/>
          <w:sz w:val="28"/>
          <w:szCs w:val="28"/>
          <w:bdr w:val="none" w:sz="0" w:space="0" w:color="auto" w:frame="1"/>
          <w:lang w:eastAsia=""/>
        </w:rPr>
        <w:t xml:space="preserve">         </w:t>
      </w:r>
      <w:r w:rsidRPr="00B91B33">
        <w:rPr>
          <w:rFonts w:ascii="Times New Roman" w:eastAsia="Times New Roman" w:hAnsi="Times New Roman"/>
          <w:sz w:val="28"/>
          <w:szCs w:val="28"/>
          <w:bdr w:val="none" w:sz="0" w:space="0" w:color="auto" w:frame="1"/>
          <w:lang w:val="" w:eastAsia=""/>
        </w:rPr>
        <w:t xml:space="preserve">У своїй діяльності відділ </w:t>
      </w:r>
      <w:r w:rsidRPr="00B91B33">
        <w:rPr>
          <w:rFonts w:ascii="Times New Roman" w:eastAsia="Times New Roman" w:hAnsi="Times New Roman"/>
          <w:sz w:val="28"/>
          <w:szCs w:val="28"/>
          <w:bdr w:val="none" w:sz="0" w:space="0" w:color="auto" w:frame="1"/>
          <w:lang w:eastAsia=""/>
        </w:rPr>
        <w:t>юридичного забезпечення Вороньківської сільської ради є виконавчим органом та структурним підрозділом виконавчого комітету Вороньківської сільської ради Бориспільського району Київської області.</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bdr w:val="none" w:sz="0" w:space="0" w:color="auto" w:frame="1"/>
          <w:lang w:eastAsia=""/>
        </w:rPr>
      </w:pPr>
      <w:r w:rsidRPr="00B91B33">
        <w:rPr>
          <w:rFonts w:ascii="Times New Roman" w:eastAsia="Times New Roman" w:hAnsi="Times New Roman"/>
          <w:sz w:val="28"/>
          <w:szCs w:val="28"/>
          <w:lang w:eastAsia=""/>
        </w:rPr>
        <w:t xml:space="preserve">          </w:t>
      </w:r>
      <w:r w:rsidRPr="00B91B33">
        <w:rPr>
          <w:rFonts w:ascii="Times New Roman" w:eastAsia="Times New Roman" w:hAnsi="Times New Roman"/>
          <w:sz w:val="28"/>
          <w:szCs w:val="28"/>
          <w:bdr w:val="none" w:sz="0" w:space="0" w:color="auto" w:frame="1"/>
          <w:lang w:val="" w:eastAsia=""/>
        </w:rPr>
        <w:t>Робота відділу юридичного</w:t>
      </w:r>
      <w:r w:rsidRPr="00B91B33">
        <w:rPr>
          <w:rFonts w:ascii="Times New Roman" w:eastAsia="Times New Roman" w:hAnsi="Times New Roman"/>
          <w:sz w:val="28"/>
          <w:szCs w:val="28"/>
          <w:bdr w:val="none" w:sz="0" w:space="0" w:color="auto" w:frame="1"/>
          <w:lang w:eastAsia=""/>
        </w:rPr>
        <w:t xml:space="preserve"> забезпечення</w:t>
      </w:r>
      <w:r w:rsidRPr="00B91B33">
        <w:rPr>
          <w:rFonts w:ascii="Times New Roman" w:eastAsia="Times New Roman" w:hAnsi="Times New Roman"/>
          <w:sz w:val="28"/>
          <w:szCs w:val="28"/>
          <w:bdr w:val="none" w:sz="0" w:space="0" w:color="auto" w:frame="1"/>
          <w:lang w:val="" w:eastAsia=""/>
        </w:rPr>
        <w:t xml:space="preserve"> за вказаний період </w:t>
      </w:r>
      <w:r w:rsidRPr="00B91B33">
        <w:rPr>
          <w:rFonts w:ascii="Times New Roman" w:eastAsia="Times New Roman" w:hAnsi="Times New Roman"/>
          <w:sz w:val="28"/>
          <w:szCs w:val="28"/>
          <w:bdr w:val="none" w:sz="0" w:space="0" w:color="auto" w:frame="1"/>
          <w:lang w:eastAsia=""/>
        </w:rPr>
        <w:t>спрямовувалася на правильне застосування, неухильне дотримання та запобігання невиконанню вимог законодавства, інших нормативно-правових актів Вороньківською сільською радою Бориспільського району Київської області, її виконавчим комітетом, структурними підрозділами виконавчого комітету та посадовими особами під час виконання покладених на них завдань і функціональних обов’язків.</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lang w:eastAsia=""/>
        </w:rPr>
      </w:pPr>
      <w:r w:rsidRPr="00B91B33">
        <w:rPr>
          <w:rFonts w:ascii="Times New Roman" w:eastAsia="Times New Roman" w:hAnsi="Times New Roman"/>
          <w:sz w:val="28"/>
          <w:szCs w:val="28"/>
          <w:bdr w:val="none" w:sz="0" w:space="0" w:color="auto" w:frame="1"/>
          <w:lang w:eastAsia=""/>
        </w:rPr>
        <w:t xml:space="preserve">         </w:t>
      </w:r>
      <w:r w:rsidRPr="00B91B33">
        <w:rPr>
          <w:rFonts w:ascii="Times New Roman" w:eastAsia="Times New Roman" w:hAnsi="Times New Roman"/>
          <w:sz w:val="28"/>
          <w:szCs w:val="28"/>
          <w:lang w:val="" w:eastAsia=""/>
        </w:rPr>
        <w:t>Крім надання правової допомоги структурним підрозділам, юридичн</w:t>
      </w:r>
      <w:r w:rsidRPr="00B91B33">
        <w:rPr>
          <w:rFonts w:ascii="Times New Roman" w:eastAsia="Times New Roman" w:hAnsi="Times New Roman"/>
          <w:sz w:val="28"/>
          <w:szCs w:val="28"/>
          <w:lang w:eastAsia=""/>
        </w:rPr>
        <w:t>ий</w:t>
      </w:r>
      <w:r w:rsidRPr="00B91B33">
        <w:rPr>
          <w:rFonts w:ascii="Times New Roman" w:eastAsia="Times New Roman" w:hAnsi="Times New Roman"/>
          <w:sz w:val="28"/>
          <w:szCs w:val="28"/>
          <w:lang w:val="" w:eastAsia=""/>
        </w:rPr>
        <w:t xml:space="preserve"> відділ проводить роботу із надання консультацій і роз’яснень з правових питань громадянам </w:t>
      </w:r>
      <w:r w:rsidRPr="00B91B33">
        <w:rPr>
          <w:rFonts w:ascii="Times New Roman" w:eastAsia="Times New Roman" w:hAnsi="Times New Roman"/>
          <w:sz w:val="28"/>
          <w:szCs w:val="28"/>
          <w:lang w:eastAsia=""/>
        </w:rPr>
        <w:t>Вороньківської сільської ради</w:t>
      </w:r>
      <w:r w:rsidRPr="00B91B33">
        <w:rPr>
          <w:rFonts w:ascii="Times New Roman" w:eastAsia="Times New Roman" w:hAnsi="Times New Roman"/>
          <w:sz w:val="28"/>
          <w:szCs w:val="28"/>
          <w:lang w:val="" w:eastAsia=""/>
        </w:rPr>
        <w:t xml:space="preserve"> за їх усними та письмовими зверненнями</w:t>
      </w:r>
      <w:r w:rsidRPr="00B91B33">
        <w:rPr>
          <w:rFonts w:ascii="Times New Roman" w:eastAsia="Times New Roman" w:hAnsi="Times New Roman"/>
          <w:sz w:val="28"/>
          <w:szCs w:val="28"/>
          <w:lang w:eastAsia=""/>
        </w:rPr>
        <w:t>.</w:t>
      </w:r>
    </w:p>
    <w:p w:rsidR="00920D29" w:rsidRPr="00B91B33" w:rsidRDefault="00920D29" w:rsidP="00B91B33">
      <w:pPr>
        <w:shd w:val="clear" w:color="auto" w:fill="FFFFFF"/>
        <w:spacing w:after="0" w:line="240" w:lineRule="auto"/>
        <w:jc w:val="both"/>
        <w:rPr>
          <w:rFonts w:ascii="Times New Roman" w:eastAsia="Times New Roman" w:hAnsi="Times New Roman"/>
          <w:color w:val="000000"/>
          <w:sz w:val="28"/>
          <w:szCs w:val="28"/>
          <w:bdr w:val="none" w:sz="0" w:space="0" w:color="auto" w:frame="1"/>
          <w:shd w:val="clear" w:color="auto" w:fill="FFFFFF"/>
          <w:lang w:eastAsia=""/>
        </w:rPr>
      </w:pPr>
      <w:r w:rsidRPr="00B91B33">
        <w:rPr>
          <w:rFonts w:ascii="Times New Roman" w:eastAsia="Times New Roman" w:hAnsi="Times New Roman"/>
          <w:sz w:val="28"/>
          <w:szCs w:val="28"/>
          <w:bdr w:val="none" w:sz="0" w:space="0" w:color="auto" w:frame="1"/>
          <w:shd w:val="clear" w:color="auto" w:fill="FFFFFF"/>
          <w:lang w:eastAsia=""/>
        </w:rPr>
        <w:t xml:space="preserve">          Щодня юридичним відділом надавалися консультації та роз’яснення працівникам виконавчого </w:t>
      </w:r>
      <w:r w:rsidRPr="00B91B33">
        <w:rPr>
          <w:rFonts w:ascii="Times New Roman" w:eastAsia="Times New Roman" w:hAnsi="Times New Roman"/>
          <w:color w:val="000000"/>
          <w:sz w:val="28"/>
          <w:szCs w:val="28"/>
          <w:bdr w:val="none" w:sz="0" w:space="0" w:color="auto" w:frame="1"/>
          <w:shd w:val="clear" w:color="auto" w:fill="FFFFFF"/>
          <w:lang w:eastAsia=""/>
        </w:rPr>
        <w:t>комітету,</w:t>
      </w:r>
      <w:r w:rsidR="00EB087F" w:rsidRPr="00B91B33">
        <w:rPr>
          <w:rFonts w:ascii="Times New Roman" w:eastAsia="Times New Roman" w:hAnsi="Times New Roman"/>
          <w:color w:val="000000"/>
          <w:sz w:val="28"/>
          <w:szCs w:val="28"/>
          <w:bdr w:val="none" w:sz="0" w:space="0" w:color="auto" w:frame="1"/>
          <w:shd w:val="clear" w:color="auto" w:fill="FFFFFF"/>
          <w:lang w:eastAsia=""/>
        </w:rPr>
        <w:t xml:space="preserve"> що стосуються сфери їх роботи.</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lang w:eastAsia=""/>
        </w:rPr>
        <w:t xml:space="preserve">         Відділом забезпечено представлення інтересів </w:t>
      </w:r>
      <w:r w:rsidRPr="00B91B33">
        <w:rPr>
          <w:rFonts w:ascii="Times New Roman" w:eastAsia="Times New Roman" w:hAnsi="Times New Roman"/>
          <w:sz w:val="28"/>
          <w:szCs w:val="28"/>
          <w:shd w:val="clear" w:color="auto" w:fill="FFFFFF"/>
          <w:lang w:eastAsia=""/>
        </w:rPr>
        <w:t xml:space="preserve">Вороньківської сільської </w:t>
      </w:r>
      <w:r w:rsidRPr="00B91B33">
        <w:rPr>
          <w:rFonts w:ascii="Times New Roman" w:eastAsia="Times New Roman" w:hAnsi="Times New Roman"/>
          <w:sz w:val="28"/>
          <w:szCs w:val="28"/>
          <w:shd w:val="clear" w:color="auto" w:fill="FFFFFF"/>
          <w:lang w:val="" w:eastAsia=""/>
        </w:rPr>
        <w:t xml:space="preserve">ради,  виконавчого комітету </w:t>
      </w:r>
      <w:r w:rsidRPr="00B91B33">
        <w:rPr>
          <w:rFonts w:ascii="Times New Roman" w:eastAsia="Times New Roman" w:hAnsi="Times New Roman"/>
          <w:sz w:val="28"/>
          <w:szCs w:val="28"/>
          <w:shd w:val="clear" w:color="auto" w:fill="FFFFFF"/>
          <w:lang w:eastAsia=""/>
        </w:rPr>
        <w:t xml:space="preserve"> Вороньківської сільської </w:t>
      </w:r>
      <w:r w:rsidRPr="00B91B33">
        <w:rPr>
          <w:rFonts w:ascii="Times New Roman" w:eastAsia="Times New Roman" w:hAnsi="Times New Roman"/>
          <w:sz w:val="28"/>
          <w:szCs w:val="28"/>
          <w:shd w:val="clear" w:color="auto" w:fill="FFFFFF"/>
          <w:lang w:val="" w:eastAsia=""/>
        </w:rPr>
        <w:t xml:space="preserve">ради у </w:t>
      </w:r>
      <w:r w:rsidRPr="00B91B33">
        <w:rPr>
          <w:rFonts w:ascii="Times New Roman" w:eastAsia="Times New Roman" w:hAnsi="Times New Roman"/>
          <w:sz w:val="28"/>
          <w:szCs w:val="28"/>
          <w:shd w:val="clear" w:color="auto" w:fill="FFFFFF"/>
          <w:lang w:eastAsia=""/>
        </w:rPr>
        <w:t>57</w:t>
      </w:r>
      <w:r w:rsidRPr="00B91B33">
        <w:rPr>
          <w:rFonts w:ascii="Times New Roman" w:eastAsia="Times New Roman" w:hAnsi="Times New Roman"/>
          <w:sz w:val="28"/>
          <w:szCs w:val="28"/>
          <w:shd w:val="clear" w:color="auto" w:fill="FFFFFF"/>
          <w:lang w:val="" w:eastAsia=""/>
        </w:rPr>
        <w:t xml:space="preserve"> судових провадженнях, відкритих у звітному періоді та розпочатих у попередні періоди, у тому числі апеляційних та касаційних-справах</w:t>
      </w:r>
      <w:r w:rsidRPr="00B91B33">
        <w:rPr>
          <w:rFonts w:ascii="Times New Roman" w:eastAsia="Times New Roman" w:hAnsi="Times New Roman"/>
          <w:sz w:val="28"/>
          <w:szCs w:val="28"/>
          <w:shd w:val="clear" w:color="auto" w:fill="FFFFFF"/>
          <w:lang w:eastAsia=""/>
        </w:rPr>
        <w:t>, зокрема:</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-про стягнення боргу з орендної плати та розірвання договору оренди землі, про визначення додаткового строку для прийняття спадщини;</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-про визнання права власності в порядку спадкування;</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-про скасування державного акту на право власності на земельну ділянку, відновлення межі земельної ділянки;</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-про розірвання договору оренди земельної ділянки та зобов’язання вчинити дії;</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-про позбавлення прав опікуна;</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val="" w:eastAsia=""/>
        </w:rPr>
      </w:pPr>
      <w:r w:rsidRPr="00B91B33">
        <w:rPr>
          <w:rFonts w:ascii="Times New Roman" w:eastAsia="Times New Roman" w:hAnsi="Times New Roman"/>
          <w:sz w:val="28"/>
          <w:szCs w:val="28"/>
          <w:shd w:val="clear" w:color="auto" w:fill="FFFFFF"/>
          <w:lang w:eastAsia=""/>
        </w:rPr>
        <w:t xml:space="preserve">                -</w:t>
      </w:r>
      <w:r w:rsidRPr="00B91B33">
        <w:rPr>
          <w:rFonts w:ascii="Times New Roman" w:eastAsia="Times New Roman" w:hAnsi="Times New Roman"/>
          <w:sz w:val="28"/>
          <w:szCs w:val="28"/>
          <w:shd w:val="clear" w:color="auto" w:fill="FFFFFF"/>
          <w:lang w:val="" w:eastAsia=""/>
        </w:rPr>
        <w:t>про визнання заповіту недійсним</w:t>
      </w:r>
      <w:r w:rsidRPr="00B91B33">
        <w:rPr>
          <w:rFonts w:ascii="Times New Roman" w:eastAsia="Times New Roman" w:hAnsi="Times New Roman"/>
          <w:sz w:val="28"/>
          <w:szCs w:val="28"/>
          <w:shd w:val="clear" w:color="auto" w:fill="FFFFFF"/>
          <w:lang w:eastAsia=""/>
        </w:rPr>
        <w:t>;</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val="" w:eastAsia=""/>
        </w:rPr>
      </w:pPr>
      <w:r w:rsidRPr="00B91B33">
        <w:rPr>
          <w:rFonts w:ascii="Times New Roman" w:eastAsia="Times New Roman" w:hAnsi="Times New Roman"/>
          <w:sz w:val="28"/>
          <w:szCs w:val="28"/>
          <w:shd w:val="clear" w:color="auto" w:fill="FFFFFF"/>
          <w:lang w:eastAsia=""/>
        </w:rPr>
        <w:t xml:space="preserve">                -</w:t>
      </w:r>
      <w:r w:rsidRPr="00B91B33">
        <w:rPr>
          <w:rFonts w:ascii="Times New Roman" w:eastAsia="Times New Roman" w:hAnsi="Times New Roman"/>
          <w:sz w:val="28"/>
          <w:szCs w:val="28"/>
          <w:shd w:val="clear" w:color="auto" w:fill="FFFFFF"/>
          <w:lang w:val="" w:eastAsia=""/>
        </w:rPr>
        <w:t>про протиправною бездіяльності суб'єкта владних повноважень та зобов'язання вчинити певні дії</w:t>
      </w:r>
      <w:r w:rsidRPr="00B91B33">
        <w:rPr>
          <w:rFonts w:ascii="Times New Roman" w:eastAsia="Times New Roman" w:hAnsi="Times New Roman"/>
          <w:sz w:val="28"/>
          <w:szCs w:val="28"/>
          <w:shd w:val="clear" w:color="auto" w:fill="FFFFFF"/>
          <w:lang w:eastAsia=""/>
        </w:rPr>
        <w:t>;</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val="" w:eastAsia=""/>
        </w:rPr>
      </w:pPr>
      <w:r w:rsidRPr="00B91B33">
        <w:rPr>
          <w:rFonts w:ascii="Times New Roman" w:eastAsia="Times New Roman" w:hAnsi="Times New Roman"/>
          <w:sz w:val="28"/>
          <w:szCs w:val="28"/>
          <w:shd w:val="clear" w:color="auto" w:fill="FFFFFF"/>
          <w:lang w:eastAsia=""/>
        </w:rPr>
        <w:t xml:space="preserve">                -</w:t>
      </w:r>
      <w:r w:rsidRPr="00B91B33">
        <w:rPr>
          <w:rFonts w:ascii="Times New Roman" w:eastAsia="Times New Roman" w:hAnsi="Times New Roman"/>
          <w:sz w:val="28"/>
          <w:szCs w:val="28"/>
          <w:shd w:val="clear" w:color="auto" w:fill="FFFFFF"/>
          <w:lang w:val="" w:eastAsia=""/>
        </w:rPr>
        <w:t>про визнання недійсним та скасування державних актів на право власності на земельні ділянки</w:t>
      </w:r>
      <w:r w:rsidRPr="00B91B33">
        <w:rPr>
          <w:rFonts w:ascii="Times New Roman" w:eastAsia="Times New Roman" w:hAnsi="Times New Roman"/>
          <w:sz w:val="28"/>
          <w:szCs w:val="28"/>
          <w:shd w:val="clear" w:color="auto" w:fill="FFFFFF"/>
          <w:lang w:eastAsia=""/>
        </w:rPr>
        <w:t>;</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val="" w:eastAsia=""/>
        </w:rPr>
      </w:pPr>
      <w:r w:rsidRPr="00B91B33">
        <w:rPr>
          <w:rFonts w:ascii="Times New Roman" w:eastAsia="Times New Roman" w:hAnsi="Times New Roman"/>
          <w:sz w:val="28"/>
          <w:szCs w:val="28"/>
          <w:shd w:val="clear" w:color="auto" w:fill="FFFFFF"/>
          <w:lang w:eastAsia=""/>
        </w:rPr>
        <w:t xml:space="preserve">                -п</w:t>
      </w:r>
      <w:r w:rsidRPr="00B91B33">
        <w:rPr>
          <w:rFonts w:ascii="Times New Roman" w:eastAsia="Times New Roman" w:hAnsi="Times New Roman"/>
          <w:sz w:val="28"/>
          <w:szCs w:val="28"/>
          <w:shd w:val="clear" w:color="auto" w:fill="FFFFFF"/>
          <w:lang w:val="" w:eastAsia=""/>
        </w:rPr>
        <w:t>ро встановлення факту постійного проживання зі спадкодавцем на час відкриття спадщини та виз. права влвсності на спадкове майно</w:t>
      </w:r>
      <w:r w:rsidRPr="00B91B33">
        <w:rPr>
          <w:rFonts w:ascii="Times New Roman" w:eastAsia="Times New Roman" w:hAnsi="Times New Roman"/>
          <w:sz w:val="28"/>
          <w:szCs w:val="28"/>
          <w:shd w:val="clear" w:color="auto" w:fill="FFFFFF"/>
          <w:lang w:eastAsia=""/>
        </w:rPr>
        <w:t>;</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val="" w:eastAsia=""/>
        </w:rPr>
      </w:pPr>
      <w:r w:rsidRPr="00B91B33">
        <w:rPr>
          <w:rFonts w:ascii="Times New Roman" w:eastAsia="Times New Roman" w:hAnsi="Times New Roman"/>
          <w:sz w:val="28"/>
          <w:szCs w:val="28"/>
          <w:shd w:val="clear" w:color="auto" w:fill="FFFFFF"/>
          <w:lang w:eastAsia=""/>
        </w:rPr>
        <w:t xml:space="preserve">                -п</w:t>
      </w:r>
      <w:r w:rsidRPr="00B91B33">
        <w:rPr>
          <w:rFonts w:ascii="Times New Roman" w:eastAsia="Times New Roman" w:hAnsi="Times New Roman"/>
          <w:sz w:val="28"/>
          <w:szCs w:val="28"/>
          <w:shd w:val="clear" w:color="auto" w:fill="FFFFFF"/>
          <w:lang w:val="" w:eastAsia=""/>
        </w:rPr>
        <w:t>ро визнання особи такою, що втратила право користуватися житлом</w:t>
      </w:r>
      <w:r w:rsidRPr="00B91B33">
        <w:rPr>
          <w:rFonts w:ascii="Times New Roman" w:eastAsia="Times New Roman" w:hAnsi="Times New Roman"/>
          <w:sz w:val="28"/>
          <w:szCs w:val="28"/>
          <w:shd w:val="clear" w:color="auto" w:fill="FFFFFF"/>
          <w:lang w:eastAsia=""/>
        </w:rPr>
        <w:t>;</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val="" w:eastAsia=""/>
        </w:rPr>
      </w:pPr>
      <w:r w:rsidRPr="00B91B33">
        <w:rPr>
          <w:rFonts w:ascii="Times New Roman" w:eastAsia="Times New Roman" w:hAnsi="Times New Roman"/>
          <w:sz w:val="28"/>
          <w:szCs w:val="28"/>
          <w:shd w:val="clear" w:color="auto" w:fill="FFFFFF"/>
          <w:lang w:eastAsia=""/>
        </w:rPr>
        <w:t xml:space="preserve">                -</w:t>
      </w:r>
      <w:r w:rsidRPr="00B91B33">
        <w:rPr>
          <w:rFonts w:ascii="Times New Roman" w:eastAsia="Times New Roman" w:hAnsi="Times New Roman"/>
          <w:sz w:val="28"/>
          <w:szCs w:val="28"/>
          <w:shd w:val="clear" w:color="auto" w:fill="FFFFFF"/>
          <w:lang w:val="" w:eastAsia=""/>
        </w:rPr>
        <w:t>про скасування державної реєстрації земельної ділянки</w:t>
      </w:r>
      <w:r w:rsidRPr="00B91B33">
        <w:rPr>
          <w:rFonts w:ascii="Times New Roman" w:eastAsia="Times New Roman" w:hAnsi="Times New Roman"/>
          <w:sz w:val="28"/>
          <w:szCs w:val="28"/>
          <w:shd w:val="clear" w:color="auto" w:fill="FFFFFF"/>
          <w:lang w:eastAsia=""/>
        </w:rPr>
        <w:t>;</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val="" w:eastAsia=""/>
        </w:rPr>
      </w:pPr>
      <w:r w:rsidRPr="00B91B33">
        <w:rPr>
          <w:rFonts w:ascii="Times New Roman" w:eastAsia="Times New Roman" w:hAnsi="Times New Roman"/>
          <w:sz w:val="28"/>
          <w:szCs w:val="28"/>
          <w:shd w:val="clear" w:color="auto" w:fill="FFFFFF"/>
          <w:lang w:eastAsia=""/>
        </w:rPr>
        <w:t xml:space="preserve">                -</w:t>
      </w:r>
      <w:r w:rsidRPr="00B91B33">
        <w:rPr>
          <w:rFonts w:ascii="Times New Roman" w:eastAsia="Times New Roman" w:hAnsi="Times New Roman"/>
          <w:sz w:val="28"/>
          <w:szCs w:val="28"/>
          <w:shd w:val="clear" w:color="auto" w:fill="FFFFFF"/>
          <w:lang w:val="" w:eastAsia=""/>
        </w:rPr>
        <w:t>про визнання розпорядження протиправним та витребування майна з чужого незаконного володіння</w:t>
      </w:r>
      <w:r w:rsidRPr="00B91B33">
        <w:rPr>
          <w:rFonts w:ascii="Times New Roman" w:eastAsia="Times New Roman" w:hAnsi="Times New Roman"/>
          <w:sz w:val="28"/>
          <w:szCs w:val="28"/>
          <w:shd w:val="clear" w:color="auto" w:fill="FFFFFF"/>
          <w:lang w:eastAsia=""/>
        </w:rPr>
        <w:t>;</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w:t>
      </w:r>
      <w:r w:rsidRPr="00B91B33">
        <w:rPr>
          <w:rFonts w:ascii="Times New Roman" w:eastAsia="Times New Roman" w:hAnsi="Times New Roman"/>
          <w:sz w:val="28"/>
          <w:szCs w:val="28"/>
          <w:shd w:val="clear" w:color="auto" w:fill="FFFFFF"/>
          <w:lang w:val="" w:eastAsia=""/>
        </w:rPr>
        <w:t>про захист честі, гідності, ділової репутації, спростування недостовірної інформації, стягненню моральної шкоди та зобовязанню вчинити певні дії</w:t>
      </w:r>
      <w:r w:rsidRPr="00B91B33">
        <w:rPr>
          <w:rFonts w:ascii="Times New Roman" w:eastAsia="Times New Roman" w:hAnsi="Times New Roman"/>
          <w:sz w:val="28"/>
          <w:szCs w:val="28"/>
          <w:shd w:val="clear" w:color="auto" w:fill="FFFFFF"/>
          <w:lang w:eastAsia=""/>
        </w:rPr>
        <w:t>;</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 про стягнення заборгованості;</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 про визнання дій незаконними;</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 про скасування рішень про державну реєстрацію прав та їх обтяжень і усунення перешкод;</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 про визнання права на завершення приватизації;</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 про визнання розпорядження протиправним та витребування майна з чужого незаконного володіння.</w:t>
      </w:r>
    </w:p>
    <w:p w:rsidR="00920D29" w:rsidRPr="00B91B33" w:rsidRDefault="00920D29" w:rsidP="00B91B33">
      <w:pPr>
        <w:shd w:val="clear" w:color="auto" w:fill="FFFFFF"/>
        <w:spacing w:after="0" w:line="240" w:lineRule="auto"/>
        <w:jc w:val="both"/>
        <w:rPr>
          <w:rFonts w:ascii="Times New Roman" w:eastAsia="Times New Roman" w:hAnsi="Times New Roman"/>
          <w:color w:val="000000"/>
          <w:sz w:val="28"/>
          <w:szCs w:val="28"/>
          <w:shd w:val="clear" w:color="auto" w:fill="FFFFFF"/>
          <w:lang w:val="" w:eastAsia=""/>
        </w:rPr>
      </w:pPr>
      <w:r w:rsidRPr="00B91B33">
        <w:rPr>
          <w:rFonts w:ascii="Times New Roman" w:eastAsia="Times New Roman" w:hAnsi="Times New Roman"/>
          <w:color w:val="000000"/>
          <w:sz w:val="28"/>
          <w:szCs w:val="28"/>
          <w:shd w:val="clear" w:color="auto" w:fill="FFFFFF"/>
          <w:lang w:eastAsia=""/>
        </w:rPr>
        <w:t xml:space="preserve">              З</w:t>
      </w:r>
      <w:r w:rsidRPr="00B91B33">
        <w:rPr>
          <w:rFonts w:ascii="Times New Roman" w:eastAsia="Times New Roman" w:hAnsi="Times New Roman"/>
          <w:color w:val="000000"/>
          <w:sz w:val="28"/>
          <w:szCs w:val="28"/>
          <w:shd w:val="clear" w:color="auto" w:fill="FFFFFF"/>
          <w:lang w:val="" w:eastAsia=""/>
        </w:rPr>
        <w:t xml:space="preserve">абезпечено </w:t>
      </w:r>
      <w:r w:rsidRPr="00B91B33">
        <w:rPr>
          <w:rFonts w:ascii="Times New Roman" w:eastAsia="Times New Roman" w:hAnsi="Times New Roman"/>
          <w:color w:val="000000"/>
          <w:sz w:val="28"/>
          <w:szCs w:val="28"/>
          <w:shd w:val="clear" w:color="auto" w:fill="FFFFFF"/>
          <w:lang w:eastAsia=""/>
        </w:rPr>
        <w:t xml:space="preserve">проведення ретельного аналізу кожної справи, вивчення правової позиції суду та сторін, </w:t>
      </w:r>
      <w:r w:rsidRPr="00B91B33">
        <w:rPr>
          <w:rFonts w:ascii="Times New Roman" w:eastAsia="Times New Roman" w:hAnsi="Times New Roman"/>
          <w:sz w:val="28"/>
          <w:szCs w:val="28"/>
          <w:shd w:val="clear" w:color="auto" w:fill="FFFFFF"/>
          <w:lang w:eastAsia=""/>
        </w:rPr>
        <w:t>підготовлено</w:t>
      </w:r>
      <w:r w:rsidRPr="00B91B33">
        <w:rPr>
          <w:rFonts w:ascii="Times New Roman" w:eastAsia="Times New Roman" w:hAnsi="Times New Roman"/>
          <w:sz w:val="28"/>
          <w:szCs w:val="28"/>
          <w:shd w:val="clear" w:color="auto" w:fill="FFFFFF"/>
          <w:lang w:val="" w:eastAsia=""/>
        </w:rPr>
        <w:t xml:space="preserve"> відповідні письмові пояснення, відзиви, </w:t>
      </w:r>
      <w:r w:rsidRPr="00B91B33">
        <w:rPr>
          <w:rFonts w:ascii="Times New Roman" w:eastAsia="Times New Roman" w:hAnsi="Times New Roman"/>
          <w:sz w:val="28"/>
          <w:szCs w:val="28"/>
          <w:shd w:val="clear" w:color="auto" w:fill="FFFFFF"/>
          <w:lang w:eastAsia=""/>
        </w:rPr>
        <w:t xml:space="preserve">клопотання, </w:t>
      </w:r>
      <w:r w:rsidRPr="00B91B33">
        <w:rPr>
          <w:rFonts w:ascii="Times New Roman" w:eastAsia="Times New Roman" w:hAnsi="Times New Roman"/>
          <w:sz w:val="28"/>
          <w:szCs w:val="28"/>
          <w:shd w:val="clear" w:color="auto" w:fill="FFFFFF"/>
          <w:lang w:val="" w:eastAsia=""/>
        </w:rPr>
        <w:t xml:space="preserve">заперечення, скарги </w:t>
      </w:r>
      <w:r w:rsidRPr="00B91B33">
        <w:rPr>
          <w:rFonts w:ascii="Times New Roman" w:eastAsia="Times New Roman" w:hAnsi="Times New Roman"/>
          <w:color w:val="000000"/>
          <w:sz w:val="28"/>
          <w:szCs w:val="28"/>
          <w:shd w:val="clear" w:color="auto" w:fill="FFFFFF"/>
          <w:lang w:val="" w:eastAsia=""/>
        </w:rPr>
        <w:t>та інш</w:t>
      </w:r>
      <w:r w:rsidRPr="00B91B33">
        <w:rPr>
          <w:rFonts w:ascii="Times New Roman" w:eastAsia="Times New Roman" w:hAnsi="Times New Roman"/>
          <w:color w:val="000000"/>
          <w:sz w:val="28"/>
          <w:szCs w:val="28"/>
          <w:shd w:val="clear" w:color="auto" w:fill="FFFFFF"/>
          <w:lang w:eastAsia=""/>
        </w:rPr>
        <w:t>і</w:t>
      </w:r>
      <w:r w:rsidRPr="00B91B33">
        <w:rPr>
          <w:rFonts w:ascii="Times New Roman" w:eastAsia="Times New Roman" w:hAnsi="Times New Roman"/>
          <w:color w:val="000000"/>
          <w:sz w:val="28"/>
          <w:szCs w:val="28"/>
          <w:shd w:val="clear" w:color="auto" w:fill="FFFFFF"/>
          <w:lang w:val="" w:eastAsia=""/>
        </w:rPr>
        <w:t xml:space="preserve"> процесуальн</w:t>
      </w:r>
      <w:r w:rsidRPr="00B91B33">
        <w:rPr>
          <w:rFonts w:ascii="Times New Roman" w:eastAsia="Times New Roman" w:hAnsi="Times New Roman"/>
          <w:color w:val="000000"/>
          <w:sz w:val="28"/>
          <w:szCs w:val="28"/>
          <w:shd w:val="clear" w:color="auto" w:fill="FFFFFF"/>
          <w:lang w:eastAsia=""/>
        </w:rPr>
        <w:t xml:space="preserve">і </w:t>
      </w:r>
      <w:r w:rsidRPr="00B91B33">
        <w:rPr>
          <w:rFonts w:ascii="Times New Roman" w:eastAsia="Times New Roman" w:hAnsi="Times New Roman"/>
          <w:color w:val="000000"/>
          <w:sz w:val="28"/>
          <w:szCs w:val="28"/>
          <w:shd w:val="clear" w:color="auto" w:fill="FFFFFF"/>
          <w:lang w:val="" w:eastAsia=""/>
        </w:rPr>
        <w:t>докумен</w:t>
      </w:r>
      <w:r w:rsidRPr="00B91B33">
        <w:rPr>
          <w:rFonts w:ascii="Times New Roman" w:eastAsia="Times New Roman" w:hAnsi="Times New Roman"/>
          <w:color w:val="000000"/>
          <w:sz w:val="28"/>
          <w:szCs w:val="28"/>
          <w:shd w:val="clear" w:color="auto" w:fill="FFFFFF"/>
          <w:lang w:eastAsia=""/>
        </w:rPr>
        <w:t>ти</w:t>
      </w:r>
      <w:r w:rsidRPr="00B91B33">
        <w:rPr>
          <w:rFonts w:ascii="Times New Roman" w:eastAsia="Times New Roman" w:hAnsi="Times New Roman"/>
          <w:color w:val="000000"/>
          <w:sz w:val="28"/>
          <w:szCs w:val="28"/>
          <w:shd w:val="clear" w:color="auto" w:fill="FFFFFF"/>
          <w:lang w:val="" w:eastAsia=""/>
        </w:rPr>
        <w:t>.</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lang w:eastAsia=""/>
        </w:rPr>
        <w:t xml:space="preserve">         </w:t>
      </w:r>
      <w:r w:rsidRPr="00B91B33">
        <w:rPr>
          <w:rFonts w:ascii="Times New Roman" w:eastAsia="Times New Roman" w:hAnsi="Times New Roman"/>
          <w:sz w:val="28"/>
          <w:szCs w:val="28"/>
          <w:lang w:val="" w:eastAsia=""/>
        </w:rPr>
        <w:t xml:space="preserve"> </w:t>
      </w:r>
      <w:r w:rsidRPr="00B91B33">
        <w:rPr>
          <w:rFonts w:ascii="Times New Roman" w:eastAsia="Times New Roman" w:hAnsi="Times New Roman"/>
          <w:sz w:val="28"/>
          <w:szCs w:val="28"/>
          <w:lang w:eastAsia=""/>
        </w:rPr>
        <w:t xml:space="preserve">   </w:t>
      </w:r>
      <w:r w:rsidRPr="00B91B33">
        <w:rPr>
          <w:rFonts w:ascii="Times New Roman" w:eastAsia="Times New Roman" w:hAnsi="Times New Roman"/>
          <w:sz w:val="28"/>
          <w:szCs w:val="28"/>
          <w:shd w:val="clear" w:color="auto" w:fill="FFFFFF"/>
          <w:lang w:eastAsia=""/>
        </w:rPr>
        <w:t>З</w:t>
      </w:r>
      <w:r w:rsidRPr="00B91B33">
        <w:rPr>
          <w:rFonts w:ascii="Times New Roman" w:eastAsia="Times New Roman" w:hAnsi="Times New Roman"/>
          <w:sz w:val="28"/>
          <w:szCs w:val="28"/>
          <w:shd w:val="clear" w:color="auto" w:fill="FFFFFF"/>
          <w:lang w:val="" w:eastAsia=""/>
        </w:rPr>
        <w:t xml:space="preserve">а дорученням </w:t>
      </w:r>
      <w:r w:rsidRPr="00B91B33">
        <w:rPr>
          <w:rFonts w:ascii="Times New Roman" w:eastAsia="Times New Roman" w:hAnsi="Times New Roman"/>
          <w:sz w:val="28"/>
          <w:szCs w:val="28"/>
          <w:shd w:val="clear" w:color="auto" w:fill="FFFFFF"/>
          <w:lang w:eastAsia=""/>
        </w:rPr>
        <w:t>сільського</w:t>
      </w:r>
      <w:r w:rsidRPr="00B91B33">
        <w:rPr>
          <w:rFonts w:ascii="Times New Roman" w:eastAsia="Times New Roman" w:hAnsi="Times New Roman"/>
          <w:sz w:val="28"/>
          <w:szCs w:val="28"/>
          <w:shd w:val="clear" w:color="auto" w:fill="FFFFFF"/>
          <w:lang w:val="" w:eastAsia=""/>
        </w:rPr>
        <w:t xml:space="preserve"> голови </w:t>
      </w:r>
      <w:r w:rsidRPr="00B91B33">
        <w:rPr>
          <w:rFonts w:ascii="Times New Roman" w:eastAsia="Times New Roman" w:hAnsi="Times New Roman"/>
          <w:sz w:val="28"/>
          <w:szCs w:val="28"/>
          <w:shd w:val="clear" w:color="auto" w:fill="FFFFFF"/>
          <w:lang w:eastAsia=""/>
        </w:rPr>
        <w:t>були розглянуті</w:t>
      </w:r>
      <w:r w:rsidRPr="00B91B33">
        <w:rPr>
          <w:rFonts w:ascii="Times New Roman" w:eastAsia="Times New Roman" w:hAnsi="Times New Roman"/>
          <w:sz w:val="28"/>
          <w:szCs w:val="28"/>
          <w:shd w:val="clear" w:color="auto" w:fill="FFFFFF"/>
          <w:lang w:val="" w:eastAsia=""/>
        </w:rPr>
        <w:t xml:space="preserve"> письмові звернення</w:t>
      </w:r>
      <w:r w:rsidRPr="00B91B33">
        <w:rPr>
          <w:rFonts w:ascii="Times New Roman" w:eastAsia="Times New Roman" w:hAnsi="Times New Roman"/>
          <w:sz w:val="28"/>
          <w:szCs w:val="28"/>
          <w:shd w:val="clear" w:color="auto" w:fill="FFFFFF"/>
          <w:lang w:eastAsia=""/>
        </w:rPr>
        <w:t xml:space="preserve">, запити, листи від </w:t>
      </w:r>
      <w:r w:rsidRPr="00B91B33">
        <w:rPr>
          <w:rFonts w:ascii="Times New Roman" w:eastAsia="Times New Roman" w:hAnsi="Times New Roman"/>
          <w:sz w:val="28"/>
          <w:szCs w:val="28"/>
          <w:shd w:val="clear" w:color="auto" w:fill="FFFFFF"/>
          <w:lang w:val="" w:eastAsia=""/>
        </w:rPr>
        <w:t>громадян, підприємств, організацій</w:t>
      </w:r>
      <w:r w:rsidRPr="00B91B33">
        <w:rPr>
          <w:rFonts w:ascii="Times New Roman" w:eastAsia="Times New Roman" w:hAnsi="Times New Roman"/>
          <w:sz w:val="28"/>
          <w:szCs w:val="28"/>
          <w:shd w:val="clear" w:color="auto" w:fill="FFFFFF"/>
          <w:lang w:eastAsia=""/>
        </w:rPr>
        <w:t xml:space="preserve"> та підготовлено</w:t>
      </w:r>
      <w:r w:rsidRPr="00B91B33">
        <w:rPr>
          <w:rFonts w:ascii="Times New Roman" w:eastAsia="Times New Roman" w:hAnsi="Times New Roman"/>
          <w:sz w:val="28"/>
          <w:szCs w:val="28"/>
          <w:shd w:val="clear" w:color="auto" w:fill="FFFFFF"/>
          <w:lang w:val="" w:eastAsia=""/>
        </w:rPr>
        <w:t xml:space="preserve"> про</w:t>
      </w:r>
      <w:r w:rsidRPr="00B91B33">
        <w:rPr>
          <w:rFonts w:ascii="Times New Roman" w:eastAsia="Times New Roman" w:hAnsi="Times New Roman"/>
          <w:sz w:val="28"/>
          <w:szCs w:val="28"/>
          <w:shd w:val="clear" w:color="auto" w:fill="FFFFFF"/>
          <w:lang w:eastAsia=""/>
        </w:rPr>
        <w:t>е</w:t>
      </w:r>
      <w:r w:rsidRPr="00B91B33">
        <w:rPr>
          <w:rFonts w:ascii="Times New Roman" w:eastAsia="Times New Roman" w:hAnsi="Times New Roman"/>
          <w:sz w:val="28"/>
          <w:szCs w:val="28"/>
          <w:shd w:val="clear" w:color="auto" w:fill="FFFFFF"/>
          <w:lang w:val="" w:eastAsia=""/>
        </w:rPr>
        <w:t>кти відповідей на них</w:t>
      </w:r>
      <w:r w:rsidRPr="00B91B33">
        <w:rPr>
          <w:rFonts w:ascii="Times New Roman" w:eastAsia="Times New Roman" w:hAnsi="Times New Roman"/>
          <w:sz w:val="28"/>
          <w:szCs w:val="28"/>
          <w:shd w:val="clear" w:color="auto" w:fill="FFFFFF"/>
          <w:lang w:eastAsia=""/>
        </w:rPr>
        <w:t>:</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Адвокатські запити – </w:t>
      </w:r>
      <w:r w:rsidRPr="00B91B33">
        <w:rPr>
          <w:rFonts w:ascii="Times New Roman" w:eastAsia="Times New Roman" w:hAnsi="Times New Roman"/>
          <w:b/>
          <w:sz w:val="28"/>
          <w:szCs w:val="28"/>
          <w:shd w:val="clear" w:color="auto" w:fill="FFFFFF"/>
          <w:lang w:eastAsia=""/>
        </w:rPr>
        <w:t>35</w:t>
      </w:r>
      <w:r w:rsidRPr="00B91B33">
        <w:rPr>
          <w:rFonts w:ascii="Times New Roman" w:eastAsia="Times New Roman" w:hAnsi="Times New Roman"/>
          <w:sz w:val="28"/>
          <w:szCs w:val="28"/>
          <w:shd w:val="clear" w:color="auto" w:fill="FFFFFF"/>
          <w:lang w:eastAsia=""/>
        </w:rPr>
        <w:t>;</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Депутатські запити та звернення – </w:t>
      </w:r>
      <w:r w:rsidRPr="00B91B33">
        <w:rPr>
          <w:rFonts w:ascii="Times New Roman" w:eastAsia="Times New Roman" w:hAnsi="Times New Roman"/>
          <w:b/>
          <w:bCs/>
          <w:sz w:val="28"/>
          <w:szCs w:val="28"/>
          <w:shd w:val="clear" w:color="auto" w:fill="FFFFFF"/>
          <w:lang w:eastAsia=""/>
        </w:rPr>
        <w:t>9;</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Заяви, колективні скарги - </w:t>
      </w:r>
      <w:r w:rsidRPr="00B91B33">
        <w:rPr>
          <w:rFonts w:ascii="Times New Roman" w:eastAsia="Times New Roman" w:hAnsi="Times New Roman"/>
          <w:b/>
          <w:sz w:val="28"/>
          <w:szCs w:val="28"/>
          <w:shd w:val="clear" w:color="auto" w:fill="FFFFFF"/>
          <w:lang w:eastAsia=""/>
        </w:rPr>
        <w:t>18</w:t>
      </w:r>
      <w:r w:rsidRPr="00B91B33">
        <w:rPr>
          <w:rFonts w:ascii="Times New Roman" w:eastAsia="Times New Roman" w:hAnsi="Times New Roman"/>
          <w:sz w:val="28"/>
          <w:szCs w:val="28"/>
          <w:shd w:val="clear" w:color="auto" w:fill="FFFFFF"/>
          <w:lang w:eastAsia=""/>
        </w:rPr>
        <w:t>;</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Листи - </w:t>
      </w:r>
      <w:r w:rsidRPr="00B91B33">
        <w:rPr>
          <w:rFonts w:ascii="Times New Roman" w:eastAsia="Times New Roman" w:hAnsi="Times New Roman"/>
          <w:b/>
          <w:sz w:val="28"/>
          <w:szCs w:val="28"/>
          <w:shd w:val="clear" w:color="auto" w:fill="FFFFFF"/>
          <w:lang w:eastAsia=""/>
        </w:rPr>
        <w:t>66</w:t>
      </w:r>
      <w:r w:rsidRPr="00B91B33">
        <w:rPr>
          <w:rFonts w:ascii="Times New Roman" w:eastAsia="Times New Roman" w:hAnsi="Times New Roman"/>
          <w:sz w:val="28"/>
          <w:szCs w:val="28"/>
          <w:shd w:val="clear" w:color="auto" w:fill="FFFFFF"/>
          <w:lang w:eastAsia=""/>
        </w:rPr>
        <w:t>;</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eastAsia=""/>
        </w:rPr>
      </w:pPr>
      <w:r w:rsidRPr="00B91B33">
        <w:rPr>
          <w:rFonts w:ascii="Times New Roman" w:eastAsia="Times New Roman" w:hAnsi="Times New Roman"/>
          <w:sz w:val="28"/>
          <w:szCs w:val="28"/>
          <w:shd w:val="clear" w:color="auto" w:fill="FFFFFF"/>
          <w:lang w:eastAsia=""/>
        </w:rPr>
        <w:t xml:space="preserve">             Запити – </w:t>
      </w:r>
      <w:r w:rsidRPr="00B91B33">
        <w:rPr>
          <w:rFonts w:ascii="Times New Roman" w:eastAsia="Times New Roman" w:hAnsi="Times New Roman"/>
          <w:b/>
          <w:sz w:val="28"/>
          <w:szCs w:val="28"/>
          <w:shd w:val="clear" w:color="auto" w:fill="FFFFFF"/>
          <w:lang w:eastAsia=""/>
        </w:rPr>
        <w:t>10.</w:t>
      </w:r>
    </w:p>
    <w:p w:rsidR="00920D29" w:rsidRPr="00B91B33" w:rsidRDefault="00920D29" w:rsidP="00B91B33">
      <w:pPr>
        <w:shd w:val="clear" w:color="auto" w:fill="FFFFFF"/>
        <w:spacing w:after="0" w:line="240" w:lineRule="auto"/>
        <w:jc w:val="both"/>
        <w:rPr>
          <w:rFonts w:ascii="Times New Roman" w:eastAsia="Times New Roman" w:hAnsi="Times New Roman"/>
          <w:color w:val="000000"/>
          <w:sz w:val="28"/>
          <w:szCs w:val="28"/>
          <w:bdr w:val="none" w:sz="0" w:space="0" w:color="auto" w:frame="1"/>
          <w:shd w:val="clear" w:color="auto" w:fill="FFFFFF"/>
          <w:lang w:eastAsia=""/>
        </w:rPr>
      </w:pPr>
      <w:r w:rsidRPr="00B91B33">
        <w:rPr>
          <w:rFonts w:ascii="Times New Roman" w:eastAsia="Times New Roman" w:hAnsi="Times New Roman"/>
          <w:color w:val="000000"/>
          <w:sz w:val="28"/>
          <w:szCs w:val="28"/>
          <w:bdr w:val="none" w:sz="0" w:space="0" w:color="auto" w:frame="1"/>
          <w:shd w:val="clear" w:color="auto" w:fill="FFFFFF"/>
          <w:lang w:eastAsia=""/>
        </w:rPr>
        <w:t xml:space="preserve">             З найбільш вагомих слід відзначити:</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val="" w:eastAsia=""/>
        </w:rPr>
      </w:pPr>
      <w:r w:rsidRPr="00B91B33">
        <w:rPr>
          <w:rFonts w:ascii="Times New Roman" w:eastAsia="Times New Roman" w:hAnsi="Times New Roman"/>
          <w:sz w:val="28"/>
          <w:szCs w:val="28"/>
          <w:shd w:val="clear" w:color="auto" w:fill="FFFFFF"/>
          <w:lang w:eastAsia=""/>
        </w:rPr>
        <w:t xml:space="preserve">             1.П</w:t>
      </w:r>
      <w:r w:rsidRPr="00B91B33">
        <w:rPr>
          <w:rFonts w:ascii="Times New Roman" w:eastAsia="Times New Roman" w:hAnsi="Times New Roman"/>
          <w:sz w:val="28"/>
          <w:szCs w:val="28"/>
          <w:shd w:val="clear" w:color="auto" w:fill="FFFFFF"/>
          <w:lang w:val="" w:eastAsia=""/>
        </w:rPr>
        <w:t xml:space="preserve">роводилася правова експертиза </w:t>
      </w:r>
      <w:r w:rsidRPr="00B91B33">
        <w:rPr>
          <w:rFonts w:ascii="Times New Roman" w:eastAsia="Times New Roman" w:hAnsi="Times New Roman"/>
          <w:sz w:val="28"/>
          <w:szCs w:val="28"/>
          <w:shd w:val="clear" w:color="auto" w:fill="FFFFFF"/>
          <w:lang w:eastAsia=""/>
        </w:rPr>
        <w:t xml:space="preserve">та підготовка </w:t>
      </w:r>
      <w:r w:rsidRPr="00B91B33">
        <w:rPr>
          <w:rFonts w:ascii="Times New Roman" w:eastAsia="Times New Roman" w:hAnsi="Times New Roman"/>
          <w:sz w:val="28"/>
          <w:szCs w:val="28"/>
          <w:shd w:val="clear" w:color="auto" w:fill="FFFFFF"/>
          <w:lang w:val="" w:eastAsia=""/>
        </w:rPr>
        <w:t xml:space="preserve">проектів розпоряджень </w:t>
      </w:r>
      <w:r w:rsidRPr="00B91B33">
        <w:rPr>
          <w:rFonts w:ascii="Times New Roman" w:eastAsia="Times New Roman" w:hAnsi="Times New Roman"/>
          <w:sz w:val="28"/>
          <w:szCs w:val="28"/>
          <w:shd w:val="clear" w:color="auto" w:fill="FFFFFF"/>
          <w:lang w:eastAsia=""/>
        </w:rPr>
        <w:t>сільського</w:t>
      </w:r>
      <w:r w:rsidRPr="00B91B33">
        <w:rPr>
          <w:rFonts w:ascii="Times New Roman" w:eastAsia="Times New Roman" w:hAnsi="Times New Roman"/>
          <w:sz w:val="28"/>
          <w:szCs w:val="28"/>
          <w:shd w:val="clear" w:color="auto" w:fill="FFFFFF"/>
          <w:lang w:val="" w:eastAsia=""/>
        </w:rPr>
        <w:t xml:space="preserve"> голови</w:t>
      </w:r>
      <w:r w:rsidRPr="00B91B33">
        <w:rPr>
          <w:rFonts w:ascii="Times New Roman" w:eastAsia="Times New Roman" w:hAnsi="Times New Roman"/>
          <w:sz w:val="28"/>
          <w:szCs w:val="28"/>
          <w:shd w:val="clear" w:color="auto" w:fill="FFFFFF"/>
          <w:lang w:eastAsia=""/>
        </w:rPr>
        <w:t xml:space="preserve"> та </w:t>
      </w:r>
      <w:r w:rsidRPr="00B91B33">
        <w:rPr>
          <w:rFonts w:ascii="Times New Roman" w:eastAsia="Times New Roman" w:hAnsi="Times New Roman"/>
          <w:sz w:val="28"/>
          <w:szCs w:val="28"/>
          <w:shd w:val="clear" w:color="auto" w:fill="FFFFFF"/>
          <w:lang w:val="" w:eastAsia=""/>
        </w:rPr>
        <w:t xml:space="preserve">проектів рішень </w:t>
      </w:r>
      <w:r w:rsidRPr="00B91B33">
        <w:rPr>
          <w:rFonts w:ascii="Times New Roman" w:eastAsia="Times New Roman" w:hAnsi="Times New Roman"/>
          <w:sz w:val="28"/>
          <w:szCs w:val="28"/>
          <w:shd w:val="clear" w:color="auto" w:fill="FFFFFF"/>
          <w:lang w:eastAsia=""/>
        </w:rPr>
        <w:t>Вороньківської сільської</w:t>
      </w:r>
      <w:r w:rsidRPr="00B91B33">
        <w:rPr>
          <w:rFonts w:ascii="Times New Roman" w:eastAsia="Times New Roman" w:hAnsi="Times New Roman"/>
          <w:sz w:val="28"/>
          <w:szCs w:val="28"/>
          <w:shd w:val="clear" w:color="auto" w:fill="FFFFFF"/>
          <w:lang w:val="" w:eastAsia=""/>
        </w:rPr>
        <w:t xml:space="preserve"> ради, </w:t>
      </w:r>
      <w:r w:rsidRPr="00B91B33">
        <w:rPr>
          <w:rFonts w:ascii="Times New Roman" w:eastAsia="Times New Roman" w:hAnsi="Times New Roman"/>
          <w:sz w:val="28"/>
          <w:szCs w:val="28"/>
          <w:shd w:val="clear" w:color="auto" w:fill="FFFFFF"/>
          <w:lang w:eastAsia=""/>
        </w:rPr>
        <w:t xml:space="preserve">її </w:t>
      </w:r>
      <w:r w:rsidRPr="00B91B33">
        <w:rPr>
          <w:rFonts w:ascii="Times New Roman" w:eastAsia="Times New Roman" w:hAnsi="Times New Roman"/>
          <w:sz w:val="28"/>
          <w:szCs w:val="28"/>
          <w:shd w:val="clear" w:color="auto" w:fill="FFFFFF"/>
          <w:lang w:val="" w:eastAsia=""/>
        </w:rPr>
        <w:t>виконавчого комітету з земельних питань, з питань комунального майна, бюджету, житлових</w:t>
      </w:r>
      <w:r w:rsidRPr="00B91B33">
        <w:rPr>
          <w:rFonts w:ascii="Times New Roman" w:eastAsia="Times New Roman" w:hAnsi="Times New Roman"/>
          <w:sz w:val="28"/>
          <w:szCs w:val="28"/>
          <w:shd w:val="clear" w:color="auto" w:fill="FFFFFF"/>
          <w:lang w:eastAsia=""/>
        </w:rPr>
        <w:t>,</w:t>
      </w:r>
      <w:r w:rsidRPr="00B91B33">
        <w:rPr>
          <w:rFonts w:ascii="Times New Roman" w:eastAsia="Times New Roman" w:hAnsi="Times New Roman"/>
          <w:sz w:val="28"/>
          <w:szCs w:val="28"/>
          <w:shd w:val="clear" w:color="auto" w:fill="FFFFFF"/>
          <w:lang w:val="" w:eastAsia=""/>
        </w:rPr>
        <w:t xml:space="preserve"> соціальних питан</w:t>
      </w:r>
      <w:r w:rsidRPr="00B91B33">
        <w:rPr>
          <w:rFonts w:ascii="Times New Roman" w:eastAsia="Times New Roman" w:hAnsi="Times New Roman"/>
          <w:sz w:val="28"/>
          <w:szCs w:val="28"/>
          <w:shd w:val="clear" w:color="auto" w:fill="FFFFFF"/>
          <w:lang w:eastAsia=""/>
        </w:rPr>
        <w:t>ь</w:t>
      </w:r>
      <w:r w:rsidRPr="00B91B33">
        <w:rPr>
          <w:rFonts w:ascii="Times New Roman" w:eastAsia="Times New Roman" w:hAnsi="Times New Roman"/>
          <w:sz w:val="28"/>
          <w:szCs w:val="28"/>
          <w:shd w:val="clear" w:color="auto" w:fill="FFFFFF"/>
          <w:lang w:val="" w:eastAsia=""/>
        </w:rPr>
        <w:t xml:space="preserve"> та інше.</w:t>
      </w:r>
    </w:p>
    <w:p w:rsidR="00920D29" w:rsidRPr="00B91B33" w:rsidRDefault="00920D29" w:rsidP="00B91B33">
      <w:pPr>
        <w:shd w:val="clear" w:color="auto" w:fill="FFFFFF"/>
        <w:spacing w:after="0" w:line="240" w:lineRule="auto"/>
        <w:jc w:val="both"/>
        <w:rPr>
          <w:rFonts w:ascii="Times New Roman" w:eastAsia="Times New Roman" w:hAnsi="Times New Roman"/>
          <w:sz w:val="28"/>
          <w:szCs w:val="28"/>
          <w:shd w:val="clear" w:color="auto" w:fill="FFFFFF"/>
          <w:lang w:val="" w:eastAsia=""/>
        </w:rPr>
      </w:pPr>
      <w:r w:rsidRPr="00B91B33">
        <w:rPr>
          <w:rFonts w:ascii="Times New Roman" w:eastAsia="Times New Roman" w:hAnsi="Times New Roman"/>
          <w:sz w:val="28"/>
          <w:szCs w:val="28"/>
          <w:shd w:val="clear" w:color="auto" w:fill="FFFFFF"/>
          <w:lang w:eastAsia=""/>
        </w:rPr>
        <w:t xml:space="preserve">             2.П</w:t>
      </w:r>
      <w:r w:rsidRPr="00B91B33">
        <w:rPr>
          <w:rFonts w:ascii="Times New Roman" w:eastAsia="Times New Roman" w:hAnsi="Times New Roman"/>
          <w:sz w:val="28"/>
          <w:szCs w:val="28"/>
          <w:shd w:val="clear" w:color="auto" w:fill="FFFFFF"/>
          <w:lang w:val="" w:eastAsia=""/>
        </w:rPr>
        <w:t>равова експертиза угод, господарських договорів, які укладались</w:t>
      </w:r>
      <w:r w:rsidRPr="00B91B33">
        <w:rPr>
          <w:rFonts w:ascii="Times New Roman" w:eastAsia="Times New Roman" w:hAnsi="Times New Roman"/>
          <w:sz w:val="28"/>
          <w:szCs w:val="28"/>
          <w:shd w:val="clear" w:color="auto" w:fill="FFFFFF"/>
          <w:lang w:eastAsia=""/>
        </w:rPr>
        <w:t xml:space="preserve"> Вороньківською сільською</w:t>
      </w:r>
      <w:r w:rsidRPr="00B91B33">
        <w:rPr>
          <w:rFonts w:ascii="Times New Roman" w:eastAsia="Times New Roman" w:hAnsi="Times New Roman"/>
          <w:sz w:val="28"/>
          <w:szCs w:val="28"/>
          <w:shd w:val="clear" w:color="auto" w:fill="FFFFFF"/>
          <w:lang w:val="" w:eastAsia=""/>
        </w:rPr>
        <w:t xml:space="preserve"> радою та її виконавчим комітетом.</w:t>
      </w:r>
    </w:p>
    <w:p w:rsidR="00920D29" w:rsidRPr="00B91B33" w:rsidRDefault="00920D29" w:rsidP="00B91B33">
      <w:pPr>
        <w:shd w:val="clear" w:color="auto" w:fill="FFFFFF"/>
        <w:spacing w:after="0" w:line="240" w:lineRule="auto"/>
        <w:jc w:val="both"/>
        <w:rPr>
          <w:rFonts w:ascii="Times New Roman" w:eastAsia="Times New Roman" w:hAnsi="Times New Roman"/>
          <w:color w:val="000000"/>
          <w:sz w:val="28"/>
          <w:szCs w:val="28"/>
          <w:bdr w:val="none" w:sz="0" w:space="0" w:color="auto" w:frame="1"/>
          <w:shd w:val="clear" w:color="auto" w:fill="FFFFFF"/>
          <w:lang w:eastAsia=""/>
        </w:rPr>
      </w:pPr>
      <w:r w:rsidRPr="00B91B33">
        <w:rPr>
          <w:rFonts w:ascii="Times New Roman" w:hAnsi="Times New Roman"/>
          <w:sz w:val="28"/>
          <w:szCs w:val="28"/>
          <w:lang w:eastAsia="en-US"/>
        </w:rPr>
        <w:t xml:space="preserve">             3.</w:t>
      </w:r>
      <w:r w:rsidRPr="00B91B33">
        <w:rPr>
          <w:rFonts w:ascii="Times New Roman" w:eastAsia="Times New Roman" w:hAnsi="Times New Roman"/>
          <w:color w:val="000000"/>
          <w:sz w:val="28"/>
          <w:szCs w:val="28"/>
          <w:bdr w:val="none" w:sz="0" w:space="0" w:color="auto" w:frame="1"/>
          <w:shd w:val="clear" w:color="auto" w:fill="FFFFFF"/>
          <w:lang w:eastAsia=""/>
        </w:rPr>
        <w:t>Працівники відділу брали участь у нарадах і засіданнях постійних та тимчасових комісій, зокрема з проведення конкурсу з відбору виконавця земельних торгів, з проведення конкурсу з відбору суб’єктів оціночної діяльності, адміністративної комісії.</w:t>
      </w:r>
    </w:p>
    <w:p w:rsidR="00920D29" w:rsidRPr="00B91B33" w:rsidRDefault="00920D29" w:rsidP="00B91B33">
      <w:pPr>
        <w:shd w:val="clear" w:color="auto" w:fill="FFFFFF"/>
        <w:spacing w:after="0" w:line="240" w:lineRule="auto"/>
        <w:jc w:val="both"/>
        <w:rPr>
          <w:rFonts w:ascii="Times New Roman" w:eastAsia="Times New Roman" w:hAnsi="Times New Roman"/>
          <w:color w:val="000000"/>
          <w:sz w:val="28"/>
          <w:szCs w:val="28"/>
          <w:bdr w:val="none" w:sz="0" w:space="0" w:color="auto" w:frame="1"/>
          <w:shd w:val="clear" w:color="auto" w:fill="FFFFFF"/>
          <w:lang w:eastAsia=""/>
        </w:rPr>
      </w:pPr>
      <w:r w:rsidRPr="00B91B33">
        <w:rPr>
          <w:rFonts w:ascii="Times New Roman" w:eastAsia="Times New Roman" w:hAnsi="Times New Roman"/>
          <w:color w:val="000000"/>
          <w:sz w:val="28"/>
          <w:szCs w:val="28"/>
          <w:bdr w:val="none" w:sz="0" w:space="0" w:color="auto" w:frame="1"/>
          <w:shd w:val="clear" w:color="auto" w:fill="FFFFFF"/>
          <w:lang w:eastAsia=""/>
        </w:rPr>
        <w:t xml:space="preserve">             4.Працівники відділу були присутні на засіданнях сесій Вороньківської сільської ради та засіданнях виконавчого комітету.</w:t>
      </w:r>
    </w:p>
    <w:p w:rsidR="00920D29" w:rsidRPr="00B91B33" w:rsidRDefault="00920D29" w:rsidP="00B91B33">
      <w:pPr>
        <w:spacing w:after="0" w:line="240" w:lineRule="auto"/>
        <w:jc w:val="both"/>
        <w:rPr>
          <w:rFonts w:ascii="Times New Roman" w:hAnsi="Times New Roman"/>
          <w:sz w:val="28"/>
          <w:szCs w:val="28"/>
          <w:shd w:val="clear" w:color="auto" w:fill="FFFFFF"/>
          <w:lang w:eastAsia="en-US"/>
        </w:rPr>
      </w:pPr>
      <w:r w:rsidRPr="00B91B33">
        <w:rPr>
          <w:rFonts w:ascii="Times New Roman" w:hAnsi="Times New Roman"/>
          <w:sz w:val="28"/>
          <w:szCs w:val="28"/>
          <w:lang w:eastAsia="en-US"/>
        </w:rPr>
        <w:t xml:space="preserve">              </w:t>
      </w:r>
      <w:r w:rsidRPr="00B91B33">
        <w:rPr>
          <w:rFonts w:ascii="Times New Roman" w:eastAsia="Times New Roman" w:hAnsi="Times New Roman"/>
          <w:color w:val="000000"/>
          <w:sz w:val="28"/>
          <w:szCs w:val="28"/>
          <w:bdr w:val="none" w:sz="0" w:space="0" w:color="auto" w:frame="1"/>
          <w:shd w:val="clear" w:color="auto" w:fill="FFFFFF"/>
          <w:lang w:eastAsia=""/>
        </w:rPr>
        <w:t>5.Здійснювали заходи, спрямовані на забезпечення напрямку діяльності виконавчого комітету Вороньківської сільської ради як органу опіки й піклування.</w:t>
      </w:r>
    </w:p>
    <w:p w:rsidR="008A0A40" w:rsidRPr="00B91B33" w:rsidRDefault="00920D29" w:rsidP="00B91B33">
      <w:pPr>
        <w:spacing w:after="0" w:line="240" w:lineRule="auto"/>
        <w:jc w:val="both"/>
        <w:rPr>
          <w:rFonts w:ascii="Times New Roman" w:hAnsi="Times New Roman"/>
          <w:sz w:val="28"/>
          <w:szCs w:val="28"/>
          <w:lang w:eastAsia="en-US"/>
        </w:rPr>
      </w:pPr>
      <w:r w:rsidRPr="00B91B33">
        <w:rPr>
          <w:rFonts w:ascii="Times New Roman" w:eastAsia="Times New Roman" w:hAnsi="Times New Roman"/>
          <w:color w:val="000000"/>
          <w:sz w:val="28"/>
          <w:szCs w:val="28"/>
          <w:bdr w:val="none" w:sz="0" w:space="0" w:color="auto" w:frame="1"/>
          <w:shd w:val="clear" w:color="auto" w:fill="FFFFFF"/>
          <w:lang w:eastAsia=""/>
        </w:rPr>
        <w:t xml:space="preserve">            6.Вирішено значну кількість інших проблемних питань, пов’язаних з недосконалістю законодавства чи відсутністю норм права які б регулювали дані відносини.</w:t>
      </w:r>
    </w:p>
    <w:p w:rsidR="008A0A40" w:rsidRPr="00B91B33" w:rsidRDefault="008A0A40" w:rsidP="00B91B33">
      <w:pPr>
        <w:spacing w:after="0" w:line="240" w:lineRule="auto"/>
        <w:jc w:val="center"/>
        <w:rPr>
          <w:rFonts w:ascii="Times New Roman" w:hAnsi="Times New Roman"/>
          <w:b/>
          <w:sz w:val="28"/>
          <w:szCs w:val="28"/>
          <w:lang w:eastAsia="en-US"/>
        </w:rPr>
      </w:pPr>
      <w:r w:rsidRPr="00B91B33">
        <w:rPr>
          <w:rFonts w:ascii="Times New Roman" w:hAnsi="Times New Roman"/>
          <w:b/>
          <w:sz w:val="28"/>
          <w:szCs w:val="28"/>
          <w:lang w:eastAsia="en-US"/>
        </w:rPr>
        <w:t>ЗЕМЕЛЬНІ РЕСУРСИ</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Управління  архітектури,  містобудування, капітального будівництва та земельних відносин  є структурним підрозділом Вороньківської сільської ради.</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Управління  у своїй діяльності керується Конституцією України, законами України, актами Президента України, Кабінету Міністрів України, актами інших органів влади, рішеннями Вороньківської  сільської ради, розпорядженнями сільського  голови, чинними нормативно - правовими актами України та Положенням  про управління  архітектури,  містобудування, капітального будівництва </w:t>
      </w:r>
      <w:r w:rsidR="00EB087F" w:rsidRPr="00B91B33">
        <w:rPr>
          <w:rFonts w:ascii="Times New Roman" w:hAnsi="Times New Roman"/>
          <w:sz w:val="28"/>
          <w:szCs w:val="28"/>
          <w:lang w:eastAsia="en-US"/>
        </w:rPr>
        <w:t>та земельних відносин</w:t>
      </w:r>
      <w:r w:rsidRPr="00B91B33">
        <w:rPr>
          <w:rFonts w:ascii="Times New Roman" w:hAnsi="Times New Roman"/>
          <w:sz w:val="28"/>
          <w:szCs w:val="28"/>
          <w:lang w:eastAsia="en-US"/>
        </w:rPr>
        <w:t>.</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Ос</w:t>
      </w:r>
      <w:r w:rsidR="00030DBA" w:rsidRPr="00B91B33">
        <w:rPr>
          <w:rFonts w:ascii="Times New Roman" w:hAnsi="Times New Roman"/>
          <w:sz w:val="28"/>
          <w:szCs w:val="28"/>
          <w:lang w:eastAsia="en-US"/>
        </w:rPr>
        <w:t>новним завданням  управління є:</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1. Організація роботи по розгляду звернень громадян та юридичних осіб. </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За ІІІ квартал   спеціалістами  управління  розглянуто  - 1276 заяв.  Заяви розглядалися,  як на засіданнях  сесії сільської ради  так і на  засіданнях виконавчого комітету. </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Спеціалісти  управління готують  і подають на розгляд  постійної комісії ради та на затвердження сесії сільської ради  проекти рішень ради.</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Виносилися на розгляд сесії  такі проекти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1. Про затвердження  містобудівної документації  населеного пункту с. Проців. </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2. Про проведення експертної гр</w:t>
      </w:r>
      <w:r w:rsidR="00EB087F" w:rsidRPr="00B91B33">
        <w:rPr>
          <w:rFonts w:ascii="Times New Roman" w:hAnsi="Times New Roman"/>
          <w:sz w:val="28"/>
          <w:szCs w:val="28"/>
          <w:lang w:eastAsia="en-US"/>
        </w:rPr>
        <w:t>ошової оцінки земельної ділянки -</w:t>
      </w:r>
      <w:r w:rsidRPr="00B91B33">
        <w:rPr>
          <w:rFonts w:ascii="Times New Roman" w:hAnsi="Times New Roman"/>
          <w:sz w:val="28"/>
          <w:szCs w:val="28"/>
          <w:lang w:eastAsia="en-US"/>
        </w:rPr>
        <w:t xml:space="preserve"> 9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3. Про затвердження   технічної  документації із землеустрою  щодо поділу    земельної ділянки</w:t>
      </w:r>
      <w:r w:rsidRPr="00B91B33">
        <w:rPr>
          <w:rFonts w:ascii="Times New Roman" w:hAnsi="Times New Roman"/>
          <w:sz w:val="28"/>
          <w:szCs w:val="28"/>
          <w:lang w:eastAsia="en-US"/>
        </w:rPr>
        <w:tab/>
        <w:t xml:space="preserve"> для будівництва та обслуговування  будівель  громадських та релігійних організацій  (для реконструкції центральної частини села та будівництва  школи, дитячого садка, будівлі сільської ради, лікарні, торгівельно-розважального центру, житла) в с.Проців Бориспільс</w:t>
      </w:r>
      <w:r w:rsidR="00030DBA" w:rsidRPr="00B91B33">
        <w:rPr>
          <w:rFonts w:ascii="Times New Roman" w:hAnsi="Times New Roman"/>
          <w:sz w:val="28"/>
          <w:szCs w:val="28"/>
          <w:lang w:eastAsia="en-US"/>
        </w:rPr>
        <w:t xml:space="preserve">ького району Київської області </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4.Про  розробку проекту землеустрою, щодо відведення земельної ділянки комунальної власності   цільове призначення якої змінюється з земель  для «будівництва та  обслуговування будівель громадських  та релігійних організацій (для реконструкції центральної частини села та будівництва школи, дитячого садка, будівлі сільської ради, лікарні, торгівельно-розважального центру, житла) на  02.03.  «для будівництва та обслуговування багатоповерхового будинку, господарських будівель і споруд» в с. Проців  Бориспіль</w:t>
      </w:r>
      <w:r w:rsidR="00030DBA" w:rsidRPr="00B91B33">
        <w:rPr>
          <w:rFonts w:ascii="Times New Roman" w:hAnsi="Times New Roman"/>
          <w:sz w:val="28"/>
          <w:szCs w:val="28"/>
          <w:lang w:eastAsia="en-US"/>
        </w:rPr>
        <w:t>ського району Київської області</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5.Про затвердження проекту землеустрою щодо відведення земельної ділянки, (кадастровий номер 3220886001:01:006:0547) цільове призначення якої змінюється із земель для  будівництва та обслуговування будівель громадських та релігійних організацій (03.04) на землі для будівництва і обслуговування  багатоквартирного житлового будинку (02.03) площею 0,2613 га,яка розташована  по вулиці Дружби в селі Проців Бориспільського району Київської області. </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  6. Про затвердження  технічної документації  із землеустрою  щодо  інвентаризації земель Вороньківської сільської ради для будівництва і обслуговування багатоквартирного  житлового будинку по вулиці Дружби, 4-б. с. Проців, Бориспільсь</w:t>
      </w:r>
      <w:r w:rsidR="00030DBA" w:rsidRPr="00B91B33">
        <w:rPr>
          <w:rFonts w:ascii="Times New Roman" w:hAnsi="Times New Roman"/>
          <w:sz w:val="28"/>
          <w:szCs w:val="28"/>
          <w:lang w:eastAsia="en-US"/>
        </w:rPr>
        <w:t>кого району  Київської області.</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7.Про надання у користування на умовах оренди строком на 7 (сім) років земельних ділянок сільськогосподарського призначення на території Вороньківської сільської ради Бориспільського району Київської області </w:t>
      </w:r>
      <w:r w:rsidR="00EB087F" w:rsidRPr="00B91B33">
        <w:rPr>
          <w:rFonts w:ascii="Times New Roman" w:hAnsi="Times New Roman"/>
          <w:sz w:val="28"/>
          <w:szCs w:val="28"/>
          <w:lang w:eastAsia="en-US"/>
        </w:rPr>
        <w:t>-</w:t>
      </w:r>
      <w:r w:rsidRPr="00B91B33">
        <w:rPr>
          <w:rFonts w:ascii="Times New Roman" w:hAnsi="Times New Roman"/>
          <w:sz w:val="28"/>
          <w:szCs w:val="28"/>
          <w:lang w:eastAsia="en-US"/>
        </w:rPr>
        <w:t xml:space="preserve"> 5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8. «Про проведення експертної грошової оцінк</w:t>
      </w:r>
      <w:r w:rsidR="00030DBA" w:rsidRPr="00B91B33">
        <w:rPr>
          <w:rFonts w:ascii="Times New Roman" w:hAnsi="Times New Roman"/>
          <w:sz w:val="28"/>
          <w:szCs w:val="28"/>
          <w:lang w:eastAsia="en-US"/>
        </w:rPr>
        <w:t xml:space="preserve">и» земельних ділянок </w:t>
      </w:r>
      <w:r w:rsidR="00EB087F" w:rsidRPr="00B91B33">
        <w:rPr>
          <w:rFonts w:ascii="Times New Roman" w:hAnsi="Times New Roman"/>
          <w:sz w:val="28"/>
          <w:szCs w:val="28"/>
          <w:lang w:eastAsia="en-US"/>
        </w:rPr>
        <w:t>-</w:t>
      </w:r>
      <w:r w:rsidR="00030DBA" w:rsidRPr="00B91B33">
        <w:rPr>
          <w:rFonts w:ascii="Times New Roman" w:hAnsi="Times New Roman"/>
          <w:sz w:val="28"/>
          <w:szCs w:val="28"/>
          <w:lang w:eastAsia="en-US"/>
        </w:rPr>
        <w:t xml:space="preserve"> 9 рішень </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 9.Про пр</w:t>
      </w:r>
      <w:r w:rsidR="00030DBA" w:rsidRPr="00B91B33">
        <w:rPr>
          <w:rFonts w:ascii="Times New Roman" w:hAnsi="Times New Roman"/>
          <w:sz w:val="28"/>
          <w:szCs w:val="28"/>
          <w:lang w:eastAsia="en-US"/>
        </w:rPr>
        <w:t xml:space="preserve">одаж земельних ділянок </w:t>
      </w:r>
      <w:r w:rsidR="00EB087F" w:rsidRPr="00B91B33">
        <w:rPr>
          <w:rFonts w:ascii="Times New Roman" w:hAnsi="Times New Roman"/>
          <w:sz w:val="28"/>
          <w:szCs w:val="28"/>
          <w:lang w:eastAsia="en-US"/>
        </w:rPr>
        <w:t xml:space="preserve">- </w:t>
      </w:r>
      <w:r w:rsidR="00030DBA" w:rsidRPr="00B91B33">
        <w:rPr>
          <w:rFonts w:ascii="Times New Roman" w:hAnsi="Times New Roman"/>
          <w:sz w:val="28"/>
          <w:szCs w:val="28"/>
          <w:lang w:eastAsia="en-US"/>
        </w:rPr>
        <w:t>6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 10.Про  затвердження   проекту  землеустрою щодо вiдведення   земельної дiлянки в користування на умовах довгострокової орен</w:t>
      </w:r>
      <w:r w:rsidR="00EB087F" w:rsidRPr="00B91B33">
        <w:rPr>
          <w:rFonts w:ascii="Times New Roman" w:hAnsi="Times New Roman"/>
          <w:sz w:val="28"/>
          <w:szCs w:val="28"/>
          <w:lang w:eastAsia="en-US"/>
        </w:rPr>
        <w:t xml:space="preserve">ди юридичним і фізичним особам - </w:t>
      </w:r>
      <w:r w:rsidR="00030DBA" w:rsidRPr="00B91B33">
        <w:rPr>
          <w:rFonts w:ascii="Times New Roman" w:hAnsi="Times New Roman"/>
          <w:sz w:val="28"/>
          <w:szCs w:val="28"/>
          <w:lang w:eastAsia="en-US"/>
        </w:rPr>
        <w:t>15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11.Про надання дозволу ПАТ «СВС –ДНІПРО» на розробку проекту землеустрою щодо відведення  земельної ділянки у користування на умовах  оренди для розміщення, будівництва, експлуатації та обслуговування будівель і споруд об’єктів передачі  електричної та теплової енергії  в с.Проців,</w:t>
      </w:r>
      <w:r w:rsidR="00030DBA" w:rsidRPr="00B91B33">
        <w:rPr>
          <w:rFonts w:ascii="Times New Roman" w:hAnsi="Times New Roman"/>
          <w:sz w:val="28"/>
          <w:szCs w:val="28"/>
          <w:lang w:eastAsia="en-US"/>
        </w:rPr>
        <w:t xml:space="preserve"> Вороньківської сільської ради.</w:t>
      </w:r>
      <w:r w:rsidRPr="00B91B33">
        <w:rPr>
          <w:rFonts w:ascii="Times New Roman" w:hAnsi="Times New Roman"/>
          <w:sz w:val="28"/>
          <w:szCs w:val="28"/>
          <w:lang w:eastAsia="en-US"/>
        </w:rPr>
        <w:t xml:space="preserve">                                                                                                                               </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12.Про виділення земельної частки (паю) в н</w:t>
      </w:r>
      <w:r w:rsidR="00030DBA" w:rsidRPr="00B91B33">
        <w:rPr>
          <w:rFonts w:ascii="Times New Roman" w:hAnsi="Times New Roman"/>
          <w:sz w:val="28"/>
          <w:szCs w:val="28"/>
          <w:lang w:eastAsia="en-US"/>
        </w:rPr>
        <w:t>атурі (на місцевості)</w:t>
      </w:r>
      <w:r w:rsidR="00EB087F" w:rsidRPr="00B91B33">
        <w:rPr>
          <w:rFonts w:ascii="Times New Roman" w:hAnsi="Times New Roman"/>
          <w:sz w:val="28"/>
          <w:szCs w:val="28"/>
          <w:lang w:eastAsia="en-US"/>
        </w:rPr>
        <w:t xml:space="preserve"> -</w:t>
      </w:r>
      <w:r w:rsidR="00030DBA" w:rsidRPr="00B91B33">
        <w:rPr>
          <w:rFonts w:ascii="Times New Roman" w:hAnsi="Times New Roman"/>
          <w:sz w:val="28"/>
          <w:szCs w:val="28"/>
          <w:lang w:eastAsia="en-US"/>
        </w:rPr>
        <w:t xml:space="preserve"> 27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13.Про затвердження проекту землеустрою щодо відведення земельної ділянки, цільове призначе</w:t>
      </w:r>
      <w:r w:rsidR="00EB087F" w:rsidRPr="00B91B33">
        <w:rPr>
          <w:rFonts w:ascii="Times New Roman" w:hAnsi="Times New Roman"/>
          <w:sz w:val="28"/>
          <w:szCs w:val="28"/>
          <w:lang w:eastAsia="en-US"/>
        </w:rPr>
        <w:t>ння якої змінюється</w:t>
      </w:r>
      <w:r w:rsidR="00030DBA" w:rsidRPr="00B91B33">
        <w:rPr>
          <w:rFonts w:ascii="Times New Roman" w:hAnsi="Times New Roman"/>
          <w:sz w:val="28"/>
          <w:szCs w:val="28"/>
          <w:lang w:eastAsia="en-US"/>
        </w:rPr>
        <w:t xml:space="preserve"> </w:t>
      </w:r>
      <w:r w:rsidR="00EB087F" w:rsidRPr="00B91B33">
        <w:rPr>
          <w:rFonts w:ascii="Times New Roman" w:hAnsi="Times New Roman"/>
          <w:sz w:val="28"/>
          <w:szCs w:val="28"/>
          <w:lang w:eastAsia="en-US"/>
        </w:rPr>
        <w:t>-</w:t>
      </w:r>
      <w:r w:rsidR="00030DBA" w:rsidRPr="00B91B33">
        <w:rPr>
          <w:rFonts w:ascii="Times New Roman" w:hAnsi="Times New Roman"/>
          <w:sz w:val="28"/>
          <w:szCs w:val="28"/>
          <w:lang w:eastAsia="en-US"/>
        </w:rPr>
        <w:t xml:space="preserve"> 50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14.Про затвердження  проектів землеустрою щодо відведення земельних ділянок  у власність громадянам для будівництва та обслуговування житлових будинків, господарських будівель і споруд (присадибні ділянки) та передати безоплатно у власність земельні ділянки громадянам для будівництва і обслуговування житлових будинків, господарських будівель і споруд (присадибні ділянки)  на території Вороньківс</w:t>
      </w:r>
      <w:r w:rsidR="00030DBA" w:rsidRPr="00B91B33">
        <w:rPr>
          <w:rFonts w:ascii="Times New Roman" w:hAnsi="Times New Roman"/>
          <w:sz w:val="28"/>
          <w:szCs w:val="28"/>
          <w:lang w:eastAsia="en-US"/>
        </w:rPr>
        <w:t xml:space="preserve">ької сільської ради </w:t>
      </w:r>
      <w:r w:rsidR="00EB087F" w:rsidRPr="00B91B33">
        <w:rPr>
          <w:rFonts w:ascii="Times New Roman" w:hAnsi="Times New Roman"/>
          <w:sz w:val="28"/>
          <w:szCs w:val="28"/>
          <w:lang w:eastAsia="en-US"/>
        </w:rPr>
        <w:t>-</w:t>
      </w:r>
      <w:r w:rsidR="00030DBA" w:rsidRPr="00B91B33">
        <w:rPr>
          <w:rFonts w:ascii="Times New Roman" w:hAnsi="Times New Roman"/>
          <w:sz w:val="28"/>
          <w:szCs w:val="28"/>
          <w:lang w:eastAsia="en-US"/>
        </w:rPr>
        <w:t xml:space="preserve"> 195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  15.Про затвердження  проектів землеустрою щодо відведення земельних ділянок у власність громадянам для ведення особистого селянського господарства та передати безоплатно у власність земельні ділянки громадянам для ведення особистого селянського господарства на території Вороньківської сільської ради </w:t>
      </w:r>
      <w:r w:rsidR="00EB087F" w:rsidRPr="00B91B33">
        <w:rPr>
          <w:rFonts w:ascii="Times New Roman" w:hAnsi="Times New Roman"/>
          <w:sz w:val="28"/>
          <w:szCs w:val="28"/>
          <w:lang w:eastAsia="en-US"/>
        </w:rPr>
        <w:t xml:space="preserve">- </w:t>
      </w:r>
      <w:r w:rsidRPr="00B91B33">
        <w:rPr>
          <w:rFonts w:ascii="Times New Roman" w:hAnsi="Times New Roman"/>
          <w:sz w:val="28"/>
          <w:szCs w:val="28"/>
          <w:lang w:eastAsia="en-US"/>
        </w:rPr>
        <w:t>128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16. Про  передачу земельної ділянки у власність для будівництва індивідуальн</w:t>
      </w:r>
      <w:r w:rsidR="00030DBA" w:rsidRPr="00B91B33">
        <w:rPr>
          <w:rFonts w:ascii="Times New Roman" w:hAnsi="Times New Roman"/>
          <w:sz w:val="28"/>
          <w:szCs w:val="28"/>
          <w:lang w:eastAsia="en-US"/>
        </w:rPr>
        <w:t xml:space="preserve">их гаражів громадянам </w:t>
      </w:r>
      <w:r w:rsidR="00EB087F" w:rsidRPr="00B91B33">
        <w:rPr>
          <w:rFonts w:ascii="Times New Roman" w:hAnsi="Times New Roman"/>
          <w:sz w:val="28"/>
          <w:szCs w:val="28"/>
          <w:lang w:eastAsia="en-US"/>
        </w:rPr>
        <w:t>- 4 рішення</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17.Затвердити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житлових будинків, господарських будівель і споруд (присадибні ділянки) та передати безоплатно у власність земельні ділянки громадянам для будівництва і обслуговування житлових будинків, господарських будівель і споруд (присадибні ділянки) на території Вороньківської сільської ради  (землі житлової та г</w:t>
      </w:r>
      <w:r w:rsidR="00030DBA" w:rsidRPr="00B91B33">
        <w:rPr>
          <w:rFonts w:ascii="Times New Roman" w:hAnsi="Times New Roman"/>
          <w:sz w:val="28"/>
          <w:szCs w:val="28"/>
          <w:lang w:eastAsia="en-US"/>
        </w:rPr>
        <w:t xml:space="preserve">ромадської забудови) </w:t>
      </w:r>
      <w:r w:rsidR="00EB087F" w:rsidRPr="00B91B33">
        <w:rPr>
          <w:rFonts w:ascii="Times New Roman" w:hAnsi="Times New Roman"/>
          <w:sz w:val="28"/>
          <w:szCs w:val="28"/>
          <w:lang w:eastAsia="en-US"/>
        </w:rPr>
        <w:t>-</w:t>
      </w:r>
      <w:r w:rsidR="00030DBA" w:rsidRPr="00B91B33">
        <w:rPr>
          <w:rFonts w:ascii="Times New Roman" w:hAnsi="Times New Roman"/>
          <w:sz w:val="28"/>
          <w:szCs w:val="28"/>
          <w:lang w:eastAsia="en-US"/>
        </w:rPr>
        <w:t xml:space="preserve"> 57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18.Про затвердження  проектів землеустрою щодо відведення земельних ділянок у власність громадянам для індивідуального садівництва  та передати безоплатно у власність земельні ділянки громадянам</w:t>
      </w:r>
      <w:r w:rsidR="00030DBA" w:rsidRPr="00B91B33">
        <w:rPr>
          <w:rFonts w:ascii="Times New Roman" w:hAnsi="Times New Roman"/>
          <w:sz w:val="28"/>
          <w:szCs w:val="28"/>
          <w:lang w:eastAsia="en-US"/>
        </w:rPr>
        <w:t xml:space="preserve"> для індивідуального</w:t>
      </w:r>
      <w:r w:rsidR="00EB087F" w:rsidRPr="00B91B33">
        <w:rPr>
          <w:rFonts w:ascii="Times New Roman" w:hAnsi="Times New Roman"/>
          <w:sz w:val="28"/>
          <w:szCs w:val="28"/>
          <w:lang w:eastAsia="en-US"/>
        </w:rPr>
        <w:t xml:space="preserve"> -</w:t>
      </w:r>
      <w:r w:rsidR="00030DBA" w:rsidRPr="00B91B33">
        <w:rPr>
          <w:rFonts w:ascii="Times New Roman" w:hAnsi="Times New Roman"/>
          <w:sz w:val="28"/>
          <w:szCs w:val="28"/>
          <w:lang w:eastAsia="en-US"/>
        </w:rPr>
        <w:t xml:space="preserve"> 33 рішення</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19.Про затвердження проектів землеустрою щодо відведення земельних ділянок у власність громадянам для колективного садівництва  та передати безоплатно у власність земельні ділянки громадянам </w:t>
      </w:r>
      <w:r w:rsidR="00EB087F" w:rsidRPr="00B91B33">
        <w:rPr>
          <w:rFonts w:ascii="Times New Roman" w:hAnsi="Times New Roman"/>
          <w:sz w:val="28"/>
          <w:szCs w:val="28"/>
          <w:lang w:eastAsia="en-US"/>
        </w:rPr>
        <w:t xml:space="preserve">- </w:t>
      </w:r>
      <w:r w:rsidRPr="00B91B33">
        <w:rPr>
          <w:rFonts w:ascii="Times New Roman" w:hAnsi="Times New Roman"/>
          <w:sz w:val="28"/>
          <w:szCs w:val="28"/>
          <w:lang w:eastAsia="en-US"/>
        </w:rPr>
        <w:t>18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20.Про затвердження  проектів землеустрою щодо відведення земельних ділянок у власність громадянам для індивідуального</w:t>
      </w:r>
      <w:r w:rsidR="00030DBA" w:rsidRPr="00B91B33">
        <w:rPr>
          <w:rFonts w:ascii="Times New Roman" w:hAnsi="Times New Roman"/>
          <w:sz w:val="28"/>
          <w:szCs w:val="28"/>
          <w:lang w:eastAsia="en-US"/>
        </w:rPr>
        <w:t xml:space="preserve"> дачного будівництва </w:t>
      </w:r>
      <w:r w:rsidR="00EB087F" w:rsidRPr="00B91B33">
        <w:rPr>
          <w:rFonts w:ascii="Times New Roman" w:hAnsi="Times New Roman"/>
          <w:sz w:val="28"/>
          <w:szCs w:val="28"/>
          <w:lang w:eastAsia="en-US"/>
        </w:rPr>
        <w:t>-</w:t>
      </w:r>
      <w:r w:rsidR="00030DBA" w:rsidRPr="00B91B33">
        <w:rPr>
          <w:rFonts w:ascii="Times New Roman" w:hAnsi="Times New Roman"/>
          <w:sz w:val="28"/>
          <w:szCs w:val="28"/>
          <w:lang w:eastAsia="en-US"/>
        </w:rPr>
        <w:t xml:space="preserve"> 35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21.Про надання дозволу на розробку проектів землеустрою щодо відведення земельних ділянок громадянам у власність для будівництва і обслуговування житлових будинків, господарських будівель і споруд (присадибні ділянки) на території Вороньківської сільської ради (землі житлової та громадської забудови)</w:t>
      </w:r>
      <w:r w:rsidR="00EB087F" w:rsidRPr="00B91B33">
        <w:rPr>
          <w:rFonts w:ascii="Times New Roman" w:hAnsi="Times New Roman"/>
          <w:sz w:val="28"/>
          <w:szCs w:val="28"/>
          <w:lang w:eastAsia="en-US"/>
        </w:rPr>
        <w:t xml:space="preserve"> - </w:t>
      </w:r>
      <w:r w:rsidRPr="00B91B33">
        <w:rPr>
          <w:rFonts w:ascii="Times New Roman" w:hAnsi="Times New Roman"/>
          <w:sz w:val="28"/>
          <w:szCs w:val="28"/>
          <w:lang w:eastAsia="en-US"/>
        </w:rPr>
        <w:t>178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22.Про надання дозволу на розробку проектів землеустрою щодо відведення земельних ділянок громадянам у власність для ведення особистого селянського господарства на території Вороньківської сільської ради (землі житлової та громадської забудови) </w:t>
      </w:r>
      <w:r w:rsidR="00EB087F" w:rsidRPr="00B91B33">
        <w:rPr>
          <w:rFonts w:ascii="Times New Roman" w:hAnsi="Times New Roman"/>
          <w:sz w:val="28"/>
          <w:szCs w:val="28"/>
          <w:lang w:eastAsia="en-US"/>
        </w:rPr>
        <w:t xml:space="preserve">- </w:t>
      </w:r>
      <w:r w:rsidRPr="00B91B33">
        <w:rPr>
          <w:rFonts w:ascii="Times New Roman" w:hAnsi="Times New Roman"/>
          <w:sz w:val="28"/>
          <w:szCs w:val="28"/>
          <w:lang w:eastAsia="en-US"/>
        </w:rPr>
        <w:t>159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23.Про надання  дозволу  громадянам на  розробку проекту землеустрою щодо відведення земельної  ділянки  у  власність для індивідуального дачного будівництва на території Вороньківської сільської ради Бориспільського рай</w:t>
      </w:r>
      <w:r w:rsidR="00030DBA" w:rsidRPr="00B91B33">
        <w:rPr>
          <w:rFonts w:ascii="Times New Roman" w:hAnsi="Times New Roman"/>
          <w:sz w:val="28"/>
          <w:szCs w:val="28"/>
          <w:lang w:eastAsia="en-US"/>
        </w:rPr>
        <w:t xml:space="preserve">ону Київської області  </w:t>
      </w:r>
      <w:r w:rsidR="00EB087F" w:rsidRPr="00B91B33">
        <w:rPr>
          <w:rFonts w:ascii="Times New Roman" w:hAnsi="Times New Roman"/>
          <w:sz w:val="28"/>
          <w:szCs w:val="28"/>
          <w:lang w:eastAsia="en-US"/>
        </w:rPr>
        <w:t xml:space="preserve">- </w:t>
      </w:r>
      <w:r w:rsidR="00030DBA" w:rsidRPr="00B91B33">
        <w:rPr>
          <w:rFonts w:ascii="Times New Roman" w:hAnsi="Times New Roman"/>
          <w:sz w:val="28"/>
          <w:szCs w:val="28"/>
          <w:lang w:eastAsia="en-US"/>
        </w:rPr>
        <w:t>6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24.Про надання дозволу на розробку проектів землеустрою щодо відведення земельних ділянок громадянам у власність для ведення індивідуального садівництва , на території Вороньківс</w:t>
      </w:r>
      <w:r w:rsidR="00030DBA" w:rsidRPr="00B91B33">
        <w:rPr>
          <w:rFonts w:ascii="Times New Roman" w:hAnsi="Times New Roman"/>
          <w:sz w:val="28"/>
          <w:szCs w:val="28"/>
          <w:lang w:eastAsia="en-US"/>
        </w:rPr>
        <w:t xml:space="preserve">ької сільської ради </w:t>
      </w:r>
      <w:r w:rsidR="00EB087F" w:rsidRPr="00B91B33">
        <w:rPr>
          <w:rFonts w:ascii="Times New Roman" w:hAnsi="Times New Roman"/>
          <w:sz w:val="28"/>
          <w:szCs w:val="28"/>
          <w:lang w:eastAsia="en-US"/>
        </w:rPr>
        <w:t xml:space="preserve">- </w:t>
      </w:r>
      <w:r w:rsidR="00030DBA" w:rsidRPr="00B91B33">
        <w:rPr>
          <w:rFonts w:ascii="Times New Roman" w:hAnsi="Times New Roman"/>
          <w:sz w:val="28"/>
          <w:szCs w:val="28"/>
          <w:lang w:eastAsia="en-US"/>
        </w:rPr>
        <w:t>101 рішення</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25. Про надання дозволу на розробку проектів землеустрою щодо відведення земельних ділянок громадянам у власність для ведення садівництва  , на території Вороньківської сільської ради </w:t>
      </w:r>
      <w:r w:rsidR="00EB087F" w:rsidRPr="00B91B33">
        <w:rPr>
          <w:rFonts w:ascii="Times New Roman" w:hAnsi="Times New Roman"/>
          <w:sz w:val="28"/>
          <w:szCs w:val="28"/>
          <w:lang w:eastAsia="en-US"/>
        </w:rPr>
        <w:t>-</w:t>
      </w:r>
      <w:r w:rsidRPr="00B91B33">
        <w:rPr>
          <w:rFonts w:ascii="Times New Roman" w:hAnsi="Times New Roman"/>
          <w:sz w:val="28"/>
          <w:szCs w:val="28"/>
          <w:lang w:eastAsia="en-US"/>
        </w:rPr>
        <w:t xml:space="preserve"> 6 рішень</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26. Надати дозвіл на розробку  технічної документації  із землеустрою щодо інвентаризації земельної ділянки, що перебуває в довгостроковому користуванні ТОВ «Ржищі</w:t>
      </w:r>
      <w:r w:rsidR="00030DBA" w:rsidRPr="00B91B33">
        <w:rPr>
          <w:rFonts w:ascii="Times New Roman" w:hAnsi="Times New Roman"/>
          <w:sz w:val="28"/>
          <w:szCs w:val="28"/>
          <w:lang w:eastAsia="en-US"/>
        </w:rPr>
        <w:t xml:space="preserve">вське мисливське господарство» </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27. Про    затвердження   технічної    документації із землеустрою щодо  інвентаризації земель Воронькі</w:t>
      </w:r>
      <w:r w:rsidR="00030DBA" w:rsidRPr="00B91B33">
        <w:rPr>
          <w:rFonts w:ascii="Times New Roman" w:hAnsi="Times New Roman"/>
          <w:sz w:val="28"/>
          <w:szCs w:val="28"/>
          <w:lang w:eastAsia="en-US"/>
        </w:rPr>
        <w:t xml:space="preserve">вської сільської ради </w:t>
      </w:r>
      <w:r w:rsidR="00EB087F" w:rsidRPr="00B91B33">
        <w:rPr>
          <w:rFonts w:ascii="Times New Roman" w:hAnsi="Times New Roman"/>
          <w:sz w:val="28"/>
          <w:szCs w:val="28"/>
          <w:lang w:eastAsia="en-US"/>
        </w:rPr>
        <w:t xml:space="preserve">- </w:t>
      </w:r>
      <w:r w:rsidR="00030DBA" w:rsidRPr="00B91B33">
        <w:rPr>
          <w:rFonts w:ascii="Times New Roman" w:hAnsi="Times New Roman"/>
          <w:sz w:val="28"/>
          <w:szCs w:val="28"/>
          <w:lang w:eastAsia="en-US"/>
        </w:rPr>
        <w:t>2 рішення</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Спеціалісти відділу здійснюють підготовку договорів оренди нерухомого майна комунальної власності та змін до них на підставі рішень сесії.  Підготовлено  4</w:t>
      </w:r>
      <w:r w:rsidR="00EB087F" w:rsidRPr="00B91B33">
        <w:rPr>
          <w:rFonts w:ascii="Times New Roman" w:hAnsi="Times New Roman"/>
          <w:sz w:val="28"/>
          <w:szCs w:val="28"/>
          <w:lang w:eastAsia="en-US"/>
        </w:rPr>
        <w:t xml:space="preserve"> </w:t>
      </w:r>
      <w:r w:rsidRPr="00B91B33">
        <w:rPr>
          <w:rFonts w:ascii="Times New Roman" w:hAnsi="Times New Roman"/>
          <w:sz w:val="28"/>
          <w:szCs w:val="28"/>
          <w:lang w:eastAsia="en-US"/>
        </w:rPr>
        <w:t>договори.</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Проводить консультаційну роботу з питань приватизації, видаються  викопіювання  з генерального плану  та плану зонувань території.</w:t>
      </w:r>
    </w:p>
    <w:p w:rsidR="0051410D" w:rsidRPr="00B91B33" w:rsidRDefault="0051410D" w:rsidP="00B91B33">
      <w:pPr>
        <w:spacing w:after="0" w:line="240" w:lineRule="auto"/>
        <w:ind w:firstLine="709"/>
        <w:jc w:val="both"/>
        <w:rPr>
          <w:rFonts w:ascii="Times New Roman" w:hAnsi="Times New Roman"/>
          <w:sz w:val="28"/>
          <w:szCs w:val="28"/>
          <w:lang w:eastAsia="en-US"/>
        </w:rPr>
      </w:pPr>
      <w:r w:rsidRPr="00B91B33">
        <w:rPr>
          <w:rFonts w:ascii="Times New Roman" w:hAnsi="Times New Roman"/>
          <w:sz w:val="28"/>
          <w:szCs w:val="28"/>
          <w:lang w:eastAsia="en-US"/>
        </w:rPr>
        <w:t xml:space="preserve">Значна  увага   приділяється   розгляду  заяв громадян  </w:t>
      </w:r>
      <w:r w:rsidR="00030DBA" w:rsidRPr="00B91B33">
        <w:rPr>
          <w:rFonts w:ascii="Times New Roman" w:hAnsi="Times New Roman"/>
          <w:sz w:val="28"/>
          <w:szCs w:val="28"/>
          <w:lang w:eastAsia="en-US"/>
        </w:rPr>
        <w:t xml:space="preserve"> по вирішенню спірних  питань. </w:t>
      </w:r>
    </w:p>
    <w:p w:rsidR="0051410D" w:rsidRPr="00B91B33" w:rsidRDefault="0051410D" w:rsidP="00B91B33">
      <w:pPr>
        <w:spacing w:after="0" w:line="240" w:lineRule="auto"/>
        <w:jc w:val="both"/>
        <w:rPr>
          <w:rFonts w:ascii="Times New Roman" w:hAnsi="Times New Roman"/>
          <w:b/>
          <w:sz w:val="28"/>
          <w:szCs w:val="28"/>
          <w:lang w:eastAsia="en-US"/>
        </w:rPr>
      </w:pPr>
    </w:p>
    <w:p w:rsidR="008A0A40" w:rsidRDefault="008A0A40" w:rsidP="00B91B33">
      <w:pPr>
        <w:spacing w:after="0" w:line="240" w:lineRule="auto"/>
        <w:jc w:val="center"/>
        <w:rPr>
          <w:rFonts w:ascii="Times New Roman" w:hAnsi="Times New Roman"/>
          <w:b/>
          <w:sz w:val="28"/>
          <w:szCs w:val="28"/>
          <w:lang w:eastAsia="en-US"/>
        </w:rPr>
      </w:pPr>
      <w:r w:rsidRPr="00B91B33">
        <w:rPr>
          <w:rFonts w:ascii="Times New Roman" w:hAnsi="Times New Roman"/>
          <w:b/>
          <w:sz w:val="28"/>
          <w:szCs w:val="28"/>
          <w:lang w:eastAsia="en-US"/>
        </w:rPr>
        <w:t>АРХІТЕКТУРА ТА МІСТОБУДУВАННЯ</w:t>
      </w:r>
    </w:p>
    <w:p w:rsidR="00A21B1D" w:rsidRPr="00A21B1D" w:rsidRDefault="00A21B1D" w:rsidP="00A21B1D">
      <w:pPr>
        <w:spacing w:after="0" w:line="240" w:lineRule="auto"/>
        <w:ind w:firstLine="426"/>
        <w:jc w:val="both"/>
        <w:rPr>
          <w:rFonts w:ascii="Times New Roman" w:hAnsi="Times New Roman"/>
          <w:sz w:val="28"/>
          <w:szCs w:val="28"/>
          <w:lang w:eastAsia="en-US"/>
        </w:rPr>
      </w:pPr>
      <w:r>
        <w:rPr>
          <w:rFonts w:ascii="Times New Roman" w:hAnsi="Times New Roman"/>
          <w:sz w:val="28"/>
          <w:szCs w:val="28"/>
          <w:lang w:eastAsia="en-US"/>
        </w:rPr>
        <w:t>За звітний період архітектором була проведена наступна робота:</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Видача будівельних паспортів: 63 БП.</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Видача містобудівних умов та обмежень: 1 МУО.</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Видача паспортів прив’язки: 9 ПП.</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Рішення про дозвіл на встановлення МАФ: 12 рішень.</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Присвоєння будівельних</w:t>
      </w:r>
      <w:r w:rsidR="00A21B1D">
        <w:rPr>
          <w:rFonts w:ascii="Times New Roman" w:hAnsi="Times New Roman"/>
          <w:sz w:val="28"/>
          <w:szCs w:val="28"/>
          <w:lang w:eastAsia="en-US"/>
        </w:rPr>
        <w:t xml:space="preserve"> адрес: 22 адреси</w:t>
      </w:r>
      <w:r w:rsidRPr="00A21B1D">
        <w:rPr>
          <w:rFonts w:ascii="Times New Roman" w:hAnsi="Times New Roman"/>
          <w:sz w:val="28"/>
          <w:szCs w:val="28"/>
          <w:lang w:eastAsia="en-US"/>
        </w:rPr>
        <w:t>.</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Присвоєння поштових адрес: 3 адреси.</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Присвоєння уточнюючої адреси: 4 адреси.</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Присвоєння назви вулиці в населеному пункті: 1 вулиця.</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Проведення громадських слухань по зміні назви вулиці : 1 вулиця.</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Проведення громадських слухань по внесенню змін в генеральний план та план зонування: 1 слухання.</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 xml:space="preserve">Розгляд скарг: 12 скарг. </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Виїзд на скарги: 18 разів.</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Виїзд на об’єкти будівництва : 26 разів.</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Робота з  Відділом архітектури Київської обласної адміністрації по створенню кодифікатора населених пунктів Воронківського ОТГ та земель Воронківської ОТГ. Внесення даних в єдиний реєстр   будівництва України.</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Прийом громадян : 420 чоловік.</w:t>
      </w:r>
    </w:p>
    <w:p w:rsidR="008A0A40" w:rsidRPr="00A21B1D" w:rsidRDefault="008A0A40" w:rsidP="00A21B1D">
      <w:pPr>
        <w:pStyle w:val="a3"/>
        <w:numPr>
          <w:ilvl w:val="0"/>
          <w:numId w:val="13"/>
        </w:numPr>
        <w:spacing w:after="0" w:line="240" w:lineRule="auto"/>
        <w:jc w:val="both"/>
        <w:rPr>
          <w:rFonts w:ascii="Times New Roman" w:hAnsi="Times New Roman"/>
          <w:sz w:val="28"/>
          <w:szCs w:val="28"/>
          <w:lang w:eastAsia="en-US"/>
        </w:rPr>
      </w:pPr>
      <w:r w:rsidRPr="00A21B1D">
        <w:rPr>
          <w:rFonts w:ascii="Times New Roman" w:hAnsi="Times New Roman"/>
          <w:sz w:val="28"/>
          <w:szCs w:val="28"/>
          <w:lang w:eastAsia="en-US"/>
        </w:rPr>
        <w:t>Листування з державними органами : 10 листів.</w:t>
      </w:r>
    </w:p>
    <w:p w:rsidR="008A0A40" w:rsidRPr="00B91B33" w:rsidRDefault="008A0A40" w:rsidP="00B91B33">
      <w:pPr>
        <w:spacing w:after="0" w:line="240" w:lineRule="auto"/>
        <w:ind w:firstLine="567"/>
        <w:jc w:val="both"/>
        <w:rPr>
          <w:rFonts w:ascii="Times New Roman" w:hAnsi="Times New Roman"/>
          <w:b/>
          <w:sz w:val="28"/>
          <w:szCs w:val="28"/>
          <w:lang w:eastAsia="en-US"/>
        </w:rPr>
      </w:pPr>
    </w:p>
    <w:p w:rsidR="008A0A40" w:rsidRPr="00B91B33" w:rsidRDefault="008A0A40" w:rsidP="00B91B33">
      <w:pPr>
        <w:spacing w:after="0" w:line="240" w:lineRule="auto"/>
        <w:jc w:val="center"/>
        <w:rPr>
          <w:rFonts w:ascii="Times New Roman" w:hAnsi="Times New Roman"/>
          <w:b/>
          <w:sz w:val="28"/>
          <w:szCs w:val="28"/>
          <w:lang w:eastAsia="en-US"/>
        </w:rPr>
      </w:pPr>
      <w:r w:rsidRPr="00B91B33">
        <w:rPr>
          <w:rFonts w:ascii="Times New Roman" w:hAnsi="Times New Roman"/>
          <w:b/>
          <w:sz w:val="28"/>
          <w:szCs w:val="28"/>
          <w:lang w:eastAsia="en-US"/>
        </w:rPr>
        <w:t>УПРАВЛІННЯ ГУМАНІТАРНОГО РОЗВИТКУ</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Починаючи з липня 2021 року проводилася координація підготовки закладів освіти (ЗЗСО та ЗДО) до нового навчального року та опалювального сезону, здійснювався управлінський супровід керівного складу закладів освіти, методичний супровід та координаційна робота з педагогічними працівниками закладів освіти Вороньківської сільської ради згідно складеного та затвердженого колегією управління плану.</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xml:space="preserve"> До 1 вересня завершився капітальний ремонт у Мирненській ЗОШ І-ІІІ ступенів. Ремонтні роботи проводилися завдяки спільному проєкту між Виконавчим комітетом Вороньківської сільської ради та Благодійним фондом "МХП-Громаді". У процесі проєкту здійснено ремонт фойє, класних кімнат, системи опалення та каналізаційної системи. Також придбано комп’ютерну техніку та дидактичні матеріали.</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На ремонтні роботи БФ «МХП-Громаді» надав 410 000 грн, виділено кошти з місцевого бюджету Вороньківської сільської ради в сумі 325 000 грн. До проєкту долучилися СФГ «Сокіл» (40 000 грн), СФГ «Романовича» (18 000 грн) та ФОП Усик О.П. (25 000 грн). Старинська птахофабрика придбала меблі для першого класу на суму 50 000 грн.</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Саме в цьому році першовересень порадував працівників Кийлівської філії ОНЗ «Вороньківський НВК» якісним ремонтом харчоблоку. За сприяння компанії «Selfish Club» був проведений капітальний ремонт харчоблоку: замінено та якісно змонтовано електропроводку, виконані сантехнічні роботи, облаштовано гіпсокартоном стіни трьох приміщень, замінено двері, покладена плитка, побілено, пофарбовано, придбано та встановлено нові стелажі для посуду, змонтована нова витяжна система, встановлено посудомийну машину. Для кухарів створені гарні умови для роботи.</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За сприяння компанії «Selfish Club» переобладнано газову котельню, яка обслуговує заклад, виготовлена відповідна документація.</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Батьки, учні та вчителі щиро вдячні керівництву компанії «Selfish Club», які витратили більше 500 тис гривень на ремонт та обладнання Кийлівської філії ОНЗ «Вороньківський НВК»</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У липні 2021 року сесією сільської ради створено на базі Старинської загальноосвітньої школи І-ІІІ ступенів Вороньківської сільської ради Бориспільського району Київської області Опорний заклад освіти «Старинська загальноосвітня школа І-ІІІ ступенів» Вороньківської сільської ради Бориспільського району Київської області.</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xml:space="preserve">Участь у нараді начальників управлінь освіти 1 липня та 12 онлайн нарадах. </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23 вересня - обласна нарада з питань організації діяльності МАН.</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xml:space="preserve">28 серпня делегація директорів та управлінців Бориспільського району відвідали Біотехнологічний ліцей "Радовель", де мали змогу познайомитися із системою освіти закладу, побачити сучасний новий освітній простір та надсучасне обладнання. </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xml:space="preserve">Здійснено переоблік підручників у ЗЗСО. </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Постійно проводиться координація вакцинації педагогів та працівників закладів освіти.</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Координація освітянських питань при будівництві Процівської ЗОШ. Участь у розширених нарадах на об’єкті будівництва: 6 липня хід реконструкції проінспектував заступник голови Київської облдержадміністрації Андрій Лісовик; 30 серпня заступник міністра освіти і науки України Віра Борисівна Рогова відвідала Процівську ЗОШ. Ознайомившись з ходом будівництва нової школи, відмітила якість та швидкість виконання робіт будівельною організацією, надала ряд рекомендацій щодо облаштування закладу, впорядкування території, розміщення класних кімнат та підсобних приміщень їдальні.</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Координація підготовки та проведення стратегічної серпневої сесії педагогів Вороньківської сільської ради.</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xml:space="preserve"> 17 серпня керівники закладів освіти та керівники творчих об’єднань та груп педагогів Вороньківської сільської ради провели настановче засідання серпневої стратегічної сесії «Ціннісні орієнтири підвищення якості освіти в умовах реформування та розвитку освітнього простору» на базі Головурівського будинку культури. Після пленарного засідання працювали секції:</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керівників закладів загальної середньої освіти (координатор - начальник управління Кравцов В.І.);</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керівників закладів дошкільної освіти (координатор – головний спеціаліст управління Григор Н.О);</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керівників методичних об’єднань та творчих груп (координатор - головний спеціаліст  Чорноус О.В.).</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На секціях піднімалися питання організації освітнього процесу у закладах освіти у 2021-2022 навчальному році.</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26 серпня ОНЗ Вороньківський НВК приймав керівників методичних об'єднань, творчих груп, педстудій на традиційних серпневих секційних засіданнях педагогів. Зібралися творчі вчителі Вороньківської, Золочівської та Пристоличної громад. Педагоги мали змогу поспілкуватися та скласти стратегію розвитку на навчальний рік. Координаторами зустрічі стали головні спеціалісти управління гуманітарного розвитку Чорноус О.В. та Ніжинська А.А.</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В рамках Форуму освітян Вороньківської сільської ради 27 серпня була проведена творча зустріч заступників директорів закладів освіти громади. Спікерами виступили головні спеціалісти управління гуманітарного розвитку Ніжинська А.А. та Чорноус О.В.</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Колеги підсумували роботу в попередньому навчальному році та обговорили питання організації освітнього процесу в 2021/2022 навчальному році у школах сільської ради, скоригували плани роботи з учнівським та вчительськими колективами.</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Координація забезпечення закладів освіти педагогами та працівниками.</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Участь у Форумі з питань організації харчування у ЗЗСО  у м.Буча за участі дружини президента.</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Координація заходів Тижня Дошкільника у ЗДО.</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Свято 1 Вересня – завжди особливо урочистий та хвилюючий день, адже саме з нього починається незвіданий, цікавий і, водночас, нелегкий шлях до пізнання, до нових звершень, до самостійного життя.</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Цього року свої двері відкрили та радісно зустрічають дітей 6 закладів загальної середньої освіти Вороньківської сільської ради. Перший дзвоник 2021 пролунав для 1547 учнів, з яких 163 – першокласники, які тільки ступили на доріжку знань, викладену з граніту наук.</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551 дитина отримуватиме перші знання та уміння в 7 закладах дошкільної освіти Вороньківської сільської ради.</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Координація організації індивідуального та інклюзивного навчання.</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Координація проведення акції «Зростаємо разом»</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Підготовка та проведення Дня працівників освіти 1 жовтня. (підготовка нагородних матеріалів, оргзаходи).</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Формування актів готовності до опалювального сезону.</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Сформовано план курсової підготовки вчителів та вихователів, керівних кадрів на наступний навчальний рік, сформовано 4 обласні та кілька регіональних майстер-класів.</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Організація участі педагогів закладів освіти на курсах підвищення фахової кваліфікації педагогічних працівників за дистанційною та очною формою  навчання (за окремим планом-графіком).</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Отримання навчальних посібників в м. Українка на базі Обласного сервісно-ресурсного центру та  розподіл і видача по ЗЗСО.</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Перевірка заходів протипожежної безпеки у закладах освіти та надання методичних та управлінських рекомендацій, щодо усунення недоліків.</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Координація листування між закладами освіти та ДОН і МОН.</w:t>
      </w:r>
    </w:p>
    <w:p w:rsidR="008A0A40" w:rsidRPr="00B91B33" w:rsidRDefault="008A0A40" w:rsidP="00B91B33">
      <w:pPr>
        <w:spacing w:after="0" w:line="240" w:lineRule="auto"/>
        <w:ind w:firstLine="426"/>
        <w:jc w:val="both"/>
        <w:rPr>
          <w:rFonts w:ascii="Times New Roman" w:hAnsi="Times New Roman"/>
          <w:sz w:val="28"/>
          <w:szCs w:val="28"/>
          <w:shd w:val="clear" w:color="auto" w:fill="FFFFFF"/>
          <w:lang w:eastAsia="en-US"/>
        </w:rPr>
      </w:pPr>
      <w:r w:rsidRPr="00B91B33">
        <w:rPr>
          <w:rFonts w:ascii="Times New Roman" w:hAnsi="Times New Roman"/>
          <w:sz w:val="28"/>
          <w:szCs w:val="28"/>
          <w:lang w:eastAsia="en-US"/>
        </w:rPr>
        <w:t>Організація роботи офіційного сайту управління гуманітарного розвитку (редагування та наповнення).</w:t>
      </w:r>
      <w:r w:rsidRPr="00B91B33">
        <w:rPr>
          <w:rFonts w:ascii="Times New Roman" w:hAnsi="Times New Roman"/>
          <w:sz w:val="28"/>
          <w:szCs w:val="28"/>
          <w:shd w:val="clear" w:color="auto" w:fill="FFFFFF"/>
          <w:lang w:eastAsia="en-US"/>
        </w:rPr>
        <w:t xml:space="preserve"> </w:t>
      </w:r>
    </w:p>
    <w:p w:rsidR="008A0A40" w:rsidRPr="00B91B33" w:rsidRDefault="008A0A40" w:rsidP="00B91B33">
      <w:pPr>
        <w:spacing w:after="0" w:line="240" w:lineRule="auto"/>
        <w:ind w:firstLine="426"/>
        <w:jc w:val="both"/>
        <w:rPr>
          <w:rFonts w:ascii="Times New Roman" w:hAnsi="Times New Roman"/>
          <w:sz w:val="28"/>
          <w:szCs w:val="28"/>
          <w:shd w:val="clear" w:color="auto" w:fill="FFFFFF"/>
          <w:lang w:eastAsia="en-US"/>
        </w:rPr>
      </w:pPr>
      <w:r w:rsidRPr="00B91B33">
        <w:rPr>
          <w:rFonts w:ascii="Times New Roman" w:hAnsi="Times New Roman"/>
          <w:sz w:val="28"/>
          <w:szCs w:val="28"/>
          <w:shd w:val="clear" w:color="auto" w:fill="FFFFFF"/>
          <w:lang w:eastAsia="en-US"/>
        </w:rPr>
        <w:t>Участь у засіданнях виконавчого комітету, комісій та сесії сільської ради, де розглядалися питання функціонування закладів освіти.</w:t>
      </w:r>
    </w:p>
    <w:p w:rsidR="008A0A40" w:rsidRPr="00B91B33" w:rsidRDefault="008A0A40" w:rsidP="00B91B33">
      <w:pPr>
        <w:spacing w:after="0" w:line="240" w:lineRule="auto"/>
        <w:ind w:firstLine="426"/>
        <w:jc w:val="both"/>
        <w:rPr>
          <w:rFonts w:ascii="Times New Roman" w:hAnsi="Times New Roman"/>
          <w:sz w:val="28"/>
          <w:szCs w:val="28"/>
          <w:shd w:val="clear" w:color="auto" w:fill="FFFFFF"/>
          <w:lang w:eastAsia="en-US"/>
        </w:rPr>
      </w:pPr>
      <w:r w:rsidRPr="00B91B33">
        <w:rPr>
          <w:rFonts w:ascii="Times New Roman" w:hAnsi="Times New Roman"/>
          <w:sz w:val="28"/>
          <w:szCs w:val="28"/>
          <w:shd w:val="clear" w:color="auto" w:fill="FFFFFF"/>
          <w:lang w:eastAsia="en-US"/>
        </w:rPr>
        <w:t>Координація проведення Тижнів безпеки та Днів цивільного захисту в закладах освіти Вороньківської сільської ради.</w:t>
      </w:r>
    </w:p>
    <w:p w:rsidR="008A0A40" w:rsidRPr="00B91B33" w:rsidRDefault="008A0A40" w:rsidP="00B91B33">
      <w:pPr>
        <w:spacing w:after="0" w:line="240" w:lineRule="auto"/>
        <w:ind w:firstLine="426"/>
        <w:jc w:val="both"/>
        <w:rPr>
          <w:rFonts w:ascii="Times New Roman" w:hAnsi="Times New Roman"/>
          <w:sz w:val="28"/>
          <w:szCs w:val="28"/>
          <w:shd w:val="clear" w:color="auto" w:fill="FFFFFF"/>
          <w:lang w:eastAsia="en-US"/>
        </w:rPr>
      </w:pPr>
      <w:r w:rsidRPr="00B91B33">
        <w:rPr>
          <w:rFonts w:ascii="Times New Roman" w:hAnsi="Times New Roman"/>
          <w:sz w:val="28"/>
          <w:szCs w:val="28"/>
          <w:shd w:val="clear" w:color="auto" w:fill="FFFFFF"/>
          <w:lang w:eastAsia="en-US"/>
        </w:rPr>
        <w:t>Координація проведення Міжнародної акції Всесвітній день прибирання «World Cleanup Day».</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Підготовка до Всеукраїнського конкурсу «Вчитель року 2022», робота з педагогами стосовно участі.</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Всього за звітний період було проведено:</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- 01-02 липня 2021 року в "ОНЗ Вороньківський НВК" навчання бухгалтерів закладів ЗСО Вороньківської сільської ради з питань публічних закупівель.</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xml:space="preserve">- 4 наради з керівниками закладів освіти Вороньківської сільської ради, де розглядалися питання згідно плану роботи управління і нагальні питання, які стосуються роботи закладів та 4 онлайн-наради; </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- 22 вересня – нарада із заступниками директорів з питань організації атестації педагогічних працівників.</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о</w:t>
      </w:r>
      <w:r w:rsidRPr="00B91B33">
        <w:rPr>
          <w:rFonts w:ascii="Times New Roman" w:hAnsi="Times New Roman"/>
          <w:sz w:val="28"/>
          <w:szCs w:val="28"/>
          <w:shd w:val="clear" w:color="auto" w:fill="FFFFFF"/>
          <w:lang w:eastAsia="en-US"/>
        </w:rPr>
        <w:t>рганізація навчання відповідальних за теплове господарство (завгоспи, завідувачі ЗДО, кочегари).</w:t>
      </w:r>
      <w:r w:rsidRPr="00B91B33">
        <w:rPr>
          <w:rFonts w:ascii="Times New Roman" w:hAnsi="Times New Roman"/>
          <w:sz w:val="28"/>
          <w:szCs w:val="28"/>
          <w:lang w:eastAsia="en-US"/>
        </w:rPr>
        <w:t xml:space="preserve"> </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організація навчання відповідальних за пожежну безпеку (директори, завгоспи, завідувачі ЗДО, працівники сільради).</w:t>
      </w:r>
    </w:p>
    <w:p w:rsidR="008A0A40" w:rsidRPr="00B91B33" w:rsidRDefault="008A0A40" w:rsidP="00B91B33">
      <w:pPr>
        <w:spacing w:after="0" w:line="240" w:lineRule="auto"/>
        <w:ind w:firstLine="426"/>
        <w:jc w:val="both"/>
        <w:rPr>
          <w:rFonts w:ascii="Times New Roman" w:hAnsi="Times New Roman"/>
          <w:sz w:val="28"/>
          <w:szCs w:val="28"/>
          <w:shd w:val="clear" w:color="auto" w:fill="FFFFFF"/>
          <w:lang w:eastAsia="en-US"/>
        </w:rPr>
      </w:pPr>
      <w:r w:rsidRPr="00B91B33">
        <w:rPr>
          <w:rFonts w:ascii="Times New Roman" w:hAnsi="Times New Roman"/>
          <w:sz w:val="28"/>
          <w:szCs w:val="28"/>
          <w:shd w:val="clear" w:color="auto" w:fill="FFFFFF"/>
          <w:lang w:eastAsia="en-US"/>
        </w:rPr>
        <w:t>- неодноразовий об'їзд шкіл і закладів дошкільної освіти Вороньківської сільської ради з метою своєчасної і якісної координації підготовки закладів до нового навчального року та роботи в осінньо-зимовий період;</w:t>
      </w:r>
    </w:p>
    <w:p w:rsidR="008A0A40" w:rsidRPr="00B91B33" w:rsidRDefault="008A0A40" w:rsidP="00B91B33">
      <w:pPr>
        <w:spacing w:after="0" w:line="240" w:lineRule="auto"/>
        <w:ind w:firstLine="426"/>
        <w:jc w:val="both"/>
        <w:rPr>
          <w:rFonts w:ascii="Times New Roman" w:hAnsi="Times New Roman"/>
          <w:sz w:val="28"/>
          <w:szCs w:val="28"/>
          <w:bdr w:val="none" w:sz="0" w:space="0" w:color="auto" w:frame="1"/>
          <w:lang w:eastAsia="en-US"/>
        </w:rPr>
      </w:pPr>
      <w:r w:rsidRPr="00B91B33">
        <w:rPr>
          <w:rFonts w:ascii="Times New Roman" w:hAnsi="Times New Roman"/>
          <w:sz w:val="28"/>
          <w:szCs w:val="28"/>
          <w:shd w:val="clear" w:color="auto" w:fill="FFFFFF"/>
          <w:lang w:eastAsia="en-US"/>
        </w:rPr>
        <w:t xml:space="preserve">- організований початок навчального року </w:t>
      </w:r>
      <w:r w:rsidRPr="00B91B33">
        <w:rPr>
          <w:rFonts w:ascii="Times New Roman" w:hAnsi="Times New Roman"/>
          <w:sz w:val="28"/>
          <w:szCs w:val="28"/>
          <w:bdr w:val="none" w:sz="0" w:space="0" w:color="auto" w:frame="1"/>
          <w:lang w:eastAsia="en-US"/>
        </w:rPr>
        <w:t>у закладах освіти Вороньківської сільської ради.</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xml:space="preserve">Всього на території Вороньківської сільської ради функціонує 6 закладів дошкільної освіти та 6 закладів загальної середньої освіти, з яких 2 опорні: навчальний заклад «Вороньківський навчально-виховний комплекс «ліцей – загальноосвітня школа </w:t>
      </w:r>
      <w:r w:rsidRPr="00B91B33">
        <w:rPr>
          <w:rFonts w:ascii="Times New Roman" w:hAnsi="Times New Roman"/>
          <w:sz w:val="28"/>
          <w:szCs w:val="28"/>
          <w:lang w:val="en-US" w:eastAsia="en-US"/>
        </w:rPr>
        <w:t>I</w:t>
      </w:r>
      <w:r w:rsidRPr="00B91B33">
        <w:rPr>
          <w:rFonts w:ascii="Times New Roman" w:hAnsi="Times New Roman"/>
          <w:sz w:val="28"/>
          <w:szCs w:val="28"/>
          <w:lang w:eastAsia="en-US"/>
        </w:rPr>
        <w:t>-</w:t>
      </w:r>
      <w:r w:rsidRPr="00B91B33">
        <w:rPr>
          <w:rFonts w:ascii="Times New Roman" w:hAnsi="Times New Roman"/>
          <w:sz w:val="28"/>
          <w:szCs w:val="28"/>
          <w:lang w:val="en-US" w:eastAsia="en-US"/>
        </w:rPr>
        <w:t>III</w:t>
      </w:r>
      <w:r w:rsidRPr="00B91B33">
        <w:rPr>
          <w:rFonts w:ascii="Times New Roman" w:hAnsi="Times New Roman"/>
          <w:sz w:val="28"/>
          <w:szCs w:val="28"/>
          <w:lang w:eastAsia="en-US"/>
        </w:rPr>
        <w:t xml:space="preserve"> ступенів – дитячий садок» з філією у селі Кийлів; ОНЗ «Старинська ЗОШ І-ІІІ ступенів».</w:t>
      </w:r>
    </w:p>
    <w:p w:rsidR="008A0A40" w:rsidRPr="00B91B33" w:rsidRDefault="008A0A40" w:rsidP="00B91B33">
      <w:pPr>
        <w:spacing w:after="0"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Управління гуманітарного розвитку Виконавчого комітету Вороньківської сільської ради продовжує працювати згідно плану роботи.</w:t>
      </w:r>
    </w:p>
    <w:p w:rsidR="008A0A40" w:rsidRPr="00B91B33" w:rsidRDefault="008A0A40" w:rsidP="00B91B33">
      <w:pPr>
        <w:spacing w:after="0" w:line="240" w:lineRule="auto"/>
        <w:ind w:firstLine="426"/>
        <w:jc w:val="both"/>
        <w:rPr>
          <w:rFonts w:ascii="Times New Roman" w:hAnsi="Times New Roman"/>
          <w:sz w:val="28"/>
          <w:szCs w:val="28"/>
          <w:bdr w:val="none" w:sz="0" w:space="0" w:color="auto" w:frame="1"/>
          <w:lang w:eastAsia="en-US"/>
        </w:rPr>
      </w:pPr>
    </w:p>
    <w:p w:rsidR="008A0A40" w:rsidRPr="00B91B33" w:rsidRDefault="008A0A40" w:rsidP="00B91B33">
      <w:pPr>
        <w:shd w:val="clear" w:color="auto" w:fill="FFFFFF"/>
        <w:spacing w:after="0" w:line="240" w:lineRule="auto"/>
        <w:jc w:val="center"/>
        <w:rPr>
          <w:rFonts w:ascii="Times New Roman" w:eastAsia="Times New Roman" w:hAnsi="Times New Roman"/>
          <w:sz w:val="28"/>
          <w:szCs w:val="28"/>
          <w:lang w:val="ru-RU"/>
        </w:rPr>
      </w:pPr>
      <w:r w:rsidRPr="00B91B33">
        <w:rPr>
          <w:rFonts w:ascii="Times New Roman" w:eastAsia="Times New Roman" w:hAnsi="Times New Roman"/>
          <w:b/>
          <w:bCs/>
          <w:sz w:val="28"/>
          <w:szCs w:val="28"/>
          <w:bdr w:val="none" w:sz="0" w:space="0" w:color="auto" w:frame="1"/>
          <w:lang w:val="ru-RU"/>
        </w:rPr>
        <w:t>КУЛЬТУРА</w:t>
      </w:r>
    </w:p>
    <w:p w:rsidR="008A0A40" w:rsidRPr="00B91B33" w:rsidRDefault="008A0A40" w:rsidP="00B91B33">
      <w:p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Робота закладів культури проводиться згідно плану та розкладу затвердженого сільським головою та начальником управління гуманітарного розвитку. Кожен заклад культури в літній період часу, окрім гурткової роботи, кожної середи, суботи та неділі проводив культурно – розважальні заходи для дітей та дорослих: майстер класи, вело пробіги, квести, спортивні розваги, дискотеки для дітей та дорослих, показ мультфільмів та кінофільмів, походи та планери на свіжому повітрі.</w:t>
      </w:r>
    </w:p>
    <w:p w:rsidR="008A0A40" w:rsidRPr="00B91B33" w:rsidRDefault="008A0A40" w:rsidP="00B91B33">
      <w:p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В ӀӀӀ кварталі 2021 року були проведені такі заходи:</w:t>
      </w:r>
    </w:p>
    <w:p w:rsidR="008A0A40" w:rsidRPr="00B91B33" w:rsidRDefault="008A0A40" w:rsidP="00B91B33">
      <w:pPr>
        <w:numPr>
          <w:ilvl w:val="0"/>
          <w:numId w:val="8"/>
        </w:num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Прем’єрний показ фільму «Купальська легенда» в Вороньківському БК.</w:t>
      </w:r>
    </w:p>
    <w:p w:rsidR="008A0A40" w:rsidRPr="00B91B33" w:rsidRDefault="008A0A40" w:rsidP="00B91B33">
      <w:pPr>
        <w:numPr>
          <w:ilvl w:val="0"/>
          <w:numId w:val="8"/>
        </w:num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Святкування Івана Купала в с. Старе.</w:t>
      </w:r>
    </w:p>
    <w:p w:rsidR="008A0A40" w:rsidRPr="00B91B33" w:rsidRDefault="008A0A40" w:rsidP="00B91B33">
      <w:pPr>
        <w:numPr>
          <w:ilvl w:val="0"/>
          <w:numId w:val="8"/>
        </w:num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Святкова розвага для дітей «Ой на Івана, та й на купала» в с. Мирне.</w:t>
      </w:r>
    </w:p>
    <w:p w:rsidR="008A0A40" w:rsidRPr="00B91B33" w:rsidRDefault="008A0A40" w:rsidP="00B91B33">
      <w:pPr>
        <w:numPr>
          <w:ilvl w:val="0"/>
          <w:numId w:val="8"/>
        </w:num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Святковий концерт до свята Івана Купала в с. Головурів.</w:t>
      </w:r>
    </w:p>
    <w:p w:rsidR="008A0A40" w:rsidRPr="00B91B33" w:rsidRDefault="008A0A40" w:rsidP="00B91B33">
      <w:pPr>
        <w:numPr>
          <w:ilvl w:val="0"/>
          <w:numId w:val="8"/>
        </w:num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Святкування Дня села Кийлів.</w:t>
      </w:r>
    </w:p>
    <w:p w:rsidR="008A0A40" w:rsidRPr="00B91B33" w:rsidRDefault="008A0A40" w:rsidP="00B91B33">
      <w:pPr>
        <w:numPr>
          <w:ilvl w:val="0"/>
          <w:numId w:val="8"/>
        </w:num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Участь в обласному заході до Дня Хрещення Київської Русі в с. Копачі.</w:t>
      </w:r>
    </w:p>
    <w:p w:rsidR="008A0A40" w:rsidRPr="00B91B33" w:rsidRDefault="008A0A40" w:rsidP="00B91B33">
      <w:pPr>
        <w:numPr>
          <w:ilvl w:val="0"/>
          <w:numId w:val="8"/>
        </w:num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Святкування Дня села Проців.</w:t>
      </w:r>
    </w:p>
    <w:p w:rsidR="008A0A40" w:rsidRPr="00B91B33" w:rsidRDefault="008A0A40" w:rsidP="00B91B33">
      <w:pPr>
        <w:numPr>
          <w:ilvl w:val="0"/>
          <w:numId w:val="8"/>
        </w:num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Святкування Дня села Вороньків.</w:t>
      </w:r>
    </w:p>
    <w:p w:rsidR="008A0A40" w:rsidRPr="00B91B33" w:rsidRDefault="008A0A40" w:rsidP="00B91B33">
      <w:pPr>
        <w:numPr>
          <w:ilvl w:val="0"/>
          <w:numId w:val="8"/>
        </w:num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Святкування Днів сіл Старе та Васильки.</w:t>
      </w:r>
    </w:p>
    <w:p w:rsidR="008A0A40" w:rsidRPr="00B91B33" w:rsidRDefault="008A0A40" w:rsidP="00B91B33">
      <w:pPr>
        <w:numPr>
          <w:ilvl w:val="0"/>
          <w:numId w:val="8"/>
        </w:num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Ювілейний концерт аматорського вокального ансамблю «Берегиня» Вороньківського БК.</w:t>
      </w:r>
    </w:p>
    <w:p w:rsidR="008A0A40" w:rsidRPr="00B91B33" w:rsidRDefault="008A0A40" w:rsidP="00B91B33">
      <w:pPr>
        <w:numPr>
          <w:ilvl w:val="0"/>
          <w:numId w:val="8"/>
        </w:num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Святковий концерт до Дня Незалежності України.</w:t>
      </w:r>
    </w:p>
    <w:p w:rsidR="008A0A40" w:rsidRPr="00B91B33" w:rsidRDefault="008A0A40" w:rsidP="00B91B33">
      <w:pPr>
        <w:numPr>
          <w:ilvl w:val="0"/>
          <w:numId w:val="8"/>
        </w:num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Підтвердження звання «народний» аматорськими вокальними колективами закладів культури Вороньківської сільської ради.</w:t>
      </w:r>
    </w:p>
    <w:p w:rsidR="008A0A40" w:rsidRPr="00B91B33" w:rsidRDefault="008A0A40" w:rsidP="00B91B33">
      <w:pPr>
        <w:spacing w:after="0" w:line="240" w:lineRule="auto"/>
        <w:ind w:firstLine="709"/>
        <w:contextualSpacing/>
        <w:jc w:val="both"/>
        <w:rPr>
          <w:rFonts w:ascii="Times New Roman" w:hAnsi="Times New Roman"/>
          <w:sz w:val="28"/>
          <w:szCs w:val="28"/>
          <w:lang w:eastAsia="en-US"/>
        </w:rPr>
      </w:pPr>
      <w:r w:rsidRPr="00B91B33">
        <w:rPr>
          <w:rFonts w:ascii="Times New Roman" w:hAnsi="Times New Roman"/>
          <w:sz w:val="28"/>
          <w:szCs w:val="28"/>
          <w:lang w:eastAsia="en-US"/>
        </w:rPr>
        <w:t>На базі закладів культури Вороньківської територіальної громади займаються понад 600 дітей та 200 дорослих. Робота закладів культури висвітлюється на соціальних сторінках закладів та на сторінці управління гуманітарного розвитку в мережі Фейсбук.</w:t>
      </w:r>
    </w:p>
    <w:p w:rsidR="008A0A40" w:rsidRPr="00B91B33" w:rsidRDefault="008A0A40" w:rsidP="00B91B33">
      <w:pPr>
        <w:spacing w:after="0" w:line="240" w:lineRule="auto"/>
        <w:ind w:firstLine="709"/>
        <w:contextualSpacing/>
        <w:jc w:val="both"/>
        <w:rPr>
          <w:rFonts w:ascii="Times New Roman" w:hAnsi="Times New Roman"/>
          <w:sz w:val="28"/>
          <w:szCs w:val="28"/>
          <w:lang w:eastAsia="en-US"/>
        </w:rPr>
      </w:pPr>
    </w:p>
    <w:p w:rsidR="008A0A40" w:rsidRPr="00B91B33" w:rsidRDefault="008A0A40" w:rsidP="00B91B33">
      <w:pPr>
        <w:shd w:val="clear" w:color="auto" w:fill="FFFFFF"/>
        <w:spacing w:after="0" w:line="240" w:lineRule="auto"/>
        <w:jc w:val="center"/>
        <w:rPr>
          <w:rFonts w:ascii="Times New Roman" w:eastAsia="Times New Roman" w:hAnsi="Times New Roman"/>
          <w:sz w:val="28"/>
          <w:szCs w:val="28"/>
          <w:lang w:val="ru-RU"/>
        </w:rPr>
      </w:pPr>
      <w:r w:rsidRPr="00B91B33">
        <w:rPr>
          <w:rFonts w:ascii="Times New Roman" w:eastAsia="Times New Roman" w:hAnsi="Times New Roman"/>
          <w:b/>
          <w:bCs/>
          <w:sz w:val="28"/>
          <w:szCs w:val="28"/>
          <w:bdr w:val="none" w:sz="0" w:space="0" w:color="auto" w:frame="1"/>
          <w:lang w:val="ru-RU"/>
        </w:rPr>
        <w:t>ФІЗИЧНА КУЛЬТУРА І СПОРТ</w:t>
      </w:r>
    </w:p>
    <w:p w:rsidR="00D10392" w:rsidRPr="00D10392" w:rsidRDefault="00D10392" w:rsidP="00D10392">
      <w:pPr>
        <w:spacing w:after="0" w:line="240" w:lineRule="auto"/>
        <w:ind w:firstLine="709"/>
        <w:jc w:val="both"/>
        <w:rPr>
          <w:rFonts w:ascii="Times New Roman" w:eastAsia="Times New Roman" w:hAnsi="Times New Roman"/>
          <w:sz w:val="28"/>
          <w:szCs w:val="28"/>
        </w:rPr>
      </w:pPr>
      <w:r w:rsidRPr="00D10392">
        <w:rPr>
          <w:rFonts w:ascii="Times New Roman" w:eastAsia="Times New Roman" w:hAnsi="Times New Roman"/>
          <w:sz w:val="28"/>
          <w:szCs w:val="28"/>
        </w:rPr>
        <w:t>Фізична культура і спорт відіграють важливу роль у зміцненні здоров’я та забезпечують змістовне дозвілля різних верств населення. Фізична культура і спорт являються важливою складовою частиною виховання дітей, юнацтва та молоді, що охоплюють всі верстви населення громади.</w:t>
      </w:r>
    </w:p>
    <w:p w:rsidR="00D10392" w:rsidRPr="00D10392" w:rsidRDefault="00D10392" w:rsidP="00D10392">
      <w:pPr>
        <w:spacing w:after="0" w:line="240" w:lineRule="auto"/>
        <w:ind w:firstLine="709"/>
        <w:jc w:val="both"/>
        <w:rPr>
          <w:rFonts w:ascii="Times New Roman" w:eastAsia="Times New Roman" w:hAnsi="Times New Roman"/>
          <w:sz w:val="28"/>
          <w:szCs w:val="28"/>
        </w:rPr>
      </w:pPr>
      <w:r w:rsidRPr="00D10392">
        <w:rPr>
          <w:rFonts w:ascii="Times New Roman" w:eastAsia="Times New Roman" w:hAnsi="Times New Roman"/>
          <w:sz w:val="28"/>
          <w:szCs w:val="28"/>
        </w:rPr>
        <w:t>В селах Вороньківської сільської ради проводять фізкультурно-оздоровчу роботу 9 інструкторів з фізкультури в селах Мирне, Сошників, Старе, Головурів, Вороньків, Проців. Робота здійснюється відповідно календарного плану.</w:t>
      </w:r>
    </w:p>
    <w:p w:rsidR="00D10392" w:rsidRPr="00D10392" w:rsidRDefault="00D10392" w:rsidP="00D10392">
      <w:pPr>
        <w:spacing w:after="0" w:line="240" w:lineRule="auto"/>
        <w:ind w:firstLine="709"/>
        <w:jc w:val="both"/>
        <w:rPr>
          <w:rFonts w:ascii="Times New Roman" w:eastAsia="Times New Roman" w:hAnsi="Times New Roman"/>
          <w:sz w:val="28"/>
          <w:szCs w:val="28"/>
        </w:rPr>
      </w:pPr>
      <w:r w:rsidRPr="00D10392">
        <w:rPr>
          <w:rFonts w:ascii="Times New Roman" w:eastAsia="Times New Roman" w:hAnsi="Times New Roman"/>
          <w:sz w:val="28"/>
          <w:szCs w:val="28"/>
        </w:rPr>
        <w:t xml:space="preserve">Згідно календарного плану Управління гуманітарного розвитку за ІІІ квартал 2021 року  проведено – 11 фізкультурно-оздоровчих заходів та змагань в селах Вороньківської громади: з міні-футболу, пляжного волейболу, волейболу. </w:t>
      </w:r>
    </w:p>
    <w:p w:rsidR="00D10392" w:rsidRPr="00D10392" w:rsidRDefault="00D10392" w:rsidP="00D10392">
      <w:pPr>
        <w:spacing w:after="0" w:line="240" w:lineRule="auto"/>
        <w:ind w:firstLine="709"/>
        <w:jc w:val="both"/>
        <w:rPr>
          <w:rFonts w:ascii="Times New Roman" w:eastAsia="Times New Roman" w:hAnsi="Times New Roman"/>
          <w:sz w:val="28"/>
          <w:szCs w:val="28"/>
        </w:rPr>
      </w:pPr>
      <w:r w:rsidRPr="00D10392">
        <w:rPr>
          <w:rFonts w:ascii="Times New Roman" w:eastAsia="Times New Roman" w:hAnsi="Times New Roman"/>
          <w:sz w:val="28"/>
          <w:szCs w:val="28"/>
        </w:rPr>
        <w:t>Проведена Спартакіада серед сіл Вороньківської сільської ради з тенісу настільного, шахів, шашок, міні-футболу, волейболу пляжного, волейболу.</w:t>
      </w:r>
    </w:p>
    <w:p w:rsidR="00D10392" w:rsidRPr="00D10392" w:rsidRDefault="00D10392" w:rsidP="00D10392">
      <w:pPr>
        <w:spacing w:after="0" w:line="240" w:lineRule="auto"/>
        <w:ind w:firstLine="709"/>
        <w:jc w:val="both"/>
        <w:rPr>
          <w:rFonts w:ascii="Times New Roman" w:eastAsia="Times New Roman" w:hAnsi="Times New Roman"/>
          <w:sz w:val="28"/>
          <w:szCs w:val="28"/>
        </w:rPr>
      </w:pPr>
      <w:r w:rsidRPr="00D10392">
        <w:rPr>
          <w:rFonts w:ascii="Times New Roman" w:eastAsia="Times New Roman" w:hAnsi="Times New Roman"/>
          <w:sz w:val="28"/>
          <w:szCs w:val="28"/>
        </w:rPr>
        <w:t xml:space="preserve"> Проведено першості серед учнів 1-4, 5-6, 7-8, класів, закладів загальної середньої освіти Вороньківської сільської ради з видів спорту: міні-футбол, волейбол.</w:t>
      </w:r>
    </w:p>
    <w:p w:rsidR="00D10392" w:rsidRPr="00D10392" w:rsidRDefault="00D10392" w:rsidP="00D10392">
      <w:pPr>
        <w:spacing w:after="0" w:line="240" w:lineRule="auto"/>
        <w:ind w:firstLine="709"/>
        <w:jc w:val="both"/>
        <w:rPr>
          <w:rFonts w:ascii="Times New Roman" w:eastAsia="Times New Roman" w:hAnsi="Times New Roman"/>
          <w:sz w:val="28"/>
          <w:szCs w:val="28"/>
        </w:rPr>
      </w:pPr>
      <w:r w:rsidRPr="00D10392">
        <w:rPr>
          <w:rFonts w:ascii="Times New Roman" w:eastAsia="Times New Roman" w:hAnsi="Times New Roman"/>
          <w:sz w:val="28"/>
          <w:szCs w:val="28"/>
        </w:rPr>
        <w:t xml:space="preserve">До Дня фізичної культури і спорту України в рамках Олімпійського тижня інструкторами з фізкультури та вчителями фізичної культури, проведені фізкультурно-оздоровчі заходи в закладах загальної середньої освіти Вороньківської сільської ради. </w:t>
      </w:r>
    </w:p>
    <w:p w:rsidR="00D10392" w:rsidRPr="00D10392" w:rsidRDefault="00D10392" w:rsidP="00D10392">
      <w:pPr>
        <w:spacing w:after="0" w:line="240" w:lineRule="auto"/>
        <w:ind w:firstLine="709"/>
        <w:jc w:val="both"/>
        <w:rPr>
          <w:rFonts w:ascii="Times New Roman" w:eastAsia="Times New Roman" w:hAnsi="Times New Roman"/>
          <w:sz w:val="28"/>
          <w:szCs w:val="28"/>
        </w:rPr>
      </w:pPr>
      <w:r w:rsidRPr="00D10392">
        <w:rPr>
          <w:rFonts w:ascii="Times New Roman" w:eastAsia="Times New Roman" w:hAnsi="Times New Roman"/>
          <w:sz w:val="28"/>
          <w:szCs w:val="28"/>
        </w:rPr>
        <w:t>Для проведення змагань, були задіяні спортивні майданчики та спортивні зали в селах: Мирне, Сошників, Старе, Вороньків, Проців.</w:t>
      </w:r>
    </w:p>
    <w:p w:rsidR="00D10392" w:rsidRPr="00D10392" w:rsidRDefault="00D10392" w:rsidP="00D10392">
      <w:pPr>
        <w:spacing w:after="0" w:line="240" w:lineRule="auto"/>
        <w:ind w:firstLine="709"/>
        <w:jc w:val="both"/>
        <w:rPr>
          <w:rFonts w:ascii="Times New Roman" w:eastAsia="Times New Roman" w:hAnsi="Times New Roman"/>
          <w:sz w:val="28"/>
          <w:szCs w:val="28"/>
        </w:rPr>
      </w:pPr>
      <w:r w:rsidRPr="00D10392">
        <w:rPr>
          <w:rFonts w:ascii="Times New Roman" w:eastAsia="Times New Roman" w:hAnsi="Times New Roman"/>
          <w:sz w:val="28"/>
          <w:szCs w:val="28"/>
        </w:rPr>
        <w:t>Футбольні команди сіл Мирне, Сошників, Головурів, Вороньків приймають участь у відкритому чемпіонаті Бориспільщини з футболу.</w:t>
      </w:r>
    </w:p>
    <w:p w:rsidR="00D10392" w:rsidRPr="00D10392" w:rsidRDefault="00D10392" w:rsidP="00D10392">
      <w:pPr>
        <w:spacing w:after="0" w:line="240" w:lineRule="auto"/>
        <w:ind w:firstLine="708"/>
        <w:jc w:val="both"/>
        <w:rPr>
          <w:rFonts w:ascii="Times New Roman" w:eastAsia="Times New Roman" w:hAnsi="Times New Roman"/>
          <w:sz w:val="28"/>
          <w:szCs w:val="28"/>
        </w:rPr>
      </w:pPr>
      <w:r w:rsidRPr="00D10392">
        <w:rPr>
          <w:rFonts w:ascii="Times New Roman" w:eastAsia="Times New Roman" w:hAnsi="Times New Roman"/>
          <w:sz w:val="28"/>
          <w:szCs w:val="28"/>
        </w:rPr>
        <w:t xml:space="preserve"> Команди та окремі спортсмени громади рийняли участь в змаганнях районного рівня з видів спорту – у 8-ми заходах:</w:t>
      </w:r>
    </w:p>
    <w:p w:rsidR="00D10392" w:rsidRPr="00D10392" w:rsidRDefault="00D10392" w:rsidP="00D10392">
      <w:pPr>
        <w:spacing w:after="0" w:line="240" w:lineRule="auto"/>
        <w:ind w:firstLine="708"/>
        <w:jc w:val="both"/>
        <w:rPr>
          <w:rFonts w:ascii="Times New Roman" w:eastAsia="Times New Roman" w:hAnsi="Times New Roman"/>
          <w:sz w:val="28"/>
          <w:szCs w:val="28"/>
        </w:rPr>
      </w:pPr>
      <w:r w:rsidRPr="00D10392">
        <w:rPr>
          <w:rFonts w:ascii="Times New Roman" w:eastAsia="Times New Roman" w:hAnsi="Times New Roman"/>
          <w:sz w:val="28"/>
          <w:szCs w:val="28"/>
        </w:rPr>
        <w:t xml:space="preserve"> з тенісу настільного, команда с.Вороньків чемпіонаті з міні-футболу серед команд ветеранів Бориспільщини  4-тура, баскетболу, гирьового  спорту.</w:t>
      </w:r>
    </w:p>
    <w:p w:rsidR="00D10392" w:rsidRPr="00D10392" w:rsidRDefault="00D10392" w:rsidP="00D10392">
      <w:pPr>
        <w:spacing w:after="0" w:line="240" w:lineRule="auto"/>
        <w:ind w:firstLine="708"/>
        <w:jc w:val="both"/>
        <w:rPr>
          <w:rFonts w:ascii="Times New Roman" w:eastAsia="Times New Roman" w:hAnsi="Times New Roman"/>
          <w:sz w:val="28"/>
          <w:szCs w:val="28"/>
        </w:rPr>
      </w:pPr>
      <w:r w:rsidRPr="00D10392">
        <w:rPr>
          <w:rFonts w:ascii="Times New Roman" w:eastAsia="Times New Roman" w:hAnsi="Times New Roman"/>
          <w:sz w:val="28"/>
          <w:szCs w:val="28"/>
        </w:rPr>
        <w:t xml:space="preserve"> Окремі спортсмени приймали участь у Всеукраїнських змаганнях з мото-спорту, гирьового спорту, важкої атлетики. </w:t>
      </w:r>
    </w:p>
    <w:p w:rsidR="00D10392" w:rsidRPr="00D10392" w:rsidRDefault="00D10392" w:rsidP="00D10392">
      <w:pPr>
        <w:spacing w:after="0" w:line="240" w:lineRule="auto"/>
        <w:ind w:firstLine="709"/>
        <w:jc w:val="both"/>
        <w:rPr>
          <w:rFonts w:ascii="Times New Roman" w:eastAsia="Times New Roman" w:hAnsi="Times New Roman"/>
          <w:sz w:val="28"/>
          <w:szCs w:val="28"/>
        </w:rPr>
      </w:pPr>
      <w:r w:rsidRPr="00D10392">
        <w:rPr>
          <w:rFonts w:ascii="Times New Roman" w:eastAsia="Times New Roman" w:hAnsi="Times New Roman"/>
          <w:sz w:val="28"/>
          <w:szCs w:val="28"/>
        </w:rPr>
        <w:t xml:space="preserve">Команди, переможці та призери змагань, відкритих першостей, чемпіонатів нагороджуються медалями, кубками, грамотами та призами. </w:t>
      </w:r>
    </w:p>
    <w:p w:rsidR="008A0A40" w:rsidRDefault="00D10392" w:rsidP="00D10392">
      <w:pPr>
        <w:spacing w:after="0" w:line="240" w:lineRule="auto"/>
        <w:ind w:firstLine="709"/>
        <w:jc w:val="both"/>
        <w:rPr>
          <w:rFonts w:ascii="Times New Roman" w:eastAsia="Times New Roman" w:hAnsi="Times New Roman"/>
          <w:sz w:val="28"/>
          <w:szCs w:val="28"/>
        </w:rPr>
      </w:pPr>
      <w:r w:rsidRPr="00D10392">
        <w:rPr>
          <w:rFonts w:ascii="Times New Roman" w:eastAsia="Times New Roman" w:hAnsi="Times New Roman"/>
          <w:sz w:val="28"/>
          <w:szCs w:val="28"/>
        </w:rPr>
        <w:t>Проведені спортивні заходи їх результати, інформація про участь у спортивних заходах різного рівня висвітлюються в інтернет-ресурсах на сторінках в управління гуманітарного розвитку,  виконавчого комітету та навчальних закладів.</w:t>
      </w:r>
    </w:p>
    <w:p w:rsidR="00D10392" w:rsidRPr="00D10392" w:rsidRDefault="00D10392" w:rsidP="00D10392">
      <w:pPr>
        <w:spacing w:after="0" w:line="240" w:lineRule="auto"/>
        <w:ind w:firstLine="709"/>
        <w:jc w:val="both"/>
        <w:rPr>
          <w:rFonts w:ascii="Times New Roman" w:eastAsia="Times New Roman" w:hAnsi="Times New Roman"/>
          <w:sz w:val="28"/>
          <w:szCs w:val="28"/>
        </w:rPr>
      </w:pPr>
    </w:p>
    <w:p w:rsidR="008A0A40" w:rsidRPr="00B91B33" w:rsidRDefault="008A0A40" w:rsidP="00B91B33">
      <w:pPr>
        <w:shd w:val="clear" w:color="auto" w:fill="FFFFFF"/>
        <w:spacing w:after="0" w:line="240" w:lineRule="auto"/>
        <w:jc w:val="center"/>
        <w:rPr>
          <w:rFonts w:ascii="Times New Roman" w:eastAsia="Times New Roman" w:hAnsi="Times New Roman"/>
          <w:b/>
          <w:bCs/>
          <w:sz w:val="28"/>
          <w:szCs w:val="28"/>
          <w:bdr w:val="none" w:sz="0" w:space="0" w:color="auto" w:frame="1"/>
          <w:lang w:val="ru-RU"/>
        </w:rPr>
      </w:pPr>
      <w:r w:rsidRPr="00B91B33">
        <w:rPr>
          <w:rFonts w:ascii="Times New Roman" w:eastAsia="Times New Roman" w:hAnsi="Times New Roman"/>
          <w:b/>
          <w:bCs/>
          <w:sz w:val="28"/>
          <w:szCs w:val="28"/>
          <w:bdr w:val="none" w:sz="0" w:space="0" w:color="auto" w:frame="1"/>
          <w:lang w:val="ru-RU"/>
        </w:rPr>
        <w:t>СОЦІАЛЬНИЙ ЗАХИСТ НАСЕЛЕННЯ</w:t>
      </w:r>
    </w:p>
    <w:p w:rsidR="008A0A40" w:rsidRPr="00A21B1D" w:rsidRDefault="00A21B1D" w:rsidP="00A21B1D">
      <w:pPr>
        <w:shd w:val="clear" w:color="auto" w:fill="FFFFFF"/>
        <w:spacing w:after="0" w:line="240" w:lineRule="auto"/>
        <w:ind w:firstLine="426"/>
        <w:jc w:val="both"/>
        <w:rPr>
          <w:rFonts w:ascii="Times New Roman" w:eastAsia="Times New Roman" w:hAnsi="Times New Roman"/>
          <w:bCs/>
          <w:sz w:val="28"/>
          <w:szCs w:val="28"/>
          <w:bdr w:val="none" w:sz="0" w:space="0" w:color="auto" w:frame="1"/>
          <w:lang w:val="ru-RU"/>
        </w:rPr>
      </w:pPr>
      <w:r>
        <w:rPr>
          <w:rFonts w:ascii="Times New Roman" w:eastAsia="Times New Roman" w:hAnsi="Times New Roman"/>
          <w:bCs/>
          <w:sz w:val="28"/>
          <w:szCs w:val="28"/>
          <w:bdr w:val="none" w:sz="0" w:space="0" w:color="auto" w:frame="1"/>
          <w:lang w:val="ru-RU"/>
        </w:rPr>
        <w:t>За звітний період відділом соціального забезпечення Виконавчого комітету Вороньківської сільської ради проведено наступну роботу:</w:t>
      </w:r>
    </w:p>
    <w:p w:rsidR="008A0A40" w:rsidRPr="00B91B33" w:rsidRDefault="008A0A40" w:rsidP="00B91B33">
      <w:pPr>
        <w:numPr>
          <w:ilvl w:val="0"/>
          <w:numId w:val="5"/>
        </w:numPr>
        <w:tabs>
          <w:tab w:val="left" w:pos="0"/>
        </w:tabs>
        <w:autoSpaceDE w:val="0"/>
        <w:autoSpaceDN w:val="0"/>
        <w:adjustRightInd w:val="0"/>
        <w:spacing w:after="0" w:line="240" w:lineRule="auto"/>
        <w:contextualSpacing/>
        <w:jc w:val="both"/>
        <w:rPr>
          <w:rFonts w:ascii="Times New Roman" w:hAnsi="Times New Roman"/>
          <w:noProof/>
          <w:sz w:val="28"/>
          <w:szCs w:val="28"/>
          <w:lang w:eastAsia="en-US"/>
        </w:rPr>
      </w:pPr>
      <w:r w:rsidRPr="00B91B33">
        <w:rPr>
          <w:rFonts w:ascii="Times New Roman" w:eastAsia="Times New Roman" w:hAnsi="Times New Roman"/>
          <w:noProof/>
          <w:sz w:val="28"/>
          <w:szCs w:val="28"/>
          <w:lang w:eastAsia="en-US"/>
        </w:rPr>
        <w:t>Складено  63 акта обстеження матеріально- побутових умов сім'ї.</w:t>
      </w:r>
    </w:p>
    <w:p w:rsidR="008A0A40" w:rsidRPr="00B91B33" w:rsidRDefault="008A0A40" w:rsidP="00B91B33">
      <w:pPr>
        <w:numPr>
          <w:ilvl w:val="0"/>
          <w:numId w:val="5"/>
        </w:numPr>
        <w:tabs>
          <w:tab w:val="left" w:pos="0"/>
        </w:tabs>
        <w:autoSpaceDE w:val="0"/>
        <w:autoSpaceDN w:val="0"/>
        <w:adjustRightInd w:val="0"/>
        <w:spacing w:after="0" w:line="240" w:lineRule="auto"/>
        <w:contextualSpacing/>
        <w:jc w:val="both"/>
        <w:rPr>
          <w:rFonts w:ascii="Times New Roman" w:hAnsi="Times New Roman"/>
          <w:noProof/>
          <w:sz w:val="28"/>
          <w:szCs w:val="28"/>
          <w:lang w:eastAsia="en-US"/>
        </w:rPr>
      </w:pPr>
      <w:r w:rsidRPr="00B91B33">
        <w:rPr>
          <w:rFonts w:ascii="Times New Roman" w:eastAsia="Times New Roman" w:hAnsi="Times New Roman"/>
          <w:noProof/>
          <w:sz w:val="28"/>
          <w:szCs w:val="28"/>
          <w:lang w:eastAsia="en-US"/>
        </w:rPr>
        <w:t>Зареєстровано заяв в програмі «Соціальна громада»  - 376 шт:</w:t>
      </w:r>
    </w:p>
    <w:p w:rsidR="008A0A40" w:rsidRPr="00B91B33" w:rsidRDefault="008A0A40" w:rsidP="00B91B33">
      <w:pPr>
        <w:numPr>
          <w:ilvl w:val="0"/>
          <w:numId w:val="6"/>
        </w:numPr>
        <w:tabs>
          <w:tab w:val="left" w:pos="0"/>
        </w:tabs>
        <w:autoSpaceDE w:val="0"/>
        <w:autoSpaceDN w:val="0"/>
        <w:adjustRightInd w:val="0"/>
        <w:spacing w:after="0" w:line="240" w:lineRule="auto"/>
        <w:contextualSpacing/>
        <w:jc w:val="both"/>
        <w:rPr>
          <w:rFonts w:ascii="Times New Roman" w:hAnsi="Times New Roman"/>
          <w:noProof/>
          <w:sz w:val="28"/>
          <w:szCs w:val="28"/>
          <w:lang w:eastAsia="en-US"/>
        </w:rPr>
      </w:pPr>
      <w:r w:rsidRPr="00B91B33">
        <w:rPr>
          <w:rFonts w:ascii="Times New Roman" w:eastAsia="Times New Roman" w:hAnsi="Times New Roman"/>
          <w:noProof/>
          <w:sz w:val="28"/>
          <w:szCs w:val="28"/>
          <w:lang w:eastAsia="en-US"/>
        </w:rPr>
        <w:t>Соціальні допомоги – 132 шт.;</w:t>
      </w:r>
    </w:p>
    <w:p w:rsidR="008A0A40" w:rsidRPr="00B91B33" w:rsidRDefault="008A0A40" w:rsidP="00B91B33">
      <w:pPr>
        <w:numPr>
          <w:ilvl w:val="0"/>
          <w:numId w:val="6"/>
        </w:numPr>
        <w:tabs>
          <w:tab w:val="left" w:pos="0"/>
        </w:tabs>
        <w:autoSpaceDE w:val="0"/>
        <w:autoSpaceDN w:val="0"/>
        <w:adjustRightInd w:val="0"/>
        <w:spacing w:after="0" w:line="240" w:lineRule="auto"/>
        <w:contextualSpacing/>
        <w:jc w:val="both"/>
        <w:rPr>
          <w:rFonts w:ascii="Times New Roman" w:hAnsi="Times New Roman"/>
          <w:noProof/>
          <w:sz w:val="28"/>
          <w:szCs w:val="28"/>
          <w:lang w:eastAsia="en-US"/>
        </w:rPr>
      </w:pPr>
      <w:r w:rsidRPr="00B91B33">
        <w:rPr>
          <w:rFonts w:ascii="Times New Roman" w:eastAsia="Times New Roman" w:hAnsi="Times New Roman"/>
          <w:noProof/>
          <w:sz w:val="28"/>
          <w:szCs w:val="28"/>
          <w:lang w:eastAsia="en-US"/>
        </w:rPr>
        <w:t>Пільги – 34 шт.;</w:t>
      </w:r>
    </w:p>
    <w:p w:rsidR="008A0A40" w:rsidRPr="00B91B33" w:rsidRDefault="008A0A40" w:rsidP="00B91B33">
      <w:pPr>
        <w:numPr>
          <w:ilvl w:val="0"/>
          <w:numId w:val="6"/>
        </w:numPr>
        <w:tabs>
          <w:tab w:val="left" w:pos="0"/>
        </w:tabs>
        <w:autoSpaceDE w:val="0"/>
        <w:autoSpaceDN w:val="0"/>
        <w:adjustRightInd w:val="0"/>
        <w:spacing w:after="0" w:line="240" w:lineRule="auto"/>
        <w:contextualSpacing/>
        <w:jc w:val="both"/>
        <w:rPr>
          <w:rFonts w:ascii="Times New Roman" w:hAnsi="Times New Roman"/>
          <w:noProof/>
          <w:sz w:val="28"/>
          <w:szCs w:val="28"/>
          <w:lang w:eastAsia="en-US"/>
        </w:rPr>
      </w:pPr>
      <w:r w:rsidRPr="00B91B33">
        <w:rPr>
          <w:rFonts w:ascii="Times New Roman" w:eastAsia="Times New Roman" w:hAnsi="Times New Roman"/>
          <w:noProof/>
          <w:sz w:val="28"/>
          <w:szCs w:val="28"/>
          <w:lang w:eastAsia="en-US"/>
        </w:rPr>
        <w:t>Субсидії – 210 шт.</w:t>
      </w:r>
    </w:p>
    <w:p w:rsidR="008A0A40" w:rsidRPr="00B91B33" w:rsidRDefault="008A0A40" w:rsidP="00B91B33">
      <w:pPr>
        <w:numPr>
          <w:ilvl w:val="0"/>
          <w:numId w:val="5"/>
        </w:numPr>
        <w:tabs>
          <w:tab w:val="left" w:pos="0"/>
        </w:tabs>
        <w:autoSpaceDE w:val="0"/>
        <w:autoSpaceDN w:val="0"/>
        <w:adjustRightInd w:val="0"/>
        <w:spacing w:after="0" w:line="240" w:lineRule="auto"/>
        <w:contextualSpacing/>
        <w:jc w:val="both"/>
        <w:rPr>
          <w:rFonts w:ascii="Times New Roman" w:hAnsi="Times New Roman"/>
          <w:noProof/>
          <w:sz w:val="28"/>
          <w:szCs w:val="28"/>
          <w:lang w:eastAsia="en-US"/>
        </w:rPr>
      </w:pPr>
      <w:r w:rsidRPr="00B91B33">
        <w:rPr>
          <w:rFonts w:ascii="Times New Roman" w:eastAsia="Times New Roman" w:hAnsi="Times New Roman"/>
          <w:noProof/>
          <w:sz w:val="28"/>
          <w:szCs w:val="28"/>
          <w:lang w:eastAsia="en-US"/>
        </w:rPr>
        <w:t>Проведення прийому громадян та надання консультацій – 859 осіб</w:t>
      </w:r>
    </w:p>
    <w:p w:rsidR="008A0A40" w:rsidRPr="00B91B33" w:rsidRDefault="008A0A40" w:rsidP="00B91B33">
      <w:pPr>
        <w:numPr>
          <w:ilvl w:val="0"/>
          <w:numId w:val="6"/>
        </w:numPr>
        <w:tabs>
          <w:tab w:val="left" w:pos="0"/>
        </w:tabs>
        <w:autoSpaceDE w:val="0"/>
        <w:autoSpaceDN w:val="0"/>
        <w:adjustRightInd w:val="0"/>
        <w:spacing w:after="0" w:line="240" w:lineRule="auto"/>
        <w:contextualSpacing/>
        <w:jc w:val="both"/>
        <w:rPr>
          <w:rFonts w:ascii="Times New Roman" w:hAnsi="Times New Roman"/>
          <w:noProof/>
          <w:sz w:val="28"/>
          <w:szCs w:val="28"/>
          <w:lang w:eastAsia="en-US"/>
        </w:rPr>
      </w:pPr>
      <w:r w:rsidRPr="00B91B33">
        <w:rPr>
          <w:rFonts w:ascii="Times New Roman" w:eastAsia="Times New Roman" w:hAnsi="Times New Roman"/>
          <w:noProof/>
          <w:sz w:val="28"/>
          <w:szCs w:val="28"/>
          <w:lang w:eastAsia="en-US"/>
        </w:rPr>
        <w:t>Особисто – 445 ;</w:t>
      </w:r>
    </w:p>
    <w:p w:rsidR="008A0A40" w:rsidRPr="00B91B33" w:rsidRDefault="008A0A40" w:rsidP="00B91B33">
      <w:pPr>
        <w:numPr>
          <w:ilvl w:val="0"/>
          <w:numId w:val="6"/>
        </w:numPr>
        <w:tabs>
          <w:tab w:val="left" w:pos="0"/>
        </w:tabs>
        <w:autoSpaceDE w:val="0"/>
        <w:autoSpaceDN w:val="0"/>
        <w:adjustRightInd w:val="0"/>
        <w:spacing w:after="0" w:line="240" w:lineRule="auto"/>
        <w:contextualSpacing/>
        <w:jc w:val="both"/>
        <w:rPr>
          <w:rFonts w:ascii="Times New Roman" w:hAnsi="Times New Roman"/>
          <w:noProof/>
          <w:sz w:val="28"/>
          <w:szCs w:val="28"/>
          <w:lang w:eastAsia="en-US"/>
        </w:rPr>
      </w:pPr>
      <w:r w:rsidRPr="00B91B33">
        <w:rPr>
          <w:rFonts w:ascii="Times New Roman" w:eastAsia="Times New Roman" w:hAnsi="Times New Roman"/>
          <w:noProof/>
          <w:sz w:val="28"/>
          <w:szCs w:val="28"/>
          <w:lang w:eastAsia="en-US"/>
        </w:rPr>
        <w:t>Телефоном – 414.</w:t>
      </w:r>
    </w:p>
    <w:p w:rsidR="008A0A40" w:rsidRPr="00B91B33" w:rsidRDefault="008A0A40" w:rsidP="00B91B33">
      <w:pPr>
        <w:numPr>
          <w:ilvl w:val="0"/>
          <w:numId w:val="5"/>
        </w:numPr>
        <w:tabs>
          <w:tab w:val="left" w:pos="0"/>
        </w:tabs>
        <w:autoSpaceDE w:val="0"/>
        <w:autoSpaceDN w:val="0"/>
        <w:adjustRightInd w:val="0"/>
        <w:spacing w:after="0" w:line="240" w:lineRule="auto"/>
        <w:contextualSpacing/>
        <w:jc w:val="both"/>
        <w:rPr>
          <w:rFonts w:ascii="Times New Roman" w:hAnsi="Times New Roman"/>
          <w:noProof/>
          <w:sz w:val="28"/>
          <w:szCs w:val="28"/>
          <w:lang w:eastAsia="en-US"/>
        </w:rPr>
      </w:pPr>
      <w:r w:rsidRPr="00B91B33">
        <w:rPr>
          <w:rFonts w:ascii="Times New Roman" w:eastAsia="Times New Roman" w:hAnsi="Times New Roman"/>
          <w:noProof/>
          <w:sz w:val="28"/>
          <w:szCs w:val="28"/>
          <w:lang w:eastAsia="en-US"/>
        </w:rPr>
        <w:t>Опрацювання вхідної документації.</w:t>
      </w:r>
    </w:p>
    <w:p w:rsidR="008A0A40" w:rsidRPr="00B91B33" w:rsidRDefault="008A0A40" w:rsidP="00B91B33">
      <w:pPr>
        <w:numPr>
          <w:ilvl w:val="0"/>
          <w:numId w:val="5"/>
        </w:numPr>
        <w:tabs>
          <w:tab w:val="left" w:pos="284"/>
        </w:tabs>
        <w:spacing w:after="200" w:line="240" w:lineRule="auto"/>
        <w:contextualSpacing/>
        <w:jc w:val="both"/>
        <w:rPr>
          <w:rFonts w:ascii="Times New Roman" w:hAnsi="Times New Roman"/>
          <w:noProof/>
          <w:sz w:val="28"/>
          <w:szCs w:val="28"/>
          <w:lang w:eastAsia="en-US"/>
        </w:rPr>
      </w:pPr>
      <w:r w:rsidRPr="00B91B33">
        <w:rPr>
          <w:rFonts w:ascii="Times New Roman" w:hAnsi="Times New Roman"/>
          <w:noProof/>
          <w:sz w:val="28"/>
          <w:szCs w:val="28"/>
          <w:lang w:eastAsia="en-US"/>
        </w:rPr>
        <w:t xml:space="preserve">Надано 21 відповідь на запити УСЗН, ДСЗН, КОДА. </w:t>
      </w:r>
    </w:p>
    <w:p w:rsidR="008A0A40" w:rsidRPr="00B91B33" w:rsidRDefault="008A0A40" w:rsidP="00B91B33">
      <w:pPr>
        <w:numPr>
          <w:ilvl w:val="0"/>
          <w:numId w:val="5"/>
        </w:numPr>
        <w:pBdr>
          <w:top w:val="nil"/>
          <w:left w:val="nil"/>
          <w:bottom w:val="nil"/>
          <w:right w:val="nil"/>
          <w:between w:val="nil"/>
        </w:pBdr>
        <w:shd w:val="clear" w:color="auto" w:fill="FFFFFF"/>
        <w:tabs>
          <w:tab w:val="left" w:pos="426"/>
        </w:tabs>
        <w:suppressAutoHyphens/>
        <w:spacing w:after="0" w:afterAutospacing="1" w:line="240" w:lineRule="auto"/>
        <w:ind w:left="426" w:hanging="66"/>
        <w:contextualSpacing/>
        <w:jc w:val="both"/>
        <w:textDirection w:val="btLr"/>
        <w:textAlignment w:val="top"/>
        <w:outlineLvl w:val="0"/>
        <w:rPr>
          <w:rFonts w:ascii="Times New Roman" w:hAnsi="Times New Roman"/>
          <w:noProof/>
          <w:sz w:val="28"/>
          <w:szCs w:val="28"/>
          <w:lang w:eastAsia="en-US"/>
        </w:rPr>
      </w:pPr>
      <w:r w:rsidRPr="00B91B33">
        <w:rPr>
          <w:rFonts w:ascii="Times New Roman" w:hAnsi="Times New Roman"/>
          <w:noProof/>
          <w:sz w:val="28"/>
          <w:szCs w:val="28"/>
          <w:lang w:eastAsia="en-US"/>
        </w:rPr>
        <w:t xml:space="preserve">Обробка </w:t>
      </w:r>
      <w:r w:rsidRPr="00B91B33">
        <w:rPr>
          <w:rFonts w:ascii="Times New Roman" w:hAnsi="Times New Roman"/>
          <w:sz w:val="28"/>
          <w:szCs w:val="28"/>
          <w:lang w:eastAsia="en-US"/>
        </w:rPr>
        <w:t xml:space="preserve">списків отримувачів субсидії на оплату житлово-комунальних послуг по категоріям :отримувачі субсидії у грошовій формі; отримувачі субсидії у грошовій безготівковій формі; призначення субсидії здійснювалося на підставі рішення комісії та передача даної інформації діловодам старостинських пунктів </w:t>
      </w:r>
      <w:r w:rsidRPr="00B91B33">
        <w:rPr>
          <w:rFonts w:ascii="Times New Roman" w:hAnsi="Times New Roman"/>
          <w:noProof/>
          <w:sz w:val="28"/>
          <w:szCs w:val="28"/>
          <w:lang w:eastAsia="en-US"/>
        </w:rPr>
        <w:t>– 920 чоловік.</w:t>
      </w:r>
    </w:p>
    <w:p w:rsidR="008A0A40" w:rsidRPr="00B91B33" w:rsidRDefault="008A0A40" w:rsidP="00B91B33">
      <w:pPr>
        <w:numPr>
          <w:ilvl w:val="0"/>
          <w:numId w:val="5"/>
        </w:numPr>
        <w:tabs>
          <w:tab w:val="left" w:pos="284"/>
        </w:tabs>
        <w:spacing w:after="200" w:line="240" w:lineRule="auto"/>
        <w:contextualSpacing/>
        <w:jc w:val="both"/>
        <w:rPr>
          <w:rFonts w:ascii="Times New Roman" w:hAnsi="Times New Roman"/>
          <w:noProof/>
          <w:sz w:val="28"/>
          <w:szCs w:val="28"/>
          <w:lang w:eastAsia="en-US"/>
        </w:rPr>
      </w:pPr>
      <w:r w:rsidRPr="00B91B33">
        <w:rPr>
          <w:rFonts w:ascii="Times New Roman" w:hAnsi="Times New Roman"/>
          <w:noProof/>
          <w:sz w:val="28"/>
          <w:szCs w:val="28"/>
          <w:lang w:eastAsia="en-US"/>
        </w:rPr>
        <w:t>Взято на облік 2 пристарілих громадян.</w:t>
      </w:r>
    </w:p>
    <w:p w:rsidR="008A0A40" w:rsidRPr="00B91B33" w:rsidRDefault="008A0A40" w:rsidP="00B91B33">
      <w:pPr>
        <w:numPr>
          <w:ilvl w:val="0"/>
          <w:numId w:val="5"/>
        </w:numPr>
        <w:tabs>
          <w:tab w:val="left" w:pos="284"/>
        </w:tabs>
        <w:spacing w:after="200" w:line="240" w:lineRule="auto"/>
        <w:contextualSpacing/>
        <w:jc w:val="both"/>
        <w:rPr>
          <w:rFonts w:ascii="Times New Roman" w:hAnsi="Times New Roman"/>
          <w:noProof/>
          <w:sz w:val="28"/>
          <w:szCs w:val="28"/>
          <w:lang w:eastAsia="en-US"/>
        </w:rPr>
      </w:pPr>
      <w:r w:rsidRPr="00B91B33">
        <w:rPr>
          <w:rFonts w:ascii="Times New Roman" w:hAnsi="Times New Roman"/>
          <w:noProof/>
          <w:sz w:val="28"/>
          <w:szCs w:val="28"/>
          <w:lang w:eastAsia="en-US"/>
        </w:rPr>
        <w:t>Знято 9 осіб з обслуговування у зв'язку зі смертю.</w:t>
      </w:r>
    </w:p>
    <w:p w:rsidR="008A0A40" w:rsidRPr="00B91B33" w:rsidRDefault="008A0A40" w:rsidP="00B91B33">
      <w:pPr>
        <w:numPr>
          <w:ilvl w:val="0"/>
          <w:numId w:val="5"/>
        </w:numPr>
        <w:tabs>
          <w:tab w:val="left" w:pos="284"/>
        </w:tabs>
        <w:spacing w:after="200" w:line="240" w:lineRule="auto"/>
        <w:contextualSpacing/>
        <w:jc w:val="both"/>
        <w:rPr>
          <w:rFonts w:ascii="Times New Roman" w:hAnsi="Times New Roman"/>
          <w:noProof/>
          <w:sz w:val="28"/>
          <w:szCs w:val="28"/>
          <w:lang w:eastAsia="en-US"/>
        </w:rPr>
      </w:pPr>
      <w:r w:rsidRPr="00B91B33">
        <w:rPr>
          <w:rFonts w:ascii="Times New Roman" w:hAnsi="Times New Roman"/>
          <w:noProof/>
          <w:sz w:val="28"/>
          <w:szCs w:val="28"/>
          <w:lang w:eastAsia="en-US"/>
        </w:rPr>
        <w:t>Обстеження одиноких пристарілих громадян – 70 чоловік.</w:t>
      </w:r>
    </w:p>
    <w:p w:rsidR="008A0A40" w:rsidRPr="00B91B33" w:rsidRDefault="008A0A40" w:rsidP="00B91B33">
      <w:pPr>
        <w:numPr>
          <w:ilvl w:val="0"/>
          <w:numId w:val="5"/>
        </w:numPr>
        <w:tabs>
          <w:tab w:val="left" w:pos="0"/>
        </w:tabs>
        <w:spacing w:after="200" w:line="240" w:lineRule="auto"/>
        <w:contextualSpacing/>
        <w:jc w:val="both"/>
        <w:rPr>
          <w:rFonts w:ascii="Times New Roman" w:hAnsi="Times New Roman"/>
          <w:noProof/>
          <w:sz w:val="28"/>
          <w:szCs w:val="28"/>
          <w:lang w:eastAsia="en-US"/>
        </w:rPr>
      </w:pPr>
      <w:r w:rsidRPr="00B91B33">
        <w:rPr>
          <w:rFonts w:ascii="Times New Roman" w:hAnsi="Times New Roman"/>
          <w:noProof/>
          <w:sz w:val="28"/>
          <w:szCs w:val="28"/>
          <w:lang w:eastAsia="en-US"/>
        </w:rPr>
        <w:t xml:space="preserve"> Передано по старостинських пунктах повідомлень про призначення/непризначення допомог та субсидій – 416 шт.</w:t>
      </w:r>
    </w:p>
    <w:p w:rsidR="008A0A40" w:rsidRPr="00B91B33" w:rsidRDefault="008A0A40" w:rsidP="00B91B33">
      <w:pPr>
        <w:numPr>
          <w:ilvl w:val="0"/>
          <w:numId w:val="5"/>
        </w:numPr>
        <w:tabs>
          <w:tab w:val="left" w:pos="284"/>
        </w:tabs>
        <w:spacing w:after="200" w:line="240" w:lineRule="auto"/>
        <w:contextualSpacing/>
        <w:jc w:val="both"/>
        <w:rPr>
          <w:rFonts w:ascii="Times New Roman" w:hAnsi="Times New Roman"/>
          <w:noProof/>
          <w:sz w:val="28"/>
          <w:szCs w:val="28"/>
          <w:lang w:eastAsia="en-US"/>
        </w:rPr>
      </w:pPr>
      <w:r w:rsidRPr="00B91B33">
        <w:rPr>
          <w:rFonts w:ascii="Times New Roman" w:hAnsi="Times New Roman"/>
          <w:noProof/>
          <w:sz w:val="28"/>
          <w:szCs w:val="28"/>
          <w:lang w:eastAsia="en-US"/>
        </w:rPr>
        <w:t>Обробка даних по верифікації – 63 шт.</w:t>
      </w:r>
    </w:p>
    <w:p w:rsidR="008A0A40" w:rsidRPr="00B91B33" w:rsidRDefault="008A0A40" w:rsidP="00B91B33">
      <w:pPr>
        <w:numPr>
          <w:ilvl w:val="0"/>
          <w:numId w:val="5"/>
        </w:numPr>
        <w:tabs>
          <w:tab w:val="left" w:pos="284"/>
        </w:tabs>
        <w:spacing w:after="200" w:line="240" w:lineRule="auto"/>
        <w:contextualSpacing/>
        <w:jc w:val="both"/>
        <w:rPr>
          <w:rFonts w:ascii="Times New Roman" w:hAnsi="Times New Roman"/>
          <w:noProof/>
          <w:sz w:val="28"/>
          <w:szCs w:val="28"/>
          <w:lang w:eastAsia="en-US"/>
        </w:rPr>
      </w:pPr>
      <w:r w:rsidRPr="00B91B33">
        <w:rPr>
          <w:rFonts w:ascii="Times New Roman" w:hAnsi="Times New Roman"/>
          <w:noProof/>
          <w:sz w:val="28"/>
          <w:szCs w:val="28"/>
          <w:lang w:eastAsia="en-US"/>
        </w:rPr>
        <w:t>Прийнято участь у 4 онлайн – семінарах, які проводила Київська обласна адміністрація:</w:t>
      </w:r>
    </w:p>
    <w:p w:rsidR="008A0A40" w:rsidRPr="00B91B33" w:rsidRDefault="008A0A40" w:rsidP="00B91B33">
      <w:pPr>
        <w:numPr>
          <w:ilvl w:val="0"/>
          <w:numId w:val="7"/>
        </w:numPr>
        <w:tabs>
          <w:tab w:val="left" w:pos="284"/>
        </w:tabs>
        <w:spacing w:after="200" w:line="240" w:lineRule="auto"/>
        <w:contextualSpacing/>
        <w:jc w:val="both"/>
        <w:rPr>
          <w:rFonts w:ascii="Times New Roman" w:hAnsi="Times New Roman"/>
          <w:noProof/>
          <w:sz w:val="28"/>
          <w:szCs w:val="28"/>
          <w:lang w:eastAsia="en-US"/>
        </w:rPr>
      </w:pPr>
      <w:r w:rsidRPr="00B91B33">
        <w:rPr>
          <w:rFonts w:ascii="Times New Roman" w:hAnsi="Times New Roman"/>
          <w:noProof/>
          <w:sz w:val="28"/>
          <w:szCs w:val="28"/>
          <w:lang w:eastAsia="en-US"/>
        </w:rPr>
        <w:t>Питання роботи на онлайн платформі централізованого банку даних з проблем інвалідності, в частині забезпечення осіб з інвалідністю технічними та іншими засобами реабілітації та надання реабілітаційних  послуг.</w:t>
      </w:r>
    </w:p>
    <w:p w:rsidR="008A0A40" w:rsidRPr="00B91B33" w:rsidRDefault="008A0A40" w:rsidP="00B91B33">
      <w:pPr>
        <w:numPr>
          <w:ilvl w:val="0"/>
          <w:numId w:val="7"/>
        </w:numPr>
        <w:tabs>
          <w:tab w:val="left" w:pos="284"/>
        </w:tabs>
        <w:spacing w:after="200" w:line="240" w:lineRule="auto"/>
        <w:contextualSpacing/>
        <w:jc w:val="both"/>
        <w:rPr>
          <w:rFonts w:ascii="Times New Roman" w:hAnsi="Times New Roman"/>
          <w:noProof/>
          <w:sz w:val="28"/>
          <w:szCs w:val="28"/>
          <w:lang w:eastAsia="en-US"/>
        </w:rPr>
      </w:pPr>
      <w:r w:rsidRPr="00B91B33">
        <w:rPr>
          <w:rFonts w:ascii="Times New Roman" w:hAnsi="Times New Roman"/>
          <w:noProof/>
          <w:sz w:val="28"/>
          <w:szCs w:val="28"/>
          <w:lang w:eastAsia="en-US"/>
        </w:rPr>
        <w:t>Про проведення апробації проекту «Державного стандарту денного догляду дітей з інвалідністю.»</w:t>
      </w:r>
    </w:p>
    <w:p w:rsidR="008A0A40" w:rsidRPr="00B91B33" w:rsidRDefault="008A0A40" w:rsidP="00B91B33">
      <w:pPr>
        <w:numPr>
          <w:ilvl w:val="0"/>
          <w:numId w:val="7"/>
        </w:numPr>
        <w:tabs>
          <w:tab w:val="left" w:pos="284"/>
        </w:tabs>
        <w:spacing w:after="200" w:line="240" w:lineRule="auto"/>
        <w:contextualSpacing/>
        <w:jc w:val="both"/>
        <w:rPr>
          <w:rFonts w:ascii="Times New Roman" w:hAnsi="Times New Roman"/>
          <w:noProof/>
          <w:sz w:val="28"/>
          <w:szCs w:val="28"/>
          <w:lang w:eastAsia="en-US"/>
        </w:rPr>
      </w:pPr>
      <w:r w:rsidRPr="00B91B33">
        <w:rPr>
          <w:rFonts w:ascii="Times New Roman" w:hAnsi="Times New Roman"/>
          <w:noProof/>
          <w:sz w:val="28"/>
          <w:szCs w:val="28"/>
          <w:lang w:eastAsia="en-US"/>
        </w:rPr>
        <w:t>«Сучасні підходи до адміністрування соціального захисту на рівні територіальних громад»</w:t>
      </w:r>
    </w:p>
    <w:p w:rsidR="008A0A40" w:rsidRPr="00B91B33" w:rsidRDefault="008A0A40" w:rsidP="00B91B33">
      <w:pPr>
        <w:numPr>
          <w:ilvl w:val="0"/>
          <w:numId w:val="7"/>
        </w:numPr>
        <w:tabs>
          <w:tab w:val="left" w:pos="284"/>
        </w:tabs>
        <w:spacing w:after="200" w:line="240" w:lineRule="auto"/>
        <w:contextualSpacing/>
        <w:jc w:val="both"/>
        <w:rPr>
          <w:rFonts w:ascii="Times New Roman" w:hAnsi="Times New Roman"/>
          <w:noProof/>
          <w:sz w:val="28"/>
          <w:szCs w:val="28"/>
          <w:lang w:eastAsia="en-US"/>
        </w:rPr>
      </w:pPr>
      <w:r w:rsidRPr="00B91B33">
        <w:rPr>
          <w:rFonts w:ascii="Times New Roman" w:hAnsi="Times New Roman"/>
          <w:noProof/>
          <w:sz w:val="28"/>
          <w:szCs w:val="28"/>
          <w:lang w:eastAsia="en-US"/>
        </w:rPr>
        <w:t>Правові аспекти забезпечення функцій захисту прав дитини в територіальній громаді».</w:t>
      </w:r>
    </w:p>
    <w:p w:rsidR="008A0A40" w:rsidRPr="00B91B33" w:rsidRDefault="008A0A40" w:rsidP="00B91B33">
      <w:pPr>
        <w:numPr>
          <w:ilvl w:val="0"/>
          <w:numId w:val="5"/>
        </w:numPr>
        <w:tabs>
          <w:tab w:val="left" w:pos="284"/>
        </w:tabs>
        <w:spacing w:after="200" w:line="240" w:lineRule="auto"/>
        <w:contextualSpacing/>
        <w:jc w:val="both"/>
        <w:rPr>
          <w:rFonts w:ascii="Times New Roman" w:hAnsi="Times New Roman"/>
          <w:noProof/>
          <w:sz w:val="28"/>
          <w:szCs w:val="28"/>
          <w:lang w:eastAsia="en-US"/>
        </w:rPr>
      </w:pPr>
      <w:r w:rsidRPr="00B91B33">
        <w:rPr>
          <w:rFonts w:ascii="Times New Roman" w:hAnsi="Times New Roman"/>
          <w:noProof/>
          <w:sz w:val="28"/>
          <w:szCs w:val="28"/>
          <w:lang w:eastAsia="en-US"/>
        </w:rPr>
        <w:t>Обробка документів на матерільну допомогу – 51 шт.</w:t>
      </w:r>
    </w:p>
    <w:p w:rsidR="008A0A40" w:rsidRPr="00B91B33" w:rsidRDefault="008A0A40" w:rsidP="00B91B33">
      <w:pPr>
        <w:numPr>
          <w:ilvl w:val="0"/>
          <w:numId w:val="5"/>
        </w:numPr>
        <w:pBdr>
          <w:top w:val="nil"/>
          <w:left w:val="nil"/>
          <w:bottom w:val="nil"/>
          <w:right w:val="nil"/>
          <w:between w:val="nil"/>
        </w:pBdr>
        <w:shd w:val="clear" w:color="auto" w:fill="FFFFFF"/>
        <w:tabs>
          <w:tab w:val="left" w:pos="426"/>
        </w:tabs>
        <w:suppressAutoHyphens/>
        <w:spacing w:after="0" w:afterAutospacing="1" w:line="240" w:lineRule="auto"/>
        <w:contextualSpacing/>
        <w:jc w:val="both"/>
        <w:textDirection w:val="btLr"/>
        <w:textAlignment w:val="top"/>
        <w:outlineLvl w:val="0"/>
        <w:rPr>
          <w:rFonts w:ascii="Times New Roman" w:hAnsi="Times New Roman"/>
          <w:sz w:val="28"/>
          <w:szCs w:val="28"/>
          <w:lang w:eastAsia="zh-CN"/>
        </w:rPr>
      </w:pPr>
      <w:r w:rsidRPr="00B91B33">
        <w:rPr>
          <w:rFonts w:ascii="Times New Roman" w:hAnsi="Times New Roman"/>
          <w:sz w:val="28"/>
          <w:szCs w:val="28"/>
          <w:lang w:eastAsia="en-US"/>
        </w:rPr>
        <w:t>Обстеження гр. Орендович С.І. на факт доцільності використання допомоги при народженні дитини.</w:t>
      </w:r>
    </w:p>
    <w:p w:rsidR="008A0A40" w:rsidRPr="00B91B33" w:rsidRDefault="008A0A40" w:rsidP="00B91B33">
      <w:pPr>
        <w:numPr>
          <w:ilvl w:val="0"/>
          <w:numId w:val="5"/>
        </w:numPr>
        <w:pBdr>
          <w:top w:val="nil"/>
          <w:left w:val="nil"/>
          <w:bottom w:val="nil"/>
          <w:right w:val="nil"/>
          <w:between w:val="nil"/>
        </w:pBdr>
        <w:shd w:val="clear" w:color="auto" w:fill="FFFFFF"/>
        <w:tabs>
          <w:tab w:val="left" w:pos="426"/>
        </w:tabs>
        <w:suppressAutoHyphens/>
        <w:spacing w:after="0" w:afterAutospacing="1" w:line="240" w:lineRule="auto"/>
        <w:contextualSpacing/>
        <w:jc w:val="both"/>
        <w:textDirection w:val="btLr"/>
        <w:textAlignment w:val="top"/>
        <w:outlineLvl w:val="0"/>
        <w:rPr>
          <w:rFonts w:ascii="Times New Roman" w:hAnsi="Times New Roman"/>
          <w:sz w:val="28"/>
          <w:szCs w:val="28"/>
          <w:lang w:eastAsia="zh-CN"/>
        </w:rPr>
      </w:pPr>
      <w:r w:rsidRPr="00B91B33">
        <w:rPr>
          <w:rFonts w:ascii="Times New Roman" w:hAnsi="Times New Roman"/>
          <w:sz w:val="28"/>
          <w:szCs w:val="28"/>
          <w:lang w:eastAsia="en-US"/>
        </w:rPr>
        <w:t>Обстеження одиноких пристарілих громадян для надання продуктових наборів до Дня людей похилого віку – 25 чоловік.</w:t>
      </w:r>
    </w:p>
    <w:p w:rsidR="008A0A40" w:rsidRPr="00B91B33" w:rsidRDefault="008A0A40" w:rsidP="00B91B33">
      <w:pPr>
        <w:numPr>
          <w:ilvl w:val="0"/>
          <w:numId w:val="5"/>
        </w:numPr>
        <w:pBdr>
          <w:top w:val="nil"/>
          <w:left w:val="nil"/>
          <w:bottom w:val="nil"/>
          <w:right w:val="nil"/>
          <w:between w:val="nil"/>
        </w:pBdr>
        <w:shd w:val="clear" w:color="auto" w:fill="FFFFFF"/>
        <w:tabs>
          <w:tab w:val="left" w:pos="426"/>
        </w:tabs>
        <w:suppressAutoHyphens/>
        <w:spacing w:after="0" w:afterAutospacing="1" w:line="240" w:lineRule="auto"/>
        <w:contextualSpacing/>
        <w:jc w:val="both"/>
        <w:textDirection w:val="btLr"/>
        <w:textAlignment w:val="top"/>
        <w:outlineLvl w:val="0"/>
        <w:rPr>
          <w:rFonts w:ascii="Times New Roman" w:hAnsi="Times New Roman"/>
          <w:noProof/>
          <w:sz w:val="28"/>
          <w:szCs w:val="28"/>
          <w:lang w:eastAsia="en-US"/>
        </w:rPr>
      </w:pPr>
      <w:r w:rsidRPr="00B91B33">
        <w:rPr>
          <w:rFonts w:ascii="Times New Roman" w:hAnsi="Times New Roman"/>
          <w:noProof/>
          <w:sz w:val="28"/>
          <w:szCs w:val="28"/>
          <w:lang w:eastAsia="en-US"/>
        </w:rPr>
        <w:t xml:space="preserve">Надання інформації для відповіді на депутатський запит.      </w:t>
      </w:r>
    </w:p>
    <w:p w:rsidR="008A0A40" w:rsidRPr="00B91B33" w:rsidRDefault="008A0A40" w:rsidP="00B91B33">
      <w:pPr>
        <w:numPr>
          <w:ilvl w:val="0"/>
          <w:numId w:val="5"/>
        </w:numPr>
        <w:pBdr>
          <w:top w:val="nil"/>
          <w:left w:val="nil"/>
          <w:bottom w:val="nil"/>
          <w:right w:val="nil"/>
          <w:between w:val="nil"/>
        </w:pBdr>
        <w:shd w:val="clear" w:color="auto" w:fill="FFFFFF"/>
        <w:tabs>
          <w:tab w:val="left" w:pos="426"/>
        </w:tabs>
        <w:suppressAutoHyphens/>
        <w:spacing w:after="0" w:afterAutospacing="1" w:line="240" w:lineRule="auto"/>
        <w:contextualSpacing/>
        <w:jc w:val="both"/>
        <w:textDirection w:val="btLr"/>
        <w:textAlignment w:val="top"/>
        <w:outlineLvl w:val="0"/>
        <w:rPr>
          <w:rFonts w:ascii="Times New Roman" w:hAnsi="Times New Roman"/>
          <w:noProof/>
          <w:sz w:val="28"/>
          <w:szCs w:val="28"/>
          <w:lang w:eastAsia="en-US"/>
        </w:rPr>
      </w:pPr>
      <w:r w:rsidRPr="00B91B33">
        <w:rPr>
          <w:rFonts w:ascii="Times New Roman" w:hAnsi="Times New Roman"/>
          <w:noProof/>
          <w:sz w:val="28"/>
          <w:szCs w:val="28"/>
          <w:lang w:eastAsia="en-US"/>
        </w:rPr>
        <w:t>Розміщення на сторінці виконавчого комітету у Фейсбук - 8 публікацій та 1 відеозвернення.</w:t>
      </w:r>
    </w:p>
    <w:p w:rsidR="008A0A40" w:rsidRPr="00B91B33" w:rsidRDefault="008A0A40" w:rsidP="00B91B33">
      <w:pPr>
        <w:numPr>
          <w:ilvl w:val="0"/>
          <w:numId w:val="5"/>
        </w:numPr>
        <w:pBdr>
          <w:top w:val="nil"/>
          <w:left w:val="nil"/>
          <w:bottom w:val="nil"/>
          <w:right w:val="nil"/>
          <w:between w:val="nil"/>
        </w:pBdr>
        <w:shd w:val="clear" w:color="auto" w:fill="FFFFFF"/>
        <w:tabs>
          <w:tab w:val="left" w:pos="426"/>
        </w:tabs>
        <w:suppressAutoHyphens/>
        <w:spacing w:after="0" w:afterAutospacing="1" w:line="240" w:lineRule="auto"/>
        <w:contextualSpacing/>
        <w:jc w:val="both"/>
        <w:textDirection w:val="btLr"/>
        <w:textAlignment w:val="top"/>
        <w:outlineLvl w:val="0"/>
        <w:rPr>
          <w:rFonts w:ascii="Times New Roman" w:hAnsi="Times New Roman"/>
          <w:noProof/>
          <w:sz w:val="28"/>
          <w:szCs w:val="28"/>
          <w:lang w:eastAsia="en-US"/>
        </w:rPr>
      </w:pPr>
      <w:r w:rsidRPr="00B91B33">
        <w:rPr>
          <w:rFonts w:ascii="Times New Roman" w:hAnsi="Times New Roman"/>
          <w:sz w:val="28"/>
          <w:szCs w:val="28"/>
          <w:lang w:eastAsia="en-US"/>
        </w:rPr>
        <w:t>Перевірка особових справ одиноких громадян, щодо закінчення терміну дії медичних висновків – 123 особові справи.</w:t>
      </w:r>
    </w:p>
    <w:p w:rsidR="008A0A40" w:rsidRPr="00B91B33" w:rsidRDefault="008A0A40" w:rsidP="00B91B33">
      <w:pPr>
        <w:numPr>
          <w:ilvl w:val="0"/>
          <w:numId w:val="5"/>
        </w:numPr>
        <w:pBdr>
          <w:top w:val="nil"/>
          <w:left w:val="nil"/>
          <w:bottom w:val="nil"/>
          <w:right w:val="nil"/>
          <w:between w:val="nil"/>
        </w:pBdr>
        <w:shd w:val="clear" w:color="auto" w:fill="FFFFFF"/>
        <w:tabs>
          <w:tab w:val="left" w:pos="426"/>
        </w:tabs>
        <w:suppressAutoHyphens/>
        <w:spacing w:after="0" w:afterAutospacing="1" w:line="240" w:lineRule="auto"/>
        <w:contextualSpacing/>
        <w:jc w:val="both"/>
        <w:textDirection w:val="btLr"/>
        <w:textAlignment w:val="top"/>
        <w:outlineLvl w:val="0"/>
        <w:rPr>
          <w:rFonts w:ascii="Times New Roman" w:hAnsi="Times New Roman"/>
          <w:noProof/>
          <w:sz w:val="28"/>
          <w:szCs w:val="28"/>
          <w:lang w:eastAsia="en-US"/>
        </w:rPr>
      </w:pPr>
      <w:r w:rsidRPr="00B91B33">
        <w:rPr>
          <w:rFonts w:ascii="Times New Roman" w:hAnsi="Times New Roman"/>
          <w:sz w:val="28"/>
          <w:szCs w:val="28"/>
          <w:lang w:eastAsia="en-US"/>
        </w:rPr>
        <w:t>Надрукували та підготували  114 медичних висновків для передачі соціальним робітникам.</w:t>
      </w:r>
    </w:p>
    <w:p w:rsidR="008A0A40" w:rsidRPr="00B91B33" w:rsidRDefault="008A0A40" w:rsidP="00B91B33">
      <w:pPr>
        <w:numPr>
          <w:ilvl w:val="0"/>
          <w:numId w:val="5"/>
        </w:numPr>
        <w:pBdr>
          <w:top w:val="nil"/>
          <w:left w:val="nil"/>
          <w:bottom w:val="nil"/>
          <w:right w:val="nil"/>
          <w:between w:val="nil"/>
        </w:pBdr>
        <w:shd w:val="clear" w:color="auto" w:fill="FFFFFF"/>
        <w:tabs>
          <w:tab w:val="left" w:pos="426"/>
        </w:tabs>
        <w:suppressAutoHyphens/>
        <w:spacing w:after="0" w:afterAutospacing="1" w:line="240" w:lineRule="auto"/>
        <w:contextualSpacing/>
        <w:jc w:val="both"/>
        <w:textDirection w:val="btLr"/>
        <w:textAlignment w:val="top"/>
        <w:outlineLvl w:val="0"/>
        <w:rPr>
          <w:rFonts w:ascii="Times New Roman" w:hAnsi="Times New Roman"/>
          <w:noProof/>
          <w:sz w:val="28"/>
          <w:szCs w:val="28"/>
          <w:lang w:eastAsia="en-US"/>
        </w:rPr>
      </w:pPr>
      <w:r w:rsidRPr="00B91B33">
        <w:rPr>
          <w:rFonts w:ascii="Times New Roman" w:hAnsi="Times New Roman"/>
          <w:sz w:val="28"/>
          <w:szCs w:val="28"/>
          <w:lang w:eastAsia="en-US"/>
        </w:rPr>
        <w:t>Підготовка звіту по виконанню комплексно ї програми «Турбота» за перше півріччя (у розрізі сіл та категорій громадян.)</w:t>
      </w:r>
    </w:p>
    <w:p w:rsidR="008A0A40" w:rsidRPr="00B91B33" w:rsidRDefault="008A0A40" w:rsidP="00B91B33">
      <w:pPr>
        <w:numPr>
          <w:ilvl w:val="0"/>
          <w:numId w:val="5"/>
        </w:numPr>
        <w:pBdr>
          <w:top w:val="nil"/>
          <w:left w:val="nil"/>
          <w:bottom w:val="nil"/>
          <w:right w:val="nil"/>
          <w:between w:val="nil"/>
        </w:pBdr>
        <w:shd w:val="clear" w:color="auto" w:fill="FFFFFF"/>
        <w:tabs>
          <w:tab w:val="left" w:pos="426"/>
        </w:tabs>
        <w:suppressAutoHyphens/>
        <w:spacing w:after="0" w:afterAutospacing="1" w:line="240" w:lineRule="auto"/>
        <w:contextualSpacing/>
        <w:jc w:val="both"/>
        <w:textDirection w:val="btLr"/>
        <w:textAlignment w:val="top"/>
        <w:outlineLvl w:val="0"/>
        <w:rPr>
          <w:rFonts w:ascii="Times New Roman" w:hAnsi="Times New Roman"/>
          <w:noProof/>
          <w:sz w:val="28"/>
          <w:szCs w:val="28"/>
          <w:lang w:eastAsia="en-US"/>
        </w:rPr>
      </w:pPr>
      <w:r w:rsidRPr="00B91B33">
        <w:rPr>
          <w:rFonts w:ascii="Times New Roman" w:hAnsi="Times New Roman"/>
          <w:sz w:val="28"/>
          <w:szCs w:val="28"/>
          <w:lang w:eastAsia="en-US"/>
        </w:rPr>
        <w:t>Супровід при поселенні в реабілітаційний центр с. Рогозів мешканця с. Вороньків Ісая М.О.</w:t>
      </w:r>
    </w:p>
    <w:p w:rsidR="008A0A40" w:rsidRPr="00B91B33" w:rsidRDefault="008A0A40" w:rsidP="00B91B33">
      <w:pPr>
        <w:numPr>
          <w:ilvl w:val="0"/>
          <w:numId w:val="5"/>
        </w:numPr>
        <w:pBdr>
          <w:top w:val="nil"/>
          <w:left w:val="nil"/>
          <w:bottom w:val="nil"/>
          <w:right w:val="nil"/>
          <w:between w:val="nil"/>
        </w:pBdr>
        <w:shd w:val="clear" w:color="auto" w:fill="FFFFFF"/>
        <w:tabs>
          <w:tab w:val="left" w:pos="426"/>
        </w:tabs>
        <w:suppressAutoHyphens/>
        <w:spacing w:after="0" w:afterAutospacing="1" w:line="240" w:lineRule="auto"/>
        <w:contextualSpacing/>
        <w:jc w:val="both"/>
        <w:textDirection w:val="btLr"/>
        <w:textAlignment w:val="top"/>
        <w:outlineLvl w:val="0"/>
        <w:rPr>
          <w:rFonts w:ascii="Times New Roman" w:hAnsi="Times New Roman"/>
          <w:noProof/>
          <w:sz w:val="28"/>
          <w:szCs w:val="28"/>
          <w:lang w:eastAsia="en-US"/>
        </w:rPr>
      </w:pPr>
      <w:r w:rsidRPr="00B91B33">
        <w:rPr>
          <w:rFonts w:ascii="Times New Roman" w:hAnsi="Times New Roman"/>
          <w:sz w:val="28"/>
          <w:szCs w:val="28"/>
          <w:lang w:eastAsia="en-US"/>
        </w:rPr>
        <w:t>Участь у виїзних прийомах.</w:t>
      </w:r>
    </w:p>
    <w:p w:rsidR="008A0A40" w:rsidRPr="00B91B33" w:rsidRDefault="008A0A40" w:rsidP="00B91B33">
      <w:pPr>
        <w:numPr>
          <w:ilvl w:val="0"/>
          <w:numId w:val="5"/>
        </w:numPr>
        <w:pBdr>
          <w:top w:val="nil"/>
          <w:left w:val="nil"/>
          <w:bottom w:val="nil"/>
          <w:right w:val="nil"/>
          <w:between w:val="nil"/>
        </w:pBdr>
        <w:shd w:val="clear" w:color="auto" w:fill="FFFFFF"/>
        <w:tabs>
          <w:tab w:val="left" w:pos="426"/>
        </w:tabs>
        <w:suppressAutoHyphens/>
        <w:spacing w:after="0" w:afterAutospacing="1" w:line="240" w:lineRule="auto"/>
        <w:contextualSpacing/>
        <w:jc w:val="both"/>
        <w:textDirection w:val="btLr"/>
        <w:textAlignment w:val="top"/>
        <w:outlineLvl w:val="0"/>
        <w:rPr>
          <w:rFonts w:ascii="Times New Roman" w:hAnsi="Times New Roman"/>
          <w:noProof/>
          <w:sz w:val="28"/>
          <w:szCs w:val="28"/>
          <w:lang w:eastAsia="en-US"/>
        </w:rPr>
      </w:pPr>
      <w:r w:rsidRPr="00B91B33">
        <w:rPr>
          <w:rFonts w:ascii="Times New Roman" w:hAnsi="Times New Roman"/>
          <w:sz w:val="28"/>
          <w:szCs w:val="28"/>
          <w:lang w:eastAsia="en-US"/>
        </w:rPr>
        <w:t>Прийняття звітності соціальних робітників.</w:t>
      </w:r>
      <w:r w:rsidRPr="00B91B33">
        <w:rPr>
          <w:rFonts w:ascii="Times New Roman" w:hAnsi="Times New Roman"/>
          <w:noProof/>
          <w:sz w:val="28"/>
          <w:szCs w:val="28"/>
          <w:lang w:eastAsia="en-US"/>
        </w:rPr>
        <w:t xml:space="preserve">  </w:t>
      </w:r>
    </w:p>
    <w:p w:rsidR="008A0A40" w:rsidRPr="00B91B33" w:rsidRDefault="008A0A40" w:rsidP="00B91B33">
      <w:pPr>
        <w:pBdr>
          <w:top w:val="nil"/>
          <w:left w:val="nil"/>
          <w:bottom w:val="nil"/>
          <w:right w:val="nil"/>
          <w:between w:val="nil"/>
        </w:pBdr>
        <w:shd w:val="clear" w:color="auto" w:fill="FFFFFF"/>
        <w:tabs>
          <w:tab w:val="left" w:pos="426"/>
        </w:tabs>
        <w:suppressAutoHyphens/>
        <w:spacing w:after="0" w:afterAutospacing="1" w:line="240" w:lineRule="auto"/>
        <w:ind w:left="720"/>
        <w:contextualSpacing/>
        <w:jc w:val="both"/>
        <w:textDirection w:val="btLr"/>
        <w:textAlignment w:val="top"/>
        <w:outlineLvl w:val="0"/>
        <w:rPr>
          <w:rFonts w:ascii="Times New Roman" w:hAnsi="Times New Roman"/>
          <w:noProof/>
          <w:sz w:val="28"/>
          <w:szCs w:val="28"/>
          <w:lang w:eastAsia="en-US"/>
        </w:rPr>
      </w:pPr>
    </w:p>
    <w:p w:rsidR="00D10392" w:rsidRDefault="00D10392" w:rsidP="00B91B33">
      <w:pPr>
        <w:spacing w:line="240" w:lineRule="auto"/>
        <w:jc w:val="center"/>
        <w:rPr>
          <w:rFonts w:ascii="Times New Roman" w:eastAsia="Times New Roman" w:hAnsi="Times New Roman"/>
          <w:b/>
          <w:sz w:val="28"/>
          <w:szCs w:val="28"/>
          <w:lang w:val="ru-RU"/>
        </w:rPr>
      </w:pPr>
    </w:p>
    <w:p w:rsidR="00D10392" w:rsidRDefault="00D10392" w:rsidP="00B91B33">
      <w:pPr>
        <w:spacing w:line="240" w:lineRule="auto"/>
        <w:jc w:val="center"/>
        <w:rPr>
          <w:rFonts w:ascii="Times New Roman" w:eastAsia="Times New Roman" w:hAnsi="Times New Roman"/>
          <w:b/>
          <w:sz w:val="28"/>
          <w:szCs w:val="28"/>
          <w:lang w:val="ru-RU"/>
        </w:rPr>
      </w:pPr>
    </w:p>
    <w:p w:rsidR="008A0A40" w:rsidRPr="00B91B33" w:rsidRDefault="008A0A40" w:rsidP="00B91B33">
      <w:pPr>
        <w:spacing w:line="240" w:lineRule="auto"/>
        <w:jc w:val="center"/>
        <w:rPr>
          <w:rFonts w:ascii="Times New Roman" w:hAnsi="Times New Roman"/>
          <w:b/>
          <w:sz w:val="28"/>
          <w:szCs w:val="28"/>
          <w:lang w:val="en-US" w:eastAsia="en-US"/>
        </w:rPr>
      </w:pPr>
      <w:r w:rsidRPr="00B91B33">
        <w:rPr>
          <w:rFonts w:ascii="Times New Roman" w:eastAsia="Times New Roman" w:hAnsi="Times New Roman"/>
          <w:b/>
          <w:sz w:val="28"/>
          <w:szCs w:val="28"/>
          <w:lang w:val="ru-RU"/>
        </w:rPr>
        <w:t>СЛУЖБА У СПРАВАХ ДІТЕЙ</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xml:space="preserve">       Пріоритетними напрямами роботи служби в ІІІ кварталі були: захист житлових та майнових прав дітей, зміцнення систем захисту прав дітей сиріт та позбавлених батьківського піклування, які проживають на території виконавчого комітету Вороньківської сільської ради.</w:t>
      </w:r>
    </w:p>
    <w:p w:rsidR="008A0A40" w:rsidRPr="00B91B33" w:rsidRDefault="008A0A40" w:rsidP="00A21B1D">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val="ru-RU" w:eastAsia="en-US"/>
        </w:rPr>
        <w:t>Відповідно до статистичних даних</w:t>
      </w:r>
      <w:r w:rsidRPr="00B91B33">
        <w:rPr>
          <w:rFonts w:ascii="Times New Roman" w:hAnsi="Times New Roman"/>
          <w:sz w:val="28"/>
          <w:szCs w:val="28"/>
          <w:lang w:eastAsia="en-US"/>
        </w:rPr>
        <w:t xml:space="preserve"> в виконавчому комітеті Вороньківської сільської ради</w:t>
      </w:r>
      <w:r w:rsidRPr="00B91B33">
        <w:rPr>
          <w:rFonts w:ascii="Times New Roman" w:hAnsi="Times New Roman"/>
          <w:sz w:val="28"/>
          <w:szCs w:val="28"/>
          <w:lang w:val="ru-RU" w:eastAsia="en-US"/>
        </w:rPr>
        <w:t xml:space="preserve"> проживає </w:t>
      </w:r>
      <w:r w:rsidRPr="00B91B33">
        <w:rPr>
          <w:rFonts w:ascii="Times New Roman" w:hAnsi="Times New Roman"/>
          <w:sz w:val="28"/>
          <w:szCs w:val="28"/>
          <w:lang w:eastAsia="en-US"/>
        </w:rPr>
        <w:t>2016</w:t>
      </w:r>
      <w:r w:rsidRPr="00B91B33">
        <w:rPr>
          <w:rFonts w:ascii="Times New Roman" w:hAnsi="Times New Roman"/>
          <w:sz w:val="28"/>
          <w:szCs w:val="28"/>
          <w:lang w:val="ru-RU" w:eastAsia="en-US"/>
        </w:rPr>
        <w:t xml:space="preserve"> дітей.</w:t>
      </w:r>
    </w:p>
    <w:p w:rsidR="008A0A40" w:rsidRPr="00B91B33" w:rsidRDefault="008A0A40" w:rsidP="00A21B1D">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eastAsia="en-US"/>
        </w:rPr>
        <w:t>На первинному обліку у службі в справах дітей станом на 0</w:t>
      </w:r>
      <w:r w:rsidRPr="00B91B33">
        <w:rPr>
          <w:rFonts w:ascii="Times New Roman" w:hAnsi="Times New Roman"/>
          <w:sz w:val="28"/>
          <w:szCs w:val="28"/>
          <w:lang w:val="ru-RU" w:eastAsia="en-US"/>
        </w:rPr>
        <w:t>1</w:t>
      </w:r>
      <w:r w:rsidRPr="00B91B33">
        <w:rPr>
          <w:rFonts w:ascii="Times New Roman" w:hAnsi="Times New Roman"/>
          <w:sz w:val="28"/>
          <w:szCs w:val="28"/>
          <w:lang w:eastAsia="en-US"/>
        </w:rPr>
        <w:t xml:space="preserve">.10.2021 року перебувають 20 дітей сиріт та дітей позбавлених батьківського піклування. З них 16 дітей сиріт, дітей позбавлених батьківського піклування знаходяться під опікою у сім'ях опікунів, піклувальників. У державних закладах на повному державному утриманні знаходяться 3 дітей сиріт та дітей позбавлених батьківського піклування, 1 дитина - позбавлена батьківського піклування влаштована в ДБСТ. </w:t>
      </w:r>
    </w:p>
    <w:p w:rsidR="008A0A40" w:rsidRPr="00B91B33" w:rsidRDefault="008A0A40" w:rsidP="00A21B1D">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eastAsia="en-US"/>
        </w:rPr>
        <w:t xml:space="preserve">На обліку в службі стоять 4 сім'ї, які опинились в складних життєвих обставинах в них 8 дітей. </w:t>
      </w:r>
    </w:p>
    <w:p w:rsidR="008A0A40" w:rsidRPr="00B91B33" w:rsidRDefault="008A0A40" w:rsidP="00A21B1D">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eastAsia="en-US"/>
        </w:rPr>
        <w:t xml:space="preserve">Статистично - облікові дані дітей, які перебувають на обліку у службі були внесені в Єдину інформаційно - аналітичну систему «Діти». </w:t>
      </w:r>
    </w:p>
    <w:p w:rsidR="008A0A40" w:rsidRPr="00B91B33" w:rsidRDefault="008A0A40" w:rsidP="00A21B1D">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eastAsia="en-US"/>
        </w:rPr>
        <w:t xml:space="preserve">За липень - жовтень 2021 року в Центр соціально-психологічної реабілітації дітей службою влаштовані  3 дітей, які опинилися в складних життєвих обставинах та залишились без батьківського піклування. </w:t>
      </w:r>
    </w:p>
    <w:p w:rsidR="008A0A40" w:rsidRPr="00B91B33" w:rsidRDefault="008A0A40" w:rsidP="00A21B1D">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eastAsia="en-US"/>
        </w:rPr>
        <w:t xml:space="preserve">На обліку в виконавчому комітеті Вороньківської сільської ради зареєстровані в базі даних 116 багатодітних сімей в них 514 дітей,  2 дитячі будинки сімейного типу, 1 прийомна сім'я. </w:t>
      </w:r>
    </w:p>
    <w:p w:rsidR="008A0A40" w:rsidRPr="00B91B33" w:rsidRDefault="008A0A40" w:rsidP="00A21B1D">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eastAsia="en-US"/>
        </w:rPr>
        <w:t>Службою видано  та подовжено 39 посвідчень дітям з багатодітних сімей  та 9 посвідчень батькам багатодітних сімей.</w:t>
      </w:r>
    </w:p>
    <w:p w:rsidR="008A0A40" w:rsidRPr="00B91B33" w:rsidRDefault="008A0A40" w:rsidP="00A21B1D">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eastAsia="en-US"/>
        </w:rPr>
        <w:t>Впродовж ІІІ кварталу 2021 року проведено 6  профілактичних рейдів по попередженню дитячої бездоглядності, жебракування, профілактики правопорушень, в сім`ях, які опинилися в складних життєвих обставинах, 15  обстежень житлово - побутових умов проживання сімей, які проживають на території виконавчого комітету Вороньківської сільської ради.</w:t>
      </w:r>
    </w:p>
    <w:p w:rsidR="008A0A40" w:rsidRPr="00B91B33" w:rsidRDefault="008A0A40" w:rsidP="00A21B1D">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eastAsia="en-US"/>
        </w:rPr>
        <w:t xml:space="preserve"> 5 батьків попереджені про адміністративну відповідальність за невиконання батьківських обов`язків. </w:t>
      </w:r>
    </w:p>
    <w:p w:rsidR="008A0A40" w:rsidRPr="00B91B33" w:rsidRDefault="008A0A40" w:rsidP="00A21B1D">
      <w:pPr>
        <w:spacing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 xml:space="preserve">   Згідно звітного періоду на 3 засіданнях комісії з питань захисту прав дитини розглянуто  такі питання: </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xml:space="preserve">- встановлення порядку участі батька у вихованні дитини – 1; </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xml:space="preserve"> - надання дозволів з питань збереження житлових і майнових прав дітей – 6;</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xml:space="preserve"> - розглянуто 32 письмових звернення громадян. </w:t>
      </w:r>
    </w:p>
    <w:p w:rsidR="008A0A40" w:rsidRPr="00B91B33" w:rsidRDefault="008A0A40" w:rsidP="00A21B1D">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eastAsia="en-US"/>
        </w:rPr>
        <w:t xml:space="preserve">Службою у справах дітей підготовлені 10 проєктів рішень виконавчого комітету Вороньківської сільської  ради, а саме:  </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xml:space="preserve"> - питання опіки над майном – 1; </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xml:space="preserve">- встановлення порядку участі батька у вихованні дитини – 1; </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xml:space="preserve"> - надання дозволів з питань збереження житлових і майнових прав дітей –3;</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xml:space="preserve"> - надання статусу, дитини – сироти,  дитини позбавленої батьківського піклування – 1; </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надання дозволів на цілодобове перебування дітей в спеціалізованих закладах – 2;</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xml:space="preserve"> - інше – 2.</w:t>
      </w:r>
    </w:p>
    <w:p w:rsidR="008A0A40" w:rsidRPr="00B91B33" w:rsidRDefault="008A0A40" w:rsidP="00A21B1D">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eastAsia="en-US"/>
        </w:rPr>
        <w:t>На розгляді в Бориспільському міськрайонному суді розглядається 1 судова справа по позбавленню батьківських прав матері, за неналежне виконання батьківських обов’язків.</w:t>
      </w:r>
    </w:p>
    <w:p w:rsidR="008A0A40" w:rsidRPr="00B91B33" w:rsidRDefault="008A0A40" w:rsidP="00A21B1D">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eastAsia="en-US"/>
        </w:rPr>
        <w:t>Спеціалістами служби взято участь у 3 судових справах (7 судових засідань) по розгляду захисту прав дітей.</w:t>
      </w:r>
    </w:p>
    <w:p w:rsidR="008A0A40" w:rsidRPr="00B91B33" w:rsidRDefault="008A0A40" w:rsidP="00A21B1D">
      <w:pPr>
        <w:spacing w:line="240" w:lineRule="auto"/>
        <w:ind w:firstLine="567"/>
        <w:jc w:val="both"/>
        <w:rPr>
          <w:rFonts w:ascii="Times New Roman" w:hAnsi="Times New Roman"/>
          <w:sz w:val="28"/>
          <w:szCs w:val="28"/>
          <w:lang w:val="ru-RU" w:eastAsia="en-US"/>
        </w:rPr>
      </w:pPr>
      <w:r w:rsidRPr="00B91B33">
        <w:rPr>
          <w:rFonts w:ascii="Times New Roman" w:hAnsi="Times New Roman"/>
          <w:sz w:val="28"/>
          <w:szCs w:val="28"/>
          <w:lang w:eastAsia="en-US"/>
        </w:rPr>
        <w:t>На протязі ІІІ кварталу проводилась постійна акція «Допоможи ближньому» в рамках якої було  зібрано та передано сім'ям, які опинились в складних життєвих обставинах  одяг, взуття, канцтовари до школи, продуктові набори.</w:t>
      </w:r>
    </w:p>
    <w:p w:rsidR="008A0A40" w:rsidRPr="00B91B33" w:rsidRDefault="008A0A40" w:rsidP="00A21B1D">
      <w:pPr>
        <w:spacing w:line="240" w:lineRule="auto"/>
        <w:ind w:firstLine="567"/>
        <w:jc w:val="both"/>
        <w:rPr>
          <w:rFonts w:ascii="Times New Roman" w:hAnsi="Times New Roman"/>
          <w:sz w:val="28"/>
          <w:szCs w:val="28"/>
          <w:lang w:eastAsia="en-US"/>
        </w:rPr>
      </w:pPr>
      <w:r w:rsidRPr="00B91B33">
        <w:rPr>
          <w:rFonts w:ascii="Times New Roman" w:hAnsi="Times New Roman"/>
          <w:sz w:val="28"/>
          <w:szCs w:val="28"/>
          <w:lang w:eastAsia="en-US"/>
        </w:rPr>
        <w:t>За період з липня по жовтень були оздоровлені 23 дитини пільгових категорій за  рахунок обласної комплексної програми підтримки сім'ї та забезпечення прав дітей «Щаслива родина – успішна країна» до 2022 року. з них :</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- 8 дітей сиріт, дітей позбавлених батьківського піклування;</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xml:space="preserve">- 2 дітей з сімей, які опинились в складних життєвих обставинах; </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- 12 дітей з багатодітних сімей;</w:t>
      </w:r>
    </w:p>
    <w:p w:rsidR="008A0A40" w:rsidRPr="00B91B33" w:rsidRDefault="008A0A40" w:rsidP="00B91B33">
      <w:pPr>
        <w:spacing w:line="240" w:lineRule="auto"/>
        <w:jc w:val="both"/>
        <w:rPr>
          <w:rFonts w:ascii="Times New Roman" w:hAnsi="Times New Roman"/>
          <w:sz w:val="28"/>
          <w:szCs w:val="28"/>
          <w:lang w:eastAsia="en-US"/>
        </w:rPr>
      </w:pPr>
      <w:r w:rsidRPr="00B91B33">
        <w:rPr>
          <w:rFonts w:ascii="Times New Roman" w:hAnsi="Times New Roman"/>
          <w:sz w:val="28"/>
          <w:szCs w:val="28"/>
          <w:lang w:eastAsia="en-US"/>
        </w:rPr>
        <w:t>- 1 дитина учасника  АТО .</w:t>
      </w:r>
    </w:p>
    <w:p w:rsidR="008A0A40" w:rsidRPr="00B91B33" w:rsidRDefault="008A0A40" w:rsidP="00A21B1D">
      <w:pPr>
        <w:spacing w:line="240" w:lineRule="auto"/>
        <w:ind w:firstLine="426"/>
        <w:jc w:val="both"/>
        <w:rPr>
          <w:rFonts w:ascii="Times New Roman" w:hAnsi="Times New Roman"/>
          <w:sz w:val="28"/>
          <w:szCs w:val="28"/>
          <w:lang w:eastAsia="en-US"/>
        </w:rPr>
      </w:pPr>
      <w:r w:rsidRPr="00B91B33">
        <w:rPr>
          <w:rFonts w:ascii="Times New Roman" w:hAnsi="Times New Roman"/>
          <w:sz w:val="28"/>
          <w:szCs w:val="28"/>
          <w:lang w:eastAsia="en-US"/>
        </w:rPr>
        <w:t>Спеціалісти служби брали участь в онлайн – нарадах, апаратних навчаннях, колегіях проведених КОДА.</w:t>
      </w:r>
    </w:p>
    <w:p w:rsidR="008A0A40" w:rsidRPr="00B91B33" w:rsidRDefault="008A0A40" w:rsidP="00B91B33">
      <w:pPr>
        <w:spacing w:after="0" w:line="240" w:lineRule="auto"/>
        <w:jc w:val="center"/>
        <w:rPr>
          <w:rFonts w:ascii="Times New Roman" w:hAnsi="Times New Roman"/>
          <w:b/>
          <w:sz w:val="28"/>
          <w:szCs w:val="28"/>
          <w:lang w:eastAsia="en-US"/>
        </w:rPr>
      </w:pPr>
      <w:r w:rsidRPr="00B91B33">
        <w:rPr>
          <w:rFonts w:ascii="Times New Roman" w:hAnsi="Times New Roman"/>
          <w:b/>
          <w:sz w:val="28"/>
          <w:szCs w:val="28"/>
          <w:lang w:eastAsia="en-US"/>
        </w:rPr>
        <w:t>ЖИТЛОВО-КОМУНАЛЬНЕ ГОСПОДАРСТВО, ІНФРАСТРУКТУРА ТА БЛАГОУСТРІЙ</w:t>
      </w:r>
    </w:p>
    <w:p w:rsidR="008A0A40" w:rsidRPr="00B91B33" w:rsidRDefault="008A0A40" w:rsidP="00B91B33">
      <w:pPr>
        <w:spacing w:after="0" w:line="240" w:lineRule="auto"/>
        <w:jc w:val="center"/>
        <w:rPr>
          <w:rFonts w:ascii="Times New Roman" w:hAnsi="Times New Roman"/>
          <w:b/>
          <w:sz w:val="28"/>
          <w:szCs w:val="28"/>
          <w:lang w:eastAsia="en-US"/>
        </w:rPr>
      </w:pPr>
    </w:p>
    <w:p w:rsidR="008A0A40" w:rsidRPr="00B91B33" w:rsidRDefault="008A0A40" w:rsidP="00B91B33">
      <w:pPr>
        <w:spacing w:line="240" w:lineRule="auto"/>
        <w:ind w:firstLine="708"/>
        <w:jc w:val="both"/>
        <w:rPr>
          <w:rFonts w:ascii="Times New Roman" w:hAnsi="Times New Roman"/>
          <w:sz w:val="28"/>
          <w:szCs w:val="28"/>
          <w:shd w:val="clear" w:color="auto" w:fill="FFFFFF"/>
          <w:lang w:eastAsia="en-US"/>
        </w:rPr>
      </w:pPr>
      <w:r w:rsidRPr="00B91B33">
        <w:rPr>
          <w:rFonts w:ascii="Times New Roman" w:hAnsi="Times New Roman"/>
          <w:sz w:val="28"/>
          <w:szCs w:val="28"/>
          <w:shd w:val="clear" w:color="auto" w:fill="FFFFFF"/>
          <w:lang w:eastAsia="en-US"/>
        </w:rPr>
        <w:t>Відділом житлово-комунального господарства, інфраструктури та благоустрою Виконавчого комітету Вороньківської сільської ради забезпечується виконання завдань, що стосуються питань комунальної власності територіальної громади.</w:t>
      </w:r>
    </w:p>
    <w:p w:rsidR="008A0A40" w:rsidRPr="00B91B33" w:rsidRDefault="008A0A40" w:rsidP="00B91B33">
      <w:pPr>
        <w:spacing w:line="240" w:lineRule="auto"/>
        <w:ind w:firstLine="708"/>
        <w:jc w:val="both"/>
        <w:rPr>
          <w:rFonts w:ascii="Times New Roman" w:hAnsi="Times New Roman"/>
          <w:sz w:val="28"/>
          <w:szCs w:val="28"/>
          <w:shd w:val="clear" w:color="auto" w:fill="FFFFFF"/>
          <w:lang w:eastAsia="en-US"/>
        </w:rPr>
      </w:pPr>
      <w:r w:rsidRPr="00B91B33">
        <w:rPr>
          <w:rFonts w:ascii="Times New Roman" w:hAnsi="Times New Roman"/>
          <w:sz w:val="28"/>
          <w:szCs w:val="28"/>
          <w:shd w:val="clear" w:color="auto" w:fill="FFFFFF"/>
          <w:lang w:eastAsia="en-US"/>
        </w:rPr>
        <w:t xml:space="preserve">Вороньківська сільська рада відповідно до чинного законодавства України здійснює реалізацію політики територіальної громади щодо ефективного управління об’єктами комунальної власності у сфері утримання, володіння, розпорядження, відчуження та оренди комунального майна, виявлення та прийняття безхазяйного майна, прийняття та передачу комунального майна тощо. </w:t>
      </w:r>
    </w:p>
    <w:p w:rsidR="008A0A40" w:rsidRPr="00B91B33" w:rsidRDefault="008A0A40" w:rsidP="00B91B33">
      <w:pPr>
        <w:spacing w:line="240" w:lineRule="auto"/>
        <w:ind w:firstLine="567"/>
        <w:jc w:val="both"/>
        <w:rPr>
          <w:rFonts w:ascii="Times New Roman" w:hAnsi="Times New Roman"/>
          <w:sz w:val="28"/>
          <w:szCs w:val="28"/>
          <w:shd w:val="clear" w:color="auto" w:fill="FFFFFF"/>
          <w:lang w:eastAsia="en-US"/>
        </w:rPr>
      </w:pPr>
      <w:r w:rsidRPr="00B91B33">
        <w:rPr>
          <w:rFonts w:ascii="Times New Roman" w:hAnsi="Times New Roman"/>
          <w:sz w:val="28"/>
          <w:szCs w:val="28"/>
          <w:shd w:val="clear" w:color="auto" w:fill="FFFFFF"/>
          <w:lang w:eastAsia="en-US"/>
        </w:rPr>
        <w:t xml:space="preserve">Відділом житлово-комунального господарства інфраструктури </w:t>
      </w:r>
      <w:r w:rsidR="00A21B1D">
        <w:rPr>
          <w:rFonts w:ascii="Times New Roman" w:hAnsi="Times New Roman"/>
          <w:sz w:val="28"/>
          <w:szCs w:val="28"/>
          <w:shd w:val="clear" w:color="auto" w:fill="FFFFFF"/>
          <w:lang w:eastAsia="en-US"/>
        </w:rPr>
        <w:t>та благоустрою направлено листи-відповіді</w:t>
      </w:r>
      <w:r w:rsidRPr="00B91B33">
        <w:rPr>
          <w:rFonts w:ascii="Times New Roman" w:hAnsi="Times New Roman"/>
          <w:sz w:val="28"/>
          <w:szCs w:val="28"/>
          <w:shd w:val="clear" w:color="auto" w:fill="FFFFFF"/>
          <w:lang w:eastAsia="en-US"/>
        </w:rPr>
        <w:t xml:space="preserve"> до Бориспільської обласної Державної адміністрації, Департаменту енергоефективності, транспорту, зв’язку та житлово-комунального господарства Київської ОДА, Управління містобудування та архітектури з питань енергоефективності, управління багатоквартирними будинками, про побутові відходи, схеми санітарної очистки населених пунктів, про житловий фонд, закупівлю твердого палива, підготовку бюджетних установ до  опалювального періоду, про тарифи на водопостачання та водовідведення, вивезення твердих та рідких побутових відходів, паспортизацію сміттєзвалищ, поточний та капітальний ремонт доріг, наявність гідротехнічних споруд штучних водних об’єктів на території Вороньківської сільської ради  територіальної громади, житлово-комунальні послуги, що надаються громадянам, про суб’єкти господарювання, що надають послуги у сфері житлового господарства, про облік інтенсивного руху транспортних засобів, ліквідацію наслідків негоди, перелік підприємств, установ, організацій населених пунктів, про Всеукраїнську акцію «За чисте довкілля» та з інших питань у вигляді таблиць та форм. Надавались відповіді на звернення громадян у визначені законодавством терміни.</w:t>
      </w:r>
    </w:p>
    <w:p w:rsidR="008A0A40" w:rsidRPr="00B91B33" w:rsidRDefault="008A0A40" w:rsidP="00B91B33">
      <w:pPr>
        <w:shd w:val="clear" w:color="auto" w:fill="FFFFFF"/>
        <w:spacing w:after="150" w:line="240" w:lineRule="auto"/>
        <w:ind w:firstLine="708"/>
        <w:jc w:val="both"/>
        <w:rPr>
          <w:rFonts w:ascii="Times New Roman" w:eastAsia="Times New Roman" w:hAnsi="Times New Roman"/>
          <w:sz w:val="28"/>
          <w:szCs w:val="28"/>
          <w:lang w:eastAsia="uk-UA"/>
        </w:rPr>
      </w:pPr>
      <w:r w:rsidRPr="00B91B33">
        <w:rPr>
          <w:rFonts w:ascii="Times New Roman" w:eastAsia="Times New Roman" w:hAnsi="Times New Roman"/>
          <w:sz w:val="28"/>
          <w:szCs w:val="28"/>
          <w:shd w:val="clear" w:color="auto" w:fill="FFFFFF"/>
          <w:lang w:eastAsia="uk-UA"/>
        </w:rPr>
        <w:t>Під час проведення робіт по капітальному ремонту  кабінетів центру надання адміністративних послуг, бралась активна участь у організації та проведенні будівельних робіт. Вівся контроль щодо дотримання  підрядником проектно-кошторисної документації. Перевірки актів на виконання будівельних робіт  згідно проекту.</w:t>
      </w:r>
    </w:p>
    <w:p w:rsidR="008A0A40" w:rsidRPr="00B91B33" w:rsidRDefault="008A0A40" w:rsidP="00B91B33">
      <w:pPr>
        <w:spacing w:line="240" w:lineRule="auto"/>
        <w:ind w:firstLine="567"/>
        <w:jc w:val="both"/>
        <w:rPr>
          <w:rFonts w:ascii="Times New Roman" w:hAnsi="Times New Roman"/>
          <w:sz w:val="28"/>
          <w:szCs w:val="28"/>
          <w:shd w:val="clear" w:color="auto" w:fill="FFFFFF"/>
          <w:lang w:eastAsia="en-US"/>
        </w:rPr>
      </w:pPr>
      <w:r w:rsidRPr="00B91B33">
        <w:rPr>
          <w:rFonts w:ascii="Times New Roman" w:hAnsi="Times New Roman"/>
          <w:sz w:val="28"/>
          <w:szCs w:val="28"/>
          <w:shd w:val="clear" w:color="auto" w:fill="FFFFFF"/>
          <w:lang w:eastAsia="en-US"/>
        </w:rPr>
        <w:t xml:space="preserve"> Проведена робота щодо енергозбереження та енергоефективності будівель бюджетної сфери.   </w:t>
      </w:r>
    </w:p>
    <w:p w:rsidR="008A0A40" w:rsidRPr="00B91B33" w:rsidRDefault="008A0A40" w:rsidP="00B91B33">
      <w:pPr>
        <w:spacing w:line="240" w:lineRule="auto"/>
        <w:ind w:firstLine="708"/>
        <w:jc w:val="both"/>
        <w:rPr>
          <w:rFonts w:ascii="Times New Roman" w:hAnsi="Times New Roman"/>
          <w:sz w:val="28"/>
          <w:szCs w:val="28"/>
          <w:shd w:val="clear" w:color="auto" w:fill="FFFFFF"/>
          <w:lang w:eastAsia="en-US"/>
        </w:rPr>
      </w:pPr>
      <w:r w:rsidRPr="00B91B33">
        <w:rPr>
          <w:rFonts w:ascii="Times New Roman" w:hAnsi="Times New Roman"/>
          <w:sz w:val="28"/>
          <w:szCs w:val="28"/>
          <w:shd w:val="clear" w:color="auto" w:fill="FFFFFF"/>
          <w:lang w:eastAsia="en-US"/>
        </w:rPr>
        <w:t>Протягом 2020 року здійснювався контроль за станом проходження опалювального сезону 2020-2021 років та організація і контроль за підготовкою житлово-комунального господарства Вороньківської сільської ради  до роботи в осінньо-зимовий період 2020-2022 років.</w:t>
      </w:r>
    </w:p>
    <w:p w:rsidR="008A0A40" w:rsidRPr="00B91B33" w:rsidRDefault="008A0A40" w:rsidP="00B91B33">
      <w:pPr>
        <w:spacing w:line="240" w:lineRule="auto"/>
        <w:ind w:firstLine="708"/>
        <w:jc w:val="both"/>
        <w:rPr>
          <w:rFonts w:ascii="Times New Roman" w:hAnsi="Times New Roman"/>
          <w:sz w:val="28"/>
          <w:szCs w:val="28"/>
          <w:lang w:eastAsia="en-US"/>
        </w:rPr>
      </w:pPr>
      <w:r w:rsidRPr="00B91B33">
        <w:rPr>
          <w:rFonts w:ascii="Times New Roman" w:hAnsi="Times New Roman"/>
          <w:sz w:val="28"/>
          <w:szCs w:val="28"/>
          <w:shd w:val="clear" w:color="auto" w:fill="FFFFFF"/>
          <w:lang w:eastAsia="en-US"/>
        </w:rPr>
        <w:t xml:space="preserve">Відділом житлово-комунального господарства проведена робота по благоустрою та санітарній очистці 10 сіл громади. </w:t>
      </w:r>
      <w:r w:rsidRPr="00B91B33">
        <w:rPr>
          <w:rFonts w:ascii="Times New Roman" w:hAnsi="Times New Roman"/>
          <w:sz w:val="28"/>
          <w:szCs w:val="28"/>
          <w:lang w:eastAsia="en-US"/>
        </w:rPr>
        <w:t xml:space="preserve">Значна увага приділяється вивезенню, утилізації твердих побутових відходів та утилізації сільських сміттєзвалищ. Проводиться робота по ліквідації стихійних сміттєзвалищ, очистка берегів річок, озер та штучних водоймів. </w:t>
      </w:r>
    </w:p>
    <w:p w:rsidR="008A0A40" w:rsidRPr="00B91B33" w:rsidRDefault="008A0A40" w:rsidP="00B91B33">
      <w:pPr>
        <w:spacing w:line="240" w:lineRule="auto"/>
        <w:ind w:firstLine="708"/>
        <w:jc w:val="both"/>
        <w:rPr>
          <w:rFonts w:ascii="Times New Roman" w:hAnsi="Times New Roman"/>
          <w:sz w:val="28"/>
          <w:szCs w:val="28"/>
          <w:lang w:eastAsia="en-US"/>
        </w:rPr>
      </w:pPr>
      <w:r w:rsidRPr="00B91B33">
        <w:rPr>
          <w:rFonts w:ascii="Times New Roman" w:hAnsi="Times New Roman"/>
          <w:sz w:val="28"/>
          <w:szCs w:val="28"/>
          <w:lang w:eastAsia="en-US"/>
        </w:rPr>
        <w:t>Постійно проводиться роботи по утриманню в задовільному стані мереж вуличного освітлення. Проведено ремонт 4 вузлів обліку вуличного освітлення з встановленням 2-х нових лічильників, та із заміненням комутаційної апаратури (реле часу, магнітні пускачі, запобіжники та ін).</w:t>
      </w:r>
    </w:p>
    <w:p w:rsidR="008A0A40" w:rsidRPr="00B91B33" w:rsidRDefault="008A0A40" w:rsidP="00B91B33">
      <w:pPr>
        <w:spacing w:line="240" w:lineRule="auto"/>
        <w:ind w:firstLine="708"/>
        <w:jc w:val="both"/>
        <w:rPr>
          <w:rFonts w:ascii="Times New Roman" w:hAnsi="Times New Roman"/>
          <w:sz w:val="28"/>
          <w:szCs w:val="28"/>
          <w:lang w:eastAsia="en-US"/>
        </w:rPr>
      </w:pPr>
      <w:r w:rsidRPr="00B91B33">
        <w:rPr>
          <w:rFonts w:ascii="Times New Roman" w:hAnsi="Times New Roman"/>
          <w:sz w:val="28"/>
          <w:szCs w:val="28"/>
          <w:lang w:eastAsia="en-US"/>
        </w:rPr>
        <w:t>Регулярно проводиться зрізання аварійних дерев та формування крон. На належному рівні утримуються зелені зони сіл та тротуари, здійснено висадку зелених насаджень, квітів, фруктового саду, проводиться утримання газонів. Також проведено реконструкцію освітлення Вороньківського  парку. Відділом житлово-комунального господарства інфраструктури та благоустрою обслуговується  кладовища всіх сіл об’єднаної громади.</w:t>
      </w:r>
    </w:p>
    <w:p w:rsidR="008A0A40" w:rsidRPr="00B91B33" w:rsidRDefault="008A0A40" w:rsidP="00B91B33">
      <w:pPr>
        <w:spacing w:line="240" w:lineRule="auto"/>
        <w:ind w:firstLine="708"/>
        <w:jc w:val="both"/>
        <w:rPr>
          <w:rFonts w:ascii="Times New Roman" w:hAnsi="Times New Roman"/>
          <w:sz w:val="28"/>
          <w:szCs w:val="28"/>
          <w:lang w:eastAsia="en-US"/>
        </w:rPr>
      </w:pPr>
      <w:r w:rsidRPr="00B91B33">
        <w:rPr>
          <w:rFonts w:ascii="Times New Roman" w:hAnsi="Times New Roman"/>
          <w:sz w:val="28"/>
          <w:szCs w:val="28"/>
          <w:lang w:eastAsia="en-US"/>
        </w:rPr>
        <w:t>Задля безпеки та впорядкування дорожнього руху проводиться відновлення дорожньої розмітки, пішохідних переходів.</w:t>
      </w:r>
    </w:p>
    <w:p w:rsidR="008A0A40" w:rsidRPr="00B91B33" w:rsidRDefault="008A0A40" w:rsidP="00B91B33">
      <w:pPr>
        <w:spacing w:line="240" w:lineRule="auto"/>
        <w:ind w:firstLine="708"/>
        <w:jc w:val="both"/>
        <w:rPr>
          <w:rFonts w:ascii="Times New Roman" w:hAnsi="Times New Roman"/>
          <w:sz w:val="28"/>
          <w:szCs w:val="28"/>
          <w:lang w:eastAsia="en-US"/>
        </w:rPr>
      </w:pPr>
      <w:r w:rsidRPr="00B91B33">
        <w:rPr>
          <w:rFonts w:ascii="Times New Roman" w:hAnsi="Times New Roman"/>
          <w:sz w:val="28"/>
          <w:szCs w:val="28"/>
          <w:lang w:eastAsia="en-US"/>
        </w:rPr>
        <w:t xml:space="preserve">Підготовлено до зимового періоду снігоприбиральну техніку, та навісне обладнання,  закуплено підсипочні матеріали, сіль. </w:t>
      </w:r>
    </w:p>
    <w:p w:rsidR="008A0A40" w:rsidRPr="00B91B33" w:rsidRDefault="008A0A40" w:rsidP="00B91B33">
      <w:pPr>
        <w:spacing w:line="240" w:lineRule="auto"/>
        <w:ind w:firstLine="708"/>
        <w:jc w:val="both"/>
        <w:rPr>
          <w:rFonts w:ascii="Times New Roman" w:hAnsi="Times New Roman"/>
          <w:sz w:val="28"/>
          <w:szCs w:val="28"/>
          <w:shd w:val="clear" w:color="auto" w:fill="FFFFFF"/>
          <w:lang w:eastAsia="en-US"/>
        </w:rPr>
      </w:pPr>
      <w:r w:rsidRPr="00B91B33">
        <w:rPr>
          <w:rFonts w:ascii="Times New Roman" w:hAnsi="Times New Roman"/>
          <w:sz w:val="28"/>
          <w:szCs w:val="28"/>
          <w:lang w:eastAsia="en-US"/>
        </w:rPr>
        <w:t>Здійснені заходи Виконавчим комітетом Вороньківської сільської ради та відділом житлово-комунального господарства інфраструктури та благоустрою значно покращили санітарний стан та благоустрій населених пунктів громади.</w:t>
      </w:r>
    </w:p>
    <w:p w:rsidR="008A0A40" w:rsidRPr="00B91B33" w:rsidRDefault="008A0A40" w:rsidP="00B91B33">
      <w:pPr>
        <w:spacing w:after="0" w:line="240" w:lineRule="auto"/>
        <w:jc w:val="center"/>
        <w:rPr>
          <w:rFonts w:ascii="Times New Roman" w:eastAsia="Times New Roman" w:hAnsi="Times New Roman"/>
          <w:b/>
          <w:sz w:val="28"/>
          <w:szCs w:val="28"/>
          <w:lang w:eastAsia="en-US"/>
        </w:rPr>
      </w:pPr>
      <w:r w:rsidRPr="00B91B33">
        <w:rPr>
          <w:rFonts w:ascii="Times New Roman" w:eastAsia="Times New Roman" w:hAnsi="Times New Roman"/>
          <w:b/>
          <w:sz w:val="28"/>
          <w:szCs w:val="28"/>
          <w:lang w:eastAsia="en-US"/>
        </w:rPr>
        <w:t>МАТЕРІАЛЬНО-ТЕХНІЧНЕ ЗАБЕЗПЕЧЕННЯ, ЦИВІЛЬНИЙ ЗАХИСТ ТА ОХОРОНА ПРАЦІ</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Відділ з питань матеріально-технічного забезпечення, цивільного захисту населення та охорони праці входить в структуру Виконавчого комітету Вороньківської сільської ради і забезпечує діяльність Виконавчого комітету. До компетенції відділу входить:</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w:t>
      </w:r>
      <w:r w:rsidRPr="00B91B33">
        <w:rPr>
          <w:rFonts w:ascii="Times New Roman" w:eastAsia="Times New Roman" w:hAnsi="Times New Roman"/>
          <w:sz w:val="28"/>
          <w:szCs w:val="28"/>
          <w:lang w:eastAsia="en-US"/>
        </w:rPr>
        <w:tab/>
        <w:t>здійснення господарського та технічного забезпечення діяльності Виконавчого комітету;</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w:t>
      </w:r>
      <w:r w:rsidRPr="00B91B33">
        <w:rPr>
          <w:rFonts w:ascii="Times New Roman" w:eastAsia="Times New Roman" w:hAnsi="Times New Roman"/>
          <w:sz w:val="28"/>
          <w:szCs w:val="28"/>
          <w:lang w:eastAsia="en-US"/>
        </w:rPr>
        <w:tab/>
        <w:t>підтримання належного внутрішнього порядку в приміщеннях Вороньківської сільської ради,  налагодження безперебійного функціонування систем життєзабезпечення приміщень сільських рад, облік та збереження матеріальних цінностей;</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w:t>
      </w:r>
      <w:r w:rsidRPr="00B91B33">
        <w:rPr>
          <w:rFonts w:ascii="Times New Roman" w:eastAsia="Times New Roman" w:hAnsi="Times New Roman"/>
          <w:sz w:val="28"/>
          <w:szCs w:val="28"/>
          <w:lang w:eastAsia="en-US"/>
        </w:rPr>
        <w:tab/>
        <w:t>поточний ремонт і технічне обслуговування приміщень Вороньківської сільської ради  та інше.</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Основним завданням відділу є організація забезпечення підприємства всіма необхідними для його виробничої діяльності матеріальними ресурсами необхідної якості і їх раціональним використанням.</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За звітний період було здійснено 184 закупівлі  товарів,  таких як  канцтовари, господарські товари, друкована продукція, миючі засоби, папір, будівельні матеріали, комп’ютерної техніки, меблів, садовий інвентар та інше. Також   були виконані  послуги з поточного ремонту  оргтехніки, послуги з заправки картриджів.</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Було здійснено ремонт систем опалення по селах Вороньківської громади, облаштування кабінетів ЦНАП, та дільничного офіцера.</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 xml:space="preserve">    З працівниками апарату Виконавчого комітету Вороньківської сільської ради, та, зокрема, з працівниками відділу, проводились навчання та інструктажі на теми:</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w:t>
      </w:r>
      <w:r w:rsidRPr="00B91B33">
        <w:rPr>
          <w:rFonts w:ascii="Times New Roman" w:eastAsia="Times New Roman" w:hAnsi="Times New Roman"/>
          <w:sz w:val="28"/>
          <w:szCs w:val="28"/>
          <w:lang w:eastAsia="en-US"/>
        </w:rPr>
        <w:tab/>
        <w:t>охорона праці, техніка безпеки та пожежна безпека на робочому місці;</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w:t>
      </w:r>
      <w:r w:rsidRPr="00B91B33">
        <w:rPr>
          <w:rFonts w:ascii="Times New Roman" w:eastAsia="Times New Roman" w:hAnsi="Times New Roman"/>
          <w:sz w:val="28"/>
          <w:szCs w:val="28"/>
          <w:lang w:eastAsia="en-US"/>
        </w:rPr>
        <w:tab/>
        <w:t>заходи щодо економного використання електро та теплової енергії;</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w:t>
      </w:r>
      <w:r w:rsidRPr="00B91B33">
        <w:rPr>
          <w:rFonts w:ascii="Times New Roman" w:eastAsia="Times New Roman" w:hAnsi="Times New Roman"/>
          <w:sz w:val="28"/>
          <w:szCs w:val="28"/>
          <w:lang w:eastAsia="en-US"/>
        </w:rPr>
        <w:tab/>
        <w:t>охорона праці під час  експлуатації  ручних машин та електроінструментів;</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w:t>
      </w:r>
      <w:r w:rsidRPr="00B91B33">
        <w:rPr>
          <w:rFonts w:ascii="Times New Roman" w:eastAsia="Times New Roman" w:hAnsi="Times New Roman"/>
          <w:sz w:val="28"/>
          <w:szCs w:val="28"/>
          <w:lang w:eastAsia="en-US"/>
        </w:rPr>
        <w:tab/>
        <w:t>лекції щодо правильного використання оргтехніки.</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ab/>
        <w:t>Проведено навчання з цивільного захисту населення керівного складу Виконавчого комітету Вороньківської сільської ради.</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ab/>
        <w:t>Проведено перевірку знань з охорони праці та електробезпеки працівників Виконавчого комітету Вороньківської сільської ради.</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ab/>
        <w:t xml:space="preserve">Здійснювався контроль  за належним  матеріально-технічним забезпеченням Виконавчого комітету, за станом приміщення та прилеглої території.  Крім того працівниками  відділу  проводились  поточні роботи сантехнічного, електричного обладнання, теплової мережі, ремонт меблів, дверних замків. Своєчасно здійснювались обслуговування та ремонт службових приміщень, інвентарю, інженерних комунікацій, реалізовано ряд заходів, спрямованих на покращення умов праці службовців. </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 xml:space="preserve">    Належна увага приділяється  і господарській частині щодо утримання приміщень  Виконавчого комітету Вороньківської сільської ради та прилеглої території. Кожен день  ведеться прибирання із дотриманням вимог санітарної гігієни приміщень та прилеглої території. </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 xml:space="preserve">     Відділом з питань матеріально-технічного забезпечення, охорони праці та цивільного захисту населення ведеться  належний   контроль за використанням електроенергії, теплової енергії , води  та системи вентиляції. </w:t>
      </w:r>
    </w:p>
    <w:p w:rsidR="00D73E09" w:rsidRPr="00D73E09" w:rsidRDefault="00D73E09" w:rsidP="00B91B33">
      <w:pPr>
        <w:spacing w:after="150" w:line="240" w:lineRule="auto"/>
        <w:ind w:firstLine="567"/>
        <w:jc w:val="both"/>
        <w:textAlignment w:val="baseline"/>
        <w:rPr>
          <w:rFonts w:ascii="Times New Roman" w:eastAsia="Times New Roman" w:hAnsi="Times New Roman"/>
          <w:color w:val="000000"/>
          <w:sz w:val="28"/>
          <w:szCs w:val="28"/>
          <w:lang w:val="ru-RU"/>
        </w:rPr>
      </w:pPr>
      <w:r w:rsidRPr="00B91B33">
        <w:rPr>
          <w:rFonts w:ascii="Times New Roman" w:eastAsia="Times New Roman" w:hAnsi="Times New Roman"/>
          <w:color w:val="000000"/>
          <w:sz w:val="28"/>
          <w:szCs w:val="28"/>
          <w:lang w:val="ru-RU"/>
        </w:rPr>
        <w:t>Окрім того, за ІІІ квартал 2021року головним спеціалістом з охорони праці:</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Сформовано низку документів по  охороні праці;</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проведені інструктажі з працівниками (вступні, на робочому місці, з пожежної безпеки)</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затверджено графіки робочого часу операторів котельні;</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проведено навчанння операторів котельні та відповідальних осіб по газових господарствах та теплопунктах;</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помісячно ведуться табелі робочого часу водіїв пожежних машин, операторів котельні.</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організовано навчання відповідальних осіб з питань цивільного захисту з отриманням посвідчень;</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організовано навчання з пожежної безпеки з отриманння посвідчень;</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здійснено перезарядку вогнегасників;</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підготовлено акти готовності газових господарств ( по 6 ти об”єктах)</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підготовлено обхідні листи для запуску обектів з газопостачанням;</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підготовлено акти готовності теплових господарств, з погодженням в держнагляді;</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постійний моніторинг обектів з питань охорони праці та теплового р</w:t>
      </w:r>
      <w:r w:rsidR="00B91B33" w:rsidRPr="00B91B33">
        <w:rPr>
          <w:rFonts w:ascii="Times New Roman" w:eastAsia="Times New Roman" w:hAnsi="Times New Roman"/>
          <w:color w:val="000000"/>
          <w:sz w:val="28"/>
          <w:szCs w:val="28"/>
          <w:lang w:val="ru-RU"/>
        </w:rPr>
        <w:t>ежиму</w:t>
      </w:r>
      <w:r w:rsidRPr="00D73E09">
        <w:rPr>
          <w:rFonts w:ascii="Times New Roman" w:eastAsia="Times New Roman" w:hAnsi="Times New Roman"/>
          <w:color w:val="000000"/>
          <w:sz w:val="28"/>
          <w:szCs w:val="28"/>
          <w:lang w:val="ru-RU"/>
        </w:rPr>
        <w:t>;</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через офіційний сайт Вороньківської сільської ради проводилась інформаційно-роз’яснювальна робота з питань дотримання правил безпеки життєдіяльності ;</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надавалась інформація до РДА стосовно 7 ми протокольних рішень</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сформовано 4 розпорядження;</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на початку опалювального сезону щоденно надавалась інформація стосовно підключення  обектів до опалення   приміщень ;</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з початку опалювального сезону кожен день подаються дані витрат газу;</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ведеться облік та аналіз теплових затра по обєктах( створено групу)</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ведеться постійна співпраця з обслуговуючою організаці;</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xml:space="preserve">- Рішенням виконавчого кабінету затверджено оганізаційні та практичні заходи по запобіганню надзвичайних ситуацій в осінньо-зимовий період 2021/2022 року. </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постійно подається супровідна документація в управліня пробації стосовно осіб, які звільняються з місць позбавлення волі ;</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виконується аналіз роботи пождепо в вигляді звіту кожен тиждень;</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xml:space="preserve">- велось </w:t>
      </w:r>
      <w:r w:rsidR="00B91B33" w:rsidRPr="00B91B33">
        <w:rPr>
          <w:rFonts w:ascii="Times New Roman" w:eastAsia="Times New Roman" w:hAnsi="Times New Roman"/>
          <w:color w:val="000000"/>
          <w:sz w:val="28"/>
          <w:szCs w:val="28"/>
          <w:lang w:val="ru-RU"/>
        </w:rPr>
        <w:t>о</w:t>
      </w:r>
      <w:r w:rsidRPr="00D73E09">
        <w:rPr>
          <w:rFonts w:ascii="Times New Roman" w:eastAsia="Times New Roman" w:hAnsi="Times New Roman"/>
          <w:color w:val="000000"/>
          <w:sz w:val="28"/>
          <w:szCs w:val="28"/>
          <w:lang w:val="ru-RU"/>
        </w:rPr>
        <w:t>бстеження котелень</w:t>
      </w:r>
      <w:r w:rsidR="00B91B33" w:rsidRPr="00B91B33">
        <w:rPr>
          <w:rFonts w:ascii="Times New Roman" w:eastAsia="Times New Roman" w:hAnsi="Times New Roman"/>
          <w:color w:val="000000"/>
          <w:sz w:val="28"/>
          <w:szCs w:val="28"/>
          <w:lang w:val="ru-RU"/>
        </w:rPr>
        <w:t>, шкі</w:t>
      </w:r>
      <w:r w:rsidRPr="00D73E09">
        <w:rPr>
          <w:rFonts w:ascii="Times New Roman" w:eastAsia="Times New Roman" w:hAnsi="Times New Roman"/>
          <w:color w:val="000000"/>
          <w:sz w:val="28"/>
          <w:szCs w:val="28"/>
          <w:lang w:val="ru-RU"/>
        </w:rPr>
        <w:t>л , садочків, та лікар</w:t>
      </w:r>
      <w:r w:rsidR="00B91B33" w:rsidRPr="00B91B33">
        <w:rPr>
          <w:rFonts w:ascii="Times New Roman" w:eastAsia="Times New Roman" w:hAnsi="Times New Roman"/>
          <w:color w:val="000000"/>
          <w:sz w:val="28"/>
          <w:szCs w:val="28"/>
          <w:lang w:val="ru-RU"/>
        </w:rPr>
        <w:t>е</w:t>
      </w:r>
      <w:r w:rsidRPr="00D73E09">
        <w:rPr>
          <w:rFonts w:ascii="Times New Roman" w:eastAsia="Times New Roman" w:hAnsi="Times New Roman"/>
          <w:color w:val="000000"/>
          <w:sz w:val="28"/>
          <w:szCs w:val="28"/>
          <w:lang w:val="ru-RU"/>
        </w:rPr>
        <w:t>нь;</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xml:space="preserve"> - проводились виїзди по обстеженню</w:t>
      </w:r>
      <w:r w:rsidR="00B91B33" w:rsidRPr="00B91B33">
        <w:rPr>
          <w:rFonts w:ascii="Times New Roman" w:eastAsia="Times New Roman" w:hAnsi="Times New Roman"/>
          <w:color w:val="000000"/>
          <w:sz w:val="28"/>
          <w:szCs w:val="28"/>
          <w:lang w:val="ru-RU"/>
        </w:rPr>
        <w:t xml:space="preserve"> </w:t>
      </w:r>
      <w:r w:rsidRPr="00D73E09">
        <w:rPr>
          <w:rFonts w:ascii="Times New Roman" w:eastAsia="Times New Roman" w:hAnsi="Times New Roman"/>
          <w:color w:val="000000"/>
          <w:sz w:val="28"/>
          <w:szCs w:val="28"/>
          <w:lang w:val="ru-RU"/>
        </w:rPr>
        <w:t>вуличного освітлення, наявність аварійних дерев;</w:t>
      </w:r>
    </w:p>
    <w:p w:rsidR="00D73E09" w:rsidRPr="00D73E09" w:rsidRDefault="00D73E09" w:rsidP="00B91B33">
      <w:pPr>
        <w:spacing w:after="150" w:line="240" w:lineRule="auto"/>
        <w:jc w:val="both"/>
        <w:textAlignment w:val="baseline"/>
        <w:rPr>
          <w:rFonts w:ascii="Times New Roman" w:eastAsia="Times New Roman" w:hAnsi="Times New Roman"/>
          <w:color w:val="000000"/>
          <w:sz w:val="28"/>
          <w:szCs w:val="28"/>
          <w:lang w:val="ru-RU"/>
        </w:rPr>
      </w:pPr>
      <w:r w:rsidRPr="00D73E09">
        <w:rPr>
          <w:rFonts w:ascii="Times New Roman" w:eastAsia="Times New Roman" w:hAnsi="Times New Roman"/>
          <w:color w:val="000000"/>
          <w:sz w:val="28"/>
          <w:szCs w:val="28"/>
          <w:lang w:val="ru-RU"/>
        </w:rPr>
        <w:t>- велась робота по забезпеченню твердим паливом  відповідних верств населення;</w:t>
      </w:r>
    </w:p>
    <w:p w:rsidR="008A0A40" w:rsidRPr="00157843" w:rsidRDefault="00157843" w:rsidP="00B91B33">
      <w:pPr>
        <w:spacing w:after="150" w:line="240" w:lineRule="auto"/>
        <w:jc w:val="both"/>
        <w:textAlignment w:val="baseline"/>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-поточна документація.</w:t>
      </w:r>
    </w:p>
    <w:p w:rsidR="008A0A40" w:rsidRPr="00B91B33" w:rsidRDefault="008A0A40" w:rsidP="00B91B33">
      <w:pPr>
        <w:spacing w:after="0" w:line="240" w:lineRule="auto"/>
        <w:jc w:val="center"/>
        <w:rPr>
          <w:rFonts w:ascii="Times New Roman" w:eastAsia="Times New Roman" w:hAnsi="Times New Roman"/>
          <w:b/>
          <w:sz w:val="28"/>
          <w:szCs w:val="28"/>
          <w:lang w:eastAsia="en-US"/>
        </w:rPr>
      </w:pPr>
      <w:r w:rsidRPr="00B91B33">
        <w:rPr>
          <w:rFonts w:ascii="Times New Roman" w:eastAsia="Times New Roman" w:hAnsi="Times New Roman"/>
          <w:b/>
          <w:sz w:val="28"/>
          <w:szCs w:val="28"/>
          <w:lang w:eastAsia="en-US"/>
        </w:rPr>
        <w:t>ОБЛІК ТА БРОНЮВАННЯ ВІЙСЬКОВОЗОБОВ’ЯЗАНИХ</w:t>
      </w:r>
    </w:p>
    <w:p w:rsidR="008A0A40" w:rsidRPr="00B91B33" w:rsidRDefault="008A0A40" w:rsidP="00B91B33">
      <w:pPr>
        <w:spacing w:after="0" w:line="240" w:lineRule="auto"/>
        <w:ind w:firstLine="567"/>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Організація роботи з питань ведення військового обліку призовників</w:t>
      </w:r>
      <w:r w:rsidRPr="00B91B33">
        <w:rPr>
          <w:rFonts w:ascii="Times New Roman" w:eastAsia="Times New Roman" w:hAnsi="Times New Roman"/>
          <w:sz w:val="28"/>
          <w:szCs w:val="28"/>
          <w:lang w:val="ru-RU" w:eastAsia="en-US"/>
        </w:rPr>
        <w:t> </w:t>
      </w:r>
      <w:r w:rsidRPr="00B91B33">
        <w:rPr>
          <w:rFonts w:ascii="Times New Roman" w:eastAsia="Times New Roman" w:hAnsi="Times New Roman"/>
          <w:sz w:val="28"/>
          <w:szCs w:val="28"/>
          <w:lang w:eastAsia="en-US"/>
        </w:rPr>
        <w:t>і військовозобов’язаних, резервістів відділом з обліку та бронювання військовозобов’язаних ведеться відповідно до вимог Законів України «Про військовий обов’язок і військову службу», «Про мобілізаційну підготовку та мобілізацію», постанов Кабінету Міністрів України від 07 грудня 2016 року №921 «Про затвердження Порядку організації, інших нормативно-правових актів.</w:t>
      </w:r>
    </w:p>
    <w:p w:rsidR="008A0A40" w:rsidRPr="00B91B33" w:rsidRDefault="008A0A40" w:rsidP="00B91B33">
      <w:pPr>
        <w:spacing w:after="0" w:line="240" w:lineRule="auto"/>
        <w:ind w:firstLine="709"/>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 xml:space="preserve">Станом на 01.10.2021р на військовому обліку у Вороньківській сільській раді перебуває 159 офіцерів, 1017 військовозобов’язаних та 298 обмежено придатних військовозобов’язаних, 154 військовозобов’язаних жінок, 251 – призовників. </w:t>
      </w:r>
    </w:p>
    <w:p w:rsidR="008A0A40" w:rsidRPr="00B91B33" w:rsidRDefault="008A0A40" w:rsidP="00B91B33">
      <w:pPr>
        <w:spacing w:after="0" w:line="240" w:lineRule="auto"/>
        <w:ind w:firstLine="709"/>
        <w:jc w:val="both"/>
        <w:rPr>
          <w:rFonts w:ascii="Times New Roman" w:eastAsia="Times New Roman" w:hAnsi="Times New Roman"/>
          <w:sz w:val="28"/>
          <w:szCs w:val="28"/>
          <w:lang w:val="ru-RU" w:eastAsia="en-US"/>
        </w:rPr>
      </w:pPr>
      <w:r w:rsidRPr="00B91B33">
        <w:rPr>
          <w:rFonts w:ascii="Times New Roman" w:eastAsia="Times New Roman" w:hAnsi="Times New Roman"/>
          <w:sz w:val="28"/>
          <w:szCs w:val="28"/>
          <w:lang w:eastAsia="en-US"/>
        </w:rPr>
        <w:t>В</w:t>
      </w:r>
      <w:r w:rsidRPr="00B91B33">
        <w:rPr>
          <w:rFonts w:ascii="Times New Roman" w:eastAsia="Times New Roman" w:hAnsi="Times New Roman"/>
          <w:sz w:val="28"/>
          <w:szCs w:val="28"/>
          <w:lang w:val="ru-RU" w:eastAsia="en-US"/>
        </w:rPr>
        <w:t xml:space="preserve"> </w:t>
      </w:r>
      <w:r w:rsidRPr="00B91B33">
        <w:rPr>
          <w:rFonts w:ascii="Times New Roman" w:eastAsia="Times New Roman" w:hAnsi="Times New Roman"/>
          <w:sz w:val="28"/>
          <w:szCs w:val="28"/>
          <w:lang w:val="en-US" w:eastAsia="en-US"/>
        </w:rPr>
        <w:t>III</w:t>
      </w:r>
      <w:r w:rsidRPr="00B91B33">
        <w:rPr>
          <w:rFonts w:ascii="Times New Roman" w:eastAsia="Times New Roman" w:hAnsi="Times New Roman"/>
          <w:sz w:val="28"/>
          <w:szCs w:val="28"/>
          <w:lang w:eastAsia="en-US"/>
        </w:rPr>
        <w:t xml:space="preserve"> кварталі 2021 року було проведено таку роботу:</w:t>
      </w:r>
      <w:r w:rsidRPr="00B91B33">
        <w:rPr>
          <w:rFonts w:ascii="Times New Roman" w:eastAsia="Times New Roman" w:hAnsi="Times New Roman"/>
          <w:sz w:val="28"/>
          <w:szCs w:val="28"/>
          <w:lang w:val="ru-RU" w:eastAsia="en-US"/>
        </w:rPr>
        <w:t xml:space="preserve"> </w:t>
      </w:r>
    </w:p>
    <w:p w:rsidR="008A0A40" w:rsidRPr="00B91B33" w:rsidRDefault="008A0A40" w:rsidP="00B91B33">
      <w:pPr>
        <w:numPr>
          <w:ilvl w:val="0"/>
          <w:numId w:val="9"/>
        </w:numPr>
        <w:spacing w:after="0" w:line="240" w:lineRule="auto"/>
        <w:contextualSpacing/>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val="ru-RU" w:eastAsia="en-US"/>
        </w:rPr>
        <w:t>В</w:t>
      </w:r>
      <w:r w:rsidRPr="00B91B33">
        <w:rPr>
          <w:rFonts w:ascii="Times New Roman" w:eastAsia="Times New Roman" w:hAnsi="Times New Roman"/>
          <w:sz w:val="28"/>
          <w:szCs w:val="28"/>
          <w:lang w:eastAsia="en-US"/>
        </w:rPr>
        <w:t>ідповідно до розпорядження військового комісара Бориспільського ОМТЦК та СП від 03.08.2021 р. №209 здійснено оповіщення призовників (188 згідно списку);</w:t>
      </w:r>
    </w:p>
    <w:p w:rsidR="008A0A40" w:rsidRPr="00B91B33" w:rsidRDefault="008A0A40" w:rsidP="00B91B33">
      <w:pPr>
        <w:spacing w:after="0" w:line="240" w:lineRule="auto"/>
        <w:ind w:left="360"/>
        <w:contextualSpacing/>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 xml:space="preserve">2. Затверджено  програму заходів з мобілізаційної підготовки; </w:t>
      </w:r>
    </w:p>
    <w:p w:rsidR="008A0A40" w:rsidRPr="00B91B33" w:rsidRDefault="008A0A40" w:rsidP="00B91B33">
      <w:pPr>
        <w:spacing w:after="0" w:line="240" w:lineRule="auto"/>
        <w:ind w:left="360"/>
        <w:contextualSpacing/>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3. Затверджено програму забезпечення та проведення призову громадян на строкову військову та військову службу за контрактом;</w:t>
      </w:r>
    </w:p>
    <w:p w:rsidR="008A0A40" w:rsidRPr="00B91B33" w:rsidRDefault="008A0A40" w:rsidP="00B91B33">
      <w:pPr>
        <w:spacing w:after="0" w:line="240" w:lineRule="auto"/>
        <w:ind w:left="360"/>
        <w:contextualSpacing/>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4. Звірено в Бориспільському РТЦК та СП  документацію ПЗСР у с.Мирне (включаючи села Васильки, Малі Єрківці, Сошників, Старе);</w:t>
      </w:r>
    </w:p>
    <w:p w:rsidR="008A0A40" w:rsidRPr="00B91B33" w:rsidRDefault="008A0A40" w:rsidP="00B91B33">
      <w:pPr>
        <w:spacing w:after="0" w:line="240" w:lineRule="auto"/>
        <w:ind w:left="360"/>
        <w:contextualSpacing/>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 xml:space="preserve">5.Звірено в Бориспільському РТЦК та СП  документацію ПЗСР у с.Вороньків (включаючи села Головурів, Жереб’ятин, Кийлів, Проців); </w:t>
      </w:r>
    </w:p>
    <w:p w:rsidR="008A0A40" w:rsidRPr="00B91B33" w:rsidRDefault="008A0A40" w:rsidP="00B91B33">
      <w:pPr>
        <w:spacing w:after="0" w:line="240" w:lineRule="auto"/>
        <w:contextualSpacing/>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 xml:space="preserve">     6. Ведеться картотека військовозобов'язаних та призовників в розрізі сіл;</w:t>
      </w:r>
    </w:p>
    <w:p w:rsidR="008A0A40" w:rsidRPr="00B91B33" w:rsidRDefault="008A0A40" w:rsidP="00B91B33">
      <w:pPr>
        <w:spacing w:after="0" w:line="240" w:lineRule="auto"/>
        <w:ind w:left="360"/>
        <w:contextualSpacing/>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7. Ведеться картотека офіцерів в розрізі сіл;</w:t>
      </w:r>
    </w:p>
    <w:p w:rsidR="008A0A40" w:rsidRPr="00B91B33" w:rsidRDefault="008A0A40" w:rsidP="00B91B33">
      <w:pPr>
        <w:spacing w:after="0" w:line="240" w:lineRule="auto"/>
        <w:ind w:left="360"/>
        <w:contextualSpacing/>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8. Ведеться картотека непридатних військовозобов'язаних в розрізі сіл;</w:t>
      </w:r>
    </w:p>
    <w:p w:rsidR="008A0A40" w:rsidRPr="00B91B33" w:rsidRDefault="008A0A40" w:rsidP="00B91B33">
      <w:pPr>
        <w:numPr>
          <w:ilvl w:val="0"/>
          <w:numId w:val="10"/>
        </w:numPr>
        <w:spacing w:after="0" w:line="240" w:lineRule="auto"/>
        <w:contextualSpacing/>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Ведеться відбір та моніторинг зміни облікових даних військовозобов’язаних, вносяться до особових карток призовників і військовозобов’язаних зміни щодо їх сімейного стану, місця проживання (перебування), освіти, місця роботи і посади та надсилаються щомісяця до 5 числа до Бориспільського ОМТЦК та СП повідомлення про зміну облікових даних.</w:t>
      </w:r>
    </w:p>
    <w:p w:rsidR="008A0A40" w:rsidRPr="00B91B33" w:rsidRDefault="008A0A40" w:rsidP="00B91B33">
      <w:pPr>
        <w:numPr>
          <w:ilvl w:val="0"/>
          <w:numId w:val="10"/>
        </w:numPr>
        <w:spacing w:after="0" w:line="240" w:lineRule="auto"/>
        <w:contextualSpacing/>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Здійснено оповіщення</w:t>
      </w:r>
      <w:r w:rsidRPr="00B91B33">
        <w:rPr>
          <w:rFonts w:ascii="Times New Roman" w:eastAsia="Times New Roman" w:hAnsi="Times New Roman"/>
          <w:sz w:val="28"/>
          <w:szCs w:val="28"/>
          <w:lang w:val="ru-RU" w:eastAsia="en-US"/>
        </w:rPr>
        <w:t xml:space="preserve"> 30</w:t>
      </w:r>
      <w:r w:rsidRPr="00B91B33">
        <w:rPr>
          <w:rFonts w:ascii="Times New Roman" w:eastAsia="Times New Roman" w:hAnsi="Times New Roman"/>
          <w:sz w:val="28"/>
          <w:szCs w:val="28"/>
          <w:lang w:eastAsia="en-US"/>
        </w:rPr>
        <w:t xml:space="preserve"> військовозобов’язаних про явку до Бориспільського ОМТЦК та СП;</w:t>
      </w:r>
    </w:p>
    <w:p w:rsidR="008A0A40" w:rsidRPr="00B91B33" w:rsidRDefault="008A0A40" w:rsidP="00B91B33">
      <w:pPr>
        <w:numPr>
          <w:ilvl w:val="0"/>
          <w:numId w:val="10"/>
        </w:numPr>
        <w:spacing w:after="0" w:line="240" w:lineRule="auto"/>
        <w:contextualSpacing/>
        <w:jc w:val="both"/>
        <w:rPr>
          <w:rFonts w:ascii="Times New Roman" w:eastAsia="Times New Roman" w:hAnsi="Times New Roman"/>
          <w:sz w:val="28"/>
          <w:szCs w:val="28"/>
          <w:lang w:eastAsia="en-US"/>
        </w:rPr>
      </w:pPr>
      <w:r w:rsidRPr="00B91B33">
        <w:rPr>
          <w:rFonts w:ascii="Times New Roman" w:eastAsia="Times New Roman" w:hAnsi="Times New Roman"/>
          <w:sz w:val="28"/>
          <w:szCs w:val="28"/>
          <w:lang w:eastAsia="en-US"/>
        </w:rPr>
        <w:t xml:space="preserve">Постійно надаються консультації з питань реєстрації/зняття з реєстрації військовозобов’язаних; </w:t>
      </w:r>
    </w:p>
    <w:p w:rsidR="008A0A40" w:rsidRPr="00B91B33" w:rsidRDefault="00157843" w:rsidP="00157843">
      <w:pPr>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12. </w:t>
      </w:r>
      <w:r w:rsidR="008A0A40" w:rsidRPr="00B91B33">
        <w:rPr>
          <w:rFonts w:ascii="Times New Roman" w:eastAsia="Times New Roman" w:hAnsi="Times New Roman"/>
          <w:sz w:val="28"/>
          <w:szCs w:val="28"/>
          <w:lang w:eastAsia="en-US"/>
        </w:rPr>
        <w:t xml:space="preserve">Ведеться постійний моніторинг  та особових  карток  нових  працівників сільської ради. (до особових справ долучаються  копії військово-облікових документів; </w:t>
      </w:r>
    </w:p>
    <w:p w:rsidR="008A0A40" w:rsidRPr="00B91B33" w:rsidRDefault="00157843" w:rsidP="00157843">
      <w:pPr>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13. </w:t>
      </w:r>
      <w:r w:rsidR="008A0A40" w:rsidRPr="00B91B33">
        <w:rPr>
          <w:rFonts w:ascii="Times New Roman" w:eastAsia="Times New Roman" w:hAnsi="Times New Roman"/>
          <w:sz w:val="28"/>
          <w:szCs w:val="28"/>
          <w:lang w:eastAsia="en-US"/>
        </w:rPr>
        <w:t xml:space="preserve">Уточнено список учасників АТО та кількість наданих земельних ділянок учасникам АТО/ООС, що проживають на території громади;  </w:t>
      </w:r>
    </w:p>
    <w:p w:rsidR="008A0A40" w:rsidRPr="00B91B33" w:rsidRDefault="00157843" w:rsidP="00157843">
      <w:pPr>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14. Знято </w:t>
      </w:r>
      <w:r w:rsidR="008A0A40" w:rsidRPr="00B91B33">
        <w:rPr>
          <w:rFonts w:ascii="Times New Roman" w:eastAsia="Times New Roman" w:hAnsi="Times New Roman"/>
          <w:sz w:val="28"/>
          <w:szCs w:val="28"/>
          <w:lang w:eastAsia="en-US"/>
        </w:rPr>
        <w:t xml:space="preserve">з військового обліку 4  військовозобов’язаних у зв’язку зі зміною місця проживання; </w:t>
      </w:r>
    </w:p>
    <w:p w:rsidR="008A0A40" w:rsidRPr="00B91B33" w:rsidRDefault="00157843" w:rsidP="00157843">
      <w:pPr>
        <w:spacing w:after="0" w:line="240" w:lineRule="auto"/>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15. </w:t>
      </w:r>
      <w:r w:rsidR="008A0A40" w:rsidRPr="00B91B33">
        <w:rPr>
          <w:rFonts w:ascii="Times New Roman" w:eastAsia="Times New Roman" w:hAnsi="Times New Roman"/>
          <w:sz w:val="28"/>
          <w:szCs w:val="28"/>
          <w:lang w:eastAsia="en-US"/>
        </w:rPr>
        <w:t xml:space="preserve">Взято на облік 33 військовозобов’язаних перед реєстрацією місця проживання;  </w:t>
      </w:r>
    </w:p>
    <w:p w:rsidR="008A0A40" w:rsidRPr="00B91B33" w:rsidRDefault="008A0A40" w:rsidP="00B91B33">
      <w:pPr>
        <w:shd w:val="clear" w:color="auto" w:fill="FFFFFF"/>
        <w:spacing w:after="0" w:line="240" w:lineRule="auto"/>
        <w:jc w:val="both"/>
        <w:rPr>
          <w:rFonts w:ascii="Times New Roman" w:eastAsia="Times New Roman" w:hAnsi="Times New Roman"/>
          <w:sz w:val="28"/>
          <w:szCs w:val="28"/>
          <w:bdr w:val="none" w:sz="0" w:space="0" w:color="auto" w:frame="1"/>
          <w:lang w:val="ru-RU"/>
        </w:rPr>
      </w:pPr>
    </w:p>
    <w:p w:rsidR="008A0A40" w:rsidRPr="00B91B33" w:rsidRDefault="008A0A40" w:rsidP="00B91B33">
      <w:pPr>
        <w:shd w:val="clear" w:color="auto" w:fill="FFFFFF"/>
        <w:spacing w:after="0" w:line="240" w:lineRule="auto"/>
        <w:ind w:firstLine="709"/>
        <w:jc w:val="both"/>
        <w:rPr>
          <w:rFonts w:ascii="Times New Roman" w:eastAsia="Times New Roman" w:hAnsi="Times New Roman"/>
          <w:sz w:val="28"/>
          <w:szCs w:val="28"/>
          <w:lang w:val="ru-RU"/>
        </w:rPr>
      </w:pPr>
      <w:r w:rsidRPr="00B91B33">
        <w:rPr>
          <w:rFonts w:ascii="Times New Roman" w:eastAsia="Times New Roman" w:hAnsi="Times New Roman"/>
          <w:sz w:val="28"/>
          <w:szCs w:val="28"/>
          <w:bdr w:val="none" w:sz="0" w:space="0" w:color="auto" w:frame="1"/>
          <w:lang w:val="ru-RU"/>
        </w:rPr>
        <w:t xml:space="preserve">Загалом, роботи на майбутнє ще досить багато. Сподіваємося на співпрацю з </w:t>
      </w:r>
      <w:r w:rsidRPr="00B91B33">
        <w:rPr>
          <w:rFonts w:ascii="Times New Roman" w:eastAsia="Times New Roman" w:hAnsi="Times New Roman"/>
          <w:sz w:val="28"/>
          <w:szCs w:val="28"/>
          <w:bdr w:val="none" w:sz="0" w:space="0" w:color="auto" w:frame="1"/>
        </w:rPr>
        <w:t xml:space="preserve">депутатським корпусом, </w:t>
      </w:r>
      <w:r w:rsidRPr="00B91B33">
        <w:rPr>
          <w:rFonts w:ascii="Times New Roman" w:eastAsia="Times New Roman" w:hAnsi="Times New Roman"/>
          <w:sz w:val="28"/>
          <w:szCs w:val="28"/>
          <w:bdr w:val="none" w:sz="0" w:space="0" w:color="auto" w:frame="1"/>
          <w:lang w:val="ru-RU"/>
        </w:rPr>
        <w:t>усіма підприємствами, установами і організаціями, які розміщені на території сільської ради та і самих жителів громади.</w:t>
      </w:r>
    </w:p>
    <w:p w:rsidR="008A0A40" w:rsidRPr="00B91B33" w:rsidRDefault="008A0A40" w:rsidP="00B91B33">
      <w:pPr>
        <w:shd w:val="clear" w:color="auto" w:fill="FFFFFF"/>
        <w:spacing w:after="0" w:line="240" w:lineRule="auto"/>
        <w:ind w:firstLine="709"/>
        <w:jc w:val="both"/>
        <w:rPr>
          <w:rFonts w:ascii="Times New Roman" w:eastAsia="Times New Roman" w:hAnsi="Times New Roman"/>
          <w:sz w:val="28"/>
          <w:szCs w:val="28"/>
          <w:lang w:val="ru-RU"/>
        </w:rPr>
      </w:pPr>
      <w:r w:rsidRPr="00B91B33">
        <w:rPr>
          <w:rFonts w:ascii="Times New Roman" w:eastAsia="Times New Roman" w:hAnsi="Times New Roman"/>
          <w:sz w:val="28"/>
          <w:szCs w:val="28"/>
          <w:bdr w:val="none" w:sz="0" w:space="0" w:color="auto" w:frame="1"/>
          <w:lang w:val="ru-RU"/>
        </w:rPr>
        <w:t xml:space="preserve">Миру та порозуміння нам усім у </w:t>
      </w:r>
      <w:r w:rsidRPr="00B91B33">
        <w:rPr>
          <w:rFonts w:ascii="Times New Roman" w:eastAsia="Times New Roman" w:hAnsi="Times New Roman"/>
          <w:sz w:val="28"/>
          <w:szCs w:val="28"/>
          <w:bdr w:val="none" w:sz="0" w:space="0" w:color="auto" w:frame="1"/>
        </w:rPr>
        <w:t xml:space="preserve">Вороньківській </w:t>
      </w:r>
      <w:r w:rsidRPr="00B91B33">
        <w:rPr>
          <w:rFonts w:ascii="Times New Roman" w:eastAsia="Times New Roman" w:hAnsi="Times New Roman"/>
          <w:sz w:val="28"/>
          <w:szCs w:val="28"/>
          <w:bdr w:val="none" w:sz="0" w:space="0" w:color="auto" w:frame="1"/>
          <w:lang w:val="ru-RU"/>
        </w:rPr>
        <w:t>територіальній громаді!</w:t>
      </w:r>
    </w:p>
    <w:p w:rsidR="008A0A40" w:rsidRPr="00B91B33" w:rsidRDefault="008A0A40" w:rsidP="00B91B33">
      <w:pPr>
        <w:shd w:val="clear" w:color="auto" w:fill="FFFFFF"/>
        <w:spacing w:before="225" w:after="225" w:line="240" w:lineRule="auto"/>
        <w:jc w:val="both"/>
        <w:rPr>
          <w:rFonts w:ascii="Times New Roman" w:eastAsia="Times New Roman" w:hAnsi="Times New Roman"/>
          <w:sz w:val="28"/>
          <w:szCs w:val="28"/>
          <w:lang w:val="ru-RU"/>
        </w:rPr>
      </w:pPr>
      <w:r w:rsidRPr="00B91B33">
        <w:rPr>
          <w:rFonts w:ascii="Times New Roman" w:eastAsia="Times New Roman" w:hAnsi="Times New Roman"/>
          <w:sz w:val="28"/>
          <w:szCs w:val="28"/>
          <w:lang w:val="ru-RU"/>
        </w:rPr>
        <w:t> </w:t>
      </w:r>
    </w:p>
    <w:p w:rsidR="00AE6DD3" w:rsidRPr="00D10392" w:rsidRDefault="008A0A40" w:rsidP="00D10392">
      <w:pPr>
        <w:shd w:val="clear" w:color="auto" w:fill="FFFFFF"/>
        <w:spacing w:after="0" w:line="240" w:lineRule="auto"/>
        <w:jc w:val="center"/>
        <w:rPr>
          <w:rFonts w:ascii="Times New Roman" w:eastAsia="Times New Roman" w:hAnsi="Times New Roman"/>
          <w:sz w:val="28"/>
          <w:szCs w:val="28"/>
        </w:rPr>
      </w:pPr>
      <w:r w:rsidRPr="00B91B33">
        <w:rPr>
          <w:rFonts w:ascii="Times New Roman" w:eastAsia="Times New Roman" w:hAnsi="Times New Roman"/>
          <w:sz w:val="28"/>
          <w:szCs w:val="28"/>
          <w:bdr w:val="none" w:sz="0" w:space="0" w:color="auto" w:frame="1"/>
          <w:lang w:val="ru-RU"/>
        </w:rPr>
        <w:t>С</w:t>
      </w:r>
      <w:r w:rsidRPr="00B91B33">
        <w:rPr>
          <w:rFonts w:ascii="Times New Roman" w:eastAsia="Times New Roman" w:hAnsi="Times New Roman"/>
          <w:sz w:val="28"/>
          <w:szCs w:val="28"/>
          <w:bdr w:val="none" w:sz="0" w:space="0" w:color="auto" w:frame="1"/>
        </w:rPr>
        <w:t>екретар ради                                                                       В.О.Спис</w:t>
      </w:r>
      <w:bookmarkStart w:id="10" w:name="_GoBack"/>
      <w:bookmarkEnd w:id="10"/>
    </w:p>
    <w:sectPr w:rsidR="00AE6DD3" w:rsidRPr="00D10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02188"/>
    <w:multiLevelType w:val="hybridMultilevel"/>
    <w:tmpl w:val="AA4E0E4C"/>
    <w:lvl w:ilvl="0" w:tplc="CCAC7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12A4F"/>
    <w:multiLevelType w:val="hybridMultilevel"/>
    <w:tmpl w:val="F2AE81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61572E6"/>
    <w:multiLevelType w:val="hybridMultilevel"/>
    <w:tmpl w:val="C3C887D6"/>
    <w:lvl w:ilvl="0" w:tplc="24D0981A">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39886247"/>
    <w:multiLevelType w:val="multilevel"/>
    <w:tmpl w:val="F20C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30D99"/>
    <w:multiLevelType w:val="multilevel"/>
    <w:tmpl w:val="993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A67C9"/>
    <w:multiLevelType w:val="hybridMultilevel"/>
    <w:tmpl w:val="660A1F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1D64B9A"/>
    <w:multiLevelType w:val="hybridMultilevel"/>
    <w:tmpl w:val="7F402E3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F90735F"/>
    <w:multiLevelType w:val="hybridMultilevel"/>
    <w:tmpl w:val="4D6A2A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DE40B27"/>
    <w:multiLevelType w:val="multilevel"/>
    <w:tmpl w:val="20D4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B61051"/>
    <w:multiLevelType w:val="multilevel"/>
    <w:tmpl w:val="EAC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1B1C11"/>
    <w:multiLevelType w:val="hybridMultilevel"/>
    <w:tmpl w:val="BC220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7C4E4D"/>
    <w:multiLevelType w:val="hybridMultilevel"/>
    <w:tmpl w:val="01929336"/>
    <w:lvl w:ilvl="0" w:tplc="5AEC7F8E">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8"/>
  </w:num>
  <w:num w:numId="4">
    <w:abstractNumId w:val="4"/>
  </w:num>
  <w:num w:numId="5">
    <w:abstractNumId w:val="10"/>
  </w:num>
  <w:num w:numId="6">
    <w:abstractNumId w:val="11"/>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3B"/>
    <w:rsid w:val="00030DBA"/>
    <w:rsid w:val="000752A1"/>
    <w:rsid w:val="000E7D6A"/>
    <w:rsid w:val="00157843"/>
    <w:rsid w:val="002C05EA"/>
    <w:rsid w:val="003C0AC6"/>
    <w:rsid w:val="00443E3B"/>
    <w:rsid w:val="0051410D"/>
    <w:rsid w:val="005B75D0"/>
    <w:rsid w:val="008A0A40"/>
    <w:rsid w:val="00920D29"/>
    <w:rsid w:val="009E5928"/>
    <w:rsid w:val="00A21B1D"/>
    <w:rsid w:val="00AE6DD3"/>
    <w:rsid w:val="00B91B33"/>
    <w:rsid w:val="00C23D3B"/>
    <w:rsid w:val="00D10392"/>
    <w:rsid w:val="00D73E09"/>
    <w:rsid w:val="00DD4247"/>
    <w:rsid w:val="00E840D9"/>
    <w:rsid w:val="00EB087F"/>
    <w:rsid w:val="00EE607B"/>
    <w:rsid w:val="00F173EF"/>
    <w:rsid w:val="00F55299"/>
    <w:rsid w:val="00F7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D46A97C-9BB6-42EB-9766-2A48087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A40"/>
    <w:pPr>
      <w:spacing w:line="256" w:lineRule="auto"/>
    </w:pPr>
    <w:rPr>
      <w:rFonts w:ascii="Calibri" w:eastAsia="Calibri" w:hAnsi="Calibri"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B1D"/>
    <w:pPr>
      <w:ind w:left="720"/>
      <w:contextualSpacing/>
    </w:pPr>
  </w:style>
  <w:style w:type="paragraph" w:styleId="a4">
    <w:name w:val="Balloon Text"/>
    <w:basedOn w:val="a"/>
    <w:link w:val="a5"/>
    <w:uiPriority w:val="99"/>
    <w:semiHidden/>
    <w:unhideWhenUsed/>
    <w:rsid w:val="00D103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10392"/>
    <w:rPr>
      <w:rFonts w:ascii="Segoe UI" w:eastAsia="Calibri"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28</Pages>
  <Words>9557</Words>
  <Characters>54475</Characters>
  <Application>Microsoft Office Word</Application>
  <DocSecurity>0</DocSecurity>
  <Lines>453</Lines>
  <Paragraphs>127</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1.Про встановлення місцевих податків і зборів на території Вороньківської сільсь</vt:lpstr>
      <vt:lpstr>2. Про надання дозволу-погодження Карпенко Валентині Валентинівні на здійснення</vt:lpstr>
      <vt:lpstr>3. Про врегулювання питань оренди майна включеного до Переліку першого типу.</vt:lpstr>
      <vt:lpstr>4. Про внесення змін до рішення cесії від 24.04.2021 року № 189-6-8 Вороньківськ</vt:lpstr>
      <vt:lpstr>5. Про внесення змін до рішення сесії від 19.03.2021 року № 147-5-8 Вороньківськ</vt:lpstr>
      <vt:lpstr>6. Про включення об `єктів оренди до Переліку другого типу.</vt:lpstr>
      <vt:lpstr>7. Про внесення змін до договору оренди комунального майна, укладеного з Дьконов</vt:lpstr>
      <vt:lpstr>8. Про розірвання договору оренди комунального майна, укладеного з Кошман Оленою</vt:lpstr>
      <vt:lpstr>9. Про внесення змін до договору оренди комунального майна, укладеного з  СТОВ  </vt:lpstr>
      <vt:lpstr>10. Про внесення змін до договорів оренди комунального майна, укладеного з ТОВ  </vt:lpstr>
      <vt:lpstr>11. Про надання дозволу-погодження Грибуку Сергію Олександровичу на здійснення н</vt:lpstr>
      <vt:lpstr>12. Про внесення змін до рішення сесії від 11.02.2021 року № 72-4-8 Вороньківськ</vt:lpstr>
      <vt:lpstr>Обробка списків отримувачів субсидії на оплату житлово-комунальних послуг по кат</vt:lpstr>
      <vt:lpstr>Обстеження гр. Орендович С.І. на факт доцільності використання допомоги при наро</vt:lpstr>
      <vt:lpstr>Обстеження одиноких пристарілих громадян для надання продуктових наборів до Дня </vt:lpstr>
      <vt:lpstr>Надання інформації для відповіді на депутатський запит.      </vt:lpstr>
      <vt:lpstr>Розміщення на сторінці виконавчого комітету у Фейсбук - 8 публікацій та 1 відеоз</vt:lpstr>
      <vt:lpstr>Перевірка особових справ одиноких громадян, щодо закінчення терміну дії медичних</vt:lpstr>
      <vt:lpstr>Надрукували та підготували  114 медичних висновків для передачі соціальним робіт</vt:lpstr>
      <vt:lpstr>Підготовка звіту по виконанню комплексно ї програми «Турбота» за перше півріччя </vt:lpstr>
      <vt:lpstr>Супровід при поселенні в реабілітаційний центр с. Рогозів мешканця с. Вороньків </vt:lpstr>
      <vt:lpstr>Участь у виїзних прийомах.</vt:lpstr>
      <vt:lpstr>Прийняття звітності соціальних робітників.  </vt:lpstr>
      <vt:lpstr/>
    </vt:vector>
  </TitlesOfParts>
  <Company/>
  <LinksUpToDate>false</LinksUpToDate>
  <CharactersWithSpaces>63905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13</cp:revision>
  <cp:lastPrinted>2021-12-15T14:57:00Z</cp:lastPrinted>
  <dcterms:created xsi:type="dcterms:W3CDTF">2021-11-25T12:33:00Z</dcterms:created>
  <dcterms:modified xsi:type="dcterms:W3CDTF">2021-12-15T14:59:00Z</dcterms:modified>
</cp:coreProperties>
</file>