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4E6" w:rsidRPr="009574E6" w:rsidRDefault="009574E6" w:rsidP="009574E6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4E6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-272415</wp:posOffset>
            </wp:positionV>
            <wp:extent cx="352425" cy="523875"/>
            <wp:effectExtent l="19050" t="0" r="9525" b="0"/>
            <wp:wrapNone/>
            <wp:docPr id="2" name="Рисунок 5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UKR_GER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74E6" w:rsidRPr="009574E6" w:rsidRDefault="009574E6" w:rsidP="009574E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574E6">
        <w:rPr>
          <w:rFonts w:ascii="Times New Roman" w:hAnsi="Times New Roman" w:cs="Times New Roman"/>
          <w:b/>
          <w:sz w:val="30"/>
          <w:szCs w:val="30"/>
        </w:rPr>
        <w:t>ВОРОНЬКІВСЬКА СІЛЬСЬКА РАДА</w:t>
      </w:r>
    </w:p>
    <w:p w:rsidR="009574E6" w:rsidRPr="009574E6" w:rsidRDefault="009574E6" w:rsidP="009574E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9574E6">
        <w:rPr>
          <w:rFonts w:ascii="Times New Roman" w:hAnsi="Times New Roman" w:cs="Times New Roman"/>
          <w:b/>
          <w:sz w:val="30"/>
          <w:szCs w:val="30"/>
        </w:rPr>
        <w:t>Бориспільського</w:t>
      </w:r>
      <w:proofErr w:type="spellEnd"/>
      <w:r w:rsidRPr="009574E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9574E6">
        <w:rPr>
          <w:rFonts w:ascii="Times New Roman" w:hAnsi="Times New Roman" w:cs="Times New Roman"/>
          <w:b/>
          <w:sz w:val="30"/>
          <w:szCs w:val="30"/>
        </w:rPr>
        <w:t>району</w:t>
      </w:r>
      <w:proofErr w:type="spellEnd"/>
    </w:p>
    <w:p w:rsidR="009574E6" w:rsidRPr="009574E6" w:rsidRDefault="009574E6" w:rsidP="009574E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9574E6">
        <w:rPr>
          <w:rFonts w:ascii="Times New Roman" w:hAnsi="Times New Roman" w:cs="Times New Roman"/>
          <w:b/>
          <w:sz w:val="30"/>
          <w:szCs w:val="30"/>
        </w:rPr>
        <w:t>Київськоі</w:t>
      </w:r>
      <w:proofErr w:type="spellEnd"/>
      <w:r w:rsidRPr="009574E6">
        <w:rPr>
          <w:rFonts w:ascii="Times New Roman" w:hAnsi="Times New Roman" w:cs="Times New Roman"/>
          <w:b/>
          <w:sz w:val="30"/>
          <w:szCs w:val="30"/>
        </w:rPr>
        <w:t xml:space="preserve">̈ </w:t>
      </w:r>
      <w:proofErr w:type="spellStart"/>
      <w:r w:rsidRPr="009574E6">
        <w:rPr>
          <w:rFonts w:ascii="Times New Roman" w:hAnsi="Times New Roman" w:cs="Times New Roman"/>
          <w:b/>
          <w:sz w:val="30"/>
          <w:szCs w:val="30"/>
        </w:rPr>
        <w:t>області</w:t>
      </w:r>
      <w:proofErr w:type="spellEnd"/>
    </w:p>
    <w:p w:rsidR="009574E6" w:rsidRPr="009574E6" w:rsidRDefault="009574E6" w:rsidP="009574E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574E6">
        <w:rPr>
          <w:rFonts w:ascii="Times New Roman" w:hAnsi="Times New Roman" w:cs="Times New Roman"/>
          <w:b/>
          <w:sz w:val="30"/>
          <w:szCs w:val="30"/>
        </w:rPr>
        <w:t>ВИКОНАВЧИЙ КОМІТЕТ</w:t>
      </w:r>
    </w:p>
    <w:p w:rsidR="009574E6" w:rsidRDefault="009574E6">
      <w:pPr>
        <w:rPr>
          <w:lang w:val="uk-UA"/>
        </w:rPr>
      </w:pPr>
    </w:p>
    <w:p w:rsidR="009574E6" w:rsidRPr="009574E6" w:rsidRDefault="009574E6" w:rsidP="009574E6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>РІШЕННЯ</w:t>
      </w:r>
    </w:p>
    <w:p w:rsidR="009574E6" w:rsidRPr="009574E6" w:rsidRDefault="009574E6">
      <w:pPr>
        <w:rPr>
          <w:lang w:val="uk-UA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9720"/>
      </w:tblGrid>
      <w:tr w:rsidR="009574E6" w:rsidRPr="00AA4EF2" w:rsidTr="001939F0">
        <w:tc>
          <w:tcPr>
            <w:tcW w:w="9720" w:type="dxa"/>
          </w:tcPr>
          <w:p w:rsidR="009574E6" w:rsidRPr="009574E6" w:rsidRDefault="009574E6" w:rsidP="009574E6">
            <w:pPr>
              <w:tabs>
                <w:tab w:val="left" w:pos="-11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7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затвердження попереднього висновку</w:t>
            </w:r>
          </w:p>
          <w:p w:rsidR="009574E6" w:rsidRDefault="009574E6" w:rsidP="009574E6">
            <w:pPr>
              <w:tabs>
                <w:tab w:val="left" w:pos="-11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7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стосовно відповідності інтересам та потребам</w:t>
            </w:r>
          </w:p>
          <w:p w:rsidR="009574E6" w:rsidRDefault="009574E6" w:rsidP="009574E6">
            <w:pPr>
              <w:tabs>
                <w:tab w:val="left" w:pos="-11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Вороньківської </w:t>
            </w:r>
            <w:r w:rsidRPr="00957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територіальної громади пропозиції </w:t>
            </w:r>
          </w:p>
          <w:p w:rsidR="009574E6" w:rsidRDefault="009574E6" w:rsidP="009574E6">
            <w:pPr>
              <w:tabs>
                <w:tab w:val="left" w:pos="-114"/>
              </w:tabs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957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щодо співробітництва територіальних громад</w:t>
            </w:r>
            <w:r w:rsidRPr="00E11EAA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8D3BE6" w:rsidRPr="009574E6" w:rsidRDefault="008D3BE6" w:rsidP="009574E6">
            <w:pPr>
              <w:tabs>
                <w:tab w:val="left" w:pos="-11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574E6" w:rsidRDefault="009574E6" w:rsidP="009574E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4E6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пропозицію міського голови щодо початку переговорів із співробітництва між Бориспільською міською територіальною громадою та </w:t>
      </w:r>
      <w:proofErr w:type="spellStart"/>
      <w:r w:rsidRPr="009574E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Вороньківською</w:t>
      </w:r>
      <w:proofErr w:type="spellEnd"/>
      <w:r w:rsidRPr="009574E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Гірською, </w:t>
      </w:r>
      <w:proofErr w:type="spellStart"/>
      <w:r w:rsidRPr="009574E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Золочівською</w:t>
      </w:r>
      <w:proofErr w:type="spellEnd"/>
      <w:r w:rsidRPr="009574E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та </w:t>
      </w:r>
      <w:proofErr w:type="spellStart"/>
      <w:r w:rsidRPr="009574E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Пристоличною</w:t>
      </w:r>
      <w:proofErr w:type="spellEnd"/>
      <w:r w:rsidRPr="009574E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сільськими територіальними громадами</w:t>
      </w:r>
      <w:r w:rsidRPr="009574E6">
        <w:rPr>
          <w:rFonts w:ascii="Times New Roman" w:hAnsi="Times New Roman" w:cs="Times New Roman"/>
          <w:sz w:val="28"/>
          <w:szCs w:val="28"/>
          <w:lang w:val="uk-UA"/>
        </w:rPr>
        <w:t xml:space="preserve"> для реалізації спільного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r w:rsidRPr="009574E6">
        <w:rPr>
          <w:rFonts w:ascii="Times New Roman" w:hAnsi="Times New Roman" w:cs="Times New Roman"/>
          <w:sz w:val="28"/>
          <w:szCs w:val="28"/>
          <w:lang w:val="uk-UA"/>
        </w:rPr>
        <w:t>«Реконструкція лікувального корпусу по вул. Котляревського, 1 в м. Бориспіль Київської області»</w:t>
      </w:r>
      <w:r>
        <w:rPr>
          <w:rFonts w:ascii="Times New Roman" w:hAnsi="Times New Roman" w:cs="Times New Roman"/>
          <w:sz w:val="28"/>
          <w:szCs w:val="28"/>
          <w:lang w:val="uk-UA"/>
        </w:rPr>
        <w:t>,  на  підставі  розпорядження сільського голови</w:t>
      </w:r>
      <w:r w:rsidRPr="009574E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05E21">
        <w:rPr>
          <w:rFonts w:ascii="Times New Roman" w:hAnsi="Times New Roman" w:cs="Times New Roman"/>
          <w:sz w:val="28"/>
          <w:szCs w:val="28"/>
          <w:lang w:val="uk-UA"/>
        </w:rPr>
        <w:t xml:space="preserve">від 9 грудня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2021 № </w:t>
      </w:r>
      <w:r w:rsidR="00142DB9">
        <w:rPr>
          <w:rFonts w:ascii="Times New Roman" w:hAnsi="Times New Roman" w:cs="Times New Roman"/>
          <w:sz w:val="28"/>
          <w:szCs w:val="28"/>
          <w:lang w:val="uk-UA"/>
        </w:rPr>
        <w:t>321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574E6">
        <w:rPr>
          <w:rFonts w:ascii="Times New Roman" w:hAnsi="Times New Roman" w:cs="Times New Roman"/>
          <w:sz w:val="28"/>
          <w:szCs w:val="28"/>
          <w:lang w:val="uk-UA"/>
        </w:rPr>
        <w:t>відповідно до ст. 5 Закону України «Про співробітництво територіальних громад», ст.ст. 11, 40, 52 Закону України «Про місцеве самоврядування в Україні» виконавчи</w:t>
      </w:r>
      <w:r>
        <w:rPr>
          <w:rFonts w:ascii="Times New Roman" w:hAnsi="Times New Roman" w:cs="Times New Roman"/>
          <w:sz w:val="28"/>
          <w:szCs w:val="28"/>
          <w:lang w:val="uk-UA"/>
        </w:rPr>
        <w:t>й комітет Вороньківської сільської</w:t>
      </w:r>
      <w:r w:rsidRPr="009574E6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</w:p>
    <w:p w:rsidR="009574E6" w:rsidRPr="009574E6" w:rsidRDefault="009574E6" w:rsidP="009574E6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4E6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9574E6" w:rsidRPr="009574E6" w:rsidRDefault="009574E6" w:rsidP="009574E6">
      <w:pPr>
        <w:pStyle w:val="2"/>
        <w:widowControl w:val="0"/>
        <w:ind w:firstLine="708"/>
        <w:rPr>
          <w:szCs w:val="28"/>
          <w:lang w:val="uk-UA"/>
        </w:rPr>
      </w:pPr>
      <w:r w:rsidRPr="009574E6">
        <w:rPr>
          <w:szCs w:val="28"/>
          <w:lang w:val="uk-UA"/>
        </w:rPr>
        <w:t>1. Затвердити висновок стосовно відповідност</w:t>
      </w:r>
      <w:r>
        <w:rPr>
          <w:szCs w:val="28"/>
          <w:lang w:val="uk-UA"/>
        </w:rPr>
        <w:t>і інтересам та потребам Вороньківської</w:t>
      </w:r>
      <w:r w:rsidRPr="009574E6">
        <w:rPr>
          <w:szCs w:val="28"/>
          <w:lang w:val="uk-UA"/>
        </w:rPr>
        <w:t xml:space="preserve"> сільської територіальної громади пропозиції щодо ініціювання співробітництва територіальних громад (далі – висновок), що додається.</w:t>
      </w:r>
    </w:p>
    <w:p w:rsidR="009574E6" w:rsidRPr="009574E6" w:rsidRDefault="009574E6" w:rsidP="009574E6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4E6">
        <w:rPr>
          <w:rFonts w:ascii="Times New Roman" w:hAnsi="Times New Roman" w:cs="Times New Roman"/>
          <w:sz w:val="28"/>
          <w:szCs w:val="28"/>
          <w:lang w:val="uk-UA"/>
        </w:rPr>
        <w:t xml:space="preserve">2. Заступнику сільського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Пасько Л.А. </w:t>
      </w:r>
      <w:r w:rsidRPr="009574E6">
        <w:rPr>
          <w:rFonts w:ascii="Times New Roman" w:hAnsi="Times New Roman" w:cs="Times New Roman"/>
          <w:sz w:val="28"/>
          <w:szCs w:val="28"/>
          <w:lang w:val="uk-UA"/>
        </w:rPr>
        <w:t xml:space="preserve">подати в установленому порядку  попередній висновок та </w:t>
      </w:r>
      <w:proofErr w:type="spellStart"/>
      <w:r w:rsidRPr="009574E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574E6"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надання згоди на організацію співробітництва територіальних громад» </w:t>
      </w:r>
      <w:r>
        <w:rPr>
          <w:rFonts w:ascii="Times New Roman" w:hAnsi="Times New Roman" w:cs="Times New Roman"/>
          <w:sz w:val="28"/>
          <w:szCs w:val="28"/>
          <w:lang w:val="uk-UA"/>
        </w:rPr>
        <w:t>на розгляд  ради</w:t>
      </w:r>
      <w:r w:rsidRPr="009574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74E6" w:rsidRPr="009574E6" w:rsidRDefault="009574E6" w:rsidP="009574E6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4E6">
        <w:rPr>
          <w:rFonts w:ascii="Times New Roman" w:hAnsi="Times New Roman" w:cs="Times New Roman"/>
          <w:sz w:val="28"/>
          <w:szCs w:val="28"/>
          <w:lang w:val="uk-UA"/>
        </w:rPr>
        <w:t>3. Контроль за виконанням 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сільського голову</w:t>
      </w:r>
    </w:p>
    <w:p w:rsidR="009574E6" w:rsidRDefault="009574E6" w:rsidP="009574E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9574E6">
        <w:rPr>
          <w:rFonts w:ascii="Times New Roman" w:hAnsi="Times New Roman" w:cs="Times New Roman"/>
          <w:b/>
          <w:sz w:val="28"/>
          <w:szCs w:val="28"/>
          <w:lang w:val="uk-UA"/>
        </w:rPr>
        <w:t>Сільський  голова</w:t>
      </w:r>
      <w:r w:rsidRPr="009574E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574E6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9574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Любов ЧЕШКО</w:t>
      </w:r>
    </w:p>
    <w:p w:rsidR="009574E6" w:rsidRDefault="009574E6" w:rsidP="009574E6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Вороньків</w:t>
      </w:r>
      <w:proofErr w:type="spellEnd"/>
    </w:p>
    <w:p w:rsidR="009574E6" w:rsidRDefault="009574E6" w:rsidP="00957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2D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14.12.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 року</w:t>
      </w:r>
    </w:p>
    <w:p w:rsidR="009574E6" w:rsidRDefault="009574E6" w:rsidP="00957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HAns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142D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404</w:t>
      </w:r>
      <w:proofErr w:type="gramEnd"/>
    </w:p>
    <w:p w:rsidR="009574E6" w:rsidRPr="009574E6" w:rsidRDefault="009574E6" w:rsidP="009574E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00" w:type="dxa"/>
        <w:tblInd w:w="-34" w:type="dxa"/>
        <w:tblLook w:val="0000" w:firstRow="0" w:lastRow="0" w:firstColumn="0" w:lastColumn="0" w:noHBand="0" w:noVBand="0"/>
      </w:tblPr>
      <w:tblGrid>
        <w:gridCol w:w="4672"/>
        <w:gridCol w:w="236"/>
        <w:gridCol w:w="4892"/>
      </w:tblGrid>
      <w:tr w:rsidR="009574E6" w:rsidRPr="009574E6" w:rsidTr="001939F0">
        <w:trPr>
          <w:trHeight w:val="833"/>
        </w:trPr>
        <w:tc>
          <w:tcPr>
            <w:tcW w:w="4672" w:type="dxa"/>
          </w:tcPr>
          <w:p w:rsidR="009574E6" w:rsidRPr="009574E6" w:rsidRDefault="009574E6" w:rsidP="001939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9574E6" w:rsidRPr="009574E6" w:rsidRDefault="009574E6" w:rsidP="00193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2" w:type="dxa"/>
          </w:tcPr>
          <w:p w:rsidR="009574E6" w:rsidRPr="009574E6" w:rsidRDefault="009574E6" w:rsidP="001939F0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</w:tbl>
    <w:p w:rsidR="00D7069D" w:rsidRPr="009574E6" w:rsidRDefault="00D7069D">
      <w:pPr>
        <w:rPr>
          <w:rFonts w:ascii="Times New Roman" w:hAnsi="Times New Roman" w:cs="Times New Roman"/>
          <w:lang w:val="uk-UA"/>
        </w:rPr>
      </w:pPr>
    </w:p>
    <w:sectPr w:rsidR="00D7069D" w:rsidRPr="009574E6" w:rsidSect="009A26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4E6"/>
    <w:rsid w:val="00105E21"/>
    <w:rsid w:val="00142DB9"/>
    <w:rsid w:val="002D4EAF"/>
    <w:rsid w:val="008D3BE6"/>
    <w:rsid w:val="009574E6"/>
    <w:rsid w:val="00D7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B7CC"/>
  <w15:docId w15:val="{DD2F76B1-360A-4213-B63B-80939875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574E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574E6"/>
    <w:rPr>
      <w:rFonts w:ascii="Times New Roman" w:eastAsia="Calibri" w:hAnsi="Times New Roman" w:cs="Times New Roman"/>
      <w:sz w:val="2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9574E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57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2021-12-20T10:23:00Z</cp:lastPrinted>
  <dcterms:created xsi:type="dcterms:W3CDTF">2021-11-05T08:11:00Z</dcterms:created>
  <dcterms:modified xsi:type="dcterms:W3CDTF">2021-12-21T07:44:00Z</dcterms:modified>
</cp:coreProperties>
</file>