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A8" w:rsidRDefault="00B424A8" w:rsidP="00B424A8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en-US"/>
        </w:rPr>
      </w:pPr>
    </w:p>
    <w:p w:rsidR="00B424A8" w:rsidRDefault="00B424A8" w:rsidP="00B424A8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59264" fillcolor="window">
            <v:imagedata r:id="rId5" o:title=""/>
            <w10:wrap type="topAndBottom"/>
          </v:shape>
          <o:OLEObject Type="Embed" ProgID="Word.Picture.8" ShapeID="_x0000_s1026" DrawAspect="Content" ObjectID="_1701769749" r:id="rId6"/>
        </w:object>
      </w:r>
      <w:r>
        <w:rPr>
          <w:b/>
          <w:sz w:val="28"/>
          <w:szCs w:val="28"/>
          <w:lang w:val="uk-UA"/>
        </w:rPr>
        <w:t>ВОРОНЬКІВСЬКА СІЛЬСЬКА РАДА</w:t>
      </w:r>
    </w:p>
    <w:p w:rsidR="00B424A8" w:rsidRDefault="00B424A8" w:rsidP="00B424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БОРИСПІЛЬСЬКОГО РАЙОНУ </w:t>
      </w:r>
    </w:p>
    <w:p w:rsidR="00B424A8" w:rsidRDefault="00B424A8" w:rsidP="00B424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КИЇВСЬКОЇ ОБЛАСТІ</w:t>
      </w:r>
    </w:p>
    <w:p w:rsidR="00B424A8" w:rsidRDefault="00B424A8" w:rsidP="00B424A8">
      <w:pPr>
        <w:jc w:val="center"/>
        <w:rPr>
          <w:b/>
          <w:sz w:val="28"/>
          <w:szCs w:val="28"/>
          <w:u w:val="thick"/>
          <w:lang w:val="uk-UA"/>
        </w:rPr>
      </w:pPr>
    </w:p>
    <w:p w:rsidR="00B424A8" w:rsidRDefault="00B424A8" w:rsidP="00B424A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РОЗПОРЯДЖЕННЯ </w:t>
      </w:r>
    </w:p>
    <w:p w:rsidR="00B424A8" w:rsidRDefault="00B424A8" w:rsidP="00B424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</w:p>
    <w:p w:rsidR="00B424A8" w:rsidRDefault="00B424A8" w:rsidP="00B424A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B424A8" w:rsidRDefault="00B424A8" w:rsidP="00B424A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порядку денного </w:t>
      </w:r>
    </w:p>
    <w:p w:rsidR="00B424A8" w:rsidRDefault="00B424A8" w:rsidP="00B424A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12 чергової сесії Вороньківської сільської ради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 скликання</w:t>
      </w:r>
    </w:p>
    <w:p w:rsidR="00B424A8" w:rsidRDefault="00B424A8" w:rsidP="00B424A8">
      <w:pPr>
        <w:spacing w:line="360" w:lineRule="auto"/>
        <w:jc w:val="both"/>
        <w:rPr>
          <w:rFonts w:eastAsia="Calibri"/>
          <w:b/>
          <w:sz w:val="28"/>
          <w:szCs w:val="28"/>
          <w:lang w:val="uk-UA"/>
        </w:rPr>
      </w:pPr>
    </w:p>
    <w:p w:rsidR="00B424A8" w:rsidRDefault="00B424A8" w:rsidP="00B424A8">
      <w:pPr>
        <w:spacing w:after="160" w:line="360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Відповідно до ст.10 ч.4 п.8 та ст.51 п.5 Регламенту Вороньківської сільської ради</w:t>
      </w:r>
    </w:p>
    <w:p w:rsidR="00B424A8" w:rsidRDefault="00B424A8" w:rsidP="00B424A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Виключити з порядку денного дванадцятої чергової сесії Вороньківської сільської ради 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val="uk-UA" w:eastAsia="en-US"/>
        </w:rPr>
        <w:t xml:space="preserve"> скликання питання 3.34. Земельні питання.</w:t>
      </w:r>
    </w:p>
    <w:p w:rsidR="00B424A8" w:rsidRDefault="00B424A8" w:rsidP="00B424A8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Це розпорядження набирає чинності з моменту публікації на офіційному веб-сайті Вороньківської сільської ради.</w:t>
      </w:r>
    </w:p>
    <w:p w:rsidR="00B424A8" w:rsidRDefault="00B424A8" w:rsidP="00B424A8">
      <w:pPr>
        <w:spacing w:after="160" w:line="25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B424A8" w:rsidRDefault="00B424A8" w:rsidP="00B424A8">
      <w:pPr>
        <w:spacing w:after="160" w:line="25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B424A8" w:rsidRDefault="00B424A8" w:rsidP="00B424A8">
      <w:pPr>
        <w:tabs>
          <w:tab w:val="right" w:pos="9355"/>
        </w:tabs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     Любов ЧЕШКО</w:t>
      </w:r>
      <w:r>
        <w:rPr>
          <w:b/>
          <w:sz w:val="28"/>
          <w:szCs w:val="28"/>
          <w:lang w:val="uk-UA"/>
        </w:rPr>
        <w:tab/>
      </w:r>
    </w:p>
    <w:p w:rsidR="00B424A8" w:rsidRDefault="00B424A8" w:rsidP="00B424A8">
      <w:pPr>
        <w:tabs>
          <w:tab w:val="right" w:pos="9355"/>
        </w:tabs>
        <w:rPr>
          <w:sz w:val="28"/>
          <w:szCs w:val="28"/>
          <w:lang w:val="uk-UA"/>
        </w:rPr>
      </w:pPr>
    </w:p>
    <w:p w:rsidR="00B424A8" w:rsidRDefault="00B424A8" w:rsidP="00B424A8">
      <w:pPr>
        <w:tabs>
          <w:tab w:val="right" w:pos="9355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с.Вороньків</w:t>
      </w:r>
      <w:proofErr w:type="spellEnd"/>
    </w:p>
    <w:p w:rsidR="00B424A8" w:rsidRDefault="00B424A8" w:rsidP="00B424A8">
      <w:pPr>
        <w:tabs>
          <w:tab w:val="right" w:pos="93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23.12.2021 року</w:t>
      </w:r>
    </w:p>
    <w:p w:rsidR="00B424A8" w:rsidRDefault="00B424A8" w:rsidP="00B424A8">
      <w:pPr>
        <w:tabs>
          <w:tab w:val="right" w:pos="93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14</w:t>
      </w:r>
    </w:p>
    <w:p w:rsidR="00B424A8" w:rsidRDefault="00B424A8" w:rsidP="00B424A8">
      <w:pPr>
        <w:tabs>
          <w:tab w:val="right" w:pos="9638"/>
        </w:tabs>
        <w:rPr>
          <w:sz w:val="28"/>
          <w:szCs w:val="28"/>
          <w:lang w:val="uk-UA"/>
        </w:rPr>
      </w:pPr>
    </w:p>
    <w:p w:rsidR="00375945" w:rsidRDefault="00375945">
      <w:bookmarkStart w:id="0" w:name="_GoBack"/>
      <w:bookmarkEnd w:id="0"/>
    </w:p>
    <w:sectPr w:rsidR="003759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2937"/>
    <w:multiLevelType w:val="hybridMultilevel"/>
    <w:tmpl w:val="4086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A8"/>
    <w:rsid w:val="00375945"/>
    <w:rsid w:val="00B4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C5FF8BF-97A0-4FA2-BF1B-ED99B44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2021-12-23T11:03:00Z</dcterms:created>
  <dcterms:modified xsi:type="dcterms:W3CDTF">2021-12-23T11:03:00Z</dcterms:modified>
</cp:coreProperties>
</file>