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819D9" w14:textId="77777777" w:rsidR="00FD3D2C" w:rsidRPr="001E35C3" w:rsidRDefault="00FD3D2C" w:rsidP="00FD3D2C">
      <w:pPr>
        <w:spacing w:after="0" w:line="240" w:lineRule="auto"/>
        <w:jc w:val="both"/>
        <w:rPr>
          <w:lang w:val="uk-UA"/>
        </w:rPr>
      </w:pPr>
    </w:p>
    <w:p w14:paraId="51885BC8" w14:textId="77777777" w:rsidR="00FB6129" w:rsidRPr="00FB6129" w:rsidRDefault="00FB6129" w:rsidP="00FB6129">
      <w:pPr>
        <w:jc w:val="center"/>
        <w:rPr>
          <w:rFonts w:ascii="Calibri" w:eastAsia="Calibri" w:hAnsi="Calibri"/>
          <w:b/>
          <w:sz w:val="20"/>
          <w:szCs w:val="20"/>
          <w:lang w:val="uk-UA" w:eastAsia="en-US"/>
        </w:rPr>
      </w:pPr>
      <w:r w:rsidRPr="00FB6129">
        <w:rPr>
          <w:rFonts w:ascii="Times New Roman" w:eastAsia="Calibri" w:hAnsi="Times New Roman"/>
          <w:b/>
          <w:noProof/>
          <w:sz w:val="28"/>
          <w:szCs w:val="28"/>
        </w:rPr>
        <w:drawing>
          <wp:anchor distT="0" distB="0" distL="114300" distR="114300" simplePos="0" relativeHeight="251659264" behindDoc="1" locked="0" layoutInCell="1" allowOverlap="1" wp14:anchorId="19CA8252" wp14:editId="08F651B8">
            <wp:simplePos x="0" y="0"/>
            <wp:positionH relativeFrom="column">
              <wp:posOffset>2819400</wp:posOffset>
            </wp:positionH>
            <wp:positionV relativeFrom="paragraph">
              <wp:posOffset>132080</wp:posOffset>
            </wp:positionV>
            <wp:extent cx="431800" cy="612140"/>
            <wp:effectExtent l="0" t="0" r="6350" b="1651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referRelativeResize="0"/>
                  </pic:nvPicPr>
                  <pic:blipFill>
                    <a:blip r:embed="rId5" cstate="print"/>
                    <a:stretch>
                      <a:fillRect/>
                    </a:stretch>
                  </pic:blipFill>
                  <pic:spPr>
                    <a:xfrm>
                      <a:off x="0" y="0"/>
                      <a:ext cx="431800" cy="612140"/>
                    </a:xfrm>
                    <a:prstGeom prst="rect">
                      <a:avLst/>
                    </a:prstGeom>
                    <a:noFill/>
                    <a:ln>
                      <a:noFill/>
                    </a:ln>
                  </pic:spPr>
                </pic:pic>
              </a:graphicData>
            </a:graphic>
          </wp:anchor>
        </w:drawing>
      </w:r>
      <w:r w:rsidRPr="00FB6129">
        <w:rPr>
          <w:rFonts w:ascii="Times New Roman" w:eastAsia="Times New Roman" w:hAnsi="Times New Roman"/>
          <w:color w:val="000000"/>
          <w:sz w:val="36"/>
          <w:szCs w:val="36"/>
          <w:lang w:val="uk-UA" w:eastAsia="uk-UA"/>
        </w:rPr>
        <w:t>           </w:t>
      </w:r>
    </w:p>
    <w:p w14:paraId="7735D774" w14:textId="77777777" w:rsidR="00FB6129" w:rsidRPr="00FB6129" w:rsidRDefault="00FB6129" w:rsidP="00FB6129">
      <w:pPr>
        <w:spacing w:after="0" w:line="240" w:lineRule="auto"/>
        <w:jc w:val="both"/>
        <w:rPr>
          <w:rFonts w:ascii="Times New Roman" w:eastAsia="Calibri" w:hAnsi="Times New Roman"/>
          <w:sz w:val="28"/>
          <w:szCs w:val="28"/>
          <w:lang w:val="uk-UA" w:eastAsia="en-US"/>
        </w:rPr>
      </w:pPr>
    </w:p>
    <w:p w14:paraId="67976823" w14:textId="77777777" w:rsidR="00FB6129" w:rsidRPr="00FB6129" w:rsidRDefault="00FB6129" w:rsidP="00FB6129">
      <w:pPr>
        <w:spacing w:after="0" w:line="240" w:lineRule="auto"/>
        <w:jc w:val="both"/>
        <w:rPr>
          <w:rFonts w:ascii="Times New Roman" w:eastAsia="Calibri" w:hAnsi="Times New Roman"/>
          <w:sz w:val="24"/>
          <w:szCs w:val="24"/>
          <w:lang w:val="uk-UA" w:eastAsia="en-US"/>
        </w:rPr>
      </w:pPr>
    </w:p>
    <w:p w14:paraId="3682EF3E" w14:textId="77777777" w:rsidR="00FB6129" w:rsidRPr="00FB6129" w:rsidRDefault="00FB6129" w:rsidP="00FB6129">
      <w:pPr>
        <w:spacing w:after="0" w:line="240" w:lineRule="auto"/>
        <w:jc w:val="center"/>
        <w:rPr>
          <w:rFonts w:ascii="Times New Roman" w:eastAsia="Calibri" w:hAnsi="Times New Roman"/>
          <w:b/>
          <w:sz w:val="28"/>
          <w:szCs w:val="28"/>
          <w:lang w:val="uk-UA" w:eastAsia="en-US"/>
        </w:rPr>
      </w:pPr>
      <w:r w:rsidRPr="00FB6129">
        <w:rPr>
          <w:rFonts w:ascii="Times New Roman" w:eastAsia="Calibri" w:hAnsi="Times New Roman"/>
          <w:b/>
          <w:sz w:val="28"/>
          <w:szCs w:val="28"/>
          <w:lang w:val="uk-UA" w:eastAsia="en-US"/>
        </w:rPr>
        <w:t>ВОРОНЬКІВСЬКА СІЛЬСЬКА РАДА</w:t>
      </w:r>
    </w:p>
    <w:p w14:paraId="5820DFE9" w14:textId="77777777" w:rsidR="00FB6129" w:rsidRPr="00FB6129" w:rsidRDefault="00FB6129" w:rsidP="00FB6129">
      <w:pPr>
        <w:spacing w:after="0" w:line="240" w:lineRule="auto"/>
        <w:jc w:val="center"/>
        <w:rPr>
          <w:rFonts w:ascii="Times New Roman" w:eastAsia="Calibri" w:hAnsi="Times New Roman"/>
          <w:b/>
          <w:sz w:val="28"/>
          <w:szCs w:val="28"/>
          <w:lang w:val="uk-UA" w:eastAsia="en-US"/>
        </w:rPr>
      </w:pPr>
      <w:r w:rsidRPr="00FB6129">
        <w:rPr>
          <w:rFonts w:ascii="Times New Roman" w:eastAsia="Calibri" w:hAnsi="Times New Roman"/>
          <w:b/>
          <w:sz w:val="28"/>
          <w:szCs w:val="28"/>
          <w:lang w:val="uk-UA" w:eastAsia="en-US"/>
        </w:rPr>
        <w:t>БОРИСПІЛЬСЬКОГО РАЙОНУ</w:t>
      </w:r>
    </w:p>
    <w:p w14:paraId="003AC4F1" w14:textId="77777777" w:rsidR="00FB6129" w:rsidRPr="00FB6129" w:rsidRDefault="00FB6129" w:rsidP="00FB6129">
      <w:pPr>
        <w:spacing w:after="0" w:line="240" w:lineRule="auto"/>
        <w:jc w:val="center"/>
        <w:rPr>
          <w:rFonts w:ascii="Times New Roman" w:eastAsia="Calibri" w:hAnsi="Times New Roman"/>
          <w:b/>
          <w:sz w:val="28"/>
          <w:szCs w:val="28"/>
          <w:lang w:val="uk-UA" w:eastAsia="en-US"/>
        </w:rPr>
      </w:pPr>
      <w:r w:rsidRPr="00FB6129">
        <w:rPr>
          <w:rFonts w:ascii="Times New Roman" w:eastAsia="Calibri" w:hAnsi="Times New Roman"/>
          <w:b/>
          <w:sz w:val="28"/>
          <w:szCs w:val="28"/>
          <w:lang w:val="uk-UA" w:eastAsia="en-US"/>
        </w:rPr>
        <w:t>КИЇВСЬКОЇ ОБЛАСТІ</w:t>
      </w:r>
    </w:p>
    <w:p w14:paraId="69A1F61D" w14:textId="77777777" w:rsidR="00FB6129" w:rsidRPr="00FB6129" w:rsidRDefault="00FB6129" w:rsidP="00FB6129">
      <w:pPr>
        <w:spacing w:after="0" w:line="240" w:lineRule="auto"/>
        <w:jc w:val="center"/>
        <w:rPr>
          <w:rFonts w:ascii="Times New Roman" w:eastAsia="Calibri" w:hAnsi="Times New Roman"/>
          <w:b/>
          <w:sz w:val="28"/>
          <w:szCs w:val="28"/>
          <w:lang w:val="uk-UA" w:eastAsia="en-US"/>
        </w:rPr>
      </w:pPr>
      <w:r w:rsidRPr="00FB6129">
        <w:rPr>
          <w:rFonts w:ascii="Times New Roman" w:eastAsia="Calibri" w:hAnsi="Times New Roman"/>
          <w:b/>
          <w:sz w:val="28"/>
          <w:szCs w:val="28"/>
          <w:lang w:val="uk-UA" w:eastAsia="en-US"/>
        </w:rPr>
        <w:t>ВОСЬМЕ СКЛИКАННЯ</w:t>
      </w:r>
    </w:p>
    <w:p w14:paraId="056BA8F5" w14:textId="77777777" w:rsidR="00FB6129" w:rsidRPr="00FB6129" w:rsidRDefault="00FB6129" w:rsidP="00FB6129">
      <w:pPr>
        <w:spacing w:after="0" w:line="240" w:lineRule="auto"/>
        <w:jc w:val="center"/>
        <w:rPr>
          <w:rFonts w:ascii="Times New Roman" w:eastAsia="Calibri" w:hAnsi="Times New Roman"/>
          <w:b/>
          <w:sz w:val="28"/>
          <w:szCs w:val="28"/>
          <w:lang w:val="uk-UA" w:eastAsia="en-US"/>
        </w:rPr>
      </w:pPr>
      <w:r w:rsidRPr="00FB6129">
        <w:rPr>
          <w:rFonts w:ascii="Times New Roman" w:eastAsia="Calibri" w:hAnsi="Times New Roman"/>
          <w:b/>
          <w:sz w:val="28"/>
          <w:szCs w:val="28"/>
          <w:lang w:val="uk-UA" w:eastAsia="en-US"/>
        </w:rPr>
        <w:t>ТРИДЦЯТ</w:t>
      </w:r>
      <w:r w:rsidRPr="00FB6129">
        <w:rPr>
          <w:rFonts w:ascii="Times New Roman" w:eastAsia="Calibri" w:hAnsi="Times New Roman"/>
          <w:b/>
          <w:sz w:val="28"/>
          <w:szCs w:val="28"/>
          <w:lang w:eastAsia="en-US"/>
        </w:rPr>
        <w:t>Ь ВОСЬМА ЧЕРГОВА</w:t>
      </w:r>
      <w:r w:rsidRPr="00FB6129">
        <w:rPr>
          <w:rFonts w:ascii="Times New Roman" w:eastAsia="Calibri" w:hAnsi="Times New Roman"/>
          <w:b/>
          <w:sz w:val="28"/>
          <w:szCs w:val="28"/>
          <w:lang w:val="uk-UA" w:eastAsia="en-US"/>
        </w:rPr>
        <w:t xml:space="preserve"> СЕСІЯ</w:t>
      </w:r>
    </w:p>
    <w:p w14:paraId="0E3D6884" w14:textId="77777777" w:rsidR="00FB6129" w:rsidRPr="00FB6129" w:rsidRDefault="00FB6129" w:rsidP="00FB6129">
      <w:pPr>
        <w:spacing w:after="0" w:line="240" w:lineRule="auto"/>
        <w:jc w:val="center"/>
        <w:rPr>
          <w:rFonts w:ascii="Times New Roman" w:eastAsia="Calibri" w:hAnsi="Times New Roman"/>
          <w:b/>
          <w:sz w:val="28"/>
          <w:szCs w:val="28"/>
          <w:lang w:val="uk-UA" w:eastAsia="en-US"/>
        </w:rPr>
      </w:pPr>
    </w:p>
    <w:p w14:paraId="64DF5B8E" w14:textId="5CE5528F" w:rsidR="00FB6129" w:rsidRPr="00FB6129" w:rsidRDefault="00FB6129" w:rsidP="00FB6129">
      <w:pPr>
        <w:spacing w:after="0" w:line="240" w:lineRule="auto"/>
        <w:jc w:val="center"/>
        <w:rPr>
          <w:rFonts w:ascii="Times New Roman" w:eastAsia="Calibri" w:hAnsi="Times New Roman"/>
          <w:b/>
          <w:sz w:val="28"/>
          <w:szCs w:val="28"/>
          <w:lang w:val="uk-UA" w:eastAsia="en-US"/>
        </w:rPr>
      </w:pPr>
      <w:r w:rsidRPr="00FB6129">
        <w:rPr>
          <w:rFonts w:ascii="Times New Roman" w:eastAsia="Calibri" w:hAnsi="Times New Roman"/>
          <w:b/>
          <w:sz w:val="28"/>
          <w:szCs w:val="28"/>
          <w:lang w:val="uk-UA" w:eastAsia="en-US"/>
        </w:rPr>
        <w:t>РІШЕННЯ</w:t>
      </w:r>
    </w:p>
    <w:p w14:paraId="67C83AFD" w14:textId="77777777" w:rsidR="00FB6129" w:rsidRPr="00FB6129" w:rsidRDefault="00FB6129" w:rsidP="00FB6129">
      <w:pPr>
        <w:spacing w:after="0" w:line="240" w:lineRule="auto"/>
        <w:jc w:val="center"/>
        <w:rPr>
          <w:rFonts w:ascii="Times New Roman" w:eastAsia="Calibri" w:hAnsi="Times New Roman"/>
          <w:b/>
          <w:sz w:val="28"/>
          <w:szCs w:val="28"/>
          <w:lang w:val="uk-UA" w:eastAsia="en-US"/>
        </w:rPr>
      </w:pPr>
    </w:p>
    <w:p w14:paraId="078BE50A" w14:textId="1B1778FF" w:rsidR="00FB6129" w:rsidRPr="00FB6129" w:rsidRDefault="00C243AB" w:rsidP="00FB6129">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eastAsia="en-US"/>
        </w:rPr>
        <w:t>від 20</w:t>
      </w:r>
      <w:r w:rsidR="00FB6129" w:rsidRPr="00FB6129">
        <w:rPr>
          <w:rFonts w:ascii="Times New Roman" w:eastAsia="Calibri" w:hAnsi="Times New Roman"/>
          <w:sz w:val="28"/>
          <w:szCs w:val="28"/>
          <w:lang w:val="uk-UA" w:eastAsia="en-US"/>
        </w:rPr>
        <w:t xml:space="preserve">.12.2024р.                               с. Вороньків  </w:t>
      </w:r>
      <w:r>
        <w:rPr>
          <w:rFonts w:ascii="Times New Roman" w:eastAsia="Calibri" w:hAnsi="Times New Roman"/>
          <w:sz w:val="28"/>
          <w:szCs w:val="28"/>
          <w:lang w:val="uk-UA" w:eastAsia="en-US"/>
        </w:rPr>
        <w:t xml:space="preserve">                        № 1386</w:t>
      </w:r>
      <w:r w:rsidR="00FB6129" w:rsidRPr="00FB6129">
        <w:rPr>
          <w:rFonts w:ascii="Times New Roman" w:eastAsia="Calibri" w:hAnsi="Times New Roman"/>
          <w:sz w:val="28"/>
          <w:szCs w:val="28"/>
          <w:lang w:val="uk-UA" w:eastAsia="en-US"/>
        </w:rPr>
        <w:t>-38-</w:t>
      </w:r>
      <w:r w:rsidR="00FB6129" w:rsidRPr="00FB6129">
        <w:rPr>
          <w:rFonts w:ascii="Times New Roman" w:eastAsia="Calibri" w:hAnsi="Times New Roman"/>
          <w:sz w:val="28"/>
          <w:szCs w:val="28"/>
          <w:lang w:val="en-US" w:eastAsia="en-US"/>
        </w:rPr>
        <w:t>VIII</w:t>
      </w:r>
    </w:p>
    <w:p w14:paraId="1CDE5E0B" w14:textId="77777777" w:rsidR="00FB6129" w:rsidRPr="00FB6129" w:rsidRDefault="00FB6129" w:rsidP="00FB6129">
      <w:pPr>
        <w:spacing w:after="0" w:line="240" w:lineRule="auto"/>
        <w:rPr>
          <w:rFonts w:ascii="Times New Roman" w:eastAsia="Times New Roman" w:hAnsi="Times New Roman"/>
          <w:sz w:val="24"/>
          <w:szCs w:val="24"/>
          <w:lang w:val="uk-UA" w:eastAsia="uk-UA"/>
        </w:rPr>
      </w:pPr>
    </w:p>
    <w:p w14:paraId="344CCC3B" w14:textId="2C18E14F" w:rsidR="00F51377" w:rsidRDefault="00F51377" w:rsidP="00F51377">
      <w:pPr>
        <w:spacing w:after="0" w:line="240" w:lineRule="auto"/>
        <w:jc w:val="both"/>
        <w:rPr>
          <w:rFonts w:ascii="Times New Roman" w:eastAsia="Times New Roman" w:hAnsi="Times New Roman"/>
          <w:sz w:val="28"/>
          <w:szCs w:val="28"/>
          <w:lang w:val="uk-UA"/>
        </w:rPr>
      </w:pPr>
    </w:p>
    <w:p w14:paraId="2B9ECF44" w14:textId="7018F7ED" w:rsidR="00FD3D2C" w:rsidRPr="00F51377" w:rsidRDefault="00FD3D2C" w:rsidP="00F51377">
      <w:pPr>
        <w:spacing w:after="0" w:line="240" w:lineRule="auto"/>
        <w:ind w:right="3118"/>
        <w:jc w:val="both"/>
        <w:rPr>
          <w:rFonts w:ascii="Times New Roman" w:eastAsia="Times New Roman" w:hAnsi="Times New Roman"/>
          <w:sz w:val="28"/>
          <w:szCs w:val="28"/>
          <w:lang w:val="uk-UA"/>
        </w:rPr>
      </w:pPr>
      <w:r w:rsidRPr="002A2728">
        <w:rPr>
          <w:rFonts w:ascii="Times New Roman" w:hAnsi="Times New Roman"/>
          <w:b/>
          <w:sz w:val="28"/>
          <w:szCs w:val="28"/>
          <w:lang w:val="uk-UA"/>
        </w:rPr>
        <w:t>П</w:t>
      </w:r>
      <w:r>
        <w:rPr>
          <w:rFonts w:ascii="Times New Roman" w:hAnsi="Times New Roman"/>
          <w:b/>
          <w:sz w:val="28"/>
          <w:szCs w:val="28"/>
          <w:lang w:val="uk-UA"/>
        </w:rPr>
        <w:t xml:space="preserve">ро затвердження Статуту </w:t>
      </w:r>
      <w:r w:rsidRPr="002A2728">
        <w:rPr>
          <w:rFonts w:ascii="Times New Roman" w:hAnsi="Times New Roman"/>
          <w:b/>
          <w:sz w:val="28"/>
          <w:szCs w:val="28"/>
          <w:lang w:val="uk-UA"/>
        </w:rPr>
        <w:t>Комунального</w:t>
      </w:r>
      <w:r w:rsidR="007532A4">
        <w:rPr>
          <w:rFonts w:ascii="Times New Roman" w:hAnsi="Times New Roman"/>
          <w:b/>
          <w:sz w:val="28"/>
          <w:szCs w:val="28"/>
          <w:lang w:val="uk-UA"/>
        </w:rPr>
        <w:t xml:space="preserve"> </w:t>
      </w:r>
      <w:r w:rsidRPr="002A2728">
        <w:rPr>
          <w:rFonts w:ascii="Times New Roman" w:hAnsi="Times New Roman"/>
          <w:b/>
          <w:sz w:val="28"/>
          <w:szCs w:val="28"/>
          <w:lang w:val="uk-UA"/>
        </w:rPr>
        <w:t>некомерційного підприємства «Бориспільський центр первинної медико-санітарної допомоги</w:t>
      </w:r>
      <w:r>
        <w:rPr>
          <w:rFonts w:ascii="Times New Roman" w:hAnsi="Times New Roman"/>
          <w:b/>
          <w:sz w:val="28"/>
          <w:szCs w:val="28"/>
          <w:lang w:val="uk-UA"/>
        </w:rPr>
        <w:t>»</w:t>
      </w:r>
      <w:r w:rsidRPr="002A2728">
        <w:rPr>
          <w:rFonts w:ascii="Times New Roman" w:hAnsi="Times New Roman"/>
          <w:b/>
          <w:sz w:val="28"/>
          <w:szCs w:val="28"/>
          <w:lang w:val="uk-UA"/>
        </w:rPr>
        <w:t xml:space="preserve"> (код ЄДРПОУ 38462558) </w:t>
      </w:r>
      <w:r>
        <w:rPr>
          <w:rFonts w:ascii="Times New Roman" w:hAnsi="Times New Roman"/>
          <w:b/>
          <w:sz w:val="28"/>
          <w:szCs w:val="28"/>
          <w:lang w:val="uk-UA"/>
        </w:rPr>
        <w:t xml:space="preserve">в новій редакції </w:t>
      </w:r>
    </w:p>
    <w:p w14:paraId="06823F0B" w14:textId="0BCB7A56" w:rsidR="00FD3D2C" w:rsidRPr="00AB11C3" w:rsidRDefault="00F51377" w:rsidP="00AB11C3">
      <w:pPr>
        <w:pStyle w:val="a3"/>
        <w:pBdr>
          <w:top w:val="nil"/>
          <w:left w:val="nil"/>
          <w:bottom w:val="nil"/>
          <w:right w:val="nil"/>
          <w:between w:val="nil"/>
        </w:pBdr>
        <w:shd w:val="clear" w:color="auto" w:fill="FFFFFF"/>
        <w:tabs>
          <w:tab w:val="left" w:pos="-284"/>
        </w:tabs>
        <w:suppressAutoHyphens/>
        <w:spacing w:before="100" w:beforeAutospacing="1" w:after="100" w:afterAutospacing="1" w:line="240" w:lineRule="auto"/>
        <w:ind w:left="0" w:right="-1"/>
        <w:jc w:val="both"/>
        <w:textDirection w:val="btLr"/>
        <w:textAlignment w:val="top"/>
        <w:outlineLvl w:val="0"/>
        <w:rPr>
          <w:rFonts w:ascii="Times New Roman" w:eastAsia="Times New Roman" w:hAnsi="Times New Roman"/>
          <w:sz w:val="28"/>
          <w:szCs w:val="28"/>
          <w:lang w:val="uk-UA"/>
        </w:rPr>
      </w:pPr>
      <w:r>
        <w:rPr>
          <w:rFonts w:ascii="Times New Roman" w:eastAsia="Times New Roman" w:hAnsi="Times New Roman"/>
          <w:sz w:val="28"/>
          <w:szCs w:val="28"/>
          <w:lang w:val="uk-UA"/>
        </w:rPr>
        <w:tab/>
      </w:r>
      <w:r w:rsidR="00AB11C3" w:rsidRPr="00AB11C3">
        <w:rPr>
          <w:rFonts w:ascii="Times New Roman" w:hAnsi="Times New Roman"/>
          <w:color w:val="000000" w:themeColor="text1"/>
          <w:sz w:val="28"/>
          <w:szCs w:val="28"/>
          <w:shd w:val="clear" w:color="auto" w:fill="FFFFFF"/>
          <w:lang w:val="uk-UA"/>
        </w:rPr>
        <w:t xml:space="preserve">Розглянувши лист </w:t>
      </w:r>
      <w:r w:rsidR="00AB11C3" w:rsidRPr="00AB11C3">
        <w:rPr>
          <w:rFonts w:ascii="Times New Roman" w:hAnsi="Times New Roman"/>
          <w:color w:val="000000" w:themeColor="text1"/>
          <w:sz w:val="28"/>
          <w:szCs w:val="28"/>
          <w:lang w:val="uk-UA"/>
        </w:rPr>
        <w:t xml:space="preserve">Комунального некомерційного підприємства «Бориспільський центр первинної медико-санітарної допомоги», </w:t>
      </w:r>
      <w:r w:rsidR="00AB11C3" w:rsidRPr="00AB11C3">
        <w:rPr>
          <w:rFonts w:ascii="Times New Roman" w:hAnsi="Times New Roman"/>
          <w:color w:val="000000" w:themeColor="text1"/>
          <w:sz w:val="28"/>
          <w:szCs w:val="28"/>
          <w:shd w:val="clear" w:color="auto" w:fill="FFFFFF"/>
          <w:lang w:val="uk-UA"/>
        </w:rPr>
        <w:t>відповідно до статей 17, 25, 26 Закону України «Про місцеве самоврядування в Україні», Закону Україну «Про державну реєстрацію юридичних осіб, фізичних осіб - підприємців та громадських формувань»,</w:t>
      </w:r>
      <w:r w:rsidR="004D5485">
        <w:rPr>
          <w:rFonts w:ascii="Times New Roman" w:hAnsi="Times New Roman"/>
          <w:color w:val="000000" w:themeColor="text1"/>
          <w:sz w:val="28"/>
          <w:szCs w:val="28"/>
          <w:shd w:val="clear" w:color="auto" w:fill="FFFFFF"/>
          <w:lang w:val="uk-UA"/>
        </w:rPr>
        <w:t xml:space="preserve"> </w:t>
      </w:r>
      <w:r w:rsidR="00FD3D2C" w:rsidRPr="00AB11C3">
        <w:rPr>
          <w:rFonts w:ascii="Times New Roman" w:hAnsi="Times New Roman"/>
          <w:sz w:val="28"/>
          <w:szCs w:val="28"/>
          <w:lang w:val="uk-UA"/>
        </w:rPr>
        <w:t xml:space="preserve">враховуючи висновки та рекомендації постійної комісії </w:t>
      </w:r>
      <w:r w:rsidR="00FD3D2C" w:rsidRPr="00AB11C3">
        <w:rPr>
          <w:rFonts w:ascii="Times New Roman" w:hAnsi="Times New Roman"/>
          <w:color w:val="000000" w:themeColor="text1"/>
          <w:sz w:val="28"/>
          <w:szCs w:val="28"/>
          <w:lang w:val="uk-UA"/>
        </w:rPr>
        <w:t>з питань освіти, молоді, фізкультури і спорту, охорони здоров’я та соціального захисту</w:t>
      </w:r>
      <w:r w:rsidR="004D5485">
        <w:rPr>
          <w:rFonts w:ascii="Times New Roman" w:hAnsi="Times New Roman"/>
          <w:color w:val="000000" w:themeColor="text1"/>
          <w:sz w:val="28"/>
          <w:szCs w:val="28"/>
          <w:lang w:val="uk-UA"/>
        </w:rPr>
        <w:t>,</w:t>
      </w:r>
      <w:r w:rsidR="00FD3D2C" w:rsidRPr="00AB11C3">
        <w:rPr>
          <w:rFonts w:ascii="Times New Roman" w:hAnsi="Times New Roman"/>
          <w:color w:val="000000" w:themeColor="text1"/>
          <w:sz w:val="28"/>
          <w:szCs w:val="28"/>
          <w:lang w:val="uk-UA"/>
        </w:rPr>
        <w:t xml:space="preserve"> Вороньківська</w:t>
      </w:r>
      <w:r w:rsidR="00FD3D2C" w:rsidRPr="00AB11C3">
        <w:rPr>
          <w:rFonts w:ascii="Times New Roman" w:hAnsi="Times New Roman"/>
          <w:sz w:val="28"/>
          <w:szCs w:val="28"/>
          <w:lang w:val="uk-UA"/>
        </w:rPr>
        <w:t xml:space="preserve"> сільська рада </w:t>
      </w:r>
    </w:p>
    <w:p w14:paraId="4DB94C95" w14:textId="77777777" w:rsidR="00FD3D2C" w:rsidRPr="004D5485" w:rsidRDefault="00FD3D2C" w:rsidP="00AB11C3">
      <w:pPr>
        <w:spacing w:line="240" w:lineRule="auto"/>
        <w:ind w:right="-1"/>
        <w:jc w:val="both"/>
        <w:rPr>
          <w:rFonts w:ascii="Times New Roman" w:hAnsi="Times New Roman"/>
          <w:b/>
          <w:bCs/>
          <w:sz w:val="28"/>
          <w:szCs w:val="28"/>
          <w:lang w:val="uk-UA"/>
        </w:rPr>
      </w:pPr>
      <w:r w:rsidRPr="004D5485">
        <w:rPr>
          <w:rFonts w:ascii="Times New Roman" w:hAnsi="Times New Roman"/>
          <w:b/>
          <w:bCs/>
          <w:sz w:val="28"/>
          <w:szCs w:val="28"/>
          <w:lang w:val="uk-UA"/>
        </w:rPr>
        <w:t>ВИРІШИЛА:</w:t>
      </w:r>
    </w:p>
    <w:p w14:paraId="0B75B4CD" w14:textId="77777777" w:rsidR="00FD3D2C" w:rsidRDefault="00FD3D2C" w:rsidP="00AB11C3">
      <w:pPr>
        <w:pStyle w:val="a3"/>
        <w:numPr>
          <w:ilvl w:val="0"/>
          <w:numId w:val="2"/>
        </w:numPr>
        <w:spacing w:after="200" w:line="240" w:lineRule="auto"/>
        <w:ind w:right="-1"/>
        <w:jc w:val="both"/>
        <w:rPr>
          <w:rFonts w:ascii="Times New Roman" w:hAnsi="Times New Roman"/>
          <w:sz w:val="28"/>
          <w:szCs w:val="28"/>
          <w:lang w:val="uk-UA"/>
        </w:rPr>
      </w:pPr>
      <w:r>
        <w:rPr>
          <w:rFonts w:ascii="Times New Roman" w:hAnsi="Times New Roman"/>
          <w:sz w:val="28"/>
          <w:szCs w:val="28"/>
          <w:lang w:val="uk-UA"/>
        </w:rPr>
        <w:t xml:space="preserve">Затвердити Статут Комунального некомерційного підприємства </w:t>
      </w:r>
      <w:r w:rsidRPr="002A2728">
        <w:rPr>
          <w:rFonts w:ascii="Times New Roman" w:hAnsi="Times New Roman"/>
          <w:sz w:val="28"/>
          <w:szCs w:val="28"/>
          <w:lang w:val="uk-UA"/>
        </w:rPr>
        <w:t>«Бориспільський центр первинної медико-санітарної допомоги»</w:t>
      </w:r>
      <w:r>
        <w:rPr>
          <w:rFonts w:ascii="Times New Roman" w:hAnsi="Times New Roman"/>
          <w:sz w:val="28"/>
          <w:szCs w:val="28"/>
          <w:lang w:val="uk-UA"/>
        </w:rPr>
        <w:t xml:space="preserve"> (код ЄДРПО 38462558) у новій редакції, що додається.</w:t>
      </w:r>
    </w:p>
    <w:p w14:paraId="3DA5E321" w14:textId="1820E75F" w:rsidR="00FD3D2C" w:rsidRPr="006822B1" w:rsidRDefault="00FD3D2C" w:rsidP="00AB11C3">
      <w:pPr>
        <w:pStyle w:val="a3"/>
        <w:numPr>
          <w:ilvl w:val="0"/>
          <w:numId w:val="2"/>
        </w:numPr>
        <w:shd w:val="clear" w:color="auto" w:fill="FFFFFF"/>
        <w:spacing w:after="200" w:line="240" w:lineRule="auto"/>
        <w:jc w:val="both"/>
        <w:rPr>
          <w:rFonts w:ascii="Times New Roman" w:hAnsi="Times New Roman"/>
          <w:sz w:val="28"/>
          <w:szCs w:val="28"/>
          <w:lang w:val="uk-UA"/>
        </w:rPr>
      </w:pPr>
      <w:r w:rsidRPr="006822B1">
        <w:rPr>
          <w:rFonts w:ascii="Times New Roman" w:hAnsi="Times New Roman"/>
          <w:sz w:val="28"/>
          <w:szCs w:val="28"/>
          <w:lang w:val="uk-UA"/>
        </w:rPr>
        <w:t>Доручити сільському голові Вороньківської сільської рад</w:t>
      </w:r>
      <w:r>
        <w:rPr>
          <w:rFonts w:ascii="Times New Roman" w:hAnsi="Times New Roman"/>
          <w:sz w:val="28"/>
          <w:szCs w:val="28"/>
          <w:lang w:val="uk-UA"/>
        </w:rPr>
        <w:t>и</w:t>
      </w:r>
      <w:r w:rsidRPr="006822B1">
        <w:rPr>
          <w:rFonts w:ascii="Times New Roman" w:hAnsi="Times New Roman"/>
          <w:sz w:val="28"/>
          <w:szCs w:val="28"/>
          <w:lang w:val="uk-UA"/>
        </w:rPr>
        <w:t xml:space="preserve"> (код ЄДРПОУ 04363509) підписати </w:t>
      </w:r>
      <w:r w:rsidRPr="006822B1">
        <w:rPr>
          <w:rFonts w:ascii="Times New Roman" w:eastAsia="Times New Roman" w:hAnsi="Times New Roman"/>
          <w:sz w:val="28"/>
          <w:szCs w:val="28"/>
          <w:lang w:val="uk-UA"/>
        </w:rPr>
        <w:t xml:space="preserve">Статут </w:t>
      </w:r>
      <w:r w:rsidRPr="006822B1">
        <w:rPr>
          <w:rFonts w:ascii="Times New Roman" w:hAnsi="Times New Roman"/>
          <w:sz w:val="28"/>
          <w:szCs w:val="28"/>
          <w:lang w:val="uk-UA"/>
        </w:rPr>
        <w:t xml:space="preserve">Комунального некомерційного підприємства «Бориспільський центр первинної медико-санітарної допомоги» (код ЄДРПОУ 38462558)». </w:t>
      </w:r>
    </w:p>
    <w:p w14:paraId="20074DD8" w14:textId="77777777" w:rsidR="00FD3D2C" w:rsidRPr="006822B1" w:rsidRDefault="00FD3D2C" w:rsidP="00AB11C3">
      <w:pPr>
        <w:pStyle w:val="a3"/>
        <w:numPr>
          <w:ilvl w:val="0"/>
          <w:numId w:val="2"/>
        </w:numPr>
        <w:shd w:val="clear" w:color="auto" w:fill="FFFFFF"/>
        <w:spacing w:after="200" w:line="240" w:lineRule="auto"/>
        <w:jc w:val="both"/>
        <w:rPr>
          <w:rFonts w:ascii="Times New Roman" w:hAnsi="Times New Roman"/>
          <w:sz w:val="28"/>
          <w:szCs w:val="28"/>
          <w:lang w:val="uk-UA"/>
        </w:rPr>
      </w:pPr>
      <w:r w:rsidRPr="006822B1">
        <w:rPr>
          <w:rFonts w:ascii="Times New Roman" w:hAnsi="Times New Roman"/>
          <w:sz w:val="28"/>
          <w:szCs w:val="28"/>
          <w:lang w:val="uk-UA"/>
        </w:rPr>
        <w:t xml:space="preserve"> Уповноважити директора Комунального некомерційного підприємства «Бориспільський центр первинної медико-санітарної допомоги» (код ЄДРПОУ 38462558)» Ільчишину Анну Михайлівну подати документи щодо реєстрації нової редакції Статуту комунального підприємства відповідно до вимог чинного законодавства України.</w:t>
      </w:r>
    </w:p>
    <w:p w14:paraId="53421DAD" w14:textId="6EE83EF1" w:rsidR="00FD3D2C" w:rsidRPr="006822B1" w:rsidRDefault="00FD3D2C" w:rsidP="00AB11C3">
      <w:pPr>
        <w:pStyle w:val="a3"/>
        <w:numPr>
          <w:ilvl w:val="0"/>
          <w:numId w:val="2"/>
        </w:numPr>
        <w:pBdr>
          <w:top w:val="nil"/>
          <w:left w:val="nil"/>
          <w:bottom w:val="nil"/>
          <w:right w:val="nil"/>
          <w:between w:val="nil"/>
        </w:pBdr>
        <w:shd w:val="clear" w:color="auto" w:fill="FFFFFF"/>
        <w:suppressAutoHyphens/>
        <w:spacing w:before="100" w:beforeAutospacing="1" w:after="200" w:line="240" w:lineRule="auto"/>
        <w:jc w:val="both"/>
        <w:textDirection w:val="btLr"/>
        <w:textAlignment w:val="top"/>
        <w:outlineLvl w:val="0"/>
        <w:rPr>
          <w:rFonts w:ascii="Times New Roman" w:eastAsia="Times New Roman" w:hAnsi="Times New Roman"/>
          <w:bCs/>
          <w:position w:val="-1"/>
          <w:sz w:val="28"/>
          <w:szCs w:val="28"/>
        </w:rPr>
      </w:pPr>
      <w:r w:rsidRPr="006822B1">
        <w:rPr>
          <w:rFonts w:ascii="Times New Roman" w:hAnsi="Times New Roman"/>
          <w:sz w:val="28"/>
          <w:szCs w:val="28"/>
        </w:rPr>
        <w:t xml:space="preserve">Контроль за виконанням цього рішення покласти на постійну комісію </w:t>
      </w:r>
      <w:r w:rsidRPr="006822B1">
        <w:rPr>
          <w:rFonts w:ascii="Times New Roman" w:eastAsia="Times New Roman" w:hAnsi="Times New Roman"/>
          <w:position w:val="-1"/>
          <w:sz w:val="28"/>
          <w:szCs w:val="28"/>
        </w:rPr>
        <w:t>з питань освіти, молоді, фізкультури і спорту, охорони здоров’я та соціальн</w:t>
      </w:r>
      <w:r>
        <w:rPr>
          <w:rFonts w:ascii="Times New Roman" w:eastAsia="Times New Roman" w:hAnsi="Times New Roman"/>
          <w:position w:val="-1"/>
          <w:sz w:val="28"/>
          <w:szCs w:val="28"/>
        </w:rPr>
        <w:t>ого захисту</w:t>
      </w:r>
      <w:r w:rsidR="00AB11C3">
        <w:rPr>
          <w:rFonts w:ascii="Times New Roman" w:eastAsia="Times New Roman" w:hAnsi="Times New Roman"/>
          <w:position w:val="-1"/>
          <w:sz w:val="28"/>
          <w:szCs w:val="28"/>
          <w:lang w:val="uk-UA"/>
        </w:rPr>
        <w:t>.</w:t>
      </w:r>
    </w:p>
    <w:p w14:paraId="41F73C1F" w14:textId="74BCC755" w:rsidR="007532A4" w:rsidRPr="00F51377" w:rsidRDefault="00F51377" w:rsidP="00F51377">
      <w:pPr>
        <w:spacing w:line="240" w:lineRule="auto"/>
        <w:rPr>
          <w:rFonts w:ascii="Times New Roman" w:hAnsi="Times New Roman"/>
          <w:b/>
          <w:sz w:val="28"/>
          <w:szCs w:val="28"/>
          <w:lang w:val="uk-UA"/>
        </w:rPr>
      </w:pPr>
      <w:r>
        <w:rPr>
          <w:rFonts w:ascii="Times New Roman" w:hAnsi="Times New Roman"/>
          <w:b/>
          <w:sz w:val="28"/>
          <w:szCs w:val="28"/>
          <w:lang w:val="uk-UA"/>
        </w:rPr>
        <w:t xml:space="preserve">            </w:t>
      </w:r>
      <w:r w:rsidR="00FD3D2C" w:rsidRPr="00F51377">
        <w:rPr>
          <w:rFonts w:ascii="Times New Roman" w:hAnsi="Times New Roman"/>
          <w:b/>
          <w:sz w:val="28"/>
          <w:szCs w:val="28"/>
        </w:rPr>
        <w:t>Сільс</w:t>
      </w:r>
      <w:r w:rsidRPr="00F51377">
        <w:rPr>
          <w:rFonts w:ascii="Times New Roman" w:hAnsi="Times New Roman"/>
          <w:b/>
          <w:sz w:val="28"/>
          <w:szCs w:val="28"/>
          <w:lang w:val="uk-UA"/>
        </w:rPr>
        <w:t>ьк</w:t>
      </w:r>
      <w:r w:rsidR="00FD3D2C" w:rsidRPr="00F51377">
        <w:rPr>
          <w:rFonts w:ascii="Times New Roman" w:hAnsi="Times New Roman"/>
          <w:b/>
          <w:sz w:val="28"/>
          <w:szCs w:val="28"/>
        </w:rPr>
        <w:t>ий голова                                            Любов Ч</w:t>
      </w:r>
      <w:r w:rsidR="00FD3D2C" w:rsidRPr="00F51377">
        <w:rPr>
          <w:rFonts w:ascii="Times New Roman" w:hAnsi="Times New Roman"/>
          <w:b/>
          <w:sz w:val="28"/>
          <w:szCs w:val="28"/>
          <w:lang w:val="uk-UA"/>
        </w:rPr>
        <w:t>ЕШКО</w:t>
      </w:r>
    </w:p>
    <w:p w14:paraId="6AAA4013" w14:textId="77777777" w:rsidR="00FD3D2C" w:rsidRPr="007532A4" w:rsidRDefault="00FD3D2C" w:rsidP="00FD3D2C">
      <w:pPr>
        <w:widowControl w:val="0"/>
        <w:autoSpaceDE w:val="0"/>
        <w:autoSpaceDN w:val="0"/>
        <w:adjustRightInd w:val="0"/>
        <w:spacing w:after="0"/>
        <w:ind w:firstLine="5670"/>
        <w:rPr>
          <w:rFonts w:ascii="Times New Roman" w:hAnsi="Times New Roman"/>
          <w:color w:val="1D1B11"/>
          <w:sz w:val="24"/>
          <w:szCs w:val="24"/>
          <w:lang w:val="uk-UA"/>
        </w:rPr>
      </w:pPr>
      <w:r w:rsidRPr="007532A4">
        <w:rPr>
          <w:rFonts w:ascii="Times New Roman" w:hAnsi="Times New Roman"/>
          <w:color w:val="1D1B11"/>
          <w:sz w:val="24"/>
          <w:szCs w:val="24"/>
          <w:lang w:val="uk-UA"/>
        </w:rPr>
        <w:lastRenderedPageBreak/>
        <w:t>ЗАТВЕРДЖЕНО:</w:t>
      </w:r>
    </w:p>
    <w:p w14:paraId="20690BB2" w14:textId="77777777" w:rsidR="00FD3D2C" w:rsidRPr="007532A4" w:rsidRDefault="00FD3D2C" w:rsidP="00FD3D2C">
      <w:pPr>
        <w:widowControl w:val="0"/>
        <w:autoSpaceDE w:val="0"/>
        <w:autoSpaceDN w:val="0"/>
        <w:adjustRightInd w:val="0"/>
        <w:spacing w:after="0"/>
        <w:ind w:left="5670"/>
        <w:rPr>
          <w:rFonts w:ascii="Times New Roman" w:hAnsi="Times New Roman"/>
          <w:color w:val="1D1B11"/>
          <w:sz w:val="24"/>
          <w:szCs w:val="24"/>
          <w:lang w:val="uk-UA"/>
        </w:rPr>
      </w:pPr>
      <w:r w:rsidRPr="007532A4">
        <w:rPr>
          <w:rFonts w:ascii="Times New Roman" w:hAnsi="Times New Roman"/>
          <w:color w:val="1D1B11"/>
          <w:sz w:val="24"/>
          <w:szCs w:val="24"/>
          <w:lang w:val="uk-UA"/>
        </w:rPr>
        <w:t>рішенням сесії Вороньківської сільської ради Бориспільського району Київської області</w:t>
      </w:r>
    </w:p>
    <w:p w14:paraId="78F269A0" w14:textId="44237887" w:rsidR="00FD3D2C" w:rsidRPr="00C243AB" w:rsidRDefault="00C243AB" w:rsidP="00FD3D2C">
      <w:pPr>
        <w:widowControl w:val="0"/>
        <w:autoSpaceDE w:val="0"/>
        <w:autoSpaceDN w:val="0"/>
        <w:adjustRightInd w:val="0"/>
        <w:spacing w:after="0"/>
        <w:ind w:firstLine="5670"/>
        <w:rPr>
          <w:rFonts w:ascii="Times New Roman" w:hAnsi="Times New Roman"/>
          <w:color w:val="1D1B11"/>
          <w:sz w:val="24"/>
          <w:szCs w:val="24"/>
        </w:rPr>
      </w:pPr>
      <w:r>
        <w:rPr>
          <w:rFonts w:ascii="Times New Roman" w:hAnsi="Times New Roman"/>
          <w:color w:val="1D1B11"/>
          <w:sz w:val="24"/>
          <w:szCs w:val="24"/>
          <w:lang w:val="uk-UA"/>
        </w:rPr>
        <w:t>від 20.12.2024 №1386</w:t>
      </w:r>
      <w:bookmarkStart w:id="0" w:name="_GoBack"/>
      <w:bookmarkEnd w:id="0"/>
      <w:r w:rsidR="00FB6129">
        <w:rPr>
          <w:rFonts w:ascii="Times New Roman" w:hAnsi="Times New Roman"/>
          <w:color w:val="1D1B11"/>
          <w:sz w:val="24"/>
          <w:szCs w:val="24"/>
          <w:lang w:val="uk-UA"/>
        </w:rPr>
        <w:t>-38-</w:t>
      </w:r>
      <w:r w:rsidR="00FB6129">
        <w:rPr>
          <w:rFonts w:ascii="Times New Roman" w:hAnsi="Times New Roman"/>
          <w:color w:val="1D1B11"/>
          <w:sz w:val="24"/>
          <w:szCs w:val="24"/>
          <w:lang w:val="en-US"/>
        </w:rPr>
        <w:t>VIII</w:t>
      </w:r>
    </w:p>
    <w:p w14:paraId="3A867646" w14:textId="77777777" w:rsidR="00FD3D2C" w:rsidRDefault="00FD3D2C" w:rsidP="00FD3D2C">
      <w:pPr>
        <w:widowControl w:val="0"/>
        <w:autoSpaceDE w:val="0"/>
        <w:autoSpaceDN w:val="0"/>
        <w:adjustRightInd w:val="0"/>
        <w:jc w:val="center"/>
        <w:rPr>
          <w:rFonts w:ascii="Times New Roman" w:hAnsi="Times New Roman"/>
          <w:b/>
          <w:bCs/>
          <w:color w:val="1D1B11"/>
          <w:sz w:val="48"/>
          <w:szCs w:val="48"/>
          <w:lang w:val="uk-UA"/>
        </w:rPr>
      </w:pPr>
    </w:p>
    <w:p w14:paraId="7CF385E4" w14:textId="77777777" w:rsidR="00AB11C3" w:rsidRDefault="00AB11C3" w:rsidP="00FD3D2C">
      <w:pPr>
        <w:widowControl w:val="0"/>
        <w:autoSpaceDE w:val="0"/>
        <w:autoSpaceDN w:val="0"/>
        <w:adjustRightInd w:val="0"/>
        <w:jc w:val="center"/>
        <w:rPr>
          <w:rFonts w:ascii="Times New Roman" w:hAnsi="Times New Roman"/>
          <w:b/>
          <w:bCs/>
          <w:color w:val="1D1B11"/>
          <w:sz w:val="48"/>
          <w:szCs w:val="48"/>
          <w:lang w:val="uk-UA"/>
        </w:rPr>
      </w:pPr>
    </w:p>
    <w:p w14:paraId="1B98096A" w14:textId="77777777" w:rsidR="00AB11C3" w:rsidRDefault="00AB11C3" w:rsidP="00FD3D2C">
      <w:pPr>
        <w:widowControl w:val="0"/>
        <w:autoSpaceDE w:val="0"/>
        <w:autoSpaceDN w:val="0"/>
        <w:adjustRightInd w:val="0"/>
        <w:jc w:val="center"/>
        <w:rPr>
          <w:rFonts w:ascii="Times New Roman" w:hAnsi="Times New Roman"/>
          <w:b/>
          <w:bCs/>
          <w:color w:val="1D1B11"/>
          <w:sz w:val="48"/>
          <w:szCs w:val="48"/>
          <w:lang w:val="uk-UA"/>
        </w:rPr>
      </w:pPr>
    </w:p>
    <w:p w14:paraId="5399DD00" w14:textId="77777777" w:rsidR="00AB11C3" w:rsidRDefault="00AB11C3" w:rsidP="00FD3D2C">
      <w:pPr>
        <w:widowControl w:val="0"/>
        <w:autoSpaceDE w:val="0"/>
        <w:autoSpaceDN w:val="0"/>
        <w:adjustRightInd w:val="0"/>
        <w:jc w:val="center"/>
        <w:rPr>
          <w:rFonts w:ascii="Times New Roman" w:hAnsi="Times New Roman"/>
          <w:b/>
          <w:bCs/>
          <w:color w:val="1D1B11"/>
          <w:sz w:val="48"/>
          <w:szCs w:val="48"/>
          <w:lang w:val="uk-UA"/>
        </w:rPr>
      </w:pPr>
    </w:p>
    <w:p w14:paraId="78E8228A" w14:textId="77777777" w:rsidR="00AB11C3" w:rsidRPr="00AB11C3" w:rsidRDefault="00AB11C3" w:rsidP="00F51377">
      <w:pPr>
        <w:widowControl w:val="0"/>
        <w:autoSpaceDE w:val="0"/>
        <w:autoSpaceDN w:val="0"/>
        <w:adjustRightInd w:val="0"/>
        <w:rPr>
          <w:rFonts w:ascii="Times New Roman" w:hAnsi="Times New Roman"/>
          <w:b/>
          <w:bCs/>
          <w:color w:val="1D1B11"/>
          <w:sz w:val="48"/>
          <w:szCs w:val="48"/>
          <w:lang w:val="uk-UA"/>
        </w:rPr>
      </w:pPr>
    </w:p>
    <w:p w14:paraId="53742D2D" w14:textId="77777777" w:rsidR="00FD3D2C" w:rsidRPr="00CA5BAB" w:rsidRDefault="00FD3D2C" w:rsidP="00FD3D2C">
      <w:pPr>
        <w:widowControl w:val="0"/>
        <w:autoSpaceDE w:val="0"/>
        <w:autoSpaceDN w:val="0"/>
        <w:adjustRightInd w:val="0"/>
        <w:jc w:val="center"/>
        <w:rPr>
          <w:rFonts w:ascii="Times New Roman" w:hAnsi="Times New Roman"/>
          <w:b/>
          <w:bCs/>
          <w:color w:val="1D1B11"/>
          <w:sz w:val="48"/>
          <w:szCs w:val="48"/>
        </w:rPr>
      </w:pPr>
      <w:r>
        <w:rPr>
          <w:rFonts w:ascii="Times New Roman" w:hAnsi="Times New Roman"/>
          <w:b/>
          <w:bCs/>
          <w:color w:val="1D1B11"/>
          <w:sz w:val="48"/>
          <w:szCs w:val="48"/>
        </w:rPr>
        <w:t>СТАТУТ</w:t>
      </w:r>
    </w:p>
    <w:p w14:paraId="2AF5F7B5" w14:textId="77777777" w:rsidR="00FD3D2C" w:rsidRDefault="00FD3D2C" w:rsidP="00FD3D2C">
      <w:pPr>
        <w:widowControl w:val="0"/>
        <w:autoSpaceDE w:val="0"/>
        <w:autoSpaceDN w:val="0"/>
        <w:adjustRightInd w:val="0"/>
        <w:spacing w:after="0"/>
        <w:jc w:val="center"/>
        <w:rPr>
          <w:rFonts w:ascii="Times New Roman" w:hAnsi="Times New Roman"/>
          <w:b/>
          <w:bCs/>
          <w:color w:val="1D1B11"/>
          <w:sz w:val="40"/>
          <w:szCs w:val="40"/>
        </w:rPr>
      </w:pPr>
      <w:r>
        <w:rPr>
          <w:rFonts w:ascii="Times New Roman" w:hAnsi="Times New Roman"/>
          <w:b/>
          <w:bCs/>
          <w:color w:val="1D1B11"/>
          <w:sz w:val="40"/>
          <w:szCs w:val="40"/>
        </w:rPr>
        <w:t>Комунального некомерційного підприємства</w:t>
      </w:r>
    </w:p>
    <w:p w14:paraId="392CA4DC" w14:textId="77777777" w:rsidR="00FD3D2C" w:rsidRDefault="00FD3D2C" w:rsidP="00FD3D2C">
      <w:pPr>
        <w:widowControl w:val="0"/>
        <w:autoSpaceDE w:val="0"/>
        <w:autoSpaceDN w:val="0"/>
        <w:adjustRightInd w:val="0"/>
        <w:spacing w:after="0"/>
        <w:jc w:val="center"/>
        <w:rPr>
          <w:rFonts w:ascii="Times New Roman" w:hAnsi="Times New Roman"/>
          <w:b/>
          <w:bCs/>
          <w:color w:val="1D1B11"/>
          <w:sz w:val="40"/>
          <w:szCs w:val="40"/>
        </w:rPr>
      </w:pPr>
      <w:r w:rsidRPr="000457E0">
        <w:rPr>
          <w:rFonts w:ascii="Times New Roman" w:hAnsi="Times New Roman"/>
          <w:b/>
          <w:bCs/>
          <w:color w:val="1D1B11"/>
          <w:sz w:val="40"/>
          <w:szCs w:val="40"/>
        </w:rPr>
        <w:t>«</w:t>
      </w:r>
      <w:r>
        <w:rPr>
          <w:rFonts w:ascii="Times New Roman" w:hAnsi="Times New Roman"/>
          <w:b/>
          <w:bCs/>
          <w:color w:val="1D1B11"/>
          <w:sz w:val="40"/>
          <w:szCs w:val="40"/>
        </w:rPr>
        <w:t>Бориспільський центр первинної</w:t>
      </w:r>
    </w:p>
    <w:p w14:paraId="00BD580E" w14:textId="77777777" w:rsidR="00FD3D2C" w:rsidRPr="000457E0" w:rsidRDefault="00FD3D2C" w:rsidP="00FD3D2C">
      <w:pPr>
        <w:widowControl w:val="0"/>
        <w:autoSpaceDE w:val="0"/>
        <w:autoSpaceDN w:val="0"/>
        <w:adjustRightInd w:val="0"/>
        <w:jc w:val="center"/>
        <w:rPr>
          <w:rFonts w:ascii="Times New Roman" w:hAnsi="Times New Roman"/>
          <w:b/>
          <w:bCs/>
          <w:color w:val="1D1B11"/>
          <w:sz w:val="40"/>
          <w:szCs w:val="40"/>
        </w:rPr>
      </w:pPr>
      <w:r>
        <w:rPr>
          <w:rFonts w:ascii="Times New Roman" w:hAnsi="Times New Roman"/>
          <w:b/>
          <w:bCs/>
          <w:color w:val="1D1B11"/>
          <w:sz w:val="40"/>
          <w:szCs w:val="40"/>
        </w:rPr>
        <w:t>медико-санітарної допомоги</w:t>
      </w:r>
      <w:r w:rsidRPr="000457E0">
        <w:rPr>
          <w:rFonts w:ascii="Times New Roman" w:hAnsi="Times New Roman"/>
          <w:b/>
          <w:bCs/>
          <w:color w:val="1D1B11"/>
          <w:sz w:val="40"/>
          <w:szCs w:val="40"/>
        </w:rPr>
        <w:t>»</w:t>
      </w:r>
    </w:p>
    <w:p w14:paraId="7AE7B32D" w14:textId="77777777" w:rsidR="00FD3D2C" w:rsidRDefault="00FD3D2C" w:rsidP="00FD3D2C">
      <w:pPr>
        <w:widowControl w:val="0"/>
        <w:autoSpaceDE w:val="0"/>
        <w:autoSpaceDN w:val="0"/>
        <w:adjustRightInd w:val="0"/>
        <w:jc w:val="center"/>
        <w:rPr>
          <w:rFonts w:ascii="Times New Roman" w:hAnsi="Times New Roman"/>
          <w:b/>
          <w:bCs/>
          <w:color w:val="1D1B11"/>
          <w:sz w:val="28"/>
          <w:szCs w:val="28"/>
        </w:rPr>
      </w:pPr>
      <w:r w:rsidRPr="000457E0">
        <w:rPr>
          <w:rFonts w:ascii="Times New Roman" w:hAnsi="Times New Roman"/>
          <w:b/>
          <w:bCs/>
          <w:color w:val="1D1B11"/>
          <w:sz w:val="28"/>
          <w:szCs w:val="28"/>
        </w:rPr>
        <w:t>(</w:t>
      </w:r>
      <w:r>
        <w:rPr>
          <w:rFonts w:ascii="Times New Roman" w:hAnsi="Times New Roman"/>
          <w:b/>
          <w:bCs/>
          <w:color w:val="1D1B11"/>
          <w:sz w:val="28"/>
          <w:szCs w:val="28"/>
        </w:rPr>
        <w:t>код ЄДРПОУ 38462558)</w:t>
      </w:r>
    </w:p>
    <w:p w14:paraId="25D1B7FE" w14:textId="77777777" w:rsidR="00FD3D2C" w:rsidRPr="000457E0" w:rsidRDefault="00FD3D2C" w:rsidP="00FD3D2C">
      <w:pPr>
        <w:widowControl w:val="0"/>
        <w:autoSpaceDE w:val="0"/>
        <w:autoSpaceDN w:val="0"/>
        <w:adjustRightInd w:val="0"/>
        <w:jc w:val="center"/>
        <w:rPr>
          <w:rFonts w:ascii="Times New Roman" w:hAnsi="Times New Roman"/>
          <w:b/>
          <w:bCs/>
          <w:color w:val="1D1B11"/>
          <w:lang w:val="uk-UA"/>
        </w:rPr>
      </w:pPr>
      <w:r>
        <w:rPr>
          <w:rFonts w:ascii="Times New Roman" w:hAnsi="Times New Roman"/>
          <w:b/>
          <w:bCs/>
          <w:color w:val="1D1B11"/>
          <w:sz w:val="28"/>
          <w:szCs w:val="28"/>
          <w:lang w:val="uk-UA"/>
        </w:rPr>
        <w:t>(нова редакція)</w:t>
      </w:r>
    </w:p>
    <w:p w14:paraId="798C46D7" w14:textId="77777777" w:rsidR="00FD3D2C" w:rsidRPr="000457E0" w:rsidRDefault="00FD3D2C" w:rsidP="00FD3D2C">
      <w:pPr>
        <w:widowControl w:val="0"/>
        <w:autoSpaceDE w:val="0"/>
        <w:autoSpaceDN w:val="0"/>
        <w:adjustRightInd w:val="0"/>
        <w:jc w:val="both"/>
        <w:rPr>
          <w:rFonts w:ascii="Times New Roman" w:hAnsi="Times New Roman"/>
          <w:b/>
          <w:bCs/>
          <w:color w:val="1D1B11"/>
        </w:rPr>
      </w:pPr>
    </w:p>
    <w:p w14:paraId="15868F75" w14:textId="77777777" w:rsidR="00FD3D2C" w:rsidRPr="000457E0" w:rsidRDefault="00FD3D2C" w:rsidP="00FD3D2C">
      <w:pPr>
        <w:widowControl w:val="0"/>
        <w:autoSpaceDE w:val="0"/>
        <w:autoSpaceDN w:val="0"/>
        <w:adjustRightInd w:val="0"/>
        <w:jc w:val="both"/>
        <w:rPr>
          <w:rFonts w:ascii="Times New Roman" w:hAnsi="Times New Roman"/>
          <w:b/>
          <w:bCs/>
          <w:color w:val="1D1B11"/>
        </w:rPr>
      </w:pPr>
    </w:p>
    <w:p w14:paraId="663A3DF7" w14:textId="77777777" w:rsidR="00FD3D2C" w:rsidRPr="00226EF5" w:rsidRDefault="00FD3D2C" w:rsidP="00FD3D2C">
      <w:pPr>
        <w:widowControl w:val="0"/>
        <w:autoSpaceDE w:val="0"/>
        <w:autoSpaceDN w:val="0"/>
        <w:adjustRightInd w:val="0"/>
        <w:jc w:val="both"/>
        <w:rPr>
          <w:rFonts w:ascii="Times New Roman" w:hAnsi="Times New Roman"/>
          <w:b/>
          <w:bCs/>
          <w:color w:val="1D1B11"/>
        </w:rPr>
      </w:pPr>
    </w:p>
    <w:p w14:paraId="63680AFD" w14:textId="77777777" w:rsidR="00FD3D2C" w:rsidRPr="00226EF5" w:rsidRDefault="00FD3D2C" w:rsidP="00FD3D2C">
      <w:pPr>
        <w:widowControl w:val="0"/>
        <w:autoSpaceDE w:val="0"/>
        <w:autoSpaceDN w:val="0"/>
        <w:adjustRightInd w:val="0"/>
        <w:jc w:val="both"/>
        <w:rPr>
          <w:rFonts w:ascii="Times New Roman" w:hAnsi="Times New Roman"/>
          <w:b/>
          <w:bCs/>
          <w:color w:val="1D1B11"/>
        </w:rPr>
      </w:pPr>
    </w:p>
    <w:p w14:paraId="297A7915" w14:textId="77777777" w:rsidR="00FD3D2C" w:rsidRPr="00226EF5" w:rsidRDefault="00FD3D2C" w:rsidP="00FD3D2C">
      <w:pPr>
        <w:widowControl w:val="0"/>
        <w:autoSpaceDE w:val="0"/>
        <w:autoSpaceDN w:val="0"/>
        <w:adjustRightInd w:val="0"/>
        <w:jc w:val="both"/>
        <w:rPr>
          <w:rFonts w:ascii="Times New Roman" w:hAnsi="Times New Roman"/>
          <w:b/>
          <w:bCs/>
          <w:color w:val="1D1B11"/>
        </w:rPr>
      </w:pPr>
    </w:p>
    <w:p w14:paraId="5A83E70E" w14:textId="77777777" w:rsidR="00FD3D2C" w:rsidRPr="00226EF5" w:rsidRDefault="00FD3D2C" w:rsidP="00FD3D2C">
      <w:pPr>
        <w:widowControl w:val="0"/>
        <w:autoSpaceDE w:val="0"/>
        <w:autoSpaceDN w:val="0"/>
        <w:adjustRightInd w:val="0"/>
        <w:jc w:val="both"/>
        <w:rPr>
          <w:rFonts w:ascii="Times New Roman" w:hAnsi="Times New Roman"/>
          <w:b/>
          <w:bCs/>
          <w:color w:val="1D1B11"/>
        </w:rPr>
      </w:pPr>
    </w:p>
    <w:p w14:paraId="1143E86B" w14:textId="77777777" w:rsidR="00FD3D2C" w:rsidRPr="00226EF5" w:rsidRDefault="00FD3D2C" w:rsidP="00FD3D2C">
      <w:pPr>
        <w:widowControl w:val="0"/>
        <w:autoSpaceDE w:val="0"/>
        <w:autoSpaceDN w:val="0"/>
        <w:adjustRightInd w:val="0"/>
        <w:jc w:val="both"/>
        <w:rPr>
          <w:rFonts w:ascii="Times New Roman" w:hAnsi="Times New Roman"/>
          <w:b/>
          <w:bCs/>
          <w:color w:val="1D1B11"/>
        </w:rPr>
      </w:pPr>
    </w:p>
    <w:p w14:paraId="75380CA9" w14:textId="77777777" w:rsidR="00FD3D2C" w:rsidRPr="00226EF5" w:rsidRDefault="00FD3D2C" w:rsidP="00FD3D2C">
      <w:pPr>
        <w:widowControl w:val="0"/>
        <w:autoSpaceDE w:val="0"/>
        <w:autoSpaceDN w:val="0"/>
        <w:adjustRightInd w:val="0"/>
        <w:jc w:val="both"/>
        <w:rPr>
          <w:rFonts w:ascii="Times New Roman" w:hAnsi="Times New Roman"/>
          <w:b/>
          <w:bCs/>
          <w:color w:val="1D1B11"/>
        </w:rPr>
      </w:pPr>
    </w:p>
    <w:p w14:paraId="024AADA7" w14:textId="77777777" w:rsidR="00FD3D2C" w:rsidRDefault="00FD3D2C" w:rsidP="00FD3D2C">
      <w:pPr>
        <w:widowControl w:val="0"/>
        <w:autoSpaceDE w:val="0"/>
        <w:autoSpaceDN w:val="0"/>
        <w:adjustRightInd w:val="0"/>
        <w:jc w:val="both"/>
        <w:rPr>
          <w:rFonts w:ascii="Times New Roman" w:hAnsi="Times New Roman"/>
          <w:b/>
          <w:bCs/>
          <w:color w:val="1D1B11"/>
          <w:lang w:val="uk-UA"/>
        </w:rPr>
      </w:pPr>
    </w:p>
    <w:p w14:paraId="5614F5E2" w14:textId="77777777" w:rsidR="00FD3D2C" w:rsidRDefault="00FD3D2C" w:rsidP="00FD3D2C">
      <w:pPr>
        <w:widowControl w:val="0"/>
        <w:autoSpaceDE w:val="0"/>
        <w:autoSpaceDN w:val="0"/>
        <w:adjustRightInd w:val="0"/>
        <w:jc w:val="both"/>
        <w:rPr>
          <w:rFonts w:ascii="Times New Roman" w:hAnsi="Times New Roman"/>
          <w:b/>
          <w:bCs/>
          <w:color w:val="1D1B11"/>
          <w:lang w:val="uk-UA"/>
        </w:rPr>
      </w:pPr>
    </w:p>
    <w:p w14:paraId="4BDDB715" w14:textId="77777777" w:rsidR="00FD3D2C" w:rsidRDefault="00FD3D2C" w:rsidP="00FD3D2C">
      <w:pPr>
        <w:widowControl w:val="0"/>
        <w:autoSpaceDE w:val="0"/>
        <w:autoSpaceDN w:val="0"/>
        <w:adjustRightInd w:val="0"/>
        <w:jc w:val="both"/>
        <w:rPr>
          <w:rFonts w:ascii="Times New Roman" w:hAnsi="Times New Roman"/>
          <w:b/>
          <w:bCs/>
          <w:color w:val="1D1B11"/>
          <w:lang w:val="uk-UA"/>
        </w:rPr>
      </w:pPr>
    </w:p>
    <w:p w14:paraId="1FF76610" w14:textId="77777777" w:rsidR="00AB11C3" w:rsidRPr="00FD3D2C" w:rsidRDefault="00AB11C3" w:rsidP="00FD3D2C">
      <w:pPr>
        <w:widowControl w:val="0"/>
        <w:autoSpaceDE w:val="0"/>
        <w:autoSpaceDN w:val="0"/>
        <w:adjustRightInd w:val="0"/>
        <w:jc w:val="both"/>
        <w:rPr>
          <w:rFonts w:ascii="Times New Roman" w:hAnsi="Times New Roman"/>
          <w:b/>
          <w:bCs/>
          <w:color w:val="1D1B11"/>
          <w:lang w:val="uk-UA"/>
        </w:rPr>
      </w:pPr>
    </w:p>
    <w:p w14:paraId="05F495B2" w14:textId="77777777" w:rsidR="00FD3D2C" w:rsidRPr="00FA3977" w:rsidRDefault="00FD3D2C" w:rsidP="00FD3D2C">
      <w:pPr>
        <w:widowControl w:val="0"/>
        <w:autoSpaceDE w:val="0"/>
        <w:autoSpaceDN w:val="0"/>
        <w:adjustRightInd w:val="0"/>
        <w:jc w:val="center"/>
        <w:rPr>
          <w:rFonts w:ascii="Times New Roman" w:hAnsi="Times New Roman"/>
          <w:b/>
          <w:bCs/>
          <w:color w:val="1D1B11"/>
          <w:sz w:val="28"/>
          <w:szCs w:val="28"/>
          <w:lang w:val="uk-UA"/>
        </w:rPr>
      </w:pPr>
      <w:proofErr w:type="gramStart"/>
      <w:r>
        <w:rPr>
          <w:rFonts w:ascii="Times New Roman" w:hAnsi="Times New Roman"/>
          <w:b/>
          <w:bCs/>
          <w:color w:val="1D1B11"/>
          <w:sz w:val="28"/>
          <w:szCs w:val="28"/>
          <w:lang w:val="en-US"/>
        </w:rPr>
        <w:t>c</w:t>
      </w:r>
      <w:proofErr w:type="gramEnd"/>
      <w:r w:rsidRPr="00226EF5">
        <w:rPr>
          <w:rFonts w:ascii="Times New Roman" w:hAnsi="Times New Roman"/>
          <w:b/>
          <w:bCs/>
          <w:color w:val="1D1B11"/>
          <w:sz w:val="28"/>
          <w:szCs w:val="28"/>
        </w:rPr>
        <w:t>. Вороньків</w:t>
      </w:r>
    </w:p>
    <w:p w14:paraId="131F7FB9" w14:textId="2EE8D392" w:rsidR="00FD3D2C" w:rsidRDefault="00FD3D2C" w:rsidP="00FD3D2C">
      <w:pPr>
        <w:widowControl w:val="0"/>
        <w:autoSpaceDE w:val="0"/>
        <w:autoSpaceDN w:val="0"/>
        <w:adjustRightInd w:val="0"/>
        <w:jc w:val="center"/>
        <w:rPr>
          <w:rFonts w:ascii="Times New Roman" w:hAnsi="Times New Roman"/>
          <w:b/>
          <w:bCs/>
          <w:color w:val="1D1B11"/>
          <w:sz w:val="28"/>
          <w:szCs w:val="28"/>
          <w:lang w:val="uk-UA"/>
        </w:rPr>
      </w:pPr>
      <w:r w:rsidRPr="00F92787">
        <w:rPr>
          <w:rFonts w:ascii="Times New Roman" w:hAnsi="Times New Roman"/>
          <w:b/>
          <w:bCs/>
          <w:color w:val="1D1B11"/>
          <w:sz w:val="28"/>
          <w:szCs w:val="28"/>
          <w:lang w:val="uk-UA"/>
        </w:rPr>
        <w:t>202</w:t>
      </w:r>
      <w:r w:rsidR="007532A4">
        <w:rPr>
          <w:rFonts w:ascii="Times New Roman" w:hAnsi="Times New Roman"/>
          <w:b/>
          <w:bCs/>
          <w:color w:val="1D1B11"/>
          <w:sz w:val="28"/>
          <w:szCs w:val="28"/>
          <w:lang w:val="uk-UA"/>
        </w:rPr>
        <w:t>4</w:t>
      </w:r>
    </w:p>
    <w:p w14:paraId="5D9D8BC7" w14:textId="77777777" w:rsidR="00FD3D2C" w:rsidRPr="000457E0" w:rsidRDefault="00FD3D2C" w:rsidP="00FD3D2C">
      <w:pPr>
        <w:widowControl w:val="0"/>
        <w:autoSpaceDE w:val="0"/>
        <w:autoSpaceDN w:val="0"/>
        <w:adjustRightInd w:val="0"/>
        <w:jc w:val="center"/>
        <w:rPr>
          <w:rFonts w:ascii="Times New Roman" w:hAnsi="Times New Roman"/>
          <w:b/>
          <w:bCs/>
          <w:color w:val="1D1B11"/>
          <w:sz w:val="28"/>
          <w:szCs w:val="28"/>
          <w:lang w:val="uk-UA"/>
        </w:rPr>
      </w:pPr>
    </w:p>
    <w:p w14:paraId="3A738D34" w14:textId="77777777" w:rsidR="00FD3D2C" w:rsidRPr="00F92787" w:rsidRDefault="00FD3D2C" w:rsidP="00FD3D2C">
      <w:pPr>
        <w:widowControl w:val="0"/>
        <w:autoSpaceDE w:val="0"/>
        <w:autoSpaceDN w:val="0"/>
        <w:adjustRightInd w:val="0"/>
        <w:spacing w:after="0" w:line="240" w:lineRule="auto"/>
        <w:jc w:val="center"/>
        <w:rPr>
          <w:rFonts w:ascii="Times New Roman" w:hAnsi="Times New Roman"/>
          <w:b/>
          <w:bCs/>
          <w:sz w:val="24"/>
          <w:szCs w:val="24"/>
          <w:lang w:val="uk-UA"/>
        </w:rPr>
      </w:pPr>
      <w:r w:rsidRPr="00F92787">
        <w:rPr>
          <w:rFonts w:ascii="Times New Roman" w:hAnsi="Times New Roman"/>
          <w:b/>
          <w:bCs/>
          <w:sz w:val="24"/>
          <w:szCs w:val="24"/>
          <w:lang w:val="uk-UA"/>
        </w:rPr>
        <w:t>1. ЗАГАЛЬНІ ПОЛОЖЕННЯ</w:t>
      </w:r>
    </w:p>
    <w:p w14:paraId="7DFCC689" w14:textId="77777777" w:rsidR="00FD3D2C" w:rsidRPr="00F92787" w:rsidRDefault="00FD3D2C" w:rsidP="00FD3D2C">
      <w:pPr>
        <w:widowControl w:val="0"/>
        <w:autoSpaceDE w:val="0"/>
        <w:autoSpaceDN w:val="0"/>
        <w:adjustRightInd w:val="0"/>
        <w:spacing w:after="0" w:line="240" w:lineRule="auto"/>
        <w:jc w:val="both"/>
        <w:rPr>
          <w:rFonts w:ascii="Times New Roman" w:hAnsi="Times New Roman"/>
          <w:sz w:val="16"/>
          <w:szCs w:val="16"/>
          <w:lang w:val="uk-UA"/>
        </w:rPr>
      </w:pPr>
    </w:p>
    <w:p w14:paraId="65597898" w14:textId="77777777" w:rsidR="00FD3D2C" w:rsidRPr="00F92787"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F92787">
        <w:rPr>
          <w:rFonts w:ascii="Times New Roman" w:hAnsi="Times New Roman"/>
          <w:sz w:val="24"/>
          <w:szCs w:val="24"/>
          <w:lang w:val="uk-UA"/>
        </w:rPr>
        <w:t xml:space="preserve">1.1. </w:t>
      </w:r>
      <w:r w:rsidRPr="00F92787">
        <w:rPr>
          <w:rFonts w:ascii="Times New Roman" w:hAnsi="Times New Roman"/>
          <w:b/>
          <w:bCs/>
          <w:sz w:val="24"/>
          <w:szCs w:val="24"/>
          <w:lang w:val="uk-UA"/>
        </w:rPr>
        <w:t xml:space="preserve">Комунальне некомерційне підприємство «Бориспільський  центр первинної медико-санітарної допомоги» </w:t>
      </w:r>
      <w:r w:rsidRPr="00F92787">
        <w:rPr>
          <w:rFonts w:ascii="Times New Roman" w:hAnsi="Times New Roman"/>
          <w:sz w:val="24"/>
          <w:szCs w:val="24"/>
          <w:lang w:val="uk-UA"/>
        </w:rPr>
        <w:t>(надалі – Підприємство) є закладом охорони здоров’я,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34743EC1" w14:textId="77777777" w:rsidR="00FD3D2C" w:rsidRPr="00F92787"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F92787">
        <w:rPr>
          <w:rFonts w:ascii="Times New Roman" w:hAnsi="Times New Roman"/>
          <w:sz w:val="24"/>
          <w:szCs w:val="24"/>
          <w:lang w:val="uk-UA"/>
        </w:rPr>
        <w:t>1.2. Підприємство (реорганізоване) згідно з рішенням Бориспільської районної ради від «</w:t>
      </w:r>
      <w:r>
        <w:rPr>
          <w:rFonts w:ascii="Times New Roman" w:hAnsi="Times New Roman"/>
          <w:sz w:val="24"/>
          <w:szCs w:val="24"/>
          <w:lang w:val="uk-UA"/>
        </w:rPr>
        <w:t>23</w:t>
      </w:r>
      <w:r w:rsidRPr="00F92787">
        <w:rPr>
          <w:rFonts w:ascii="Times New Roman" w:hAnsi="Times New Roman"/>
          <w:sz w:val="24"/>
          <w:szCs w:val="24"/>
          <w:lang w:val="uk-UA"/>
        </w:rPr>
        <w:t xml:space="preserve">» </w:t>
      </w:r>
      <w:r>
        <w:rPr>
          <w:rFonts w:ascii="Times New Roman" w:hAnsi="Times New Roman"/>
          <w:sz w:val="24"/>
          <w:szCs w:val="24"/>
          <w:lang w:val="uk-UA"/>
        </w:rPr>
        <w:t>червня</w:t>
      </w:r>
      <w:r w:rsidRPr="00F92787">
        <w:rPr>
          <w:rFonts w:ascii="Times New Roman" w:hAnsi="Times New Roman"/>
          <w:sz w:val="24"/>
          <w:szCs w:val="24"/>
          <w:lang w:val="uk-UA"/>
        </w:rPr>
        <w:t xml:space="preserve"> 20</w:t>
      </w:r>
      <w:r>
        <w:rPr>
          <w:rFonts w:ascii="Times New Roman" w:hAnsi="Times New Roman"/>
          <w:sz w:val="24"/>
          <w:szCs w:val="24"/>
          <w:lang w:val="uk-UA"/>
        </w:rPr>
        <w:t>21</w:t>
      </w:r>
      <w:r w:rsidRPr="00F92787">
        <w:rPr>
          <w:rFonts w:ascii="Times New Roman" w:hAnsi="Times New Roman"/>
          <w:sz w:val="24"/>
          <w:szCs w:val="24"/>
          <w:lang w:val="uk-UA"/>
        </w:rPr>
        <w:t xml:space="preserve"> року</w:t>
      </w:r>
      <w:r w:rsidRPr="00CA5BAB">
        <w:rPr>
          <w:rFonts w:ascii="Times New Roman" w:hAnsi="Times New Roman"/>
          <w:sz w:val="24"/>
          <w:szCs w:val="24"/>
          <w:lang w:val="uk-UA"/>
        </w:rPr>
        <w:t xml:space="preserve"> №</w:t>
      </w:r>
      <w:r w:rsidRPr="00F92787">
        <w:rPr>
          <w:rFonts w:ascii="Times New Roman" w:hAnsi="Times New Roman"/>
          <w:sz w:val="24"/>
          <w:szCs w:val="24"/>
          <w:lang w:val="uk-UA"/>
        </w:rPr>
        <w:t xml:space="preserve"> </w:t>
      </w:r>
      <w:r>
        <w:rPr>
          <w:rFonts w:ascii="Times New Roman" w:hAnsi="Times New Roman"/>
          <w:sz w:val="24"/>
          <w:szCs w:val="24"/>
          <w:lang w:val="uk-UA"/>
        </w:rPr>
        <w:t>116</w:t>
      </w:r>
      <w:r w:rsidRPr="00F92787">
        <w:rPr>
          <w:rFonts w:ascii="Times New Roman" w:hAnsi="Times New Roman"/>
          <w:sz w:val="24"/>
          <w:szCs w:val="24"/>
          <w:lang w:val="uk-UA"/>
        </w:rPr>
        <w:t xml:space="preserve">- </w:t>
      </w:r>
      <w:r>
        <w:rPr>
          <w:rFonts w:ascii="Times New Roman" w:hAnsi="Times New Roman"/>
          <w:sz w:val="24"/>
          <w:szCs w:val="24"/>
          <w:lang w:val="uk-UA"/>
        </w:rPr>
        <w:t>0</w:t>
      </w:r>
      <w:r w:rsidRPr="00F92787">
        <w:rPr>
          <w:rFonts w:ascii="Times New Roman" w:hAnsi="Times New Roman"/>
          <w:sz w:val="24"/>
          <w:szCs w:val="24"/>
          <w:lang w:val="uk-UA"/>
        </w:rPr>
        <w:t>8-</w:t>
      </w:r>
      <w:r>
        <w:rPr>
          <w:rFonts w:ascii="Times New Roman" w:hAnsi="Times New Roman"/>
          <w:sz w:val="24"/>
          <w:szCs w:val="24"/>
          <w:lang w:val="en-US"/>
        </w:rPr>
        <w:t>VII</w:t>
      </w:r>
      <w:r>
        <w:rPr>
          <w:rFonts w:ascii="Times New Roman" w:hAnsi="Times New Roman"/>
          <w:sz w:val="24"/>
          <w:szCs w:val="24"/>
          <w:lang w:val="uk-UA"/>
        </w:rPr>
        <w:t>.</w:t>
      </w:r>
      <w:r w:rsidRPr="00F92787">
        <w:rPr>
          <w:rFonts w:ascii="Times New Roman" w:hAnsi="Times New Roman"/>
          <w:sz w:val="24"/>
          <w:szCs w:val="24"/>
          <w:lang w:val="uk-UA"/>
        </w:rPr>
        <w:t xml:space="preserve"> </w:t>
      </w:r>
    </w:p>
    <w:p w14:paraId="6A983C4A" w14:textId="77777777" w:rsidR="00FD3D2C" w:rsidRPr="00F92787"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F92787">
        <w:rPr>
          <w:rFonts w:ascii="Times New Roman" w:hAnsi="Times New Roman"/>
          <w:sz w:val="24"/>
          <w:szCs w:val="24"/>
          <w:lang w:val="uk-UA"/>
        </w:rPr>
        <w:t>1.2.1. Підриємство є правонаступником усього майна, всіх прав та обов’язків Комунального медичного закладу Бориспільської районної ради «Бориспі</w:t>
      </w:r>
      <w:r>
        <w:rPr>
          <w:rFonts w:ascii="Times New Roman" w:hAnsi="Times New Roman"/>
          <w:sz w:val="24"/>
          <w:szCs w:val="24"/>
          <w:lang w:val="uk-UA"/>
        </w:rPr>
        <w:t>л</w:t>
      </w:r>
      <w:r w:rsidRPr="00F92787">
        <w:rPr>
          <w:rFonts w:ascii="Times New Roman" w:hAnsi="Times New Roman"/>
          <w:sz w:val="24"/>
          <w:szCs w:val="24"/>
          <w:lang w:val="uk-UA"/>
        </w:rPr>
        <w:t>ьський центр первинної медико-санітарної допомоги».</w:t>
      </w:r>
    </w:p>
    <w:p w14:paraId="6D4DDC57"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1.3. </w:t>
      </w:r>
      <w:r>
        <w:rPr>
          <w:rFonts w:ascii="Times New Roman" w:hAnsi="Times New Roman"/>
          <w:sz w:val="24"/>
          <w:szCs w:val="24"/>
        </w:rPr>
        <w:t>Підприємство створене на базі майна відокремленої частини спільної власності територіальних громад Бориспільського району Київської області.</w:t>
      </w:r>
    </w:p>
    <w:p w14:paraId="5F0AE04D"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1.4. </w:t>
      </w:r>
      <w:r>
        <w:rPr>
          <w:rFonts w:ascii="Times New Roman" w:hAnsi="Times New Roman"/>
          <w:sz w:val="24"/>
          <w:szCs w:val="24"/>
        </w:rPr>
        <w:t>Засновником є</w:t>
      </w:r>
      <w:r>
        <w:rPr>
          <w:rFonts w:ascii="Times New Roman" w:hAnsi="Times New Roman"/>
          <w:sz w:val="24"/>
          <w:szCs w:val="24"/>
          <w:lang w:val="uk-UA"/>
        </w:rPr>
        <w:t xml:space="preserve">: </w:t>
      </w:r>
    </w:p>
    <w:p w14:paraId="3F4BDCFD" w14:textId="77777777" w:rsidR="00FD3D2C" w:rsidRPr="00FA3977" w:rsidRDefault="00FD3D2C" w:rsidP="00FD3D2C">
      <w:pPr>
        <w:pStyle w:val="a3"/>
        <w:numPr>
          <w:ilvl w:val="0"/>
          <w:numId w:val="3"/>
        </w:numPr>
        <w:shd w:val="clear" w:color="auto" w:fill="FFFFFF"/>
        <w:spacing w:after="0" w:line="240" w:lineRule="auto"/>
        <w:ind w:left="0" w:firstLine="0"/>
        <w:jc w:val="both"/>
        <w:rPr>
          <w:rFonts w:ascii="Times New Roman" w:eastAsia="Times New Roman" w:hAnsi="Times New Roman"/>
          <w:sz w:val="24"/>
          <w:szCs w:val="24"/>
          <w:lang w:val="uk-UA"/>
        </w:rPr>
      </w:pPr>
      <w:r w:rsidRPr="00FA3977">
        <w:rPr>
          <w:rFonts w:ascii="Times New Roman" w:hAnsi="Times New Roman"/>
          <w:sz w:val="24"/>
          <w:szCs w:val="24"/>
          <w:lang w:val="uk-UA"/>
        </w:rPr>
        <w:t>Вороньківська сільська рада (код ЄДРПОУ 04363509), яка діє від імені та в інтересах Вороньківської сільської територіальної громади – 52,58</w:t>
      </w:r>
      <w:r>
        <w:rPr>
          <w:rFonts w:ascii="Times New Roman" w:hAnsi="Times New Roman"/>
          <w:sz w:val="24"/>
          <w:szCs w:val="24"/>
          <w:lang w:val="uk-UA"/>
        </w:rPr>
        <w:t>%</w:t>
      </w:r>
    </w:p>
    <w:p w14:paraId="5C69A8C8" w14:textId="77777777" w:rsidR="00FD3D2C" w:rsidRPr="00FA3977" w:rsidRDefault="00FD3D2C" w:rsidP="00FD3D2C">
      <w:pPr>
        <w:pStyle w:val="a3"/>
        <w:numPr>
          <w:ilvl w:val="0"/>
          <w:numId w:val="3"/>
        </w:numPr>
        <w:shd w:val="clear" w:color="auto" w:fill="FFFFFF"/>
        <w:spacing w:after="0" w:line="240" w:lineRule="auto"/>
        <w:ind w:left="0" w:firstLine="0"/>
        <w:jc w:val="both"/>
        <w:rPr>
          <w:rFonts w:ascii="Times New Roman" w:eastAsia="Times New Roman" w:hAnsi="Times New Roman"/>
          <w:sz w:val="24"/>
          <w:szCs w:val="24"/>
          <w:lang w:val="uk-UA"/>
        </w:rPr>
      </w:pPr>
      <w:r w:rsidRPr="00FA3977">
        <w:rPr>
          <w:rFonts w:ascii="Times New Roman" w:hAnsi="Times New Roman"/>
          <w:sz w:val="24"/>
          <w:szCs w:val="24"/>
          <w:lang w:val="uk-UA"/>
        </w:rPr>
        <w:t>Гірська сільська рада (код ЄДРПОУ 04363647), яка діє від імені та в інтересах Гірської сільської територіальної громади  –  23,96</w:t>
      </w:r>
      <w:r>
        <w:rPr>
          <w:rFonts w:ascii="Times New Roman" w:hAnsi="Times New Roman"/>
          <w:sz w:val="24"/>
          <w:szCs w:val="24"/>
          <w:lang w:val="uk-UA"/>
        </w:rPr>
        <w:t>%</w:t>
      </w:r>
    </w:p>
    <w:p w14:paraId="5C7CD673" w14:textId="77777777" w:rsidR="00FD3D2C" w:rsidRPr="00FA3977" w:rsidRDefault="00FD3D2C" w:rsidP="00FD3D2C">
      <w:pPr>
        <w:pStyle w:val="a3"/>
        <w:widowControl w:val="0"/>
        <w:numPr>
          <w:ilvl w:val="0"/>
          <w:numId w:val="3"/>
        </w:numPr>
        <w:shd w:val="clear" w:color="auto" w:fill="FFFFFF"/>
        <w:autoSpaceDE w:val="0"/>
        <w:autoSpaceDN w:val="0"/>
        <w:adjustRightInd w:val="0"/>
        <w:spacing w:after="0" w:line="240" w:lineRule="auto"/>
        <w:ind w:left="0" w:firstLine="567"/>
        <w:jc w:val="both"/>
        <w:rPr>
          <w:rFonts w:ascii="Times New Roman" w:hAnsi="Times New Roman"/>
          <w:sz w:val="24"/>
          <w:szCs w:val="24"/>
          <w:lang w:val="uk-UA"/>
        </w:rPr>
      </w:pPr>
      <w:r w:rsidRPr="00FA3977">
        <w:rPr>
          <w:rFonts w:ascii="Times New Roman" w:hAnsi="Times New Roman"/>
          <w:sz w:val="24"/>
          <w:szCs w:val="24"/>
          <w:lang w:val="uk-UA"/>
        </w:rPr>
        <w:t xml:space="preserve">Золочівська сільська рада </w:t>
      </w:r>
      <w:r w:rsidRPr="00FA3977">
        <w:rPr>
          <w:rFonts w:ascii="Times New Roman" w:eastAsia="Times New Roman" w:hAnsi="Times New Roman"/>
          <w:sz w:val="24"/>
          <w:szCs w:val="24"/>
          <w:lang w:val="uk-UA"/>
        </w:rPr>
        <w:t xml:space="preserve">(код ЄДРПОУ </w:t>
      </w:r>
      <w:r w:rsidRPr="00FA3977">
        <w:rPr>
          <w:rFonts w:ascii="Times New Roman" w:hAnsi="Times New Roman"/>
          <w:sz w:val="24"/>
          <w:szCs w:val="24"/>
          <w:lang w:val="uk-UA"/>
        </w:rPr>
        <w:t>04363538</w:t>
      </w:r>
      <w:r w:rsidRPr="00FA3977">
        <w:rPr>
          <w:rFonts w:ascii="Times New Roman" w:eastAsia="Times New Roman" w:hAnsi="Times New Roman"/>
          <w:sz w:val="24"/>
          <w:szCs w:val="24"/>
          <w:lang w:val="uk-UA"/>
        </w:rPr>
        <w:t>)</w:t>
      </w:r>
      <w:r w:rsidRPr="00FA3977">
        <w:rPr>
          <w:rFonts w:ascii="Times New Roman" w:hAnsi="Times New Roman"/>
          <w:sz w:val="24"/>
          <w:szCs w:val="24"/>
          <w:lang w:val="uk-UA"/>
        </w:rPr>
        <w:t>, яка діє від імені та в інтересах Золочівської сільської територіальної громади</w:t>
      </w:r>
      <w:r w:rsidRPr="00FA3977">
        <w:rPr>
          <w:rFonts w:ascii="Times New Roman" w:eastAsia="Times New Roman" w:hAnsi="Times New Roman"/>
          <w:sz w:val="24"/>
          <w:szCs w:val="24"/>
          <w:lang w:val="uk-UA"/>
        </w:rPr>
        <w:t xml:space="preserve"> – </w:t>
      </w:r>
      <w:r w:rsidRPr="00FA3977">
        <w:rPr>
          <w:rFonts w:ascii="Times New Roman" w:hAnsi="Times New Roman"/>
          <w:sz w:val="24"/>
          <w:szCs w:val="24"/>
          <w:lang w:val="uk-UA"/>
        </w:rPr>
        <w:t xml:space="preserve">23,46%, </w:t>
      </w:r>
    </w:p>
    <w:p w14:paraId="3C3BD2CB"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1.5. </w:t>
      </w:r>
      <w:r>
        <w:rPr>
          <w:rFonts w:ascii="Times New Roman" w:hAnsi="Times New Roman"/>
          <w:sz w:val="24"/>
          <w:szCs w:val="24"/>
        </w:rPr>
        <w:t>Підприємство здійснює господарську некомерційну діяльність, спрямовану на досягнення соціальних та інших результатів без мети одержання прибутку. Підзвітне органу управління та Засновник</w:t>
      </w:r>
      <w:r>
        <w:rPr>
          <w:rFonts w:ascii="Times New Roman" w:hAnsi="Times New Roman"/>
          <w:sz w:val="24"/>
          <w:szCs w:val="24"/>
          <w:lang w:val="uk-UA"/>
        </w:rPr>
        <w:t>ам</w:t>
      </w:r>
      <w:r>
        <w:rPr>
          <w:rFonts w:ascii="Times New Roman" w:hAnsi="Times New Roman"/>
          <w:sz w:val="24"/>
          <w:szCs w:val="24"/>
        </w:rPr>
        <w:t xml:space="preserve"> в межах своїх повноважень. Органом управління є Вороньківська сільська рада Київської області. </w:t>
      </w:r>
    </w:p>
    <w:p w14:paraId="5E12877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1.6. </w:t>
      </w:r>
      <w:r>
        <w:rPr>
          <w:rFonts w:ascii="Times New Roman" w:hAnsi="Times New Roman"/>
          <w:sz w:val="24"/>
          <w:szCs w:val="24"/>
        </w:rPr>
        <w:t xml:space="preserve">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наказами Органів виконавчої влади, розпорядженнями </w:t>
      </w:r>
      <w:r>
        <w:rPr>
          <w:rFonts w:ascii="Times New Roman" w:hAnsi="Times New Roman"/>
          <w:sz w:val="24"/>
          <w:szCs w:val="24"/>
          <w:lang w:val="uk-UA"/>
        </w:rPr>
        <w:t>засновників</w:t>
      </w:r>
      <w:r>
        <w:rPr>
          <w:rFonts w:ascii="Times New Roman" w:hAnsi="Times New Roman"/>
          <w:sz w:val="24"/>
          <w:szCs w:val="24"/>
        </w:rPr>
        <w:t xml:space="preserve">, а також цим Статутом. </w:t>
      </w:r>
    </w:p>
    <w:p w14:paraId="07E4CD23" w14:textId="77777777" w:rsidR="00FD3D2C" w:rsidRPr="000457E0" w:rsidRDefault="00FD3D2C" w:rsidP="00FD3D2C">
      <w:pPr>
        <w:widowControl w:val="0"/>
        <w:autoSpaceDE w:val="0"/>
        <w:autoSpaceDN w:val="0"/>
        <w:adjustRightInd w:val="0"/>
        <w:spacing w:after="0" w:line="240" w:lineRule="auto"/>
        <w:jc w:val="center"/>
        <w:rPr>
          <w:rFonts w:ascii="Times New Roman" w:hAnsi="Times New Roman"/>
          <w:b/>
          <w:bCs/>
          <w:sz w:val="16"/>
          <w:szCs w:val="16"/>
        </w:rPr>
      </w:pPr>
    </w:p>
    <w:p w14:paraId="6F9E5B74" w14:textId="77777777" w:rsidR="00FD3D2C" w:rsidRDefault="00FD3D2C" w:rsidP="00FD3D2C">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2. </w:t>
      </w:r>
      <w:r>
        <w:rPr>
          <w:rFonts w:ascii="Times New Roman" w:hAnsi="Times New Roman"/>
          <w:b/>
          <w:bCs/>
          <w:sz w:val="24"/>
          <w:szCs w:val="24"/>
        </w:rPr>
        <w:t>НАЙМЕНУВАННЯ ТА МІСЦЕЗНАХОДЖЕННЯ</w:t>
      </w:r>
    </w:p>
    <w:p w14:paraId="292763A2" w14:textId="77777777" w:rsidR="00FD3D2C" w:rsidRPr="000457E0" w:rsidRDefault="00FD3D2C" w:rsidP="00FD3D2C">
      <w:pPr>
        <w:widowControl w:val="0"/>
        <w:autoSpaceDE w:val="0"/>
        <w:autoSpaceDN w:val="0"/>
        <w:adjustRightInd w:val="0"/>
        <w:spacing w:after="0" w:line="240" w:lineRule="auto"/>
        <w:jc w:val="center"/>
        <w:rPr>
          <w:rFonts w:ascii="Times New Roman" w:hAnsi="Times New Roman"/>
          <w:b/>
          <w:bCs/>
          <w:sz w:val="16"/>
          <w:szCs w:val="16"/>
        </w:rPr>
      </w:pPr>
    </w:p>
    <w:p w14:paraId="6726064E" w14:textId="77777777" w:rsidR="00FD3D2C" w:rsidRDefault="00FD3D2C" w:rsidP="00FD3D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Pr="000457E0">
        <w:rPr>
          <w:rFonts w:ascii="Times New Roman" w:hAnsi="Times New Roman"/>
          <w:sz w:val="24"/>
          <w:szCs w:val="24"/>
        </w:rPr>
        <w:t xml:space="preserve">2.1. </w:t>
      </w:r>
      <w:r>
        <w:rPr>
          <w:rFonts w:ascii="Times New Roman" w:hAnsi="Times New Roman"/>
          <w:sz w:val="24"/>
          <w:szCs w:val="24"/>
        </w:rPr>
        <w:t>Найменування:</w:t>
      </w:r>
    </w:p>
    <w:p w14:paraId="38CCD0FA" w14:textId="77777777" w:rsidR="00FD3D2C" w:rsidRPr="000457E0" w:rsidRDefault="00FD3D2C" w:rsidP="00FD3D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Pr="000457E0">
        <w:rPr>
          <w:rFonts w:ascii="Times New Roman" w:hAnsi="Times New Roman"/>
          <w:sz w:val="24"/>
          <w:szCs w:val="24"/>
        </w:rPr>
        <w:t xml:space="preserve">2.1.1. </w:t>
      </w:r>
      <w:r>
        <w:rPr>
          <w:rFonts w:ascii="Times New Roman" w:hAnsi="Times New Roman"/>
          <w:sz w:val="24"/>
          <w:szCs w:val="24"/>
        </w:rPr>
        <w:t xml:space="preserve">Повне найменування Підприємства – Комунальне некомерційне </w:t>
      </w:r>
      <w:proofErr w:type="gramStart"/>
      <w:r>
        <w:rPr>
          <w:rFonts w:ascii="Times New Roman" w:hAnsi="Times New Roman"/>
          <w:sz w:val="24"/>
          <w:szCs w:val="24"/>
        </w:rPr>
        <w:t xml:space="preserve">підприємство  </w:t>
      </w:r>
      <w:r w:rsidRPr="000457E0">
        <w:rPr>
          <w:rFonts w:ascii="Times New Roman" w:hAnsi="Times New Roman"/>
          <w:sz w:val="24"/>
          <w:szCs w:val="24"/>
        </w:rPr>
        <w:t>«</w:t>
      </w:r>
      <w:proofErr w:type="gramEnd"/>
      <w:r>
        <w:rPr>
          <w:rFonts w:ascii="Times New Roman" w:hAnsi="Times New Roman"/>
          <w:sz w:val="24"/>
          <w:szCs w:val="24"/>
        </w:rPr>
        <w:t>Бориспільський  центр первинної медико-санітарної допомоги</w:t>
      </w:r>
      <w:r w:rsidRPr="000457E0">
        <w:rPr>
          <w:rFonts w:ascii="Times New Roman" w:hAnsi="Times New Roman"/>
          <w:sz w:val="24"/>
          <w:szCs w:val="24"/>
        </w:rPr>
        <w:t>»;</w:t>
      </w:r>
    </w:p>
    <w:p w14:paraId="2479DD37" w14:textId="77777777" w:rsidR="00FD3D2C" w:rsidRPr="000457E0" w:rsidRDefault="00FD3D2C" w:rsidP="00FD3D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Pr="000457E0">
        <w:rPr>
          <w:rFonts w:ascii="Times New Roman" w:hAnsi="Times New Roman"/>
          <w:sz w:val="24"/>
          <w:szCs w:val="24"/>
        </w:rPr>
        <w:t xml:space="preserve">2.1.2. </w:t>
      </w:r>
      <w:r>
        <w:rPr>
          <w:rFonts w:ascii="Times New Roman" w:hAnsi="Times New Roman"/>
          <w:sz w:val="24"/>
          <w:szCs w:val="24"/>
        </w:rPr>
        <w:t xml:space="preserve">Скорочене найменування Підприємства: – КНП </w:t>
      </w:r>
      <w:r w:rsidRPr="000457E0">
        <w:rPr>
          <w:rFonts w:ascii="Times New Roman" w:hAnsi="Times New Roman"/>
          <w:sz w:val="24"/>
          <w:szCs w:val="24"/>
        </w:rPr>
        <w:t>«</w:t>
      </w:r>
      <w:r>
        <w:rPr>
          <w:rFonts w:ascii="Times New Roman" w:hAnsi="Times New Roman"/>
          <w:sz w:val="24"/>
          <w:szCs w:val="24"/>
          <w:lang w:val="uk-UA"/>
        </w:rPr>
        <w:t>Б</w:t>
      </w:r>
      <w:r>
        <w:rPr>
          <w:rFonts w:ascii="Times New Roman" w:hAnsi="Times New Roman"/>
          <w:sz w:val="24"/>
          <w:szCs w:val="24"/>
        </w:rPr>
        <w:t>ЦПМСД</w:t>
      </w:r>
      <w:r w:rsidRPr="000457E0">
        <w:rPr>
          <w:rFonts w:ascii="Times New Roman" w:hAnsi="Times New Roman"/>
          <w:sz w:val="24"/>
          <w:szCs w:val="24"/>
        </w:rPr>
        <w:t>».</w:t>
      </w:r>
    </w:p>
    <w:p w14:paraId="72284B03" w14:textId="77777777" w:rsidR="00FD3D2C" w:rsidRDefault="00FD3D2C" w:rsidP="00FD3D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Pr="000457E0">
        <w:rPr>
          <w:rFonts w:ascii="Times New Roman" w:hAnsi="Times New Roman"/>
          <w:sz w:val="24"/>
          <w:szCs w:val="24"/>
        </w:rPr>
        <w:t xml:space="preserve">2.2. </w:t>
      </w:r>
      <w:r>
        <w:rPr>
          <w:rFonts w:ascii="Times New Roman" w:hAnsi="Times New Roman"/>
          <w:sz w:val="24"/>
          <w:szCs w:val="24"/>
        </w:rPr>
        <w:t xml:space="preserve">Місцезнаходження </w:t>
      </w:r>
      <w:proofErr w:type="gramStart"/>
      <w:r>
        <w:rPr>
          <w:rFonts w:ascii="Times New Roman" w:hAnsi="Times New Roman"/>
          <w:sz w:val="24"/>
          <w:szCs w:val="24"/>
        </w:rPr>
        <w:t xml:space="preserve">Підприємства:  </w:t>
      </w:r>
      <w:r>
        <w:rPr>
          <w:rFonts w:ascii="Times New Roman" w:hAnsi="Times New Roman"/>
          <w:sz w:val="24"/>
          <w:szCs w:val="24"/>
          <w:lang w:val="uk-UA"/>
        </w:rPr>
        <w:t>08352</w:t>
      </w:r>
      <w:proofErr w:type="gramEnd"/>
      <w:r>
        <w:rPr>
          <w:rFonts w:ascii="Times New Roman" w:hAnsi="Times New Roman"/>
          <w:sz w:val="24"/>
          <w:szCs w:val="24"/>
          <w:lang w:val="uk-UA"/>
        </w:rPr>
        <w:t>,</w:t>
      </w:r>
      <w:r>
        <w:rPr>
          <w:rFonts w:ascii="Times New Roman" w:hAnsi="Times New Roman"/>
          <w:sz w:val="24"/>
          <w:szCs w:val="24"/>
        </w:rPr>
        <w:t xml:space="preserve"> Київська обл.,</w:t>
      </w:r>
      <w:r>
        <w:rPr>
          <w:rFonts w:ascii="Times New Roman" w:hAnsi="Times New Roman"/>
          <w:sz w:val="24"/>
          <w:szCs w:val="24"/>
          <w:lang w:val="uk-UA"/>
        </w:rPr>
        <w:t xml:space="preserve"> Бориспільський район, село Вороньків,</w:t>
      </w:r>
      <w:r>
        <w:rPr>
          <w:rFonts w:ascii="Times New Roman" w:hAnsi="Times New Roman"/>
          <w:sz w:val="24"/>
          <w:szCs w:val="24"/>
        </w:rPr>
        <w:t xml:space="preserve"> вул. </w:t>
      </w:r>
      <w:r>
        <w:rPr>
          <w:rFonts w:ascii="Times New Roman" w:hAnsi="Times New Roman"/>
          <w:sz w:val="24"/>
          <w:szCs w:val="24"/>
          <w:lang w:val="uk-UA"/>
        </w:rPr>
        <w:t>Слобідська</w:t>
      </w:r>
      <w:r>
        <w:rPr>
          <w:rFonts w:ascii="Times New Roman" w:hAnsi="Times New Roman"/>
          <w:sz w:val="24"/>
          <w:szCs w:val="24"/>
        </w:rPr>
        <w:t xml:space="preserve">, </w:t>
      </w:r>
      <w:r>
        <w:rPr>
          <w:rFonts w:ascii="Times New Roman" w:hAnsi="Times New Roman"/>
          <w:sz w:val="24"/>
          <w:szCs w:val="24"/>
          <w:lang w:val="uk-UA"/>
        </w:rPr>
        <w:t>11</w:t>
      </w:r>
      <w:r>
        <w:rPr>
          <w:rFonts w:ascii="Times New Roman" w:hAnsi="Times New Roman"/>
          <w:sz w:val="24"/>
          <w:szCs w:val="24"/>
        </w:rPr>
        <w:t>.</w:t>
      </w:r>
    </w:p>
    <w:p w14:paraId="0ED2AF99" w14:textId="77777777" w:rsidR="00FD3D2C" w:rsidRPr="000457E0" w:rsidRDefault="00FD3D2C" w:rsidP="00FD3D2C">
      <w:pPr>
        <w:widowControl w:val="0"/>
        <w:autoSpaceDE w:val="0"/>
        <w:autoSpaceDN w:val="0"/>
        <w:adjustRightInd w:val="0"/>
        <w:spacing w:after="0" w:line="240" w:lineRule="auto"/>
        <w:jc w:val="both"/>
        <w:rPr>
          <w:rFonts w:ascii="Times New Roman" w:hAnsi="Times New Roman"/>
          <w:b/>
          <w:bCs/>
          <w:sz w:val="24"/>
          <w:szCs w:val="24"/>
        </w:rPr>
      </w:pPr>
    </w:p>
    <w:p w14:paraId="43A73DA6" w14:textId="77777777" w:rsidR="00FD3D2C" w:rsidRDefault="00FD3D2C" w:rsidP="00FD3D2C">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3. </w:t>
      </w:r>
      <w:r>
        <w:rPr>
          <w:rFonts w:ascii="Times New Roman" w:hAnsi="Times New Roman"/>
          <w:b/>
          <w:bCs/>
          <w:sz w:val="24"/>
          <w:szCs w:val="24"/>
        </w:rPr>
        <w:t>МЕТА ТА ПРЕДМЕТ ДІЯЛЬНОСТІ</w:t>
      </w:r>
    </w:p>
    <w:p w14:paraId="01F4E492" w14:textId="77777777" w:rsidR="00FD3D2C" w:rsidRPr="000457E0" w:rsidRDefault="00FD3D2C" w:rsidP="00FD3D2C">
      <w:pPr>
        <w:widowControl w:val="0"/>
        <w:autoSpaceDE w:val="0"/>
        <w:autoSpaceDN w:val="0"/>
        <w:adjustRightInd w:val="0"/>
        <w:spacing w:after="0" w:line="240" w:lineRule="auto"/>
        <w:jc w:val="center"/>
        <w:rPr>
          <w:rFonts w:ascii="Times New Roman" w:hAnsi="Times New Roman"/>
          <w:b/>
          <w:bCs/>
          <w:sz w:val="16"/>
          <w:szCs w:val="16"/>
        </w:rPr>
      </w:pPr>
    </w:p>
    <w:p w14:paraId="2AF171A8"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3.1. </w:t>
      </w:r>
      <w:r>
        <w:rPr>
          <w:rFonts w:ascii="Times New Roman" w:hAnsi="Times New Roman"/>
          <w:sz w:val="24"/>
          <w:szCs w:val="24"/>
        </w:rPr>
        <w:t>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Бориспільського району, але не обмежуючись вказаними населеними пунктами, а також вжиття заходів з профілактики захворювань населення та підтримки громадського здоров’я.</w:t>
      </w:r>
    </w:p>
    <w:p w14:paraId="0BA211D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 </w:t>
      </w:r>
      <w:r>
        <w:rPr>
          <w:rFonts w:ascii="Times New Roman" w:hAnsi="Times New Roman"/>
          <w:sz w:val="24"/>
          <w:szCs w:val="24"/>
        </w:rPr>
        <w:t>Відповідно до поставленої мети предметом діяльності Підприємства є:</w:t>
      </w:r>
    </w:p>
    <w:p w14:paraId="63939E2D"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 </w:t>
      </w:r>
      <w:r>
        <w:rPr>
          <w:rFonts w:ascii="Times New Roman" w:hAnsi="Times New Roman"/>
          <w:sz w:val="24"/>
          <w:szCs w:val="24"/>
        </w:rPr>
        <w:t>Медична практика з надання первинної та інших видів медичної допомоги населенню;</w:t>
      </w:r>
    </w:p>
    <w:p w14:paraId="31281737"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 </w:t>
      </w:r>
      <w:r>
        <w:rPr>
          <w:rFonts w:ascii="Times New Roman" w:hAnsi="Times New Roman"/>
          <w:sz w:val="24"/>
          <w:szCs w:val="24"/>
        </w:rPr>
        <w:t>Забезпечення права громадян на вільний вибір лікаря з надання первинної медичної допомоги у визначеному законодавством порядку;</w:t>
      </w:r>
    </w:p>
    <w:p w14:paraId="6A0F5DE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3.2.3. </w:t>
      </w:r>
      <w:r>
        <w:rPr>
          <w:rFonts w:ascii="Times New Roman" w:hAnsi="Times New Roman"/>
          <w:sz w:val="24"/>
          <w:szCs w:val="24"/>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14:paraId="6A92B80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3.2.4. </w:t>
      </w:r>
      <w:r>
        <w:rPr>
          <w:rFonts w:ascii="Times New Roman" w:hAnsi="Times New Roman"/>
          <w:sz w:val="24"/>
          <w:szCs w:val="24"/>
        </w:rPr>
        <w:t>Проведення профілактичних щеплень;</w:t>
      </w:r>
    </w:p>
    <w:p w14:paraId="19AB5644"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3.2.5. </w:t>
      </w:r>
      <w:r>
        <w:rPr>
          <w:rFonts w:ascii="Times New Roman" w:hAnsi="Times New Roman"/>
          <w:sz w:val="24"/>
          <w:szCs w:val="24"/>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14:paraId="5D192121"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3.2.6. </w:t>
      </w:r>
      <w:r>
        <w:rPr>
          <w:rFonts w:ascii="Times New Roman" w:hAnsi="Times New Roman"/>
          <w:sz w:val="24"/>
          <w:szCs w:val="24"/>
        </w:rPr>
        <w:t>Консультації щодо профілактики, діагностики, лікування хвороб, травм, отруєнь, патологічних, фізіологічних (під час вагітності) станів, а так ож щодо ведення здорового способу життя;</w:t>
      </w:r>
    </w:p>
    <w:p w14:paraId="2818D232"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3.2.7. </w:t>
      </w:r>
      <w:r>
        <w:rPr>
          <w:rFonts w:ascii="Times New Roman" w:hAnsi="Times New Roman"/>
          <w:sz w:val="24"/>
          <w:szCs w:val="24"/>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 </w:t>
      </w:r>
    </w:p>
    <w:p w14:paraId="5B448E85"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3.2.8. </w:t>
      </w:r>
      <w:r>
        <w:rPr>
          <w:rFonts w:ascii="Times New Roman" w:hAnsi="Times New Roman"/>
          <w:sz w:val="24"/>
          <w:szCs w:val="24"/>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w:t>
      </w:r>
    </w:p>
    <w:p w14:paraId="701C73A8" w14:textId="77777777" w:rsidR="00FD3D2C" w:rsidRDefault="00FD3D2C" w:rsidP="00FD3D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лікування та реабілітацію у визначеному законодавством порядку;</w:t>
      </w:r>
    </w:p>
    <w:p w14:paraId="0E8DF117"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3.2.9. </w:t>
      </w:r>
      <w:r>
        <w:rPr>
          <w:rFonts w:ascii="Times New Roman" w:hAnsi="Times New Roman"/>
          <w:sz w:val="24"/>
          <w:szCs w:val="24"/>
        </w:rPr>
        <w:t>Забезпечення дотримання міжнародних принципів доказової медицини та галузевих стандартів у сфері охорони здоров’я;</w:t>
      </w:r>
    </w:p>
    <w:p w14:paraId="7666B8F9"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3.2.10. </w:t>
      </w:r>
      <w:r>
        <w:rPr>
          <w:rFonts w:ascii="Times New Roman" w:hAnsi="Times New Roman"/>
          <w:sz w:val="24"/>
          <w:szCs w:val="24"/>
        </w:rPr>
        <w:t>Упровадження нових форм та методів профілактики, діагностики, лікування та реабілітації захворювань та станів;</w:t>
      </w:r>
    </w:p>
    <w:p w14:paraId="5DD31C72"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3.2.11. </w:t>
      </w:r>
      <w:r>
        <w:rPr>
          <w:rFonts w:ascii="Times New Roman" w:hAnsi="Times New Roman"/>
          <w:sz w:val="24"/>
          <w:szCs w:val="24"/>
        </w:rPr>
        <w:t>Проведення експертизи тимчасової непрацездатності та контролю за видачею листків непрацездатності;</w:t>
      </w:r>
    </w:p>
    <w:p w14:paraId="06F72226"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3.2.12. </w:t>
      </w:r>
      <w:r>
        <w:rPr>
          <w:rFonts w:ascii="Times New Roman" w:hAnsi="Times New Roman"/>
          <w:sz w:val="24"/>
          <w:szCs w:val="24"/>
        </w:rPr>
        <w:t>Направлення на медико-соціальну експертизу осіб зі стійкою втратою працездатності;</w:t>
      </w:r>
    </w:p>
    <w:p w14:paraId="51E5D263"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3.2.13. </w:t>
      </w:r>
      <w:r>
        <w:rPr>
          <w:rFonts w:ascii="Times New Roman" w:hAnsi="Times New Roman"/>
          <w:sz w:val="24"/>
          <w:szCs w:val="24"/>
        </w:rPr>
        <w:t>Участь у проведенні інформаційної та освітньо-роз’яснювальної роботи серед населення щодо формування здорового способу життя;</w:t>
      </w:r>
    </w:p>
    <w:p w14:paraId="78C4FDD9"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3.2.14. </w:t>
      </w:r>
      <w:r>
        <w:rPr>
          <w:rFonts w:ascii="Times New Roman" w:hAnsi="Times New Roman"/>
          <w:sz w:val="24"/>
          <w:szCs w:val="24"/>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384B5E86"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3.2.15. </w:t>
      </w:r>
      <w:r>
        <w:rPr>
          <w:rFonts w:ascii="Times New Roman" w:hAnsi="Times New Roman"/>
          <w:sz w:val="24"/>
          <w:szCs w:val="24"/>
        </w:rPr>
        <w:t xml:space="preserve">Участь у державних та регіональних програмах щодо скринінгових обстежень, профілактики, діагностики та лікування окремих захворювань </w:t>
      </w:r>
      <w:proofErr w:type="gramStart"/>
      <w:r>
        <w:rPr>
          <w:rFonts w:ascii="Times New Roman" w:hAnsi="Times New Roman"/>
          <w:sz w:val="24"/>
          <w:szCs w:val="24"/>
        </w:rPr>
        <w:t>у порядку</w:t>
      </w:r>
      <w:proofErr w:type="gramEnd"/>
      <w:r>
        <w:rPr>
          <w:rFonts w:ascii="Times New Roman" w:hAnsi="Times New Roman"/>
          <w:sz w:val="24"/>
          <w:szCs w:val="24"/>
        </w:rPr>
        <w:t xml:space="preserve"> визначеному відповідними програмами та законодавством.</w:t>
      </w:r>
    </w:p>
    <w:p w14:paraId="3E761BB6"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3.2.16. </w:t>
      </w:r>
      <w:r>
        <w:rPr>
          <w:rFonts w:ascii="Times New Roman" w:hAnsi="Times New Roman"/>
          <w:sz w:val="24"/>
          <w:szCs w:val="24"/>
        </w:rPr>
        <w:t>Участь у визначенні проблемних питань надання первинної медичної допомоги у Бориспільському районі Київської області та шляхів їх вирішення;</w:t>
      </w:r>
    </w:p>
    <w:p w14:paraId="5411F792" w14:textId="621D55D2"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3.2.17. </w:t>
      </w:r>
      <w:r>
        <w:rPr>
          <w:rFonts w:ascii="Times New Roman" w:hAnsi="Times New Roman"/>
          <w:sz w:val="24"/>
          <w:szCs w:val="24"/>
        </w:rPr>
        <w:t xml:space="preserve">Надання рекомендацій органам місцевого самоврядування щодо розробки планів розвитку первинної медичної допомоги у </w:t>
      </w:r>
      <w:r>
        <w:rPr>
          <w:rFonts w:ascii="Times New Roman" w:hAnsi="Times New Roman"/>
          <w:sz w:val="24"/>
          <w:szCs w:val="24"/>
          <w:lang w:val="uk-UA"/>
        </w:rPr>
        <w:t>Вороньківській сільській територіальній громаді, Гірській</w:t>
      </w:r>
      <w:r w:rsidRPr="007F0E55">
        <w:rPr>
          <w:rFonts w:ascii="Times New Roman" w:hAnsi="Times New Roman"/>
          <w:sz w:val="24"/>
          <w:szCs w:val="24"/>
          <w:lang w:val="uk-UA"/>
        </w:rPr>
        <w:t xml:space="preserve"> </w:t>
      </w:r>
      <w:r>
        <w:rPr>
          <w:rFonts w:ascii="Times New Roman" w:hAnsi="Times New Roman"/>
          <w:sz w:val="24"/>
          <w:szCs w:val="24"/>
          <w:lang w:val="uk-UA"/>
        </w:rPr>
        <w:t xml:space="preserve">сільській територіальній </w:t>
      </w:r>
      <w:proofErr w:type="gramStart"/>
      <w:r>
        <w:rPr>
          <w:rFonts w:ascii="Times New Roman" w:hAnsi="Times New Roman"/>
          <w:sz w:val="24"/>
          <w:szCs w:val="24"/>
          <w:lang w:val="uk-UA"/>
        </w:rPr>
        <w:t>громаді,  Золочівській</w:t>
      </w:r>
      <w:proofErr w:type="gramEnd"/>
      <w:r w:rsidRPr="007F0E55">
        <w:rPr>
          <w:rFonts w:ascii="Times New Roman" w:hAnsi="Times New Roman"/>
          <w:sz w:val="24"/>
          <w:szCs w:val="24"/>
          <w:lang w:val="uk-UA"/>
        </w:rPr>
        <w:t xml:space="preserve"> </w:t>
      </w:r>
      <w:r>
        <w:rPr>
          <w:rFonts w:ascii="Times New Roman" w:hAnsi="Times New Roman"/>
          <w:sz w:val="24"/>
          <w:szCs w:val="24"/>
          <w:lang w:val="uk-UA"/>
        </w:rPr>
        <w:t xml:space="preserve">сільській територіальній громаді </w:t>
      </w:r>
      <w:r>
        <w:rPr>
          <w:rFonts w:ascii="Times New Roman" w:hAnsi="Times New Roman"/>
          <w:sz w:val="24"/>
          <w:szCs w:val="24"/>
        </w:rPr>
        <w:t xml:space="preserve"> Київської області;</w:t>
      </w:r>
    </w:p>
    <w:p w14:paraId="50538FCD"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3.2.18. </w:t>
      </w:r>
      <w:r>
        <w:rPr>
          <w:rFonts w:ascii="Times New Roman" w:hAnsi="Times New Roman"/>
          <w:sz w:val="24"/>
          <w:szCs w:val="24"/>
        </w:rPr>
        <w:t>Медична практика;</w:t>
      </w:r>
    </w:p>
    <w:p w14:paraId="30C09DA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3.2.19. </w:t>
      </w:r>
      <w:r>
        <w:rPr>
          <w:rFonts w:ascii="Times New Roman" w:hAnsi="Times New Roman"/>
          <w:sz w:val="24"/>
          <w:szCs w:val="24"/>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686D55B4"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3.2.20. </w:t>
      </w:r>
      <w:r>
        <w:rPr>
          <w:rFonts w:ascii="Times New Roman" w:hAnsi="Times New Roman"/>
          <w:sz w:val="24"/>
          <w:szCs w:val="24"/>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457DB727"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3.2.21. </w:t>
      </w:r>
      <w:r>
        <w:rPr>
          <w:rFonts w:ascii="Times New Roman" w:hAnsi="Times New Roman"/>
          <w:sz w:val="24"/>
          <w:szCs w:val="24"/>
        </w:rPr>
        <w:t>Забезпечення підготовки, перепідготовки та підвищення кваліфікації працівників Підприємства;</w:t>
      </w:r>
    </w:p>
    <w:p w14:paraId="02E82811"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3.2.22. </w:t>
      </w:r>
      <w:r>
        <w:rPr>
          <w:rFonts w:ascii="Times New Roman" w:hAnsi="Times New Roman"/>
          <w:sz w:val="24"/>
          <w:szCs w:val="24"/>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1F55BFF0"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3.2.23. </w:t>
      </w:r>
      <w:r>
        <w:rPr>
          <w:rFonts w:ascii="Times New Roman" w:hAnsi="Times New Roman"/>
          <w:sz w:val="24"/>
          <w:szCs w:val="24"/>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14:paraId="37B110A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3.2.24. </w:t>
      </w:r>
      <w:r>
        <w:rPr>
          <w:rFonts w:ascii="Times New Roman" w:hAnsi="Times New Roman"/>
          <w:sz w:val="24"/>
          <w:szCs w:val="24"/>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14:paraId="1ED91643"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3.2.25. </w:t>
      </w:r>
      <w:r>
        <w:rPr>
          <w:rFonts w:ascii="Times New Roman" w:hAnsi="Times New Roman"/>
          <w:sz w:val="24"/>
          <w:szCs w:val="24"/>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0937CD47"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3.2.26. </w:t>
      </w:r>
      <w:r>
        <w:rPr>
          <w:rFonts w:ascii="Times New Roman" w:hAnsi="Times New Roman"/>
          <w:sz w:val="24"/>
          <w:szCs w:val="24"/>
        </w:rPr>
        <w:t>Надання платних послуг із медичного обслуговування населення відповідно до чинного законодавства України;</w:t>
      </w:r>
    </w:p>
    <w:p w14:paraId="3CCAD477"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3.2.27. </w:t>
      </w:r>
      <w:r>
        <w:rPr>
          <w:rFonts w:ascii="Times New Roman" w:hAnsi="Times New Roman"/>
          <w:sz w:val="24"/>
          <w:szCs w:val="24"/>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4C45B17F"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3.2.28. </w:t>
      </w:r>
      <w:r>
        <w:rPr>
          <w:rFonts w:ascii="Times New Roman" w:hAnsi="Times New Roman"/>
          <w:sz w:val="24"/>
          <w:szCs w:val="24"/>
        </w:rPr>
        <w:t>Надання будь-яких послуг інших суб’єктам господарювання, що надають первинну медичну допомогу на території Бориспільського району Київської області;</w:t>
      </w:r>
    </w:p>
    <w:p w14:paraId="28B72DE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3.2.29. </w:t>
      </w:r>
      <w:r>
        <w:rPr>
          <w:rFonts w:ascii="Times New Roman" w:hAnsi="Times New Roman"/>
          <w:sz w:val="24"/>
          <w:szCs w:val="24"/>
        </w:rPr>
        <w:t>Організація та проведення з’їздів, конгресів, симпозіумів, науково-практичних конференцій, наукових форумів, круглих столів, семінарів тощо;</w:t>
      </w:r>
    </w:p>
    <w:p w14:paraId="1669C04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3.2.30. </w:t>
      </w:r>
      <w:r>
        <w:rPr>
          <w:rFonts w:ascii="Times New Roman" w:hAnsi="Times New Roman"/>
          <w:sz w:val="24"/>
          <w:szCs w:val="24"/>
        </w:rPr>
        <w:t>Інші функції, що випливають із покладених на Підприємство завдань.</w:t>
      </w:r>
    </w:p>
    <w:p w14:paraId="03BC1FFE" w14:textId="77777777" w:rsidR="0062370C" w:rsidRDefault="00FD3D2C" w:rsidP="0062370C">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3.3. </w:t>
      </w:r>
      <w:r>
        <w:rPr>
          <w:rFonts w:ascii="Times New Roman" w:hAnsi="Times New Roman"/>
          <w:sz w:val="24"/>
          <w:szCs w:val="24"/>
        </w:rPr>
        <w:t>Підприємство може бути клінічною базою вищих медичних навчальних закладів усіх рівнів акредитації та закладів післядипломної освіти.</w:t>
      </w:r>
    </w:p>
    <w:p w14:paraId="7D592FE2" w14:textId="12AA3616" w:rsidR="0062370C" w:rsidRPr="0062370C" w:rsidRDefault="0062370C" w:rsidP="0062370C">
      <w:pPr>
        <w:widowControl w:val="0"/>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3.4</w:t>
      </w:r>
      <w:bookmarkStart w:id="1" w:name="_Hlk182576297"/>
      <w:r>
        <w:rPr>
          <w:rFonts w:ascii="Times New Roman" w:hAnsi="Times New Roman"/>
          <w:sz w:val="24"/>
          <w:szCs w:val="24"/>
          <w:lang w:val="uk-UA"/>
        </w:rPr>
        <w:t>.</w:t>
      </w:r>
      <w:r w:rsidRPr="0062370C">
        <w:rPr>
          <w:rFonts w:ascii="Times New Roman" w:hAnsi="Times New Roman"/>
          <w:sz w:val="24"/>
          <w:szCs w:val="24"/>
          <w:lang w:val="uk-UA"/>
        </w:rPr>
        <w:t xml:space="preserve"> </w:t>
      </w:r>
      <w:r w:rsidR="00C70B6D" w:rsidRPr="00C70B6D">
        <w:rPr>
          <w:rFonts w:ascii="Times New Roman" w:hAnsi="Times New Roman"/>
          <w:sz w:val="24"/>
          <w:szCs w:val="24"/>
          <w:shd w:val="clear" w:color="auto" w:fill="FFFF00"/>
          <w:lang w:val="uk-UA"/>
        </w:rPr>
        <w:t xml:space="preserve">Підприємство </w:t>
      </w:r>
      <w:r w:rsidR="00C70B6D" w:rsidRPr="00226EF5">
        <w:rPr>
          <w:rFonts w:ascii="Times New Roman" w:hAnsi="Times New Roman"/>
          <w:color w:val="000000"/>
          <w:sz w:val="24"/>
          <w:szCs w:val="24"/>
          <w:shd w:val="clear" w:color="auto" w:fill="FFFF00"/>
          <w:lang w:val="uk-UA"/>
        </w:rPr>
        <w:t>може здійснювати заходи у сфері ветеранської політики, зокрема в частині переходу від військової служби до цивільного життя згідно з постановами Кабінету Міністрів України від 02.08.2024 № 881 «Деякі питання забезпечення діяльності фахівців із супроводу ветеранів війни та демобілізованих осіб»</w:t>
      </w:r>
      <w:r w:rsidR="00C70B6D" w:rsidRPr="00C70B6D">
        <w:rPr>
          <w:rFonts w:ascii="Times New Roman" w:hAnsi="Times New Roman"/>
          <w:color w:val="000000"/>
          <w:sz w:val="24"/>
          <w:szCs w:val="24"/>
          <w:shd w:val="clear" w:color="auto" w:fill="FFFF00"/>
          <w:lang w:val="uk-UA"/>
        </w:rPr>
        <w:t xml:space="preserve">із змінами, затвердженими </w:t>
      </w:r>
      <w:r w:rsidR="00C70B6D" w:rsidRPr="00226EF5">
        <w:rPr>
          <w:rFonts w:ascii="Times New Roman" w:hAnsi="Times New Roman"/>
          <w:color w:val="333333"/>
          <w:sz w:val="24"/>
          <w:szCs w:val="24"/>
          <w:shd w:val="clear" w:color="auto" w:fill="FFFF00"/>
          <w:lang w:val="uk-UA"/>
        </w:rPr>
        <w:t xml:space="preserve"> </w:t>
      </w:r>
      <w:r w:rsidR="00C70B6D" w:rsidRPr="00226EF5">
        <w:rPr>
          <w:rStyle w:val="rvts9"/>
          <w:rFonts w:ascii="Times New Roman" w:hAnsi="Times New Roman"/>
          <w:color w:val="333333"/>
          <w:sz w:val="24"/>
          <w:szCs w:val="24"/>
          <w:shd w:val="clear" w:color="auto" w:fill="FFFF00"/>
          <w:lang w:val="uk-UA"/>
        </w:rPr>
        <w:t>постановою Кабінету Міністрів України</w:t>
      </w:r>
      <w:r w:rsidR="00C70B6D" w:rsidRPr="00C70B6D">
        <w:rPr>
          <w:rFonts w:ascii="Times New Roman" w:hAnsi="Times New Roman"/>
          <w:color w:val="333333"/>
          <w:sz w:val="24"/>
          <w:szCs w:val="24"/>
          <w:shd w:val="clear" w:color="auto" w:fill="FFFF00"/>
          <w:lang w:val="uk-UA"/>
        </w:rPr>
        <w:t xml:space="preserve"> </w:t>
      </w:r>
      <w:r w:rsidR="00C70B6D" w:rsidRPr="00226EF5">
        <w:rPr>
          <w:rStyle w:val="rvts9"/>
          <w:rFonts w:ascii="Times New Roman" w:hAnsi="Times New Roman"/>
          <w:color w:val="333333"/>
          <w:sz w:val="24"/>
          <w:szCs w:val="24"/>
          <w:shd w:val="clear" w:color="auto" w:fill="FFFF00"/>
          <w:lang w:val="uk-UA"/>
        </w:rPr>
        <w:t>від 18 жовтня 2024 р. № 1205</w:t>
      </w:r>
      <w:bookmarkEnd w:id="1"/>
    </w:p>
    <w:p w14:paraId="7437021E" w14:textId="77777777" w:rsidR="0062370C" w:rsidRPr="0062370C" w:rsidRDefault="0062370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p>
    <w:p w14:paraId="005613A6" w14:textId="77777777" w:rsidR="00FD3D2C" w:rsidRPr="00226EF5" w:rsidRDefault="00FD3D2C" w:rsidP="00FD3D2C">
      <w:pPr>
        <w:widowControl w:val="0"/>
        <w:autoSpaceDE w:val="0"/>
        <w:autoSpaceDN w:val="0"/>
        <w:adjustRightInd w:val="0"/>
        <w:spacing w:after="0" w:line="240" w:lineRule="auto"/>
        <w:ind w:firstLine="567"/>
        <w:jc w:val="both"/>
        <w:rPr>
          <w:rFonts w:ascii="Times New Roman" w:hAnsi="Times New Roman"/>
          <w:sz w:val="16"/>
          <w:szCs w:val="16"/>
          <w:lang w:val="uk-UA"/>
        </w:rPr>
      </w:pPr>
    </w:p>
    <w:p w14:paraId="013C77CA" w14:textId="77777777" w:rsidR="00FD3D2C" w:rsidRPr="00226EF5" w:rsidRDefault="00FD3D2C" w:rsidP="00FD3D2C">
      <w:pPr>
        <w:widowControl w:val="0"/>
        <w:autoSpaceDE w:val="0"/>
        <w:autoSpaceDN w:val="0"/>
        <w:adjustRightInd w:val="0"/>
        <w:spacing w:after="0" w:line="240" w:lineRule="auto"/>
        <w:jc w:val="center"/>
        <w:rPr>
          <w:rFonts w:ascii="Times New Roman" w:hAnsi="Times New Roman"/>
          <w:b/>
          <w:bCs/>
          <w:sz w:val="24"/>
          <w:szCs w:val="24"/>
          <w:lang w:val="uk-UA"/>
        </w:rPr>
      </w:pPr>
      <w:r w:rsidRPr="00226EF5">
        <w:rPr>
          <w:rFonts w:ascii="Times New Roman" w:hAnsi="Times New Roman"/>
          <w:b/>
          <w:bCs/>
          <w:sz w:val="24"/>
          <w:szCs w:val="24"/>
          <w:lang w:val="uk-UA"/>
        </w:rPr>
        <w:t>4. ПРАВОВИЙ СТАТУС</w:t>
      </w:r>
    </w:p>
    <w:p w14:paraId="07CC2182" w14:textId="77777777" w:rsidR="00FD3D2C" w:rsidRPr="00226EF5" w:rsidRDefault="00FD3D2C" w:rsidP="00FD3D2C">
      <w:pPr>
        <w:widowControl w:val="0"/>
        <w:autoSpaceDE w:val="0"/>
        <w:autoSpaceDN w:val="0"/>
        <w:adjustRightInd w:val="0"/>
        <w:spacing w:after="0" w:line="240" w:lineRule="auto"/>
        <w:jc w:val="center"/>
        <w:rPr>
          <w:rFonts w:ascii="Times New Roman" w:hAnsi="Times New Roman"/>
          <w:b/>
          <w:bCs/>
          <w:sz w:val="16"/>
          <w:szCs w:val="16"/>
          <w:lang w:val="uk-UA"/>
        </w:rPr>
      </w:pPr>
    </w:p>
    <w:p w14:paraId="3D2E1EA7" w14:textId="77777777" w:rsidR="00FD3D2C" w:rsidRPr="00226EF5"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226EF5">
        <w:rPr>
          <w:rFonts w:ascii="Times New Roman" w:hAnsi="Times New Roman"/>
          <w:sz w:val="24"/>
          <w:szCs w:val="24"/>
          <w:lang w:val="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14:paraId="2D5AC216" w14:textId="77777777" w:rsidR="00FD3D2C" w:rsidRPr="0050368B"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4.2. </w:t>
      </w:r>
      <w:r>
        <w:rPr>
          <w:rFonts w:ascii="Times New Roman" w:hAnsi="Times New Roman"/>
          <w:sz w:val="24"/>
          <w:szCs w:val="24"/>
        </w:rPr>
        <w:t>Підприємство користується закріпленим за ним комунальним майном, що є спільною власністю</w:t>
      </w:r>
      <w:r w:rsidRPr="0050368B">
        <w:rPr>
          <w:rFonts w:ascii="Times New Roman" w:hAnsi="Times New Roman"/>
          <w:sz w:val="24"/>
          <w:szCs w:val="24"/>
          <w:lang w:val="uk-UA"/>
        </w:rPr>
        <w:t xml:space="preserve"> </w:t>
      </w:r>
      <w:r>
        <w:rPr>
          <w:rFonts w:ascii="Times New Roman" w:hAnsi="Times New Roman"/>
          <w:sz w:val="24"/>
          <w:szCs w:val="24"/>
          <w:lang w:val="uk-UA"/>
        </w:rPr>
        <w:t>Вороньківської сільської територіальної громади, Гірської</w:t>
      </w:r>
      <w:r w:rsidRPr="007F0E55">
        <w:rPr>
          <w:rFonts w:ascii="Times New Roman" w:hAnsi="Times New Roman"/>
          <w:sz w:val="24"/>
          <w:szCs w:val="24"/>
          <w:lang w:val="uk-UA"/>
        </w:rPr>
        <w:t xml:space="preserve"> </w:t>
      </w:r>
      <w:r>
        <w:rPr>
          <w:rFonts w:ascii="Times New Roman" w:hAnsi="Times New Roman"/>
          <w:sz w:val="24"/>
          <w:szCs w:val="24"/>
          <w:lang w:val="uk-UA"/>
        </w:rPr>
        <w:t xml:space="preserve">сільської територіальної </w:t>
      </w:r>
      <w:proofErr w:type="gramStart"/>
      <w:r>
        <w:rPr>
          <w:rFonts w:ascii="Times New Roman" w:hAnsi="Times New Roman"/>
          <w:sz w:val="24"/>
          <w:szCs w:val="24"/>
          <w:lang w:val="uk-UA"/>
        </w:rPr>
        <w:t>громади,  Золочівської</w:t>
      </w:r>
      <w:proofErr w:type="gramEnd"/>
      <w:r w:rsidRPr="007F0E55">
        <w:rPr>
          <w:rFonts w:ascii="Times New Roman" w:hAnsi="Times New Roman"/>
          <w:sz w:val="24"/>
          <w:szCs w:val="24"/>
          <w:lang w:val="uk-UA"/>
        </w:rPr>
        <w:t xml:space="preserve"> </w:t>
      </w:r>
      <w:r>
        <w:rPr>
          <w:rFonts w:ascii="Times New Roman" w:hAnsi="Times New Roman"/>
          <w:sz w:val="24"/>
          <w:szCs w:val="24"/>
          <w:lang w:val="uk-UA"/>
        </w:rPr>
        <w:t xml:space="preserve">сільської територіальної громади </w:t>
      </w:r>
      <w:r w:rsidRPr="0050368B">
        <w:rPr>
          <w:rFonts w:ascii="Times New Roman" w:hAnsi="Times New Roman"/>
          <w:sz w:val="24"/>
          <w:szCs w:val="24"/>
          <w:lang w:val="uk-UA"/>
        </w:rPr>
        <w:t xml:space="preserve"> Київської області на праві оперативного управління.</w:t>
      </w:r>
    </w:p>
    <w:p w14:paraId="0DD4A288"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4.3. </w:t>
      </w:r>
      <w:r>
        <w:rPr>
          <w:rFonts w:ascii="Times New Roman" w:hAnsi="Times New Roman"/>
          <w:sz w:val="24"/>
          <w:szCs w:val="24"/>
        </w:rPr>
        <w:t>Підприємство здійснює некомерційну господарську діяльність, організовує свою</w:t>
      </w:r>
    </w:p>
    <w:p w14:paraId="316BFB65" w14:textId="77777777" w:rsidR="00FD3D2C" w:rsidRDefault="00FD3D2C" w:rsidP="00FD3D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діяльність відповідно до фінансового плану, затвердженого Органом управління. </w:t>
      </w:r>
    </w:p>
    <w:p w14:paraId="1698302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4.4. </w:t>
      </w:r>
      <w:r>
        <w:rPr>
          <w:rFonts w:ascii="Times New Roman" w:hAnsi="Times New Roman"/>
          <w:sz w:val="24"/>
          <w:szCs w:val="24"/>
        </w:rPr>
        <w:t xml:space="preserve">Підприємство самостійно організовує виробництво (надання) продукції (робіт, послуг) і реалізує за цінами (тарифами), що визначаються </w:t>
      </w:r>
      <w:proofErr w:type="gramStart"/>
      <w:r>
        <w:rPr>
          <w:rFonts w:ascii="Times New Roman" w:hAnsi="Times New Roman"/>
          <w:sz w:val="24"/>
          <w:szCs w:val="24"/>
        </w:rPr>
        <w:t>в порядку</w:t>
      </w:r>
      <w:proofErr w:type="gramEnd"/>
      <w:r>
        <w:rPr>
          <w:rFonts w:ascii="Times New Roman" w:hAnsi="Times New Roman"/>
          <w:sz w:val="24"/>
          <w:szCs w:val="24"/>
        </w:rPr>
        <w:t>, встановленому законодавством.</w:t>
      </w:r>
    </w:p>
    <w:p w14:paraId="677D0A0F"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4.5. </w:t>
      </w:r>
      <w:r>
        <w:rPr>
          <w:rFonts w:ascii="Times New Roman" w:hAnsi="Times New Roman"/>
          <w:sz w:val="24"/>
          <w:szCs w:val="24"/>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42F7C7E0"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4.6. </w:t>
      </w:r>
      <w:r>
        <w:rPr>
          <w:rFonts w:ascii="Times New Roman" w:hAnsi="Times New Roman"/>
          <w:sz w:val="24"/>
          <w:szCs w:val="24"/>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36BBC1D4"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4.7. </w:t>
      </w:r>
      <w:r>
        <w:rPr>
          <w:rFonts w:ascii="Times New Roman" w:hAnsi="Times New Roman"/>
          <w:sz w:val="24"/>
          <w:szCs w:val="24"/>
        </w:rPr>
        <w:t>Підприємство має самостійний баланс, в органах Державного казначейства України, установах банків, круглу печатку зі своїм найменуванням, штампи, а також бланки з власними реквізитами.</w:t>
      </w:r>
    </w:p>
    <w:p w14:paraId="5C07B99B" w14:textId="77777777" w:rsidR="00FD3D2C" w:rsidRPr="000457E0"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4.8. </w:t>
      </w:r>
      <w:r>
        <w:rPr>
          <w:rFonts w:ascii="Times New Roman" w:hAnsi="Times New Roman"/>
          <w:sz w:val="24"/>
          <w:szCs w:val="24"/>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2F68561D"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4.9. </w:t>
      </w:r>
      <w:r>
        <w:rPr>
          <w:rFonts w:ascii="Times New Roman" w:hAnsi="Times New Roman"/>
          <w:sz w:val="24"/>
          <w:szCs w:val="24"/>
        </w:rPr>
        <w:t xml:space="preserve">Підприємство самостійно визначає свою організаційну структуру, встановлює чисельність і затверджує штатний розпис, за погодженням з Органом управління. </w:t>
      </w:r>
    </w:p>
    <w:p w14:paraId="50BC521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4.10. </w:t>
      </w:r>
      <w:r>
        <w:rPr>
          <w:rFonts w:ascii="Times New Roman" w:hAnsi="Times New Roman"/>
          <w:sz w:val="24"/>
          <w:szCs w:val="24"/>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63A698CB" w14:textId="77777777" w:rsidR="00FD3D2C" w:rsidRPr="000457E0" w:rsidRDefault="00FD3D2C" w:rsidP="00FD3D2C">
      <w:pPr>
        <w:widowControl w:val="0"/>
        <w:autoSpaceDE w:val="0"/>
        <w:autoSpaceDN w:val="0"/>
        <w:adjustRightInd w:val="0"/>
        <w:spacing w:after="0" w:line="240" w:lineRule="auto"/>
        <w:ind w:firstLine="567"/>
        <w:jc w:val="both"/>
        <w:rPr>
          <w:rFonts w:ascii="Times New Roman" w:hAnsi="Times New Roman"/>
          <w:sz w:val="16"/>
          <w:szCs w:val="16"/>
        </w:rPr>
      </w:pPr>
    </w:p>
    <w:p w14:paraId="09408C6D" w14:textId="77777777" w:rsidR="00FD3D2C" w:rsidRDefault="00FD3D2C" w:rsidP="00FD3D2C">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5. </w:t>
      </w:r>
      <w:r>
        <w:rPr>
          <w:rFonts w:ascii="Times New Roman" w:hAnsi="Times New Roman"/>
          <w:b/>
          <w:bCs/>
          <w:sz w:val="24"/>
          <w:szCs w:val="24"/>
        </w:rPr>
        <w:t>СТАТУТНИЙ КАПІТАЛ. МАЙНО ТА ФІНАНСУВАННЯ</w:t>
      </w:r>
    </w:p>
    <w:p w14:paraId="0C57DB90" w14:textId="77777777" w:rsidR="00FD3D2C" w:rsidRPr="000457E0" w:rsidRDefault="00FD3D2C" w:rsidP="00FD3D2C">
      <w:pPr>
        <w:widowControl w:val="0"/>
        <w:autoSpaceDE w:val="0"/>
        <w:autoSpaceDN w:val="0"/>
        <w:adjustRightInd w:val="0"/>
        <w:spacing w:after="0" w:line="240" w:lineRule="auto"/>
        <w:jc w:val="center"/>
        <w:rPr>
          <w:rFonts w:ascii="Times New Roman" w:hAnsi="Times New Roman"/>
          <w:b/>
          <w:bCs/>
          <w:sz w:val="16"/>
          <w:szCs w:val="16"/>
        </w:rPr>
      </w:pPr>
    </w:p>
    <w:p w14:paraId="218ECC00"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5.1. </w:t>
      </w:r>
      <w:r>
        <w:rPr>
          <w:rFonts w:ascii="Times New Roman" w:hAnsi="Times New Roman"/>
          <w:sz w:val="24"/>
          <w:szCs w:val="24"/>
        </w:rPr>
        <w:t>Майно Підприємства становлять необоротні та оборотні активи, основні засоби та грошові кошти, а також інші цінності, передані йому Засновник</w:t>
      </w:r>
      <w:r>
        <w:rPr>
          <w:rFonts w:ascii="Times New Roman" w:hAnsi="Times New Roman"/>
          <w:sz w:val="24"/>
          <w:szCs w:val="24"/>
          <w:lang w:val="uk-UA"/>
        </w:rPr>
        <w:t>ами</w:t>
      </w:r>
      <w:r>
        <w:rPr>
          <w:rFonts w:ascii="Times New Roman" w:hAnsi="Times New Roman"/>
          <w:sz w:val="24"/>
          <w:szCs w:val="24"/>
        </w:rPr>
        <w:t>, вартість яких відображається у самостійному балансі Підприємства.</w:t>
      </w:r>
    </w:p>
    <w:p w14:paraId="7E34E7AD"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5.2. </w:t>
      </w:r>
      <w:r>
        <w:rPr>
          <w:rFonts w:ascii="Times New Roman" w:hAnsi="Times New Roman"/>
          <w:sz w:val="24"/>
          <w:szCs w:val="24"/>
        </w:rPr>
        <w:t>Підприємство не має право відчужувати або іншим способом розпоряджатись закріпленим за ним майном, що належить до основних фондів без згоди Засновник</w:t>
      </w:r>
      <w:r>
        <w:rPr>
          <w:rFonts w:ascii="Times New Roman" w:hAnsi="Times New Roman"/>
          <w:sz w:val="24"/>
          <w:szCs w:val="24"/>
          <w:lang w:val="uk-UA"/>
        </w:rPr>
        <w:t>ів</w:t>
      </w:r>
      <w:r>
        <w:rPr>
          <w:rFonts w:ascii="Times New Roman" w:hAnsi="Times New Roman"/>
          <w:sz w:val="24"/>
          <w:szCs w:val="24"/>
        </w:rPr>
        <w:t xml:space="preserve">. </w:t>
      </w:r>
    </w:p>
    <w:p w14:paraId="4EA8C338"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w:t>
      </w:r>
      <w:r>
        <w:rPr>
          <w:rFonts w:ascii="Times New Roman" w:hAnsi="Times New Roman"/>
          <w:sz w:val="24"/>
          <w:szCs w:val="24"/>
          <w:lang w:val="uk-UA"/>
        </w:rPr>
        <w:t>ами</w:t>
      </w:r>
      <w:r>
        <w:rPr>
          <w:rFonts w:ascii="Times New Roman" w:hAnsi="Times New Roman"/>
          <w:sz w:val="24"/>
          <w:szCs w:val="24"/>
        </w:rPr>
        <w:t xml:space="preserve">. </w:t>
      </w:r>
    </w:p>
    <w:p w14:paraId="3B56206C"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 </w:t>
      </w:r>
      <w:r>
        <w:rPr>
          <w:rFonts w:ascii="Times New Roman" w:hAnsi="Times New Roman"/>
          <w:sz w:val="24"/>
          <w:szCs w:val="24"/>
        </w:rPr>
        <w:t xml:space="preserve">Джерелами формування майна та коштів Підприємства є: </w:t>
      </w:r>
    </w:p>
    <w:p w14:paraId="7226AA58"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5.3.1. </w:t>
      </w:r>
      <w:r>
        <w:rPr>
          <w:rFonts w:ascii="Times New Roman" w:hAnsi="Times New Roman"/>
          <w:sz w:val="24"/>
          <w:szCs w:val="24"/>
        </w:rPr>
        <w:t>Комунальне майно, передане Підприємству відповідно до рішення про його створення;</w:t>
      </w:r>
    </w:p>
    <w:p w14:paraId="5061ED60"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5.3.2. </w:t>
      </w:r>
      <w:r>
        <w:rPr>
          <w:rFonts w:ascii="Times New Roman" w:hAnsi="Times New Roman"/>
          <w:sz w:val="24"/>
          <w:szCs w:val="24"/>
        </w:rPr>
        <w:t>Кошти місцевого бюджету (Бюджетні кошти);</w:t>
      </w:r>
    </w:p>
    <w:p w14:paraId="57DC5C02"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5.3.3. </w:t>
      </w:r>
      <w:r>
        <w:rPr>
          <w:rFonts w:ascii="Times New Roman" w:hAnsi="Times New Roman"/>
          <w:sz w:val="24"/>
          <w:szCs w:val="24"/>
        </w:rPr>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14:paraId="3BC2944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5.3.4. </w:t>
      </w:r>
      <w:r>
        <w:rPr>
          <w:rFonts w:ascii="Times New Roman" w:hAnsi="Times New Roman"/>
          <w:sz w:val="24"/>
          <w:szCs w:val="24"/>
        </w:rPr>
        <w:t>Цільові кошти;</w:t>
      </w:r>
    </w:p>
    <w:p w14:paraId="32BFB360"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5.3.5. </w:t>
      </w:r>
      <w:r>
        <w:rPr>
          <w:rFonts w:ascii="Times New Roman" w:hAnsi="Times New Roman"/>
          <w:sz w:val="24"/>
          <w:szCs w:val="24"/>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75CFC045" w14:textId="168867D3" w:rsidR="001A75BB" w:rsidRPr="001A75BB" w:rsidRDefault="001A75BB" w:rsidP="001A75BB">
      <w:pPr>
        <w:pStyle w:val="1"/>
        <w:numPr>
          <w:ilvl w:val="2"/>
          <w:numId w:val="6"/>
        </w:numPr>
        <w:tabs>
          <w:tab w:val="left" w:pos="567"/>
        </w:tabs>
        <w:ind w:left="0" w:firstLine="566"/>
        <w:jc w:val="both"/>
        <w:rPr>
          <w:color w:val="auto"/>
        </w:rPr>
      </w:pPr>
      <w:r>
        <w:rPr>
          <w:color w:val="auto"/>
        </w:rPr>
        <w:t xml:space="preserve">Кошти </w:t>
      </w:r>
      <w:r w:rsidRPr="00F56FC1">
        <w:rPr>
          <w:color w:val="auto"/>
          <w:highlight w:val="yellow"/>
        </w:rPr>
        <w:t>субвенції з державного бюджету місцевим бюджетам на забезпечення діяльності фахівців із супроводу ветеранів війни та демобілізованих осіб, окремих заходів з підтримки осіб, які захищали незалежність, суверенітет та територіальну цілісність України;</w:t>
      </w:r>
    </w:p>
    <w:p w14:paraId="7F513134" w14:textId="50697F65" w:rsidR="00FD3D2C" w:rsidRDefault="00FD3D2C" w:rsidP="001A75BB">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5.3.</w:t>
      </w:r>
      <w:r w:rsidR="001A75BB">
        <w:rPr>
          <w:rFonts w:ascii="Times New Roman" w:hAnsi="Times New Roman"/>
          <w:sz w:val="24"/>
          <w:szCs w:val="24"/>
          <w:lang w:val="uk-UA"/>
        </w:rPr>
        <w:t>7</w:t>
      </w:r>
      <w:r w:rsidRPr="000457E0">
        <w:rPr>
          <w:rFonts w:ascii="Times New Roman" w:hAnsi="Times New Roman"/>
          <w:sz w:val="24"/>
          <w:szCs w:val="24"/>
        </w:rPr>
        <w:t xml:space="preserve">. </w:t>
      </w:r>
      <w:r>
        <w:rPr>
          <w:rFonts w:ascii="Times New Roman" w:hAnsi="Times New Roman"/>
          <w:sz w:val="24"/>
          <w:szCs w:val="24"/>
        </w:rPr>
        <w:t>Майно, придбане у інших юридичних або фізичних осіб;</w:t>
      </w:r>
    </w:p>
    <w:p w14:paraId="68D99518" w14:textId="648A5C36"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w:t>
      </w:r>
      <w:r w:rsidR="001A75BB">
        <w:rPr>
          <w:rFonts w:ascii="Times New Roman" w:hAnsi="Times New Roman"/>
          <w:sz w:val="24"/>
          <w:szCs w:val="24"/>
          <w:lang w:val="uk-UA"/>
        </w:rPr>
        <w:t>8</w:t>
      </w:r>
      <w:r w:rsidRPr="000457E0">
        <w:rPr>
          <w:rFonts w:ascii="Times New Roman" w:hAnsi="Times New Roman"/>
          <w:sz w:val="24"/>
          <w:szCs w:val="24"/>
        </w:rPr>
        <w:t xml:space="preserve">. </w:t>
      </w:r>
      <w:r>
        <w:rPr>
          <w:rFonts w:ascii="Times New Roman" w:hAnsi="Times New Roman"/>
          <w:sz w:val="24"/>
          <w:szCs w:val="24"/>
        </w:rPr>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та культурного </w:t>
      </w:r>
      <w:r w:rsidRPr="00680700">
        <w:rPr>
          <w:rFonts w:ascii="Times New Roman" w:hAnsi="Times New Roman"/>
          <w:sz w:val="24"/>
          <w:szCs w:val="24"/>
        </w:rPr>
        <w:t>розвитку територіальних громад</w:t>
      </w:r>
      <w:r>
        <w:rPr>
          <w:rFonts w:ascii="Times New Roman" w:hAnsi="Times New Roman"/>
          <w:sz w:val="24"/>
          <w:szCs w:val="24"/>
        </w:rPr>
        <w:t>;</w:t>
      </w:r>
    </w:p>
    <w:p w14:paraId="7E39A7A3" w14:textId="4AF9818D"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w:t>
      </w:r>
      <w:r w:rsidR="001A75BB">
        <w:rPr>
          <w:rFonts w:ascii="Times New Roman" w:hAnsi="Times New Roman"/>
          <w:sz w:val="24"/>
          <w:szCs w:val="24"/>
          <w:lang w:val="uk-UA"/>
        </w:rPr>
        <w:t>9</w:t>
      </w:r>
      <w:r w:rsidRPr="000457E0">
        <w:rPr>
          <w:rFonts w:ascii="Times New Roman" w:hAnsi="Times New Roman"/>
          <w:sz w:val="24"/>
          <w:szCs w:val="24"/>
        </w:rPr>
        <w:t xml:space="preserve">. </w:t>
      </w:r>
      <w:r>
        <w:rPr>
          <w:rFonts w:ascii="Times New Roman" w:hAnsi="Times New Roman"/>
          <w:sz w:val="24"/>
          <w:szCs w:val="24"/>
        </w:rPr>
        <w:t>Майно та кошти, отримані з інших джерел, не заборонених чинним законодавством України;</w:t>
      </w:r>
    </w:p>
    <w:p w14:paraId="04E103F7" w14:textId="7DB56A2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w:t>
      </w:r>
      <w:r w:rsidR="001A75BB">
        <w:rPr>
          <w:rFonts w:ascii="Times New Roman" w:hAnsi="Times New Roman"/>
          <w:sz w:val="24"/>
          <w:szCs w:val="24"/>
          <w:lang w:val="uk-UA"/>
        </w:rPr>
        <w:t>10</w:t>
      </w:r>
      <w:r w:rsidRPr="000457E0">
        <w:rPr>
          <w:rFonts w:ascii="Times New Roman" w:hAnsi="Times New Roman"/>
          <w:sz w:val="24"/>
          <w:szCs w:val="24"/>
        </w:rPr>
        <w:t xml:space="preserve">. </w:t>
      </w:r>
      <w:r>
        <w:rPr>
          <w:rFonts w:ascii="Times New Roman" w:hAnsi="Times New Roman"/>
          <w:sz w:val="24"/>
          <w:szCs w:val="24"/>
        </w:rPr>
        <w:t>Вилучення майна Підприємства може мати місце лише у випадках, передбачених чинним законодавством України.</w:t>
      </w:r>
    </w:p>
    <w:p w14:paraId="4761D600"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5.4. </w:t>
      </w:r>
      <w:r>
        <w:rPr>
          <w:rFonts w:ascii="Times New Roman" w:hAnsi="Times New Roman"/>
          <w:sz w:val="24"/>
          <w:szCs w:val="24"/>
        </w:rPr>
        <w:t xml:space="preserve">Статутний капітал Підприємства становить: </w:t>
      </w:r>
      <w:r>
        <w:rPr>
          <w:rFonts w:ascii="Times New Roman" w:hAnsi="Times New Roman"/>
          <w:sz w:val="24"/>
          <w:szCs w:val="24"/>
          <w:lang w:val="uk-UA"/>
        </w:rPr>
        <w:t>5 529 949,43 грн</w:t>
      </w:r>
      <w:r>
        <w:rPr>
          <w:rFonts w:ascii="Times New Roman" w:hAnsi="Times New Roman"/>
          <w:sz w:val="24"/>
          <w:szCs w:val="24"/>
        </w:rPr>
        <w:t xml:space="preserve"> (</w:t>
      </w:r>
      <w:r>
        <w:rPr>
          <w:rFonts w:ascii="Times New Roman" w:hAnsi="Times New Roman"/>
          <w:sz w:val="24"/>
          <w:szCs w:val="24"/>
          <w:lang w:val="uk-UA"/>
        </w:rPr>
        <w:t xml:space="preserve">п’ять мільйонів п’ятсот двадцять дев’ять тисяч дев’ятсот сорок дев’ять </w:t>
      </w:r>
      <w:r>
        <w:rPr>
          <w:rFonts w:ascii="Times New Roman" w:hAnsi="Times New Roman"/>
          <w:sz w:val="24"/>
          <w:szCs w:val="24"/>
        </w:rPr>
        <w:t xml:space="preserve">гривень </w:t>
      </w:r>
      <w:r>
        <w:rPr>
          <w:rFonts w:ascii="Times New Roman" w:hAnsi="Times New Roman"/>
          <w:sz w:val="24"/>
          <w:szCs w:val="24"/>
          <w:lang w:val="uk-UA"/>
        </w:rPr>
        <w:t>43</w:t>
      </w:r>
      <w:r>
        <w:rPr>
          <w:rFonts w:ascii="Times New Roman" w:hAnsi="Times New Roman"/>
          <w:sz w:val="24"/>
          <w:szCs w:val="24"/>
        </w:rPr>
        <w:t xml:space="preserve"> копій</w:t>
      </w:r>
      <w:r>
        <w:rPr>
          <w:rFonts w:ascii="Times New Roman" w:hAnsi="Times New Roman"/>
          <w:sz w:val="24"/>
          <w:szCs w:val="24"/>
          <w:lang w:val="uk-UA"/>
        </w:rPr>
        <w:t>ки, що розподіляються між засновниками наступним чином:</w:t>
      </w:r>
    </w:p>
    <w:p w14:paraId="0F5B8B7B"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p>
    <w:p w14:paraId="46029A1E" w14:textId="77777777" w:rsidR="00FD3D2C" w:rsidRPr="00680700" w:rsidRDefault="00FD3D2C" w:rsidP="00FD3D2C">
      <w:pPr>
        <w:pStyle w:val="a3"/>
        <w:numPr>
          <w:ilvl w:val="0"/>
          <w:numId w:val="3"/>
        </w:numPr>
        <w:shd w:val="clear" w:color="auto" w:fill="FFFFFF"/>
        <w:spacing w:after="0" w:line="240" w:lineRule="auto"/>
        <w:ind w:left="567" w:hanging="567"/>
        <w:jc w:val="both"/>
        <w:rPr>
          <w:rFonts w:ascii="Times New Roman" w:eastAsia="Times New Roman" w:hAnsi="Times New Roman"/>
          <w:sz w:val="24"/>
          <w:szCs w:val="24"/>
          <w:lang w:val="uk-UA"/>
        </w:rPr>
      </w:pPr>
      <w:r w:rsidRPr="00680700">
        <w:rPr>
          <w:rFonts w:ascii="Times New Roman" w:hAnsi="Times New Roman"/>
          <w:sz w:val="24"/>
          <w:szCs w:val="24"/>
          <w:lang w:val="uk-UA"/>
        </w:rPr>
        <w:t>Вороньківська сільська рада (код ЄДРПОУ 04363509), яка діє від імені та в інтересах Вороньківської сільської територіальної громади – 52,58%, що складає 2 907 924,80 грн (два мільйони дев’ятсот сім тисяч дев’ятсот двадцять чотири гривні 80 копійок)</w:t>
      </w:r>
    </w:p>
    <w:p w14:paraId="6CDF3FB8" w14:textId="77777777" w:rsidR="00FD3D2C" w:rsidRPr="00680700" w:rsidRDefault="00FD3D2C" w:rsidP="00FD3D2C">
      <w:pPr>
        <w:pStyle w:val="a3"/>
        <w:numPr>
          <w:ilvl w:val="0"/>
          <w:numId w:val="3"/>
        </w:numPr>
        <w:shd w:val="clear" w:color="auto" w:fill="FFFFFF"/>
        <w:spacing w:after="0" w:line="240" w:lineRule="auto"/>
        <w:ind w:left="567" w:hanging="567"/>
        <w:jc w:val="both"/>
        <w:rPr>
          <w:rFonts w:ascii="Times New Roman" w:eastAsia="Times New Roman" w:hAnsi="Times New Roman"/>
          <w:sz w:val="24"/>
          <w:szCs w:val="24"/>
          <w:lang w:val="uk-UA"/>
        </w:rPr>
      </w:pPr>
      <w:r w:rsidRPr="00680700">
        <w:rPr>
          <w:rFonts w:ascii="Times New Roman" w:hAnsi="Times New Roman"/>
          <w:sz w:val="24"/>
          <w:szCs w:val="24"/>
          <w:lang w:val="uk-UA"/>
        </w:rPr>
        <w:t>Гірська сільська рада (код ЄДРПОУ 04363647), яка діє від імені та в інтересах Гірської сільської територіальної громади  –  23,96%, що сккладає 1  324  430,00 (один мільйон триста двадцять чотири тисячі чотириста тридцять гривень 00 копійок)</w:t>
      </w:r>
    </w:p>
    <w:p w14:paraId="4B9C7958" w14:textId="77777777" w:rsidR="00FD3D2C" w:rsidRPr="00680700" w:rsidRDefault="00FD3D2C" w:rsidP="00FD3D2C">
      <w:pPr>
        <w:pStyle w:val="a3"/>
        <w:numPr>
          <w:ilvl w:val="0"/>
          <w:numId w:val="3"/>
        </w:numPr>
        <w:shd w:val="clear" w:color="auto" w:fill="FFFFFF"/>
        <w:spacing w:after="0" w:line="240" w:lineRule="auto"/>
        <w:ind w:left="567" w:hanging="567"/>
        <w:jc w:val="both"/>
        <w:rPr>
          <w:rFonts w:ascii="Times New Roman" w:eastAsia="Times New Roman" w:hAnsi="Times New Roman"/>
          <w:sz w:val="24"/>
          <w:szCs w:val="24"/>
          <w:lang w:val="uk-UA"/>
        </w:rPr>
      </w:pPr>
      <w:r w:rsidRPr="00680700">
        <w:rPr>
          <w:rFonts w:ascii="Times New Roman" w:hAnsi="Times New Roman"/>
          <w:sz w:val="24"/>
          <w:szCs w:val="24"/>
          <w:lang w:val="uk-UA"/>
        </w:rPr>
        <w:t xml:space="preserve">Золочівська сільська рада </w:t>
      </w:r>
      <w:r w:rsidRPr="00680700">
        <w:rPr>
          <w:rFonts w:ascii="Times New Roman" w:eastAsia="Times New Roman" w:hAnsi="Times New Roman"/>
          <w:sz w:val="24"/>
          <w:szCs w:val="24"/>
          <w:lang w:val="uk-UA"/>
        </w:rPr>
        <w:t xml:space="preserve">(код ЄДРПОУ </w:t>
      </w:r>
      <w:r w:rsidRPr="00680700">
        <w:rPr>
          <w:rFonts w:ascii="Times New Roman" w:hAnsi="Times New Roman"/>
          <w:sz w:val="24"/>
          <w:szCs w:val="24"/>
          <w:lang w:val="uk-UA"/>
        </w:rPr>
        <w:t>04363538</w:t>
      </w:r>
      <w:r w:rsidRPr="00680700">
        <w:rPr>
          <w:rFonts w:ascii="Times New Roman" w:eastAsia="Times New Roman" w:hAnsi="Times New Roman"/>
          <w:sz w:val="24"/>
          <w:szCs w:val="24"/>
          <w:lang w:val="uk-UA"/>
        </w:rPr>
        <w:t>)</w:t>
      </w:r>
      <w:r w:rsidRPr="00680700">
        <w:rPr>
          <w:rFonts w:ascii="Times New Roman" w:hAnsi="Times New Roman"/>
          <w:sz w:val="24"/>
          <w:szCs w:val="24"/>
          <w:lang w:val="uk-UA"/>
        </w:rPr>
        <w:t>, яка діє від імені та в інтересах Золочівської сільської територіальної громади</w:t>
      </w:r>
      <w:r w:rsidRPr="00680700">
        <w:rPr>
          <w:rFonts w:ascii="Times New Roman" w:eastAsia="Times New Roman" w:hAnsi="Times New Roman"/>
          <w:sz w:val="24"/>
          <w:szCs w:val="24"/>
          <w:lang w:val="uk-UA"/>
        </w:rPr>
        <w:t xml:space="preserve"> – </w:t>
      </w:r>
      <w:r w:rsidRPr="00680700">
        <w:rPr>
          <w:rFonts w:ascii="Times New Roman" w:hAnsi="Times New Roman"/>
          <w:sz w:val="24"/>
          <w:szCs w:val="24"/>
          <w:lang w:val="uk-UA"/>
        </w:rPr>
        <w:t>23,46%, щ становить 1  297  594,63 грн (один мільйон двісті дев’яносто сім тисяч п’ятсот дев’яносто чотири гривні 63 копійки)</w:t>
      </w:r>
      <w:r>
        <w:rPr>
          <w:rFonts w:ascii="Times New Roman" w:eastAsia="Times New Roman" w:hAnsi="Times New Roman"/>
          <w:sz w:val="24"/>
          <w:szCs w:val="24"/>
          <w:lang w:val="uk-UA"/>
        </w:rPr>
        <w:t>.</w:t>
      </w:r>
    </w:p>
    <w:p w14:paraId="4CE7F66A" w14:textId="77777777" w:rsidR="00FD3D2C" w:rsidRPr="009039A9"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9039A9">
        <w:rPr>
          <w:rFonts w:ascii="Times New Roman" w:hAnsi="Times New Roman"/>
          <w:sz w:val="24"/>
          <w:szCs w:val="24"/>
          <w:lang w:val="uk-UA"/>
        </w:rPr>
        <w:t>5.5.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79E52B5A" w14:textId="77777777" w:rsidR="00FD3D2C" w:rsidRPr="000457E0"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5.6. </w:t>
      </w:r>
      <w:r>
        <w:rPr>
          <w:rFonts w:ascii="Times New Roman" w:hAnsi="Times New Roman"/>
          <w:sz w:val="24"/>
          <w:szCs w:val="24"/>
        </w:rPr>
        <w:t>Не вважається розподілом доходів Підприємства, в розумінні п. 5.5.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67BD1CA5"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5.</w:t>
      </w:r>
      <w:r>
        <w:rPr>
          <w:rFonts w:ascii="Times New Roman" w:hAnsi="Times New Roman"/>
          <w:sz w:val="24"/>
          <w:szCs w:val="24"/>
          <w:lang w:val="uk-UA"/>
        </w:rPr>
        <w:t>7</w:t>
      </w:r>
      <w:r w:rsidRPr="000457E0">
        <w:rPr>
          <w:rFonts w:ascii="Times New Roman" w:hAnsi="Times New Roman"/>
          <w:sz w:val="24"/>
          <w:szCs w:val="24"/>
        </w:rPr>
        <w:t xml:space="preserve">. </w:t>
      </w:r>
      <w:r>
        <w:rPr>
          <w:rFonts w:ascii="Times New Roman" w:hAnsi="Times New Roman"/>
          <w:sz w:val="24"/>
          <w:szCs w:val="24"/>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5D00D702"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5.</w:t>
      </w:r>
      <w:r>
        <w:rPr>
          <w:rFonts w:ascii="Times New Roman" w:hAnsi="Times New Roman"/>
          <w:sz w:val="24"/>
          <w:szCs w:val="24"/>
          <w:lang w:val="uk-UA"/>
        </w:rPr>
        <w:t>8</w:t>
      </w:r>
      <w:r w:rsidRPr="000457E0">
        <w:rPr>
          <w:rFonts w:ascii="Times New Roman" w:hAnsi="Times New Roman"/>
          <w:sz w:val="24"/>
          <w:szCs w:val="24"/>
        </w:rPr>
        <w:t xml:space="preserve">. </w:t>
      </w:r>
      <w:r>
        <w:rPr>
          <w:rFonts w:ascii="Times New Roman" w:hAnsi="Times New Roman"/>
          <w:sz w:val="24"/>
          <w:szCs w:val="24"/>
        </w:rPr>
        <w:t>Власні надходження Підприємства використовуються відповідно до чинного законодавства України.</w:t>
      </w:r>
    </w:p>
    <w:p w14:paraId="0445453E" w14:textId="77777777" w:rsidR="00FD3D2C" w:rsidRPr="000457E0" w:rsidRDefault="00FD3D2C" w:rsidP="00FD3D2C">
      <w:pPr>
        <w:widowControl w:val="0"/>
        <w:autoSpaceDE w:val="0"/>
        <w:autoSpaceDN w:val="0"/>
        <w:adjustRightInd w:val="0"/>
        <w:spacing w:after="0" w:line="240" w:lineRule="auto"/>
        <w:jc w:val="both"/>
        <w:rPr>
          <w:rFonts w:ascii="Times New Roman" w:hAnsi="Times New Roman"/>
          <w:b/>
          <w:bCs/>
          <w:sz w:val="16"/>
          <w:szCs w:val="16"/>
        </w:rPr>
      </w:pPr>
    </w:p>
    <w:p w14:paraId="707E0302" w14:textId="77777777" w:rsidR="00FD3D2C" w:rsidRDefault="00FD3D2C" w:rsidP="00FD3D2C">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6. </w:t>
      </w:r>
      <w:r>
        <w:rPr>
          <w:rFonts w:ascii="Times New Roman" w:hAnsi="Times New Roman"/>
          <w:b/>
          <w:bCs/>
          <w:sz w:val="24"/>
          <w:szCs w:val="24"/>
        </w:rPr>
        <w:t>ПРАВА ТА ОБОВ’ЯЗКИ</w:t>
      </w:r>
    </w:p>
    <w:p w14:paraId="2D46595E" w14:textId="77777777" w:rsidR="00FD3D2C" w:rsidRPr="000457E0" w:rsidRDefault="00FD3D2C" w:rsidP="00FD3D2C">
      <w:pPr>
        <w:widowControl w:val="0"/>
        <w:autoSpaceDE w:val="0"/>
        <w:autoSpaceDN w:val="0"/>
        <w:adjustRightInd w:val="0"/>
        <w:spacing w:after="0" w:line="240" w:lineRule="auto"/>
        <w:jc w:val="center"/>
        <w:rPr>
          <w:rFonts w:ascii="Times New Roman" w:hAnsi="Times New Roman"/>
          <w:b/>
          <w:bCs/>
          <w:sz w:val="16"/>
          <w:szCs w:val="16"/>
        </w:rPr>
      </w:pPr>
    </w:p>
    <w:p w14:paraId="7EDF2584"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 </w:t>
      </w:r>
      <w:r>
        <w:rPr>
          <w:rFonts w:ascii="Times New Roman" w:hAnsi="Times New Roman"/>
          <w:sz w:val="24"/>
          <w:szCs w:val="24"/>
        </w:rPr>
        <w:t>Підприємство має право:</w:t>
      </w:r>
    </w:p>
    <w:p w14:paraId="51AF25E6"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6.1.1. </w:t>
      </w:r>
      <w:r>
        <w:rPr>
          <w:rFonts w:ascii="Times New Roman" w:hAnsi="Times New Roman"/>
          <w:sz w:val="24"/>
          <w:szCs w:val="24"/>
        </w:rPr>
        <w:t xml:space="preserve">Звертатися </w:t>
      </w:r>
      <w:proofErr w:type="gramStart"/>
      <w:r>
        <w:rPr>
          <w:rFonts w:ascii="Times New Roman" w:hAnsi="Times New Roman"/>
          <w:sz w:val="24"/>
          <w:szCs w:val="24"/>
        </w:rPr>
        <w:t>у порядку</w:t>
      </w:r>
      <w:proofErr w:type="gramEnd"/>
      <w:r>
        <w:rPr>
          <w:rFonts w:ascii="Times New Roman" w:hAnsi="Times New Roman"/>
          <w:sz w:val="24"/>
          <w:szCs w:val="24"/>
        </w:rPr>
        <w:t xml:space="preserve"> передбаченого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474DC697"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6.1.2. </w:t>
      </w:r>
      <w:r>
        <w:rPr>
          <w:rFonts w:ascii="Times New Roman" w:hAnsi="Times New Roman"/>
          <w:sz w:val="24"/>
          <w:szCs w:val="24"/>
        </w:rPr>
        <w:t>Самостійно планувати, організовувати і здійснювати свою статутну діяльність,</w:t>
      </w:r>
    </w:p>
    <w:p w14:paraId="0DC86720" w14:textId="77777777" w:rsidR="00FD3D2C" w:rsidRDefault="00FD3D2C" w:rsidP="00FD3D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за погодженням з Органом управління.</w:t>
      </w:r>
    </w:p>
    <w:p w14:paraId="5C28E90D"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6.1.3. </w:t>
      </w:r>
      <w:r>
        <w:rPr>
          <w:rFonts w:ascii="Times New Roman" w:hAnsi="Times New Roman"/>
          <w:sz w:val="24"/>
          <w:szCs w:val="24"/>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28817AE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6.1.4. </w:t>
      </w:r>
      <w:r>
        <w:rPr>
          <w:rFonts w:ascii="Times New Roman" w:hAnsi="Times New Roman"/>
          <w:sz w:val="24"/>
          <w:szCs w:val="24"/>
        </w:rPr>
        <w:t xml:space="preserve">Самостійно визначати напрямки використання грошових коштів </w:t>
      </w:r>
      <w:proofErr w:type="gramStart"/>
      <w:r>
        <w:rPr>
          <w:rFonts w:ascii="Times New Roman" w:hAnsi="Times New Roman"/>
          <w:sz w:val="24"/>
          <w:szCs w:val="24"/>
        </w:rPr>
        <w:t>у порядку</w:t>
      </w:r>
      <w:proofErr w:type="gramEnd"/>
      <w:r>
        <w:rPr>
          <w:rFonts w:ascii="Times New Roman" w:hAnsi="Times New Roman"/>
          <w:sz w:val="24"/>
          <w:szCs w:val="24"/>
        </w:rPr>
        <w:t>, визначеному чинним законодавством України, враховуючи норми Статуту за погодженням Органу управління.</w:t>
      </w:r>
    </w:p>
    <w:p w14:paraId="0A55C2D2"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6.1.5. </w:t>
      </w:r>
      <w:r>
        <w:rPr>
          <w:rFonts w:ascii="Times New Roman" w:hAnsi="Times New Roman"/>
          <w:sz w:val="24"/>
          <w:szCs w:val="24"/>
        </w:rPr>
        <w:t xml:space="preserve">Здійснювати реконструкцію, капітальний та поточний ремонт основних фондів у визначеному законодавством порядку. </w:t>
      </w:r>
    </w:p>
    <w:p w14:paraId="171FBB46"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6.1.6. </w:t>
      </w:r>
      <w:r>
        <w:rPr>
          <w:rFonts w:ascii="Times New Roman" w:hAnsi="Times New Roman"/>
          <w:sz w:val="24"/>
          <w:szCs w:val="24"/>
        </w:rPr>
        <w:t>Залучати підприємства, установи та організації для реалізації своїх статутних завдань у визначеному законодавством порядку.</w:t>
      </w:r>
    </w:p>
    <w:p w14:paraId="37601CC2"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6.1.7. </w:t>
      </w:r>
      <w:r>
        <w:rPr>
          <w:rFonts w:ascii="Times New Roman" w:hAnsi="Times New Roman"/>
          <w:sz w:val="24"/>
          <w:szCs w:val="24"/>
        </w:rPr>
        <w:t xml:space="preserve">Співпрацювати з іншими закладами охорони здоров’я, науковими установами та фізичними особами-підприємцями. </w:t>
      </w:r>
    </w:p>
    <w:p w14:paraId="7D3C1E62"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6.1.8. </w:t>
      </w:r>
      <w:r>
        <w:rPr>
          <w:rFonts w:ascii="Times New Roman" w:hAnsi="Times New Roman"/>
          <w:sz w:val="24"/>
          <w:szCs w:val="24"/>
        </w:rPr>
        <w:t xml:space="preserve">Надавати консультативну допомогу з питань, що належать до його компетенції, спеціалістам інших закладів охорони здоров’я за їх запитом. </w:t>
      </w:r>
    </w:p>
    <w:p w14:paraId="066682A0"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6.1.9. </w:t>
      </w:r>
      <w:r>
        <w:rPr>
          <w:rFonts w:ascii="Times New Roman" w:hAnsi="Times New Roman"/>
          <w:sz w:val="24"/>
          <w:szCs w:val="24"/>
        </w:rPr>
        <w:t xml:space="preserve">Створювати структурні підрозділи Підприємства відповідно до чинного законодавства України. </w:t>
      </w:r>
    </w:p>
    <w:p w14:paraId="25ADF2B1"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6.1.10. </w:t>
      </w:r>
      <w:r>
        <w:rPr>
          <w:rFonts w:ascii="Times New Roman" w:hAnsi="Times New Roman"/>
          <w:sz w:val="24"/>
          <w:szCs w:val="24"/>
        </w:rPr>
        <w:t>Здійснювати інші права, що не суперечать чинному законодавству У</w:t>
      </w:r>
      <w:r>
        <w:rPr>
          <w:rFonts w:ascii="Times New Roman" w:hAnsi="Times New Roman"/>
          <w:sz w:val="24"/>
          <w:szCs w:val="24"/>
          <w:lang w:val="uk-UA"/>
        </w:rPr>
        <w:t>к</w:t>
      </w:r>
      <w:r>
        <w:rPr>
          <w:rFonts w:ascii="Times New Roman" w:hAnsi="Times New Roman"/>
          <w:sz w:val="24"/>
          <w:szCs w:val="24"/>
        </w:rPr>
        <w:t>раїни.</w:t>
      </w:r>
    </w:p>
    <w:p w14:paraId="1D443D7B"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6.2. </w:t>
      </w:r>
      <w:r>
        <w:rPr>
          <w:rFonts w:ascii="Times New Roman" w:hAnsi="Times New Roman"/>
          <w:sz w:val="24"/>
          <w:szCs w:val="24"/>
        </w:rPr>
        <w:t>Підприємство:</w:t>
      </w:r>
    </w:p>
    <w:p w14:paraId="5DF74E9B"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6.2.1. </w:t>
      </w:r>
      <w:r>
        <w:rPr>
          <w:rFonts w:ascii="Times New Roman" w:hAnsi="Times New Roman"/>
          <w:sz w:val="24"/>
          <w:szCs w:val="24"/>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738F6F9D"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6.2.4. </w:t>
      </w:r>
      <w:r>
        <w:rPr>
          <w:rFonts w:ascii="Times New Roman" w:hAnsi="Times New Roman"/>
          <w:sz w:val="24"/>
          <w:szCs w:val="24"/>
        </w:rPr>
        <w:t>Здійснює бухгалтерський облік, веде фінансову та статистичну звітність згідно з законодавством.</w:t>
      </w:r>
    </w:p>
    <w:p w14:paraId="60B9DC09"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6.3. </w:t>
      </w:r>
      <w:r>
        <w:rPr>
          <w:rFonts w:ascii="Times New Roman" w:hAnsi="Times New Roman"/>
          <w:sz w:val="24"/>
          <w:szCs w:val="24"/>
        </w:rPr>
        <w:t>Обов’язки Підприємства:</w:t>
      </w:r>
    </w:p>
    <w:p w14:paraId="553B24CD" w14:textId="77777777" w:rsidR="00FD3D2C" w:rsidRPr="00F848A4"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0457E0">
        <w:rPr>
          <w:rFonts w:ascii="Times New Roman" w:hAnsi="Times New Roman"/>
          <w:sz w:val="24"/>
          <w:szCs w:val="24"/>
        </w:rPr>
        <w:t xml:space="preserve">6.3.1. </w:t>
      </w:r>
      <w:r>
        <w:rPr>
          <w:rFonts w:ascii="Times New Roman" w:hAnsi="Times New Roman"/>
          <w:sz w:val="24"/>
          <w:szCs w:val="24"/>
        </w:rPr>
        <w:t xml:space="preserve">Планувати свою діяльність з метою реалізації єдиної комплексної політики в галузі охорони здоров’я (зі свого напрямку) в </w:t>
      </w:r>
      <w:r>
        <w:rPr>
          <w:rFonts w:ascii="Times New Roman" w:hAnsi="Times New Roman"/>
          <w:sz w:val="24"/>
          <w:szCs w:val="24"/>
          <w:lang w:val="uk-UA"/>
        </w:rPr>
        <w:t>територіальних громадах.</w:t>
      </w:r>
    </w:p>
    <w:p w14:paraId="58FFBD04" w14:textId="77777777" w:rsidR="00FD3D2C" w:rsidRPr="00FB6129"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FB6129">
        <w:rPr>
          <w:rFonts w:ascii="Times New Roman" w:hAnsi="Times New Roman"/>
          <w:sz w:val="24"/>
          <w:szCs w:val="24"/>
          <w:lang w:val="uk-UA"/>
        </w:rPr>
        <w:t>6.3.2.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6603158C"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6.3.3. </w:t>
      </w:r>
      <w:r>
        <w:rPr>
          <w:rFonts w:ascii="Times New Roman" w:hAnsi="Times New Roman"/>
          <w:sz w:val="24"/>
          <w:szCs w:val="24"/>
        </w:rPr>
        <w:t xml:space="preserve">Розробляти та реалізовувати кадрову політику, контролювати підвищення кваліфікації працівників. </w:t>
      </w:r>
    </w:p>
    <w:p w14:paraId="1F5E868F"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6.3.4. </w:t>
      </w:r>
      <w:r>
        <w:rPr>
          <w:rFonts w:ascii="Times New Roman" w:hAnsi="Times New Roman"/>
          <w:sz w:val="24"/>
          <w:szCs w:val="24"/>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14:paraId="085CE89B" w14:textId="77777777" w:rsidR="00FD3D2C" w:rsidRPr="000457E0" w:rsidRDefault="00FD3D2C" w:rsidP="00FD3D2C">
      <w:pPr>
        <w:widowControl w:val="0"/>
        <w:autoSpaceDE w:val="0"/>
        <w:autoSpaceDN w:val="0"/>
        <w:adjustRightInd w:val="0"/>
        <w:spacing w:after="0" w:line="240" w:lineRule="auto"/>
        <w:jc w:val="both"/>
        <w:rPr>
          <w:rFonts w:ascii="Times New Roman" w:hAnsi="Times New Roman"/>
          <w:b/>
          <w:bCs/>
          <w:sz w:val="16"/>
          <w:szCs w:val="16"/>
        </w:rPr>
      </w:pPr>
    </w:p>
    <w:p w14:paraId="6F542ED0" w14:textId="77777777" w:rsidR="00FD3D2C" w:rsidRDefault="00FD3D2C" w:rsidP="00FD3D2C">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7. </w:t>
      </w:r>
      <w:r>
        <w:rPr>
          <w:rFonts w:ascii="Times New Roman" w:hAnsi="Times New Roman"/>
          <w:b/>
          <w:bCs/>
          <w:sz w:val="24"/>
          <w:szCs w:val="24"/>
        </w:rPr>
        <w:t>УПРАВЛІННЯ ПІДПРИЄМСТВОМ</w:t>
      </w:r>
    </w:p>
    <w:p w14:paraId="0B94DDB9" w14:textId="77777777" w:rsidR="00FD3D2C" w:rsidRPr="000457E0" w:rsidRDefault="00FD3D2C" w:rsidP="00FD3D2C">
      <w:pPr>
        <w:widowControl w:val="0"/>
        <w:autoSpaceDE w:val="0"/>
        <w:autoSpaceDN w:val="0"/>
        <w:adjustRightInd w:val="0"/>
        <w:spacing w:after="0" w:line="240" w:lineRule="auto"/>
        <w:jc w:val="center"/>
        <w:rPr>
          <w:rFonts w:ascii="Times New Roman" w:hAnsi="Times New Roman"/>
          <w:b/>
          <w:bCs/>
          <w:sz w:val="16"/>
          <w:szCs w:val="16"/>
        </w:rPr>
      </w:pPr>
    </w:p>
    <w:p w14:paraId="690AB4E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7.1. </w:t>
      </w:r>
      <w:r>
        <w:rPr>
          <w:rFonts w:ascii="Times New Roman" w:hAnsi="Times New Roman"/>
          <w:sz w:val="24"/>
          <w:szCs w:val="24"/>
        </w:rPr>
        <w:t xml:space="preserve">Управління Підприємством здійснює Вороньківська сільська рада Київської області. </w:t>
      </w:r>
    </w:p>
    <w:p w14:paraId="5ACC0D8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7.2. </w:t>
      </w:r>
      <w:r>
        <w:rPr>
          <w:rFonts w:ascii="Times New Roman" w:hAnsi="Times New Roman"/>
          <w:sz w:val="24"/>
          <w:szCs w:val="24"/>
        </w:rPr>
        <w:t xml:space="preserve">Поточне керівництво (оперативне управління) Підприємством здійснює керівник Підприємства – Директор, який призначається </w:t>
      </w:r>
      <w:proofErr w:type="gramStart"/>
      <w:r>
        <w:rPr>
          <w:rFonts w:ascii="Times New Roman" w:hAnsi="Times New Roman"/>
          <w:sz w:val="24"/>
          <w:szCs w:val="24"/>
        </w:rPr>
        <w:t>на посаду</w:t>
      </w:r>
      <w:proofErr w:type="gramEnd"/>
      <w:r>
        <w:rPr>
          <w:rFonts w:ascii="Times New Roman" w:hAnsi="Times New Roman"/>
          <w:sz w:val="24"/>
          <w:szCs w:val="24"/>
        </w:rPr>
        <w:t xml:space="preserve"> і звільняється з неї за рішенням Засновник</w:t>
      </w:r>
      <w:r>
        <w:rPr>
          <w:rFonts w:ascii="Times New Roman" w:hAnsi="Times New Roman"/>
          <w:sz w:val="24"/>
          <w:szCs w:val="24"/>
          <w:lang w:val="uk-UA"/>
        </w:rPr>
        <w:t>ів</w:t>
      </w:r>
      <w:r>
        <w:rPr>
          <w:rFonts w:ascii="Times New Roman" w:hAnsi="Times New Roman"/>
          <w:sz w:val="24"/>
          <w:szCs w:val="24"/>
        </w:rPr>
        <w:t xml:space="preserve"> відповідно до порядку, визначеного чинним законодавством та відповідн</w:t>
      </w:r>
      <w:r>
        <w:rPr>
          <w:rFonts w:ascii="Times New Roman" w:hAnsi="Times New Roman"/>
          <w:sz w:val="24"/>
          <w:szCs w:val="24"/>
          <w:lang w:val="uk-UA"/>
        </w:rPr>
        <w:t>о</w:t>
      </w:r>
      <w:r>
        <w:rPr>
          <w:rFonts w:ascii="Times New Roman" w:hAnsi="Times New Roman"/>
          <w:sz w:val="24"/>
          <w:szCs w:val="24"/>
        </w:rPr>
        <w:t xml:space="preserve"> кваліфікаційним вимогам МОЗ, та на конкурсній основі. </w:t>
      </w:r>
    </w:p>
    <w:p w14:paraId="6130435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Строк найму, права, обов’язки і відповідальність Директора, умови його матеріального забезпечення, інші умови найму визначаються контрактом.</w:t>
      </w:r>
    </w:p>
    <w:p w14:paraId="13955DF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порядок призначення членів наглядової ради затверджується рішенням Засновник</w:t>
      </w:r>
      <w:r>
        <w:rPr>
          <w:rFonts w:ascii="Times New Roman" w:hAnsi="Times New Roman"/>
          <w:sz w:val="24"/>
          <w:szCs w:val="24"/>
          <w:lang w:val="uk-UA"/>
        </w:rPr>
        <w:t>ів</w:t>
      </w:r>
      <w:r>
        <w:rPr>
          <w:rFonts w:ascii="Times New Roman" w:hAnsi="Times New Roman"/>
          <w:sz w:val="24"/>
          <w:szCs w:val="24"/>
        </w:rPr>
        <w:t>.</w:t>
      </w:r>
    </w:p>
    <w:p w14:paraId="6443A1E1"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b/>
          <w:bCs/>
          <w:sz w:val="24"/>
          <w:szCs w:val="24"/>
        </w:rPr>
      </w:pPr>
      <w:r w:rsidRPr="000457E0">
        <w:rPr>
          <w:rFonts w:ascii="Times New Roman" w:hAnsi="Times New Roman"/>
          <w:sz w:val="24"/>
          <w:szCs w:val="24"/>
        </w:rPr>
        <w:t xml:space="preserve">7.3. </w:t>
      </w:r>
      <w:r>
        <w:rPr>
          <w:rFonts w:ascii="Times New Roman" w:hAnsi="Times New Roman"/>
          <w:b/>
          <w:bCs/>
          <w:sz w:val="24"/>
          <w:szCs w:val="24"/>
        </w:rPr>
        <w:t>Власник (Засновник</w:t>
      </w:r>
      <w:r>
        <w:rPr>
          <w:rFonts w:ascii="Times New Roman" w:hAnsi="Times New Roman"/>
          <w:b/>
          <w:bCs/>
          <w:sz w:val="24"/>
          <w:szCs w:val="24"/>
          <w:lang w:val="uk-UA"/>
        </w:rPr>
        <w:t>і</w:t>
      </w:r>
      <w:r>
        <w:rPr>
          <w:rFonts w:ascii="Times New Roman" w:hAnsi="Times New Roman"/>
          <w:b/>
          <w:bCs/>
          <w:sz w:val="24"/>
          <w:szCs w:val="24"/>
        </w:rPr>
        <w:t>):</w:t>
      </w:r>
    </w:p>
    <w:p w14:paraId="11A60EF5"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7.3.1. </w:t>
      </w:r>
      <w:r>
        <w:rPr>
          <w:rFonts w:ascii="Times New Roman" w:hAnsi="Times New Roman"/>
          <w:sz w:val="24"/>
          <w:szCs w:val="24"/>
        </w:rPr>
        <w:t>Погоджу</w:t>
      </w:r>
      <w:r>
        <w:rPr>
          <w:rFonts w:ascii="Times New Roman" w:hAnsi="Times New Roman"/>
          <w:sz w:val="24"/>
          <w:szCs w:val="24"/>
          <w:lang w:val="uk-UA"/>
        </w:rPr>
        <w:t>ють</w:t>
      </w:r>
      <w:r>
        <w:rPr>
          <w:rFonts w:ascii="Times New Roman" w:hAnsi="Times New Roman"/>
          <w:sz w:val="24"/>
          <w:szCs w:val="24"/>
        </w:rPr>
        <w:t xml:space="preserve"> Підприємству договори про спільну діяльність, за якими використовується нерухоме майно, що перебуває в його оперативному управлінні. </w:t>
      </w:r>
    </w:p>
    <w:p w14:paraId="2A9874CB"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7.3.2. </w:t>
      </w:r>
      <w:r>
        <w:rPr>
          <w:rFonts w:ascii="Times New Roman" w:hAnsi="Times New Roman"/>
          <w:sz w:val="24"/>
          <w:szCs w:val="24"/>
        </w:rPr>
        <w:t xml:space="preserve">Здійснює контроль за ефективністю використання майна, що є власністю </w:t>
      </w:r>
      <w:r>
        <w:rPr>
          <w:rFonts w:ascii="Times New Roman" w:hAnsi="Times New Roman"/>
          <w:sz w:val="24"/>
          <w:szCs w:val="24"/>
          <w:lang w:val="uk-UA"/>
        </w:rPr>
        <w:t xml:space="preserve">сільських </w:t>
      </w:r>
      <w:r>
        <w:rPr>
          <w:rFonts w:ascii="Times New Roman" w:hAnsi="Times New Roman"/>
          <w:sz w:val="24"/>
          <w:szCs w:val="24"/>
        </w:rPr>
        <w:t>територіальних громад та закріплене за Підприємством на праві оперативного управління;</w:t>
      </w:r>
    </w:p>
    <w:p w14:paraId="35C55488"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7.3.3. </w:t>
      </w:r>
      <w:r>
        <w:rPr>
          <w:rFonts w:ascii="Times New Roman" w:hAnsi="Times New Roman"/>
          <w:sz w:val="24"/>
          <w:szCs w:val="24"/>
        </w:rPr>
        <w:t xml:space="preserve">Затверджує статут Підприємства та зміни до нього. </w:t>
      </w:r>
    </w:p>
    <w:p w14:paraId="6E48B581"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7.3.4. </w:t>
      </w:r>
      <w:r>
        <w:rPr>
          <w:rFonts w:ascii="Times New Roman" w:hAnsi="Times New Roman"/>
          <w:sz w:val="24"/>
          <w:szCs w:val="24"/>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7667F65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У разі прийняття одним із Власників (Засновників) рішення про вихід із складу Засновників, решта Засновників зобов’язані в місячний термін з дати отримання відповідного звернення розглянути вказане питання та погодити вихід зі складу Засновників вказаного Власника (Засновника), прийняти рішення про перерозподіл своїх часток в статутному капіталі Підприємства та затвердити Статут Підприємства у новій редакції з урахуванням вищевикладеного та прийняти рішення.</w:t>
      </w:r>
    </w:p>
    <w:p w14:paraId="0D63728E" w14:textId="77777777" w:rsidR="00FD3D2C" w:rsidRPr="00451525"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7.3.5 При виході Засновника зі складу засновників Підприємства йому виплачується частина вартості майна, яка пропорційна частці такого Засновника у статутному капіталі Підприємства. За погодженням  більшості Засновників виплата вартості частини майна може бути замінена передачею майна в натурі. </w:t>
      </w:r>
    </w:p>
    <w:p w14:paraId="3B2E758C" w14:textId="77777777" w:rsidR="00FD3D2C" w:rsidRPr="00FB6129"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FB6129">
        <w:rPr>
          <w:rFonts w:ascii="Times New Roman" w:hAnsi="Times New Roman"/>
          <w:sz w:val="24"/>
          <w:szCs w:val="24"/>
          <w:lang w:val="uk-UA"/>
        </w:rPr>
        <w:t xml:space="preserve">7.4. </w:t>
      </w:r>
      <w:r w:rsidRPr="00FB6129">
        <w:rPr>
          <w:rFonts w:ascii="Times New Roman" w:hAnsi="Times New Roman"/>
          <w:b/>
          <w:bCs/>
          <w:sz w:val="24"/>
          <w:szCs w:val="24"/>
          <w:lang w:val="uk-UA"/>
        </w:rPr>
        <w:t>Орган управління:</w:t>
      </w:r>
    </w:p>
    <w:p w14:paraId="00604C09" w14:textId="77777777" w:rsidR="00FD3D2C" w:rsidRPr="00FB6129"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FB6129">
        <w:rPr>
          <w:rFonts w:ascii="Times New Roman" w:hAnsi="Times New Roman"/>
          <w:sz w:val="24"/>
          <w:szCs w:val="24"/>
          <w:lang w:val="uk-UA"/>
        </w:rPr>
        <w:t>7.4.1. Визначає головні напрямки діяльності Підприємства, затверджує плани діяльності та звіти про його виконання;</w:t>
      </w:r>
    </w:p>
    <w:p w14:paraId="0951B663"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7.4.2. </w:t>
      </w:r>
      <w:r>
        <w:rPr>
          <w:rFonts w:ascii="Times New Roman" w:hAnsi="Times New Roman"/>
          <w:sz w:val="24"/>
          <w:szCs w:val="24"/>
        </w:rPr>
        <w:t>Затверджує фінансовий план Підприємства та контролює його виконання;</w:t>
      </w:r>
    </w:p>
    <w:p w14:paraId="1ECEA186"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7.4.3. </w:t>
      </w:r>
      <w:r>
        <w:rPr>
          <w:rFonts w:ascii="Times New Roman" w:hAnsi="Times New Roman"/>
          <w:sz w:val="24"/>
          <w:szCs w:val="24"/>
        </w:rPr>
        <w:t>Укладає і розриває контракт з Директором Підприємства та здійснює контроль за його виконанням;</w:t>
      </w:r>
    </w:p>
    <w:p w14:paraId="78176450"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7.4.4. </w:t>
      </w:r>
      <w:r>
        <w:rPr>
          <w:rFonts w:ascii="Times New Roman" w:hAnsi="Times New Roman"/>
          <w:sz w:val="24"/>
          <w:szCs w:val="24"/>
        </w:rPr>
        <w:t>Подає на затвердження Засновнику пропозиції щодо внесення змін до Статуту підприємства.</w:t>
      </w:r>
    </w:p>
    <w:p w14:paraId="34704F6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b/>
          <w:bCs/>
          <w:sz w:val="24"/>
          <w:szCs w:val="24"/>
        </w:rPr>
      </w:pPr>
      <w:r w:rsidRPr="000457E0">
        <w:rPr>
          <w:rFonts w:ascii="Times New Roman" w:hAnsi="Times New Roman"/>
          <w:sz w:val="24"/>
          <w:szCs w:val="24"/>
        </w:rPr>
        <w:t xml:space="preserve">7.5. </w:t>
      </w:r>
      <w:r>
        <w:rPr>
          <w:rFonts w:ascii="Times New Roman" w:hAnsi="Times New Roman"/>
          <w:b/>
          <w:bCs/>
          <w:sz w:val="24"/>
          <w:szCs w:val="24"/>
        </w:rPr>
        <w:t>Директор Підприємства:</w:t>
      </w:r>
    </w:p>
    <w:p w14:paraId="53A402A8"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 </w:t>
      </w:r>
      <w:r>
        <w:rPr>
          <w:rFonts w:ascii="Times New Roman" w:hAnsi="Times New Roman"/>
          <w:sz w:val="24"/>
          <w:szCs w:val="24"/>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5606BCC0"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7.5.2. </w:t>
      </w:r>
      <w:r>
        <w:rPr>
          <w:rFonts w:ascii="Times New Roman" w:hAnsi="Times New Roman"/>
          <w:sz w:val="24"/>
          <w:szCs w:val="24"/>
        </w:rPr>
        <w:t xml:space="preserve">Безпосередньо підпорядковується Органу управління та несе персональну відповідальність за виконання покладених на Підприємство завдань і здійснення своїх функцій. </w:t>
      </w:r>
    </w:p>
    <w:p w14:paraId="5B83E3CC"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7.5.3. </w:t>
      </w:r>
      <w:r>
        <w:rPr>
          <w:rFonts w:ascii="Times New Roman" w:hAnsi="Times New Roman"/>
          <w:sz w:val="24"/>
          <w:szCs w:val="24"/>
        </w:rPr>
        <w:t>Самостійно вирішує питання діяльності Підприємства за винятком тих, що віднесені законодавством та цим Статутом до компетенції Засновник</w:t>
      </w:r>
      <w:r>
        <w:rPr>
          <w:rFonts w:ascii="Times New Roman" w:hAnsi="Times New Roman"/>
          <w:sz w:val="24"/>
          <w:szCs w:val="24"/>
          <w:lang w:val="uk-UA"/>
        </w:rPr>
        <w:t>ів</w:t>
      </w:r>
      <w:r>
        <w:rPr>
          <w:rFonts w:ascii="Times New Roman" w:hAnsi="Times New Roman"/>
          <w:sz w:val="24"/>
          <w:szCs w:val="24"/>
        </w:rPr>
        <w:t xml:space="preserve"> та Органу управління.</w:t>
      </w:r>
    </w:p>
    <w:p w14:paraId="6DC6DEF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7.5.4. </w:t>
      </w:r>
      <w:r>
        <w:rPr>
          <w:rFonts w:ascii="Times New Roman" w:hAnsi="Times New Roman"/>
          <w:sz w:val="24"/>
          <w:szCs w:val="24"/>
        </w:rPr>
        <w:t>Організовує роботу Підприємства</w:t>
      </w:r>
      <w:r>
        <w:rPr>
          <w:rFonts w:ascii="Times New Roman" w:hAnsi="Times New Roman"/>
          <w:sz w:val="24"/>
          <w:szCs w:val="24"/>
          <w:lang w:val="uk-UA"/>
        </w:rPr>
        <w:t>,</w:t>
      </w:r>
      <w:r>
        <w:rPr>
          <w:rFonts w:ascii="Times New Roman" w:hAnsi="Times New Roman"/>
          <w:sz w:val="24"/>
          <w:szCs w:val="24"/>
        </w:rPr>
        <w:t xml:space="preserve"> щодо надання населенню медичної допомоги згідно з вимогами нормативно-правових актів.</w:t>
      </w:r>
    </w:p>
    <w:p w14:paraId="0164FCCF"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7.5.5. </w:t>
      </w:r>
      <w:r>
        <w:rPr>
          <w:rFonts w:ascii="Times New Roman" w:hAnsi="Times New Roman"/>
          <w:sz w:val="24"/>
          <w:szCs w:val="24"/>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цього Статуту та укладених Підприємством договорів.</w:t>
      </w:r>
    </w:p>
    <w:p w14:paraId="1A43388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7.5.5. </w:t>
      </w:r>
      <w:r>
        <w:rPr>
          <w:rFonts w:ascii="Times New Roman" w:hAnsi="Times New Roman"/>
          <w:sz w:val="24"/>
          <w:szCs w:val="24"/>
        </w:rPr>
        <w:t>Користується правом розпорядження майном та коштами Підприємства в межах своїх повноважень, та відповідно до законодавства і Статуту. Забезпечує ефективне використання і збереження закріпленого за Підприємством на праві оперативного управління майна.</w:t>
      </w:r>
    </w:p>
    <w:p w14:paraId="1FDCC779"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7.5.6. </w:t>
      </w:r>
      <w:proofErr w:type="gramStart"/>
      <w:r>
        <w:rPr>
          <w:rFonts w:ascii="Times New Roman" w:hAnsi="Times New Roman"/>
          <w:sz w:val="24"/>
          <w:szCs w:val="24"/>
        </w:rPr>
        <w:t>У межах</w:t>
      </w:r>
      <w:proofErr w:type="gramEnd"/>
      <w:r>
        <w:rPr>
          <w:rFonts w:ascii="Times New Roman" w:hAnsi="Times New Roman"/>
          <w:sz w:val="24"/>
          <w:szCs w:val="24"/>
        </w:rPr>
        <w:t xml:space="preserve"> своєї компетенції видає накази, дає вказівки, які є обов’язковими для всіх підрозділів та працівників Підприємства. </w:t>
      </w:r>
    </w:p>
    <w:p w14:paraId="73DD3AEB"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7.5.7. </w:t>
      </w:r>
      <w:r>
        <w:rPr>
          <w:rFonts w:ascii="Times New Roman" w:hAnsi="Times New Roman"/>
          <w:sz w:val="24"/>
          <w:szCs w:val="24"/>
        </w:rPr>
        <w:t>Забезпечує контроль за веденням та зберіганням медичної та іншої документації.</w:t>
      </w:r>
    </w:p>
    <w:p w14:paraId="092A3648"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7.5.8. </w:t>
      </w:r>
      <w:r>
        <w:rPr>
          <w:rFonts w:ascii="Times New Roman" w:hAnsi="Times New Roman"/>
          <w:sz w:val="24"/>
          <w:szCs w:val="24"/>
        </w:rPr>
        <w:t xml:space="preserve">У строки і </w:t>
      </w:r>
      <w:proofErr w:type="gramStart"/>
      <w:r>
        <w:rPr>
          <w:rFonts w:ascii="Times New Roman" w:hAnsi="Times New Roman"/>
          <w:sz w:val="24"/>
          <w:szCs w:val="24"/>
        </w:rPr>
        <w:t>в порядку</w:t>
      </w:r>
      <w:proofErr w:type="gramEnd"/>
      <w:r>
        <w:rPr>
          <w:rFonts w:ascii="Times New Roman" w:hAnsi="Times New Roman"/>
          <w:sz w:val="24"/>
          <w:szCs w:val="24"/>
        </w:rPr>
        <w:t>,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33712F6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7.5.9. </w:t>
      </w:r>
      <w:r>
        <w:rPr>
          <w:rFonts w:ascii="Times New Roman" w:hAnsi="Times New Roman"/>
          <w:sz w:val="24"/>
          <w:szCs w:val="24"/>
        </w:rPr>
        <w:t>Подає в установленому порядку Органу управління квартальну, річну звітність, фінансову, бюджетну та іншу звітність Підприємства.</w:t>
      </w:r>
    </w:p>
    <w:p w14:paraId="1834C562"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Щорічно до 01 лютого надає Засновник</w:t>
      </w:r>
      <w:r>
        <w:rPr>
          <w:rFonts w:ascii="Times New Roman" w:hAnsi="Times New Roman"/>
          <w:sz w:val="24"/>
          <w:szCs w:val="24"/>
          <w:lang w:val="uk-UA"/>
        </w:rPr>
        <w:t>ам</w:t>
      </w:r>
      <w:r>
        <w:rPr>
          <w:rFonts w:ascii="Times New Roman" w:hAnsi="Times New Roman"/>
          <w:sz w:val="24"/>
          <w:szCs w:val="24"/>
        </w:rPr>
        <w:t xml:space="preserve"> бухгалтерську та статистичну звітність, інформацію про рух основних засобів, за запитом Засновник</w:t>
      </w:r>
      <w:r>
        <w:rPr>
          <w:rFonts w:ascii="Times New Roman" w:hAnsi="Times New Roman"/>
          <w:sz w:val="24"/>
          <w:szCs w:val="24"/>
          <w:lang w:val="uk-UA"/>
        </w:rPr>
        <w:t>ів</w:t>
      </w:r>
      <w:r>
        <w:rPr>
          <w:rFonts w:ascii="Times New Roman" w:hAnsi="Times New Roman"/>
          <w:sz w:val="24"/>
          <w:szCs w:val="24"/>
        </w:rPr>
        <w:t xml:space="preserve"> надає звіт про оренду майна, а також інформацію про наявність вільних площ, придатних для надання в оренду. </w:t>
      </w:r>
    </w:p>
    <w:p w14:paraId="3B850C34"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7.5.10. </w:t>
      </w:r>
      <w:r>
        <w:rPr>
          <w:rFonts w:ascii="Times New Roman" w:hAnsi="Times New Roman"/>
          <w:sz w:val="24"/>
          <w:szCs w:val="24"/>
        </w:rPr>
        <w:t xml:space="preserve">Приймає рішення про прийняття </w:t>
      </w:r>
      <w:proofErr w:type="gramStart"/>
      <w:r>
        <w:rPr>
          <w:rFonts w:ascii="Times New Roman" w:hAnsi="Times New Roman"/>
          <w:sz w:val="24"/>
          <w:szCs w:val="24"/>
        </w:rPr>
        <w:t>на роботу</w:t>
      </w:r>
      <w:proofErr w:type="gramEnd"/>
      <w:r>
        <w:rPr>
          <w:rFonts w:ascii="Times New Roman" w:hAnsi="Times New Roman"/>
          <w:sz w:val="24"/>
          <w:szCs w:val="24"/>
        </w:rPr>
        <w:t xml:space="preserve">,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w:t>
      </w:r>
    </w:p>
    <w:p w14:paraId="7A320B4B"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Створює умови підвищення фахового і кваліфікаційного рівня працівників згідно із затвердженим в установленому порядку штатним розписом.</w:t>
      </w:r>
    </w:p>
    <w:p w14:paraId="6CE8255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7.5.11. </w:t>
      </w:r>
      <w:r>
        <w:rPr>
          <w:rFonts w:ascii="Times New Roman" w:hAnsi="Times New Roman"/>
          <w:sz w:val="24"/>
          <w:szCs w:val="24"/>
        </w:rPr>
        <w:t xml:space="preserve">Забезпечує проведення колективних переговорів, укладення колективного договору </w:t>
      </w:r>
      <w:proofErr w:type="gramStart"/>
      <w:r>
        <w:rPr>
          <w:rFonts w:ascii="Times New Roman" w:hAnsi="Times New Roman"/>
          <w:sz w:val="24"/>
          <w:szCs w:val="24"/>
        </w:rPr>
        <w:t>в порядку</w:t>
      </w:r>
      <w:proofErr w:type="gramEnd"/>
      <w:r>
        <w:rPr>
          <w:rFonts w:ascii="Times New Roman" w:hAnsi="Times New Roman"/>
          <w:sz w:val="24"/>
          <w:szCs w:val="24"/>
        </w:rPr>
        <w:t xml:space="preserve">, визначеному законодавством України. </w:t>
      </w:r>
    </w:p>
    <w:p w14:paraId="20EE815C"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7.5.12. </w:t>
      </w:r>
      <w:r>
        <w:rPr>
          <w:rFonts w:ascii="Times New Roman" w:hAnsi="Times New Roman"/>
          <w:sz w:val="24"/>
          <w:szCs w:val="24"/>
        </w:rPr>
        <w:t xml:space="preserve">Призначає </w:t>
      </w:r>
      <w:proofErr w:type="gramStart"/>
      <w:r>
        <w:rPr>
          <w:rFonts w:ascii="Times New Roman" w:hAnsi="Times New Roman"/>
          <w:sz w:val="24"/>
          <w:szCs w:val="24"/>
        </w:rPr>
        <w:t>на посаду</w:t>
      </w:r>
      <w:proofErr w:type="gramEnd"/>
      <w:r>
        <w:rPr>
          <w:rFonts w:ascii="Times New Roman" w:hAnsi="Times New Roman"/>
          <w:sz w:val="24"/>
          <w:szCs w:val="24"/>
        </w:rPr>
        <w:t xml:space="preserve"> та звільняє з посади своїх заступників і головного бухгалтера Підприємства за погодженням з Органом управління. Призначає на посади та звільняє керівників структурних підрозділів, інших працівників.</w:t>
      </w:r>
    </w:p>
    <w:p w14:paraId="78E563C9"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7.5.13. </w:t>
      </w:r>
      <w:r>
        <w:rPr>
          <w:rFonts w:ascii="Times New Roman" w:hAnsi="Times New Roman"/>
          <w:sz w:val="24"/>
          <w:szCs w:val="24"/>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13320D29"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7.5.14. </w:t>
      </w:r>
      <w:r>
        <w:rPr>
          <w:rFonts w:ascii="Times New Roman" w:hAnsi="Times New Roman"/>
          <w:sz w:val="24"/>
          <w:szCs w:val="24"/>
        </w:rPr>
        <w:t xml:space="preserve">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 </w:t>
      </w:r>
    </w:p>
    <w:p w14:paraId="022F8A2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7.5.15. </w:t>
      </w:r>
      <w:r>
        <w:rPr>
          <w:rFonts w:ascii="Times New Roman" w:hAnsi="Times New Roman"/>
          <w:sz w:val="24"/>
          <w:szCs w:val="24"/>
        </w:rPr>
        <w:t xml:space="preserve">Несе відповідальність за збитки, завдані Підприємству з вини Директора Підприємства </w:t>
      </w:r>
      <w:proofErr w:type="gramStart"/>
      <w:r>
        <w:rPr>
          <w:rFonts w:ascii="Times New Roman" w:hAnsi="Times New Roman"/>
          <w:sz w:val="24"/>
          <w:szCs w:val="24"/>
        </w:rPr>
        <w:t>в порядку</w:t>
      </w:r>
      <w:proofErr w:type="gramEnd"/>
      <w:r>
        <w:rPr>
          <w:rFonts w:ascii="Times New Roman" w:hAnsi="Times New Roman"/>
          <w:sz w:val="24"/>
          <w:szCs w:val="24"/>
        </w:rPr>
        <w:t>, визначеному законодавством.</w:t>
      </w:r>
    </w:p>
    <w:p w14:paraId="74D4C799"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7.5.16. </w:t>
      </w:r>
      <w:r>
        <w:rPr>
          <w:rFonts w:ascii="Times New Roman" w:hAnsi="Times New Roman"/>
          <w:sz w:val="24"/>
          <w:szCs w:val="24"/>
        </w:rPr>
        <w:t>Затверджує положення про структурні підрозділи Підприємства, інші положення та порядки.</w:t>
      </w:r>
    </w:p>
    <w:p w14:paraId="21FA1DF7"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7.5.17. </w:t>
      </w:r>
      <w:r>
        <w:rPr>
          <w:rFonts w:ascii="Times New Roman" w:hAnsi="Times New Roman"/>
          <w:sz w:val="24"/>
          <w:szCs w:val="24"/>
        </w:rPr>
        <w:t>За погодженням із Засновник</w:t>
      </w:r>
      <w:r>
        <w:rPr>
          <w:rFonts w:ascii="Times New Roman" w:hAnsi="Times New Roman"/>
          <w:sz w:val="24"/>
          <w:szCs w:val="24"/>
          <w:lang w:val="uk-UA"/>
        </w:rPr>
        <w:t>ами</w:t>
      </w:r>
      <w:r>
        <w:rPr>
          <w:rFonts w:ascii="Times New Roman" w:hAnsi="Times New Roman"/>
          <w:sz w:val="24"/>
          <w:szCs w:val="24"/>
        </w:rPr>
        <w:t xml:space="preserve"> та відповідно до вимог законодавства має право укладати договори оренди майна.</w:t>
      </w:r>
    </w:p>
    <w:p w14:paraId="135C4DFF"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7.5.1</w:t>
      </w:r>
      <w:r>
        <w:rPr>
          <w:rFonts w:ascii="Times New Roman" w:hAnsi="Times New Roman"/>
          <w:sz w:val="24"/>
          <w:szCs w:val="24"/>
          <w:lang w:val="uk-UA"/>
        </w:rPr>
        <w:t>8</w:t>
      </w:r>
      <w:r w:rsidRPr="000457E0">
        <w:rPr>
          <w:rFonts w:ascii="Times New Roman" w:hAnsi="Times New Roman"/>
          <w:sz w:val="24"/>
          <w:szCs w:val="24"/>
        </w:rPr>
        <w:t xml:space="preserve">. </w:t>
      </w:r>
      <w:r>
        <w:rPr>
          <w:rFonts w:ascii="Times New Roman" w:hAnsi="Times New Roman"/>
          <w:sz w:val="24"/>
          <w:szCs w:val="24"/>
        </w:rPr>
        <w:t>Вирішує інші питання, віднесені до компетенції Директора Підприємства згідно із законодавством, цим Статутом, контрактом між Органом управління і Директором Підприємства.</w:t>
      </w:r>
    </w:p>
    <w:p w14:paraId="5728EB21"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7.6. </w:t>
      </w:r>
      <w:r>
        <w:rPr>
          <w:rFonts w:ascii="Times New Roman" w:hAnsi="Times New Roman"/>
          <w:sz w:val="24"/>
          <w:szCs w:val="24"/>
        </w:rPr>
        <w:t xml:space="preserve">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14:paraId="57D1335E"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7.7. </w:t>
      </w:r>
      <w:r>
        <w:rPr>
          <w:rFonts w:ascii="Times New Roman" w:hAnsi="Times New Roman"/>
          <w:sz w:val="24"/>
          <w:szCs w:val="24"/>
        </w:rPr>
        <w:t>У разі відсутності Директора Підприємства або неможливості виконувати свої</w:t>
      </w:r>
    </w:p>
    <w:p w14:paraId="0FAC89F3" w14:textId="77777777" w:rsidR="00FD3D2C" w:rsidRDefault="00FD3D2C" w:rsidP="00FD3D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обов’язки з інших причин, обов’язки виконує заступник Директора чи інша особа згідно з</w:t>
      </w:r>
    </w:p>
    <w:p w14:paraId="6934D8DC" w14:textId="77777777" w:rsidR="00FD3D2C" w:rsidRDefault="00FD3D2C" w:rsidP="00FD3D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функціональними (посадовими) обов’язками, за окремим рі</w:t>
      </w:r>
      <w:r>
        <w:rPr>
          <w:rFonts w:ascii="Times New Roman" w:hAnsi="Times New Roman"/>
          <w:sz w:val="24"/>
          <w:szCs w:val="24"/>
          <w:lang w:val="uk-UA"/>
        </w:rPr>
        <w:t>ш</w:t>
      </w:r>
      <w:r>
        <w:rPr>
          <w:rFonts w:ascii="Times New Roman" w:hAnsi="Times New Roman"/>
          <w:sz w:val="24"/>
          <w:szCs w:val="24"/>
        </w:rPr>
        <w:t>енням Органу управління.</w:t>
      </w:r>
    </w:p>
    <w:p w14:paraId="127379D8" w14:textId="77777777" w:rsidR="00FD3D2C" w:rsidRPr="00AB11C3" w:rsidRDefault="00FD3D2C" w:rsidP="00FD3D2C">
      <w:pPr>
        <w:widowControl w:val="0"/>
        <w:autoSpaceDE w:val="0"/>
        <w:autoSpaceDN w:val="0"/>
        <w:adjustRightInd w:val="0"/>
        <w:spacing w:after="0" w:line="240" w:lineRule="auto"/>
        <w:jc w:val="center"/>
        <w:rPr>
          <w:rFonts w:ascii="Times New Roman" w:hAnsi="Times New Roman"/>
          <w:b/>
          <w:bCs/>
          <w:sz w:val="24"/>
          <w:szCs w:val="24"/>
          <w:lang w:val="uk-UA"/>
        </w:rPr>
      </w:pPr>
    </w:p>
    <w:p w14:paraId="316E088F" w14:textId="711336DF" w:rsidR="00FD3D2C" w:rsidRPr="00AB11C3" w:rsidRDefault="00FD3D2C" w:rsidP="00AB11C3">
      <w:pPr>
        <w:widowControl w:val="0"/>
        <w:autoSpaceDE w:val="0"/>
        <w:autoSpaceDN w:val="0"/>
        <w:adjustRightInd w:val="0"/>
        <w:spacing w:after="0" w:line="240" w:lineRule="auto"/>
        <w:jc w:val="center"/>
        <w:rPr>
          <w:rFonts w:ascii="Times New Roman" w:hAnsi="Times New Roman"/>
          <w:b/>
          <w:bCs/>
          <w:sz w:val="24"/>
          <w:szCs w:val="24"/>
          <w:lang w:val="uk-UA"/>
        </w:rPr>
      </w:pPr>
      <w:r w:rsidRPr="00226EF5">
        <w:rPr>
          <w:rFonts w:ascii="Times New Roman" w:hAnsi="Times New Roman"/>
          <w:b/>
          <w:bCs/>
          <w:sz w:val="24"/>
          <w:szCs w:val="24"/>
          <w:lang w:val="uk-UA"/>
        </w:rPr>
        <w:t>8. ОРГАНІЗАЦІЙНА СТРУКТУРА ПІДПРИЄМСТВА</w:t>
      </w:r>
    </w:p>
    <w:p w14:paraId="654B1E1A" w14:textId="77777777" w:rsidR="00FD3D2C" w:rsidRPr="00226EF5"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226EF5">
        <w:rPr>
          <w:rFonts w:ascii="Times New Roman" w:hAnsi="Times New Roman"/>
          <w:sz w:val="24"/>
          <w:szCs w:val="24"/>
          <w:lang w:val="uk-UA"/>
        </w:rPr>
        <w:t>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14:paraId="0DCEC894" w14:textId="77777777" w:rsidR="00FD3D2C" w:rsidRPr="00226EF5" w:rsidRDefault="00FD3D2C" w:rsidP="00FD3D2C">
      <w:pPr>
        <w:widowControl w:val="0"/>
        <w:autoSpaceDE w:val="0"/>
        <w:autoSpaceDN w:val="0"/>
        <w:adjustRightInd w:val="0"/>
        <w:spacing w:after="0" w:line="240" w:lineRule="auto"/>
        <w:ind w:firstLine="567"/>
        <w:jc w:val="both"/>
        <w:rPr>
          <w:rFonts w:ascii="Times New Roman" w:hAnsi="Times New Roman"/>
          <w:sz w:val="24"/>
          <w:szCs w:val="24"/>
          <w:lang w:val="uk-UA"/>
        </w:rPr>
      </w:pPr>
      <w:r w:rsidRPr="00226EF5">
        <w:rPr>
          <w:rFonts w:ascii="Times New Roman" w:hAnsi="Times New Roman"/>
          <w:sz w:val="24"/>
          <w:szCs w:val="24"/>
          <w:lang w:val="uk-UA"/>
        </w:rPr>
        <w:t>8.</w:t>
      </w:r>
      <w:r>
        <w:rPr>
          <w:rFonts w:ascii="Times New Roman" w:hAnsi="Times New Roman"/>
          <w:sz w:val="24"/>
          <w:szCs w:val="24"/>
          <w:lang w:val="uk-UA"/>
        </w:rPr>
        <w:t>2</w:t>
      </w:r>
      <w:r w:rsidRPr="00226EF5">
        <w:rPr>
          <w:rFonts w:ascii="Times New Roman" w:hAnsi="Times New Roman"/>
          <w:sz w:val="24"/>
          <w:szCs w:val="24"/>
          <w:lang w:val="uk-UA"/>
        </w:rPr>
        <w:t>. Функціональні обов’язки та посадові інструкції працівників Підприємства затверджуються його Директором.</w:t>
      </w:r>
    </w:p>
    <w:p w14:paraId="50F19647"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8.</w:t>
      </w:r>
      <w:r>
        <w:rPr>
          <w:rFonts w:ascii="Times New Roman" w:hAnsi="Times New Roman"/>
          <w:sz w:val="24"/>
          <w:szCs w:val="24"/>
          <w:lang w:val="uk-UA"/>
        </w:rPr>
        <w:t>3</w:t>
      </w:r>
      <w:r w:rsidRPr="000457E0">
        <w:rPr>
          <w:rFonts w:ascii="Times New Roman" w:hAnsi="Times New Roman"/>
          <w:sz w:val="24"/>
          <w:szCs w:val="24"/>
        </w:rPr>
        <w:t xml:space="preserve">. </w:t>
      </w:r>
      <w:r>
        <w:rPr>
          <w:rFonts w:ascii="Times New Roman" w:hAnsi="Times New Roman"/>
          <w:sz w:val="24"/>
          <w:szCs w:val="24"/>
        </w:rPr>
        <w:t>Штатну чисельність Підприємства Директор визначає за погодженням з Органом управління на підставі фінансового плану Підприємства, погодженого в установленому поряку.</w:t>
      </w:r>
    </w:p>
    <w:p w14:paraId="5F1F0AB1" w14:textId="77777777" w:rsidR="00FD3D2C" w:rsidRPr="000457E0" w:rsidRDefault="00FD3D2C" w:rsidP="00FD3D2C">
      <w:pPr>
        <w:widowControl w:val="0"/>
        <w:autoSpaceDE w:val="0"/>
        <w:autoSpaceDN w:val="0"/>
        <w:adjustRightInd w:val="0"/>
        <w:spacing w:after="0" w:line="240" w:lineRule="auto"/>
        <w:ind w:firstLine="567"/>
        <w:jc w:val="both"/>
        <w:rPr>
          <w:rFonts w:ascii="Times New Roman" w:hAnsi="Times New Roman"/>
          <w:sz w:val="16"/>
          <w:szCs w:val="16"/>
        </w:rPr>
      </w:pPr>
    </w:p>
    <w:p w14:paraId="44EA0D87" w14:textId="77777777" w:rsidR="00FD3D2C" w:rsidRPr="000457E0" w:rsidRDefault="00FD3D2C" w:rsidP="00FD3D2C">
      <w:pPr>
        <w:widowControl w:val="0"/>
        <w:autoSpaceDE w:val="0"/>
        <w:autoSpaceDN w:val="0"/>
        <w:adjustRightInd w:val="0"/>
        <w:spacing w:after="0" w:line="240" w:lineRule="auto"/>
        <w:jc w:val="center"/>
        <w:rPr>
          <w:rFonts w:ascii="Times New Roman" w:hAnsi="Times New Roman"/>
          <w:b/>
          <w:bCs/>
          <w:sz w:val="24"/>
          <w:szCs w:val="24"/>
        </w:rPr>
      </w:pPr>
    </w:p>
    <w:p w14:paraId="6215DD17" w14:textId="77777777" w:rsidR="00FD3D2C" w:rsidRDefault="00FD3D2C" w:rsidP="00FD3D2C">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9. </w:t>
      </w:r>
      <w:r>
        <w:rPr>
          <w:rFonts w:ascii="Times New Roman" w:hAnsi="Times New Roman"/>
          <w:b/>
          <w:bCs/>
          <w:sz w:val="24"/>
          <w:szCs w:val="24"/>
        </w:rPr>
        <w:t>ПОВНОВАЖЕННЯ ТРУДОВОГО КОЛЕКТИВУ</w:t>
      </w:r>
    </w:p>
    <w:p w14:paraId="7BCFAE84" w14:textId="77777777" w:rsidR="00FD3D2C" w:rsidRPr="000457E0" w:rsidRDefault="00FD3D2C" w:rsidP="00FD3D2C">
      <w:pPr>
        <w:widowControl w:val="0"/>
        <w:autoSpaceDE w:val="0"/>
        <w:autoSpaceDN w:val="0"/>
        <w:adjustRightInd w:val="0"/>
        <w:spacing w:after="0" w:line="240" w:lineRule="auto"/>
        <w:jc w:val="center"/>
        <w:rPr>
          <w:rFonts w:ascii="Times New Roman" w:hAnsi="Times New Roman"/>
          <w:b/>
          <w:bCs/>
          <w:sz w:val="16"/>
          <w:szCs w:val="16"/>
        </w:rPr>
      </w:pPr>
    </w:p>
    <w:p w14:paraId="6967051F"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9.1. </w:t>
      </w:r>
      <w:r>
        <w:rPr>
          <w:rFonts w:ascii="Times New Roman" w:hAnsi="Times New Roman"/>
          <w:sz w:val="24"/>
          <w:szCs w:val="24"/>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303C6A2D"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r>
        <w:rPr>
          <w:rFonts w:ascii="Times New Roman" w:hAnsi="Times New Roman"/>
          <w:sz w:val="24"/>
          <w:szCs w:val="24"/>
          <w:lang w:val="uk-UA"/>
        </w:rPr>
        <w:t xml:space="preserve"> (у випадку створення </w:t>
      </w:r>
      <w:r>
        <w:rPr>
          <w:rFonts w:ascii="Times New Roman" w:hAnsi="Times New Roman"/>
          <w:sz w:val="24"/>
          <w:szCs w:val="24"/>
        </w:rPr>
        <w:t>первинної профспілкової організації</w:t>
      </w:r>
      <w:r>
        <w:rPr>
          <w:rFonts w:ascii="Times New Roman" w:hAnsi="Times New Roman"/>
          <w:sz w:val="24"/>
          <w:szCs w:val="24"/>
          <w:lang w:val="uk-UA"/>
        </w:rPr>
        <w:t>)</w:t>
      </w:r>
      <w:r>
        <w:rPr>
          <w:rFonts w:ascii="Times New Roman" w:hAnsi="Times New Roman"/>
          <w:sz w:val="24"/>
          <w:szCs w:val="24"/>
        </w:rPr>
        <w:t>.</w:t>
      </w:r>
      <w:r>
        <w:rPr>
          <w:rFonts w:ascii="Times New Roman" w:hAnsi="Times New Roman"/>
          <w:sz w:val="24"/>
          <w:szCs w:val="24"/>
          <w:lang w:val="uk-UA"/>
        </w:rPr>
        <w:t xml:space="preserve"> </w:t>
      </w:r>
      <w:r>
        <w:rPr>
          <w:rFonts w:ascii="Times New Roman" w:hAnsi="Times New Roman"/>
          <w:sz w:val="24"/>
          <w:szCs w:val="24"/>
        </w:rPr>
        <w:t>Підприємство зобов’язане створювати умови, які б забезпечували участь працівників у його управлінні.</w:t>
      </w:r>
    </w:p>
    <w:p w14:paraId="18C21A1D"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9.2. </w:t>
      </w:r>
      <w:r>
        <w:rPr>
          <w:rFonts w:ascii="Times New Roman" w:hAnsi="Times New Roman"/>
          <w:sz w:val="24"/>
          <w:szCs w:val="24"/>
        </w:rPr>
        <w:t xml:space="preserve">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14:paraId="6970953D"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9.3. </w:t>
      </w:r>
      <w:proofErr w:type="gramStart"/>
      <w:r>
        <w:rPr>
          <w:rFonts w:ascii="Times New Roman" w:hAnsi="Times New Roman"/>
          <w:sz w:val="24"/>
          <w:szCs w:val="24"/>
        </w:rPr>
        <w:t>До складу</w:t>
      </w:r>
      <w:proofErr w:type="gramEnd"/>
      <w:r>
        <w:rPr>
          <w:rFonts w:ascii="Times New Roman" w:hAnsi="Times New Roman"/>
          <w:sz w:val="24"/>
          <w:szCs w:val="24"/>
        </w:rPr>
        <w:t xml:space="preserve">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14:paraId="1F1A22AC"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9.4. </w:t>
      </w:r>
      <w:r>
        <w:rPr>
          <w:rFonts w:ascii="Times New Roman" w:hAnsi="Times New Roman"/>
          <w:sz w:val="24"/>
          <w:szCs w:val="24"/>
        </w:rPr>
        <w:t>Виробничі, трудові та соціальні відносини трудового колективу з адміністрацією</w:t>
      </w:r>
    </w:p>
    <w:p w14:paraId="48B0EE56" w14:textId="77777777" w:rsidR="00FD3D2C" w:rsidRDefault="00FD3D2C" w:rsidP="00FD3D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Підприємства регулюються колективним договором.</w:t>
      </w:r>
    </w:p>
    <w:p w14:paraId="46B42884"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9.5. </w:t>
      </w:r>
      <w:r>
        <w:rPr>
          <w:rFonts w:ascii="Times New Roman" w:hAnsi="Times New Roman"/>
          <w:sz w:val="24"/>
          <w:szCs w:val="24"/>
        </w:rPr>
        <w:t>Право укладання колективного договору надається Директору Підприємства, а від імені трудового колективу – уповноваженому ним органу.</w:t>
      </w:r>
    </w:p>
    <w:p w14:paraId="0883308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val="uk-UA"/>
        </w:rPr>
        <w:t xml:space="preserve">9.6 </w:t>
      </w:r>
      <w:r>
        <w:rPr>
          <w:rFonts w:ascii="Times New Roman" w:hAnsi="Times New Roman"/>
          <w:sz w:val="24"/>
          <w:szCs w:val="24"/>
        </w:rPr>
        <w:t>Сторони колективного договору звітують на загальних зборах колективу не менш ніж один раз на рік.</w:t>
      </w:r>
    </w:p>
    <w:p w14:paraId="2BE9D6C8"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9.7. </w:t>
      </w:r>
      <w:r>
        <w:rPr>
          <w:rFonts w:ascii="Times New Roman" w:hAnsi="Times New Roman"/>
          <w:sz w:val="24"/>
          <w:szCs w:val="24"/>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44E1766C"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Мінімальна заробітна плата працівників не може бути нижчою від встановленого законодавством мінімального розміру заробітної плати.</w:t>
      </w:r>
    </w:p>
    <w:p w14:paraId="1888D6D1"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Умови оплати праці та матеріального забезпечення Директора Підприємства визначаються контрактом, укладеним із Органом управління. </w:t>
      </w:r>
    </w:p>
    <w:p w14:paraId="54A5D1A3"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9.8. </w:t>
      </w:r>
      <w:r>
        <w:rPr>
          <w:rFonts w:ascii="Times New Roman" w:hAnsi="Times New Roman"/>
          <w:sz w:val="24"/>
          <w:szCs w:val="24"/>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78683F84" w14:textId="77777777" w:rsidR="00FD3D2C" w:rsidRPr="000457E0" w:rsidRDefault="00FD3D2C" w:rsidP="00FD3D2C">
      <w:pPr>
        <w:widowControl w:val="0"/>
        <w:autoSpaceDE w:val="0"/>
        <w:autoSpaceDN w:val="0"/>
        <w:adjustRightInd w:val="0"/>
        <w:spacing w:after="0" w:line="240" w:lineRule="auto"/>
        <w:rPr>
          <w:rFonts w:ascii="Times New Roman" w:hAnsi="Times New Roman"/>
          <w:b/>
          <w:bCs/>
          <w:sz w:val="24"/>
          <w:szCs w:val="24"/>
        </w:rPr>
      </w:pPr>
    </w:p>
    <w:p w14:paraId="52599AF8" w14:textId="77777777" w:rsidR="00FD3D2C" w:rsidRDefault="00FD3D2C" w:rsidP="00FD3D2C">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10. </w:t>
      </w:r>
      <w:r>
        <w:rPr>
          <w:rFonts w:ascii="Times New Roman" w:hAnsi="Times New Roman"/>
          <w:b/>
          <w:bCs/>
          <w:sz w:val="24"/>
          <w:szCs w:val="24"/>
        </w:rPr>
        <w:t>КОНТРОЛЬ ТА ПЕРЕВІРКА ДІЯЛЬНОСТІ</w:t>
      </w:r>
    </w:p>
    <w:p w14:paraId="529B0B36" w14:textId="77777777" w:rsidR="00FD3D2C" w:rsidRPr="000457E0" w:rsidRDefault="00FD3D2C" w:rsidP="00FD3D2C">
      <w:pPr>
        <w:widowControl w:val="0"/>
        <w:autoSpaceDE w:val="0"/>
        <w:autoSpaceDN w:val="0"/>
        <w:adjustRightInd w:val="0"/>
        <w:spacing w:after="0" w:line="240" w:lineRule="auto"/>
        <w:jc w:val="center"/>
        <w:rPr>
          <w:rFonts w:ascii="Times New Roman" w:hAnsi="Times New Roman"/>
          <w:b/>
          <w:bCs/>
          <w:sz w:val="16"/>
          <w:szCs w:val="16"/>
        </w:rPr>
      </w:pPr>
    </w:p>
    <w:p w14:paraId="2109FEC5" w14:textId="77777777" w:rsidR="00FD3D2C" w:rsidRPr="000457E0"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10.1. </w:t>
      </w:r>
      <w:r>
        <w:rPr>
          <w:rFonts w:ascii="Times New Roman" w:hAnsi="Times New Roman"/>
          <w:sz w:val="24"/>
          <w:szCs w:val="24"/>
        </w:rPr>
        <w:t xml:space="preserve">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w:t>
      </w:r>
    </w:p>
    <w:p w14:paraId="177F917A"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обліку та облiку персональних даних, статистичної, фiнансової та кадрової звiтностi визначається чинним законодавством України. </w:t>
      </w:r>
    </w:p>
    <w:p w14:paraId="13FCBADB"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10.2. </w:t>
      </w:r>
      <w:r>
        <w:rPr>
          <w:rFonts w:ascii="Times New Roman" w:hAnsi="Times New Roman"/>
          <w:sz w:val="24"/>
          <w:szCs w:val="24"/>
        </w:rPr>
        <w:t>Пiдприємство несе вiдповiдальнiсть за своєчасне i достовiрне подання передбачених форм звiтностi вiдповiдним органам.</w:t>
      </w:r>
    </w:p>
    <w:p w14:paraId="61992C9D"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10.3. </w:t>
      </w:r>
      <w:r>
        <w:rPr>
          <w:rFonts w:ascii="Times New Roman" w:hAnsi="Times New Roman"/>
          <w:sz w:val="24"/>
          <w:szCs w:val="24"/>
        </w:rPr>
        <w:t>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14:paraId="4C5160B2"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10.4. </w:t>
      </w:r>
      <w:r>
        <w:rPr>
          <w:rFonts w:ascii="Times New Roman" w:hAnsi="Times New Roman"/>
          <w:sz w:val="24"/>
          <w:szCs w:val="24"/>
        </w:rPr>
        <w:t xml:space="preserve">Орган управління зобовязаний здійснювати контроль фiнансово-господарської дiяльностi Пiдприємства та контроль за якiстю i обсягом надання медичної допомоги. </w:t>
      </w:r>
    </w:p>
    <w:p w14:paraId="68F76873" w14:textId="77777777" w:rsidR="00FD3D2C" w:rsidRPr="00E13FC7"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10.5. </w:t>
      </w:r>
      <w:r>
        <w:rPr>
          <w:rFonts w:ascii="Times New Roman" w:hAnsi="Times New Roman"/>
          <w:sz w:val="24"/>
          <w:szCs w:val="24"/>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766EF12B" w14:textId="77777777" w:rsidR="00FD3D2C" w:rsidRPr="00E13FC7" w:rsidRDefault="00FD3D2C" w:rsidP="00FD3D2C">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11. </w:t>
      </w:r>
      <w:r>
        <w:rPr>
          <w:rFonts w:ascii="Times New Roman" w:hAnsi="Times New Roman"/>
          <w:b/>
          <w:bCs/>
          <w:sz w:val="24"/>
          <w:szCs w:val="24"/>
        </w:rPr>
        <w:t>ПРИПИНЕННЯ ДІЯЛЬНОСТІ</w:t>
      </w:r>
    </w:p>
    <w:p w14:paraId="19270652"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11.1. </w:t>
      </w:r>
      <w:r>
        <w:rPr>
          <w:rFonts w:ascii="Times New Roman" w:hAnsi="Times New Roman"/>
          <w:sz w:val="24"/>
          <w:szCs w:val="24"/>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w:t>
      </w:r>
      <w:r>
        <w:rPr>
          <w:rFonts w:ascii="Times New Roman" w:hAnsi="Times New Roman"/>
          <w:sz w:val="24"/>
          <w:szCs w:val="24"/>
          <w:lang w:val="uk-UA"/>
        </w:rPr>
        <w:t>ів</w:t>
      </w:r>
      <w:r>
        <w:rPr>
          <w:rFonts w:ascii="Times New Roman" w:hAnsi="Times New Roman"/>
          <w:sz w:val="24"/>
          <w:szCs w:val="24"/>
        </w:rPr>
        <w:t xml:space="preserve">, а у випадках, передбачених законодавством України, – за рішенням суду. </w:t>
      </w:r>
    </w:p>
    <w:p w14:paraId="092A2978"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11.2. </w:t>
      </w:r>
      <w:r>
        <w:rPr>
          <w:rFonts w:ascii="Times New Roman" w:hAnsi="Times New Roman"/>
          <w:sz w:val="24"/>
          <w:szCs w:val="24"/>
        </w:rPr>
        <w:t xml:space="preserve">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w:t>
      </w:r>
      <w:proofErr w:type="gramStart"/>
      <w:r>
        <w:rPr>
          <w:rFonts w:ascii="Times New Roman" w:hAnsi="Times New Roman"/>
          <w:sz w:val="24"/>
          <w:szCs w:val="24"/>
        </w:rPr>
        <w:t>до доходу</w:t>
      </w:r>
      <w:proofErr w:type="gramEnd"/>
      <w:r>
        <w:rPr>
          <w:rFonts w:ascii="Times New Roman" w:hAnsi="Times New Roman"/>
          <w:sz w:val="24"/>
          <w:szCs w:val="24"/>
        </w:rPr>
        <w:t xml:space="preserve"> бюджету.</w:t>
      </w:r>
    </w:p>
    <w:p w14:paraId="3185A47B"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11.3. </w:t>
      </w:r>
      <w:r>
        <w:rPr>
          <w:rFonts w:ascii="Times New Roman" w:hAnsi="Times New Roman"/>
          <w:sz w:val="24"/>
          <w:szCs w:val="24"/>
        </w:rPr>
        <w:t>Ліквідація Підприємства здійснюється ліквідаційною комісією, яка утворюється</w:t>
      </w:r>
    </w:p>
    <w:p w14:paraId="6F03CBE3" w14:textId="77777777" w:rsidR="00FD3D2C" w:rsidRDefault="00FD3D2C" w:rsidP="00FD3D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Засновник</w:t>
      </w:r>
      <w:r>
        <w:rPr>
          <w:rFonts w:ascii="Times New Roman" w:hAnsi="Times New Roman"/>
          <w:sz w:val="24"/>
          <w:szCs w:val="24"/>
          <w:lang w:val="uk-UA"/>
        </w:rPr>
        <w:t>а</w:t>
      </w:r>
      <w:r>
        <w:rPr>
          <w:rFonts w:ascii="Times New Roman" w:hAnsi="Times New Roman"/>
          <w:sz w:val="24"/>
          <w:szCs w:val="24"/>
        </w:rPr>
        <w:t>м</w:t>
      </w:r>
      <w:r>
        <w:rPr>
          <w:rFonts w:ascii="Times New Roman" w:hAnsi="Times New Roman"/>
          <w:sz w:val="24"/>
          <w:szCs w:val="24"/>
          <w:lang w:val="uk-UA"/>
        </w:rPr>
        <w:t>и</w:t>
      </w:r>
      <w:r>
        <w:rPr>
          <w:rFonts w:ascii="Times New Roman" w:hAnsi="Times New Roman"/>
          <w:sz w:val="24"/>
          <w:szCs w:val="24"/>
        </w:rPr>
        <w:t xml:space="preserve"> або за рішенням суду.</w:t>
      </w:r>
    </w:p>
    <w:p w14:paraId="7FB1AF0F"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11.4. </w:t>
      </w:r>
      <w:r>
        <w:rPr>
          <w:rFonts w:ascii="Times New Roman" w:hAnsi="Times New Roman"/>
          <w:sz w:val="24"/>
          <w:szCs w:val="24"/>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Засновник</w:t>
      </w:r>
      <w:r>
        <w:rPr>
          <w:rFonts w:ascii="Times New Roman" w:hAnsi="Times New Roman"/>
          <w:sz w:val="24"/>
          <w:szCs w:val="24"/>
          <w:lang w:val="uk-UA"/>
        </w:rPr>
        <w:t>ами,</w:t>
      </w:r>
      <w:r>
        <w:rPr>
          <w:rFonts w:ascii="Times New Roman" w:hAnsi="Times New Roman"/>
          <w:sz w:val="24"/>
          <w:szCs w:val="24"/>
        </w:rPr>
        <w:t xml:space="preserve"> органом який прийняв рішення про ліквідацію.</w:t>
      </w:r>
    </w:p>
    <w:p w14:paraId="5E95CC5B"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11.5. </w:t>
      </w:r>
      <w:r>
        <w:rPr>
          <w:rFonts w:ascii="Times New Roman" w:hAnsi="Times New Roman"/>
          <w:sz w:val="24"/>
          <w:szCs w:val="24"/>
        </w:rPr>
        <w:t xml:space="preserve">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w:t>
      </w:r>
    </w:p>
    <w:p w14:paraId="33CDAD47"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Одночасно ліквідаційна комісія вживає усіх необхідних заходів зі стягнення дебіторської заборгованості Підприємства.</w:t>
      </w:r>
    </w:p>
    <w:p w14:paraId="747D5E0C"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11.6. </w:t>
      </w:r>
      <w:r>
        <w:rPr>
          <w:rFonts w:ascii="Times New Roman" w:hAnsi="Times New Roman"/>
          <w:sz w:val="24"/>
          <w:szCs w:val="24"/>
        </w:rPr>
        <w:t xml:space="preserve">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p>
    <w:p w14:paraId="088DE9B9"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Ліквідаційна комісія виступає в суді від імені Підприємства, що ліквідується.</w:t>
      </w:r>
    </w:p>
    <w:p w14:paraId="474C1F52"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11.7. </w:t>
      </w:r>
      <w:r>
        <w:rPr>
          <w:rFonts w:ascii="Times New Roman" w:hAnsi="Times New Roman"/>
          <w:sz w:val="24"/>
          <w:szCs w:val="24"/>
        </w:rPr>
        <w:t>Черговість та порядок задоволення вимог кредиторів визначаються відповідно до законодавства.</w:t>
      </w:r>
    </w:p>
    <w:p w14:paraId="4E5A60B5"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11.8. </w:t>
      </w:r>
      <w:r>
        <w:rPr>
          <w:rFonts w:ascii="Times New Roman" w:hAnsi="Times New Roman"/>
          <w:sz w:val="24"/>
          <w:szCs w:val="24"/>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14:paraId="7C3CEA60"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11.9. </w:t>
      </w:r>
      <w:r>
        <w:rPr>
          <w:rFonts w:ascii="Times New Roman" w:hAnsi="Times New Roman"/>
          <w:sz w:val="24"/>
          <w:szCs w:val="24"/>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47F850EC" w14:textId="77777777" w:rsidR="00FD3D2C" w:rsidRPr="00E13FC7"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11.10. </w:t>
      </w:r>
      <w:r>
        <w:rPr>
          <w:rFonts w:ascii="Times New Roman" w:hAnsi="Times New Roman"/>
          <w:sz w:val="24"/>
          <w:szCs w:val="24"/>
        </w:rPr>
        <w:t>Все, що не передбачено цим Статутом, регулюється законодавством України.</w:t>
      </w:r>
    </w:p>
    <w:p w14:paraId="1C4544E1" w14:textId="77777777" w:rsidR="00FD3D2C" w:rsidRPr="00E13FC7" w:rsidRDefault="00FD3D2C" w:rsidP="00FD3D2C">
      <w:pPr>
        <w:widowControl w:val="0"/>
        <w:autoSpaceDE w:val="0"/>
        <w:autoSpaceDN w:val="0"/>
        <w:adjustRightInd w:val="0"/>
        <w:spacing w:after="0" w:line="240" w:lineRule="auto"/>
        <w:jc w:val="center"/>
        <w:rPr>
          <w:rFonts w:ascii="Times New Roman" w:hAnsi="Times New Roman"/>
          <w:b/>
          <w:bCs/>
          <w:sz w:val="24"/>
          <w:szCs w:val="24"/>
        </w:rPr>
      </w:pPr>
      <w:r w:rsidRPr="000457E0">
        <w:rPr>
          <w:rFonts w:ascii="Times New Roman" w:hAnsi="Times New Roman"/>
          <w:b/>
          <w:bCs/>
          <w:sz w:val="24"/>
          <w:szCs w:val="24"/>
        </w:rPr>
        <w:t xml:space="preserve">12. </w:t>
      </w:r>
      <w:r>
        <w:rPr>
          <w:rFonts w:ascii="Times New Roman" w:hAnsi="Times New Roman"/>
          <w:b/>
          <w:bCs/>
          <w:sz w:val="24"/>
          <w:szCs w:val="24"/>
        </w:rPr>
        <w:t>ПОРЯДОК ВНЕСЕННЯ ЗМІН ДО СТАТУТУ ПІДПРИЄМСТВА</w:t>
      </w:r>
    </w:p>
    <w:p w14:paraId="287028BB" w14:textId="77777777" w:rsidR="00FD3D2C"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12.1. </w:t>
      </w:r>
      <w:r>
        <w:rPr>
          <w:rFonts w:ascii="Times New Roman" w:hAnsi="Times New Roman"/>
          <w:sz w:val="24"/>
          <w:szCs w:val="24"/>
        </w:rPr>
        <w:t>Зміни до цього Статуту вносяться за рішенням Засновник</w:t>
      </w:r>
      <w:r>
        <w:rPr>
          <w:rFonts w:ascii="Times New Roman" w:hAnsi="Times New Roman"/>
          <w:sz w:val="24"/>
          <w:szCs w:val="24"/>
          <w:lang w:val="uk-UA"/>
        </w:rPr>
        <w:t>ів</w:t>
      </w:r>
      <w:r>
        <w:rPr>
          <w:rFonts w:ascii="Times New Roman" w:hAnsi="Times New Roman"/>
          <w:sz w:val="24"/>
          <w:szCs w:val="24"/>
        </w:rPr>
        <w:t>, шляхом викладення Статуту у новій редакції.</w:t>
      </w:r>
    </w:p>
    <w:p w14:paraId="71D7623A" w14:textId="77777777" w:rsidR="00FD3D2C" w:rsidRPr="000457E0" w:rsidRDefault="00FD3D2C" w:rsidP="00FD3D2C">
      <w:pPr>
        <w:widowControl w:val="0"/>
        <w:autoSpaceDE w:val="0"/>
        <w:autoSpaceDN w:val="0"/>
        <w:adjustRightInd w:val="0"/>
        <w:spacing w:after="0" w:line="240" w:lineRule="auto"/>
        <w:ind w:firstLine="567"/>
        <w:jc w:val="both"/>
        <w:rPr>
          <w:rFonts w:ascii="Times New Roman" w:hAnsi="Times New Roman"/>
          <w:sz w:val="24"/>
          <w:szCs w:val="24"/>
        </w:rPr>
      </w:pPr>
      <w:r w:rsidRPr="000457E0">
        <w:rPr>
          <w:rFonts w:ascii="Times New Roman" w:hAnsi="Times New Roman"/>
          <w:sz w:val="24"/>
          <w:szCs w:val="24"/>
        </w:rPr>
        <w:t xml:space="preserve">12.2. </w:t>
      </w:r>
      <w:r>
        <w:rPr>
          <w:rFonts w:ascii="Times New Roman" w:hAnsi="Times New Roman"/>
          <w:sz w:val="24"/>
          <w:szCs w:val="24"/>
        </w:rPr>
        <w:t xml:space="preserve">Зміни до цього Статуту підлягають обов’язковій державній реєстрації </w:t>
      </w:r>
      <w:proofErr w:type="gramStart"/>
      <w:r>
        <w:rPr>
          <w:rFonts w:ascii="Times New Roman" w:hAnsi="Times New Roman"/>
          <w:sz w:val="24"/>
          <w:szCs w:val="24"/>
        </w:rPr>
        <w:t>у порядку</w:t>
      </w:r>
      <w:proofErr w:type="gramEnd"/>
      <w:r>
        <w:rPr>
          <w:rFonts w:ascii="Times New Roman" w:hAnsi="Times New Roman"/>
          <w:sz w:val="24"/>
          <w:szCs w:val="24"/>
        </w:rPr>
        <w:t xml:space="preserve">, встановленому законодавством України. </w:t>
      </w:r>
    </w:p>
    <w:p w14:paraId="6EE0322B" w14:textId="77777777" w:rsidR="00FD3D2C" w:rsidRPr="00FA3977" w:rsidRDefault="00FD3D2C" w:rsidP="00FD3D2C">
      <w:pPr>
        <w:pStyle w:val="a3"/>
        <w:ind w:right="-1" w:hanging="294"/>
        <w:jc w:val="both"/>
        <w:rPr>
          <w:rFonts w:ascii="Times New Roman" w:hAnsi="Times New Roman"/>
          <w:sz w:val="28"/>
          <w:szCs w:val="28"/>
        </w:rPr>
      </w:pPr>
    </w:p>
    <w:p w14:paraId="26096CF0" w14:textId="77777777" w:rsidR="00697D76" w:rsidRDefault="00697D76"/>
    <w:sectPr w:rsidR="00697D76" w:rsidSect="00FD3D2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789"/>
    <w:multiLevelType w:val="hybridMultilevel"/>
    <w:tmpl w:val="B76AED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A7515B"/>
    <w:multiLevelType w:val="hybridMultilevel"/>
    <w:tmpl w:val="154A305C"/>
    <w:lvl w:ilvl="0" w:tplc="F614110A">
      <w:start w:val="3"/>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E563CBB"/>
    <w:multiLevelType w:val="multilevel"/>
    <w:tmpl w:val="464A14F0"/>
    <w:lvl w:ilvl="0">
      <w:start w:val="5"/>
      <w:numFmt w:val="decimal"/>
      <w:lvlText w:val="%1."/>
      <w:lvlJc w:val="left"/>
      <w:pPr>
        <w:ind w:left="504" w:hanging="504"/>
      </w:pPr>
      <w:rPr>
        <w:rFonts w:hint="default"/>
      </w:rPr>
    </w:lvl>
    <w:lvl w:ilvl="1">
      <w:start w:val="3"/>
      <w:numFmt w:val="decimal"/>
      <w:lvlText w:val="%1.%2."/>
      <w:lvlJc w:val="left"/>
      <w:pPr>
        <w:ind w:left="780" w:hanging="504"/>
      </w:pPr>
      <w:rPr>
        <w:rFonts w:hint="default"/>
      </w:rPr>
    </w:lvl>
    <w:lvl w:ilvl="2">
      <w:start w:val="6"/>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3" w15:restartNumberingAfterBreak="0">
    <w:nsid w:val="271641F8"/>
    <w:multiLevelType w:val="multilevel"/>
    <w:tmpl w:val="237A80FC"/>
    <w:lvl w:ilvl="0">
      <w:start w:val="1"/>
      <w:numFmt w:val="decimal"/>
      <w:lvlText w:val="%1."/>
      <w:lvlJc w:val="left"/>
      <w:rPr>
        <w:rFonts w:ascii="Times New Roman" w:eastAsia="Times New Roman" w:hAnsi="Times New Roman" w:cs="Times New Roman"/>
        <w:b/>
        <w:bCs/>
        <w:i w:val="0"/>
        <w:iCs w:val="0"/>
        <w:smallCaps w:val="0"/>
        <w:strike w:val="0"/>
        <w:color w:val="565656"/>
        <w:spacing w:val="0"/>
        <w:w w:val="100"/>
        <w:position w:val="0"/>
        <w:sz w:val="22"/>
        <w:szCs w:val="22"/>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6C6C6C"/>
        <w:spacing w:val="0"/>
        <w:w w:val="100"/>
        <w:position w:val="0"/>
        <w:sz w:val="24"/>
        <w:szCs w:val="24"/>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565656"/>
        <w:spacing w:val="0"/>
        <w:w w:val="100"/>
        <w:position w:val="0"/>
        <w:sz w:val="24"/>
        <w:szCs w:val="24"/>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B15469"/>
    <w:multiLevelType w:val="multilevel"/>
    <w:tmpl w:val="2C2A91E8"/>
    <w:lvl w:ilvl="0">
      <w:start w:val="5"/>
      <w:numFmt w:val="decimal"/>
      <w:lvlText w:val="%1."/>
      <w:lvlJc w:val="left"/>
      <w:pPr>
        <w:ind w:left="504" w:hanging="504"/>
      </w:pPr>
      <w:rPr>
        <w:rFonts w:hint="default"/>
      </w:rPr>
    </w:lvl>
    <w:lvl w:ilvl="1">
      <w:start w:val="3"/>
      <w:numFmt w:val="decimal"/>
      <w:lvlText w:val="%1.%2."/>
      <w:lvlJc w:val="left"/>
      <w:pPr>
        <w:ind w:left="787" w:hanging="504"/>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774B37F4"/>
    <w:multiLevelType w:val="hybridMultilevel"/>
    <w:tmpl w:val="A7588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9E"/>
    <w:rsid w:val="00036A85"/>
    <w:rsid w:val="001A75BB"/>
    <w:rsid w:val="001D6DAE"/>
    <w:rsid w:val="00226EF5"/>
    <w:rsid w:val="004D5485"/>
    <w:rsid w:val="0062370C"/>
    <w:rsid w:val="00697D76"/>
    <w:rsid w:val="0071318A"/>
    <w:rsid w:val="007532A4"/>
    <w:rsid w:val="009046A9"/>
    <w:rsid w:val="00972AD9"/>
    <w:rsid w:val="00A41F9E"/>
    <w:rsid w:val="00AB11C3"/>
    <w:rsid w:val="00C243AB"/>
    <w:rsid w:val="00C70B6D"/>
    <w:rsid w:val="00CB728D"/>
    <w:rsid w:val="00CD712B"/>
    <w:rsid w:val="00F51377"/>
    <w:rsid w:val="00FB6129"/>
    <w:rsid w:val="00FD3D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8CBC"/>
  <w15:chartTrackingRefBased/>
  <w15:docId w15:val="{6D5E330A-A050-46B1-8126-FDA93C4D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12B"/>
    <w:rPr>
      <w:rFonts w:eastAsiaTheme="minorEastAsia" w:cs="Times New Roman"/>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12B"/>
    <w:pPr>
      <w:ind w:left="720"/>
      <w:contextualSpacing/>
    </w:pPr>
  </w:style>
  <w:style w:type="paragraph" w:styleId="a4">
    <w:name w:val="Normal (Web)"/>
    <w:basedOn w:val="a"/>
    <w:uiPriority w:val="99"/>
    <w:semiHidden/>
    <w:unhideWhenUsed/>
    <w:rsid w:val="00FD3D2C"/>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5">
    <w:name w:val="Strong"/>
    <w:basedOn w:val="a0"/>
    <w:uiPriority w:val="22"/>
    <w:qFormat/>
    <w:rsid w:val="00FD3D2C"/>
    <w:rPr>
      <w:b/>
      <w:bCs/>
    </w:rPr>
  </w:style>
  <w:style w:type="paragraph" w:styleId="a6">
    <w:name w:val="No Spacing"/>
    <w:uiPriority w:val="99"/>
    <w:qFormat/>
    <w:rsid w:val="00FD3D2C"/>
    <w:pPr>
      <w:suppressAutoHyphens/>
      <w:spacing w:after="0" w:line="240" w:lineRule="auto"/>
    </w:pPr>
    <w:rPr>
      <w:rFonts w:ascii="Calibri" w:eastAsia="Calibri" w:hAnsi="Calibri" w:cs="Times New Roman"/>
      <w:kern w:val="0"/>
      <w:lang w:eastAsia="zh-CN"/>
      <w14:ligatures w14:val="none"/>
    </w:rPr>
  </w:style>
  <w:style w:type="character" w:customStyle="1" w:styleId="a7">
    <w:name w:val="Основний текст_"/>
    <w:basedOn w:val="a0"/>
    <w:link w:val="1"/>
    <w:rsid w:val="0062370C"/>
    <w:rPr>
      <w:rFonts w:ascii="Times New Roman" w:eastAsia="Times New Roman" w:hAnsi="Times New Roman" w:cs="Times New Roman"/>
      <w:color w:val="565656"/>
    </w:rPr>
  </w:style>
  <w:style w:type="paragraph" w:customStyle="1" w:styleId="1">
    <w:name w:val="Основний текст1"/>
    <w:basedOn w:val="a"/>
    <w:link w:val="a7"/>
    <w:rsid w:val="0062370C"/>
    <w:pPr>
      <w:widowControl w:val="0"/>
      <w:spacing w:after="0" w:line="240" w:lineRule="auto"/>
      <w:ind w:firstLine="400"/>
    </w:pPr>
    <w:rPr>
      <w:rFonts w:ascii="Times New Roman" w:eastAsia="Times New Roman" w:hAnsi="Times New Roman"/>
      <w:color w:val="565656"/>
      <w:kern w:val="2"/>
      <w:lang w:val="uk-UA" w:eastAsia="en-US"/>
      <w14:ligatures w14:val="standardContextual"/>
    </w:rPr>
  </w:style>
  <w:style w:type="character" w:customStyle="1" w:styleId="rvts9">
    <w:name w:val="rvts9"/>
    <w:basedOn w:val="a0"/>
    <w:rsid w:val="00C70B6D"/>
  </w:style>
  <w:style w:type="paragraph" w:styleId="a8">
    <w:name w:val="Balloon Text"/>
    <w:basedOn w:val="a"/>
    <w:link w:val="a9"/>
    <w:uiPriority w:val="99"/>
    <w:semiHidden/>
    <w:unhideWhenUsed/>
    <w:rsid w:val="00C243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243AB"/>
    <w:rPr>
      <w:rFonts w:ascii="Segoe UI" w:eastAsiaTheme="minorEastAsia"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035138">
      <w:bodyDiv w:val="1"/>
      <w:marLeft w:val="0"/>
      <w:marRight w:val="0"/>
      <w:marTop w:val="0"/>
      <w:marBottom w:val="0"/>
      <w:divBdr>
        <w:top w:val="none" w:sz="0" w:space="0" w:color="auto"/>
        <w:left w:val="none" w:sz="0" w:space="0" w:color="auto"/>
        <w:bottom w:val="none" w:sz="0" w:space="0" w:color="auto"/>
        <w:right w:val="none" w:sz="0" w:space="0" w:color="auto"/>
      </w:divBdr>
    </w:div>
    <w:div w:id="18340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5006</Words>
  <Characters>28539</Characters>
  <Application>Microsoft Office Word</Application>
  <DocSecurity>0</DocSecurity>
  <Lines>237</Lines>
  <Paragraphs>66</Paragraphs>
  <ScaleCrop>false</ScaleCrop>
  <HeadingPairs>
    <vt:vector size="6" baseType="variant">
      <vt:variant>
        <vt:lpstr>Название</vt:lpstr>
      </vt:variant>
      <vt:variant>
        <vt:i4>1</vt:i4>
      </vt:variant>
      <vt:variant>
        <vt:lpstr>Заголовки</vt:lpstr>
      </vt:variant>
      <vt:variant>
        <vt:i4>2</vt:i4>
      </vt:variant>
      <vt:variant>
        <vt:lpstr>Назва</vt:lpstr>
      </vt:variant>
      <vt:variant>
        <vt:i4>1</vt:i4>
      </vt:variant>
    </vt:vector>
  </HeadingPairs>
  <TitlesOfParts>
    <vt:vector size="4" baseType="lpstr">
      <vt:lpstr/>
      <vt:lpstr>Розглянувши лист Комунального некомерційного підприємства «Бориспільський центр</vt:lpstr>
      <vt:lpstr>Контроль за виконанням цього рішення покласти на постійну комісію з питань освіт</vt:lpstr>
      <vt:lpstr/>
    </vt:vector>
  </TitlesOfParts>
  <Company/>
  <LinksUpToDate>false</LinksUpToDate>
  <CharactersWithSpaces>33479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6</cp:revision>
  <cp:lastPrinted>2024-12-19T10:49:00Z</cp:lastPrinted>
  <dcterms:created xsi:type="dcterms:W3CDTF">2024-11-29T07:48:00Z</dcterms:created>
  <dcterms:modified xsi:type="dcterms:W3CDTF">2024-12-19T10:49:00Z</dcterms:modified>
</cp:coreProperties>
</file>