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C2" w:rsidRDefault="007D3CC2" w:rsidP="007D3C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37F" w:rsidRPr="0019337F" w:rsidRDefault="00AB7112" w:rsidP="0019337F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5.4pt;margin-top:-3.5pt;width:50.1pt;height:59.45pt;z-index:251659264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4" o:title=""/>
            <w10:wrap type="square" side="left" anchorx="margin"/>
          </v:shape>
          <o:OLEObject Type="Embed" ProgID="Word.Picture.8" ShapeID="_x0000_s1026" DrawAspect="Content" ObjectID="_1799154228" r:id="rId5"/>
        </w:object>
      </w:r>
      <w:r w:rsidR="0019337F" w:rsidRPr="0019337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6966229" wp14:editId="22408D7F">
            <wp:simplePos x="0" y="0"/>
            <wp:positionH relativeFrom="column">
              <wp:posOffset>2819400</wp:posOffset>
            </wp:positionH>
            <wp:positionV relativeFrom="paragraph">
              <wp:posOffset>71755</wp:posOffset>
            </wp:positionV>
            <wp:extent cx="431800" cy="612140"/>
            <wp:effectExtent l="0" t="0" r="6350" b="165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37F">
        <w:rPr>
          <w:rFonts w:ascii="Times New Roman" w:eastAsia="Times New Roman" w:hAnsi="Times New Roman"/>
          <w:b/>
          <w:sz w:val="28"/>
          <w:szCs w:val="28"/>
        </w:rPr>
        <w:t>ВОРОНЬКІВСЬКА СІЛЬСЬКА РАДА</w:t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37F">
        <w:rPr>
          <w:rFonts w:ascii="Times New Roman" w:eastAsia="Times New Roman" w:hAnsi="Times New Roman"/>
          <w:b/>
          <w:sz w:val="28"/>
          <w:szCs w:val="28"/>
        </w:rPr>
        <w:t>БОРИСПІЛЬСЬКОГО РАЙОНУ</w:t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37F">
        <w:rPr>
          <w:rFonts w:ascii="Times New Roman" w:eastAsia="Times New Roman" w:hAnsi="Times New Roman"/>
          <w:b/>
          <w:sz w:val="28"/>
          <w:szCs w:val="28"/>
        </w:rPr>
        <w:t>КИЇВСЬКОЇ ОБЛАСТІ</w:t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37F">
        <w:rPr>
          <w:rFonts w:ascii="Times New Roman" w:eastAsia="Times New Roman" w:hAnsi="Times New Roman"/>
          <w:b/>
          <w:sz w:val="28"/>
          <w:szCs w:val="28"/>
        </w:rPr>
        <w:t>ВОСЬМЕ СКЛИКАННЯ</w:t>
      </w:r>
    </w:p>
    <w:p w:rsidR="0019337F" w:rsidRPr="0019337F" w:rsidRDefault="0016101A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СОРОКОВА</w:t>
      </w:r>
      <w:r w:rsidR="009D304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19337F" w:rsidRPr="0019337F">
        <w:rPr>
          <w:rFonts w:ascii="Times New Roman" w:eastAsia="Times New Roman" w:hAnsi="Times New Roman"/>
          <w:b/>
          <w:sz w:val="28"/>
          <w:szCs w:val="28"/>
        </w:rPr>
        <w:t>ЧЕРГОВА СЕСІЯ</w:t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37F">
        <w:rPr>
          <w:rFonts w:ascii="Times New Roman" w:eastAsia="Times New Roman" w:hAnsi="Times New Roman"/>
          <w:b/>
          <w:sz w:val="28"/>
          <w:szCs w:val="28"/>
        </w:rPr>
        <w:t>РІШЕННЯ</w:t>
      </w:r>
    </w:p>
    <w:p w:rsidR="0019337F" w:rsidRPr="0019337F" w:rsidRDefault="0019337F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337F" w:rsidRPr="00067506" w:rsidRDefault="00067506" w:rsidP="001933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від 27.01</w:t>
      </w:r>
      <w:r w:rsidR="0016101A">
        <w:rPr>
          <w:rFonts w:ascii="Times New Roman" w:eastAsia="Times New Roman" w:hAnsi="Times New Roman"/>
          <w:b/>
          <w:sz w:val="28"/>
          <w:szCs w:val="28"/>
        </w:rPr>
        <w:t>.2025</w:t>
      </w:r>
      <w:r w:rsidR="0019337F" w:rsidRPr="0019337F">
        <w:rPr>
          <w:rFonts w:ascii="Times New Roman" w:eastAsia="Times New Roman" w:hAnsi="Times New Roman"/>
          <w:b/>
          <w:sz w:val="28"/>
          <w:szCs w:val="28"/>
        </w:rPr>
        <w:t xml:space="preserve">р.                      </w:t>
      </w:r>
      <w:r w:rsidR="00AB6129">
        <w:rPr>
          <w:rFonts w:ascii="Times New Roman" w:eastAsia="Times New Roman" w:hAnsi="Times New Roman"/>
          <w:b/>
          <w:sz w:val="28"/>
          <w:szCs w:val="28"/>
        </w:rPr>
        <w:t xml:space="preserve">         с. Вороньків          </w:t>
      </w:r>
      <w:r w:rsidR="0019337F" w:rsidRPr="0019337F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="00AB612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641126">
        <w:rPr>
          <w:rFonts w:ascii="Times New Roman" w:eastAsia="Times New Roman" w:hAnsi="Times New Roman"/>
          <w:b/>
          <w:sz w:val="28"/>
          <w:szCs w:val="28"/>
        </w:rPr>
        <w:t>№</w:t>
      </w:r>
      <w:r w:rsidR="00AB7112">
        <w:rPr>
          <w:rFonts w:ascii="Times New Roman" w:eastAsia="Times New Roman" w:hAnsi="Times New Roman"/>
          <w:b/>
          <w:sz w:val="28"/>
          <w:szCs w:val="28"/>
        </w:rPr>
        <w:t xml:space="preserve"> 1448</w:t>
      </w:r>
      <w:r w:rsidR="0016101A">
        <w:rPr>
          <w:rFonts w:ascii="Times New Roman" w:eastAsia="Times New Roman" w:hAnsi="Times New Roman"/>
          <w:b/>
          <w:sz w:val="28"/>
          <w:szCs w:val="28"/>
        </w:rPr>
        <w:t>-40</w:t>
      </w:r>
      <w:r w:rsidR="0019337F" w:rsidRPr="0019337F">
        <w:rPr>
          <w:rFonts w:ascii="Times New Roman" w:eastAsia="Times New Roman" w:hAnsi="Times New Roman"/>
          <w:b/>
          <w:sz w:val="28"/>
          <w:szCs w:val="28"/>
        </w:rPr>
        <w:t>-</w:t>
      </w:r>
      <w:r w:rsidR="0019337F" w:rsidRPr="0019337F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</w:p>
    <w:p w:rsidR="0019337F" w:rsidRPr="00067506" w:rsidRDefault="0019337F" w:rsidP="001933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CC2" w:rsidRDefault="0019337F" w:rsidP="00193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</w:t>
      </w:r>
      <w:r w:rsidR="007D3CC2">
        <w:rPr>
          <w:rFonts w:ascii="Times New Roman" w:eastAsia="Times New Roman" w:hAnsi="Times New Roman"/>
          <w:b/>
          <w:sz w:val="28"/>
          <w:szCs w:val="28"/>
          <w:lang w:eastAsia="ru-RU"/>
        </w:rPr>
        <w:t>плану роботи</w:t>
      </w:r>
    </w:p>
    <w:p w:rsidR="007D3CC2" w:rsidRDefault="007D3CC2" w:rsidP="007D3C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Вороньківської сільської ради</w:t>
      </w:r>
    </w:p>
    <w:p w:rsidR="007D3CC2" w:rsidRDefault="007D3CC2" w:rsidP="007D3C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Бориспільського району Київської області</w:t>
      </w:r>
    </w:p>
    <w:p w:rsidR="007D3CC2" w:rsidRDefault="007D3CC2" w:rsidP="007D3C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1933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101A">
        <w:rPr>
          <w:rFonts w:ascii="Times New Roman" w:eastAsia="Times New Roman" w:hAnsi="Times New Roman"/>
          <w:b/>
          <w:sz w:val="28"/>
          <w:szCs w:val="28"/>
          <w:lang w:eastAsia="ru-RU"/>
        </w:rPr>
        <w:t>скликання на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рік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D9220A">
        <w:rPr>
          <w:color w:val="000000"/>
          <w:sz w:val="28"/>
          <w:szCs w:val="28"/>
          <w:lang w:val="uk-UA"/>
        </w:rPr>
        <w:t>Відповідно до ст.26 Закону України «Про місцеве самоврядування в Україні», враховуючи рекомендації засідання постійних комісій сільської ради з питань: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- екології, земельних відносин, архітектури та будівництва;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- планування фінансів, бюджету, соціально-економічного розвитку, промисловості, підприємництва та інвестиційної діяльності;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- освіти, молоді, фізкультури і спорту, охорони здоров’я та соціального захисту населення;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- прав людини, регламенту, депутатської етики, законності, протидії та запобігання корупції;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- комунальної власності, інфраструктури, транспорту, жи</w:t>
      </w:r>
      <w:r w:rsidR="00067506" w:rsidRPr="00D9220A">
        <w:rPr>
          <w:color w:val="000000"/>
          <w:sz w:val="28"/>
          <w:szCs w:val="28"/>
        </w:rPr>
        <w:t>тлово-комунального господарства,</w:t>
      </w:r>
    </w:p>
    <w:p w:rsidR="007D3CC2" w:rsidRPr="00D9220A" w:rsidRDefault="007D3CC2" w:rsidP="007D3CC2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Вороньківська сільська  рада </w:t>
      </w:r>
    </w:p>
    <w:p w:rsidR="007D3CC2" w:rsidRPr="00D9220A" w:rsidRDefault="007D3CC2" w:rsidP="007D3CC2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7D3CC2" w:rsidRPr="00D9220A" w:rsidRDefault="007D3CC2" w:rsidP="007D3CC2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rStyle w:val="a4"/>
          <w:b w:val="0"/>
          <w:bCs w:val="0"/>
          <w:color w:val="000000"/>
          <w:sz w:val="28"/>
          <w:szCs w:val="28"/>
        </w:rPr>
        <w:t>В И Р І Ш И Л А:</w:t>
      </w:r>
    </w:p>
    <w:p w:rsidR="007D3CC2" w:rsidRPr="00D9220A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1. Затвердити план роботи Вороньківської сільської ради VIII скликання на</w:t>
      </w:r>
      <w:r w:rsidR="0016101A" w:rsidRPr="00D9220A">
        <w:rPr>
          <w:color w:val="000000"/>
          <w:sz w:val="28"/>
          <w:szCs w:val="28"/>
        </w:rPr>
        <w:t xml:space="preserve"> 2025</w:t>
      </w:r>
      <w:r w:rsidR="0019337F" w:rsidRPr="00D9220A">
        <w:rPr>
          <w:color w:val="000000"/>
          <w:sz w:val="28"/>
          <w:szCs w:val="28"/>
        </w:rPr>
        <w:t xml:space="preserve"> рік – далі План (додається</w:t>
      </w:r>
      <w:r w:rsidRPr="00D9220A">
        <w:rPr>
          <w:color w:val="000000"/>
          <w:sz w:val="28"/>
          <w:szCs w:val="28"/>
        </w:rPr>
        <w:t>).</w:t>
      </w:r>
    </w:p>
    <w:p w:rsidR="007D3CC2" w:rsidRPr="00D9220A" w:rsidRDefault="0019337F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lastRenderedPageBreak/>
        <w:t>2</w:t>
      </w:r>
      <w:r w:rsidR="007D3CC2" w:rsidRPr="00D9220A">
        <w:rPr>
          <w:color w:val="000000"/>
          <w:sz w:val="28"/>
          <w:szCs w:val="28"/>
        </w:rPr>
        <w:t>. Викон</w:t>
      </w:r>
      <w:r w:rsidR="007D3CC2" w:rsidRPr="00D9220A">
        <w:rPr>
          <w:color w:val="000000"/>
          <w:sz w:val="28"/>
          <w:szCs w:val="28"/>
          <w:lang w:val="uk-UA"/>
        </w:rPr>
        <w:t xml:space="preserve">авчому </w:t>
      </w:r>
      <w:r w:rsidR="007D3CC2" w:rsidRPr="00D9220A">
        <w:rPr>
          <w:color w:val="000000"/>
          <w:sz w:val="28"/>
          <w:szCs w:val="28"/>
        </w:rPr>
        <w:t>комітету сільської ради, головам постійних комісій сільської ради забезпечити виконання Плану.</w:t>
      </w:r>
    </w:p>
    <w:p w:rsidR="007D3CC2" w:rsidRPr="00D9220A" w:rsidRDefault="0019337F" w:rsidP="007D3CC2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</w:rPr>
      </w:pPr>
      <w:r w:rsidRPr="00D9220A">
        <w:rPr>
          <w:color w:val="000000"/>
          <w:sz w:val="28"/>
          <w:szCs w:val="28"/>
        </w:rPr>
        <w:t>3</w:t>
      </w:r>
      <w:r w:rsidR="007D3CC2" w:rsidRPr="00D9220A">
        <w:rPr>
          <w:color w:val="000000"/>
          <w:sz w:val="28"/>
          <w:szCs w:val="28"/>
        </w:rPr>
        <w:t>.</w:t>
      </w:r>
      <w:r w:rsidR="007D3CC2" w:rsidRPr="00D9220A">
        <w:rPr>
          <w:color w:val="000000"/>
          <w:sz w:val="28"/>
          <w:szCs w:val="28"/>
          <w:lang w:val="uk-UA"/>
        </w:rPr>
        <w:t xml:space="preserve"> </w:t>
      </w:r>
      <w:r w:rsidR="007D3CC2" w:rsidRPr="00D9220A">
        <w:rPr>
          <w:color w:val="000000"/>
          <w:sz w:val="28"/>
          <w:szCs w:val="28"/>
        </w:rPr>
        <w:t xml:space="preserve">Контроль за виконанням даного рішення покласти на секретаря сільської ради та </w:t>
      </w:r>
      <w:r w:rsidR="007D3CC2" w:rsidRPr="00D9220A">
        <w:rPr>
          <w:color w:val="000000"/>
          <w:sz w:val="28"/>
          <w:szCs w:val="28"/>
          <w:lang w:val="uk-UA"/>
        </w:rPr>
        <w:t xml:space="preserve">голів </w:t>
      </w:r>
      <w:r w:rsidR="007D3CC2" w:rsidRPr="00D9220A">
        <w:rPr>
          <w:color w:val="000000"/>
          <w:sz w:val="28"/>
          <w:szCs w:val="28"/>
        </w:rPr>
        <w:t>постійних комісії Вороньківської сільської ради.</w:t>
      </w:r>
    </w:p>
    <w:p w:rsidR="007D3CC2" w:rsidRDefault="007D3CC2" w:rsidP="007D3CC2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t> </w:t>
      </w:r>
    </w:p>
    <w:p w:rsidR="007D3CC2" w:rsidRDefault="007D3CC2" w:rsidP="007D3CC2">
      <w:pPr>
        <w:widowControl w:val="0"/>
        <w:suppressAutoHyphens/>
        <w:spacing w:after="0" w:line="240" w:lineRule="auto"/>
        <w:ind w:right="-81"/>
        <w:jc w:val="center"/>
        <w:rPr>
          <w:rFonts w:ascii="Times New Roman" w:hAnsi="Times New Roman"/>
          <w:kern w:val="2"/>
          <w:sz w:val="28"/>
          <w:szCs w:val="26"/>
          <w:lang w:val="ru-RU" w:eastAsia="zh-CN"/>
        </w:rPr>
      </w:pPr>
      <w:r>
        <w:rPr>
          <w:rFonts w:ascii="Times New Roman" w:hAnsi="Times New Roman"/>
          <w:kern w:val="2"/>
          <w:sz w:val="28"/>
          <w:szCs w:val="26"/>
          <w:lang w:eastAsia="zh-CN"/>
        </w:rPr>
        <w:t>Сільський голова                                  Любов ЧЕШКО</w:t>
      </w: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19337F" w:rsidRDefault="0019337F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19337F" w:rsidRDefault="0019337F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19337F" w:rsidRDefault="0019337F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1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 рішення Вороньківської сільської ради</w:t>
      </w:r>
    </w:p>
    <w:p w:rsidR="007D3CC2" w:rsidRPr="007D3CC2" w:rsidRDefault="00067506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27.01</w:t>
      </w:r>
      <w:r w:rsidR="00C65195">
        <w:rPr>
          <w:sz w:val="28"/>
          <w:szCs w:val="36"/>
          <w:lang w:val="uk-UA"/>
        </w:rPr>
        <w:t>.2025</w:t>
      </w:r>
      <w:r w:rsidR="007D3CC2">
        <w:rPr>
          <w:sz w:val="28"/>
          <w:szCs w:val="36"/>
          <w:lang w:val="uk-UA"/>
        </w:rPr>
        <w:t xml:space="preserve">р. </w:t>
      </w:r>
      <w:r w:rsidR="00AB7112">
        <w:rPr>
          <w:sz w:val="28"/>
          <w:szCs w:val="36"/>
          <w:lang w:val="uk-UA"/>
        </w:rPr>
        <w:t>№1448</w:t>
      </w:r>
      <w:bookmarkStart w:id="0" w:name="_GoBack"/>
      <w:bookmarkEnd w:id="0"/>
      <w:r w:rsidR="00C65195">
        <w:rPr>
          <w:sz w:val="28"/>
          <w:szCs w:val="36"/>
          <w:lang w:val="uk-UA"/>
        </w:rPr>
        <w:t>-40</w:t>
      </w:r>
      <w:r w:rsidR="007D3CC2">
        <w:rPr>
          <w:sz w:val="28"/>
          <w:szCs w:val="36"/>
          <w:lang w:val="uk-UA"/>
        </w:rPr>
        <w:t>-</w:t>
      </w:r>
      <w:r w:rsidR="007D3CC2">
        <w:rPr>
          <w:sz w:val="28"/>
          <w:szCs w:val="36"/>
          <w:lang w:val="en-US"/>
        </w:rPr>
        <w:t>VIII</w:t>
      </w: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ПЛАН </w:t>
      </w:r>
    </w:p>
    <w:p w:rsidR="0019337F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РОБОТИ ВОРОНЬКІВСЬКОЇ СІЛЬСЬКОЇ РАДИ</w:t>
      </w:r>
      <w:r w:rsidR="0019337F">
        <w:rPr>
          <w:b/>
          <w:sz w:val="36"/>
          <w:szCs w:val="36"/>
          <w:lang w:val="uk-UA"/>
        </w:rPr>
        <w:t xml:space="preserve"> </w:t>
      </w:r>
    </w:p>
    <w:p w:rsidR="007D3CC2" w:rsidRDefault="00C65195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2025</w:t>
      </w:r>
      <w:r w:rsidR="0019337F">
        <w:rPr>
          <w:b/>
          <w:sz w:val="36"/>
          <w:szCs w:val="36"/>
          <w:lang w:val="uk-UA"/>
        </w:rPr>
        <w:t xml:space="preserve"> РІК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28"/>
          <w:lang w:val="uk-UA"/>
        </w:rPr>
      </w:pPr>
      <w:r>
        <w:rPr>
          <w:b/>
          <w:sz w:val="40"/>
          <w:szCs w:val="28"/>
          <w:lang w:val="uk-UA"/>
        </w:rPr>
        <w:t>І квартал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Про затвердження плану роботи Вороньківської сільської ради </w:t>
      </w:r>
      <w:r>
        <w:rPr>
          <w:b/>
          <w:color w:val="000000"/>
          <w:sz w:val="28"/>
          <w:szCs w:val="28"/>
          <w:lang w:val="en-US"/>
        </w:rPr>
        <w:t>VIII</w:t>
      </w:r>
      <w:r w:rsidR="002E4F8B">
        <w:rPr>
          <w:b/>
          <w:color w:val="000000"/>
          <w:sz w:val="28"/>
          <w:szCs w:val="28"/>
          <w:lang w:val="uk-UA"/>
        </w:rPr>
        <w:t>скликання на 2025</w:t>
      </w:r>
      <w:r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секретар сільської ради, постійні депутатські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2. Про затвердження </w:t>
      </w:r>
      <w:r>
        <w:rPr>
          <w:b/>
          <w:color w:val="000000"/>
          <w:sz w:val="28"/>
          <w:szCs w:val="28"/>
        </w:rPr>
        <w:t>звіт</w:t>
      </w:r>
      <w:r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</w:rPr>
        <w:t xml:space="preserve"> про вико</w:t>
      </w:r>
      <w:r w:rsidR="002E4F8B">
        <w:rPr>
          <w:b/>
          <w:color w:val="000000"/>
          <w:sz w:val="28"/>
          <w:szCs w:val="28"/>
        </w:rPr>
        <w:t>нання сільського бюджету за 2024</w:t>
      </w:r>
      <w:r>
        <w:rPr>
          <w:b/>
          <w:color w:val="000000"/>
          <w:sz w:val="28"/>
          <w:szCs w:val="28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  <w:lang w:val="uk-UA"/>
        </w:rPr>
        <w:t>Про затвердження Програми соціаль</w:t>
      </w:r>
      <w:r w:rsidR="002E4F8B">
        <w:rPr>
          <w:b/>
          <w:color w:val="000000"/>
          <w:sz w:val="28"/>
          <w:szCs w:val="28"/>
          <w:lang w:val="uk-UA"/>
        </w:rPr>
        <w:t>но-економічного розвитку на 2025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>
        <w:rPr>
          <w:b/>
          <w:color w:val="000000"/>
          <w:sz w:val="28"/>
          <w:szCs w:val="28"/>
        </w:rPr>
        <w:t>Про виконання Програм</w:t>
      </w:r>
      <w:r>
        <w:rPr>
          <w:b/>
          <w:color w:val="000000"/>
          <w:sz w:val="28"/>
          <w:szCs w:val="28"/>
          <w:lang w:val="uk-UA"/>
        </w:rPr>
        <w:t>и розвитку системи освіти Вороньківської сільської ради</w:t>
      </w:r>
      <w:r w:rsidR="002E4F8B">
        <w:rPr>
          <w:b/>
          <w:color w:val="000000"/>
          <w:sz w:val="28"/>
          <w:szCs w:val="28"/>
        </w:rPr>
        <w:t xml:space="preserve"> за 2024</w:t>
      </w:r>
      <w:r>
        <w:rPr>
          <w:b/>
          <w:color w:val="000000"/>
          <w:sz w:val="28"/>
          <w:szCs w:val="28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«Полі</w:t>
      </w:r>
      <w:r w:rsidR="002E4F8B">
        <w:rPr>
          <w:b/>
          <w:color w:val="000000"/>
          <w:sz w:val="28"/>
          <w:szCs w:val="28"/>
          <w:lang w:val="uk-UA"/>
        </w:rPr>
        <w:t>цейський офіцер громади»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забезпечення пожежної безпеки на території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 w:hanging="14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Відповідальні за підготовку: постійна комісія з питань комунальної власності, інфраструктури, транспорту, житлово-комунального господарства 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охорони навколишнього середовища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розвитку місцевого самоврядування Вороньківської сільсь</w:t>
      </w:r>
      <w:r w:rsidR="002E4F8B">
        <w:rPr>
          <w:b/>
          <w:color w:val="000000"/>
          <w:sz w:val="28"/>
          <w:szCs w:val="28"/>
          <w:lang w:val="uk-UA"/>
        </w:rPr>
        <w:t>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будівництва, реконструкції, ремонту та утримання вулиць і доріг комунальної власності у населених пунктах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благоустрою населених пунктів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11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розвитку земельних відносин на території Ворон</w:t>
      </w:r>
      <w:r w:rsidR="009D304A">
        <w:rPr>
          <w:b/>
          <w:color w:val="000000"/>
          <w:sz w:val="28"/>
          <w:szCs w:val="28"/>
          <w:lang w:val="uk-UA"/>
        </w:rPr>
        <w:t>ьківської сільської р</w:t>
      </w:r>
      <w:r w:rsidR="002E4F8B">
        <w:rPr>
          <w:b/>
          <w:color w:val="000000"/>
          <w:sz w:val="28"/>
          <w:szCs w:val="28"/>
          <w:lang w:val="uk-UA"/>
        </w:rPr>
        <w:t>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</w:t>
      </w:r>
      <w:r w:rsidR="007D3CC2">
        <w:rPr>
          <w:b/>
          <w:color w:val="000000"/>
          <w:sz w:val="28"/>
          <w:szCs w:val="28"/>
          <w:lang w:val="uk-UA"/>
        </w:rPr>
        <w:t>. Про виконання Комплексної програми «Турбота»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</w:t>
      </w:r>
      <w:r w:rsidR="007D3CC2">
        <w:rPr>
          <w:b/>
          <w:color w:val="000000"/>
          <w:sz w:val="28"/>
          <w:szCs w:val="28"/>
          <w:lang w:val="uk-UA"/>
        </w:rPr>
        <w:t>. Про виконання Комплексної програми розвитку галузі культури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 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планування фінансів, бюджету, соціально-економічного розвитку, промисловості, підприємництва та інвестиційної діяльності 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14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підтримки та розвитку первинної медико-санітарної допомоги Ворон</w:t>
      </w:r>
      <w:r w:rsidR="009D304A">
        <w:rPr>
          <w:b/>
          <w:color w:val="000000"/>
          <w:sz w:val="28"/>
          <w:szCs w:val="28"/>
          <w:lang w:val="uk-UA"/>
        </w:rPr>
        <w:t>ьківської сільсь</w:t>
      </w:r>
      <w:r w:rsidR="002E4F8B">
        <w:rPr>
          <w:b/>
          <w:color w:val="000000"/>
          <w:sz w:val="28"/>
          <w:szCs w:val="28"/>
          <w:lang w:val="uk-UA"/>
        </w:rPr>
        <w:t>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 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15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оздоровлення та відпочинку дітей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фінансування заходів з мобілізаційної підготовки на території Ворон</w:t>
      </w:r>
      <w:r w:rsidR="002E4F8B">
        <w:rPr>
          <w:b/>
          <w:color w:val="000000"/>
          <w:sz w:val="28"/>
          <w:szCs w:val="28"/>
          <w:lang w:val="uk-UA"/>
        </w:rPr>
        <w:t>ьківської сільської ради за 2024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1E2D" w:rsidRPr="00AB6129" w:rsidRDefault="007D3CC2" w:rsidP="005E1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17. </w:t>
      </w:r>
      <w:r w:rsidR="005E1E2D">
        <w:rPr>
          <w:b/>
          <w:color w:val="000000"/>
          <w:sz w:val="28"/>
          <w:szCs w:val="28"/>
          <w:lang w:val="uk-UA"/>
        </w:rPr>
        <w:t>Про затвердження звіту про роб</w:t>
      </w:r>
      <w:r w:rsidR="00A9460E">
        <w:rPr>
          <w:b/>
          <w:color w:val="000000"/>
          <w:sz w:val="28"/>
          <w:szCs w:val="28"/>
          <w:lang w:val="uk-UA"/>
        </w:rPr>
        <w:t>оту виконавчого комітету за 2024 рік</w:t>
      </w:r>
    </w:p>
    <w:p w:rsidR="005E1E2D" w:rsidRDefault="005E1E2D" w:rsidP="005E1E2D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:rsidR="005E1E2D" w:rsidRDefault="005E1E2D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1E2D" w:rsidRDefault="005E1E2D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B53186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18. </w:t>
      </w:r>
      <w:r w:rsidR="007D3CC2">
        <w:rPr>
          <w:b/>
          <w:color w:val="000000"/>
          <w:sz w:val="28"/>
          <w:szCs w:val="28"/>
          <w:lang w:val="uk-UA"/>
        </w:rPr>
        <w:t>Про внесення змін до бюджету Вороньківської с</w:t>
      </w:r>
      <w:r>
        <w:rPr>
          <w:b/>
          <w:color w:val="000000"/>
          <w:sz w:val="28"/>
          <w:szCs w:val="28"/>
          <w:lang w:val="uk-UA"/>
        </w:rPr>
        <w:t>ільської територіальної громади на 2025 рік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E210FA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18</w:t>
      </w:r>
      <w:r w:rsidR="007D3CC2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територіальної громади.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Pr="007D3CC2" w:rsidRDefault="00E210F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</w:t>
      </w:r>
      <w:r w:rsidR="007D3CC2" w:rsidRPr="007D3CC2">
        <w:rPr>
          <w:b/>
          <w:color w:val="000000"/>
          <w:sz w:val="28"/>
          <w:szCs w:val="28"/>
          <w:lang w:val="uk-UA"/>
        </w:rPr>
        <w:t>. П</w:t>
      </w:r>
      <w:r w:rsidR="007D3CC2">
        <w:rPr>
          <w:b/>
          <w:color w:val="000000"/>
          <w:sz w:val="28"/>
          <w:szCs w:val="28"/>
          <w:lang w:val="uk-UA"/>
        </w:rPr>
        <w:t>ро р</w:t>
      </w:r>
      <w:r w:rsidR="007D3CC2" w:rsidRPr="007D3CC2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ІІ квартал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1.Про </w:t>
      </w:r>
      <w:r>
        <w:rPr>
          <w:b/>
          <w:color w:val="000000"/>
          <w:sz w:val="28"/>
          <w:szCs w:val="28"/>
          <w:lang w:val="uk-UA"/>
        </w:rPr>
        <w:t xml:space="preserve">затвердження </w:t>
      </w:r>
      <w:r>
        <w:rPr>
          <w:b/>
          <w:color w:val="000000"/>
          <w:sz w:val="28"/>
          <w:szCs w:val="28"/>
        </w:rPr>
        <w:t>звіт</w:t>
      </w:r>
      <w:r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</w:rPr>
        <w:t xml:space="preserve"> про виконання сіль</w:t>
      </w:r>
      <w:r w:rsidR="00E210FA">
        <w:rPr>
          <w:b/>
          <w:color w:val="000000"/>
          <w:sz w:val="28"/>
          <w:szCs w:val="28"/>
        </w:rPr>
        <w:t>ського бюджету за І квартал 2025</w:t>
      </w:r>
      <w:r>
        <w:rPr>
          <w:b/>
          <w:color w:val="000000"/>
          <w:sz w:val="28"/>
          <w:szCs w:val="28"/>
        </w:rPr>
        <w:t xml:space="preserve"> року.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 внесення зм</w:t>
      </w:r>
      <w:r w:rsidR="009D304A">
        <w:rPr>
          <w:b/>
          <w:color w:val="000000"/>
          <w:sz w:val="28"/>
          <w:szCs w:val="28"/>
        </w:rPr>
        <w:t>ін до сі</w:t>
      </w:r>
      <w:r w:rsidR="00E210FA">
        <w:rPr>
          <w:b/>
          <w:color w:val="000000"/>
          <w:sz w:val="28"/>
          <w:szCs w:val="28"/>
        </w:rPr>
        <w:t>льського бюджету на 2025</w:t>
      </w:r>
      <w:r>
        <w:rPr>
          <w:b/>
          <w:color w:val="000000"/>
          <w:sz w:val="28"/>
          <w:szCs w:val="28"/>
        </w:rPr>
        <w:t xml:space="preserve"> рік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Про хід виконання Програми соціально-економі</w:t>
      </w:r>
      <w:r w:rsidR="00E210FA">
        <w:rPr>
          <w:b/>
          <w:color w:val="000000"/>
          <w:sz w:val="28"/>
          <w:szCs w:val="28"/>
          <w:lang w:val="uk-UA"/>
        </w:rPr>
        <w:t>чного розвитку за І квартал 2025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FB373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4</w:t>
      </w:r>
      <w:r w:rsidR="007D3CC2">
        <w:rPr>
          <w:b/>
          <w:color w:val="000000"/>
          <w:sz w:val="28"/>
          <w:szCs w:val="28"/>
        </w:rPr>
        <w:t xml:space="preserve">. Про </w:t>
      </w:r>
      <w:r w:rsidR="0019337F">
        <w:rPr>
          <w:b/>
          <w:color w:val="000000"/>
          <w:sz w:val="28"/>
          <w:szCs w:val="28"/>
          <w:lang w:val="uk-UA"/>
        </w:rPr>
        <w:t>хід виконання</w:t>
      </w:r>
      <w:r w:rsidR="007D3CC2">
        <w:rPr>
          <w:b/>
          <w:color w:val="000000"/>
          <w:sz w:val="28"/>
          <w:szCs w:val="28"/>
          <w:lang w:val="uk-UA"/>
        </w:rPr>
        <w:t xml:space="preserve"> Програми надання соціальних гарантій фізичним особам, які надають соціальні послуги з догляду</w:t>
      </w:r>
      <w:r w:rsidR="00E210FA">
        <w:rPr>
          <w:b/>
          <w:color w:val="000000"/>
          <w:sz w:val="28"/>
          <w:szCs w:val="28"/>
          <w:lang w:val="uk-UA"/>
        </w:rPr>
        <w:t xml:space="preserve"> на непрофесійній основі на 2025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FB373F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7D3CC2">
        <w:rPr>
          <w:b/>
          <w:color w:val="000000"/>
          <w:sz w:val="28"/>
          <w:szCs w:val="28"/>
          <w:lang w:val="uk-UA"/>
        </w:rPr>
        <w:t>. Про розгляд звернень гро</w:t>
      </w:r>
      <w:r w:rsidR="00250B11">
        <w:rPr>
          <w:b/>
          <w:color w:val="000000"/>
          <w:sz w:val="28"/>
          <w:szCs w:val="28"/>
          <w:lang w:val="uk-UA"/>
        </w:rPr>
        <w:t>мадян за І квартал 2025</w:t>
      </w:r>
      <w:r w:rsidR="007D3CC2">
        <w:rPr>
          <w:b/>
          <w:color w:val="000000"/>
          <w:sz w:val="28"/>
          <w:szCs w:val="28"/>
          <w:lang w:val="uk-UA"/>
        </w:rPr>
        <w:t xml:space="preserve"> року.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FB373F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7D3CC2">
        <w:rPr>
          <w:b/>
          <w:color w:val="000000"/>
          <w:sz w:val="28"/>
          <w:szCs w:val="28"/>
          <w:lang w:val="uk-UA"/>
        </w:rPr>
        <w:t>. Про затвердження звіту про роботу викона</w:t>
      </w:r>
      <w:r w:rsidR="009D304A">
        <w:rPr>
          <w:b/>
          <w:color w:val="000000"/>
          <w:sz w:val="28"/>
          <w:szCs w:val="28"/>
          <w:lang w:val="uk-UA"/>
        </w:rPr>
        <w:t>вчого комітету за І кв</w:t>
      </w:r>
      <w:r w:rsidR="00250B11">
        <w:rPr>
          <w:b/>
          <w:color w:val="000000"/>
          <w:sz w:val="28"/>
          <w:szCs w:val="28"/>
          <w:lang w:val="uk-UA"/>
        </w:rPr>
        <w:t>артал 2025</w:t>
      </w:r>
      <w:r w:rsidR="007D3CC2">
        <w:rPr>
          <w:b/>
          <w:color w:val="000000"/>
          <w:sz w:val="28"/>
          <w:szCs w:val="28"/>
          <w:lang w:val="uk-UA"/>
        </w:rPr>
        <w:t xml:space="preserve"> року.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A9460E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7D3CC2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територіальної громади.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A9460E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7D3CC2">
        <w:rPr>
          <w:b/>
          <w:color w:val="000000"/>
          <w:sz w:val="28"/>
          <w:szCs w:val="28"/>
          <w:lang w:val="uk-UA"/>
        </w:rPr>
        <w:t>. Про розгляд земельних питань.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ІІІ квартал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Про встановлення місцевих податків і зборів на території Вороньківської сільсько</w:t>
      </w:r>
      <w:r w:rsidR="009D304A">
        <w:rPr>
          <w:b/>
          <w:color w:val="000000"/>
          <w:sz w:val="28"/>
          <w:szCs w:val="28"/>
          <w:lang w:val="uk-UA"/>
        </w:rPr>
        <w:t>ї територіальної громади на 2025</w:t>
      </w:r>
      <w:r>
        <w:rPr>
          <w:b/>
          <w:color w:val="000000"/>
          <w:sz w:val="28"/>
          <w:szCs w:val="28"/>
          <w:lang w:val="uk-UA"/>
        </w:rPr>
        <w:t xml:space="preserve"> рік. 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 внесення змін до  сільсь</w:t>
      </w:r>
      <w:r w:rsidR="001A5188">
        <w:rPr>
          <w:b/>
          <w:color w:val="000000"/>
          <w:sz w:val="28"/>
          <w:szCs w:val="28"/>
        </w:rPr>
        <w:t>кого бюджету на 2025</w:t>
      </w:r>
      <w:r>
        <w:rPr>
          <w:b/>
          <w:color w:val="000000"/>
          <w:sz w:val="28"/>
          <w:szCs w:val="28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Про хід виконання Програми соціально-економічного р</w:t>
      </w:r>
      <w:r w:rsidR="001A5188">
        <w:rPr>
          <w:b/>
          <w:color w:val="000000"/>
          <w:sz w:val="28"/>
          <w:szCs w:val="28"/>
          <w:lang w:val="uk-UA"/>
        </w:rPr>
        <w:t>озвитку за І півріччя 2025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Про затвердження звіту про роботу виконавчого</w:t>
      </w:r>
      <w:r w:rsidR="001A5188">
        <w:rPr>
          <w:b/>
          <w:color w:val="000000"/>
          <w:sz w:val="28"/>
          <w:szCs w:val="28"/>
          <w:lang w:val="uk-UA"/>
        </w:rPr>
        <w:t xml:space="preserve"> комітету за перше півріччя 2025</w:t>
      </w:r>
      <w:r>
        <w:rPr>
          <w:b/>
          <w:color w:val="000000"/>
          <w:sz w:val="28"/>
          <w:szCs w:val="28"/>
          <w:lang w:val="uk-UA"/>
        </w:rPr>
        <w:t xml:space="preserve"> року.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Про надання одноразової матеріальної допомоги жителям Вороньківської територіальної громади.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 розгляд земельних питань.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ІV квартал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Звіт про виконання сільс</w:t>
      </w:r>
      <w:r w:rsidR="001A5188">
        <w:rPr>
          <w:b/>
          <w:color w:val="000000"/>
          <w:sz w:val="28"/>
          <w:szCs w:val="28"/>
        </w:rPr>
        <w:t>ького бюджету за  9 місяців 2025</w:t>
      </w:r>
      <w:r>
        <w:rPr>
          <w:b/>
          <w:color w:val="000000"/>
          <w:sz w:val="28"/>
          <w:szCs w:val="28"/>
        </w:rPr>
        <w:t xml:space="preserve"> року.</w:t>
      </w: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7D3CC2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 внесення змі</w:t>
      </w:r>
      <w:r w:rsidR="001A5188">
        <w:rPr>
          <w:b/>
          <w:color w:val="000000"/>
          <w:sz w:val="28"/>
          <w:szCs w:val="28"/>
        </w:rPr>
        <w:t>н до  сільського бюджету на 2025</w:t>
      </w:r>
      <w:r>
        <w:rPr>
          <w:b/>
          <w:color w:val="000000"/>
          <w:sz w:val="28"/>
          <w:szCs w:val="28"/>
        </w:rPr>
        <w:t xml:space="preserve"> рік 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D304A" w:rsidRDefault="007D3CC2" w:rsidP="009D3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3.</w:t>
      </w:r>
      <w:r w:rsidR="009D304A" w:rsidRPr="009D304A">
        <w:rPr>
          <w:b/>
          <w:color w:val="000000"/>
          <w:sz w:val="28"/>
          <w:szCs w:val="28"/>
          <w:lang w:val="uk-UA"/>
        </w:rPr>
        <w:t xml:space="preserve"> </w:t>
      </w:r>
      <w:r w:rsidR="009D304A">
        <w:rPr>
          <w:b/>
          <w:color w:val="000000"/>
          <w:sz w:val="28"/>
          <w:szCs w:val="28"/>
          <w:lang w:val="uk-UA"/>
        </w:rPr>
        <w:t>Про затвердження звіту про роботу виконавч</w:t>
      </w:r>
      <w:r w:rsidR="001A5188">
        <w:rPr>
          <w:b/>
          <w:color w:val="000000"/>
          <w:sz w:val="28"/>
          <w:szCs w:val="28"/>
          <w:lang w:val="uk-UA"/>
        </w:rPr>
        <w:t>ого комітету за ІІІ квартал 2025</w:t>
      </w:r>
      <w:r w:rsidR="009D304A">
        <w:rPr>
          <w:b/>
          <w:color w:val="000000"/>
          <w:sz w:val="28"/>
          <w:szCs w:val="28"/>
          <w:lang w:val="uk-UA"/>
        </w:rPr>
        <w:t xml:space="preserve"> року.</w:t>
      </w:r>
    </w:p>
    <w:p w:rsidR="009D304A" w:rsidRPr="009D304A" w:rsidRDefault="009D304A" w:rsidP="009D304A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  <w:r w:rsidR="007D3CC2">
        <w:rPr>
          <w:b/>
          <w:color w:val="000000"/>
          <w:sz w:val="28"/>
          <w:szCs w:val="28"/>
        </w:rPr>
        <w:t xml:space="preserve"> </w:t>
      </w:r>
    </w:p>
    <w:p w:rsidR="009D304A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7D3CC2">
        <w:rPr>
          <w:b/>
          <w:color w:val="000000"/>
          <w:sz w:val="28"/>
          <w:szCs w:val="28"/>
        </w:rPr>
        <w:t>П</w:t>
      </w:r>
      <w:r w:rsidR="001A5188">
        <w:rPr>
          <w:b/>
          <w:color w:val="000000"/>
          <w:sz w:val="28"/>
          <w:szCs w:val="28"/>
        </w:rPr>
        <w:t>ро бюджет сільської ради на 2026</w:t>
      </w:r>
      <w:r w:rsidR="007D3CC2">
        <w:rPr>
          <w:b/>
          <w:color w:val="000000"/>
          <w:sz w:val="28"/>
          <w:szCs w:val="28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D304A" w:rsidRDefault="009D304A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</w:p>
    <w:p w:rsidR="007D3CC2" w:rsidRDefault="009D304A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7D3CC2">
        <w:rPr>
          <w:b/>
          <w:color w:val="000000"/>
          <w:sz w:val="28"/>
          <w:szCs w:val="28"/>
          <w:lang w:val="uk-UA"/>
        </w:rPr>
        <w:t>. Про хід виконання Програми соціально-економі</w:t>
      </w:r>
      <w:r w:rsidR="001A5188">
        <w:rPr>
          <w:b/>
          <w:color w:val="000000"/>
          <w:sz w:val="28"/>
          <w:szCs w:val="28"/>
          <w:lang w:val="uk-UA"/>
        </w:rPr>
        <w:t>чного розвитку за 9 місяців 2025</w:t>
      </w:r>
      <w:r w:rsidR="007D3CC2">
        <w:rPr>
          <w:b/>
          <w:color w:val="000000"/>
          <w:sz w:val="28"/>
          <w:szCs w:val="28"/>
          <w:lang w:val="uk-UA"/>
        </w:rPr>
        <w:t xml:space="preserve"> року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7D3CC2">
        <w:rPr>
          <w:b/>
          <w:color w:val="000000"/>
          <w:sz w:val="28"/>
          <w:szCs w:val="28"/>
        </w:rPr>
        <w:t>. Про план роботи Ворон</w:t>
      </w:r>
      <w:r w:rsidR="001A5188">
        <w:rPr>
          <w:b/>
          <w:color w:val="000000"/>
          <w:sz w:val="28"/>
          <w:szCs w:val="28"/>
        </w:rPr>
        <w:t>ьківської сільської ради на 2026</w:t>
      </w:r>
      <w:r w:rsidR="007D3CC2">
        <w:rPr>
          <w:b/>
          <w:color w:val="000000"/>
          <w:sz w:val="28"/>
          <w:szCs w:val="28"/>
        </w:rPr>
        <w:t xml:space="preserve"> рік.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комісії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2C37FB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7D3CC2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територіальної громади.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Pr="007D3CC2" w:rsidRDefault="002C37FB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7D3CC2" w:rsidRPr="007D3CC2">
        <w:rPr>
          <w:b/>
          <w:color w:val="000000"/>
          <w:sz w:val="28"/>
          <w:szCs w:val="28"/>
          <w:lang w:val="uk-UA"/>
        </w:rPr>
        <w:t>. П</w:t>
      </w:r>
      <w:r w:rsidR="007D3CC2">
        <w:rPr>
          <w:b/>
          <w:color w:val="000000"/>
          <w:sz w:val="28"/>
          <w:szCs w:val="28"/>
          <w:lang w:val="uk-UA"/>
        </w:rPr>
        <w:t>ро р</w:t>
      </w:r>
      <w:r w:rsidR="007D3CC2" w:rsidRPr="007D3CC2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AB6129" w:rsidRDefault="007D3CC2" w:rsidP="00AB612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:rsidR="00AB6129" w:rsidRPr="00454806" w:rsidRDefault="00AB6129" w:rsidP="00AB61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Lucida Sans Unicode" w:cs="Mangal"/>
          <w:b/>
          <w:bCs/>
          <w:kern w:val="2"/>
          <w:sz w:val="36"/>
          <w:lang w:val="uk-UA" w:eastAsia="zh-CN" w:bidi="hi-IN"/>
        </w:rPr>
      </w:pPr>
      <w:r>
        <w:rPr>
          <w:rFonts w:eastAsia="Lucida Sans Unicode" w:cs="Mangal"/>
          <w:b/>
          <w:bCs/>
          <w:kern w:val="2"/>
          <w:sz w:val="36"/>
          <w:lang w:val="uk-UA" w:eastAsia="zh-CN" w:bidi="hi-IN"/>
        </w:rPr>
        <w:t xml:space="preserve">Організаційне забезпечення діяльності </w:t>
      </w:r>
    </w:p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  <w:lang w:val="uk-UA"/>
        </w:rPr>
      </w:pPr>
      <w:r>
        <w:rPr>
          <w:rFonts w:eastAsia="Lucida Sans Unicode" w:cs="Mangal"/>
          <w:b/>
          <w:bCs/>
          <w:kern w:val="2"/>
          <w:sz w:val="36"/>
          <w:lang w:val="uk-UA" w:eastAsia="zh-CN" w:bidi="hi-IN"/>
        </w:rPr>
        <w:t>Вороньківської сільської ради</w:t>
      </w: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3970"/>
        <w:gridCol w:w="2268"/>
        <w:gridCol w:w="17"/>
        <w:gridCol w:w="3810"/>
      </w:tblGrid>
      <w:tr w:rsidR="007D3CC2" w:rsidTr="00213BB7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Термін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Відповідальні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Організаційне забезпечення проведення засідань постійних комісій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B53186" w:rsidP="00B53186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</w:t>
            </w:r>
            <w:r w:rsidR="007D3CC2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узгодженням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Організаційне забезпечення проведення пленарних засідань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Відповідно до Регламенту сільської ради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Здійснення контролю за ходом виконання рішень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Надання консультативно-методичної допомоги депутатам сільської ради з питань здійснення повноважень, підготовки проектів рішень сільської ради тощо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ради,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Виконавчий комітет Вороньківської сільської ради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Аналіз та узагальнення заяв, звернень та скарг фізичних та юридичних осіб до депутатів сільської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За підсумками 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Аналіз стану участі депутатів сільської ради у засіданнях постійних комісій, пленарних засіданнях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 підсумками кварталу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213BB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Інформаційне забезпечення депутатської діяльності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3CC2" w:rsidRDefault="00213BB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Виконання доручень сільської ради. Робота в робочих групах, комісіях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:rsidTr="00213BB7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</w:pPr>
          </w:p>
          <w:p w:rsidR="002C37FB" w:rsidRDefault="002C37F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</w:pP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  <w:t>Взаємодія з Вороньківською територіальною громадою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Проведення особистого прийому громадян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 графіком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Проведення зустрічей з мешканцями громади. Робота в окрузі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Участь у громадсько-вагомих заходах, семінарах, нарадах, зустрічах з обговорення питань місцевого значення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:rsidTr="00213BB7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Виконання доручень виборців. Вивчення   громадської думки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</w:tbl>
    <w:p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D3CC2" w:rsidRDefault="009D304A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Сільський голова                                         Любов ЧЕШКО</w:t>
      </w:r>
    </w:p>
    <w:p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sectPr w:rsidR="00FF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2D"/>
    <w:rsid w:val="00067506"/>
    <w:rsid w:val="0016101A"/>
    <w:rsid w:val="0019337F"/>
    <w:rsid w:val="001A5188"/>
    <w:rsid w:val="00213BB7"/>
    <w:rsid w:val="00214AD0"/>
    <w:rsid w:val="00250B11"/>
    <w:rsid w:val="00261523"/>
    <w:rsid w:val="002C37FB"/>
    <w:rsid w:val="002E4F8B"/>
    <w:rsid w:val="00454806"/>
    <w:rsid w:val="005E1E2D"/>
    <w:rsid w:val="005F0488"/>
    <w:rsid w:val="00641126"/>
    <w:rsid w:val="007D3CC2"/>
    <w:rsid w:val="007F3B2D"/>
    <w:rsid w:val="009D304A"/>
    <w:rsid w:val="009E5928"/>
    <w:rsid w:val="00A9460E"/>
    <w:rsid w:val="00AB6129"/>
    <w:rsid w:val="00AB7112"/>
    <w:rsid w:val="00B42DAD"/>
    <w:rsid w:val="00B53186"/>
    <w:rsid w:val="00BE1BC4"/>
    <w:rsid w:val="00C65195"/>
    <w:rsid w:val="00D9220A"/>
    <w:rsid w:val="00DD4247"/>
    <w:rsid w:val="00E210FA"/>
    <w:rsid w:val="00F173EF"/>
    <w:rsid w:val="00FB373F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1BB0A4-1E97-4805-92E7-75D7438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C2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7D3CC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C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7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2025-01-23T14:17:00Z</cp:lastPrinted>
  <dcterms:created xsi:type="dcterms:W3CDTF">2023-12-10T11:20:00Z</dcterms:created>
  <dcterms:modified xsi:type="dcterms:W3CDTF">2025-01-23T14:17:00Z</dcterms:modified>
</cp:coreProperties>
</file>