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28" w:rsidRPr="001E35C3" w:rsidRDefault="002A2728" w:rsidP="002A2728">
      <w:pPr>
        <w:spacing w:after="0" w:line="240" w:lineRule="auto"/>
        <w:jc w:val="both"/>
        <w:rPr>
          <w:lang w:val="uk-UA"/>
        </w:rPr>
      </w:pP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-148590</wp:posOffset>
            </wp:positionV>
            <wp:extent cx="352425" cy="523875"/>
            <wp:effectExtent l="19050" t="0" r="9525" b="0"/>
            <wp:wrapNone/>
            <wp:docPr id="2" name="Рисунок 5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KR_GER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2728" w:rsidRDefault="002A2728" w:rsidP="002A2728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ВОРОНЬКІВСЬКА СІЛЬСЬКА РАДА</w:t>
      </w:r>
    </w:p>
    <w:p w:rsidR="002A2728" w:rsidRDefault="002A2728" w:rsidP="002A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БОРИСПІЛЬСЬКОГО РАЙОНУ КИЇВСЬКОЇ ОБЛАСТІ</w:t>
      </w:r>
    </w:p>
    <w:p w:rsidR="002A2728" w:rsidRDefault="002A2728" w:rsidP="002A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ВОСЬМЕ СКЛИКАННЯ</w:t>
      </w:r>
    </w:p>
    <w:p w:rsidR="002A2728" w:rsidRDefault="002A2728" w:rsidP="002A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ТРИНАДЦЯТА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ЧЕРГОВА СЕСІЯ</w:t>
      </w:r>
    </w:p>
    <w:p w:rsidR="002A2728" w:rsidRDefault="002A2728" w:rsidP="002A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2728" w:rsidRPr="002A2728" w:rsidRDefault="002A2728" w:rsidP="0028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35C3" w:rsidRPr="001E35C3" w:rsidRDefault="002A2728" w:rsidP="00285BB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2C7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2A2728" w:rsidRDefault="002A2728" w:rsidP="00285BB8">
      <w:pPr>
        <w:ind w:right="36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72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 погодження виходу зі складу з</w:t>
      </w:r>
      <w:r w:rsidRPr="002A2728">
        <w:rPr>
          <w:rFonts w:ascii="Times New Roman" w:hAnsi="Times New Roman" w:cs="Times New Roman"/>
          <w:b/>
          <w:sz w:val="28"/>
          <w:szCs w:val="28"/>
          <w:lang w:val="uk-UA"/>
        </w:rPr>
        <w:t>асновників Комунального некомерційного підприємства «Бориспільський центр первинної медико-санітарної допомоги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A2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(код ЄДРПОУ 38462558) </w:t>
      </w:r>
      <w:proofErr w:type="spellStart"/>
      <w:r w:rsidRPr="002A2728">
        <w:rPr>
          <w:rFonts w:ascii="Times New Roman" w:hAnsi="Times New Roman" w:cs="Times New Roman"/>
          <w:b/>
          <w:sz w:val="28"/>
          <w:szCs w:val="28"/>
          <w:lang w:val="uk-UA"/>
        </w:rPr>
        <w:t>Пристоличної</w:t>
      </w:r>
      <w:proofErr w:type="spellEnd"/>
      <w:r w:rsidRPr="002A2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(код ЄДРПОУ 04527520)</w:t>
      </w:r>
    </w:p>
    <w:p w:rsidR="002C7DA4" w:rsidRPr="006822B1" w:rsidRDefault="00704BF9" w:rsidP="002C7DA4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</w:tabs>
        <w:suppressAutoHyphens/>
        <w:spacing w:before="100" w:beforeAutospacing="1" w:after="100" w:afterAutospacing="1"/>
        <w:ind w:left="0" w:right="-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6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0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прийняттям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Пристоличною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Pr="0070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="006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822B1">
        <w:rPr>
          <w:rFonts w:ascii="Times New Roman" w:hAnsi="Times New Roman"/>
          <w:sz w:val="28"/>
          <w:szCs w:val="28"/>
          <w:lang w:val="uk-UA"/>
        </w:rPr>
        <w:t>№1600</w:t>
      </w:r>
      <w:r w:rsidRPr="00704BF9">
        <w:rPr>
          <w:rFonts w:ascii="Times New Roman" w:hAnsi="Times New Roman"/>
          <w:sz w:val="28"/>
          <w:szCs w:val="28"/>
          <w:lang w:val="uk-UA"/>
        </w:rPr>
        <w:t>-</w:t>
      </w:r>
      <w:r w:rsidR="006822B1">
        <w:rPr>
          <w:rFonts w:ascii="Times New Roman" w:hAnsi="Times New Roman"/>
          <w:sz w:val="28"/>
          <w:szCs w:val="28"/>
          <w:lang w:val="uk-UA"/>
        </w:rPr>
        <w:t>11-</w:t>
      </w:r>
      <w:r w:rsidRPr="00AF4480">
        <w:rPr>
          <w:rFonts w:ascii="Times New Roman" w:hAnsi="Times New Roman"/>
          <w:sz w:val="28"/>
          <w:szCs w:val="28"/>
          <w:lang w:val="en-US"/>
        </w:rPr>
        <w:t>V</w:t>
      </w:r>
      <w:r w:rsidRPr="00704BF9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6822B1">
        <w:rPr>
          <w:rFonts w:ascii="Times New Roman" w:eastAsia="Times New Roman" w:hAnsi="Times New Roman" w:cs="Times New Roman"/>
          <w:sz w:val="28"/>
          <w:szCs w:val="28"/>
          <w:lang w:val="uk-UA"/>
        </w:rPr>
        <w:t>від 23.012</w:t>
      </w:r>
      <w:r w:rsidRPr="0070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року «Про </w:t>
      </w:r>
      <w:r w:rsidRPr="00704BF9">
        <w:rPr>
          <w:rFonts w:ascii="Times New Roman" w:hAnsi="Times New Roman" w:cs="Times New Roman"/>
          <w:sz w:val="28"/>
          <w:szCs w:val="28"/>
          <w:lang w:val="uk-UA"/>
        </w:rPr>
        <w:t xml:space="preserve">вихід зі складу </w:t>
      </w:r>
      <w:r w:rsidRPr="00704B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Засновників </w:t>
      </w:r>
      <w:r w:rsidRPr="00704BF9">
        <w:rPr>
          <w:rFonts w:ascii="Times New Roman" w:hAnsi="Times New Roman" w:cs="Times New Roman"/>
          <w:sz w:val="28"/>
          <w:szCs w:val="28"/>
          <w:lang w:val="uk-UA"/>
        </w:rPr>
        <w:t>Комунального нек</w:t>
      </w:r>
      <w:r w:rsidR="006822B1">
        <w:rPr>
          <w:rFonts w:ascii="Times New Roman" w:hAnsi="Times New Roman" w:cs="Times New Roman"/>
          <w:sz w:val="28"/>
          <w:szCs w:val="28"/>
          <w:lang w:val="uk-UA"/>
        </w:rPr>
        <w:t xml:space="preserve">омерційного підприємства «Бориспільський </w:t>
      </w:r>
      <w:r w:rsidRPr="00704BF9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 (код ЄДРПОУ 38462558),</w:t>
      </w:r>
      <w:r w:rsidR="006822B1"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2B1">
        <w:rPr>
          <w:rFonts w:ascii="Times New Roman" w:hAnsi="Times New Roman" w:cs="Times New Roman"/>
          <w:sz w:val="28"/>
          <w:szCs w:val="28"/>
          <w:lang w:val="uk-UA"/>
        </w:rPr>
        <w:t>керуючись рішенням Вороньківської сільської ра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>ди від</w:t>
      </w:r>
      <w:r w:rsidR="002C7DA4" w:rsidRPr="002C7DA4">
        <w:rPr>
          <w:rFonts w:ascii="Times New Roman" w:hAnsi="Times New Roman"/>
          <w:sz w:val="28"/>
          <w:szCs w:val="28"/>
          <w:lang w:val="uk-UA"/>
        </w:rPr>
        <w:t xml:space="preserve"> 14.07.2021р.</w:t>
      </w:r>
      <w:r w:rsidR="002C7DA4" w:rsidRPr="002C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BB8">
        <w:rPr>
          <w:rFonts w:ascii="Times New Roman" w:hAnsi="Times New Roman" w:cs="Times New Roman"/>
          <w:sz w:val="28"/>
          <w:szCs w:val="28"/>
          <w:lang w:val="uk-UA"/>
        </w:rPr>
        <w:t>№ 236-8-</w:t>
      </w:r>
      <w:r w:rsidR="00285B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DA4" w:rsidRPr="002C7D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DA4" w:rsidRPr="002C7DA4">
        <w:rPr>
          <w:rFonts w:ascii="Times New Roman" w:eastAsia="Times" w:hAnsi="Times New Roman" w:cs="Times New Roman"/>
          <w:sz w:val="28"/>
          <w:szCs w:val="28"/>
          <w:lang w:val="uk-UA"/>
        </w:rPr>
        <w:t xml:space="preserve">Про вхід до складу Засновників та розподіл часток Засновників </w:t>
      </w:r>
      <w:r w:rsidR="002C7DA4" w:rsidRPr="002C7DA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Бориспільської районної ради Київської області «Бориспільський районний центр первинної медико-санітарної допомоги» (код ЄДРПОУ 38462558)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DA4" w:rsidRPr="002C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 xml:space="preserve">п. 7.3.4, п.7.3.5 Статуту  КНП </w:t>
      </w:r>
      <w:r w:rsidR="002C7DA4" w:rsidRPr="002A2728">
        <w:rPr>
          <w:rFonts w:ascii="Times New Roman" w:hAnsi="Times New Roman" w:cs="Times New Roman"/>
          <w:sz w:val="28"/>
          <w:szCs w:val="28"/>
          <w:lang w:val="uk-UA"/>
        </w:rPr>
        <w:t>«Бориспільський центр первинної медико-санітарної допомоги»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</w:t>
      </w:r>
      <w:r w:rsidR="002C7DA4" w:rsidRPr="00704BF9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«Про місцеве самоврядування в Україні», </w:t>
      </w:r>
      <w:r w:rsidR="002C7DA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</w:t>
      </w:r>
      <w:r w:rsidR="002C7DA4" w:rsidRPr="00704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 - підприємців та громадських формувань», </w:t>
      </w:r>
      <w:r w:rsidR="002C7DA4" w:rsidRPr="00704BF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висновки та рекомендації постійної комісії </w:t>
      </w:r>
      <w:r w:rsidR="002C7DA4" w:rsidRPr="00704B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освіти, молоді, фізкультури і спорту, охорони здоров’я та соціального захисту Вороньківська</w:t>
      </w:r>
      <w:r w:rsidR="002C7DA4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2C7DA4" w:rsidRPr="00704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7DA4" w:rsidRPr="002C7DA4" w:rsidRDefault="002C7DA4" w:rsidP="002C7DA4">
      <w:pPr>
        <w:shd w:val="clear" w:color="auto" w:fill="FFFFFF"/>
        <w:spacing w:after="0"/>
        <w:jc w:val="both"/>
        <w:rPr>
          <w:rFonts w:ascii="Times New Roman" w:eastAsia="Times" w:hAnsi="Times New Roman" w:cs="Times New Roman"/>
          <w:b/>
          <w:sz w:val="28"/>
          <w:szCs w:val="28"/>
          <w:lang w:val="uk-UA"/>
        </w:rPr>
      </w:pPr>
    </w:p>
    <w:p w:rsidR="002A2728" w:rsidRDefault="000A4AAC" w:rsidP="002A2728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C3319" w:rsidRDefault="000A4AAC" w:rsidP="005C331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вихід зі складу засновників Комунального некомерційного підприємства </w:t>
      </w:r>
      <w:r w:rsidRPr="002A2728">
        <w:rPr>
          <w:rFonts w:ascii="Times New Roman" w:hAnsi="Times New Roman" w:cs="Times New Roman"/>
          <w:sz w:val="28"/>
          <w:szCs w:val="28"/>
          <w:lang w:val="uk-UA"/>
        </w:rPr>
        <w:t>«Бориспільський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 38462558)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Пристоличної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E35C3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04527520).</w:t>
      </w:r>
    </w:p>
    <w:p w:rsidR="008D5060" w:rsidRPr="005C3319" w:rsidRDefault="00B62208" w:rsidP="005C331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3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Передати частку статутного капіталу </w:t>
      </w:r>
      <w:proofErr w:type="spellStart"/>
      <w:r w:rsidR="006822B1" w:rsidRPr="005C3319">
        <w:rPr>
          <w:rFonts w:ascii="Times New Roman" w:hAnsi="Times New Roman" w:cs="Times New Roman"/>
          <w:sz w:val="28"/>
          <w:szCs w:val="28"/>
          <w:lang w:val="uk-UA"/>
        </w:rPr>
        <w:t>Пристоличної</w:t>
      </w:r>
      <w:proofErr w:type="spellEnd"/>
      <w:r w:rsidR="006822B1" w:rsidRPr="005C33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(код ЄДРПОУ 04527520), яка діє від імені та в інтересах </w:t>
      </w:r>
      <w:proofErr w:type="spellStart"/>
      <w:r w:rsidR="006822B1" w:rsidRPr="005C3319">
        <w:rPr>
          <w:rFonts w:ascii="Times New Roman" w:hAnsi="Times New Roman" w:cs="Times New Roman"/>
          <w:sz w:val="28"/>
          <w:szCs w:val="28"/>
          <w:lang w:val="uk-UA"/>
        </w:rPr>
        <w:t>Пристоличної</w:t>
      </w:r>
      <w:proofErr w:type="spellEnd"/>
      <w:r w:rsidR="006822B1" w:rsidRPr="005C33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– 30,7%, що складає </w:t>
      </w:r>
      <w:r w:rsidR="006822B1" w:rsidRPr="005C33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2</w:t>
      </w:r>
      <w:r w:rsidR="006822B1" w:rsidRPr="005C33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6822B1" w:rsidRPr="005C33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449</w:t>
      </w:r>
      <w:r w:rsidR="006822B1" w:rsidRPr="005C33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6822B1" w:rsidRPr="005C331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775,57 грн</w:t>
      </w:r>
      <w:r w:rsidR="006822B1" w:rsidRPr="005C3319">
        <w:rPr>
          <w:rFonts w:ascii="Times New Roman" w:hAnsi="Times New Roman" w:cs="Times New Roman"/>
          <w:sz w:val="28"/>
          <w:szCs w:val="28"/>
          <w:lang w:val="uk-UA"/>
        </w:rPr>
        <w:t xml:space="preserve"> (два мільйони чотириста сорок дев'ять тисяч сімсот сім</w:t>
      </w:r>
      <w:r w:rsidR="005C3319" w:rsidRPr="005C3319">
        <w:rPr>
          <w:rFonts w:ascii="Times New Roman" w:hAnsi="Times New Roman" w:cs="Times New Roman"/>
          <w:sz w:val="28"/>
          <w:szCs w:val="28"/>
          <w:lang w:val="uk-UA"/>
        </w:rPr>
        <w:t>десят п'ять гривень 57 копійок) майном в натурі</w:t>
      </w:r>
      <w:r w:rsidR="00454B2B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 засновників).</w:t>
      </w:r>
    </w:p>
    <w:p w:rsidR="000A4AAC" w:rsidRDefault="008D5060" w:rsidP="000A4AAC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822B1">
        <w:rPr>
          <w:rFonts w:ascii="Times New Roman" w:hAnsi="Times New Roman" w:cs="Times New Roman"/>
          <w:sz w:val="28"/>
          <w:szCs w:val="28"/>
          <w:lang w:val="uk-UA"/>
        </w:rPr>
        <w:t xml:space="preserve">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частки</w:t>
      </w:r>
      <w:r w:rsidR="000A4AAC">
        <w:rPr>
          <w:rFonts w:ascii="Times New Roman" w:hAnsi="Times New Roman" w:cs="Times New Roman"/>
          <w:sz w:val="28"/>
          <w:szCs w:val="28"/>
          <w:lang w:val="uk-UA"/>
        </w:rPr>
        <w:t xml:space="preserve"> у статутному капіталі Комунального некомерційного підприємства </w:t>
      </w:r>
      <w:r w:rsidR="000A4AAC" w:rsidRPr="002A2728">
        <w:rPr>
          <w:rFonts w:ascii="Times New Roman" w:hAnsi="Times New Roman" w:cs="Times New Roman"/>
          <w:sz w:val="28"/>
          <w:szCs w:val="28"/>
          <w:lang w:val="uk-UA"/>
        </w:rPr>
        <w:t>«Бориспільський центр первинної медико-санітарної допомоги»</w:t>
      </w:r>
      <w:r w:rsidR="000A4AAC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 38462558)</w:t>
      </w:r>
      <w:r w:rsidR="006822B1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чином:</w:t>
      </w:r>
    </w:p>
    <w:p w:rsidR="006822B1" w:rsidRPr="006822B1" w:rsidRDefault="006822B1" w:rsidP="006822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Вороньківська сільська рада (код ЄДРПОУ 04363509), яка діє від імені та в інтересах Вороньківської сільської територіальної громади  </w:t>
      </w:r>
      <w:r w:rsidR="00A73F83">
        <w:rPr>
          <w:rFonts w:ascii="Times New Roman" w:hAnsi="Times New Roman" w:cs="Times New Roman"/>
          <w:sz w:val="28"/>
          <w:szCs w:val="28"/>
          <w:lang w:val="uk-UA"/>
        </w:rPr>
        <w:t>---%</w:t>
      </w:r>
    </w:p>
    <w:p w:rsidR="006822B1" w:rsidRPr="006822B1" w:rsidRDefault="006822B1" w:rsidP="006822B1">
      <w:pPr>
        <w:pStyle w:val="a3"/>
        <w:shd w:val="clear" w:color="auto" w:fill="FFFFFF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22B1" w:rsidRPr="00A73F83" w:rsidRDefault="006822B1" w:rsidP="006822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83">
        <w:rPr>
          <w:rFonts w:ascii="Times New Roman" w:hAnsi="Times New Roman" w:cs="Times New Roman"/>
          <w:sz w:val="28"/>
          <w:szCs w:val="28"/>
          <w:lang w:val="uk-UA"/>
        </w:rPr>
        <w:t>Гірська сільська рада (код ЄДРПОУ 04363647), яка діє від імені та в інтересах Гірської сільської територіальної громади  –</w:t>
      </w:r>
      <w:r w:rsidR="00A73F83" w:rsidRPr="00A73F83">
        <w:rPr>
          <w:rFonts w:ascii="Times New Roman" w:hAnsi="Times New Roman" w:cs="Times New Roman"/>
          <w:sz w:val="28"/>
          <w:szCs w:val="28"/>
          <w:lang w:val="uk-UA"/>
        </w:rPr>
        <w:t xml:space="preserve">  -----%</w:t>
      </w:r>
    </w:p>
    <w:p w:rsidR="006822B1" w:rsidRPr="00A73F83" w:rsidRDefault="006822B1" w:rsidP="006822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22B1" w:rsidRPr="00A73F83" w:rsidRDefault="006822B1" w:rsidP="006822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73F83">
        <w:rPr>
          <w:rFonts w:ascii="Times New Roman" w:hAnsi="Times New Roman" w:cs="Times New Roman"/>
          <w:sz w:val="28"/>
          <w:szCs w:val="28"/>
          <w:lang w:val="uk-UA"/>
        </w:rPr>
        <w:t>Золочівська</w:t>
      </w:r>
      <w:proofErr w:type="spellEnd"/>
      <w:r w:rsidRPr="00A73F83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  <w:r w:rsidRPr="00A73F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(код ЄДРПОУ </w:t>
      </w:r>
      <w:r w:rsidRPr="00A73F83">
        <w:rPr>
          <w:rFonts w:ascii="Times New Roman" w:hAnsi="Times New Roman" w:cs="Times New Roman"/>
          <w:sz w:val="28"/>
          <w:szCs w:val="28"/>
          <w:lang w:val="uk-UA"/>
        </w:rPr>
        <w:t>04363538</w:t>
      </w:r>
      <w:r w:rsidRPr="00A73F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A73F83">
        <w:rPr>
          <w:rFonts w:ascii="Times New Roman" w:hAnsi="Times New Roman" w:cs="Times New Roman"/>
          <w:sz w:val="28"/>
          <w:szCs w:val="28"/>
          <w:lang w:val="uk-UA"/>
        </w:rPr>
        <w:t xml:space="preserve">, яка діє від імені та в інтересах </w:t>
      </w:r>
      <w:proofErr w:type="spellStart"/>
      <w:r w:rsidRPr="00A73F83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A73F8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Pr="00A73F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A73F83" w:rsidRPr="00A73F83">
        <w:rPr>
          <w:rFonts w:ascii="Times New Roman" w:hAnsi="Times New Roman" w:cs="Times New Roman"/>
          <w:sz w:val="28"/>
          <w:szCs w:val="28"/>
          <w:lang w:val="uk-UA"/>
        </w:rPr>
        <w:t>----%</w:t>
      </w:r>
    </w:p>
    <w:p w:rsidR="006822B1" w:rsidRDefault="006822B1" w:rsidP="006822B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060" w:rsidRDefault="008D5060" w:rsidP="008D506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Комунального некомерційного підприємства </w:t>
      </w:r>
      <w:r w:rsidRPr="002A2728">
        <w:rPr>
          <w:rFonts w:ascii="Times New Roman" w:hAnsi="Times New Roman" w:cs="Times New Roman"/>
          <w:sz w:val="28"/>
          <w:szCs w:val="28"/>
          <w:lang w:val="uk-UA"/>
        </w:rPr>
        <w:t>«Бориспільський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ЄДРПО 38462558) у новій редакції, що додається.</w:t>
      </w:r>
    </w:p>
    <w:p w:rsidR="006822B1" w:rsidRPr="006822B1" w:rsidRDefault="006822B1" w:rsidP="006822B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 Доручити сільському голові Вороньківської сільської рад</w:t>
      </w:r>
      <w:r w:rsidR="001E35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04363509) підписати </w:t>
      </w:r>
      <w:r w:rsidRPr="006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Статут </w:t>
      </w:r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«Бориспільський центр первинної медико-санітарної допомоги» (код ЄДРПОУ 38462558)». </w:t>
      </w:r>
    </w:p>
    <w:p w:rsidR="006822B1" w:rsidRPr="006822B1" w:rsidRDefault="006822B1" w:rsidP="006822B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Уповноважити директора Комунального некомерційного підприємства «Бориспільський центр первинної медико-санітарної допомоги» (код ЄДРПОУ 38462558)» </w:t>
      </w:r>
      <w:proofErr w:type="spellStart"/>
      <w:r w:rsidRPr="006822B1">
        <w:rPr>
          <w:rFonts w:ascii="Times New Roman" w:hAnsi="Times New Roman" w:cs="Times New Roman"/>
          <w:sz w:val="28"/>
          <w:szCs w:val="28"/>
          <w:lang w:val="uk-UA"/>
        </w:rPr>
        <w:t>Ільчишину</w:t>
      </w:r>
      <w:proofErr w:type="spellEnd"/>
      <w:r w:rsidRPr="006822B1">
        <w:rPr>
          <w:rFonts w:ascii="Times New Roman" w:hAnsi="Times New Roman" w:cs="Times New Roman"/>
          <w:sz w:val="28"/>
          <w:szCs w:val="28"/>
          <w:lang w:val="uk-UA"/>
        </w:rPr>
        <w:t xml:space="preserve"> Анну Михайлівну подати документи щодо реєстрації нової редакції Статуту комунального підприємства відповідно до вимог чинного законодавства України.</w:t>
      </w:r>
    </w:p>
    <w:p w:rsidR="006822B1" w:rsidRPr="006822B1" w:rsidRDefault="006822B1" w:rsidP="006822B1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before="100" w:beforeAutospacing="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  <w:r w:rsidRPr="006822B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B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B1">
        <w:rPr>
          <w:rFonts w:ascii="Times New Roman" w:hAnsi="Times New Roman" w:cs="Times New Roman"/>
          <w:sz w:val="28"/>
          <w:szCs w:val="28"/>
        </w:rPr>
        <w:t xml:space="preserve"> </w:t>
      </w:r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з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питань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освіти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молоді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фізкультури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і спорту,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охорони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здоров’я</w:t>
      </w:r>
      <w:proofErr w:type="spellEnd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та </w:t>
      </w:r>
      <w:proofErr w:type="spellStart"/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соціальн</w:t>
      </w:r>
      <w:r w:rsidR="00A73F83">
        <w:rPr>
          <w:rFonts w:ascii="Times New Roman" w:eastAsia="Times New Roman" w:hAnsi="Times New Roman" w:cs="Times New Roman"/>
          <w:position w:val="-1"/>
          <w:sz w:val="28"/>
          <w:szCs w:val="28"/>
        </w:rPr>
        <w:t>ого</w:t>
      </w:r>
      <w:proofErr w:type="spellEnd"/>
      <w:r w:rsidR="00A73F83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="00A73F83">
        <w:rPr>
          <w:rFonts w:ascii="Times New Roman" w:eastAsia="Times New Roman" w:hAnsi="Times New Roman" w:cs="Times New Roman"/>
          <w:position w:val="-1"/>
          <w:sz w:val="28"/>
          <w:szCs w:val="28"/>
        </w:rPr>
        <w:t>захисту</w:t>
      </w:r>
      <w:proofErr w:type="spellEnd"/>
      <w:r w:rsidR="00A73F83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(голова – Алла Б</w:t>
      </w:r>
      <w:r w:rsidR="00A73F8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ОГУШ</w:t>
      </w:r>
      <w:r w:rsidRPr="006822B1">
        <w:rPr>
          <w:rFonts w:ascii="Times New Roman" w:eastAsia="Times New Roman" w:hAnsi="Times New Roman" w:cs="Times New Roman"/>
          <w:position w:val="-1"/>
          <w:sz w:val="28"/>
          <w:szCs w:val="28"/>
        </w:rPr>
        <w:t>).</w:t>
      </w:r>
    </w:p>
    <w:p w:rsidR="006822B1" w:rsidRPr="006822B1" w:rsidRDefault="006822B1" w:rsidP="005C3319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B1" w:rsidRPr="006822B1" w:rsidRDefault="006822B1" w:rsidP="00682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2B1" w:rsidRPr="001E35C3" w:rsidRDefault="006822B1" w:rsidP="006822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822B1">
        <w:rPr>
          <w:rFonts w:ascii="Times New Roman" w:hAnsi="Times New Roman" w:cs="Times New Roman"/>
          <w:b/>
          <w:sz w:val="28"/>
          <w:szCs w:val="28"/>
        </w:rPr>
        <w:t>Сільськии</w:t>
      </w:r>
      <w:proofErr w:type="spellEnd"/>
      <w:r w:rsidRPr="006822B1">
        <w:rPr>
          <w:rFonts w:ascii="Times New Roman" w:hAnsi="Times New Roman" w:cs="Times New Roman"/>
          <w:b/>
          <w:sz w:val="28"/>
          <w:szCs w:val="28"/>
        </w:rPr>
        <w:t xml:space="preserve">̆ голова                       </w:t>
      </w:r>
      <w:r w:rsidR="001E35C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1E35C3">
        <w:rPr>
          <w:rFonts w:ascii="Times New Roman" w:hAnsi="Times New Roman" w:cs="Times New Roman"/>
          <w:b/>
          <w:sz w:val="28"/>
          <w:szCs w:val="28"/>
        </w:rPr>
        <w:t>Любов</w:t>
      </w:r>
      <w:proofErr w:type="spellEnd"/>
      <w:r w:rsidR="001E35C3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1E35C3">
        <w:rPr>
          <w:rFonts w:ascii="Times New Roman" w:hAnsi="Times New Roman" w:cs="Times New Roman"/>
          <w:b/>
          <w:sz w:val="28"/>
          <w:szCs w:val="28"/>
          <w:lang w:val="uk-UA"/>
        </w:rPr>
        <w:t>ЕШКО</w:t>
      </w:r>
    </w:p>
    <w:p w:rsidR="006822B1" w:rsidRPr="008D5060" w:rsidRDefault="006822B1" w:rsidP="006822B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319" w:rsidRDefault="005C3319" w:rsidP="005C33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Вороньків</w:t>
      </w:r>
    </w:p>
    <w:p w:rsidR="005C3319" w:rsidRDefault="00285BB8" w:rsidP="005C33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00.02</w:t>
      </w:r>
      <w:r w:rsidR="005C3319">
        <w:rPr>
          <w:rFonts w:ascii="Times New Roman" w:hAnsi="Times New Roman"/>
          <w:sz w:val="28"/>
          <w:szCs w:val="28"/>
        </w:rPr>
        <w:t>.2021р.</w:t>
      </w:r>
    </w:p>
    <w:p w:rsidR="005C3319" w:rsidRPr="00BE678E" w:rsidRDefault="005C3319" w:rsidP="005C33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85BB8">
        <w:rPr>
          <w:rFonts w:ascii="Times New Roman" w:hAnsi="Times New Roman"/>
          <w:sz w:val="28"/>
          <w:szCs w:val="28"/>
          <w:lang w:val="ru-RU"/>
        </w:rPr>
        <w:t>000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-13-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8D5060" w:rsidRPr="000A4AAC" w:rsidRDefault="008D5060" w:rsidP="008D5060">
      <w:pPr>
        <w:pStyle w:val="a3"/>
        <w:ind w:right="-1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5060" w:rsidRPr="000A4AAC" w:rsidSect="00285B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﷽﷽﷽﷽﷽﷽﷽﷽᠘㿨Ɵ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515B"/>
    <w:multiLevelType w:val="hybridMultilevel"/>
    <w:tmpl w:val="154A305C"/>
    <w:lvl w:ilvl="0" w:tplc="F61411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7674B0"/>
    <w:multiLevelType w:val="hybridMultilevel"/>
    <w:tmpl w:val="80D01FF0"/>
    <w:lvl w:ilvl="0" w:tplc="30ACAA86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37F4"/>
    <w:multiLevelType w:val="hybridMultilevel"/>
    <w:tmpl w:val="A758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2728"/>
    <w:rsid w:val="000A4AAC"/>
    <w:rsid w:val="001E35C3"/>
    <w:rsid w:val="00285BB8"/>
    <w:rsid w:val="002A2728"/>
    <w:rsid w:val="002C7DA4"/>
    <w:rsid w:val="00454B2B"/>
    <w:rsid w:val="005C3319"/>
    <w:rsid w:val="006822B1"/>
    <w:rsid w:val="00704BF9"/>
    <w:rsid w:val="008D5060"/>
    <w:rsid w:val="00A73F83"/>
    <w:rsid w:val="00B62208"/>
    <w:rsid w:val="00CE53D2"/>
    <w:rsid w:val="00D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1857B-3FE3-478C-8A76-AFFA345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AC"/>
    <w:pPr>
      <w:ind w:left="720"/>
      <w:contextualSpacing/>
    </w:pPr>
  </w:style>
  <w:style w:type="paragraph" w:styleId="a4">
    <w:name w:val="No Spacing"/>
    <w:uiPriority w:val="99"/>
    <w:qFormat/>
    <w:rsid w:val="005C3319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28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8</cp:revision>
  <cp:lastPrinted>2022-01-25T10:59:00Z</cp:lastPrinted>
  <dcterms:created xsi:type="dcterms:W3CDTF">2022-01-19T10:57:00Z</dcterms:created>
  <dcterms:modified xsi:type="dcterms:W3CDTF">2022-01-25T10:59:00Z</dcterms:modified>
</cp:coreProperties>
</file>