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D9A46" w14:textId="77777777" w:rsidR="00DC44AF" w:rsidRPr="00A30E9D" w:rsidRDefault="00DC44AF" w:rsidP="00DC44AF">
      <w:pPr>
        <w:spacing w:after="0" w:line="240" w:lineRule="auto"/>
        <w:ind w:firstLine="708"/>
        <w:jc w:val="center"/>
        <w:rPr>
          <w:rFonts w:ascii="Calibri" w:eastAsia="Calibri" w:hAnsi="Calibri" w:cs="Times New Roman"/>
          <w:b/>
          <w:noProof/>
          <w:sz w:val="20"/>
          <w:szCs w:val="20"/>
        </w:rPr>
      </w:pPr>
    </w:p>
    <w:p w14:paraId="69444033" w14:textId="77777777" w:rsidR="00DC44AF" w:rsidRPr="00A30E9D" w:rsidRDefault="00DC44AF" w:rsidP="00DC44AF">
      <w:pPr>
        <w:spacing w:after="0" w:line="240" w:lineRule="auto"/>
        <w:ind w:firstLine="708"/>
        <w:jc w:val="center"/>
        <w:rPr>
          <w:rFonts w:ascii="Calibri" w:eastAsia="Calibri" w:hAnsi="Calibri" w:cs="Times New Roman"/>
          <w:b/>
          <w:noProof/>
          <w:sz w:val="20"/>
          <w:szCs w:val="20"/>
        </w:rPr>
      </w:pPr>
    </w:p>
    <w:p w14:paraId="7A5FDD62" w14:textId="77777777" w:rsidR="00DC44AF" w:rsidRPr="00A30E9D" w:rsidRDefault="00DC44AF" w:rsidP="00DC44AF">
      <w:pPr>
        <w:spacing w:after="0" w:line="240" w:lineRule="auto"/>
        <w:ind w:firstLine="708"/>
        <w:jc w:val="center"/>
        <w:rPr>
          <w:rFonts w:ascii="Calibri" w:eastAsia="Calibri" w:hAnsi="Calibri" w:cs="Times New Roman"/>
          <w:b/>
          <w:noProof/>
          <w:sz w:val="20"/>
          <w:szCs w:val="20"/>
        </w:rPr>
      </w:pPr>
    </w:p>
    <w:p w14:paraId="4ABCF847" w14:textId="77777777" w:rsidR="00DC44AF" w:rsidRPr="00A30E9D" w:rsidRDefault="00DC44AF" w:rsidP="00DC44AF">
      <w:pPr>
        <w:spacing w:after="0" w:line="240" w:lineRule="auto"/>
        <w:jc w:val="center"/>
        <w:rPr>
          <w:rFonts w:ascii="Calibri" w:eastAsia="Calibri" w:hAnsi="Calibri" w:cs="Times New Roman"/>
          <w:b/>
          <w:noProof/>
          <w:sz w:val="20"/>
          <w:szCs w:val="20"/>
        </w:rPr>
      </w:pPr>
      <w:r w:rsidRPr="00A24A88">
        <w:rPr>
          <w:rFonts w:ascii="Calibri" w:eastAsia="Calibri" w:hAnsi="Calibri" w:cs="Times New Roman"/>
          <w:b/>
          <w:noProof/>
          <w:sz w:val="20"/>
          <w:szCs w:val="20"/>
        </w:rPr>
        <w:drawing>
          <wp:anchor distT="0" distB="0" distL="114300" distR="114300" simplePos="0" relativeHeight="251659264" behindDoc="1" locked="0" layoutInCell="1" allowOverlap="1" wp14:anchorId="6ACD7A20" wp14:editId="67D2FB82">
            <wp:simplePos x="0" y="0"/>
            <wp:positionH relativeFrom="column">
              <wp:posOffset>2819400</wp:posOffset>
            </wp:positionH>
            <wp:positionV relativeFrom="paragraph">
              <wp:posOffset>-340995</wp:posOffset>
            </wp:positionV>
            <wp:extent cx="431800" cy="612140"/>
            <wp:effectExtent l="0" t="0" r="635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800" cy="612140"/>
                    </a:xfrm>
                    <a:prstGeom prst="rect">
                      <a:avLst/>
                    </a:prstGeom>
                    <a:noFill/>
                    <a:ln>
                      <a:noFill/>
                    </a:ln>
                  </pic:spPr>
                </pic:pic>
              </a:graphicData>
            </a:graphic>
          </wp:anchor>
        </w:drawing>
      </w:r>
    </w:p>
    <w:p w14:paraId="4E8DA96A" w14:textId="77777777" w:rsidR="00DC44AF" w:rsidRDefault="00DC44AF" w:rsidP="00DC44AF">
      <w:pPr>
        <w:spacing w:after="0" w:line="240" w:lineRule="auto"/>
        <w:ind w:left="5664" w:firstLine="708"/>
        <w:jc w:val="center"/>
        <w:rPr>
          <w:rFonts w:ascii="Times New Roman" w:eastAsia="Times New Roman" w:hAnsi="Times New Roman" w:cs="Times New Roman"/>
          <w:sz w:val="24"/>
          <w:szCs w:val="24"/>
          <w:lang w:val="uk-UA"/>
        </w:rPr>
      </w:pPr>
    </w:p>
    <w:p w14:paraId="2BA91762" w14:textId="77777777" w:rsidR="00DC44AF" w:rsidRPr="003214F8" w:rsidRDefault="00DC44AF" w:rsidP="00DC44AF">
      <w:pPr>
        <w:spacing w:after="0" w:line="240" w:lineRule="auto"/>
        <w:jc w:val="center"/>
        <w:rPr>
          <w:rFonts w:ascii="Times New Roman" w:eastAsia="Times New Roman" w:hAnsi="Times New Roman" w:cs="Times New Roman"/>
          <w:b/>
          <w:sz w:val="28"/>
          <w:szCs w:val="28"/>
          <w:lang w:val="uk-UA"/>
        </w:rPr>
      </w:pPr>
      <w:r w:rsidRPr="003214F8">
        <w:rPr>
          <w:rFonts w:ascii="Times New Roman" w:eastAsia="Times New Roman" w:hAnsi="Times New Roman" w:cs="Times New Roman"/>
          <w:b/>
          <w:sz w:val="28"/>
          <w:szCs w:val="28"/>
          <w:lang w:val="uk-UA"/>
        </w:rPr>
        <w:t>ВОРОНЬКІВСЬКА СІЛЬСЬКА РАДА</w:t>
      </w:r>
    </w:p>
    <w:p w14:paraId="10F2D635" w14:textId="77777777" w:rsidR="00DC44AF" w:rsidRPr="003214F8" w:rsidRDefault="00DC44AF" w:rsidP="00DC44AF">
      <w:pPr>
        <w:spacing w:after="0" w:line="240" w:lineRule="auto"/>
        <w:jc w:val="center"/>
        <w:rPr>
          <w:rFonts w:ascii="Times New Roman" w:eastAsia="Times New Roman" w:hAnsi="Times New Roman" w:cs="Times New Roman"/>
          <w:b/>
          <w:sz w:val="28"/>
          <w:szCs w:val="28"/>
          <w:lang w:val="uk-UA"/>
        </w:rPr>
      </w:pPr>
      <w:r w:rsidRPr="003214F8">
        <w:rPr>
          <w:rFonts w:ascii="Times New Roman" w:eastAsia="Times New Roman" w:hAnsi="Times New Roman" w:cs="Times New Roman"/>
          <w:b/>
          <w:sz w:val="28"/>
          <w:szCs w:val="28"/>
          <w:lang w:val="uk-UA"/>
        </w:rPr>
        <w:t>БОРИСПІЛЬСЬКОГО РАЙОНУ</w:t>
      </w:r>
    </w:p>
    <w:p w14:paraId="4F106D4B" w14:textId="77777777" w:rsidR="00DC44AF" w:rsidRPr="003214F8" w:rsidRDefault="00DC44AF" w:rsidP="00DC44AF">
      <w:pPr>
        <w:spacing w:after="0" w:line="240" w:lineRule="auto"/>
        <w:jc w:val="center"/>
        <w:rPr>
          <w:rFonts w:ascii="Times New Roman" w:eastAsia="Times New Roman" w:hAnsi="Times New Roman" w:cs="Times New Roman"/>
          <w:b/>
          <w:sz w:val="28"/>
          <w:szCs w:val="28"/>
          <w:lang w:val="uk-UA"/>
        </w:rPr>
      </w:pPr>
      <w:r w:rsidRPr="003214F8">
        <w:rPr>
          <w:rFonts w:ascii="Times New Roman" w:eastAsia="Times New Roman" w:hAnsi="Times New Roman" w:cs="Times New Roman"/>
          <w:b/>
          <w:sz w:val="28"/>
          <w:szCs w:val="28"/>
          <w:lang w:val="uk-UA"/>
        </w:rPr>
        <w:t>КИЇВСЬКОЇ ОБЛАСТІ</w:t>
      </w:r>
    </w:p>
    <w:p w14:paraId="443DBF5F" w14:textId="77777777" w:rsidR="00DC44AF" w:rsidRDefault="00DC44AF" w:rsidP="00DC44AF">
      <w:pPr>
        <w:spacing w:after="0" w:line="240" w:lineRule="auto"/>
        <w:jc w:val="center"/>
        <w:rPr>
          <w:rFonts w:ascii="Times New Roman" w:eastAsia="Times New Roman" w:hAnsi="Times New Roman" w:cs="Times New Roman"/>
          <w:b/>
          <w:sz w:val="28"/>
          <w:szCs w:val="28"/>
          <w:lang w:val="uk-UA"/>
        </w:rPr>
      </w:pPr>
      <w:r w:rsidRPr="003214F8">
        <w:rPr>
          <w:rFonts w:ascii="Times New Roman" w:eastAsia="Times New Roman" w:hAnsi="Times New Roman" w:cs="Times New Roman"/>
          <w:b/>
          <w:sz w:val="28"/>
          <w:szCs w:val="28"/>
          <w:lang w:val="uk-UA"/>
        </w:rPr>
        <w:t>ВИКОНАВЧИЙ КОМІТЕТ</w:t>
      </w:r>
    </w:p>
    <w:p w14:paraId="0FE37349" w14:textId="77777777" w:rsidR="00DC44AF" w:rsidRDefault="00DC44AF" w:rsidP="00DC44AF">
      <w:pPr>
        <w:spacing w:after="0" w:line="240" w:lineRule="auto"/>
        <w:jc w:val="center"/>
        <w:rPr>
          <w:rFonts w:ascii="Times New Roman" w:eastAsia="Times New Roman" w:hAnsi="Times New Roman" w:cs="Times New Roman"/>
          <w:b/>
          <w:sz w:val="28"/>
          <w:szCs w:val="28"/>
          <w:lang w:val="uk-UA"/>
        </w:rPr>
      </w:pPr>
    </w:p>
    <w:p w14:paraId="23CA6DD8" w14:textId="77777777" w:rsidR="00DC44AF" w:rsidRDefault="00DC44AF" w:rsidP="00DC44AF">
      <w:pPr>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РІШЕННЯ</w:t>
      </w:r>
    </w:p>
    <w:p w14:paraId="27E4C565" w14:textId="77777777" w:rsidR="00DC44AF" w:rsidRDefault="00DC44AF" w:rsidP="00DC44AF">
      <w:pPr>
        <w:spacing w:after="0" w:line="240" w:lineRule="auto"/>
        <w:jc w:val="center"/>
        <w:rPr>
          <w:rFonts w:ascii="Times New Roman" w:eastAsia="Times New Roman" w:hAnsi="Times New Roman" w:cs="Times New Roman"/>
          <w:b/>
          <w:sz w:val="28"/>
          <w:szCs w:val="28"/>
          <w:lang w:val="uk-UA"/>
        </w:rPr>
      </w:pPr>
    </w:p>
    <w:p w14:paraId="0E7589F0" w14:textId="1B8F187A" w:rsidR="00DC44AF" w:rsidRPr="001E5B21" w:rsidRDefault="00DC44AF" w:rsidP="00DC44A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proofErr w:type="spellStart"/>
      <w:r w:rsidRPr="00AB04D9">
        <w:rPr>
          <w:rFonts w:ascii="Times New Roman" w:eastAsia="Times New Roman" w:hAnsi="Times New Roman" w:cs="Times New Roman"/>
          <w:sz w:val="28"/>
          <w:szCs w:val="28"/>
        </w:rPr>
        <w:t>ід</w:t>
      </w:r>
      <w:proofErr w:type="spellEnd"/>
      <w:r w:rsidRPr="00AB04D9">
        <w:rPr>
          <w:rFonts w:ascii="Times New Roman" w:eastAsia="Times New Roman" w:hAnsi="Times New Roman" w:cs="Times New Roman"/>
          <w:sz w:val="28"/>
          <w:szCs w:val="28"/>
        </w:rPr>
        <w:t xml:space="preserve"> </w:t>
      </w:r>
      <w:r w:rsidR="001E5B21">
        <w:rPr>
          <w:rFonts w:ascii="Times New Roman" w:eastAsia="Times New Roman" w:hAnsi="Times New Roman" w:cs="Times New Roman"/>
          <w:sz w:val="28"/>
          <w:szCs w:val="28"/>
          <w:lang w:val="uk-UA"/>
        </w:rPr>
        <w:t>14.02.2025р.</w:t>
      </w:r>
      <w:r w:rsidRPr="003214F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3214F8">
        <w:rPr>
          <w:rFonts w:ascii="Times New Roman" w:eastAsia="Times New Roman" w:hAnsi="Times New Roman" w:cs="Times New Roman"/>
          <w:sz w:val="28"/>
          <w:szCs w:val="28"/>
          <w:lang w:val="uk-UA"/>
        </w:rPr>
        <w:t xml:space="preserve">с. Вороньків                   </w:t>
      </w:r>
      <w:r>
        <w:rPr>
          <w:rFonts w:ascii="Times New Roman" w:eastAsia="Times New Roman" w:hAnsi="Times New Roman" w:cs="Times New Roman"/>
          <w:sz w:val="28"/>
          <w:szCs w:val="28"/>
          <w:lang w:val="uk-UA"/>
        </w:rPr>
        <w:t xml:space="preserve">            </w:t>
      </w:r>
      <w:r w:rsidRPr="003214F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001E5B21">
        <w:rPr>
          <w:rFonts w:ascii="Times New Roman" w:eastAsia="Times New Roman" w:hAnsi="Times New Roman" w:cs="Times New Roman"/>
          <w:sz w:val="28"/>
          <w:szCs w:val="28"/>
          <w:lang w:val="uk-UA"/>
        </w:rPr>
        <w:t>13</w:t>
      </w:r>
    </w:p>
    <w:p w14:paraId="4E397249" w14:textId="77777777" w:rsidR="00DC44AF" w:rsidRPr="00F63A55" w:rsidRDefault="00DC44AF" w:rsidP="00DC44AF">
      <w:pPr>
        <w:keepNext/>
        <w:spacing w:after="0" w:line="240" w:lineRule="auto"/>
        <w:ind w:firstLine="567"/>
        <w:jc w:val="center"/>
        <w:outlineLvl w:val="0"/>
        <w:rPr>
          <w:rFonts w:ascii="Times New Roman" w:eastAsia="Times New Roman" w:hAnsi="Times New Roman" w:cs="Times New Roman"/>
          <w:b/>
          <w:sz w:val="28"/>
          <w:szCs w:val="28"/>
          <w:lang w:eastAsia="en-US"/>
        </w:rPr>
      </w:pPr>
    </w:p>
    <w:p w14:paraId="0CE239E8" w14:textId="44DDD47C" w:rsidR="00DC44AF" w:rsidRDefault="00DC44AF" w:rsidP="00DC44AF">
      <w:pPr>
        <w:keepNext/>
        <w:tabs>
          <w:tab w:val="left" w:pos="4111"/>
          <w:tab w:val="left" w:pos="4678"/>
        </w:tabs>
        <w:spacing w:after="0" w:line="240" w:lineRule="auto"/>
        <w:ind w:right="3685"/>
        <w:jc w:val="both"/>
        <w:outlineLvl w:val="0"/>
        <w:rPr>
          <w:rFonts w:ascii="Times New Roman" w:eastAsia="Times New Roman" w:hAnsi="Times New Roman" w:cs="Times New Roman"/>
          <w:b/>
          <w:sz w:val="28"/>
          <w:szCs w:val="28"/>
          <w:lang w:val="uk-UA" w:eastAsia="en-US"/>
        </w:rPr>
      </w:pPr>
      <w:r>
        <w:rPr>
          <w:rFonts w:ascii="Times New Roman" w:eastAsia="Times New Roman" w:hAnsi="Times New Roman" w:cs="Times New Roman"/>
          <w:b/>
          <w:sz w:val="28"/>
          <w:szCs w:val="28"/>
          <w:lang w:val="uk-UA" w:eastAsia="en-US"/>
        </w:rPr>
        <w:t xml:space="preserve">Про схвалення звіту про виконання  Програми соціально-економічного розвитку </w:t>
      </w:r>
      <w:proofErr w:type="spellStart"/>
      <w:r>
        <w:rPr>
          <w:rFonts w:ascii="Times New Roman" w:eastAsia="Times New Roman" w:hAnsi="Times New Roman" w:cs="Times New Roman"/>
          <w:b/>
          <w:sz w:val="28"/>
          <w:szCs w:val="28"/>
          <w:lang w:val="uk-UA" w:eastAsia="en-US"/>
        </w:rPr>
        <w:t>Вороньківської</w:t>
      </w:r>
      <w:proofErr w:type="spellEnd"/>
      <w:r>
        <w:rPr>
          <w:rFonts w:ascii="Times New Roman" w:eastAsia="Times New Roman" w:hAnsi="Times New Roman" w:cs="Times New Roman"/>
          <w:b/>
          <w:sz w:val="28"/>
          <w:szCs w:val="28"/>
          <w:lang w:val="uk-UA" w:eastAsia="en-US"/>
        </w:rPr>
        <w:t xml:space="preserve"> територіальної громади за  202</w:t>
      </w:r>
      <w:r w:rsidR="004B625D">
        <w:rPr>
          <w:rFonts w:ascii="Times New Roman" w:eastAsia="Times New Roman" w:hAnsi="Times New Roman" w:cs="Times New Roman"/>
          <w:b/>
          <w:sz w:val="28"/>
          <w:szCs w:val="28"/>
          <w:lang w:val="uk-UA" w:eastAsia="en-US"/>
        </w:rPr>
        <w:t>4</w:t>
      </w:r>
      <w:r>
        <w:rPr>
          <w:rFonts w:ascii="Times New Roman" w:eastAsia="Times New Roman" w:hAnsi="Times New Roman" w:cs="Times New Roman"/>
          <w:b/>
          <w:sz w:val="28"/>
          <w:szCs w:val="28"/>
          <w:lang w:val="uk-UA" w:eastAsia="en-US"/>
        </w:rPr>
        <w:t xml:space="preserve"> рік</w:t>
      </w:r>
      <w:r w:rsidRPr="0077257E">
        <w:rPr>
          <w:rFonts w:ascii="Times New Roman" w:eastAsia="Times New Roman" w:hAnsi="Times New Roman" w:cs="Times New Roman"/>
          <w:b/>
          <w:sz w:val="28"/>
          <w:szCs w:val="28"/>
          <w:lang w:val="uk-UA" w:eastAsia="en-US"/>
        </w:rPr>
        <w:t xml:space="preserve">    </w:t>
      </w:r>
      <w:bookmarkStart w:id="0" w:name="_GoBack"/>
      <w:bookmarkEnd w:id="0"/>
    </w:p>
    <w:p w14:paraId="5DD43586" w14:textId="77777777" w:rsidR="00DC44AF" w:rsidRDefault="00DC44AF" w:rsidP="00DC44AF">
      <w:pPr>
        <w:keepNext/>
        <w:tabs>
          <w:tab w:val="left" w:pos="4111"/>
          <w:tab w:val="left" w:pos="4678"/>
        </w:tabs>
        <w:spacing w:after="0" w:line="240" w:lineRule="auto"/>
        <w:ind w:right="4535"/>
        <w:jc w:val="both"/>
        <w:outlineLvl w:val="0"/>
        <w:rPr>
          <w:rFonts w:ascii="Times New Roman" w:eastAsia="Times New Roman" w:hAnsi="Times New Roman" w:cs="Times New Roman"/>
          <w:b/>
          <w:sz w:val="28"/>
          <w:szCs w:val="28"/>
          <w:lang w:val="uk-UA" w:eastAsia="en-US"/>
        </w:rPr>
      </w:pPr>
    </w:p>
    <w:p w14:paraId="31163105" w14:textId="5BAAC930" w:rsidR="00DC44AF" w:rsidRPr="00507FB3" w:rsidRDefault="00DC44AF" w:rsidP="00507FB3">
      <w:pPr>
        <w:spacing w:after="0"/>
        <w:ind w:firstLine="567"/>
        <w:jc w:val="both"/>
        <w:rPr>
          <w:rFonts w:ascii="Times New Roman" w:eastAsia="Times New Roman" w:hAnsi="Times New Roman"/>
          <w:sz w:val="28"/>
          <w:szCs w:val="28"/>
          <w:highlight w:val="yellow"/>
          <w:lang w:val="uk-UA"/>
        </w:rPr>
      </w:pPr>
      <w:r w:rsidRPr="00507FB3">
        <w:rPr>
          <w:rFonts w:ascii="Times New Roman" w:hAnsi="Times New Roman" w:cs="Times New Roman"/>
          <w:bCs/>
          <w:color w:val="000000"/>
          <w:sz w:val="28"/>
          <w:szCs w:val="28"/>
          <w:lang w:val="uk-UA"/>
        </w:rPr>
        <w:t xml:space="preserve">Заслухавши звіт </w:t>
      </w:r>
      <w:r w:rsidR="009F0028">
        <w:rPr>
          <w:rFonts w:ascii="Times New Roman" w:hAnsi="Times New Roman" w:cs="Times New Roman"/>
          <w:bCs/>
          <w:color w:val="000000"/>
          <w:sz w:val="28"/>
          <w:szCs w:val="28"/>
          <w:lang w:val="uk-UA"/>
        </w:rPr>
        <w:t xml:space="preserve">заступників сільського голови з питань діяльності виконавчих органів ради Іщенка О.М., Пасько Л.А. </w:t>
      </w:r>
      <w:r w:rsidRPr="00507FB3">
        <w:rPr>
          <w:rFonts w:ascii="Times New Roman" w:hAnsi="Times New Roman" w:cs="Times New Roman"/>
          <w:bCs/>
          <w:color w:val="000000"/>
          <w:sz w:val="28"/>
          <w:szCs w:val="28"/>
          <w:lang w:val="uk-UA"/>
        </w:rPr>
        <w:t>про виконання</w:t>
      </w:r>
      <w:r w:rsidRPr="00507FB3">
        <w:rPr>
          <w:rFonts w:ascii="Times New Roman" w:hAnsi="Times New Roman" w:cs="Times New Roman"/>
          <w:color w:val="000000"/>
          <w:sz w:val="28"/>
          <w:szCs w:val="28"/>
          <w:lang w:val="uk-UA"/>
        </w:rPr>
        <w:t xml:space="preserve"> </w:t>
      </w:r>
      <w:r w:rsidRPr="00507FB3">
        <w:rPr>
          <w:rFonts w:ascii="Times New Roman" w:hAnsi="Times New Roman" w:cs="Times New Roman"/>
          <w:sz w:val="28"/>
          <w:szCs w:val="28"/>
          <w:lang w:val="uk-UA"/>
        </w:rPr>
        <w:t xml:space="preserve">Програми </w:t>
      </w:r>
      <w:r w:rsidRPr="00507FB3">
        <w:rPr>
          <w:rFonts w:ascii="Times New Roman" w:hAnsi="Times New Roman" w:cs="Times New Roman"/>
          <w:bCs/>
          <w:color w:val="000000"/>
          <w:sz w:val="28"/>
          <w:szCs w:val="28"/>
          <w:lang w:val="uk-UA"/>
        </w:rPr>
        <w:t xml:space="preserve">соціально-економічного розвитку </w:t>
      </w:r>
      <w:proofErr w:type="spellStart"/>
      <w:r w:rsidRPr="00507FB3">
        <w:rPr>
          <w:rFonts w:ascii="Times New Roman" w:hAnsi="Times New Roman" w:cs="Times New Roman"/>
          <w:bCs/>
          <w:color w:val="000000"/>
          <w:sz w:val="28"/>
          <w:szCs w:val="28"/>
          <w:lang w:val="uk-UA"/>
        </w:rPr>
        <w:t>Вороньківської</w:t>
      </w:r>
      <w:proofErr w:type="spellEnd"/>
      <w:r w:rsidRPr="00507FB3">
        <w:rPr>
          <w:rFonts w:ascii="Times New Roman" w:hAnsi="Times New Roman" w:cs="Times New Roman"/>
          <w:sz w:val="28"/>
          <w:szCs w:val="28"/>
          <w:lang w:val="uk-UA"/>
        </w:rPr>
        <w:t xml:space="preserve"> територіальної громади за 202</w:t>
      </w:r>
      <w:r w:rsidR="004B625D" w:rsidRPr="00507FB3">
        <w:rPr>
          <w:rFonts w:ascii="Times New Roman" w:hAnsi="Times New Roman" w:cs="Times New Roman"/>
          <w:sz w:val="28"/>
          <w:szCs w:val="28"/>
          <w:lang w:val="uk-UA"/>
        </w:rPr>
        <w:t>4</w:t>
      </w:r>
      <w:r w:rsidRPr="00507FB3">
        <w:rPr>
          <w:rFonts w:ascii="Times New Roman" w:hAnsi="Times New Roman" w:cs="Times New Roman"/>
          <w:sz w:val="28"/>
          <w:szCs w:val="28"/>
          <w:lang w:val="uk-UA"/>
        </w:rPr>
        <w:t xml:space="preserve"> рік</w:t>
      </w:r>
      <w:r w:rsidRPr="00507FB3">
        <w:rPr>
          <w:rFonts w:ascii="Times New Roman" w:hAnsi="Times New Roman" w:cs="Times New Roman"/>
          <w:color w:val="383838"/>
          <w:sz w:val="28"/>
          <w:szCs w:val="28"/>
          <w:shd w:val="clear" w:color="auto" w:fill="FFFFFF"/>
          <w:lang w:val="uk-UA"/>
        </w:rPr>
        <w:t xml:space="preserve">, </w:t>
      </w:r>
      <w:r w:rsidRPr="00507FB3">
        <w:rPr>
          <w:rFonts w:ascii="Times New Roman" w:eastAsiaTheme="minorHAnsi" w:hAnsi="Times New Roman" w:cs="Times New Roman"/>
          <w:color w:val="1B1D1F"/>
          <w:kern w:val="2"/>
          <w:sz w:val="28"/>
          <w:szCs w:val="28"/>
          <w:lang w:val="uk-UA" w:eastAsia="en-US"/>
          <w14:ligatures w14:val="standardContextual"/>
        </w:rPr>
        <w:t xml:space="preserve">у зв’язку із закінченням встановленого строку виконання  </w:t>
      </w:r>
      <w:r w:rsidRPr="00507FB3">
        <w:rPr>
          <w:rFonts w:ascii="Times New Roman" w:eastAsia="Calibri" w:hAnsi="Times New Roman" w:cs="Times New Roman"/>
          <w:color w:val="000000"/>
          <w:sz w:val="28"/>
          <w:szCs w:val="28"/>
          <w:lang w:val="uk-UA" w:eastAsia="en-US"/>
        </w:rPr>
        <w:t>П</w:t>
      </w:r>
      <w:r w:rsidRPr="001E5B21">
        <w:rPr>
          <w:rFonts w:ascii="Times New Roman" w:eastAsia="Calibri" w:hAnsi="Times New Roman" w:cs="Times New Roman"/>
          <w:color w:val="000000"/>
          <w:sz w:val="28"/>
          <w:szCs w:val="28"/>
          <w:lang w:val="uk-UA" w:eastAsia="en-US"/>
        </w:rPr>
        <w:t xml:space="preserve">рограми соціально-економічного розвитку </w:t>
      </w:r>
      <w:proofErr w:type="spellStart"/>
      <w:r w:rsidRPr="001E5B21">
        <w:rPr>
          <w:rFonts w:ascii="Times New Roman" w:eastAsia="Calibri" w:hAnsi="Times New Roman" w:cs="Times New Roman"/>
          <w:color w:val="000000"/>
          <w:sz w:val="28"/>
          <w:szCs w:val="28"/>
          <w:lang w:val="uk-UA" w:eastAsia="en-US"/>
        </w:rPr>
        <w:t>Вороньківської</w:t>
      </w:r>
      <w:proofErr w:type="spellEnd"/>
      <w:r w:rsidRPr="001E5B21">
        <w:rPr>
          <w:rFonts w:ascii="Times New Roman" w:eastAsia="Calibri" w:hAnsi="Times New Roman" w:cs="Times New Roman"/>
          <w:color w:val="000000"/>
          <w:sz w:val="28"/>
          <w:szCs w:val="28"/>
          <w:lang w:val="uk-UA" w:eastAsia="en-US"/>
        </w:rPr>
        <w:t xml:space="preserve"> територіальної громади  на 202</w:t>
      </w:r>
      <w:r w:rsidR="004B625D" w:rsidRPr="00507FB3">
        <w:rPr>
          <w:rFonts w:ascii="Times New Roman" w:eastAsia="Calibri" w:hAnsi="Times New Roman" w:cs="Times New Roman"/>
          <w:color w:val="000000"/>
          <w:sz w:val="28"/>
          <w:szCs w:val="28"/>
          <w:lang w:val="uk-UA" w:eastAsia="en-US"/>
        </w:rPr>
        <w:t>4</w:t>
      </w:r>
      <w:r w:rsidRPr="001E5B21">
        <w:rPr>
          <w:rFonts w:ascii="Times New Roman" w:eastAsia="Calibri" w:hAnsi="Times New Roman" w:cs="Times New Roman"/>
          <w:color w:val="000000"/>
          <w:sz w:val="28"/>
          <w:szCs w:val="28"/>
          <w:lang w:val="uk-UA" w:eastAsia="en-US"/>
        </w:rPr>
        <w:t xml:space="preserve"> рік, затвердженої рішенням сесії </w:t>
      </w:r>
      <w:proofErr w:type="spellStart"/>
      <w:r w:rsidRPr="001E5B21">
        <w:rPr>
          <w:rFonts w:ascii="Times New Roman" w:eastAsia="Calibri" w:hAnsi="Times New Roman" w:cs="Times New Roman"/>
          <w:color w:val="000000"/>
          <w:sz w:val="28"/>
          <w:szCs w:val="28"/>
          <w:lang w:val="uk-UA" w:eastAsia="en-US"/>
        </w:rPr>
        <w:t>Вороньківської</w:t>
      </w:r>
      <w:proofErr w:type="spellEnd"/>
      <w:r w:rsidRPr="001E5B21">
        <w:rPr>
          <w:rFonts w:ascii="Times New Roman" w:eastAsia="Calibri" w:hAnsi="Times New Roman" w:cs="Times New Roman"/>
          <w:color w:val="000000"/>
          <w:sz w:val="28"/>
          <w:szCs w:val="28"/>
          <w:lang w:val="uk-UA" w:eastAsia="en-US"/>
        </w:rPr>
        <w:t xml:space="preserve"> сільської ради від 1</w:t>
      </w:r>
      <w:r w:rsidR="00507FB3" w:rsidRPr="00507FB3">
        <w:rPr>
          <w:rFonts w:ascii="Times New Roman" w:eastAsia="Calibri" w:hAnsi="Times New Roman" w:cs="Times New Roman"/>
          <w:color w:val="000000"/>
          <w:sz w:val="28"/>
          <w:szCs w:val="28"/>
          <w:lang w:val="uk-UA" w:eastAsia="en-US"/>
        </w:rPr>
        <w:t>6</w:t>
      </w:r>
      <w:r w:rsidRPr="001E5B21">
        <w:rPr>
          <w:rFonts w:ascii="Times New Roman" w:eastAsia="Calibri" w:hAnsi="Times New Roman" w:cs="Times New Roman"/>
          <w:color w:val="000000"/>
          <w:sz w:val="28"/>
          <w:szCs w:val="28"/>
          <w:lang w:val="uk-UA" w:eastAsia="en-US"/>
        </w:rPr>
        <w:t>.02.202</w:t>
      </w:r>
      <w:r w:rsidR="004B625D" w:rsidRPr="00507FB3">
        <w:rPr>
          <w:rFonts w:ascii="Times New Roman" w:eastAsia="Calibri" w:hAnsi="Times New Roman" w:cs="Times New Roman"/>
          <w:color w:val="000000"/>
          <w:sz w:val="28"/>
          <w:szCs w:val="28"/>
          <w:lang w:val="uk-UA" w:eastAsia="en-US"/>
        </w:rPr>
        <w:t>4</w:t>
      </w:r>
      <w:r w:rsidRPr="001E5B21">
        <w:rPr>
          <w:rFonts w:ascii="Times New Roman" w:eastAsia="Calibri" w:hAnsi="Times New Roman" w:cs="Times New Roman"/>
          <w:color w:val="000000"/>
          <w:sz w:val="28"/>
          <w:szCs w:val="28"/>
          <w:lang w:val="uk-UA" w:eastAsia="en-US"/>
        </w:rPr>
        <w:t xml:space="preserve"> року </w:t>
      </w:r>
      <w:r w:rsidR="00507FB3" w:rsidRPr="00507FB3">
        <w:rPr>
          <w:rFonts w:ascii="Times New Roman" w:eastAsia="Times New Roman" w:hAnsi="Times New Roman"/>
          <w:sz w:val="28"/>
          <w:szCs w:val="28"/>
          <w:lang w:val="uk-UA"/>
        </w:rPr>
        <w:t xml:space="preserve"> №1098-30-</w:t>
      </w:r>
      <w:r w:rsidR="00507FB3" w:rsidRPr="00507FB3">
        <w:rPr>
          <w:rFonts w:ascii="Times New Roman" w:eastAsia="Times New Roman" w:hAnsi="Times New Roman"/>
          <w:sz w:val="28"/>
          <w:szCs w:val="28"/>
        </w:rPr>
        <w:t>V</w:t>
      </w:r>
      <w:r w:rsidR="00507FB3" w:rsidRPr="00507FB3">
        <w:rPr>
          <w:rFonts w:ascii="Times New Roman" w:eastAsia="Times New Roman" w:hAnsi="Times New Roman"/>
          <w:sz w:val="28"/>
          <w:szCs w:val="28"/>
          <w:lang w:val="uk-UA"/>
        </w:rPr>
        <w:t>ІІІ</w:t>
      </w:r>
      <w:r w:rsidR="001E5B21">
        <w:rPr>
          <w:rFonts w:ascii="Times New Roman" w:eastAsia="Times New Roman" w:hAnsi="Times New Roman"/>
          <w:sz w:val="28"/>
          <w:szCs w:val="28"/>
          <w:lang w:val="uk-UA"/>
        </w:rPr>
        <w:t>,</w:t>
      </w:r>
      <w:r w:rsidR="00507FB3">
        <w:rPr>
          <w:rFonts w:ascii="Times New Roman" w:eastAsia="Times New Roman" w:hAnsi="Times New Roman"/>
          <w:sz w:val="28"/>
          <w:szCs w:val="28"/>
          <w:lang w:val="uk-UA"/>
        </w:rPr>
        <w:t xml:space="preserve"> </w:t>
      </w:r>
      <w:r w:rsidRPr="00507FB3">
        <w:rPr>
          <w:rFonts w:ascii="Times New Roman" w:eastAsia="Times New Roman" w:hAnsi="Times New Roman" w:cs="Times New Roman"/>
          <w:bCs/>
          <w:sz w:val="28"/>
          <w:szCs w:val="28"/>
          <w:lang w:val="uk-UA" w:eastAsia="en-US"/>
        </w:rPr>
        <w:t xml:space="preserve">виконавчий комітет  </w:t>
      </w:r>
      <w:proofErr w:type="spellStart"/>
      <w:r w:rsidRPr="00507FB3">
        <w:rPr>
          <w:rFonts w:ascii="Times New Roman" w:eastAsia="Times New Roman" w:hAnsi="Times New Roman" w:cs="Times New Roman"/>
          <w:bCs/>
          <w:sz w:val="28"/>
          <w:szCs w:val="28"/>
          <w:lang w:val="uk-UA" w:eastAsia="en-US"/>
        </w:rPr>
        <w:t>Вороньківської</w:t>
      </w:r>
      <w:proofErr w:type="spellEnd"/>
      <w:r w:rsidRPr="00507FB3">
        <w:rPr>
          <w:rFonts w:ascii="Times New Roman" w:eastAsia="Times New Roman" w:hAnsi="Times New Roman" w:cs="Times New Roman"/>
          <w:bCs/>
          <w:sz w:val="28"/>
          <w:szCs w:val="28"/>
          <w:lang w:val="uk-UA" w:eastAsia="en-US"/>
        </w:rPr>
        <w:t xml:space="preserve"> сільської ради:</w:t>
      </w:r>
    </w:p>
    <w:p w14:paraId="3B635067" w14:textId="77777777" w:rsidR="00DC44AF" w:rsidRPr="002D31CA" w:rsidRDefault="00DC44AF" w:rsidP="00DC44AF">
      <w:pPr>
        <w:keepNext/>
        <w:tabs>
          <w:tab w:val="left" w:pos="4111"/>
          <w:tab w:val="left" w:pos="4678"/>
        </w:tabs>
        <w:spacing w:after="0" w:line="240" w:lineRule="auto"/>
        <w:ind w:right="-1"/>
        <w:jc w:val="both"/>
        <w:outlineLvl w:val="0"/>
        <w:rPr>
          <w:rFonts w:ascii="Times New Roman" w:eastAsia="Times New Roman" w:hAnsi="Times New Roman" w:cs="Times New Roman"/>
          <w:b/>
          <w:sz w:val="28"/>
          <w:szCs w:val="28"/>
          <w:lang w:val="uk-UA" w:eastAsia="en-US"/>
        </w:rPr>
      </w:pPr>
    </w:p>
    <w:p w14:paraId="6C10531C" w14:textId="77777777" w:rsidR="00DC44AF" w:rsidRPr="0077257E" w:rsidRDefault="00DC44AF" w:rsidP="00DC44AF">
      <w:pPr>
        <w:spacing w:after="0" w:line="240" w:lineRule="auto"/>
        <w:ind w:firstLine="567"/>
        <w:rPr>
          <w:rFonts w:ascii="Times New Roman" w:eastAsia="Times New Roman" w:hAnsi="Times New Roman" w:cs="Times New Roman"/>
          <w:b/>
          <w:sz w:val="28"/>
          <w:szCs w:val="28"/>
          <w:lang w:val="uk-UA" w:eastAsia="en-US"/>
        </w:rPr>
      </w:pPr>
      <w:r w:rsidRPr="0077257E">
        <w:rPr>
          <w:rFonts w:ascii="Times New Roman" w:eastAsia="Times New Roman" w:hAnsi="Times New Roman" w:cs="Times New Roman"/>
          <w:b/>
          <w:sz w:val="28"/>
          <w:szCs w:val="28"/>
          <w:lang w:val="uk-UA" w:eastAsia="en-US"/>
        </w:rPr>
        <w:t>ВИРІШИВ:</w:t>
      </w:r>
    </w:p>
    <w:p w14:paraId="49515541" w14:textId="77777777" w:rsidR="00DC44AF" w:rsidRPr="00064207" w:rsidRDefault="00DC44AF" w:rsidP="00DC44AF">
      <w:pPr>
        <w:spacing w:after="0" w:line="360" w:lineRule="auto"/>
        <w:ind w:firstLine="567"/>
        <w:jc w:val="both"/>
        <w:rPr>
          <w:rFonts w:ascii="Times New Roman" w:eastAsia="Times New Roman" w:hAnsi="Times New Roman" w:cs="Times New Roman"/>
          <w:sz w:val="28"/>
          <w:szCs w:val="28"/>
          <w:lang w:val="uk-UA" w:eastAsia="en-US"/>
        </w:rPr>
      </w:pPr>
    </w:p>
    <w:p w14:paraId="504070A9" w14:textId="0B21266A" w:rsidR="00DC44AF" w:rsidRPr="00064207" w:rsidRDefault="00DC44AF" w:rsidP="00DC44AF">
      <w:pPr>
        <w:pStyle w:val="a3"/>
        <w:numPr>
          <w:ilvl w:val="0"/>
          <w:numId w:val="1"/>
        </w:numPr>
        <w:spacing w:after="0"/>
        <w:jc w:val="both"/>
        <w:rPr>
          <w:rFonts w:ascii="Times New Roman" w:eastAsia="Times New Roman" w:hAnsi="Times New Roman" w:cs="Times New Roman"/>
          <w:sz w:val="28"/>
          <w:szCs w:val="28"/>
          <w:lang w:val="uk-UA" w:eastAsia="en-US"/>
        </w:rPr>
      </w:pPr>
      <w:r w:rsidRPr="00064207">
        <w:rPr>
          <w:rFonts w:ascii="Times New Roman" w:eastAsia="Times New Roman" w:hAnsi="Times New Roman" w:cs="Times New Roman"/>
          <w:sz w:val="28"/>
          <w:szCs w:val="28"/>
          <w:lang w:val="uk-UA" w:eastAsia="en-US"/>
        </w:rPr>
        <w:t xml:space="preserve">Схвалити </w:t>
      </w:r>
      <w:bookmarkStart w:id="1" w:name="_Hlk190184787"/>
      <w:r>
        <w:rPr>
          <w:rFonts w:ascii="Times New Roman" w:eastAsia="Times New Roman" w:hAnsi="Times New Roman" w:cs="Times New Roman"/>
          <w:sz w:val="28"/>
          <w:szCs w:val="28"/>
          <w:lang w:val="uk-UA" w:eastAsia="en-US"/>
        </w:rPr>
        <w:t xml:space="preserve">звіт про виконання </w:t>
      </w:r>
      <w:r w:rsidRPr="00064207">
        <w:rPr>
          <w:rFonts w:ascii="Times New Roman" w:eastAsia="Times New Roman" w:hAnsi="Times New Roman" w:cs="Times New Roman"/>
          <w:sz w:val="28"/>
          <w:szCs w:val="28"/>
          <w:lang w:val="uk-UA" w:eastAsia="en-US"/>
        </w:rPr>
        <w:t xml:space="preserve"> Програми соціально-економічного розвитку </w:t>
      </w:r>
      <w:proofErr w:type="spellStart"/>
      <w:r w:rsidRPr="00064207">
        <w:rPr>
          <w:rFonts w:ascii="Times New Roman" w:eastAsia="Times New Roman" w:hAnsi="Times New Roman" w:cs="Times New Roman"/>
          <w:sz w:val="28"/>
          <w:szCs w:val="28"/>
          <w:lang w:val="uk-UA" w:eastAsia="en-US"/>
        </w:rPr>
        <w:t>Вороньківської</w:t>
      </w:r>
      <w:proofErr w:type="spellEnd"/>
      <w:r w:rsidRPr="00064207">
        <w:rPr>
          <w:rFonts w:ascii="Times New Roman" w:eastAsia="Times New Roman" w:hAnsi="Times New Roman" w:cs="Times New Roman"/>
          <w:sz w:val="28"/>
          <w:szCs w:val="28"/>
          <w:lang w:val="uk-UA" w:eastAsia="en-US"/>
        </w:rPr>
        <w:t xml:space="preserve"> територіальної громади </w:t>
      </w:r>
      <w:r>
        <w:rPr>
          <w:rFonts w:ascii="Times New Roman" w:eastAsia="Times New Roman" w:hAnsi="Times New Roman" w:cs="Times New Roman"/>
          <w:sz w:val="28"/>
          <w:szCs w:val="28"/>
          <w:lang w:val="uk-UA" w:eastAsia="en-US"/>
        </w:rPr>
        <w:t>за</w:t>
      </w:r>
      <w:r w:rsidRPr="00064207">
        <w:rPr>
          <w:rFonts w:ascii="Times New Roman" w:eastAsia="Times New Roman" w:hAnsi="Times New Roman" w:cs="Times New Roman"/>
          <w:sz w:val="28"/>
          <w:szCs w:val="28"/>
          <w:lang w:val="uk-UA" w:eastAsia="en-US"/>
        </w:rPr>
        <w:t xml:space="preserve"> 202</w:t>
      </w:r>
      <w:r w:rsidR="004B625D">
        <w:rPr>
          <w:rFonts w:ascii="Times New Roman" w:eastAsia="Times New Roman" w:hAnsi="Times New Roman" w:cs="Times New Roman"/>
          <w:sz w:val="28"/>
          <w:szCs w:val="28"/>
          <w:lang w:val="uk-UA" w:eastAsia="en-US"/>
        </w:rPr>
        <w:t>4</w:t>
      </w:r>
      <w:r w:rsidRPr="00064207">
        <w:rPr>
          <w:rFonts w:ascii="Times New Roman" w:eastAsia="Times New Roman" w:hAnsi="Times New Roman" w:cs="Times New Roman"/>
          <w:sz w:val="28"/>
          <w:szCs w:val="28"/>
          <w:lang w:val="uk-UA" w:eastAsia="en-US"/>
        </w:rPr>
        <w:t xml:space="preserve"> рік</w:t>
      </w:r>
      <w:bookmarkEnd w:id="1"/>
      <w:r w:rsidRPr="00064207">
        <w:rPr>
          <w:rFonts w:ascii="Times New Roman" w:eastAsia="Times New Roman" w:hAnsi="Times New Roman" w:cs="Times New Roman"/>
          <w:sz w:val="28"/>
          <w:szCs w:val="28"/>
          <w:lang w:val="uk-UA" w:eastAsia="en-US"/>
        </w:rPr>
        <w:t>, що додається.</w:t>
      </w:r>
    </w:p>
    <w:p w14:paraId="532ED943" w14:textId="4296AE6B" w:rsidR="00DC44AF" w:rsidRPr="00064207" w:rsidRDefault="00DC44AF" w:rsidP="00DC44AF">
      <w:pPr>
        <w:pStyle w:val="a3"/>
        <w:numPr>
          <w:ilvl w:val="0"/>
          <w:numId w:val="1"/>
        </w:numPr>
        <w:spacing w:after="0"/>
        <w:jc w:val="both"/>
        <w:rPr>
          <w:rFonts w:ascii="Times New Roman" w:eastAsia="Times New Roman" w:hAnsi="Times New Roman" w:cs="Times New Roman"/>
          <w:sz w:val="28"/>
          <w:szCs w:val="28"/>
          <w:lang w:val="uk-UA" w:eastAsia="en-US"/>
        </w:rPr>
      </w:pPr>
      <w:r w:rsidRPr="001E5B21">
        <w:rPr>
          <w:rFonts w:ascii="Times New Roman" w:hAnsi="Times New Roman" w:cs="Times New Roman"/>
          <w:color w:val="212529"/>
          <w:sz w:val="28"/>
          <w:szCs w:val="28"/>
          <w:lang w:val="uk-UA"/>
        </w:rPr>
        <w:t xml:space="preserve">Винести </w:t>
      </w:r>
      <w:r>
        <w:rPr>
          <w:rFonts w:ascii="Times New Roman" w:hAnsi="Times New Roman" w:cs="Times New Roman"/>
          <w:color w:val="212529"/>
          <w:sz w:val="28"/>
          <w:szCs w:val="28"/>
          <w:lang w:val="uk-UA"/>
        </w:rPr>
        <w:t>звіт про виконання</w:t>
      </w:r>
      <w:r w:rsidRPr="001E5B21">
        <w:rPr>
          <w:rFonts w:ascii="Times New Roman" w:hAnsi="Times New Roman" w:cs="Times New Roman"/>
          <w:color w:val="212529"/>
          <w:sz w:val="28"/>
          <w:szCs w:val="28"/>
          <w:lang w:val="uk-UA"/>
        </w:rPr>
        <w:t xml:space="preserve"> </w:t>
      </w:r>
      <w:r w:rsidRPr="001E5B21">
        <w:rPr>
          <w:rFonts w:ascii="Times New Roman" w:hAnsi="Times New Roman" w:cs="Times New Roman"/>
          <w:sz w:val="28"/>
          <w:szCs w:val="28"/>
          <w:lang w:val="uk-UA"/>
        </w:rPr>
        <w:t xml:space="preserve">Програми соціально-економічного розвитку </w:t>
      </w:r>
      <w:proofErr w:type="spellStart"/>
      <w:r w:rsidRPr="00064207">
        <w:rPr>
          <w:rFonts w:ascii="Times New Roman" w:hAnsi="Times New Roman" w:cs="Times New Roman"/>
          <w:sz w:val="28"/>
          <w:szCs w:val="28"/>
          <w:lang w:val="uk-UA"/>
        </w:rPr>
        <w:t>Вороньківської</w:t>
      </w:r>
      <w:proofErr w:type="spellEnd"/>
      <w:r w:rsidRPr="00064207">
        <w:rPr>
          <w:rFonts w:ascii="Times New Roman" w:hAnsi="Times New Roman" w:cs="Times New Roman"/>
          <w:sz w:val="28"/>
          <w:szCs w:val="28"/>
          <w:lang w:val="uk-UA"/>
        </w:rPr>
        <w:t xml:space="preserve"> територіальної громади</w:t>
      </w:r>
      <w:r w:rsidRPr="001E5B21">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1E5B21">
        <w:rPr>
          <w:rFonts w:ascii="Times New Roman" w:hAnsi="Times New Roman" w:cs="Times New Roman"/>
          <w:sz w:val="28"/>
          <w:szCs w:val="28"/>
          <w:lang w:val="uk-UA"/>
        </w:rPr>
        <w:t xml:space="preserve"> 202</w:t>
      </w:r>
      <w:r w:rsidR="004B625D">
        <w:rPr>
          <w:rFonts w:ascii="Times New Roman" w:hAnsi="Times New Roman" w:cs="Times New Roman"/>
          <w:sz w:val="28"/>
          <w:szCs w:val="28"/>
          <w:lang w:val="uk-UA"/>
        </w:rPr>
        <w:t>4</w:t>
      </w:r>
      <w:r w:rsidRPr="001E5B21">
        <w:rPr>
          <w:rFonts w:ascii="Times New Roman" w:hAnsi="Times New Roman" w:cs="Times New Roman"/>
          <w:sz w:val="28"/>
          <w:szCs w:val="28"/>
          <w:lang w:val="uk-UA"/>
        </w:rPr>
        <w:t xml:space="preserve"> рік</w:t>
      </w:r>
      <w:r w:rsidRPr="001E5B21">
        <w:rPr>
          <w:rFonts w:ascii="Times New Roman" w:hAnsi="Times New Roman" w:cs="Times New Roman"/>
          <w:color w:val="212529"/>
          <w:sz w:val="28"/>
          <w:szCs w:val="28"/>
          <w:lang w:val="uk-UA"/>
        </w:rPr>
        <w:t xml:space="preserve"> на розгляд і затвердження сесії </w:t>
      </w:r>
      <w:proofErr w:type="spellStart"/>
      <w:r w:rsidRPr="00064207">
        <w:rPr>
          <w:rFonts w:ascii="Times New Roman" w:hAnsi="Times New Roman" w:cs="Times New Roman"/>
          <w:color w:val="212529"/>
          <w:sz w:val="28"/>
          <w:szCs w:val="28"/>
          <w:lang w:val="uk-UA"/>
        </w:rPr>
        <w:t>Вороньківської</w:t>
      </w:r>
      <w:proofErr w:type="spellEnd"/>
      <w:r w:rsidRPr="00064207">
        <w:rPr>
          <w:rFonts w:ascii="Times New Roman" w:hAnsi="Times New Roman" w:cs="Times New Roman"/>
          <w:color w:val="212529"/>
          <w:sz w:val="28"/>
          <w:szCs w:val="28"/>
          <w:lang w:val="uk-UA"/>
        </w:rPr>
        <w:t xml:space="preserve"> </w:t>
      </w:r>
      <w:r w:rsidRPr="001E5B21">
        <w:rPr>
          <w:rFonts w:ascii="Times New Roman" w:hAnsi="Times New Roman" w:cs="Times New Roman"/>
          <w:color w:val="212529"/>
          <w:sz w:val="28"/>
          <w:szCs w:val="28"/>
          <w:lang w:val="uk-UA"/>
        </w:rPr>
        <w:t xml:space="preserve"> сільської ради.</w:t>
      </w:r>
    </w:p>
    <w:p w14:paraId="4751BF53" w14:textId="79501594" w:rsidR="00DC44AF" w:rsidRPr="00064207" w:rsidRDefault="00DC44AF" w:rsidP="00DC44AF">
      <w:pPr>
        <w:pStyle w:val="a3"/>
        <w:numPr>
          <w:ilvl w:val="0"/>
          <w:numId w:val="1"/>
        </w:numPr>
        <w:spacing w:after="0"/>
        <w:jc w:val="both"/>
        <w:rPr>
          <w:rFonts w:ascii="Times New Roman" w:eastAsia="Times New Roman" w:hAnsi="Times New Roman" w:cs="Times New Roman"/>
          <w:sz w:val="28"/>
          <w:szCs w:val="28"/>
          <w:lang w:val="uk-UA" w:eastAsia="en-US"/>
        </w:rPr>
      </w:pPr>
      <w:r w:rsidRPr="00064207">
        <w:rPr>
          <w:rFonts w:ascii="Times New Roman" w:eastAsia="Times New Roman" w:hAnsi="Times New Roman" w:cs="Times New Roman"/>
          <w:sz w:val="28"/>
          <w:szCs w:val="28"/>
          <w:lang w:val="uk-UA" w:eastAsia="en-US"/>
        </w:rPr>
        <w:t xml:space="preserve">Контроль за виконанням даного рішення покласти на </w:t>
      </w:r>
      <w:r>
        <w:rPr>
          <w:rFonts w:ascii="Times New Roman" w:eastAsia="Times New Roman" w:hAnsi="Times New Roman" w:cs="Times New Roman"/>
          <w:sz w:val="28"/>
          <w:szCs w:val="28"/>
          <w:lang w:val="uk-UA" w:eastAsia="en-US"/>
        </w:rPr>
        <w:t>заступник</w:t>
      </w:r>
      <w:r w:rsidR="004B625D">
        <w:rPr>
          <w:rFonts w:ascii="Times New Roman" w:eastAsia="Times New Roman" w:hAnsi="Times New Roman" w:cs="Times New Roman"/>
          <w:sz w:val="28"/>
          <w:szCs w:val="28"/>
          <w:lang w:val="uk-UA" w:eastAsia="en-US"/>
        </w:rPr>
        <w:t>ів</w:t>
      </w:r>
      <w:r>
        <w:rPr>
          <w:rFonts w:ascii="Times New Roman" w:eastAsia="Times New Roman" w:hAnsi="Times New Roman" w:cs="Times New Roman"/>
          <w:sz w:val="28"/>
          <w:szCs w:val="28"/>
          <w:lang w:val="uk-UA" w:eastAsia="en-US"/>
        </w:rPr>
        <w:t xml:space="preserve"> сільського голови з питань діяльності виконавчих органів ради Людмилу ПАСЬКО</w:t>
      </w:r>
      <w:r w:rsidR="004B625D">
        <w:rPr>
          <w:rFonts w:ascii="Times New Roman" w:eastAsia="Times New Roman" w:hAnsi="Times New Roman" w:cs="Times New Roman"/>
          <w:sz w:val="28"/>
          <w:szCs w:val="28"/>
          <w:lang w:val="uk-UA" w:eastAsia="en-US"/>
        </w:rPr>
        <w:t>, Олександра ІЩЕНКА.</w:t>
      </w:r>
    </w:p>
    <w:p w14:paraId="2625A0C8" w14:textId="77777777" w:rsidR="00DC44AF" w:rsidRPr="00064207" w:rsidRDefault="00DC44AF" w:rsidP="00DC44AF">
      <w:pPr>
        <w:spacing w:after="0"/>
        <w:jc w:val="both"/>
        <w:rPr>
          <w:rFonts w:ascii="Times New Roman" w:eastAsia="Times New Roman" w:hAnsi="Times New Roman" w:cs="Times New Roman"/>
          <w:sz w:val="28"/>
          <w:szCs w:val="28"/>
          <w:lang w:val="uk-UA" w:eastAsia="en-US"/>
        </w:rPr>
      </w:pPr>
    </w:p>
    <w:p w14:paraId="0C95D307" w14:textId="77777777" w:rsidR="00DC44AF" w:rsidRPr="00064207" w:rsidRDefault="00DC44AF" w:rsidP="00DC44AF">
      <w:pPr>
        <w:spacing w:after="0"/>
        <w:ind w:firstLine="567"/>
        <w:jc w:val="both"/>
        <w:rPr>
          <w:rFonts w:ascii="Times New Roman" w:eastAsia="Times New Roman" w:hAnsi="Times New Roman" w:cs="Times New Roman"/>
          <w:b/>
          <w:iCs/>
          <w:sz w:val="28"/>
          <w:szCs w:val="28"/>
          <w:lang w:val="uk-UA" w:eastAsia="en-US"/>
        </w:rPr>
      </w:pPr>
      <w:r w:rsidRPr="00064207">
        <w:rPr>
          <w:rFonts w:ascii="Times New Roman" w:eastAsia="Times New Roman" w:hAnsi="Times New Roman" w:cs="Times New Roman"/>
          <w:b/>
          <w:iCs/>
          <w:sz w:val="28"/>
          <w:szCs w:val="28"/>
          <w:lang w:val="uk-UA" w:eastAsia="en-US"/>
        </w:rPr>
        <w:t>Сільський голова                                                              Любов ЧЕШКО</w:t>
      </w:r>
    </w:p>
    <w:p w14:paraId="71C8ADC8" w14:textId="77777777" w:rsidR="00697D76" w:rsidRDefault="00697D76">
      <w:pPr>
        <w:rPr>
          <w:lang w:val="uk-UA"/>
        </w:rPr>
      </w:pPr>
    </w:p>
    <w:p w14:paraId="0D27C7C7" w14:textId="77777777" w:rsidR="00A80D0A" w:rsidRDefault="00A80D0A">
      <w:pPr>
        <w:rPr>
          <w:lang w:val="uk-UA"/>
        </w:rPr>
      </w:pPr>
    </w:p>
    <w:p w14:paraId="17FCF65F" w14:textId="14E47F1B"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Pr>
          <w:rFonts w:ascii="Times New Roman" w:eastAsia="Times New Roman" w:hAnsi="Times New Roman" w:cs="Times New Roman"/>
          <w:sz w:val="28"/>
          <w:szCs w:val="28"/>
          <w:lang w:val="uk-UA" w:eastAsia="en-US"/>
        </w:rPr>
        <w:lastRenderedPageBreak/>
        <w:t xml:space="preserve">                      </w:t>
      </w:r>
      <w:r w:rsidRPr="00A80D0A">
        <w:rPr>
          <w:rFonts w:ascii="Times New Roman" w:eastAsia="Times New Roman" w:hAnsi="Times New Roman" w:cs="Times New Roman"/>
          <w:sz w:val="24"/>
          <w:szCs w:val="24"/>
          <w:lang w:val="uk-UA" w:eastAsia="en-US"/>
        </w:rPr>
        <w:t>Додаток</w:t>
      </w:r>
    </w:p>
    <w:p w14:paraId="6D7918D3" w14:textId="12A90CA3"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 xml:space="preserve">                                                                     </w:t>
      </w:r>
      <w:r w:rsidRPr="00A80D0A">
        <w:rPr>
          <w:rFonts w:ascii="Times New Roman" w:eastAsia="Times New Roman" w:hAnsi="Times New Roman" w:cs="Times New Roman"/>
          <w:sz w:val="24"/>
          <w:szCs w:val="24"/>
          <w:lang w:val="uk-UA" w:eastAsia="en-US"/>
        </w:rPr>
        <w:t>до рішення виконавчого комітету</w:t>
      </w:r>
    </w:p>
    <w:p w14:paraId="76D6E8AF" w14:textId="204EBDD9"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sidRPr="00A80D0A">
        <w:rPr>
          <w:rFonts w:ascii="Times New Roman" w:eastAsia="Times New Roman" w:hAnsi="Times New Roman" w:cs="Times New Roman"/>
          <w:sz w:val="24"/>
          <w:szCs w:val="24"/>
          <w:lang w:val="uk-UA" w:eastAsia="en-US"/>
        </w:rPr>
        <w:t xml:space="preserve">                                                               </w:t>
      </w:r>
      <w:proofErr w:type="spellStart"/>
      <w:r w:rsidRPr="00A80D0A">
        <w:rPr>
          <w:rFonts w:ascii="Times New Roman" w:eastAsia="Times New Roman" w:hAnsi="Times New Roman" w:cs="Times New Roman"/>
          <w:sz w:val="24"/>
          <w:szCs w:val="24"/>
          <w:lang w:val="uk-UA" w:eastAsia="en-US"/>
        </w:rPr>
        <w:t>Вороньківської</w:t>
      </w:r>
      <w:proofErr w:type="spellEnd"/>
      <w:r w:rsidRPr="00A80D0A">
        <w:rPr>
          <w:rFonts w:ascii="Times New Roman" w:eastAsia="Times New Roman" w:hAnsi="Times New Roman" w:cs="Times New Roman"/>
          <w:sz w:val="24"/>
          <w:szCs w:val="24"/>
          <w:lang w:val="uk-UA" w:eastAsia="en-US"/>
        </w:rPr>
        <w:t xml:space="preserve"> сільської ради</w:t>
      </w:r>
    </w:p>
    <w:p w14:paraId="63DDEBF0" w14:textId="41F515DC"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sidRPr="00A80D0A">
        <w:rPr>
          <w:rFonts w:ascii="Times New Roman" w:eastAsia="Times New Roman" w:hAnsi="Times New Roman" w:cs="Times New Roman"/>
          <w:sz w:val="24"/>
          <w:szCs w:val="24"/>
          <w:lang w:val="uk-UA" w:eastAsia="en-US"/>
        </w:rPr>
        <w:t xml:space="preserve">                                                 від 14.02.2025 року №</w:t>
      </w:r>
      <w:r w:rsidR="001E5B21">
        <w:rPr>
          <w:rFonts w:ascii="Times New Roman" w:eastAsia="Times New Roman" w:hAnsi="Times New Roman" w:cs="Times New Roman"/>
          <w:sz w:val="24"/>
          <w:szCs w:val="24"/>
          <w:lang w:val="uk-UA" w:eastAsia="en-US"/>
        </w:rPr>
        <w:t>13</w:t>
      </w:r>
    </w:p>
    <w:p w14:paraId="1717D8E9" w14:textId="77777777" w:rsidR="00A80D0A" w:rsidRDefault="00A80D0A" w:rsidP="00A80D0A">
      <w:pPr>
        <w:spacing w:after="0"/>
        <w:ind w:firstLine="567"/>
        <w:contextualSpacing/>
        <w:jc w:val="center"/>
        <w:rPr>
          <w:rFonts w:ascii="Times New Roman" w:eastAsia="Times New Roman" w:hAnsi="Times New Roman" w:cs="Times New Roman"/>
          <w:sz w:val="28"/>
          <w:szCs w:val="28"/>
          <w:lang w:val="uk-UA" w:eastAsia="en-US"/>
        </w:rPr>
      </w:pPr>
    </w:p>
    <w:p w14:paraId="79BD6C6F" w14:textId="5E845E05" w:rsidR="00A80D0A" w:rsidRPr="00A80D0A" w:rsidRDefault="00A80D0A" w:rsidP="00696C54">
      <w:pPr>
        <w:spacing w:after="0" w:line="360" w:lineRule="auto"/>
        <w:ind w:firstLine="567"/>
        <w:contextualSpacing/>
        <w:jc w:val="center"/>
        <w:rPr>
          <w:rFonts w:ascii="Times New Roman" w:eastAsia="Times New Roman" w:hAnsi="Times New Roman" w:cs="Times New Roman"/>
          <w:b/>
          <w:bCs/>
          <w:sz w:val="28"/>
          <w:szCs w:val="28"/>
          <w:lang w:val="uk-UA" w:eastAsia="en-US"/>
        </w:rPr>
      </w:pPr>
      <w:r w:rsidRPr="00A80D0A">
        <w:rPr>
          <w:rFonts w:ascii="Times New Roman" w:eastAsia="Times New Roman" w:hAnsi="Times New Roman" w:cs="Times New Roman"/>
          <w:b/>
          <w:bCs/>
          <w:sz w:val="28"/>
          <w:szCs w:val="28"/>
          <w:lang w:val="uk-UA" w:eastAsia="en-US"/>
        </w:rPr>
        <w:t>Звіт</w:t>
      </w:r>
    </w:p>
    <w:p w14:paraId="7ED5550E" w14:textId="2E07BBD3" w:rsidR="00A80D0A" w:rsidRDefault="00A80D0A" w:rsidP="00696C54">
      <w:pPr>
        <w:spacing w:after="0" w:line="360" w:lineRule="auto"/>
        <w:ind w:firstLine="567"/>
        <w:contextualSpacing/>
        <w:jc w:val="center"/>
        <w:rPr>
          <w:rFonts w:ascii="Times New Roman" w:eastAsia="Times New Roman" w:hAnsi="Times New Roman" w:cs="Times New Roman"/>
          <w:b/>
          <w:bCs/>
          <w:sz w:val="28"/>
          <w:szCs w:val="28"/>
          <w:lang w:val="uk-UA" w:eastAsia="en-US"/>
        </w:rPr>
      </w:pPr>
      <w:r w:rsidRPr="00A80D0A">
        <w:rPr>
          <w:rFonts w:ascii="Times New Roman" w:eastAsia="Times New Roman" w:hAnsi="Times New Roman" w:cs="Times New Roman"/>
          <w:b/>
          <w:bCs/>
          <w:sz w:val="28"/>
          <w:szCs w:val="28"/>
          <w:lang w:val="uk-UA" w:eastAsia="en-US"/>
        </w:rPr>
        <w:t xml:space="preserve">про виконання  Програми </w:t>
      </w:r>
      <w:bookmarkStart w:id="2" w:name="_Hlk190297811"/>
      <w:r w:rsidRPr="00A80D0A">
        <w:rPr>
          <w:rFonts w:ascii="Times New Roman" w:eastAsia="Times New Roman" w:hAnsi="Times New Roman" w:cs="Times New Roman"/>
          <w:b/>
          <w:bCs/>
          <w:sz w:val="28"/>
          <w:szCs w:val="28"/>
          <w:lang w:val="uk-UA" w:eastAsia="en-US"/>
        </w:rPr>
        <w:t xml:space="preserve">соціально-економічного розвитку </w:t>
      </w:r>
      <w:proofErr w:type="spellStart"/>
      <w:r w:rsidRPr="00A80D0A">
        <w:rPr>
          <w:rFonts w:ascii="Times New Roman" w:eastAsia="Times New Roman" w:hAnsi="Times New Roman" w:cs="Times New Roman"/>
          <w:b/>
          <w:bCs/>
          <w:sz w:val="28"/>
          <w:szCs w:val="28"/>
          <w:lang w:val="uk-UA" w:eastAsia="en-US"/>
        </w:rPr>
        <w:t>Вороньківської</w:t>
      </w:r>
      <w:proofErr w:type="spellEnd"/>
      <w:r w:rsidRPr="00A80D0A">
        <w:rPr>
          <w:rFonts w:ascii="Times New Roman" w:eastAsia="Times New Roman" w:hAnsi="Times New Roman" w:cs="Times New Roman"/>
          <w:b/>
          <w:bCs/>
          <w:sz w:val="28"/>
          <w:szCs w:val="28"/>
          <w:lang w:val="uk-UA" w:eastAsia="en-US"/>
        </w:rPr>
        <w:t xml:space="preserve"> територіальної громади за 2024 рік</w:t>
      </w:r>
      <w:bookmarkEnd w:id="2"/>
    </w:p>
    <w:p w14:paraId="3DBBD7BC" w14:textId="77777777" w:rsidR="002C0AF3" w:rsidRPr="00A80D0A" w:rsidRDefault="002C0AF3" w:rsidP="00696C54">
      <w:pPr>
        <w:spacing w:after="0" w:line="360" w:lineRule="auto"/>
        <w:ind w:firstLine="567"/>
        <w:contextualSpacing/>
        <w:jc w:val="center"/>
        <w:rPr>
          <w:rFonts w:ascii="Times New Roman" w:eastAsia="Times New Roman" w:hAnsi="Times New Roman" w:cs="Times New Roman"/>
          <w:b/>
          <w:bCs/>
          <w:sz w:val="28"/>
          <w:szCs w:val="28"/>
          <w:lang w:val="uk-UA" w:eastAsia="en-US"/>
        </w:rPr>
      </w:pPr>
    </w:p>
    <w:p w14:paraId="15B36A5C" w14:textId="2BACC47E" w:rsidR="00A80D0A" w:rsidRPr="00A80D0A" w:rsidRDefault="002C0AF3" w:rsidP="00A80D0A">
      <w:pPr>
        <w:spacing w:after="0"/>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І. </w:t>
      </w:r>
      <w:r w:rsidRPr="002C0AF3">
        <w:rPr>
          <w:rFonts w:ascii="Times New Roman" w:eastAsia="Times New Roman" w:hAnsi="Times New Roman" w:cs="Times New Roman"/>
          <w:b/>
          <w:bCs/>
          <w:sz w:val="28"/>
          <w:szCs w:val="28"/>
          <w:lang w:val="uk-UA" w:eastAsia="en-US"/>
        </w:rPr>
        <w:t xml:space="preserve">Аналіз соціально-економічного розвитку </w:t>
      </w:r>
      <w:proofErr w:type="spellStart"/>
      <w:r w:rsidRPr="002C0AF3">
        <w:rPr>
          <w:rFonts w:ascii="Times New Roman" w:eastAsia="Times New Roman" w:hAnsi="Times New Roman" w:cs="Times New Roman"/>
          <w:b/>
          <w:bCs/>
          <w:sz w:val="28"/>
          <w:szCs w:val="28"/>
          <w:lang w:val="uk-UA" w:eastAsia="en-US"/>
        </w:rPr>
        <w:t>Вороньківської</w:t>
      </w:r>
      <w:proofErr w:type="spellEnd"/>
      <w:r w:rsidRPr="002C0AF3">
        <w:rPr>
          <w:rFonts w:ascii="Times New Roman" w:eastAsia="Times New Roman" w:hAnsi="Times New Roman" w:cs="Times New Roman"/>
          <w:b/>
          <w:bCs/>
          <w:sz w:val="28"/>
          <w:szCs w:val="28"/>
          <w:lang w:val="uk-UA" w:eastAsia="en-US"/>
        </w:rPr>
        <w:t xml:space="preserve"> територіальної громади за 2024 рік</w:t>
      </w:r>
    </w:p>
    <w:p w14:paraId="1F041A8C" w14:textId="3CD22FD0" w:rsidR="00A80D0A" w:rsidRPr="00A80D0A" w:rsidRDefault="00A80D0A" w:rsidP="00A80D0A">
      <w:pPr>
        <w:spacing w:before="300" w:after="300" w:line="336" w:lineRule="atLeast"/>
        <w:ind w:firstLine="567"/>
        <w:jc w:val="both"/>
        <w:rPr>
          <w:rFonts w:ascii="Times New Roman" w:eastAsia="Times New Roman" w:hAnsi="Times New Roman" w:cs="Times New Roman"/>
          <w:b/>
          <w:sz w:val="28"/>
          <w:szCs w:val="28"/>
          <w:lang w:val="uk-UA" w:eastAsia="en-US"/>
        </w:rPr>
      </w:pPr>
      <w:r w:rsidRPr="00A80D0A">
        <w:rPr>
          <w:rFonts w:ascii="Times New Roman" w:eastAsia="Times New Roman" w:hAnsi="Times New Roman" w:cs="Times New Roman"/>
          <w:b/>
          <w:sz w:val="28"/>
          <w:szCs w:val="28"/>
          <w:lang w:val="uk-UA" w:eastAsia="en-US"/>
        </w:rPr>
        <w:t>1. Демографічна характеристика</w:t>
      </w:r>
    </w:p>
    <w:p w14:paraId="680A5805" w14:textId="249C0AC2" w:rsidR="005B522C" w:rsidRDefault="00A80D0A" w:rsidP="00696C54">
      <w:pPr>
        <w:spacing w:after="0" w:line="360" w:lineRule="auto"/>
        <w:jc w:val="both"/>
        <w:rPr>
          <w:rFonts w:ascii="Times New Roman" w:eastAsia="Times New Roman" w:hAnsi="Times New Roman" w:cs="Times New Roman"/>
          <w:sz w:val="28"/>
          <w:szCs w:val="28"/>
          <w:lang w:val="uk-UA" w:eastAsia="en-US"/>
        </w:rPr>
      </w:pPr>
      <w:bookmarkStart w:id="3" w:name="_Hlk158101807"/>
      <w:r w:rsidRPr="00A80D0A">
        <w:rPr>
          <w:rFonts w:ascii="Times New Roman" w:eastAsia="Times New Roman" w:hAnsi="Times New Roman" w:cs="Times New Roman"/>
          <w:sz w:val="28"/>
          <w:szCs w:val="28"/>
          <w:lang w:val="uk-UA" w:eastAsia="en-US"/>
        </w:rPr>
        <w:t xml:space="preserve"> </w:t>
      </w:r>
      <w:r w:rsidR="005B522C">
        <w:rPr>
          <w:rFonts w:ascii="Times New Roman" w:eastAsia="Times New Roman" w:hAnsi="Times New Roman" w:cs="Times New Roman"/>
          <w:sz w:val="28"/>
          <w:szCs w:val="28"/>
          <w:lang w:val="uk-UA" w:eastAsia="en-US"/>
        </w:rPr>
        <w:tab/>
      </w:r>
      <w:r w:rsidRPr="00A80D0A">
        <w:rPr>
          <w:rFonts w:ascii="Times New Roman" w:eastAsia="Times New Roman" w:hAnsi="Times New Roman" w:cs="Times New Roman"/>
          <w:sz w:val="28"/>
          <w:szCs w:val="28"/>
          <w:lang w:val="uk-UA" w:eastAsia="en-US"/>
        </w:rPr>
        <w:t xml:space="preserve">Чисельність населення станом на 01.01.2025 р. налічує   12 684 осіб </w:t>
      </w:r>
      <w:r w:rsidR="005B522C">
        <w:rPr>
          <w:rFonts w:ascii="Times New Roman" w:eastAsia="Times New Roman" w:hAnsi="Times New Roman" w:cs="Times New Roman"/>
          <w:sz w:val="28"/>
          <w:szCs w:val="28"/>
          <w:lang w:val="uk-UA" w:eastAsia="en-US"/>
        </w:rPr>
        <w:t>в порівнянні з 01.01.2024 р</w:t>
      </w:r>
      <w:r w:rsidR="009B0FF7">
        <w:rPr>
          <w:rFonts w:ascii="Times New Roman" w:eastAsia="Times New Roman" w:hAnsi="Times New Roman" w:cs="Times New Roman"/>
          <w:sz w:val="28"/>
          <w:szCs w:val="28"/>
          <w:lang w:val="uk-UA" w:eastAsia="en-US"/>
        </w:rPr>
        <w:t>оком</w:t>
      </w:r>
      <w:r w:rsidR="005B522C">
        <w:rPr>
          <w:rFonts w:ascii="Times New Roman" w:eastAsia="Times New Roman" w:hAnsi="Times New Roman" w:cs="Times New Roman"/>
          <w:sz w:val="28"/>
          <w:szCs w:val="28"/>
          <w:lang w:val="uk-UA" w:eastAsia="en-US"/>
        </w:rPr>
        <w:t xml:space="preserve">  12 903 особи</w:t>
      </w:r>
      <w:r w:rsidR="009B0FF7">
        <w:rPr>
          <w:rFonts w:ascii="Times New Roman" w:eastAsia="Times New Roman" w:hAnsi="Times New Roman" w:cs="Times New Roman"/>
          <w:sz w:val="28"/>
          <w:szCs w:val="28"/>
          <w:lang w:val="uk-UA" w:eastAsia="en-US"/>
        </w:rPr>
        <w:t>, що на 219 чоловік менше.</w:t>
      </w:r>
    </w:p>
    <w:p w14:paraId="7B7B3F81" w14:textId="5A1666E0" w:rsidR="00A80D0A" w:rsidRPr="00A80D0A" w:rsidRDefault="009B0FF7" w:rsidP="00696C54">
      <w:pPr>
        <w:spacing w:after="0" w:line="360" w:lineRule="auto"/>
        <w:ind w:firstLine="708"/>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У </w:t>
      </w:r>
      <w:proofErr w:type="spellStart"/>
      <w:r>
        <w:rPr>
          <w:rFonts w:ascii="Times New Roman" w:eastAsia="Times New Roman" w:hAnsi="Times New Roman" w:cs="Times New Roman"/>
          <w:sz w:val="28"/>
          <w:szCs w:val="28"/>
          <w:lang w:val="uk-UA" w:eastAsia="en-US"/>
        </w:rPr>
        <w:t>Вороньківській</w:t>
      </w:r>
      <w:proofErr w:type="spellEnd"/>
      <w:r>
        <w:rPr>
          <w:rFonts w:ascii="Times New Roman" w:eastAsia="Times New Roman" w:hAnsi="Times New Roman" w:cs="Times New Roman"/>
          <w:sz w:val="28"/>
          <w:szCs w:val="28"/>
          <w:lang w:val="uk-UA" w:eastAsia="en-US"/>
        </w:rPr>
        <w:t xml:space="preserve"> територіальній громаді зареєстровано</w:t>
      </w:r>
      <w:r w:rsidR="005B522C">
        <w:rPr>
          <w:rFonts w:ascii="Times New Roman" w:eastAsia="Times New Roman" w:hAnsi="Times New Roman" w:cs="Times New Roman"/>
          <w:sz w:val="28"/>
          <w:szCs w:val="28"/>
          <w:lang w:val="uk-UA" w:eastAsia="en-US"/>
        </w:rPr>
        <w:t xml:space="preserve"> 2 184 внутрішньо переміщених осіб.</w:t>
      </w:r>
    </w:p>
    <w:p w14:paraId="42401F1D" w14:textId="77777777" w:rsidR="00A80D0A" w:rsidRPr="00A80D0A" w:rsidRDefault="00A80D0A" w:rsidP="00A80D0A">
      <w:pPr>
        <w:spacing w:after="0" w:line="336" w:lineRule="atLeast"/>
        <w:jc w:val="both"/>
        <w:rPr>
          <w:rFonts w:ascii="Times New Roman" w:eastAsia="Times New Roman" w:hAnsi="Times New Roman" w:cs="Times New Roman"/>
          <w:sz w:val="28"/>
          <w:szCs w:val="28"/>
          <w:highlight w:val="yellow"/>
          <w:lang w:val="uk-UA" w:eastAsia="en-US"/>
        </w:rPr>
      </w:pPr>
    </w:p>
    <w:tbl>
      <w:tblPr>
        <w:tblW w:w="3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074"/>
        <w:gridCol w:w="3889"/>
        <w:gridCol w:w="1493"/>
      </w:tblGrid>
      <w:tr w:rsidR="00A80D0A" w:rsidRPr="00A80D0A" w14:paraId="1751662F" w14:textId="77777777" w:rsidTr="001E5B21">
        <w:trPr>
          <w:trHeight w:val="700"/>
          <w:jc w:val="center"/>
        </w:trPr>
        <w:tc>
          <w:tcPr>
            <w:tcW w:w="832" w:type="pct"/>
            <w:tcBorders>
              <w:bottom w:val="single" w:sz="4" w:space="0" w:color="auto"/>
            </w:tcBorders>
            <w:vAlign w:val="center"/>
          </w:tcPr>
          <w:p w14:paraId="30F68110"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w:t>
            </w:r>
          </w:p>
        </w:tc>
        <w:tc>
          <w:tcPr>
            <w:tcW w:w="3012" w:type="pct"/>
            <w:tcBorders>
              <w:bottom w:val="single" w:sz="4" w:space="0" w:color="auto"/>
            </w:tcBorders>
            <w:vAlign w:val="center"/>
          </w:tcPr>
          <w:p w14:paraId="7BC2215E"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Населений пункт</w:t>
            </w:r>
          </w:p>
        </w:tc>
        <w:tc>
          <w:tcPr>
            <w:tcW w:w="1156" w:type="pct"/>
            <w:tcBorders>
              <w:bottom w:val="single" w:sz="4" w:space="0" w:color="auto"/>
            </w:tcBorders>
            <w:vAlign w:val="center"/>
          </w:tcPr>
          <w:p w14:paraId="61871C31"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 xml:space="preserve">кількість населення, </w:t>
            </w:r>
            <w:proofErr w:type="spellStart"/>
            <w:r w:rsidRPr="00A80D0A">
              <w:rPr>
                <w:rFonts w:ascii="Times New Roman" w:eastAsia="Times New Roman" w:hAnsi="Times New Roman" w:cs="Times New Roman"/>
                <w:color w:val="000000"/>
                <w:sz w:val="28"/>
                <w:szCs w:val="28"/>
                <w:lang w:val="uk-UA" w:eastAsia="en-US"/>
              </w:rPr>
              <w:t>чол</w:t>
            </w:r>
            <w:proofErr w:type="spellEnd"/>
            <w:r w:rsidRPr="00A80D0A">
              <w:rPr>
                <w:rFonts w:ascii="Times New Roman" w:eastAsia="Times New Roman" w:hAnsi="Times New Roman" w:cs="Times New Roman"/>
                <w:color w:val="000000"/>
                <w:sz w:val="28"/>
                <w:szCs w:val="28"/>
                <w:lang w:val="uk-UA" w:eastAsia="en-US"/>
              </w:rPr>
              <w:t>.</w:t>
            </w:r>
          </w:p>
        </w:tc>
      </w:tr>
      <w:tr w:rsidR="00A80D0A" w:rsidRPr="00A80D0A" w14:paraId="408EA5A7" w14:textId="77777777" w:rsidTr="001E5B21">
        <w:trPr>
          <w:trHeight w:val="340"/>
          <w:jc w:val="center"/>
        </w:trPr>
        <w:tc>
          <w:tcPr>
            <w:tcW w:w="832" w:type="pct"/>
            <w:vAlign w:val="center"/>
          </w:tcPr>
          <w:p w14:paraId="28C9DF82"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1</w:t>
            </w:r>
          </w:p>
        </w:tc>
        <w:tc>
          <w:tcPr>
            <w:tcW w:w="3012" w:type="pct"/>
            <w:vAlign w:val="center"/>
          </w:tcPr>
          <w:p w14:paraId="63904E2C"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 Вороньків</w:t>
            </w:r>
          </w:p>
        </w:tc>
        <w:tc>
          <w:tcPr>
            <w:tcW w:w="1156" w:type="pct"/>
            <w:vAlign w:val="center"/>
          </w:tcPr>
          <w:p w14:paraId="3213E6EB"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3618</w:t>
            </w:r>
          </w:p>
        </w:tc>
      </w:tr>
      <w:tr w:rsidR="00A80D0A" w:rsidRPr="00A80D0A" w14:paraId="029B5D85" w14:textId="77777777" w:rsidTr="001E5B21">
        <w:trPr>
          <w:trHeight w:val="340"/>
          <w:jc w:val="center"/>
        </w:trPr>
        <w:tc>
          <w:tcPr>
            <w:tcW w:w="832" w:type="pct"/>
            <w:vAlign w:val="center"/>
          </w:tcPr>
          <w:p w14:paraId="3B75E12B"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2</w:t>
            </w:r>
          </w:p>
        </w:tc>
        <w:tc>
          <w:tcPr>
            <w:tcW w:w="3012" w:type="pct"/>
            <w:vAlign w:val="center"/>
          </w:tcPr>
          <w:p w14:paraId="344BFEDF"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w:t>
            </w:r>
            <w:r w:rsidRPr="00A80D0A">
              <w:rPr>
                <w:rFonts w:ascii="Times New Roman" w:eastAsia="Times New Roman" w:hAnsi="Times New Roman" w:cs="Times New Roman"/>
                <w:color w:val="000000"/>
                <w:sz w:val="28"/>
                <w:szCs w:val="28"/>
                <w:lang w:eastAsia="en-US"/>
              </w:rPr>
              <w:t xml:space="preserve"> </w:t>
            </w:r>
            <w:proofErr w:type="spellStart"/>
            <w:r w:rsidRPr="00A80D0A">
              <w:rPr>
                <w:rFonts w:ascii="Times New Roman" w:eastAsia="Times New Roman" w:hAnsi="Times New Roman" w:cs="Times New Roman"/>
                <w:color w:val="000000"/>
                <w:sz w:val="28"/>
                <w:szCs w:val="28"/>
                <w:lang w:val="uk-UA" w:eastAsia="en-US"/>
              </w:rPr>
              <w:t>Жереб’ятин</w:t>
            </w:r>
            <w:proofErr w:type="spellEnd"/>
          </w:p>
        </w:tc>
        <w:tc>
          <w:tcPr>
            <w:tcW w:w="1156" w:type="pct"/>
            <w:vAlign w:val="center"/>
          </w:tcPr>
          <w:p w14:paraId="627D7917"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88</w:t>
            </w:r>
          </w:p>
        </w:tc>
      </w:tr>
      <w:tr w:rsidR="00A80D0A" w:rsidRPr="00A80D0A" w14:paraId="7480205E" w14:textId="77777777" w:rsidTr="001E5B21">
        <w:trPr>
          <w:trHeight w:val="340"/>
          <w:jc w:val="center"/>
        </w:trPr>
        <w:tc>
          <w:tcPr>
            <w:tcW w:w="832" w:type="pct"/>
            <w:vAlign w:val="center"/>
          </w:tcPr>
          <w:p w14:paraId="1D5F7BF4"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3</w:t>
            </w:r>
          </w:p>
        </w:tc>
        <w:tc>
          <w:tcPr>
            <w:tcW w:w="3012" w:type="pct"/>
            <w:vAlign w:val="center"/>
          </w:tcPr>
          <w:p w14:paraId="732301CD"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w:t>
            </w:r>
            <w:r w:rsidRPr="00A80D0A">
              <w:rPr>
                <w:rFonts w:ascii="Times New Roman" w:eastAsia="Times New Roman" w:hAnsi="Times New Roman" w:cs="Times New Roman"/>
                <w:color w:val="000000"/>
                <w:sz w:val="28"/>
                <w:szCs w:val="28"/>
                <w:lang w:eastAsia="en-US"/>
              </w:rPr>
              <w:t xml:space="preserve"> </w:t>
            </w:r>
            <w:r w:rsidRPr="00A80D0A">
              <w:rPr>
                <w:rFonts w:ascii="Times New Roman" w:eastAsia="Times New Roman" w:hAnsi="Times New Roman" w:cs="Times New Roman"/>
                <w:color w:val="000000"/>
                <w:sz w:val="28"/>
                <w:szCs w:val="28"/>
                <w:lang w:val="uk-UA" w:eastAsia="en-US"/>
              </w:rPr>
              <w:t>Проців</w:t>
            </w:r>
          </w:p>
        </w:tc>
        <w:tc>
          <w:tcPr>
            <w:tcW w:w="1156" w:type="pct"/>
            <w:vAlign w:val="center"/>
          </w:tcPr>
          <w:p w14:paraId="2109153A"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1031</w:t>
            </w:r>
          </w:p>
        </w:tc>
      </w:tr>
      <w:tr w:rsidR="00A80D0A" w:rsidRPr="00A80D0A" w14:paraId="1B8437F8" w14:textId="77777777" w:rsidTr="001E5B21">
        <w:trPr>
          <w:trHeight w:val="340"/>
          <w:jc w:val="center"/>
        </w:trPr>
        <w:tc>
          <w:tcPr>
            <w:tcW w:w="832" w:type="pct"/>
            <w:vAlign w:val="center"/>
          </w:tcPr>
          <w:p w14:paraId="7266AF3B"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4.</w:t>
            </w:r>
          </w:p>
        </w:tc>
        <w:tc>
          <w:tcPr>
            <w:tcW w:w="3012" w:type="pct"/>
            <w:vAlign w:val="center"/>
          </w:tcPr>
          <w:p w14:paraId="685D58A7"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w:t>
            </w:r>
            <w:r w:rsidRPr="00A80D0A">
              <w:rPr>
                <w:rFonts w:ascii="Times New Roman" w:eastAsia="Times New Roman" w:hAnsi="Times New Roman" w:cs="Times New Roman"/>
                <w:color w:val="000000"/>
                <w:sz w:val="28"/>
                <w:szCs w:val="28"/>
                <w:lang w:eastAsia="en-US"/>
              </w:rPr>
              <w:t xml:space="preserve"> </w:t>
            </w:r>
            <w:proofErr w:type="spellStart"/>
            <w:r w:rsidRPr="00A80D0A">
              <w:rPr>
                <w:rFonts w:ascii="Times New Roman" w:eastAsia="Times New Roman" w:hAnsi="Times New Roman" w:cs="Times New Roman"/>
                <w:color w:val="000000"/>
                <w:sz w:val="28"/>
                <w:szCs w:val="28"/>
                <w:lang w:val="uk-UA" w:eastAsia="en-US"/>
              </w:rPr>
              <w:t>Головурів</w:t>
            </w:r>
            <w:proofErr w:type="spellEnd"/>
          </w:p>
        </w:tc>
        <w:tc>
          <w:tcPr>
            <w:tcW w:w="1156" w:type="pct"/>
            <w:vAlign w:val="center"/>
          </w:tcPr>
          <w:p w14:paraId="601EE000"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1209</w:t>
            </w:r>
          </w:p>
        </w:tc>
      </w:tr>
      <w:tr w:rsidR="00A80D0A" w:rsidRPr="00A80D0A" w14:paraId="7337FFFF" w14:textId="77777777" w:rsidTr="001E5B21">
        <w:trPr>
          <w:trHeight w:val="340"/>
          <w:jc w:val="center"/>
        </w:trPr>
        <w:tc>
          <w:tcPr>
            <w:tcW w:w="832" w:type="pct"/>
            <w:vAlign w:val="center"/>
          </w:tcPr>
          <w:p w14:paraId="3A63E203"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5.</w:t>
            </w:r>
          </w:p>
        </w:tc>
        <w:tc>
          <w:tcPr>
            <w:tcW w:w="3012" w:type="pct"/>
            <w:vAlign w:val="center"/>
          </w:tcPr>
          <w:p w14:paraId="24E25A6B"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w:t>
            </w:r>
            <w:r w:rsidRPr="00A80D0A">
              <w:rPr>
                <w:rFonts w:ascii="Times New Roman" w:eastAsia="Times New Roman" w:hAnsi="Times New Roman" w:cs="Times New Roman"/>
                <w:color w:val="000000"/>
                <w:sz w:val="28"/>
                <w:szCs w:val="28"/>
                <w:lang w:eastAsia="en-US"/>
              </w:rPr>
              <w:t xml:space="preserve"> </w:t>
            </w:r>
            <w:proofErr w:type="spellStart"/>
            <w:r w:rsidRPr="00A80D0A">
              <w:rPr>
                <w:rFonts w:ascii="Times New Roman" w:eastAsia="Times New Roman" w:hAnsi="Times New Roman" w:cs="Times New Roman"/>
                <w:color w:val="000000"/>
                <w:sz w:val="28"/>
                <w:szCs w:val="28"/>
                <w:lang w:val="uk-UA" w:eastAsia="en-US"/>
              </w:rPr>
              <w:t>Кийлів</w:t>
            </w:r>
            <w:proofErr w:type="spellEnd"/>
          </w:p>
        </w:tc>
        <w:tc>
          <w:tcPr>
            <w:tcW w:w="1156" w:type="pct"/>
            <w:vAlign w:val="center"/>
          </w:tcPr>
          <w:p w14:paraId="1AB37FBC"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416</w:t>
            </w:r>
          </w:p>
        </w:tc>
      </w:tr>
      <w:tr w:rsidR="00A80D0A" w:rsidRPr="00A80D0A" w14:paraId="7EF38595" w14:textId="77777777" w:rsidTr="001E5B21">
        <w:trPr>
          <w:trHeight w:val="340"/>
          <w:jc w:val="center"/>
        </w:trPr>
        <w:tc>
          <w:tcPr>
            <w:tcW w:w="832" w:type="pct"/>
            <w:vAlign w:val="center"/>
          </w:tcPr>
          <w:p w14:paraId="4664DC63"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6.</w:t>
            </w:r>
          </w:p>
        </w:tc>
        <w:tc>
          <w:tcPr>
            <w:tcW w:w="3012" w:type="pct"/>
            <w:vAlign w:val="center"/>
          </w:tcPr>
          <w:p w14:paraId="26679A75"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 Старе</w:t>
            </w:r>
          </w:p>
        </w:tc>
        <w:tc>
          <w:tcPr>
            <w:tcW w:w="1156" w:type="pct"/>
            <w:vAlign w:val="center"/>
          </w:tcPr>
          <w:p w14:paraId="6F9D41D5"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2859</w:t>
            </w:r>
          </w:p>
        </w:tc>
      </w:tr>
      <w:tr w:rsidR="00A80D0A" w:rsidRPr="00A80D0A" w14:paraId="7EABD6AC" w14:textId="77777777" w:rsidTr="001E5B21">
        <w:trPr>
          <w:trHeight w:val="340"/>
          <w:jc w:val="center"/>
        </w:trPr>
        <w:tc>
          <w:tcPr>
            <w:tcW w:w="832" w:type="pct"/>
            <w:vAlign w:val="center"/>
          </w:tcPr>
          <w:p w14:paraId="5F58930C"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7.</w:t>
            </w:r>
          </w:p>
        </w:tc>
        <w:tc>
          <w:tcPr>
            <w:tcW w:w="3012" w:type="pct"/>
            <w:vAlign w:val="center"/>
          </w:tcPr>
          <w:p w14:paraId="640E1F2E"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w:t>
            </w:r>
            <w:r w:rsidRPr="00A80D0A">
              <w:rPr>
                <w:rFonts w:ascii="Times New Roman" w:eastAsia="Times New Roman" w:hAnsi="Times New Roman" w:cs="Times New Roman"/>
                <w:color w:val="000000"/>
                <w:sz w:val="28"/>
                <w:szCs w:val="28"/>
                <w:lang w:eastAsia="en-US"/>
              </w:rPr>
              <w:t xml:space="preserve"> </w:t>
            </w:r>
            <w:r w:rsidRPr="00A80D0A">
              <w:rPr>
                <w:rFonts w:ascii="Times New Roman" w:eastAsia="Times New Roman" w:hAnsi="Times New Roman" w:cs="Times New Roman"/>
                <w:color w:val="000000"/>
                <w:sz w:val="28"/>
                <w:szCs w:val="28"/>
                <w:lang w:val="uk-UA" w:eastAsia="en-US"/>
              </w:rPr>
              <w:t>Сошників</w:t>
            </w:r>
          </w:p>
        </w:tc>
        <w:tc>
          <w:tcPr>
            <w:tcW w:w="1156" w:type="pct"/>
            <w:vAlign w:val="center"/>
          </w:tcPr>
          <w:p w14:paraId="0CCF102A" w14:textId="77777777" w:rsidR="00A80D0A" w:rsidRPr="00A80D0A" w:rsidRDefault="00A80D0A" w:rsidP="00A80D0A">
            <w:pPr>
              <w:spacing w:after="0" w:line="240" w:lineRule="auto"/>
              <w:jc w:val="center"/>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1205</w:t>
            </w:r>
          </w:p>
        </w:tc>
      </w:tr>
      <w:tr w:rsidR="00A80D0A" w:rsidRPr="00A80D0A" w14:paraId="3EDEE74C" w14:textId="77777777" w:rsidTr="001E5B21">
        <w:trPr>
          <w:trHeight w:val="340"/>
          <w:jc w:val="center"/>
        </w:trPr>
        <w:tc>
          <w:tcPr>
            <w:tcW w:w="832" w:type="pct"/>
            <w:vAlign w:val="center"/>
          </w:tcPr>
          <w:p w14:paraId="21578643"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8.</w:t>
            </w:r>
          </w:p>
        </w:tc>
        <w:tc>
          <w:tcPr>
            <w:tcW w:w="3012" w:type="pct"/>
            <w:vAlign w:val="center"/>
          </w:tcPr>
          <w:p w14:paraId="35C682E5"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w:t>
            </w:r>
            <w:r w:rsidRPr="00A80D0A">
              <w:rPr>
                <w:rFonts w:ascii="Times New Roman" w:eastAsia="Times New Roman" w:hAnsi="Times New Roman" w:cs="Times New Roman"/>
                <w:color w:val="000000"/>
                <w:sz w:val="28"/>
                <w:szCs w:val="28"/>
                <w:lang w:eastAsia="en-US"/>
              </w:rPr>
              <w:t xml:space="preserve"> </w:t>
            </w:r>
            <w:r w:rsidRPr="00A80D0A">
              <w:rPr>
                <w:rFonts w:ascii="Times New Roman" w:eastAsia="Times New Roman" w:hAnsi="Times New Roman" w:cs="Times New Roman"/>
                <w:color w:val="000000"/>
                <w:sz w:val="28"/>
                <w:szCs w:val="28"/>
                <w:lang w:val="uk-UA" w:eastAsia="en-US"/>
              </w:rPr>
              <w:t>Васильки</w:t>
            </w:r>
          </w:p>
        </w:tc>
        <w:tc>
          <w:tcPr>
            <w:tcW w:w="1156" w:type="pct"/>
            <w:vAlign w:val="center"/>
          </w:tcPr>
          <w:p w14:paraId="1B985AC5"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250</w:t>
            </w:r>
          </w:p>
        </w:tc>
      </w:tr>
      <w:tr w:rsidR="00A80D0A" w:rsidRPr="00A80D0A" w14:paraId="48598F3A" w14:textId="77777777" w:rsidTr="001E5B21">
        <w:trPr>
          <w:trHeight w:val="340"/>
          <w:jc w:val="center"/>
        </w:trPr>
        <w:tc>
          <w:tcPr>
            <w:tcW w:w="832" w:type="pct"/>
            <w:vAlign w:val="center"/>
          </w:tcPr>
          <w:p w14:paraId="085C1D23"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9.</w:t>
            </w:r>
          </w:p>
        </w:tc>
        <w:tc>
          <w:tcPr>
            <w:tcW w:w="3012" w:type="pct"/>
            <w:vAlign w:val="center"/>
          </w:tcPr>
          <w:p w14:paraId="50D688FA"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w:t>
            </w:r>
            <w:r w:rsidRPr="00A80D0A">
              <w:rPr>
                <w:rFonts w:ascii="Times New Roman" w:eastAsia="Times New Roman" w:hAnsi="Times New Roman" w:cs="Times New Roman"/>
                <w:color w:val="000000"/>
                <w:sz w:val="28"/>
                <w:szCs w:val="28"/>
                <w:lang w:eastAsia="en-US"/>
              </w:rPr>
              <w:t xml:space="preserve"> </w:t>
            </w:r>
            <w:r w:rsidRPr="00A80D0A">
              <w:rPr>
                <w:rFonts w:ascii="Times New Roman" w:eastAsia="Times New Roman" w:hAnsi="Times New Roman" w:cs="Times New Roman"/>
                <w:color w:val="000000"/>
                <w:sz w:val="28"/>
                <w:szCs w:val="28"/>
                <w:lang w:val="uk-UA" w:eastAsia="en-US"/>
              </w:rPr>
              <w:t>Мирне</w:t>
            </w:r>
          </w:p>
        </w:tc>
        <w:tc>
          <w:tcPr>
            <w:tcW w:w="1156" w:type="pct"/>
            <w:vAlign w:val="center"/>
          </w:tcPr>
          <w:p w14:paraId="5151C0AD"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1 674</w:t>
            </w:r>
          </w:p>
        </w:tc>
      </w:tr>
      <w:tr w:rsidR="00A80D0A" w:rsidRPr="00A80D0A" w14:paraId="583BFC73" w14:textId="77777777" w:rsidTr="001E5B21">
        <w:trPr>
          <w:trHeight w:val="340"/>
          <w:jc w:val="center"/>
        </w:trPr>
        <w:tc>
          <w:tcPr>
            <w:tcW w:w="832" w:type="pct"/>
            <w:vAlign w:val="center"/>
          </w:tcPr>
          <w:p w14:paraId="2ED890DE"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eastAsia="en-US"/>
              </w:rPr>
            </w:pPr>
            <w:r w:rsidRPr="00A80D0A">
              <w:rPr>
                <w:rFonts w:ascii="Times New Roman" w:eastAsia="Times New Roman" w:hAnsi="Times New Roman" w:cs="Times New Roman"/>
                <w:color w:val="000000"/>
                <w:sz w:val="28"/>
                <w:szCs w:val="28"/>
                <w:lang w:eastAsia="en-US"/>
              </w:rPr>
              <w:t>10.</w:t>
            </w:r>
          </w:p>
        </w:tc>
        <w:tc>
          <w:tcPr>
            <w:tcW w:w="3012" w:type="pct"/>
            <w:vAlign w:val="center"/>
          </w:tcPr>
          <w:p w14:paraId="453A6499" w14:textId="77777777" w:rsidR="00A80D0A" w:rsidRPr="00A80D0A" w:rsidRDefault="00A80D0A" w:rsidP="00A80D0A">
            <w:pPr>
              <w:spacing w:after="0" w:line="240" w:lineRule="auto"/>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с.</w:t>
            </w:r>
            <w:r w:rsidRPr="00A80D0A">
              <w:rPr>
                <w:rFonts w:ascii="Times New Roman" w:eastAsia="Times New Roman" w:hAnsi="Times New Roman" w:cs="Times New Roman"/>
                <w:color w:val="000000"/>
                <w:sz w:val="28"/>
                <w:szCs w:val="28"/>
                <w:lang w:eastAsia="en-US"/>
              </w:rPr>
              <w:t xml:space="preserve"> </w:t>
            </w:r>
            <w:r w:rsidRPr="00A80D0A">
              <w:rPr>
                <w:rFonts w:ascii="Times New Roman" w:eastAsia="Times New Roman" w:hAnsi="Times New Roman" w:cs="Times New Roman"/>
                <w:color w:val="000000"/>
                <w:sz w:val="28"/>
                <w:szCs w:val="28"/>
                <w:lang w:val="uk-UA" w:eastAsia="en-US"/>
              </w:rPr>
              <w:t>Малі Єрківці</w:t>
            </w:r>
          </w:p>
        </w:tc>
        <w:tc>
          <w:tcPr>
            <w:tcW w:w="1156" w:type="pct"/>
            <w:vAlign w:val="center"/>
          </w:tcPr>
          <w:p w14:paraId="6C321427" w14:textId="77777777" w:rsidR="00A80D0A" w:rsidRPr="00A80D0A" w:rsidRDefault="00A80D0A" w:rsidP="00A80D0A">
            <w:pPr>
              <w:spacing w:after="0" w:line="240" w:lineRule="auto"/>
              <w:jc w:val="center"/>
              <w:rPr>
                <w:rFonts w:ascii="Times New Roman" w:eastAsia="Times New Roman" w:hAnsi="Times New Roman" w:cs="Times New Roman"/>
                <w:color w:val="000000"/>
                <w:sz w:val="28"/>
                <w:szCs w:val="28"/>
                <w:lang w:val="uk-UA" w:eastAsia="en-US"/>
              </w:rPr>
            </w:pPr>
            <w:r w:rsidRPr="00A80D0A">
              <w:rPr>
                <w:rFonts w:ascii="Times New Roman" w:eastAsia="Times New Roman" w:hAnsi="Times New Roman" w:cs="Times New Roman"/>
                <w:color w:val="000000"/>
                <w:sz w:val="28"/>
                <w:szCs w:val="28"/>
                <w:lang w:val="uk-UA" w:eastAsia="en-US"/>
              </w:rPr>
              <w:t>334</w:t>
            </w:r>
          </w:p>
        </w:tc>
      </w:tr>
      <w:bookmarkEnd w:id="3"/>
    </w:tbl>
    <w:p w14:paraId="1050B15B" w14:textId="77777777" w:rsidR="00A80D0A" w:rsidRPr="00A80D0A" w:rsidRDefault="00A80D0A"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77D79E44" w14:textId="18E03201" w:rsidR="00A80D0A" w:rsidRPr="00A80D0A" w:rsidRDefault="00E07262" w:rsidP="009B0FF7">
      <w:pPr>
        <w:spacing w:after="0" w:line="240" w:lineRule="auto"/>
        <w:contextualSpacing/>
        <w:jc w:val="both"/>
        <w:rPr>
          <w:rFonts w:ascii="Times New Roman" w:eastAsia="Times New Roman" w:hAnsi="Times New Roman" w:cs="Times New Roman"/>
          <w:b/>
          <w:sz w:val="28"/>
          <w:szCs w:val="28"/>
          <w:lang w:val="uk-UA" w:eastAsia="en-US"/>
        </w:rPr>
      </w:pPr>
      <w:r>
        <w:rPr>
          <w:rFonts w:ascii="Times New Roman" w:eastAsia="Times New Roman" w:hAnsi="Times New Roman" w:cs="Times New Roman"/>
          <w:b/>
          <w:sz w:val="28"/>
          <w:szCs w:val="28"/>
          <w:lang w:val="uk-UA" w:eastAsia="en-US"/>
        </w:rPr>
        <w:t>2.</w:t>
      </w:r>
      <w:r w:rsidR="00A80D0A" w:rsidRPr="00A80D0A">
        <w:rPr>
          <w:rFonts w:ascii="Times New Roman" w:eastAsia="Times New Roman" w:hAnsi="Times New Roman" w:cs="Times New Roman"/>
          <w:b/>
          <w:sz w:val="28"/>
          <w:szCs w:val="28"/>
          <w:lang w:val="uk-UA" w:eastAsia="en-US"/>
        </w:rPr>
        <w:t xml:space="preserve"> Економічно- фінансовий стан </w:t>
      </w:r>
      <w:r w:rsidR="009B0FF7">
        <w:rPr>
          <w:rFonts w:ascii="Times New Roman" w:eastAsia="Times New Roman" w:hAnsi="Times New Roman" w:cs="Times New Roman"/>
          <w:b/>
          <w:sz w:val="28"/>
          <w:szCs w:val="28"/>
          <w:lang w:val="uk-UA" w:eastAsia="en-US"/>
        </w:rPr>
        <w:t>в громаді</w:t>
      </w:r>
    </w:p>
    <w:p w14:paraId="25DF952F" w14:textId="77777777" w:rsidR="00A80D0A" w:rsidRPr="00A80D0A" w:rsidRDefault="00A80D0A"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0D6AF6EE" w14:textId="7848C08D" w:rsidR="00A80D0A" w:rsidRPr="00A80D0A" w:rsidRDefault="00E07262" w:rsidP="00696C54">
      <w:pPr>
        <w:widowControl w:val="0"/>
        <w:suppressLineNumbers/>
        <w:suppressAutoHyphens/>
        <w:spacing w:after="0" w:line="360" w:lineRule="auto"/>
        <w:ind w:firstLine="567"/>
        <w:contextualSpacing/>
        <w:jc w:val="both"/>
        <w:rPr>
          <w:rFonts w:ascii="Times New Roman" w:eastAsia="Times New Roman" w:hAnsi="Times New Roman" w:cs="Times New Roman"/>
          <w:sz w:val="28"/>
          <w:szCs w:val="28"/>
          <w:lang w:val="uk-UA" w:eastAsia="en-US"/>
        </w:rPr>
      </w:pPr>
      <w:bookmarkStart w:id="4" w:name="_Hlk141791263"/>
      <w:r>
        <w:rPr>
          <w:rFonts w:ascii="Times New Roman" w:eastAsia="Times New Roman" w:hAnsi="Times New Roman" w:cs="Times New Roman"/>
          <w:sz w:val="28"/>
          <w:szCs w:val="28"/>
          <w:lang w:val="uk-UA" w:eastAsia="en-US"/>
        </w:rPr>
        <w:t>Станом на 01.01.2025 року н</w:t>
      </w:r>
      <w:r w:rsidR="00A80D0A" w:rsidRPr="00A80D0A">
        <w:rPr>
          <w:rFonts w:ascii="Times New Roman" w:eastAsia="Times New Roman" w:hAnsi="Times New Roman" w:cs="Times New Roman"/>
          <w:sz w:val="28"/>
          <w:szCs w:val="28"/>
          <w:lang w:val="uk-UA" w:eastAsia="en-US"/>
        </w:rPr>
        <w:t>айбільшими</w:t>
      </w:r>
      <w:r w:rsidRPr="00E07262">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сільськогосподарськ</w:t>
      </w:r>
      <w:r>
        <w:rPr>
          <w:rFonts w:ascii="Times New Roman" w:eastAsia="Times New Roman" w:hAnsi="Times New Roman" w:cs="Times New Roman"/>
          <w:sz w:val="28"/>
          <w:szCs w:val="28"/>
          <w:lang w:val="uk-UA" w:eastAsia="en-US"/>
        </w:rPr>
        <w:t xml:space="preserve">ими </w:t>
      </w:r>
      <w:r w:rsidRPr="00A80D0A">
        <w:rPr>
          <w:rFonts w:ascii="Times New Roman" w:eastAsia="Times New Roman" w:hAnsi="Times New Roman" w:cs="Times New Roman"/>
          <w:sz w:val="28"/>
          <w:szCs w:val="28"/>
          <w:lang w:val="uk-UA" w:eastAsia="en-US"/>
        </w:rPr>
        <w:t>підприємства</w:t>
      </w:r>
      <w:r>
        <w:rPr>
          <w:rFonts w:ascii="Times New Roman" w:eastAsia="Times New Roman" w:hAnsi="Times New Roman" w:cs="Times New Roman"/>
          <w:sz w:val="28"/>
          <w:szCs w:val="28"/>
          <w:lang w:val="uk-UA" w:eastAsia="en-US"/>
        </w:rPr>
        <w:t xml:space="preserve">ми, які функціонують на території </w:t>
      </w:r>
      <w:proofErr w:type="spellStart"/>
      <w:r>
        <w:rPr>
          <w:rFonts w:ascii="Times New Roman" w:eastAsia="Times New Roman" w:hAnsi="Times New Roman" w:cs="Times New Roman"/>
          <w:sz w:val="28"/>
          <w:szCs w:val="28"/>
          <w:lang w:val="uk-UA" w:eastAsia="en-US"/>
        </w:rPr>
        <w:t>Вороньківської</w:t>
      </w:r>
      <w:proofErr w:type="spellEnd"/>
      <w:r>
        <w:rPr>
          <w:rFonts w:ascii="Times New Roman" w:eastAsia="Times New Roman" w:hAnsi="Times New Roman" w:cs="Times New Roman"/>
          <w:sz w:val="28"/>
          <w:szCs w:val="28"/>
          <w:lang w:val="uk-UA" w:eastAsia="en-US"/>
        </w:rPr>
        <w:t xml:space="preserve"> ТГ</w:t>
      </w:r>
      <w:r w:rsidR="00A80D0A" w:rsidRPr="00A80D0A">
        <w:rPr>
          <w:rFonts w:ascii="Times New Roman" w:eastAsia="Times New Roman" w:hAnsi="Times New Roman" w:cs="Times New Roman"/>
          <w:sz w:val="28"/>
          <w:szCs w:val="28"/>
          <w:lang w:val="uk-UA" w:eastAsia="en-US"/>
        </w:rPr>
        <w:t xml:space="preserve">  є: СТОВ «</w:t>
      </w:r>
      <w:proofErr w:type="spellStart"/>
      <w:r w:rsidR="00A80D0A" w:rsidRPr="00A80D0A">
        <w:rPr>
          <w:rFonts w:ascii="Times New Roman" w:eastAsia="Times New Roman" w:hAnsi="Times New Roman" w:cs="Times New Roman"/>
          <w:sz w:val="28"/>
          <w:szCs w:val="28"/>
          <w:lang w:val="uk-UA" w:eastAsia="en-US"/>
        </w:rPr>
        <w:t>Старинська</w:t>
      </w:r>
      <w:proofErr w:type="spellEnd"/>
      <w:r w:rsidR="00A80D0A" w:rsidRPr="00A80D0A">
        <w:rPr>
          <w:rFonts w:ascii="Times New Roman" w:eastAsia="Times New Roman" w:hAnsi="Times New Roman" w:cs="Times New Roman"/>
          <w:sz w:val="28"/>
          <w:szCs w:val="28"/>
          <w:lang w:val="uk-UA" w:eastAsia="en-US"/>
        </w:rPr>
        <w:t xml:space="preserve"> </w:t>
      </w:r>
      <w:proofErr w:type="spellStart"/>
      <w:r w:rsidR="00A80D0A" w:rsidRPr="00A80D0A">
        <w:rPr>
          <w:rFonts w:ascii="Times New Roman" w:eastAsia="Times New Roman" w:hAnsi="Times New Roman" w:cs="Times New Roman"/>
          <w:sz w:val="28"/>
          <w:szCs w:val="28"/>
          <w:lang w:val="uk-UA" w:eastAsia="en-US"/>
        </w:rPr>
        <w:t>птахофабрика»е</w:t>
      </w:r>
      <w:proofErr w:type="spellEnd"/>
      <w:r w:rsidR="00A80D0A" w:rsidRPr="00A80D0A">
        <w:rPr>
          <w:rFonts w:ascii="Times New Roman" w:eastAsia="Times New Roman" w:hAnsi="Times New Roman" w:cs="Times New Roman"/>
          <w:sz w:val="28"/>
          <w:szCs w:val="28"/>
          <w:lang w:val="uk-UA" w:eastAsia="en-US"/>
        </w:rPr>
        <w:t xml:space="preserve"> та сільськогосподарське  ФГ «Парубоче»</w:t>
      </w:r>
      <w:r>
        <w:rPr>
          <w:rFonts w:ascii="Times New Roman" w:eastAsia="Times New Roman" w:hAnsi="Times New Roman" w:cs="Times New Roman"/>
          <w:sz w:val="28"/>
          <w:szCs w:val="28"/>
          <w:lang w:val="uk-UA" w:eastAsia="en-US"/>
        </w:rPr>
        <w:t>.</w:t>
      </w:r>
    </w:p>
    <w:p w14:paraId="7A22809D" w14:textId="50C6AA8F" w:rsidR="00A80D0A" w:rsidRPr="00696C54" w:rsidRDefault="00A80D0A" w:rsidP="00696C54">
      <w:pPr>
        <w:widowControl w:val="0"/>
        <w:suppressLineNumbers/>
        <w:suppressAutoHyphens/>
        <w:spacing w:after="0" w:line="360" w:lineRule="auto"/>
        <w:ind w:firstLine="567"/>
        <w:contextualSpacing/>
        <w:jc w:val="both"/>
        <w:rPr>
          <w:rFonts w:ascii="Arial" w:eastAsia="Times New Roman" w:hAnsi="Arial" w:cs="Arial"/>
          <w:color w:val="FFFFFF"/>
          <w:sz w:val="19"/>
          <w:szCs w:val="19"/>
          <w:lang w:val="uk-UA" w:eastAsia="en-US"/>
        </w:rPr>
      </w:pPr>
      <w:r w:rsidRPr="00A80D0A">
        <w:rPr>
          <w:rFonts w:ascii="Times New Roman" w:eastAsia="Times New Roman" w:hAnsi="Times New Roman" w:cs="Times New Roman"/>
          <w:sz w:val="28"/>
          <w:szCs w:val="28"/>
          <w:lang w:val="uk-UA" w:eastAsia="en-US"/>
        </w:rPr>
        <w:t>Серед сільськогосподарських підприємств на території громади успішно працюють та займаються вирощуванням зернових та технічних культур СФГ «Ельдорадо», ФГ «Парубоче», ТОВ «Вороньків Агро», ТОВ «МЛП Агро», СФГ «</w:t>
      </w:r>
      <w:proofErr w:type="spellStart"/>
      <w:r w:rsidRPr="00A80D0A">
        <w:rPr>
          <w:rFonts w:ascii="Times New Roman" w:eastAsia="Times New Roman" w:hAnsi="Times New Roman" w:cs="Times New Roman"/>
          <w:sz w:val="28"/>
          <w:szCs w:val="28"/>
          <w:lang w:val="uk-UA" w:eastAsia="en-US"/>
        </w:rPr>
        <w:t>Істок</w:t>
      </w:r>
      <w:proofErr w:type="spellEnd"/>
      <w:r w:rsidRPr="00A80D0A">
        <w:rPr>
          <w:rFonts w:ascii="Times New Roman" w:eastAsia="Times New Roman" w:hAnsi="Times New Roman" w:cs="Times New Roman"/>
          <w:sz w:val="28"/>
          <w:szCs w:val="28"/>
          <w:lang w:val="uk-UA" w:eastAsia="en-US"/>
        </w:rPr>
        <w:t>», ТОВ "</w:t>
      </w:r>
      <w:proofErr w:type="spellStart"/>
      <w:r w:rsidRPr="00A80D0A">
        <w:rPr>
          <w:rFonts w:ascii="Times New Roman" w:eastAsia="Times New Roman" w:hAnsi="Times New Roman" w:cs="Times New Roman"/>
          <w:sz w:val="28"/>
          <w:szCs w:val="28"/>
          <w:lang w:val="uk-UA" w:eastAsia="en-US"/>
        </w:rPr>
        <w:t>Морозівська</w:t>
      </w:r>
      <w:proofErr w:type="spellEnd"/>
      <w:r w:rsidRPr="00A80D0A">
        <w:rPr>
          <w:rFonts w:ascii="Times New Roman" w:eastAsia="Times New Roman" w:hAnsi="Times New Roman" w:cs="Times New Roman"/>
          <w:sz w:val="28"/>
          <w:szCs w:val="28"/>
          <w:lang w:val="uk-UA" w:eastAsia="en-US"/>
        </w:rPr>
        <w:t xml:space="preserve"> птахофабрика", ТОВ "</w:t>
      </w:r>
      <w:proofErr w:type="spellStart"/>
      <w:r w:rsidRPr="00A80D0A">
        <w:rPr>
          <w:rFonts w:ascii="Times New Roman" w:eastAsia="Times New Roman" w:hAnsi="Times New Roman" w:cs="Times New Roman"/>
          <w:sz w:val="28"/>
          <w:szCs w:val="28"/>
          <w:lang w:val="uk-UA" w:eastAsia="en-US"/>
        </w:rPr>
        <w:t>Агроф</w:t>
      </w:r>
      <w:proofErr w:type="spellEnd"/>
      <w:r w:rsidRPr="00A80D0A">
        <w:rPr>
          <w:rFonts w:ascii="Times New Roman" w:eastAsia="Times New Roman" w:hAnsi="Times New Roman" w:cs="Times New Roman"/>
          <w:sz w:val="28"/>
          <w:szCs w:val="28"/>
          <w:lang w:eastAsia="en-US"/>
        </w:rPr>
        <w:t>i</w:t>
      </w:r>
      <w:proofErr w:type="spellStart"/>
      <w:r w:rsidRPr="00A80D0A">
        <w:rPr>
          <w:rFonts w:ascii="Times New Roman" w:eastAsia="Times New Roman" w:hAnsi="Times New Roman" w:cs="Times New Roman"/>
          <w:sz w:val="28"/>
          <w:szCs w:val="28"/>
          <w:lang w:val="uk-UA" w:eastAsia="en-US"/>
        </w:rPr>
        <w:t>рма</w:t>
      </w:r>
      <w:proofErr w:type="spellEnd"/>
      <w:r w:rsidRPr="00A80D0A">
        <w:rPr>
          <w:rFonts w:ascii="Times New Roman" w:eastAsia="Times New Roman" w:hAnsi="Times New Roman" w:cs="Times New Roman"/>
          <w:sz w:val="28"/>
          <w:szCs w:val="28"/>
          <w:lang w:val="uk-UA" w:eastAsia="en-US"/>
        </w:rPr>
        <w:t xml:space="preserve"> "Старе", ФГ"СФГ "СОКІЛ", ПП "</w:t>
      </w:r>
      <w:proofErr w:type="spellStart"/>
      <w:r w:rsidRPr="00A80D0A">
        <w:rPr>
          <w:rFonts w:ascii="Times New Roman" w:eastAsia="Times New Roman" w:hAnsi="Times New Roman" w:cs="Times New Roman"/>
          <w:sz w:val="28"/>
          <w:szCs w:val="28"/>
          <w:lang w:val="uk-UA" w:eastAsia="en-US"/>
        </w:rPr>
        <w:t>Спрінт</w:t>
      </w:r>
      <w:proofErr w:type="spellEnd"/>
      <w:r w:rsidRPr="00A80D0A">
        <w:rPr>
          <w:rFonts w:ascii="Times New Roman" w:eastAsia="Times New Roman" w:hAnsi="Times New Roman" w:cs="Times New Roman"/>
          <w:sz w:val="28"/>
          <w:szCs w:val="28"/>
          <w:lang w:val="uk-UA" w:eastAsia="en-US"/>
        </w:rPr>
        <w:t>-К", СФГ «Романовича», СФГ «Нива», ТОВ «МХП-Агро-С».</w:t>
      </w:r>
      <w:r w:rsidRPr="00A80D0A">
        <w:rPr>
          <w:rFonts w:ascii="Arial" w:eastAsia="Times New Roman" w:hAnsi="Arial" w:cs="Arial"/>
          <w:color w:val="FFFFFF"/>
          <w:sz w:val="19"/>
          <w:szCs w:val="19"/>
          <w:lang w:val="uk-UA" w:eastAsia="en-US"/>
        </w:rPr>
        <w:t>Г "СОКІЛ" (</w:t>
      </w:r>
      <w:bookmarkEnd w:id="4"/>
    </w:p>
    <w:p w14:paraId="18AD06F1" w14:textId="77777777" w:rsidR="00A80D0A" w:rsidRPr="00A80D0A" w:rsidRDefault="00A80D0A" w:rsidP="00A80D0A">
      <w:pPr>
        <w:widowControl w:val="0"/>
        <w:suppressLineNumbers/>
        <w:suppressAutoHyphens/>
        <w:spacing w:after="0"/>
        <w:ind w:firstLine="567"/>
        <w:contextualSpacing/>
        <w:jc w:val="both"/>
        <w:rPr>
          <w:rFonts w:ascii="Times New Roman" w:eastAsia="Times New Roman" w:hAnsi="Times New Roman" w:cs="Times New Roman"/>
          <w:sz w:val="28"/>
          <w:szCs w:val="28"/>
          <w:lang w:val="uk-UA" w:eastAsia="en-US"/>
        </w:rPr>
      </w:pPr>
    </w:p>
    <w:p w14:paraId="40F0016D" w14:textId="3914D485"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3755BFCA" wp14:editId="6154CB12">
            <wp:extent cx="5844485" cy="3695700"/>
            <wp:effectExtent l="0" t="0" r="4445" b="0"/>
            <wp:docPr id="18663103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6205" cy="3709435"/>
                    </a:xfrm>
                    <a:prstGeom prst="rect">
                      <a:avLst/>
                    </a:prstGeom>
                    <a:noFill/>
                  </pic:spPr>
                </pic:pic>
              </a:graphicData>
            </a:graphic>
          </wp:inline>
        </w:drawing>
      </w:r>
    </w:p>
    <w:p w14:paraId="52737D13" w14:textId="77777777" w:rsidR="00A80D0A" w:rsidRPr="00A80D0A" w:rsidRDefault="00A80D0A" w:rsidP="00A80D0A">
      <w:pPr>
        <w:widowControl w:val="0"/>
        <w:suppressLineNumbers/>
        <w:suppressAutoHyphens/>
        <w:spacing w:after="0"/>
        <w:ind w:firstLine="567"/>
        <w:contextualSpacing/>
        <w:jc w:val="both"/>
        <w:rPr>
          <w:rFonts w:ascii="Times New Roman" w:eastAsia="Times New Roman" w:hAnsi="Times New Roman" w:cs="Times New Roman"/>
          <w:sz w:val="28"/>
          <w:szCs w:val="28"/>
          <w:lang w:val="uk-UA" w:eastAsia="en-US"/>
        </w:rPr>
      </w:pPr>
    </w:p>
    <w:p w14:paraId="145A4039" w14:textId="77777777"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p>
    <w:p w14:paraId="655E8F7D" w14:textId="015DAFAC"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6FAB82D2" wp14:editId="0BAADF49">
            <wp:extent cx="5854065" cy="3939540"/>
            <wp:effectExtent l="0" t="0" r="0" b="3810"/>
            <wp:docPr id="2835081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4843" cy="3966982"/>
                    </a:xfrm>
                    <a:prstGeom prst="rect">
                      <a:avLst/>
                    </a:prstGeom>
                    <a:noFill/>
                  </pic:spPr>
                </pic:pic>
              </a:graphicData>
            </a:graphic>
          </wp:inline>
        </w:drawing>
      </w:r>
    </w:p>
    <w:p w14:paraId="77B3A4DE" w14:textId="77777777"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noProof/>
          <w:sz w:val="28"/>
          <w:szCs w:val="28"/>
          <w:lang w:val="en-US" w:eastAsia="en-US"/>
        </w:rPr>
      </w:pPr>
    </w:p>
    <w:p w14:paraId="5BBBA500" w14:textId="77777777" w:rsidR="009B0FF7" w:rsidRPr="009B0FF7" w:rsidRDefault="009B0FF7" w:rsidP="00A80D0A">
      <w:pPr>
        <w:widowControl w:val="0"/>
        <w:suppressLineNumbers/>
        <w:suppressAutoHyphens/>
        <w:spacing w:after="0"/>
        <w:contextualSpacing/>
        <w:jc w:val="both"/>
        <w:rPr>
          <w:rFonts w:ascii="Times New Roman" w:eastAsia="Times New Roman" w:hAnsi="Times New Roman" w:cs="Times New Roman"/>
          <w:noProof/>
          <w:sz w:val="28"/>
          <w:szCs w:val="28"/>
          <w:lang w:val="uk-UA" w:eastAsia="en-US"/>
        </w:rPr>
      </w:pPr>
    </w:p>
    <w:p w14:paraId="774034B2" w14:textId="77777777" w:rsidR="009B0FF7" w:rsidRDefault="009B0FF7" w:rsidP="00A80D0A">
      <w:pPr>
        <w:widowControl w:val="0"/>
        <w:suppressLineNumbers/>
        <w:suppressAutoHyphens/>
        <w:spacing w:after="0"/>
        <w:contextualSpacing/>
        <w:jc w:val="both"/>
        <w:rPr>
          <w:rFonts w:ascii="Times New Roman" w:eastAsia="Times New Roman" w:hAnsi="Times New Roman" w:cs="Times New Roman"/>
          <w:noProof/>
          <w:sz w:val="28"/>
          <w:szCs w:val="28"/>
          <w:lang w:val="uk-UA" w:eastAsia="en-US"/>
        </w:rPr>
      </w:pPr>
    </w:p>
    <w:p w14:paraId="2CD30A17" w14:textId="77777777" w:rsidR="009B0FF7" w:rsidRDefault="009B0FF7" w:rsidP="00A80D0A">
      <w:pPr>
        <w:widowControl w:val="0"/>
        <w:suppressLineNumbers/>
        <w:suppressAutoHyphens/>
        <w:spacing w:after="0"/>
        <w:contextualSpacing/>
        <w:jc w:val="both"/>
        <w:rPr>
          <w:rFonts w:ascii="Times New Roman" w:eastAsia="Times New Roman" w:hAnsi="Times New Roman" w:cs="Times New Roman"/>
          <w:noProof/>
          <w:sz w:val="28"/>
          <w:szCs w:val="28"/>
          <w:lang w:val="uk-UA" w:eastAsia="en-US"/>
        </w:rPr>
      </w:pPr>
    </w:p>
    <w:p w14:paraId="21B9A9E8" w14:textId="3FA5EE81"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noProof/>
          <w:sz w:val="28"/>
          <w:szCs w:val="28"/>
          <w:lang w:val="en-US" w:eastAsia="en-US"/>
        </w:rPr>
      </w:pPr>
      <w:r w:rsidRPr="00A80D0A">
        <w:rPr>
          <w:rFonts w:ascii="Times New Roman" w:eastAsia="Times New Roman" w:hAnsi="Times New Roman" w:cs="Times New Roman"/>
          <w:noProof/>
          <w:sz w:val="28"/>
          <w:szCs w:val="28"/>
        </w:rPr>
        <w:drawing>
          <wp:inline distT="0" distB="0" distL="0" distR="0" wp14:anchorId="7DDA8BE0" wp14:editId="3AC28E9F">
            <wp:extent cx="5852160" cy="3924300"/>
            <wp:effectExtent l="0" t="0" r="0" b="0"/>
            <wp:docPr id="8714832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2079" cy="3937657"/>
                    </a:xfrm>
                    <a:prstGeom prst="rect">
                      <a:avLst/>
                    </a:prstGeom>
                    <a:noFill/>
                    <a:ln>
                      <a:noFill/>
                    </a:ln>
                  </pic:spPr>
                </pic:pic>
              </a:graphicData>
            </a:graphic>
          </wp:inline>
        </w:drawing>
      </w:r>
    </w:p>
    <w:p w14:paraId="6AB7EE83" w14:textId="77777777" w:rsidR="00A80D0A" w:rsidRPr="00A80D0A" w:rsidRDefault="00A80D0A" w:rsidP="00A80D0A">
      <w:pPr>
        <w:widowControl w:val="0"/>
        <w:suppressLineNumbers/>
        <w:suppressAutoHyphens/>
        <w:spacing w:after="0"/>
        <w:ind w:firstLine="567"/>
        <w:contextualSpacing/>
        <w:jc w:val="both"/>
        <w:rPr>
          <w:rFonts w:ascii="Times New Roman" w:eastAsia="Times New Roman" w:hAnsi="Times New Roman" w:cs="Times New Roman"/>
          <w:noProof/>
          <w:sz w:val="28"/>
          <w:szCs w:val="28"/>
          <w:lang w:val="en-US" w:eastAsia="en-US"/>
        </w:rPr>
      </w:pPr>
    </w:p>
    <w:p w14:paraId="2D461180" w14:textId="77777777" w:rsidR="00A80D0A" w:rsidRDefault="00A80D0A" w:rsidP="00A80D0A">
      <w:pPr>
        <w:widowControl w:val="0"/>
        <w:suppressLineNumbers/>
        <w:suppressAutoHyphens/>
        <w:spacing w:after="0"/>
        <w:ind w:firstLine="567"/>
        <w:contextualSpacing/>
        <w:jc w:val="both"/>
        <w:rPr>
          <w:rFonts w:ascii="Times New Roman" w:eastAsia="Times New Roman" w:hAnsi="Times New Roman" w:cs="Times New Roman"/>
          <w:sz w:val="28"/>
          <w:szCs w:val="28"/>
          <w:lang w:val="uk-UA" w:eastAsia="en-US"/>
        </w:rPr>
      </w:pPr>
    </w:p>
    <w:p w14:paraId="741A2347" w14:textId="77777777" w:rsidR="00A80D0A" w:rsidRPr="00A80D0A" w:rsidRDefault="00A80D0A" w:rsidP="00A80D0A">
      <w:pPr>
        <w:spacing w:after="0" w:line="240" w:lineRule="auto"/>
        <w:contextualSpacing/>
        <w:rPr>
          <w:rFonts w:ascii="Times New Roman" w:eastAsia="Times New Roman" w:hAnsi="Times New Roman" w:cs="Times New Roman"/>
          <w:b/>
          <w:sz w:val="28"/>
          <w:szCs w:val="28"/>
          <w:lang w:val="uk-UA" w:eastAsia="uk-UA"/>
        </w:rPr>
      </w:pPr>
    </w:p>
    <w:p w14:paraId="29C85B72" w14:textId="5E4F9E29" w:rsidR="00A80D0A" w:rsidRPr="00A80D0A" w:rsidRDefault="00A80D0A" w:rsidP="00A80D0A">
      <w:pPr>
        <w:spacing w:after="0" w:line="240" w:lineRule="auto"/>
        <w:contextualSpacing/>
        <w:rPr>
          <w:rFonts w:ascii="Times New Roman" w:eastAsia="Times New Roman" w:hAnsi="Times New Roman" w:cs="Times New Roman"/>
          <w:b/>
          <w:sz w:val="28"/>
          <w:szCs w:val="28"/>
          <w:lang w:val="uk-UA" w:eastAsia="uk-UA"/>
        </w:rPr>
      </w:pPr>
      <w:r w:rsidRPr="00A80D0A">
        <w:rPr>
          <w:rFonts w:ascii="Times New Roman" w:eastAsia="Times New Roman" w:hAnsi="Times New Roman" w:cs="Times New Roman"/>
          <w:b/>
          <w:noProof/>
          <w:sz w:val="28"/>
          <w:szCs w:val="28"/>
        </w:rPr>
        <w:drawing>
          <wp:inline distT="0" distB="0" distL="0" distR="0" wp14:anchorId="44351599" wp14:editId="53EF1AEE">
            <wp:extent cx="5881723" cy="3710940"/>
            <wp:effectExtent l="0" t="0" r="5080" b="3810"/>
            <wp:docPr id="785855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1924" cy="3736304"/>
                    </a:xfrm>
                    <a:prstGeom prst="rect">
                      <a:avLst/>
                    </a:prstGeom>
                    <a:noFill/>
                    <a:ln>
                      <a:noFill/>
                    </a:ln>
                  </pic:spPr>
                </pic:pic>
              </a:graphicData>
            </a:graphic>
          </wp:inline>
        </w:drawing>
      </w:r>
    </w:p>
    <w:p w14:paraId="0668F99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sz w:val="28"/>
          <w:szCs w:val="28"/>
          <w:lang w:val="uk-UA" w:eastAsia="uk-UA"/>
        </w:rPr>
      </w:pPr>
    </w:p>
    <w:p w14:paraId="32BEA8DD" w14:textId="77777777" w:rsid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3D09F76C" w14:textId="77777777" w:rsidR="009B0FF7" w:rsidRP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4BF48E4C" w14:textId="08F6082A" w:rsidR="00A80D0A" w:rsidRPr="00A80D0A" w:rsidRDefault="00A80D0A" w:rsidP="00A80D0A">
      <w:pPr>
        <w:spacing w:after="0" w:line="240" w:lineRule="auto"/>
        <w:contextualSpacing/>
        <w:jc w:val="both"/>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38A66EC" wp14:editId="3314D61A">
            <wp:extent cx="5833745" cy="3787140"/>
            <wp:effectExtent l="0" t="0" r="0" b="3810"/>
            <wp:docPr id="8774515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000" cy="3798991"/>
                    </a:xfrm>
                    <a:prstGeom prst="rect">
                      <a:avLst/>
                    </a:prstGeom>
                    <a:noFill/>
                    <a:ln>
                      <a:noFill/>
                    </a:ln>
                  </pic:spPr>
                </pic:pic>
              </a:graphicData>
            </a:graphic>
          </wp:inline>
        </w:drawing>
      </w:r>
    </w:p>
    <w:p w14:paraId="0003DFE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FB0DEFB"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BC533FA" w14:textId="77777777" w:rsidR="00A80D0A" w:rsidRPr="009B0FF7"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0767DDC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6B385A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01AAB76" w14:textId="69202F80"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21C69559" wp14:editId="2880DFCF">
            <wp:extent cx="5783533" cy="3604260"/>
            <wp:effectExtent l="0" t="0" r="8255" b="0"/>
            <wp:docPr id="19072818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6681" cy="3624918"/>
                    </a:xfrm>
                    <a:prstGeom prst="rect">
                      <a:avLst/>
                    </a:prstGeom>
                    <a:noFill/>
                  </pic:spPr>
                </pic:pic>
              </a:graphicData>
            </a:graphic>
          </wp:inline>
        </w:drawing>
      </w:r>
    </w:p>
    <w:p w14:paraId="3A30A14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CE7E943" w14:textId="77777777" w:rsidR="009B0FF7" w:rsidRP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78CCD267" w14:textId="77777777" w:rsidR="009B0FF7" w:rsidRP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44A1929B" w14:textId="7A300D54"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73ABFFDB" wp14:editId="2B55F170">
            <wp:extent cx="5729315" cy="3710940"/>
            <wp:effectExtent l="0" t="0" r="5080" b="3810"/>
            <wp:docPr id="128929288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165" cy="3722502"/>
                    </a:xfrm>
                    <a:prstGeom prst="rect">
                      <a:avLst/>
                    </a:prstGeom>
                    <a:noFill/>
                    <a:ln>
                      <a:noFill/>
                    </a:ln>
                  </pic:spPr>
                </pic:pic>
              </a:graphicData>
            </a:graphic>
          </wp:inline>
        </w:drawing>
      </w:r>
    </w:p>
    <w:p w14:paraId="0582138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A333BD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A8B8A3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010A979"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1A42440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B387571" w14:textId="418283F4"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288361A8" wp14:editId="2529DD32">
            <wp:extent cx="5653678" cy="3657600"/>
            <wp:effectExtent l="0" t="0" r="4445" b="0"/>
            <wp:docPr id="147647620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852" cy="3680355"/>
                    </a:xfrm>
                    <a:prstGeom prst="rect">
                      <a:avLst/>
                    </a:prstGeom>
                    <a:noFill/>
                    <a:ln>
                      <a:noFill/>
                    </a:ln>
                  </pic:spPr>
                </pic:pic>
              </a:graphicData>
            </a:graphic>
          </wp:inline>
        </w:drawing>
      </w:r>
    </w:p>
    <w:p w14:paraId="3FFE60B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CD0124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2FFB443" w14:textId="77777777" w:rsid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3B76C9E6" w14:textId="77777777" w:rsidR="009B0FF7" w:rsidRP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2338580E" w14:textId="3537EEB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5A5C2FE7" wp14:editId="5BC587FB">
            <wp:extent cx="5615305" cy="3962400"/>
            <wp:effectExtent l="0" t="0" r="4445" b="0"/>
            <wp:docPr id="14169346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0141" cy="3972869"/>
                    </a:xfrm>
                    <a:prstGeom prst="rect">
                      <a:avLst/>
                    </a:prstGeom>
                    <a:noFill/>
                  </pic:spPr>
                </pic:pic>
              </a:graphicData>
            </a:graphic>
          </wp:inline>
        </w:drawing>
      </w:r>
    </w:p>
    <w:p w14:paraId="4396E04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B0C8E48" w14:textId="77777777" w:rsid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4E9A7919" w14:textId="77777777" w:rsidR="009B0FF7" w:rsidRP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0811D35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EE514A9" w14:textId="76845248"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698B6DC" wp14:editId="2E82C73B">
            <wp:extent cx="5653405" cy="3954780"/>
            <wp:effectExtent l="0" t="0" r="4445" b="7620"/>
            <wp:docPr id="2104701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2053" cy="3974820"/>
                    </a:xfrm>
                    <a:prstGeom prst="rect">
                      <a:avLst/>
                    </a:prstGeom>
                    <a:noFill/>
                    <a:ln>
                      <a:noFill/>
                    </a:ln>
                  </pic:spPr>
                </pic:pic>
              </a:graphicData>
            </a:graphic>
          </wp:inline>
        </w:drawing>
      </w:r>
    </w:p>
    <w:p w14:paraId="2556546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BF02E41"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82B811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803B3B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111FF9E" w14:textId="0F1504C0"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BABF7B3" wp14:editId="0C05EAC9">
            <wp:extent cx="5576909" cy="3649980"/>
            <wp:effectExtent l="0" t="0" r="5080" b="7620"/>
            <wp:docPr id="4523209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8508" cy="3664116"/>
                    </a:xfrm>
                    <a:prstGeom prst="rect">
                      <a:avLst/>
                    </a:prstGeom>
                    <a:noFill/>
                    <a:ln>
                      <a:noFill/>
                    </a:ln>
                  </pic:spPr>
                </pic:pic>
              </a:graphicData>
            </a:graphic>
          </wp:inline>
        </w:drawing>
      </w:r>
    </w:p>
    <w:p w14:paraId="3A883A9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73BDBA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594BC16"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660094D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F5A2DCE" w14:textId="4476E223"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1DA69014" wp14:editId="57E1A8F3">
            <wp:extent cx="5516029" cy="3611880"/>
            <wp:effectExtent l="0" t="0" r="8890" b="7620"/>
            <wp:docPr id="12662519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0724" cy="3641146"/>
                    </a:xfrm>
                    <a:prstGeom prst="rect">
                      <a:avLst/>
                    </a:prstGeom>
                    <a:noFill/>
                  </pic:spPr>
                </pic:pic>
              </a:graphicData>
            </a:graphic>
          </wp:inline>
        </w:drawing>
      </w:r>
    </w:p>
    <w:p w14:paraId="019C18C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C6FFF3B"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F9F725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2F18AB5" w14:textId="3BE7C5D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2A7B9C64" wp14:editId="2A4FC221">
            <wp:extent cx="5462890" cy="3611880"/>
            <wp:effectExtent l="0" t="0" r="5080" b="7620"/>
            <wp:docPr id="4887102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4899" cy="3626432"/>
                    </a:xfrm>
                    <a:prstGeom prst="rect">
                      <a:avLst/>
                    </a:prstGeom>
                    <a:noFill/>
                    <a:ln>
                      <a:noFill/>
                    </a:ln>
                  </pic:spPr>
                </pic:pic>
              </a:graphicData>
            </a:graphic>
          </wp:inline>
        </w:drawing>
      </w:r>
    </w:p>
    <w:p w14:paraId="7763103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E717B8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F91075B"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49D3DCD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FCAFE96" w14:textId="2714D065"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19F21CF8" wp14:editId="5BD2E572">
            <wp:extent cx="5461850" cy="3550920"/>
            <wp:effectExtent l="0" t="0" r="5715" b="0"/>
            <wp:docPr id="17439139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0658" cy="3576150"/>
                    </a:xfrm>
                    <a:prstGeom prst="rect">
                      <a:avLst/>
                    </a:prstGeom>
                    <a:noFill/>
                  </pic:spPr>
                </pic:pic>
              </a:graphicData>
            </a:graphic>
          </wp:inline>
        </w:drawing>
      </w:r>
    </w:p>
    <w:p w14:paraId="0995B75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FA6EE8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2188E4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317E5B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6D514E6" w14:textId="76A2634E"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784E176E" wp14:editId="06FDD27B">
            <wp:extent cx="5477653" cy="3733800"/>
            <wp:effectExtent l="0" t="0" r="8890" b="0"/>
            <wp:docPr id="17465778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946" cy="3753086"/>
                    </a:xfrm>
                    <a:prstGeom prst="rect">
                      <a:avLst/>
                    </a:prstGeom>
                    <a:noFill/>
                  </pic:spPr>
                </pic:pic>
              </a:graphicData>
            </a:graphic>
          </wp:inline>
        </w:drawing>
      </w:r>
    </w:p>
    <w:p w14:paraId="078F667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37A442A" w14:textId="77777777" w:rsidR="00A80D0A"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7CE41614" w14:textId="77777777" w:rsidR="009B0FF7" w:rsidRPr="009B0FF7" w:rsidRDefault="009B0FF7" w:rsidP="009B0FF7">
      <w:pPr>
        <w:spacing w:after="0" w:line="240" w:lineRule="auto"/>
        <w:contextualSpacing/>
        <w:rPr>
          <w:rFonts w:ascii="Times New Roman" w:eastAsia="Times New Roman" w:hAnsi="Times New Roman" w:cs="Times New Roman"/>
          <w:b/>
          <w:noProof/>
          <w:sz w:val="28"/>
          <w:szCs w:val="28"/>
          <w:lang w:val="uk-UA" w:eastAsia="en-US"/>
        </w:rPr>
      </w:pPr>
    </w:p>
    <w:p w14:paraId="7495D426"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2F8AE4A" w14:textId="7C431DDB"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37DD49D" wp14:editId="286F7FC1">
            <wp:extent cx="5494020" cy="3766456"/>
            <wp:effectExtent l="0" t="0" r="0" b="5715"/>
            <wp:docPr id="4966899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945" cy="3787657"/>
                    </a:xfrm>
                    <a:prstGeom prst="rect">
                      <a:avLst/>
                    </a:prstGeom>
                    <a:noFill/>
                    <a:ln>
                      <a:noFill/>
                    </a:ln>
                  </pic:spPr>
                </pic:pic>
              </a:graphicData>
            </a:graphic>
          </wp:inline>
        </w:drawing>
      </w:r>
    </w:p>
    <w:p w14:paraId="094329B9"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70A453B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B2C14C1"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5250D6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97FE17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9F8684B" w14:textId="242F89F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D5272A9" wp14:editId="2FD22AEB">
            <wp:extent cx="5501270" cy="3794760"/>
            <wp:effectExtent l="0" t="0" r="4445" b="0"/>
            <wp:docPr id="8459643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215" cy="3809898"/>
                    </a:xfrm>
                    <a:prstGeom prst="rect">
                      <a:avLst/>
                    </a:prstGeom>
                    <a:noFill/>
                    <a:ln>
                      <a:noFill/>
                    </a:ln>
                  </pic:spPr>
                </pic:pic>
              </a:graphicData>
            </a:graphic>
          </wp:inline>
        </w:drawing>
      </w:r>
    </w:p>
    <w:p w14:paraId="59C5E09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7459E15"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64CE38F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9F21D0B" w14:textId="77777777" w:rsidR="00A80D0A" w:rsidRPr="009B0FF7"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2850DE81"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174B47C" w14:textId="0F0E780B"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F059F40" wp14:editId="20A88983">
            <wp:extent cx="5500142" cy="3649980"/>
            <wp:effectExtent l="0" t="0" r="5715" b="7620"/>
            <wp:docPr id="3119983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3407" cy="3672055"/>
                    </a:xfrm>
                    <a:prstGeom prst="rect">
                      <a:avLst/>
                    </a:prstGeom>
                    <a:noFill/>
                    <a:ln>
                      <a:noFill/>
                    </a:ln>
                  </pic:spPr>
                </pic:pic>
              </a:graphicData>
            </a:graphic>
          </wp:inline>
        </w:drawing>
      </w:r>
    </w:p>
    <w:p w14:paraId="353CC6A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79E953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9CF4BEE"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40A0A12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D526D9D" w14:textId="6C7EFFC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5BB3CA1" wp14:editId="4220F3EA">
            <wp:extent cx="5478695" cy="3649980"/>
            <wp:effectExtent l="0" t="0" r="8255" b="7620"/>
            <wp:docPr id="16299377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8475" cy="3669820"/>
                    </a:xfrm>
                    <a:prstGeom prst="rect">
                      <a:avLst/>
                    </a:prstGeom>
                    <a:noFill/>
                    <a:ln>
                      <a:noFill/>
                    </a:ln>
                  </pic:spPr>
                </pic:pic>
              </a:graphicData>
            </a:graphic>
          </wp:inline>
        </w:drawing>
      </w:r>
    </w:p>
    <w:p w14:paraId="0E441F31"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666D57B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BCAFB2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5128BD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38BB48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199C829" w14:textId="3DA16A4E"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6E5BFC9" wp14:editId="3E4D1429">
            <wp:extent cx="5424603" cy="3909060"/>
            <wp:effectExtent l="0" t="0" r="5080" b="0"/>
            <wp:docPr id="7421380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4208" cy="3930394"/>
                    </a:xfrm>
                    <a:prstGeom prst="rect">
                      <a:avLst/>
                    </a:prstGeom>
                    <a:noFill/>
                  </pic:spPr>
                </pic:pic>
              </a:graphicData>
            </a:graphic>
          </wp:inline>
        </w:drawing>
      </w:r>
    </w:p>
    <w:p w14:paraId="53A07EF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F32F0A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0469E8A"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03D019A"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F735953" w14:textId="6F5169F2"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36CC7557" wp14:editId="2892C782">
            <wp:extent cx="5485467" cy="3741420"/>
            <wp:effectExtent l="0" t="0" r="1270" b="0"/>
            <wp:docPr id="11183181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0321" cy="3758372"/>
                    </a:xfrm>
                    <a:prstGeom prst="rect">
                      <a:avLst/>
                    </a:prstGeom>
                    <a:noFill/>
                    <a:ln>
                      <a:noFill/>
                    </a:ln>
                  </pic:spPr>
                </pic:pic>
              </a:graphicData>
            </a:graphic>
          </wp:inline>
        </w:drawing>
      </w:r>
    </w:p>
    <w:p w14:paraId="2736799B"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FE3E87A"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55A80D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38C17A0"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0073026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72F385A" w14:textId="693B1A0C"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5CBE590E" wp14:editId="023F75AA">
            <wp:extent cx="5501271" cy="3718560"/>
            <wp:effectExtent l="0" t="0" r="4445" b="0"/>
            <wp:docPr id="1562220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0289" cy="3731415"/>
                    </a:xfrm>
                    <a:prstGeom prst="rect">
                      <a:avLst/>
                    </a:prstGeom>
                    <a:noFill/>
                    <a:ln>
                      <a:noFill/>
                    </a:ln>
                  </pic:spPr>
                </pic:pic>
              </a:graphicData>
            </a:graphic>
          </wp:inline>
        </w:drawing>
      </w:r>
    </w:p>
    <w:p w14:paraId="4991AAD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454C13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286430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3C59BB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EF2816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85C58A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9C152D6" w14:textId="48F1984C"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0D6B4EBF" wp14:editId="4D6DADA7">
            <wp:extent cx="5592716" cy="3764280"/>
            <wp:effectExtent l="0" t="0" r="8255" b="7620"/>
            <wp:docPr id="134737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81" cy="3776102"/>
                    </a:xfrm>
                    <a:prstGeom prst="rect">
                      <a:avLst/>
                    </a:prstGeom>
                    <a:noFill/>
                    <a:ln>
                      <a:noFill/>
                    </a:ln>
                  </pic:spPr>
                </pic:pic>
              </a:graphicData>
            </a:graphic>
          </wp:inline>
        </w:drawing>
      </w:r>
    </w:p>
    <w:p w14:paraId="4893AB9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42B980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7731C6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615848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28A9C57" w14:textId="147984BC"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8B8B500" wp14:editId="5112FAF8">
            <wp:extent cx="5485467" cy="3756660"/>
            <wp:effectExtent l="0" t="0" r="1270" b="0"/>
            <wp:docPr id="436641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3640" cy="3775954"/>
                    </a:xfrm>
                    <a:prstGeom prst="rect">
                      <a:avLst/>
                    </a:prstGeom>
                    <a:noFill/>
                    <a:ln>
                      <a:noFill/>
                    </a:ln>
                  </pic:spPr>
                </pic:pic>
              </a:graphicData>
            </a:graphic>
          </wp:inline>
        </w:drawing>
      </w:r>
    </w:p>
    <w:p w14:paraId="2A9C994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4B0692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EBE871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E50236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36A7E1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774B64A" w14:textId="16AA9CD6"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16FB605B" wp14:editId="2C59BB1C">
            <wp:extent cx="5539732" cy="3695700"/>
            <wp:effectExtent l="0" t="0" r="4445" b="0"/>
            <wp:docPr id="6451294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7031" cy="3713912"/>
                    </a:xfrm>
                    <a:prstGeom prst="rect">
                      <a:avLst/>
                    </a:prstGeom>
                    <a:noFill/>
                  </pic:spPr>
                </pic:pic>
              </a:graphicData>
            </a:graphic>
          </wp:inline>
        </w:drawing>
      </w:r>
    </w:p>
    <w:p w14:paraId="6381FE9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D119CB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7B4C2A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C9BB19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BF9E27A" w14:textId="4DBBF81E"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4AC50D6" wp14:editId="3195CC20">
            <wp:extent cx="5516028" cy="3947160"/>
            <wp:effectExtent l="0" t="0" r="8890" b="0"/>
            <wp:docPr id="10377010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6220" cy="3975921"/>
                    </a:xfrm>
                    <a:prstGeom prst="rect">
                      <a:avLst/>
                    </a:prstGeom>
                    <a:noFill/>
                  </pic:spPr>
                </pic:pic>
              </a:graphicData>
            </a:graphic>
          </wp:inline>
        </w:drawing>
      </w:r>
    </w:p>
    <w:p w14:paraId="2C722156"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175B0D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B0EF936"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87B47CF"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C7EBD13" w14:textId="51DB295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626F0C4" wp14:editId="7E52A96D">
            <wp:extent cx="5546428" cy="3535680"/>
            <wp:effectExtent l="0" t="0" r="0" b="7620"/>
            <wp:docPr id="654352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5472" cy="3554195"/>
                    </a:xfrm>
                    <a:prstGeom prst="rect">
                      <a:avLst/>
                    </a:prstGeom>
                    <a:noFill/>
                    <a:ln>
                      <a:noFill/>
                    </a:ln>
                  </pic:spPr>
                </pic:pic>
              </a:graphicData>
            </a:graphic>
          </wp:inline>
        </w:drawing>
      </w:r>
    </w:p>
    <w:p w14:paraId="7528327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22480F5"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lang w:val="uk-UA" w:eastAsia="en-US"/>
        </w:rPr>
        <w:t xml:space="preserve">  </w:t>
      </w:r>
    </w:p>
    <w:p w14:paraId="5407848A"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uk-UA" w:eastAsia="en-US"/>
        </w:rPr>
      </w:pPr>
    </w:p>
    <w:p w14:paraId="3F747A66" w14:textId="2482A56A" w:rsidR="00A80D0A" w:rsidRDefault="00C57672" w:rsidP="00A80D0A">
      <w:pPr>
        <w:spacing w:after="0" w:line="240" w:lineRule="auto"/>
        <w:contextualSpacing/>
        <w:rPr>
          <w:rFonts w:ascii="Times New Roman" w:eastAsia="Times New Roman" w:hAnsi="Times New Roman" w:cs="Times New Roman"/>
          <w:b/>
          <w:sz w:val="28"/>
          <w:szCs w:val="28"/>
          <w:lang w:val="uk-UA" w:eastAsia="en-US"/>
        </w:rPr>
      </w:pPr>
      <w:r>
        <w:rPr>
          <w:rFonts w:ascii="Times New Roman" w:eastAsia="Times New Roman" w:hAnsi="Times New Roman" w:cs="Times New Roman"/>
          <w:b/>
          <w:noProof/>
          <w:sz w:val="28"/>
          <w:szCs w:val="28"/>
          <w:lang w:val="uk-UA" w:eastAsia="en-US"/>
        </w:rPr>
        <w:t>3</w:t>
      </w:r>
      <w:r w:rsidR="00CE4E1B">
        <w:rPr>
          <w:rFonts w:ascii="Times New Roman" w:eastAsia="Times New Roman" w:hAnsi="Times New Roman" w:cs="Times New Roman"/>
          <w:b/>
          <w:noProof/>
          <w:sz w:val="28"/>
          <w:szCs w:val="28"/>
          <w:lang w:val="uk-UA" w:eastAsia="en-US"/>
        </w:rPr>
        <w:t>.</w:t>
      </w:r>
      <w:r w:rsidR="00A80D0A" w:rsidRPr="00A80D0A">
        <w:rPr>
          <w:rFonts w:ascii="Times New Roman" w:eastAsia="Times New Roman" w:hAnsi="Times New Roman" w:cs="Times New Roman"/>
          <w:b/>
          <w:noProof/>
          <w:sz w:val="28"/>
          <w:szCs w:val="28"/>
          <w:lang w:val="uk-UA" w:eastAsia="en-US"/>
        </w:rPr>
        <w:t xml:space="preserve"> </w:t>
      </w:r>
      <w:r w:rsidR="00A80D0A" w:rsidRPr="00A80D0A">
        <w:rPr>
          <w:rFonts w:ascii="Times New Roman" w:eastAsia="Times New Roman" w:hAnsi="Times New Roman" w:cs="Times New Roman"/>
          <w:b/>
          <w:sz w:val="28"/>
          <w:szCs w:val="28"/>
          <w:lang w:val="uk-UA" w:eastAsia="en-US"/>
        </w:rPr>
        <w:t>Містобудування, земельні відносини, інфраструктура</w:t>
      </w:r>
    </w:p>
    <w:p w14:paraId="479C3244" w14:textId="77777777" w:rsidR="00030660" w:rsidRPr="00A80D0A" w:rsidRDefault="00030660" w:rsidP="00A80D0A">
      <w:pPr>
        <w:spacing w:after="0" w:line="240" w:lineRule="auto"/>
        <w:contextualSpacing/>
        <w:rPr>
          <w:rFonts w:ascii="Times New Roman" w:eastAsia="Times New Roman" w:hAnsi="Times New Roman" w:cs="Times New Roman"/>
          <w:b/>
          <w:sz w:val="28"/>
          <w:szCs w:val="28"/>
          <w:lang w:val="uk-UA" w:eastAsia="en-US"/>
        </w:rPr>
      </w:pPr>
    </w:p>
    <w:p w14:paraId="728873D8" w14:textId="77777777" w:rsidR="00A80D0A" w:rsidRPr="00A80D0A" w:rsidRDefault="00A80D0A" w:rsidP="00696C54">
      <w:pPr>
        <w:spacing w:after="0"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ab/>
        <w:t xml:space="preserve">В 10 населених пунктах громади налічується 208 вулиць. Загальна протяжність </w:t>
      </w:r>
      <w:proofErr w:type="spellStart"/>
      <w:r w:rsidRPr="00A80D0A">
        <w:rPr>
          <w:rFonts w:ascii="Times New Roman" w:eastAsia="Times New Roman" w:hAnsi="Times New Roman" w:cs="Times New Roman"/>
          <w:sz w:val="28"/>
          <w:szCs w:val="28"/>
          <w:lang w:val="uk-UA" w:eastAsia="en-US"/>
        </w:rPr>
        <w:t>дорожного</w:t>
      </w:r>
      <w:proofErr w:type="spellEnd"/>
      <w:r w:rsidRPr="00A80D0A">
        <w:rPr>
          <w:rFonts w:ascii="Times New Roman" w:eastAsia="Times New Roman" w:hAnsi="Times New Roman" w:cs="Times New Roman"/>
          <w:sz w:val="28"/>
          <w:szCs w:val="28"/>
          <w:lang w:val="uk-UA" w:eastAsia="en-US"/>
        </w:rPr>
        <w:t xml:space="preserve"> покриття становить 217,2 км: тверде – 110,1 км, висипка-58,4 км, </w:t>
      </w:r>
      <w:proofErr w:type="spellStart"/>
      <w:r w:rsidRPr="00A80D0A">
        <w:rPr>
          <w:rFonts w:ascii="Times New Roman" w:eastAsia="Times New Roman" w:hAnsi="Times New Roman" w:cs="Times New Roman"/>
          <w:sz w:val="28"/>
          <w:szCs w:val="28"/>
          <w:lang w:val="uk-UA" w:eastAsia="en-US"/>
        </w:rPr>
        <w:t>грунтове</w:t>
      </w:r>
      <w:proofErr w:type="spellEnd"/>
      <w:r w:rsidRPr="00A80D0A">
        <w:rPr>
          <w:rFonts w:ascii="Times New Roman" w:eastAsia="Times New Roman" w:hAnsi="Times New Roman" w:cs="Times New Roman"/>
          <w:sz w:val="28"/>
          <w:szCs w:val="28"/>
          <w:lang w:val="uk-UA" w:eastAsia="en-US"/>
        </w:rPr>
        <w:t>- 48,7 км.</w:t>
      </w:r>
    </w:p>
    <w:p w14:paraId="3B0718DD" w14:textId="77777777" w:rsidR="00030660" w:rsidRDefault="00A80D0A" w:rsidP="00696C54">
      <w:pPr>
        <w:spacing w:after="0" w:line="360" w:lineRule="auto"/>
        <w:ind w:firstLine="708"/>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За звітний період </w:t>
      </w:r>
      <w:r w:rsidR="00030660">
        <w:rPr>
          <w:rFonts w:ascii="Times New Roman" w:eastAsia="Times New Roman" w:hAnsi="Times New Roman" w:cs="Times New Roman"/>
          <w:sz w:val="28"/>
          <w:szCs w:val="28"/>
          <w:lang w:val="uk-UA" w:eastAsia="en-US"/>
        </w:rPr>
        <w:t>б</w:t>
      </w:r>
      <w:r w:rsidRPr="00A80D0A">
        <w:rPr>
          <w:rFonts w:ascii="Times New Roman" w:eastAsia="Times New Roman" w:hAnsi="Times New Roman" w:cs="Times New Roman"/>
          <w:sz w:val="28"/>
          <w:szCs w:val="28"/>
          <w:lang w:val="uk-UA" w:eastAsia="en-US"/>
        </w:rPr>
        <w:t xml:space="preserve">уло проведено поточний ямковий ремонт доріг </w:t>
      </w:r>
      <w:proofErr w:type="spellStart"/>
      <w:r w:rsidRPr="00A80D0A">
        <w:rPr>
          <w:rFonts w:ascii="Times New Roman" w:eastAsia="Times New Roman" w:hAnsi="Times New Roman" w:cs="Times New Roman"/>
          <w:sz w:val="28"/>
          <w:szCs w:val="28"/>
          <w:lang w:val="uk-UA" w:eastAsia="en-US"/>
        </w:rPr>
        <w:t>Вороньківської</w:t>
      </w:r>
      <w:proofErr w:type="spellEnd"/>
      <w:r w:rsidRPr="00A80D0A">
        <w:rPr>
          <w:rFonts w:ascii="Times New Roman" w:eastAsia="Times New Roman" w:hAnsi="Times New Roman" w:cs="Times New Roman"/>
          <w:sz w:val="28"/>
          <w:szCs w:val="28"/>
          <w:lang w:val="uk-UA" w:eastAsia="en-US"/>
        </w:rPr>
        <w:t xml:space="preserve"> громади в наступних населених пунктах: с.</w:t>
      </w:r>
      <w:r w:rsidR="00030660">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Вороньків, с.</w:t>
      </w:r>
      <w:r w:rsidR="00030660">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Мирне, с.</w:t>
      </w:r>
      <w:r w:rsidR="00030660">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Сошників, с. Проців, с.</w:t>
      </w:r>
      <w:r w:rsidR="00030660">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Старе, с.</w:t>
      </w:r>
      <w:r w:rsidR="00030660">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 xml:space="preserve">Васильки. </w:t>
      </w:r>
    </w:p>
    <w:p w14:paraId="77D108AC" w14:textId="7175B62F" w:rsidR="00A80D0A" w:rsidRPr="00A80D0A" w:rsidRDefault="00A80D0A" w:rsidP="00696C54">
      <w:pPr>
        <w:spacing w:after="0" w:line="360" w:lineRule="auto"/>
        <w:ind w:firstLine="708"/>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Згідно Програми будівництва, реконструкції, ремонту та утримання  вулиць і доріг комунальної власності використано 417,9 тис. грн.(поточний ямковий ремонт дорожнього покриття та тех</w:t>
      </w:r>
      <w:r w:rsidR="00030660">
        <w:rPr>
          <w:rFonts w:ascii="Times New Roman" w:eastAsia="Times New Roman" w:hAnsi="Times New Roman" w:cs="Times New Roman"/>
          <w:sz w:val="28"/>
          <w:szCs w:val="28"/>
          <w:lang w:val="uk-UA" w:eastAsia="en-US"/>
        </w:rPr>
        <w:t>нічний</w:t>
      </w:r>
      <w:r w:rsidRPr="00A80D0A">
        <w:rPr>
          <w:rFonts w:ascii="Times New Roman" w:eastAsia="Times New Roman" w:hAnsi="Times New Roman" w:cs="Times New Roman"/>
          <w:sz w:val="28"/>
          <w:szCs w:val="28"/>
          <w:lang w:val="uk-UA" w:eastAsia="en-US"/>
        </w:rPr>
        <w:t xml:space="preserve"> нагляд).</w:t>
      </w:r>
    </w:p>
    <w:p w14:paraId="14BD0950" w14:textId="354D79DA" w:rsidR="00A80D0A" w:rsidRPr="00A80D0A" w:rsidRDefault="00A80D0A" w:rsidP="00696C54">
      <w:pPr>
        <w:spacing w:after="0"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ab/>
        <w:t xml:space="preserve">Проведений поточний ремонт вуличного освітлення, замінено лампочки і ліхтарі  в населених </w:t>
      </w:r>
      <w:proofErr w:type="spellStart"/>
      <w:r w:rsidRPr="00A80D0A">
        <w:rPr>
          <w:rFonts w:ascii="Times New Roman" w:eastAsia="Times New Roman" w:hAnsi="Times New Roman" w:cs="Times New Roman"/>
          <w:sz w:val="28"/>
          <w:szCs w:val="28"/>
          <w:lang w:val="uk-UA" w:eastAsia="en-US"/>
        </w:rPr>
        <w:t>пунктах:с.Вороньків</w:t>
      </w:r>
      <w:proofErr w:type="spellEnd"/>
      <w:r w:rsidRPr="00A80D0A">
        <w:rPr>
          <w:rFonts w:ascii="Times New Roman" w:eastAsia="Times New Roman" w:hAnsi="Times New Roman" w:cs="Times New Roman"/>
          <w:sz w:val="28"/>
          <w:szCs w:val="28"/>
          <w:lang w:val="uk-UA" w:eastAsia="en-US"/>
        </w:rPr>
        <w:t>, с.</w:t>
      </w:r>
      <w:r w:rsidR="00030660">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Мирне, с.</w:t>
      </w:r>
      <w:r w:rsidR="00030660">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 xml:space="preserve">Сошників, с. </w:t>
      </w:r>
      <w:proofErr w:type="spellStart"/>
      <w:r w:rsidRPr="00A80D0A">
        <w:rPr>
          <w:rFonts w:ascii="Times New Roman" w:eastAsia="Times New Roman" w:hAnsi="Times New Roman" w:cs="Times New Roman"/>
          <w:sz w:val="28"/>
          <w:szCs w:val="28"/>
          <w:lang w:val="uk-UA" w:eastAsia="en-US"/>
        </w:rPr>
        <w:t>Головурів</w:t>
      </w:r>
      <w:proofErr w:type="spellEnd"/>
      <w:r w:rsidRPr="00A80D0A">
        <w:rPr>
          <w:rFonts w:ascii="Times New Roman" w:eastAsia="Times New Roman" w:hAnsi="Times New Roman" w:cs="Times New Roman"/>
          <w:sz w:val="28"/>
          <w:szCs w:val="28"/>
          <w:lang w:val="uk-UA" w:eastAsia="en-US"/>
        </w:rPr>
        <w:t>.</w:t>
      </w:r>
    </w:p>
    <w:p w14:paraId="76C864CF" w14:textId="77777777" w:rsidR="00030660" w:rsidRDefault="00A80D0A" w:rsidP="00696C54">
      <w:pPr>
        <w:spacing w:after="0"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ab/>
        <w:t xml:space="preserve">По </w:t>
      </w:r>
      <w:r w:rsidR="00030660">
        <w:rPr>
          <w:rFonts w:ascii="Times New Roman" w:eastAsia="Times New Roman" w:hAnsi="Times New Roman" w:cs="Times New Roman"/>
          <w:sz w:val="28"/>
          <w:szCs w:val="28"/>
          <w:lang w:val="uk-UA" w:eastAsia="en-US"/>
        </w:rPr>
        <w:t>П</w:t>
      </w:r>
      <w:r w:rsidRPr="00A80D0A">
        <w:rPr>
          <w:rFonts w:ascii="Times New Roman" w:eastAsia="Times New Roman" w:hAnsi="Times New Roman" w:cs="Times New Roman"/>
          <w:sz w:val="28"/>
          <w:szCs w:val="28"/>
          <w:lang w:val="uk-UA" w:eastAsia="en-US"/>
        </w:rPr>
        <w:t xml:space="preserve">рограмі благоустрою населених пунктів </w:t>
      </w:r>
      <w:r w:rsidR="00030660">
        <w:rPr>
          <w:rFonts w:ascii="Times New Roman" w:eastAsia="Times New Roman" w:hAnsi="Times New Roman" w:cs="Times New Roman"/>
          <w:sz w:val="28"/>
          <w:szCs w:val="28"/>
          <w:lang w:val="uk-UA" w:eastAsia="en-US"/>
        </w:rPr>
        <w:t>профінансовано</w:t>
      </w:r>
      <w:r w:rsidRPr="00A80D0A">
        <w:rPr>
          <w:rFonts w:ascii="Times New Roman" w:eastAsia="Times New Roman" w:hAnsi="Times New Roman" w:cs="Times New Roman"/>
          <w:sz w:val="28"/>
          <w:szCs w:val="28"/>
          <w:lang w:val="uk-UA" w:eastAsia="en-US"/>
        </w:rPr>
        <w:t xml:space="preserve"> - 5972,4 тис. грн.</w:t>
      </w:r>
      <w:r w:rsidR="00030660">
        <w:rPr>
          <w:rFonts w:ascii="Times New Roman" w:eastAsia="Times New Roman" w:hAnsi="Times New Roman" w:cs="Times New Roman"/>
          <w:sz w:val="28"/>
          <w:szCs w:val="28"/>
          <w:lang w:val="uk-UA" w:eastAsia="en-US"/>
        </w:rPr>
        <w:t>:</w:t>
      </w:r>
    </w:p>
    <w:p w14:paraId="6135B2E7" w14:textId="77777777" w:rsidR="00030660" w:rsidRDefault="00A80D0A" w:rsidP="00696C54">
      <w:pPr>
        <w:pStyle w:val="a3"/>
        <w:numPr>
          <w:ilvl w:val="0"/>
          <w:numId w:val="18"/>
        </w:numPr>
        <w:spacing w:after="0" w:line="360" w:lineRule="auto"/>
        <w:jc w:val="both"/>
        <w:rPr>
          <w:rFonts w:ascii="Times New Roman" w:eastAsia="Times New Roman" w:hAnsi="Times New Roman" w:cs="Times New Roman"/>
          <w:sz w:val="28"/>
          <w:szCs w:val="28"/>
          <w:lang w:val="uk-UA" w:eastAsia="en-US"/>
        </w:rPr>
      </w:pPr>
      <w:r w:rsidRPr="00030660">
        <w:rPr>
          <w:rFonts w:ascii="Times New Roman" w:eastAsia="Times New Roman" w:hAnsi="Times New Roman" w:cs="Times New Roman"/>
          <w:sz w:val="28"/>
          <w:szCs w:val="28"/>
          <w:lang w:val="uk-UA" w:eastAsia="en-US"/>
        </w:rPr>
        <w:t xml:space="preserve">поточний ремонт </w:t>
      </w:r>
      <w:proofErr w:type="spellStart"/>
      <w:r w:rsidRPr="00030660">
        <w:rPr>
          <w:rFonts w:ascii="Times New Roman" w:eastAsia="Times New Roman" w:hAnsi="Times New Roman" w:cs="Times New Roman"/>
          <w:sz w:val="28"/>
          <w:szCs w:val="28"/>
          <w:lang w:val="uk-UA" w:eastAsia="en-US"/>
        </w:rPr>
        <w:t>артезiанської</w:t>
      </w:r>
      <w:proofErr w:type="spellEnd"/>
      <w:r w:rsidRPr="00030660">
        <w:rPr>
          <w:rFonts w:ascii="Times New Roman" w:eastAsia="Times New Roman" w:hAnsi="Times New Roman" w:cs="Times New Roman"/>
          <w:sz w:val="28"/>
          <w:szCs w:val="28"/>
          <w:lang w:val="uk-UA" w:eastAsia="en-US"/>
        </w:rPr>
        <w:t xml:space="preserve"> свердловини с. М.Єркiвцi-195,1 тис.</w:t>
      </w:r>
      <w:r w:rsidR="00030660" w:rsidRPr="00030660">
        <w:rPr>
          <w:rFonts w:ascii="Times New Roman" w:eastAsia="Times New Roman" w:hAnsi="Times New Roman" w:cs="Times New Roman"/>
          <w:sz w:val="28"/>
          <w:szCs w:val="28"/>
          <w:lang w:val="uk-UA" w:eastAsia="en-US"/>
        </w:rPr>
        <w:t xml:space="preserve"> </w:t>
      </w:r>
      <w:r w:rsidRPr="00030660">
        <w:rPr>
          <w:rFonts w:ascii="Times New Roman" w:eastAsia="Times New Roman" w:hAnsi="Times New Roman" w:cs="Times New Roman"/>
          <w:sz w:val="28"/>
          <w:szCs w:val="28"/>
          <w:lang w:val="uk-UA" w:eastAsia="en-US"/>
        </w:rPr>
        <w:t>грн.,</w:t>
      </w:r>
    </w:p>
    <w:p w14:paraId="6BE1D3C4" w14:textId="77777777" w:rsidR="00030660" w:rsidRDefault="00A80D0A" w:rsidP="00696C54">
      <w:pPr>
        <w:pStyle w:val="a3"/>
        <w:numPr>
          <w:ilvl w:val="0"/>
          <w:numId w:val="18"/>
        </w:numPr>
        <w:spacing w:after="0" w:line="360" w:lineRule="auto"/>
        <w:jc w:val="both"/>
        <w:rPr>
          <w:rFonts w:ascii="Times New Roman" w:eastAsia="Times New Roman" w:hAnsi="Times New Roman" w:cs="Times New Roman"/>
          <w:sz w:val="28"/>
          <w:szCs w:val="28"/>
          <w:lang w:val="uk-UA" w:eastAsia="en-US"/>
        </w:rPr>
      </w:pPr>
      <w:r w:rsidRPr="00030660">
        <w:rPr>
          <w:rFonts w:ascii="Times New Roman" w:eastAsia="Times New Roman" w:hAnsi="Times New Roman" w:cs="Times New Roman"/>
          <w:sz w:val="28"/>
          <w:szCs w:val="28"/>
          <w:lang w:val="uk-UA" w:eastAsia="en-US"/>
        </w:rPr>
        <w:t xml:space="preserve">санітарна очистка дерев на території </w:t>
      </w:r>
      <w:proofErr w:type="spellStart"/>
      <w:r w:rsidRPr="00030660">
        <w:rPr>
          <w:rFonts w:ascii="Times New Roman" w:eastAsia="Times New Roman" w:hAnsi="Times New Roman" w:cs="Times New Roman"/>
          <w:sz w:val="28"/>
          <w:szCs w:val="28"/>
          <w:lang w:val="uk-UA" w:eastAsia="en-US"/>
        </w:rPr>
        <w:t>Вороньківської</w:t>
      </w:r>
      <w:proofErr w:type="spellEnd"/>
      <w:r w:rsidRPr="00030660">
        <w:rPr>
          <w:rFonts w:ascii="Times New Roman" w:eastAsia="Times New Roman" w:hAnsi="Times New Roman" w:cs="Times New Roman"/>
          <w:sz w:val="28"/>
          <w:szCs w:val="28"/>
          <w:lang w:val="uk-UA" w:eastAsia="en-US"/>
        </w:rPr>
        <w:t xml:space="preserve"> ТГ - 384,0 тис.</w:t>
      </w:r>
      <w:r w:rsidR="00030660" w:rsidRPr="00030660">
        <w:rPr>
          <w:rFonts w:ascii="Times New Roman" w:eastAsia="Times New Roman" w:hAnsi="Times New Roman" w:cs="Times New Roman"/>
          <w:sz w:val="28"/>
          <w:szCs w:val="28"/>
          <w:lang w:val="uk-UA" w:eastAsia="en-US"/>
        </w:rPr>
        <w:t xml:space="preserve"> </w:t>
      </w:r>
      <w:r w:rsidRPr="00030660">
        <w:rPr>
          <w:rFonts w:ascii="Times New Roman" w:eastAsia="Times New Roman" w:hAnsi="Times New Roman" w:cs="Times New Roman"/>
          <w:sz w:val="28"/>
          <w:szCs w:val="28"/>
          <w:lang w:val="uk-UA" w:eastAsia="en-US"/>
        </w:rPr>
        <w:t>грн.,</w:t>
      </w:r>
    </w:p>
    <w:p w14:paraId="194CA806" w14:textId="77777777" w:rsidR="00030660" w:rsidRDefault="00A80D0A" w:rsidP="00696C54">
      <w:pPr>
        <w:pStyle w:val="a3"/>
        <w:numPr>
          <w:ilvl w:val="0"/>
          <w:numId w:val="18"/>
        </w:numPr>
        <w:spacing w:after="0" w:line="360" w:lineRule="auto"/>
        <w:jc w:val="both"/>
        <w:rPr>
          <w:rFonts w:ascii="Times New Roman" w:eastAsia="Times New Roman" w:hAnsi="Times New Roman" w:cs="Times New Roman"/>
          <w:sz w:val="28"/>
          <w:szCs w:val="28"/>
          <w:lang w:val="uk-UA" w:eastAsia="en-US"/>
        </w:rPr>
      </w:pPr>
      <w:r w:rsidRPr="00030660">
        <w:rPr>
          <w:rFonts w:ascii="Times New Roman" w:eastAsia="Times New Roman" w:hAnsi="Times New Roman" w:cs="Times New Roman"/>
          <w:sz w:val="28"/>
          <w:szCs w:val="28"/>
          <w:lang w:val="uk-UA" w:eastAsia="en-US"/>
        </w:rPr>
        <w:t>прибирання стихійних сміттєзвалищ -231, 4 тис.</w:t>
      </w:r>
      <w:r w:rsidR="00030660" w:rsidRPr="00030660">
        <w:rPr>
          <w:rFonts w:ascii="Times New Roman" w:eastAsia="Times New Roman" w:hAnsi="Times New Roman" w:cs="Times New Roman"/>
          <w:sz w:val="28"/>
          <w:szCs w:val="28"/>
          <w:lang w:val="uk-UA" w:eastAsia="en-US"/>
        </w:rPr>
        <w:t xml:space="preserve"> </w:t>
      </w:r>
      <w:r w:rsidRPr="00030660">
        <w:rPr>
          <w:rFonts w:ascii="Times New Roman" w:eastAsia="Times New Roman" w:hAnsi="Times New Roman" w:cs="Times New Roman"/>
          <w:sz w:val="28"/>
          <w:szCs w:val="28"/>
          <w:lang w:val="uk-UA" w:eastAsia="en-US"/>
        </w:rPr>
        <w:t xml:space="preserve">грн., </w:t>
      </w:r>
    </w:p>
    <w:p w14:paraId="40F61C5A" w14:textId="77777777" w:rsidR="00030660" w:rsidRDefault="00A80D0A" w:rsidP="00696C54">
      <w:pPr>
        <w:pStyle w:val="a3"/>
        <w:numPr>
          <w:ilvl w:val="0"/>
          <w:numId w:val="18"/>
        </w:numPr>
        <w:spacing w:after="0" w:line="360" w:lineRule="auto"/>
        <w:jc w:val="both"/>
        <w:rPr>
          <w:rFonts w:ascii="Times New Roman" w:eastAsia="Times New Roman" w:hAnsi="Times New Roman" w:cs="Times New Roman"/>
          <w:sz w:val="28"/>
          <w:szCs w:val="28"/>
          <w:lang w:val="uk-UA" w:eastAsia="en-US"/>
        </w:rPr>
      </w:pPr>
      <w:r w:rsidRPr="00030660">
        <w:rPr>
          <w:rFonts w:ascii="Times New Roman" w:eastAsia="Times New Roman" w:hAnsi="Times New Roman" w:cs="Times New Roman"/>
          <w:sz w:val="28"/>
          <w:szCs w:val="28"/>
          <w:lang w:val="uk-UA" w:eastAsia="en-US"/>
        </w:rPr>
        <w:t xml:space="preserve"> </w:t>
      </w:r>
      <w:proofErr w:type="spellStart"/>
      <w:r w:rsidR="00030660" w:rsidRPr="00030660">
        <w:rPr>
          <w:rFonts w:ascii="Times New Roman" w:eastAsia="Times New Roman" w:hAnsi="Times New Roman" w:cs="Times New Roman"/>
          <w:sz w:val="28"/>
          <w:szCs w:val="28"/>
          <w:lang w:val="uk-UA" w:eastAsia="en-US"/>
        </w:rPr>
        <w:t>к</w:t>
      </w:r>
      <w:r w:rsidRPr="00030660">
        <w:rPr>
          <w:rFonts w:ascii="Times New Roman" w:eastAsia="Times New Roman" w:hAnsi="Times New Roman" w:cs="Times New Roman"/>
          <w:sz w:val="28"/>
          <w:szCs w:val="28"/>
          <w:lang w:val="uk-UA" w:eastAsia="en-US"/>
        </w:rPr>
        <w:t>апiтальний</w:t>
      </w:r>
      <w:proofErr w:type="spellEnd"/>
      <w:r w:rsidRPr="00030660">
        <w:rPr>
          <w:rFonts w:ascii="Times New Roman" w:eastAsia="Times New Roman" w:hAnsi="Times New Roman" w:cs="Times New Roman"/>
          <w:sz w:val="28"/>
          <w:szCs w:val="28"/>
          <w:lang w:val="uk-UA" w:eastAsia="en-US"/>
        </w:rPr>
        <w:t xml:space="preserve"> ремонт КНС №1 </w:t>
      </w:r>
      <w:proofErr w:type="spellStart"/>
      <w:r w:rsidRPr="00030660">
        <w:rPr>
          <w:rFonts w:ascii="Times New Roman" w:eastAsia="Times New Roman" w:hAnsi="Times New Roman" w:cs="Times New Roman"/>
          <w:sz w:val="28"/>
          <w:szCs w:val="28"/>
          <w:lang w:val="uk-UA" w:eastAsia="en-US"/>
        </w:rPr>
        <w:t>каналiзацiйної</w:t>
      </w:r>
      <w:proofErr w:type="spellEnd"/>
      <w:r w:rsidRPr="00030660">
        <w:rPr>
          <w:rFonts w:ascii="Times New Roman" w:eastAsia="Times New Roman" w:hAnsi="Times New Roman" w:cs="Times New Roman"/>
          <w:sz w:val="28"/>
          <w:szCs w:val="28"/>
          <w:lang w:val="uk-UA" w:eastAsia="en-US"/>
        </w:rPr>
        <w:t xml:space="preserve"> </w:t>
      </w:r>
      <w:proofErr w:type="spellStart"/>
      <w:r w:rsidRPr="00030660">
        <w:rPr>
          <w:rFonts w:ascii="Times New Roman" w:eastAsia="Times New Roman" w:hAnsi="Times New Roman" w:cs="Times New Roman"/>
          <w:sz w:val="28"/>
          <w:szCs w:val="28"/>
          <w:lang w:val="uk-UA" w:eastAsia="en-US"/>
        </w:rPr>
        <w:t>мережi</w:t>
      </w:r>
      <w:proofErr w:type="spellEnd"/>
      <w:r w:rsidRPr="00030660">
        <w:rPr>
          <w:rFonts w:ascii="Times New Roman" w:eastAsia="Times New Roman" w:hAnsi="Times New Roman" w:cs="Times New Roman"/>
          <w:sz w:val="28"/>
          <w:szCs w:val="28"/>
          <w:lang w:val="uk-UA" w:eastAsia="en-US"/>
        </w:rPr>
        <w:t xml:space="preserve"> по </w:t>
      </w:r>
      <w:proofErr w:type="spellStart"/>
      <w:r w:rsidRPr="00030660">
        <w:rPr>
          <w:rFonts w:ascii="Times New Roman" w:eastAsia="Times New Roman" w:hAnsi="Times New Roman" w:cs="Times New Roman"/>
          <w:sz w:val="28"/>
          <w:szCs w:val="28"/>
          <w:lang w:val="uk-UA" w:eastAsia="en-US"/>
        </w:rPr>
        <w:t>в.Центральна</w:t>
      </w:r>
      <w:proofErr w:type="spellEnd"/>
      <w:r w:rsidRPr="00030660">
        <w:rPr>
          <w:rFonts w:ascii="Times New Roman" w:eastAsia="Times New Roman" w:hAnsi="Times New Roman" w:cs="Times New Roman"/>
          <w:sz w:val="28"/>
          <w:szCs w:val="28"/>
          <w:lang w:val="uk-UA" w:eastAsia="en-US"/>
        </w:rPr>
        <w:t xml:space="preserve"> в с.Мирне-112,8 тис.</w:t>
      </w:r>
      <w:r w:rsidR="00030660" w:rsidRPr="00030660">
        <w:rPr>
          <w:rFonts w:ascii="Times New Roman" w:eastAsia="Times New Roman" w:hAnsi="Times New Roman" w:cs="Times New Roman"/>
          <w:sz w:val="28"/>
          <w:szCs w:val="28"/>
          <w:lang w:val="uk-UA" w:eastAsia="en-US"/>
        </w:rPr>
        <w:t xml:space="preserve"> </w:t>
      </w:r>
      <w:r w:rsidRPr="00030660">
        <w:rPr>
          <w:rFonts w:ascii="Times New Roman" w:eastAsia="Times New Roman" w:hAnsi="Times New Roman" w:cs="Times New Roman"/>
          <w:sz w:val="28"/>
          <w:szCs w:val="28"/>
          <w:lang w:val="uk-UA" w:eastAsia="en-US"/>
        </w:rPr>
        <w:t xml:space="preserve">грн.,  </w:t>
      </w:r>
    </w:p>
    <w:p w14:paraId="1CF7AF28" w14:textId="77777777" w:rsidR="00030660" w:rsidRDefault="00030660" w:rsidP="00696C54">
      <w:pPr>
        <w:pStyle w:val="a3"/>
        <w:numPr>
          <w:ilvl w:val="0"/>
          <w:numId w:val="18"/>
        </w:numPr>
        <w:spacing w:after="0" w:line="360" w:lineRule="auto"/>
        <w:jc w:val="both"/>
        <w:rPr>
          <w:rFonts w:ascii="Times New Roman" w:eastAsia="Times New Roman" w:hAnsi="Times New Roman" w:cs="Times New Roman"/>
          <w:sz w:val="28"/>
          <w:szCs w:val="28"/>
          <w:lang w:val="uk-UA" w:eastAsia="en-US"/>
        </w:rPr>
      </w:pPr>
      <w:proofErr w:type="spellStart"/>
      <w:r w:rsidRPr="00030660">
        <w:rPr>
          <w:rFonts w:ascii="Times New Roman" w:eastAsia="Times New Roman" w:hAnsi="Times New Roman" w:cs="Times New Roman"/>
          <w:sz w:val="28"/>
          <w:szCs w:val="28"/>
          <w:lang w:val="uk-UA" w:eastAsia="en-US"/>
        </w:rPr>
        <w:t>к</w:t>
      </w:r>
      <w:r w:rsidR="00A80D0A" w:rsidRPr="00030660">
        <w:rPr>
          <w:rFonts w:ascii="Times New Roman" w:eastAsia="Times New Roman" w:hAnsi="Times New Roman" w:cs="Times New Roman"/>
          <w:sz w:val="28"/>
          <w:szCs w:val="28"/>
          <w:lang w:val="uk-UA" w:eastAsia="en-US"/>
        </w:rPr>
        <w:t>апiтальний</w:t>
      </w:r>
      <w:proofErr w:type="spellEnd"/>
      <w:r w:rsidR="00A80D0A" w:rsidRPr="00030660">
        <w:rPr>
          <w:rFonts w:ascii="Times New Roman" w:eastAsia="Times New Roman" w:hAnsi="Times New Roman" w:cs="Times New Roman"/>
          <w:sz w:val="28"/>
          <w:szCs w:val="28"/>
          <w:lang w:val="uk-UA" w:eastAsia="en-US"/>
        </w:rPr>
        <w:t xml:space="preserve"> ремонт КНС №2 </w:t>
      </w:r>
      <w:proofErr w:type="spellStart"/>
      <w:r w:rsidR="00A80D0A" w:rsidRPr="00030660">
        <w:rPr>
          <w:rFonts w:ascii="Times New Roman" w:eastAsia="Times New Roman" w:hAnsi="Times New Roman" w:cs="Times New Roman"/>
          <w:sz w:val="28"/>
          <w:szCs w:val="28"/>
          <w:lang w:val="uk-UA" w:eastAsia="en-US"/>
        </w:rPr>
        <w:t>каналiзацiйної</w:t>
      </w:r>
      <w:proofErr w:type="spellEnd"/>
      <w:r w:rsidR="00A80D0A" w:rsidRPr="00030660">
        <w:rPr>
          <w:rFonts w:ascii="Times New Roman" w:eastAsia="Times New Roman" w:hAnsi="Times New Roman" w:cs="Times New Roman"/>
          <w:sz w:val="28"/>
          <w:szCs w:val="28"/>
          <w:lang w:val="uk-UA" w:eastAsia="en-US"/>
        </w:rPr>
        <w:t xml:space="preserve"> </w:t>
      </w:r>
      <w:proofErr w:type="spellStart"/>
      <w:r w:rsidR="00A80D0A" w:rsidRPr="00030660">
        <w:rPr>
          <w:rFonts w:ascii="Times New Roman" w:eastAsia="Times New Roman" w:hAnsi="Times New Roman" w:cs="Times New Roman"/>
          <w:sz w:val="28"/>
          <w:szCs w:val="28"/>
          <w:lang w:val="uk-UA" w:eastAsia="en-US"/>
        </w:rPr>
        <w:t>мережi</w:t>
      </w:r>
      <w:proofErr w:type="spellEnd"/>
      <w:r w:rsidR="00A80D0A" w:rsidRPr="00030660">
        <w:rPr>
          <w:rFonts w:ascii="Times New Roman" w:eastAsia="Times New Roman" w:hAnsi="Times New Roman" w:cs="Times New Roman"/>
          <w:sz w:val="28"/>
          <w:szCs w:val="28"/>
          <w:lang w:val="uk-UA" w:eastAsia="en-US"/>
        </w:rPr>
        <w:t xml:space="preserve"> по </w:t>
      </w:r>
      <w:proofErr w:type="spellStart"/>
      <w:r w:rsidR="00A80D0A" w:rsidRPr="00030660">
        <w:rPr>
          <w:rFonts w:ascii="Times New Roman" w:eastAsia="Times New Roman" w:hAnsi="Times New Roman" w:cs="Times New Roman"/>
          <w:sz w:val="28"/>
          <w:szCs w:val="28"/>
          <w:lang w:val="uk-UA" w:eastAsia="en-US"/>
        </w:rPr>
        <w:t>в.Центральна</w:t>
      </w:r>
      <w:proofErr w:type="spellEnd"/>
      <w:r w:rsidR="00A80D0A" w:rsidRPr="00030660">
        <w:rPr>
          <w:rFonts w:ascii="Times New Roman" w:eastAsia="Times New Roman" w:hAnsi="Times New Roman" w:cs="Times New Roman"/>
          <w:sz w:val="28"/>
          <w:szCs w:val="28"/>
          <w:lang w:val="uk-UA" w:eastAsia="en-US"/>
        </w:rPr>
        <w:t xml:space="preserve"> в </w:t>
      </w:r>
      <w:proofErr w:type="spellStart"/>
      <w:r w:rsidR="00A80D0A" w:rsidRPr="00030660">
        <w:rPr>
          <w:rFonts w:ascii="Times New Roman" w:eastAsia="Times New Roman" w:hAnsi="Times New Roman" w:cs="Times New Roman"/>
          <w:sz w:val="28"/>
          <w:szCs w:val="28"/>
          <w:lang w:val="uk-UA" w:eastAsia="en-US"/>
        </w:rPr>
        <w:t>с.Мирне</w:t>
      </w:r>
      <w:proofErr w:type="spellEnd"/>
      <w:r w:rsidR="00A80D0A" w:rsidRPr="00030660">
        <w:rPr>
          <w:rFonts w:ascii="Times New Roman" w:eastAsia="Times New Roman" w:hAnsi="Times New Roman" w:cs="Times New Roman"/>
          <w:sz w:val="28"/>
          <w:szCs w:val="28"/>
          <w:lang w:val="uk-UA" w:eastAsia="en-US"/>
        </w:rPr>
        <w:t xml:space="preserve"> -115,6 тис.</w:t>
      </w:r>
      <w:r w:rsidRPr="00030660">
        <w:rPr>
          <w:rFonts w:ascii="Times New Roman" w:eastAsia="Times New Roman" w:hAnsi="Times New Roman" w:cs="Times New Roman"/>
          <w:sz w:val="28"/>
          <w:szCs w:val="28"/>
          <w:lang w:val="uk-UA" w:eastAsia="en-US"/>
        </w:rPr>
        <w:t xml:space="preserve"> </w:t>
      </w:r>
      <w:r w:rsidR="00A80D0A" w:rsidRPr="00030660">
        <w:rPr>
          <w:rFonts w:ascii="Times New Roman" w:eastAsia="Times New Roman" w:hAnsi="Times New Roman" w:cs="Times New Roman"/>
          <w:sz w:val="28"/>
          <w:szCs w:val="28"/>
          <w:lang w:val="uk-UA" w:eastAsia="en-US"/>
        </w:rPr>
        <w:t xml:space="preserve">грн.,     </w:t>
      </w:r>
    </w:p>
    <w:p w14:paraId="7515B411" w14:textId="77777777" w:rsidR="00030660" w:rsidRDefault="00030660" w:rsidP="00696C54">
      <w:pPr>
        <w:pStyle w:val="a3"/>
        <w:numPr>
          <w:ilvl w:val="0"/>
          <w:numId w:val="18"/>
        </w:numPr>
        <w:spacing w:after="0" w:line="360" w:lineRule="auto"/>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к</w:t>
      </w:r>
      <w:r w:rsidR="00A80D0A" w:rsidRPr="00030660">
        <w:rPr>
          <w:rFonts w:ascii="Times New Roman" w:eastAsia="Times New Roman" w:hAnsi="Times New Roman" w:cs="Times New Roman"/>
          <w:sz w:val="28"/>
          <w:szCs w:val="28"/>
          <w:lang w:val="uk-UA" w:eastAsia="en-US"/>
        </w:rPr>
        <w:t xml:space="preserve">апітальний ремонт КНС-3 </w:t>
      </w:r>
      <w:proofErr w:type="spellStart"/>
      <w:r w:rsidR="00A80D0A" w:rsidRPr="00030660">
        <w:rPr>
          <w:rFonts w:ascii="Times New Roman" w:eastAsia="Times New Roman" w:hAnsi="Times New Roman" w:cs="Times New Roman"/>
          <w:sz w:val="28"/>
          <w:szCs w:val="28"/>
          <w:lang w:val="uk-UA" w:eastAsia="en-US"/>
        </w:rPr>
        <w:t>каналiзацiйної</w:t>
      </w:r>
      <w:proofErr w:type="spellEnd"/>
      <w:r w:rsidR="00A80D0A" w:rsidRPr="00030660">
        <w:rPr>
          <w:rFonts w:ascii="Times New Roman" w:eastAsia="Times New Roman" w:hAnsi="Times New Roman" w:cs="Times New Roman"/>
          <w:sz w:val="28"/>
          <w:szCs w:val="28"/>
          <w:lang w:val="uk-UA" w:eastAsia="en-US"/>
        </w:rPr>
        <w:t xml:space="preserve"> </w:t>
      </w:r>
      <w:proofErr w:type="spellStart"/>
      <w:r w:rsidR="00A80D0A" w:rsidRPr="00030660">
        <w:rPr>
          <w:rFonts w:ascii="Times New Roman" w:eastAsia="Times New Roman" w:hAnsi="Times New Roman" w:cs="Times New Roman"/>
          <w:sz w:val="28"/>
          <w:szCs w:val="28"/>
          <w:lang w:val="uk-UA" w:eastAsia="en-US"/>
        </w:rPr>
        <w:t>мережi</w:t>
      </w:r>
      <w:proofErr w:type="spellEnd"/>
      <w:r w:rsidR="00A80D0A" w:rsidRPr="00030660">
        <w:rPr>
          <w:rFonts w:ascii="Times New Roman" w:eastAsia="Times New Roman" w:hAnsi="Times New Roman" w:cs="Times New Roman"/>
          <w:sz w:val="28"/>
          <w:szCs w:val="28"/>
          <w:lang w:val="uk-UA" w:eastAsia="en-US"/>
        </w:rPr>
        <w:t xml:space="preserve"> по </w:t>
      </w:r>
      <w:proofErr w:type="spellStart"/>
      <w:r w:rsidR="00A80D0A" w:rsidRPr="00030660">
        <w:rPr>
          <w:rFonts w:ascii="Times New Roman" w:eastAsia="Times New Roman" w:hAnsi="Times New Roman" w:cs="Times New Roman"/>
          <w:sz w:val="28"/>
          <w:szCs w:val="28"/>
          <w:lang w:val="uk-UA" w:eastAsia="en-US"/>
        </w:rPr>
        <w:t>в.Центральна</w:t>
      </w:r>
      <w:proofErr w:type="spellEnd"/>
      <w:r w:rsidR="00A80D0A" w:rsidRPr="00030660">
        <w:rPr>
          <w:rFonts w:ascii="Times New Roman" w:eastAsia="Times New Roman" w:hAnsi="Times New Roman" w:cs="Times New Roman"/>
          <w:sz w:val="28"/>
          <w:szCs w:val="28"/>
          <w:lang w:val="uk-UA" w:eastAsia="en-US"/>
        </w:rPr>
        <w:t xml:space="preserve"> в с.Мирне-104,9 </w:t>
      </w:r>
      <w:proofErr w:type="spellStart"/>
      <w:r w:rsidR="00A80D0A" w:rsidRPr="00030660">
        <w:rPr>
          <w:rFonts w:ascii="Times New Roman" w:eastAsia="Times New Roman" w:hAnsi="Times New Roman" w:cs="Times New Roman"/>
          <w:sz w:val="28"/>
          <w:szCs w:val="28"/>
          <w:lang w:val="uk-UA" w:eastAsia="en-US"/>
        </w:rPr>
        <w:t>тис.грн</w:t>
      </w:r>
      <w:proofErr w:type="spellEnd"/>
      <w:r w:rsidR="00A80D0A" w:rsidRPr="00030660">
        <w:rPr>
          <w:rFonts w:ascii="Times New Roman" w:eastAsia="Times New Roman" w:hAnsi="Times New Roman" w:cs="Times New Roman"/>
          <w:sz w:val="28"/>
          <w:szCs w:val="28"/>
          <w:lang w:val="uk-UA" w:eastAsia="en-US"/>
        </w:rPr>
        <w:t xml:space="preserve">., </w:t>
      </w:r>
    </w:p>
    <w:p w14:paraId="331AF95C" w14:textId="519C527F" w:rsidR="00A80D0A" w:rsidRPr="00030660" w:rsidRDefault="00030660" w:rsidP="00696C54">
      <w:pPr>
        <w:pStyle w:val="a3"/>
        <w:numPr>
          <w:ilvl w:val="0"/>
          <w:numId w:val="18"/>
        </w:numPr>
        <w:spacing w:after="0" w:line="360" w:lineRule="auto"/>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к</w:t>
      </w:r>
      <w:r w:rsidR="00A80D0A" w:rsidRPr="00030660">
        <w:rPr>
          <w:rFonts w:ascii="Times New Roman" w:eastAsia="Times New Roman" w:hAnsi="Times New Roman" w:cs="Times New Roman"/>
          <w:sz w:val="28"/>
          <w:szCs w:val="28"/>
          <w:lang w:val="uk-UA" w:eastAsia="en-US"/>
        </w:rPr>
        <w:t xml:space="preserve">апітальний ремонт КНС-4 </w:t>
      </w:r>
      <w:proofErr w:type="spellStart"/>
      <w:r w:rsidR="00A80D0A" w:rsidRPr="00030660">
        <w:rPr>
          <w:rFonts w:ascii="Times New Roman" w:eastAsia="Times New Roman" w:hAnsi="Times New Roman" w:cs="Times New Roman"/>
          <w:sz w:val="28"/>
          <w:szCs w:val="28"/>
          <w:lang w:val="uk-UA" w:eastAsia="en-US"/>
        </w:rPr>
        <w:t>каналiзацiйної</w:t>
      </w:r>
      <w:proofErr w:type="spellEnd"/>
      <w:r w:rsidR="00A80D0A" w:rsidRPr="00030660">
        <w:rPr>
          <w:rFonts w:ascii="Times New Roman" w:eastAsia="Times New Roman" w:hAnsi="Times New Roman" w:cs="Times New Roman"/>
          <w:sz w:val="28"/>
          <w:szCs w:val="28"/>
          <w:lang w:val="uk-UA" w:eastAsia="en-US"/>
        </w:rPr>
        <w:t xml:space="preserve"> </w:t>
      </w:r>
      <w:proofErr w:type="spellStart"/>
      <w:r w:rsidR="00A80D0A" w:rsidRPr="00030660">
        <w:rPr>
          <w:rFonts w:ascii="Times New Roman" w:eastAsia="Times New Roman" w:hAnsi="Times New Roman" w:cs="Times New Roman"/>
          <w:sz w:val="28"/>
          <w:szCs w:val="28"/>
          <w:lang w:val="uk-UA" w:eastAsia="en-US"/>
        </w:rPr>
        <w:t>мережi</w:t>
      </w:r>
      <w:proofErr w:type="spellEnd"/>
      <w:r w:rsidR="00A80D0A" w:rsidRPr="00030660">
        <w:rPr>
          <w:rFonts w:ascii="Times New Roman" w:eastAsia="Times New Roman" w:hAnsi="Times New Roman" w:cs="Times New Roman"/>
          <w:sz w:val="28"/>
          <w:szCs w:val="28"/>
          <w:lang w:val="uk-UA" w:eastAsia="en-US"/>
        </w:rPr>
        <w:t xml:space="preserve"> по </w:t>
      </w:r>
      <w:proofErr w:type="spellStart"/>
      <w:r w:rsidR="00A80D0A" w:rsidRPr="00030660">
        <w:rPr>
          <w:rFonts w:ascii="Times New Roman" w:eastAsia="Times New Roman" w:hAnsi="Times New Roman" w:cs="Times New Roman"/>
          <w:sz w:val="28"/>
          <w:szCs w:val="28"/>
          <w:lang w:val="uk-UA" w:eastAsia="en-US"/>
        </w:rPr>
        <w:t>пл.Луценка</w:t>
      </w:r>
      <w:proofErr w:type="spellEnd"/>
      <w:r w:rsidR="00A80D0A" w:rsidRPr="00030660">
        <w:rPr>
          <w:rFonts w:ascii="Times New Roman" w:eastAsia="Times New Roman" w:hAnsi="Times New Roman" w:cs="Times New Roman"/>
          <w:sz w:val="28"/>
          <w:szCs w:val="28"/>
          <w:lang w:val="uk-UA" w:eastAsia="en-US"/>
        </w:rPr>
        <w:t xml:space="preserve"> в с.Мирне-111,8 </w:t>
      </w:r>
      <w:proofErr w:type="spellStart"/>
      <w:r w:rsidR="00A80D0A" w:rsidRPr="00030660">
        <w:rPr>
          <w:rFonts w:ascii="Times New Roman" w:eastAsia="Times New Roman" w:hAnsi="Times New Roman" w:cs="Times New Roman"/>
          <w:sz w:val="28"/>
          <w:szCs w:val="28"/>
          <w:lang w:val="uk-UA" w:eastAsia="en-US"/>
        </w:rPr>
        <w:t>тис.грн</w:t>
      </w:r>
      <w:proofErr w:type="spellEnd"/>
      <w:r w:rsidR="00A80D0A" w:rsidRPr="00030660">
        <w:rPr>
          <w:rFonts w:ascii="Times New Roman" w:eastAsia="Times New Roman" w:hAnsi="Times New Roman" w:cs="Times New Roman"/>
          <w:sz w:val="28"/>
          <w:szCs w:val="28"/>
          <w:lang w:val="uk-UA" w:eastAsia="en-US"/>
        </w:rPr>
        <w:t>.</w:t>
      </w:r>
    </w:p>
    <w:p w14:paraId="3EA767E7" w14:textId="69568CAF" w:rsidR="00A80D0A" w:rsidRPr="00A80D0A" w:rsidRDefault="00A80D0A" w:rsidP="00696C54">
      <w:pPr>
        <w:spacing w:after="0" w:line="360" w:lineRule="auto"/>
        <w:ind w:firstLine="360"/>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Сектором архітектури, містобудування та капітального будівництва </w:t>
      </w:r>
      <w:r w:rsidR="006470CD">
        <w:rPr>
          <w:rFonts w:ascii="Times New Roman" w:eastAsia="Times New Roman" w:hAnsi="Times New Roman" w:cs="Times New Roman"/>
          <w:sz w:val="28"/>
          <w:szCs w:val="28"/>
          <w:lang w:val="uk-UA" w:eastAsia="en-US"/>
        </w:rPr>
        <w:t>з</w:t>
      </w:r>
      <w:r w:rsidRPr="00A80D0A">
        <w:rPr>
          <w:rFonts w:ascii="Times New Roman" w:eastAsia="Times New Roman" w:hAnsi="Times New Roman" w:cs="Times New Roman"/>
          <w:sz w:val="28"/>
          <w:szCs w:val="28"/>
          <w:lang w:val="uk-UA" w:eastAsia="en-US"/>
        </w:rPr>
        <w:t>а звітний період</w:t>
      </w:r>
      <w:r w:rsidR="006470CD">
        <w:rPr>
          <w:rFonts w:ascii="Times New Roman" w:eastAsia="Times New Roman" w:hAnsi="Times New Roman" w:cs="Times New Roman"/>
          <w:sz w:val="28"/>
          <w:szCs w:val="28"/>
          <w:lang w:val="uk-UA" w:eastAsia="en-US"/>
        </w:rPr>
        <w:t xml:space="preserve">: </w:t>
      </w:r>
      <w:r w:rsidR="00030660" w:rsidRPr="006470CD">
        <w:rPr>
          <w:rFonts w:ascii="Times New Roman" w:eastAsia="Times New Roman" w:hAnsi="Times New Roman" w:cs="Times New Roman"/>
          <w:sz w:val="28"/>
          <w:szCs w:val="28"/>
          <w:lang w:val="uk-UA" w:eastAsia="en-US"/>
        </w:rPr>
        <w:t>розглянуто звернення</w:t>
      </w:r>
      <w:r w:rsidRPr="006470CD">
        <w:rPr>
          <w:rFonts w:ascii="Times New Roman" w:eastAsia="Times New Roman" w:hAnsi="Times New Roman" w:cs="Times New Roman"/>
          <w:sz w:val="28"/>
          <w:szCs w:val="28"/>
          <w:lang w:val="uk-UA" w:eastAsia="en-US"/>
        </w:rPr>
        <w:t xml:space="preserve"> 1194 громадян та представників установ й підприємств</w:t>
      </w:r>
      <w:r w:rsidR="006470CD" w:rsidRPr="006470CD">
        <w:rPr>
          <w:rFonts w:ascii="Times New Roman" w:eastAsia="Times New Roman" w:hAnsi="Times New Roman" w:cs="Times New Roman"/>
          <w:sz w:val="28"/>
          <w:szCs w:val="28"/>
          <w:lang w:val="uk-UA" w:eastAsia="en-US"/>
        </w:rPr>
        <w:t>;</w:t>
      </w:r>
      <w:r w:rsidR="00C57672">
        <w:rPr>
          <w:rFonts w:ascii="Times New Roman" w:eastAsia="Times New Roman" w:hAnsi="Times New Roman" w:cs="Times New Roman"/>
          <w:sz w:val="28"/>
          <w:szCs w:val="28"/>
          <w:lang w:val="uk-UA" w:eastAsia="en-US"/>
        </w:rPr>
        <w:t xml:space="preserve"> </w:t>
      </w:r>
      <w:r w:rsidRPr="006470CD">
        <w:rPr>
          <w:rFonts w:ascii="Times New Roman" w:eastAsia="Times New Roman" w:hAnsi="Times New Roman" w:cs="Times New Roman"/>
          <w:sz w:val="28"/>
          <w:szCs w:val="28"/>
          <w:lang w:val="uk-UA" w:eastAsia="en-US"/>
        </w:rPr>
        <w:t>завантажено до реєстрів інформацію даних місцевих громад про існуючі адреси</w:t>
      </w:r>
      <w:r w:rsidR="00030660" w:rsidRPr="006470CD">
        <w:rPr>
          <w:rFonts w:ascii="Times New Roman" w:eastAsia="Times New Roman" w:hAnsi="Times New Roman" w:cs="Times New Roman"/>
          <w:sz w:val="28"/>
          <w:szCs w:val="28"/>
          <w:lang w:val="uk-UA" w:eastAsia="en-US"/>
        </w:rPr>
        <w:t>;</w:t>
      </w:r>
      <w:r w:rsidR="00C57672">
        <w:rPr>
          <w:rFonts w:ascii="Times New Roman" w:eastAsia="Times New Roman" w:hAnsi="Times New Roman" w:cs="Times New Roman"/>
          <w:sz w:val="28"/>
          <w:szCs w:val="28"/>
          <w:lang w:val="uk-UA" w:eastAsia="en-US"/>
        </w:rPr>
        <w:t xml:space="preserve"> </w:t>
      </w:r>
      <w:r w:rsidR="00030660" w:rsidRPr="00C57672">
        <w:rPr>
          <w:rFonts w:ascii="Times New Roman" w:eastAsia="Times New Roman" w:hAnsi="Times New Roman" w:cs="Times New Roman"/>
          <w:sz w:val="28"/>
          <w:szCs w:val="28"/>
          <w:lang w:val="uk-UA" w:eastAsia="en-US"/>
        </w:rPr>
        <w:t>п</w:t>
      </w:r>
      <w:r w:rsidRPr="00C57672">
        <w:rPr>
          <w:rFonts w:ascii="Times New Roman" w:eastAsia="Times New Roman" w:hAnsi="Times New Roman" w:cs="Times New Roman"/>
          <w:sz w:val="28"/>
          <w:szCs w:val="28"/>
          <w:lang w:val="uk-UA" w:eastAsia="en-US"/>
        </w:rPr>
        <w:t>роведена верифікація всіх даних, що заносяться у реєстр</w:t>
      </w:r>
      <w:r w:rsidR="00030660" w:rsidRPr="00C57672">
        <w:rPr>
          <w:rFonts w:ascii="Times New Roman" w:eastAsia="Times New Roman" w:hAnsi="Times New Roman" w:cs="Times New Roman"/>
          <w:sz w:val="28"/>
          <w:szCs w:val="28"/>
          <w:lang w:val="uk-UA" w:eastAsia="en-US"/>
        </w:rPr>
        <w:t>;</w:t>
      </w:r>
      <w:r w:rsidR="00C57672">
        <w:rPr>
          <w:rFonts w:ascii="Times New Roman" w:eastAsia="Times New Roman" w:hAnsi="Times New Roman" w:cs="Times New Roman"/>
          <w:sz w:val="28"/>
          <w:szCs w:val="28"/>
          <w:lang w:val="uk-UA" w:eastAsia="en-US"/>
        </w:rPr>
        <w:t xml:space="preserve"> </w:t>
      </w:r>
      <w:proofErr w:type="spellStart"/>
      <w:r w:rsidR="00030660" w:rsidRPr="00C57672">
        <w:rPr>
          <w:rFonts w:ascii="Times New Roman" w:eastAsia="Times New Roman" w:hAnsi="Times New Roman" w:cs="Times New Roman"/>
          <w:sz w:val="28"/>
          <w:szCs w:val="28"/>
          <w:lang w:val="uk-UA" w:eastAsia="en-US"/>
        </w:rPr>
        <w:t>в</w:t>
      </w:r>
      <w:r w:rsidRPr="00C57672">
        <w:rPr>
          <w:rFonts w:ascii="Times New Roman" w:eastAsia="Times New Roman" w:hAnsi="Times New Roman" w:cs="Times New Roman"/>
          <w:sz w:val="28"/>
          <w:szCs w:val="28"/>
          <w:lang w:val="uk-UA" w:eastAsia="en-US"/>
        </w:rPr>
        <w:t>несено</w:t>
      </w:r>
      <w:proofErr w:type="spellEnd"/>
      <w:r w:rsidRPr="00C57672">
        <w:rPr>
          <w:rFonts w:ascii="Times New Roman" w:eastAsia="Times New Roman" w:hAnsi="Times New Roman" w:cs="Times New Roman"/>
          <w:sz w:val="28"/>
          <w:szCs w:val="28"/>
          <w:lang w:val="uk-UA" w:eastAsia="en-US"/>
        </w:rPr>
        <w:t xml:space="preserve"> </w:t>
      </w:r>
      <w:proofErr w:type="spellStart"/>
      <w:r w:rsidRPr="00C57672">
        <w:rPr>
          <w:rFonts w:ascii="Times New Roman" w:eastAsia="Times New Roman" w:hAnsi="Times New Roman" w:cs="Times New Roman"/>
          <w:sz w:val="28"/>
          <w:szCs w:val="28"/>
          <w:lang w:val="uk-UA" w:eastAsia="en-US"/>
        </w:rPr>
        <w:t>геопросторові</w:t>
      </w:r>
      <w:proofErr w:type="spellEnd"/>
      <w:r w:rsidRPr="00C57672">
        <w:rPr>
          <w:rFonts w:ascii="Times New Roman" w:eastAsia="Times New Roman" w:hAnsi="Times New Roman" w:cs="Times New Roman"/>
          <w:sz w:val="28"/>
          <w:szCs w:val="28"/>
          <w:lang w:val="uk-UA" w:eastAsia="en-US"/>
        </w:rPr>
        <w:t xml:space="preserve"> дані про вулиці, закінчені будівництвом об’єкти тощо</w:t>
      </w:r>
      <w:r w:rsidR="00030660" w:rsidRPr="00C57672">
        <w:rPr>
          <w:rFonts w:ascii="Times New Roman" w:eastAsia="Times New Roman" w:hAnsi="Times New Roman" w:cs="Times New Roman"/>
          <w:sz w:val="28"/>
          <w:szCs w:val="28"/>
          <w:lang w:val="uk-UA" w:eastAsia="en-US"/>
        </w:rPr>
        <w:t>;</w:t>
      </w:r>
      <w:r w:rsidR="00C57672">
        <w:rPr>
          <w:rFonts w:ascii="Times New Roman" w:eastAsia="Times New Roman" w:hAnsi="Times New Roman" w:cs="Times New Roman"/>
          <w:sz w:val="28"/>
          <w:szCs w:val="28"/>
          <w:lang w:val="uk-UA" w:eastAsia="en-US"/>
        </w:rPr>
        <w:t xml:space="preserve"> </w:t>
      </w:r>
      <w:proofErr w:type="spellStart"/>
      <w:r w:rsidR="00030660" w:rsidRPr="00C57672">
        <w:rPr>
          <w:rFonts w:ascii="Times New Roman" w:eastAsia="Times New Roman" w:hAnsi="Times New Roman" w:cs="Times New Roman"/>
          <w:sz w:val="28"/>
          <w:szCs w:val="28"/>
          <w:lang w:val="uk-UA" w:eastAsia="en-US"/>
        </w:rPr>
        <w:t>в</w:t>
      </w:r>
      <w:r w:rsidRPr="00C57672">
        <w:rPr>
          <w:rFonts w:ascii="Times New Roman" w:eastAsia="Times New Roman" w:hAnsi="Times New Roman" w:cs="Times New Roman"/>
          <w:sz w:val="28"/>
          <w:szCs w:val="28"/>
          <w:lang w:val="uk-UA" w:eastAsia="en-US"/>
        </w:rPr>
        <w:t>несен</w:t>
      </w:r>
      <w:r w:rsidR="006470CD" w:rsidRPr="00C57672">
        <w:rPr>
          <w:rFonts w:ascii="Times New Roman" w:eastAsia="Times New Roman" w:hAnsi="Times New Roman" w:cs="Times New Roman"/>
          <w:sz w:val="28"/>
          <w:szCs w:val="28"/>
          <w:lang w:val="uk-UA" w:eastAsia="en-US"/>
        </w:rPr>
        <w:t>о</w:t>
      </w:r>
      <w:proofErr w:type="spellEnd"/>
      <w:r w:rsidRPr="00C57672">
        <w:rPr>
          <w:rFonts w:ascii="Times New Roman" w:eastAsia="Times New Roman" w:hAnsi="Times New Roman" w:cs="Times New Roman"/>
          <w:sz w:val="28"/>
          <w:szCs w:val="28"/>
          <w:lang w:val="uk-UA" w:eastAsia="en-US"/>
        </w:rPr>
        <w:t xml:space="preserve"> в Єдиний державний реєстр адрес України копії документів щодо утворення, найменування об’єктів, присвоєння їм адрес</w:t>
      </w:r>
      <w:r w:rsidR="00030660" w:rsidRPr="00C57672">
        <w:rPr>
          <w:rFonts w:ascii="Times New Roman" w:eastAsia="Times New Roman" w:hAnsi="Times New Roman" w:cs="Times New Roman"/>
          <w:sz w:val="28"/>
          <w:szCs w:val="28"/>
          <w:lang w:val="uk-UA" w:eastAsia="en-US"/>
        </w:rPr>
        <w:t>,</w:t>
      </w:r>
      <w:r w:rsidR="00C57672" w:rsidRPr="00C57672">
        <w:rPr>
          <w:rFonts w:ascii="Times New Roman" w:eastAsia="Times New Roman" w:hAnsi="Times New Roman" w:cs="Times New Roman"/>
          <w:sz w:val="28"/>
          <w:szCs w:val="28"/>
          <w:lang w:val="uk-UA" w:eastAsia="en-US"/>
        </w:rPr>
        <w:t xml:space="preserve"> </w:t>
      </w:r>
      <w:r w:rsidR="00C57672" w:rsidRPr="00A80D0A">
        <w:rPr>
          <w:rFonts w:ascii="Times New Roman" w:eastAsia="Times New Roman" w:hAnsi="Times New Roman" w:cs="Times New Roman"/>
          <w:sz w:val="28"/>
          <w:szCs w:val="28"/>
          <w:lang w:val="uk-UA" w:eastAsia="en-US"/>
        </w:rPr>
        <w:t>надано 67 Витягів з містобудівної документації</w:t>
      </w:r>
      <w:r w:rsidR="00C57672">
        <w:rPr>
          <w:rFonts w:ascii="Times New Roman" w:eastAsia="Times New Roman" w:hAnsi="Times New Roman" w:cs="Times New Roman"/>
          <w:sz w:val="28"/>
          <w:szCs w:val="28"/>
          <w:lang w:val="uk-UA" w:eastAsia="en-US"/>
        </w:rPr>
        <w:t>,</w:t>
      </w:r>
      <w:r w:rsidRPr="00C57672">
        <w:rPr>
          <w:rFonts w:ascii="Times New Roman" w:eastAsia="Times New Roman" w:hAnsi="Times New Roman" w:cs="Times New Roman"/>
          <w:sz w:val="28"/>
          <w:szCs w:val="28"/>
          <w:lang w:val="uk-UA" w:eastAsia="en-US"/>
        </w:rPr>
        <w:t xml:space="preserve"> </w:t>
      </w:r>
      <w:proofErr w:type="spellStart"/>
      <w:r w:rsidRPr="00C57672">
        <w:rPr>
          <w:rFonts w:ascii="Times New Roman" w:eastAsia="Times New Roman" w:hAnsi="Times New Roman" w:cs="Times New Roman"/>
          <w:sz w:val="28"/>
          <w:szCs w:val="28"/>
          <w:lang w:val="uk-UA" w:eastAsia="en-US"/>
        </w:rPr>
        <w:t>верифіковано</w:t>
      </w:r>
      <w:proofErr w:type="spellEnd"/>
      <w:r w:rsidRPr="00C57672">
        <w:rPr>
          <w:rFonts w:ascii="Times New Roman" w:eastAsia="Times New Roman" w:hAnsi="Times New Roman" w:cs="Times New Roman"/>
          <w:sz w:val="28"/>
          <w:szCs w:val="28"/>
          <w:lang w:val="uk-UA" w:eastAsia="en-US"/>
        </w:rPr>
        <w:t xml:space="preserve"> 320 вулиць в 10 населених пунктах </w:t>
      </w:r>
      <w:proofErr w:type="spellStart"/>
      <w:r w:rsidRPr="00C57672">
        <w:rPr>
          <w:rFonts w:ascii="Times New Roman" w:eastAsia="Times New Roman" w:hAnsi="Times New Roman" w:cs="Times New Roman"/>
          <w:sz w:val="28"/>
          <w:szCs w:val="28"/>
          <w:lang w:val="uk-UA" w:eastAsia="en-US"/>
        </w:rPr>
        <w:t>Вороньківської</w:t>
      </w:r>
      <w:proofErr w:type="spellEnd"/>
      <w:r w:rsidRPr="00C57672">
        <w:rPr>
          <w:rFonts w:ascii="Times New Roman" w:eastAsia="Times New Roman" w:hAnsi="Times New Roman" w:cs="Times New Roman"/>
          <w:sz w:val="28"/>
          <w:szCs w:val="28"/>
          <w:lang w:val="uk-UA" w:eastAsia="en-US"/>
        </w:rPr>
        <w:t xml:space="preserve"> територіальної громади</w:t>
      </w:r>
      <w:r w:rsidR="00030660" w:rsidRPr="00C57672">
        <w:rPr>
          <w:rFonts w:ascii="Times New Roman" w:eastAsia="Times New Roman" w:hAnsi="Times New Roman" w:cs="Times New Roman"/>
          <w:sz w:val="28"/>
          <w:szCs w:val="28"/>
          <w:lang w:val="uk-UA" w:eastAsia="en-US"/>
        </w:rPr>
        <w:t>;</w:t>
      </w:r>
      <w:r w:rsidR="00C57672">
        <w:rPr>
          <w:rFonts w:ascii="Times New Roman" w:eastAsia="Times New Roman" w:hAnsi="Times New Roman" w:cs="Times New Roman"/>
          <w:sz w:val="28"/>
          <w:szCs w:val="28"/>
          <w:lang w:val="uk-UA" w:eastAsia="en-US"/>
        </w:rPr>
        <w:t xml:space="preserve"> </w:t>
      </w:r>
      <w:r w:rsidR="00030660" w:rsidRPr="00C57672">
        <w:rPr>
          <w:rFonts w:ascii="Times New Roman" w:eastAsia="Times New Roman" w:hAnsi="Times New Roman" w:cs="Times New Roman"/>
          <w:sz w:val="28"/>
          <w:szCs w:val="28"/>
          <w:lang w:val="uk-UA" w:eastAsia="en-US"/>
        </w:rPr>
        <w:t>ч</w:t>
      </w:r>
      <w:r w:rsidRPr="00C57672">
        <w:rPr>
          <w:rFonts w:ascii="Times New Roman" w:eastAsia="Times New Roman" w:hAnsi="Times New Roman" w:cs="Times New Roman"/>
          <w:sz w:val="28"/>
          <w:szCs w:val="28"/>
          <w:lang w:val="uk-UA" w:eastAsia="en-US"/>
        </w:rPr>
        <w:t>ерез Єдину Державну систему у сфері будівництва видано 49 будівельних паспортів, щодо забудови земельної ділянки та відмовлено у видачі 2 будівельного паспорту, щодо забудови земельної ділянки</w:t>
      </w:r>
      <w:r w:rsidR="00030660" w:rsidRPr="00C57672">
        <w:rPr>
          <w:rFonts w:ascii="Times New Roman" w:eastAsia="Times New Roman" w:hAnsi="Times New Roman" w:cs="Times New Roman"/>
          <w:sz w:val="28"/>
          <w:szCs w:val="28"/>
          <w:lang w:val="uk-UA" w:eastAsia="en-US"/>
        </w:rPr>
        <w:t>;</w:t>
      </w:r>
      <w:r w:rsidR="00C57672">
        <w:rPr>
          <w:rFonts w:ascii="Times New Roman" w:eastAsia="Times New Roman" w:hAnsi="Times New Roman" w:cs="Times New Roman"/>
          <w:sz w:val="28"/>
          <w:szCs w:val="28"/>
          <w:lang w:val="uk-UA" w:eastAsia="en-US"/>
        </w:rPr>
        <w:t xml:space="preserve"> </w:t>
      </w:r>
      <w:r w:rsidR="00030660" w:rsidRPr="00C57672">
        <w:rPr>
          <w:rFonts w:ascii="Times New Roman" w:eastAsia="Times New Roman" w:hAnsi="Times New Roman" w:cs="Times New Roman"/>
          <w:sz w:val="28"/>
          <w:szCs w:val="28"/>
          <w:lang w:val="uk-UA" w:eastAsia="en-US"/>
        </w:rPr>
        <w:t>о</w:t>
      </w:r>
      <w:r w:rsidRPr="00C57672">
        <w:rPr>
          <w:rFonts w:ascii="Times New Roman" w:eastAsia="Times New Roman" w:hAnsi="Times New Roman" w:cs="Times New Roman"/>
          <w:sz w:val="28"/>
          <w:szCs w:val="28"/>
          <w:lang w:val="uk-UA" w:eastAsia="en-US"/>
        </w:rPr>
        <w:t>працьовано 19 звернень у видачі через Єдину Державну систему у сфері будівництва, містобудівних умов та обмежень, з яких видано 17 - містобудівних умов та обмежень.</w:t>
      </w:r>
      <w:r w:rsidRPr="00A80D0A">
        <w:rPr>
          <w:rFonts w:ascii="Times New Roman" w:eastAsia="Times New Roman" w:hAnsi="Times New Roman" w:cs="Times New Roman"/>
          <w:sz w:val="28"/>
          <w:szCs w:val="28"/>
          <w:lang w:val="uk-UA" w:eastAsia="en-US"/>
        </w:rPr>
        <w:t xml:space="preserve"> </w:t>
      </w:r>
    </w:p>
    <w:p w14:paraId="28EEB9C1" w14:textId="429E8967" w:rsidR="00A80D0A" w:rsidRPr="00A80D0A" w:rsidRDefault="00A80D0A" w:rsidP="00696C54">
      <w:pPr>
        <w:spacing w:after="0" w:line="360" w:lineRule="auto"/>
        <w:ind w:firstLine="708"/>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За 2024 рік </w:t>
      </w:r>
      <w:r w:rsidR="00C57672">
        <w:rPr>
          <w:rFonts w:ascii="Times New Roman" w:eastAsia="Times New Roman" w:hAnsi="Times New Roman" w:cs="Times New Roman"/>
          <w:sz w:val="28"/>
          <w:szCs w:val="28"/>
          <w:lang w:val="uk-UA" w:eastAsia="en-US"/>
        </w:rPr>
        <w:t>опрацьовано</w:t>
      </w:r>
      <w:r w:rsidRPr="00A80D0A">
        <w:rPr>
          <w:rFonts w:ascii="Times New Roman" w:eastAsia="Times New Roman" w:hAnsi="Times New Roman" w:cs="Times New Roman"/>
          <w:sz w:val="28"/>
          <w:szCs w:val="28"/>
          <w:lang w:val="uk-UA" w:eastAsia="en-US"/>
        </w:rPr>
        <w:t xml:space="preserve"> 46 заяв</w:t>
      </w:r>
      <w:r w:rsidR="00C57672">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про розміщення</w:t>
      </w:r>
      <w:r w:rsidR="00323B1F">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малих</w:t>
      </w:r>
      <w:r w:rsidR="00C57672">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архітектурних форм для здійснення підприємницької діяльності</w:t>
      </w:r>
      <w:r w:rsidRPr="00A80D0A">
        <w:rPr>
          <w:rFonts w:ascii="Times New Roman" w:eastAsia="Times New Roman" w:hAnsi="Times New Roman" w:cs="Times New Roman"/>
          <w:sz w:val="28"/>
          <w:szCs w:val="28"/>
          <w:lang w:val="uk-UA" w:eastAsia="en-US"/>
        </w:rPr>
        <w:tab/>
        <w:t>та</w:t>
      </w:r>
      <w:r w:rsidR="00C57672">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 xml:space="preserve">подовження дії існуючих паспортів </w:t>
      </w:r>
      <w:proofErr w:type="spellStart"/>
      <w:r w:rsidRPr="00A80D0A">
        <w:rPr>
          <w:rFonts w:ascii="Times New Roman" w:eastAsia="Times New Roman" w:hAnsi="Times New Roman" w:cs="Times New Roman"/>
          <w:sz w:val="28"/>
          <w:szCs w:val="28"/>
          <w:lang w:val="uk-UA" w:eastAsia="en-US"/>
        </w:rPr>
        <w:t>МАФів</w:t>
      </w:r>
      <w:proofErr w:type="spellEnd"/>
      <w:r w:rsidRPr="00A80D0A">
        <w:rPr>
          <w:rFonts w:ascii="Times New Roman" w:eastAsia="Times New Roman" w:hAnsi="Times New Roman" w:cs="Times New Roman"/>
          <w:sz w:val="28"/>
          <w:szCs w:val="28"/>
          <w:lang w:val="uk-UA" w:eastAsia="en-US"/>
        </w:rPr>
        <w:t xml:space="preserve"> на території </w:t>
      </w:r>
      <w:proofErr w:type="spellStart"/>
      <w:r w:rsidRPr="00A80D0A">
        <w:rPr>
          <w:rFonts w:ascii="Times New Roman" w:eastAsia="Times New Roman" w:hAnsi="Times New Roman" w:cs="Times New Roman"/>
          <w:sz w:val="28"/>
          <w:szCs w:val="28"/>
          <w:lang w:val="uk-UA" w:eastAsia="en-US"/>
        </w:rPr>
        <w:t>Вороньківської</w:t>
      </w:r>
      <w:proofErr w:type="spellEnd"/>
      <w:r w:rsidRPr="00A80D0A">
        <w:rPr>
          <w:rFonts w:ascii="Times New Roman" w:eastAsia="Times New Roman" w:hAnsi="Times New Roman" w:cs="Times New Roman"/>
          <w:sz w:val="28"/>
          <w:szCs w:val="28"/>
          <w:lang w:val="uk-UA" w:eastAsia="en-US"/>
        </w:rPr>
        <w:t xml:space="preserve"> сільської ради</w:t>
      </w:r>
      <w:r w:rsidR="00030660">
        <w:rPr>
          <w:rFonts w:ascii="Times New Roman" w:eastAsia="Times New Roman" w:hAnsi="Times New Roman" w:cs="Times New Roman"/>
          <w:sz w:val="28"/>
          <w:szCs w:val="28"/>
          <w:lang w:val="uk-UA" w:eastAsia="en-US"/>
        </w:rPr>
        <w:t>, з них</w:t>
      </w:r>
      <w:r w:rsidR="00C57672">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 xml:space="preserve">31 рішення про надання дозволу на розміщення нових </w:t>
      </w:r>
      <w:proofErr w:type="spellStart"/>
      <w:r w:rsidRPr="00A80D0A">
        <w:rPr>
          <w:rFonts w:ascii="Times New Roman" w:eastAsia="Times New Roman" w:hAnsi="Times New Roman" w:cs="Times New Roman"/>
          <w:sz w:val="28"/>
          <w:szCs w:val="28"/>
          <w:lang w:val="uk-UA" w:eastAsia="en-US"/>
        </w:rPr>
        <w:t>МАФів</w:t>
      </w:r>
      <w:proofErr w:type="spellEnd"/>
      <w:r w:rsidR="005B522C">
        <w:rPr>
          <w:rFonts w:ascii="Times New Roman" w:eastAsia="Times New Roman" w:hAnsi="Times New Roman" w:cs="Times New Roman"/>
          <w:sz w:val="28"/>
          <w:szCs w:val="28"/>
          <w:lang w:val="uk-UA" w:eastAsia="en-US"/>
        </w:rPr>
        <w:t>,</w:t>
      </w:r>
      <w:r w:rsidRPr="00A80D0A">
        <w:rPr>
          <w:rFonts w:ascii="Times New Roman" w:eastAsia="Times New Roman" w:hAnsi="Times New Roman" w:cs="Times New Roman"/>
          <w:sz w:val="28"/>
          <w:szCs w:val="28"/>
          <w:lang w:val="uk-UA" w:eastAsia="en-US"/>
        </w:rPr>
        <w:t xml:space="preserve"> 10 рішень про подовження дії паспортів </w:t>
      </w:r>
      <w:proofErr w:type="spellStart"/>
      <w:r w:rsidRPr="00A80D0A">
        <w:rPr>
          <w:rFonts w:ascii="Times New Roman" w:eastAsia="Times New Roman" w:hAnsi="Times New Roman" w:cs="Times New Roman"/>
          <w:sz w:val="28"/>
          <w:szCs w:val="28"/>
          <w:lang w:val="uk-UA" w:eastAsia="en-US"/>
        </w:rPr>
        <w:t>привʼязки</w:t>
      </w:r>
      <w:proofErr w:type="spellEnd"/>
      <w:r w:rsidRPr="00A80D0A">
        <w:rPr>
          <w:rFonts w:ascii="Times New Roman" w:eastAsia="Times New Roman" w:hAnsi="Times New Roman" w:cs="Times New Roman"/>
          <w:sz w:val="28"/>
          <w:szCs w:val="28"/>
          <w:lang w:val="uk-UA" w:eastAsia="en-US"/>
        </w:rPr>
        <w:t xml:space="preserve"> для здійснення підприємницької діяльності</w:t>
      </w:r>
      <w:r w:rsidR="005B522C">
        <w:rPr>
          <w:rFonts w:ascii="Times New Roman" w:eastAsia="Times New Roman" w:hAnsi="Times New Roman" w:cs="Times New Roman"/>
          <w:sz w:val="28"/>
          <w:szCs w:val="28"/>
          <w:lang w:val="uk-UA" w:eastAsia="en-US"/>
        </w:rPr>
        <w:t>,</w:t>
      </w:r>
      <w:r w:rsidRPr="00A80D0A">
        <w:rPr>
          <w:rFonts w:ascii="Times New Roman" w:eastAsia="Times New Roman" w:hAnsi="Times New Roman" w:cs="Times New Roman"/>
          <w:sz w:val="28"/>
          <w:szCs w:val="28"/>
          <w:lang w:val="uk-UA" w:eastAsia="en-US"/>
        </w:rPr>
        <w:t xml:space="preserve"> 5 рішень про відмову в розміщенні</w:t>
      </w:r>
      <w:r w:rsidRPr="00A80D0A">
        <w:rPr>
          <w:rFonts w:ascii="Times New Roman" w:eastAsia="Times New Roman" w:hAnsi="Times New Roman" w:cs="Times New Roman"/>
          <w:sz w:val="28"/>
          <w:szCs w:val="28"/>
          <w:lang w:val="uk-UA" w:eastAsia="en-US"/>
        </w:rPr>
        <w:tab/>
        <w:t>малих</w:t>
      </w:r>
      <w:r w:rsidR="00C57672">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архітектурних форм.</w:t>
      </w:r>
      <w:r w:rsidR="005B522C">
        <w:rPr>
          <w:rFonts w:ascii="Times New Roman" w:eastAsia="Times New Roman" w:hAnsi="Times New Roman" w:cs="Times New Roman"/>
          <w:sz w:val="28"/>
          <w:szCs w:val="28"/>
          <w:lang w:val="uk-UA" w:eastAsia="en-US"/>
        </w:rPr>
        <w:t xml:space="preserve"> З</w:t>
      </w:r>
      <w:r w:rsidRPr="00A80D0A">
        <w:rPr>
          <w:rFonts w:ascii="Times New Roman" w:eastAsia="Times New Roman" w:hAnsi="Times New Roman" w:cs="Times New Roman"/>
          <w:sz w:val="28"/>
          <w:szCs w:val="28"/>
          <w:lang w:val="uk-UA" w:eastAsia="en-US"/>
        </w:rPr>
        <w:t xml:space="preserve">ареєстровано 21 Паспорт прив’язки для здійснення підприємницької діяльності на території </w:t>
      </w:r>
      <w:proofErr w:type="spellStart"/>
      <w:r w:rsidRPr="00A80D0A">
        <w:rPr>
          <w:rFonts w:ascii="Times New Roman" w:eastAsia="Times New Roman" w:hAnsi="Times New Roman" w:cs="Times New Roman"/>
          <w:sz w:val="28"/>
          <w:szCs w:val="28"/>
          <w:lang w:val="uk-UA" w:eastAsia="en-US"/>
        </w:rPr>
        <w:t>Вороньківської</w:t>
      </w:r>
      <w:proofErr w:type="spellEnd"/>
      <w:r w:rsidRPr="00A80D0A">
        <w:rPr>
          <w:rFonts w:ascii="Times New Roman" w:eastAsia="Times New Roman" w:hAnsi="Times New Roman" w:cs="Times New Roman"/>
          <w:sz w:val="28"/>
          <w:szCs w:val="28"/>
          <w:lang w:val="uk-UA" w:eastAsia="en-US"/>
        </w:rPr>
        <w:t xml:space="preserve"> сільської ради.</w:t>
      </w:r>
    </w:p>
    <w:p w14:paraId="11CEE049" w14:textId="77777777" w:rsidR="00A80D0A" w:rsidRPr="00A80D0A" w:rsidRDefault="00A80D0A" w:rsidP="00696C54">
      <w:pPr>
        <w:spacing w:after="0" w:line="360" w:lineRule="auto"/>
        <w:ind w:firstLine="708"/>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Проведено спільні виїзди з відділом земельних відносин </w:t>
      </w:r>
      <w:proofErr w:type="spellStart"/>
      <w:r w:rsidRPr="00A80D0A">
        <w:rPr>
          <w:rFonts w:ascii="Times New Roman" w:eastAsia="Times New Roman" w:hAnsi="Times New Roman" w:cs="Times New Roman"/>
          <w:sz w:val="28"/>
          <w:szCs w:val="28"/>
          <w:lang w:val="uk-UA" w:eastAsia="en-US"/>
        </w:rPr>
        <w:t>Вороньківської</w:t>
      </w:r>
      <w:proofErr w:type="spellEnd"/>
      <w:r w:rsidRPr="00A80D0A">
        <w:rPr>
          <w:rFonts w:ascii="Times New Roman" w:eastAsia="Times New Roman" w:hAnsi="Times New Roman" w:cs="Times New Roman"/>
          <w:sz w:val="28"/>
          <w:szCs w:val="28"/>
          <w:lang w:val="uk-UA" w:eastAsia="en-US"/>
        </w:rPr>
        <w:t xml:space="preserve"> сільської ради щодо розгляду та вирішення земельних спорів. З наданих 7 завдань на розробку Детальних планів територій, власниками/замовниками було розроблено 5 проектів.</w:t>
      </w:r>
    </w:p>
    <w:p w14:paraId="487F17A0" w14:textId="77777777" w:rsidR="00A80D0A" w:rsidRPr="00A80D0A" w:rsidRDefault="00A80D0A" w:rsidP="00696C54">
      <w:pPr>
        <w:spacing w:after="0" w:line="360" w:lineRule="auto"/>
        <w:ind w:firstLine="708"/>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Сектором було розглянуто та надано відповідні висновки на земельні ділянки, на яких розташовано об'єкт будівництва або планується розташування такого об'єкта: відведення земельної ділянки у межах населеного пункту 173 висновків відведення земельної ділянки за межами населеного пункту (у садових/ дачних кооперативах) - 41 висновків. Загалом 214 проектів.</w:t>
      </w:r>
    </w:p>
    <w:p w14:paraId="4EBA3D6D" w14:textId="77777777" w:rsidR="00A80D0A" w:rsidRPr="00A80D0A" w:rsidRDefault="00A80D0A" w:rsidP="00696C54">
      <w:pPr>
        <w:spacing w:after="0" w:line="360" w:lineRule="auto"/>
        <w:ind w:firstLine="708"/>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9 населених пунктів  громади мають Генеральні плани та плани зонування, затверджені в 2018-2022 роках.  Генеральний план села Малі Єрківці потребує оновлення, оскільки розроблений в 1992 році. </w:t>
      </w:r>
    </w:p>
    <w:p w14:paraId="19339D35" w14:textId="6401CDEE" w:rsidR="00C57672" w:rsidRDefault="00A80D0A" w:rsidP="00696C54">
      <w:pPr>
        <w:spacing w:after="0" w:line="360" w:lineRule="auto"/>
        <w:ind w:firstLine="708"/>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Громада потребує виготовлення «Комплексного плану просторового розвитку </w:t>
      </w:r>
      <w:proofErr w:type="spellStart"/>
      <w:r w:rsidRPr="00A80D0A">
        <w:rPr>
          <w:rFonts w:ascii="Times New Roman" w:eastAsia="Times New Roman" w:hAnsi="Times New Roman" w:cs="Times New Roman"/>
          <w:sz w:val="28"/>
          <w:szCs w:val="28"/>
          <w:lang w:val="uk-UA" w:eastAsia="en-US"/>
        </w:rPr>
        <w:t>Вороньківської</w:t>
      </w:r>
      <w:proofErr w:type="spellEnd"/>
      <w:r w:rsidRPr="00A80D0A">
        <w:rPr>
          <w:rFonts w:ascii="Times New Roman" w:eastAsia="Times New Roman" w:hAnsi="Times New Roman" w:cs="Times New Roman"/>
          <w:sz w:val="28"/>
          <w:szCs w:val="28"/>
          <w:lang w:val="uk-UA" w:eastAsia="en-US"/>
        </w:rPr>
        <w:t xml:space="preserve"> територіальної громади».</w:t>
      </w:r>
    </w:p>
    <w:p w14:paraId="09E2AB70" w14:textId="77777777" w:rsidR="00C57672" w:rsidRPr="00A80D0A" w:rsidRDefault="00C57672" w:rsidP="00A80D0A">
      <w:pPr>
        <w:spacing w:after="0" w:line="240" w:lineRule="auto"/>
        <w:contextualSpacing/>
        <w:rPr>
          <w:rFonts w:ascii="Times New Roman" w:eastAsia="Times New Roman" w:hAnsi="Times New Roman" w:cs="Times New Roman"/>
          <w:sz w:val="28"/>
          <w:szCs w:val="28"/>
          <w:lang w:val="uk-UA" w:eastAsia="en-US"/>
        </w:rPr>
      </w:pPr>
    </w:p>
    <w:p w14:paraId="23B9106F" w14:textId="741A578E" w:rsid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В межах своїх повноважень  відділом земельних відноси</w:t>
      </w:r>
      <w:r w:rsidR="00696C54">
        <w:rPr>
          <w:rFonts w:ascii="Times New Roman" w:eastAsia="Times New Roman" w:hAnsi="Times New Roman" w:cs="Times New Roman"/>
          <w:sz w:val="28"/>
          <w:szCs w:val="28"/>
          <w:lang w:val="uk-UA" w:eastAsia="en-US"/>
        </w:rPr>
        <w:t>н</w:t>
      </w:r>
    </w:p>
    <w:p w14:paraId="073380F7" w14:textId="77777777" w:rsidR="00696C54" w:rsidRDefault="00696C54" w:rsidP="00A80D0A">
      <w:pPr>
        <w:spacing w:after="0" w:line="240" w:lineRule="auto"/>
        <w:contextualSpacing/>
        <w:rPr>
          <w:rFonts w:ascii="Times New Roman" w:eastAsia="Times New Roman" w:hAnsi="Times New Roman" w:cs="Times New Roman"/>
          <w:sz w:val="28"/>
          <w:szCs w:val="28"/>
          <w:lang w:val="uk-UA" w:eastAsia="en-US"/>
        </w:rPr>
      </w:pPr>
    </w:p>
    <w:p w14:paraId="0A044084" w14:textId="77777777" w:rsidR="00696C54" w:rsidRPr="00A80D0A" w:rsidRDefault="00696C54" w:rsidP="00A80D0A">
      <w:pPr>
        <w:spacing w:after="0" w:line="240" w:lineRule="auto"/>
        <w:contextualSpacing/>
        <w:rPr>
          <w:rFonts w:ascii="Times New Roman" w:eastAsia="Times New Roman" w:hAnsi="Times New Roman" w:cs="Times New Roman"/>
          <w:sz w:val="28"/>
          <w:szCs w:val="28"/>
          <w:lang w:val="uk-UA" w:eastAsia="en-US"/>
        </w:rPr>
      </w:pPr>
    </w:p>
    <w:p w14:paraId="0DB841E7" w14:textId="7B85A28C" w:rsid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5EEF600D" wp14:editId="1FA13FC0">
            <wp:extent cx="4709160" cy="3092793"/>
            <wp:effectExtent l="0" t="0" r="0" b="0"/>
            <wp:docPr id="765148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1971" cy="3101207"/>
                    </a:xfrm>
                    <a:prstGeom prst="rect">
                      <a:avLst/>
                    </a:prstGeom>
                    <a:noFill/>
                    <a:ln>
                      <a:noFill/>
                    </a:ln>
                  </pic:spPr>
                </pic:pic>
              </a:graphicData>
            </a:graphic>
          </wp:inline>
        </w:drawing>
      </w:r>
    </w:p>
    <w:p w14:paraId="461AEB7A" w14:textId="77777777" w:rsidR="005B522C" w:rsidRDefault="005B522C" w:rsidP="00A80D0A">
      <w:pPr>
        <w:spacing w:after="0" w:line="240" w:lineRule="auto"/>
        <w:contextualSpacing/>
        <w:rPr>
          <w:rFonts w:ascii="Times New Roman" w:eastAsia="Times New Roman" w:hAnsi="Times New Roman" w:cs="Times New Roman"/>
          <w:sz w:val="28"/>
          <w:szCs w:val="28"/>
          <w:lang w:val="uk-UA" w:eastAsia="en-US"/>
        </w:rPr>
      </w:pPr>
    </w:p>
    <w:p w14:paraId="15CEC86E" w14:textId="77777777" w:rsidR="00CE4E1B" w:rsidRDefault="00CE4E1B" w:rsidP="00A80D0A">
      <w:pPr>
        <w:spacing w:after="0" w:line="240" w:lineRule="auto"/>
        <w:contextualSpacing/>
        <w:rPr>
          <w:rFonts w:ascii="Times New Roman" w:eastAsia="Times New Roman" w:hAnsi="Times New Roman" w:cs="Times New Roman"/>
          <w:sz w:val="28"/>
          <w:szCs w:val="28"/>
          <w:lang w:val="uk-UA" w:eastAsia="en-US"/>
        </w:rPr>
      </w:pPr>
    </w:p>
    <w:p w14:paraId="4E216DEA" w14:textId="77777777" w:rsidR="00CE4E1B" w:rsidRDefault="00CE4E1B" w:rsidP="00A80D0A">
      <w:pPr>
        <w:spacing w:after="0" w:line="240" w:lineRule="auto"/>
        <w:contextualSpacing/>
        <w:rPr>
          <w:rFonts w:ascii="Times New Roman" w:eastAsia="Times New Roman" w:hAnsi="Times New Roman" w:cs="Times New Roman"/>
          <w:sz w:val="28"/>
          <w:szCs w:val="28"/>
          <w:lang w:val="uk-UA" w:eastAsia="en-US"/>
        </w:rPr>
      </w:pPr>
    </w:p>
    <w:p w14:paraId="72537EA1" w14:textId="77777777" w:rsidR="00CE4E1B" w:rsidRPr="00A80D0A" w:rsidRDefault="00CE4E1B" w:rsidP="00A80D0A">
      <w:pPr>
        <w:spacing w:after="0" w:line="240" w:lineRule="auto"/>
        <w:contextualSpacing/>
        <w:rPr>
          <w:rFonts w:ascii="Times New Roman" w:eastAsia="Times New Roman" w:hAnsi="Times New Roman" w:cs="Times New Roman"/>
          <w:sz w:val="28"/>
          <w:szCs w:val="28"/>
          <w:lang w:val="uk-UA" w:eastAsia="en-US"/>
        </w:rPr>
      </w:pPr>
    </w:p>
    <w:p w14:paraId="70C4EAA5" w14:textId="698DD549"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21A5EA0D" wp14:editId="0DAA7AC4">
            <wp:extent cx="5544053" cy="3410585"/>
            <wp:effectExtent l="0" t="0" r="0" b="0"/>
            <wp:docPr id="82304068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490" cy="3413930"/>
                    </a:xfrm>
                    <a:prstGeom prst="rect">
                      <a:avLst/>
                    </a:prstGeom>
                    <a:noFill/>
                  </pic:spPr>
                </pic:pic>
              </a:graphicData>
            </a:graphic>
          </wp:inline>
        </w:drawing>
      </w:r>
    </w:p>
    <w:p w14:paraId="4D6AB0D4" w14:textId="77777777"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ab/>
      </w:r>
    </w:p>
    <w:p w14:paraId="110E9CA5" w14:textId="77777777"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p>
    <w:p w14:paraId="789C216E" w14:textId="77777777"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p>
    <w:p w14:paraId="18BB81B5" w14:textId="6A473A88"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7510B30F" wp14:editId="2534E19E">
            <wp:extent cx="5494020" cy="3497342"/>
            <wp:effectExtent l="0" t="0" r="0" b="8255"/>
            <wp:docPr id="18968564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1710" cy="3521335"/>
                    </a:xfrm>
                    <a:prstGeom prst="rect">
                      <a:avLst/>
                    </a:prstGeom>
                    <a:noFill/>
                  </pic:spPr>
                </pic:pic>
              </a:graphicData>
            </a:graphic>
          </wp:inline>
        </w:drawing>
      </w:r>
    </w:p>
    <w:p w14:paraId="6C6BC342" w14:textId="77777777" w:rsidR="00A80D0A" w:rsidRPr="00A80D0A" w:rsidRDefault="00A80D0A" w:rsidP="00A80D0A">
      <w:pPr>
        <w:spacing w:after="0" w:line="240" w:lineRule="auto"/>
        <w:contextualSpacing/>
        <w:rPr>
          <w:rFonts w:ascii="Times New Roman" w:eastAsia="Times New Roman" w:hAnsi="Times New Roman" w:cs="Times New Roman"/>
          <w:noProof/>
          <w:sz w:val="28"/>
          <w:szCs w:val="28"/>
          <w:lang w:val="uk-UA" w:eastAsia="en-US"/>
        </w:rPr>
      </w:pPr>
    </w:p>
    <w:p w14:paraId="7D2EB841" w14:textId="05B47226" w:rsidR="00A80D0A" w:rsidRPr="00A80D0A" w:rsidRDefault="00A80D0A" w:rsidP="00A80D0A">
      <w:pPr>
        <w:spacing w:after="0" w:line="240" w:lineRule="auto"/>
        <w:contextualSpacing/>
        <w:rPr>
          <w:rFonts w:ascii="Times New Roman" w:eastAsia="Times New Roman" w:hAnsi="Times New Roman" w:cs="Times New Roman"/>
          <w:noProof/>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4736487C" wp14:editId="769D257F">
            <wp:extent cx="5940425" cy="2175510"/>
            <wp:effectExtent l="0" t="0" r="3175" b="0"/>
            <wp:docPr id="17719150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175510"/>
                    </a:xfrm>
                    <a:prstGeom prst="rect">
                      <a:avLst/>
                    </a:prstGeom>
                    <a:noFill/>
                    <a:ln>
                      <a:noFill/>
                    </a:ln>
                  </pic:spPr>
                </pic:pic>
              </a:graphicData>
            </a:graphic>
          </wp:inline>
        </w:drawing>
      </w:r>
    </w:p>
    <w:p w14:paraId="045F8A6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604E5854" w14:textId="40FB0A8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rPr>
        <w:drawing>
          <wp:inline distT="0" distB="0" distL="0" distR="0" wp14:anchorId="08878967" wp14:editId="35DB8145">
            <wp:extent cx="5940425" cy="3341370"/>
            <wp:effectExtent l="0" t="0" r="3175" b="0"/>
            <wp:docPr id="363779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89F7B76" w14:textId="77777777" w:rsid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55A80133" w14:textId="77777777" w:rsidR="005B522C" w:rsidRDefault="005B522C"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46F1F302" w14:textId="77777777" w:rsidR="00CE4E1B" w:rsidRDefault="00CE4E1B" w:rsidP="00CE4E1B">
      <w:pPr>
        <w:spacing w:after="0" w:line="240" w:lineRule="auto"/>
        <w:rPr>
          <w:rFonts w:ascii="Times New Roman" w:eastAsia="Times New Roman" w:hAnsi="Times New Roman" w:cs="Times New Roman"/>
          <w:b/>
          <w:noProof/>
          <w:sz w:val="28"/>
          <w:szCs w:val="28"/>
          <w:lang w:val="uk-UA" w:eastAsia="en-US"/>
        </w:rPr>
      </w:pPr>
    </w:p>
    <w:p w14:paraId="59503BC0" w14:textId="0E382292" w:rsidR="00A80D0A" w:rsidRPr="00CE4E1B" w:rsidRDefault="00A80D0A" w:rsidP="00CE4E1B">
      <w:pPr>
        <w:pStyle w:val="a3"/>
        <w:numPr>
          <w:ilvl w:val="0"/>
          <w:numId w:val="1"/>
        </w:numPr>
        <w:spacing w:after="0" w:line="240" w:lineRule="auto"/>
        <w:rPr>
          <w:rFonts w:ascii="Times New Roman" w:eastAsia="Times New Roman" w:hAnsi="Times New Roman" w:cs="Times New Roman"/>
          <w:b/>
          <w:sz w:val="28"/>
          <w:szCs w:val="28"/>
          <w:lang w:val="uk-UA" w:eastAsia="en-US"/>
        </w:rPr>
      </w:pPr>
      <w:r w:rsidRPr="00CE4E1B">
        <w:rPr>
          <w:rFonts w:ascii="Times New Roman" w:eastAsia="Times New Roman" w:hAnsi="Times New Roman" w:cs="Times New Roman"/>
          <w:b/>
          <w:sz w:val="28"/>
          <w:szCs w:val="28"/>
          <w:lang w:val="uk-UA" w:eastAsia="en-US"/>
        </w:rPr>
        <w:t>Цивільний захист населення</w:t>
      </w:r>
    </w:p>
    <w:p w14:paraId="76AAC93D" w14:textId="77777777" w:rsidR="00CE4E1B" w:rsidRPr="00CE4E1B" w:rsidRDefault="00CE4E1B" w:rsidP="00CE4E1B">
      <w:pPr>
        <w:pStyle w:val="a3"/>
        <w:spacing w:after="0" w:line="240" w:lineRule="auto"/>
        <w:ind w:left="927"/>
        <w:rPr>
          <w:rFonts w:ascii="Times New Roman" w:eastAsia="Times New Roman" w:hAnsi="Times New Roman" w:cs="Times New Roman"/>
          <w:sz w:val="28"/>
          <w:szCs w:val="28"/>
          <w:lang w:val="uk-UA" w:eastAsia="en-US"/>
        </w:rPr>
      </w:pPr>
    </w:p>
    <w:p w14:paraId="7B66FA68" w14:textId="77777777" w:rsidR="00A80D0A" w:rsidRPr="00A80D0A" w:rsidRDefault="00A80D0A" w:rsidP="00A80D0A">
      <w:pPr>
        <w:widowControl w:val="0"/>
        <w:tabs>
          <w:tab w:val="center" w:pos="4820"/>
          <w:tab w:val="right" w:pos="9641"/>
        </w:tabs>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val="uk-UA"/>
        </w:rPr>
      </w:pPr>
      <w:r w:rsidRPr="00A80D0A">
        <w:rPr>
          <w:rFonts w:ascii="Times New Roman" w:eastAsia="Times New Roman" w:hAnsi="Times New Roman" w:cs="Times New Roman"/>
          <w:sz w:val="28"/>
          <w:szCs w:val="28"/>
          <w:lang w:val="uk-UA"/>
        </w:rPr>
        <w:t>В населених пунктах громади наявні споруди цивільного захисту</w:t>
      </w:r>
    </w:p>
    <w:p w14:paraId="38A16178" w14:textId="77777777" w:rsidR="00A80D0A" w:rsidRPr="00A80D0A" w:rsidRDefault="00A80D0A" w:rsidP="00A80D0A">
      <w:pPr>
        <w:widowControl w:val="0"/>
        <w:tabs>
          <w:tab w:val="center" w:pos="4820"/>
          <w:tab w:val="right" w:pos="9641"/>
        </w:tabs>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val="uk-UA"/>
        </w:rPr>
      </w:pPr>
    </w:p>
    <w:tbl>
      <w:tblPr>
        <w:tblW w:w="10112" w:type="dxa"/>
        <w:tblInd w:w="-284" w:type="dxa"/>
        <w:tblBorders>
          <w:right w:val="single" w:sz="6" w:space="0" w:color="FFFFFF"/>
          <w:insideH w:val="single" w:sz="6" w:space="0" w:color="808080"/>
          <w:insideV w:val="single" w:sz="6" w:space="0" w:color="808080"/>
        </w:tblBorders>
        <w:tblLook w:val="01E0" w:firstRow="1" w:lastRow="1" w:firstColumn="1" w:lastColumn="1" w:noHBand="0" w:noVBand="0"/>
      </w:tblPr>
      <w:tblGrid>
        <w:gridCol w:w="2192"/>
        <w:gridCol w:w="7920"/>
      </w:tblGrid>
      <w:tr w:rsidR="00A80D0A" w:rsidRPr="00A80D0A" w14:paraId="5A51F328" w14:textId="77777777" w:rsidTr="00CE4E1B">
        <w:trPr>
          <w:trHeight w:val="459"/>
        </w:trPr>
        <w:tc>
          <w:tcPr>
            <w:tcW w:w="2192" w:type="dxa"/>
            <w:shd w:val="solid" w:color="C0C0C0" w:fill="FFFFFF"/>
          </w:tcPr>
          <w:p w14:paraId="2224F9DC" w14:textId="77777777" w:rsidR="00A80D0A" w:rsidRPr="00A80D0A" w:rsidRDefault="00A80D0A" w:rsidP="00A80D0A">
            <w:pPr>
              <w:overflowPunct w:val="0"/>
              <w:autoSpaceDE w:val="0"/>
              <w:autoSpaceDN w:val="0"/>
              <w:adjustRightInd w:val="0"/>
              <w:spacing w:after="0" w:line="240" w:lineRule="auto"/>
              <w:jc w:val="both"/>
              <w:textAlignment w:val="baseline"/>
              <w:rPr>
                <w:rFonts w:ascii="Bookman Old Style" w:eastAsia="Calibri" w:hAnsi="Bookman Old Style" w:cs="Arial"/>
                <w:b/>
                <w:bCs/>
                <w:sz w:val="28"/>
                <w:szCs w:val="20"/>
                <w:lang w:val="uk-UA"/>
              </w:rPr>
            </w:pPr>
          </w:p>
        </w:tc>
        <w:tc>
          <w:tcPr>
            <w:tcW w:w="7920" w:type="dxa"/>
            <w:shd w:val="solid" w:color="C0C0C0" w:fill="FFFFFF"/>
          </w:tcPr>
          <w:p w14:paraId="4E1954A2" w14:textId="542295C8" w:rsidR="00CE4E1B" w:rsidRPr="00CE4E1B" w:rsidRDefault="00A80D0A" w:rsidP="00CE4E1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rPr>
            </w:pPr>
            <w:r w:rsidRPr="00CE4E1B">
              <w:rPr>
                <w:rFonts w:ascii="Times New Roman" w:eastAsia="Times New Roman" w:hAnsi="Times New Roman" w:cs="Times New Roman"/>
                <w:b/>
                <w:sz w:val="24"/>
                <w:szCs w:val="24"/>
                <w:lang w:val="uk-UA"/>
              </w:rPr>
              <w:t xml:space="preserve">Перелік протирадіаційних    та   найпростіших </w:t>
            </w:r>
            <w:proofErr w:type="spellStart"/>
            <w:r w:rsidRPr="00CE4E1B">
              <w:rPr>
                <w:rFonts w:ascii="Times New Roman" w:eastAsia="Times New Roman" w:hAnsi="Times New Roman" w:cs="Times New Roman"/>
                <w:b/>
                <w:sz w:val="24"/>
                <w:szCs w:val="24"/>
                <w:lang w:val="uk-UA"/>
              </w:rPr>
              <w:t>укриттів</w:t>
            </w:r>
            <w:proofErr w:type="spellEnd"/>
            <w:r w:rsidRPr="00CE4E1B">
              <w:rPr>
                <w:rFonts w:ascii="Times New Roman" w:eastAsia="Times New Roman" w:hAnsi="Times New Roman" w:cs="Times New Roman"/>
                <w:b/>
                <w:sz w:val="24"/>
                <w:szCs w:val="24"/>
                <w:lang w:val="uk-UA"/>
              </w:rPr>
              <w:t xml:space="preserve"> на території </w:t>
            </w:r>
          </w:p>
          <w:p w14:paraId="25254CE4" w14:textId="44F6E0C2" w:rsidR="00A80D0A" w:rsidRPr="00CE4E1B" w:rsidRDefault="00A80D0A" w:rsidP="00CE4E1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hr-HR"/>
              </w:rPr>
            </w:pPr>
            <w:proofErr w:type="spellStart"/>
            <w:r w:rsidRPr="00CE4E1B">
              <w:rPr>
                <w:rFonts w:ascii="Times New Roman" w:eastAsia="Times New Roman" w:hAnsi="Times New Roman" w:cs="Times New Roman"/>
                <w:b/>
                <w:sz w:val="24"/>
                <w:szCs w:val="24"/>
                <w:lang w:val="uk-UA"/>
              </w:rPr>
              <w:t>Вороньківської</w:t>
            </w:r>
            <w:proofErr w:type="spellEnd"/>
            <w:r w:rsidRPr="00CE4E1B">
              <w:rPr>
                <w:rFonts w:ascii="Times New Roman" w:eastAsia="Times New Roman" w:hAnsi="Times New Roman" w:cs="Times New Roman"/>
                <w:b/>
                <w:sz w:val="24"/>
                <w:szCs w:val="24"/>
                <w:lang w:val="uk-UA"/>
              </w:rPr>
              <w:t xml:space="preserve">  сільської ради</w:t>
            </w:r>
          </w:p>
          <w:p w14:paraId="23038D56" w14:textId="77777777" w:rsidR="00A80D0A" w:rsidRPr="00A80D0A" w:rsidRDefault="00A80D0A" w:rsidP="00A80D0A">
            <w:pPr>
              <w:overflowPunct w:val="0"/>
              <w:autoSpaceDE w:val="0"/>
              <w:autoSpaceDN w:val="0"/>
              <w:adjustRightInd w:val="0"/>
              <w:spacing w:after="0" w:line="240" w:lineRule="auto"/>
              <w:jc w:val="both"/>
              <w:textAlignment w:val="baseline"/>
              <w:rPr>
                <w:rFonts w:ascii="Bookman Old Style" w:eastAsia="Calibri" w:hAnsi="Bookman Old Style" w:cs="Arial"/>
                <w:b/>
                <w:bCs/>
                <w:sz w:val="28"/>
                <w:szCs w:val="20"/>
                <w:lang w:val="hr-HR"/>
              </w:rPr>
            </w:pPr>
          </w:p>
        </w:tc>
      </w:tr>
    </w:tbl>
    <w:p w14:paraId="14EA3A59" w14:textId="77777777" w:rsidR="00A80D0A" w:rsidRPr="00A80D0A" w:rsidRDefault="00A80D0A" w:rsidP="00A80D0A">
      <w:pPr>
        <w:overflowPunct w:val="0"/>
        <w:autoSpaceDE w:val="0"/>
        <w:autoSpaceDN w:val="0"/>
        <w:adjustRightInd w:val="0"/>
        <w:spacing w:after="0" w:line="240" w:lineRule="auto"/>
        <w:textAlignment w:val="baseline"/>
        <w:rPr>
          <w:rFonts w:ascii="Antiqua" w:eastAsia="Times New Roman" w:hAnsi="Antiqua" w:cs="Times New Roman"/>
          <w:b/>
          <w:bCs/>
          <w:sz w:val="28"/>
          <w:szCs w:val="20"/>
          <w:lang w:val="uk-UA"/>
        </w:rPr>
      </w:pPr>
    </w:p>
    <w:tbl>
      <w:tblPr>
        <w:tblW w:w="10211" w:type="dxa"/>
        <w:tblInd w:w="-383" w:type="dxa"/>
        <w:tblLayout w:type="fixed"/>
        <w:tblLook w:val="01E0" w:firstRow="1" w:lastRow="1" w:firstColumn="1" w:lastColumn="1" w:noHBand="0" w:noVBand="0"/>
      </w:tblPr>
      <w:tblGrid>
        <w:gridCol w:w="620"/>
        <w:gridCol w:w="2270"/>
        <w:gridCol w:w="2610"/>
        <w:gridCol w:w="1740"/>
        <w:gridCol w:w="1410"/>
        <w:gridCol w:w="1561"/>
      </w:tblGrid>
      <w:tr w:rsidR="00A80D0A" w:rsidRPr="00A80D0A" w14:paraId="1A71E8D1" w14:textId="77777777" w:rsidTr="001E5B21">
        <w:trPr>
          <w:trHeight w:val="850"/>
        </w:trPr>
        <w:tc>
          <w:tcPr>
            <w:tcW w:w="620" w:type="dxa"/>
            <w:tcBorders>
              <w:bottom w:val="single" w:sz="12" w:space="0" w:color="000000"/>
            </w:tcBorders>
            <w:shd w:val="solid" w:color="800000" w:fill="FFFFFF"/>
          </w:tcPr>
          <w:p w14:paraId="78CD22A0"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w:t>
            </w:r>
          </w:p>
          <w:p w14:paraId="70B63A1A"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п/п</w:t>
            </w:r>
          </w:p>
        </w:tc>
        <w:tc>
          <w:tcPr>
            <w:tcW w:w="2270" w:type="dxa"/>
            <w:tcBorders>
              <w:bottom w:val="single" w:sz="12" w:space="0" w:color="000000"/>
            </w:tcBorders>
            <w:shd w:val="solid" w:color="800000" w:fill="FFFFFF"/>
          </w:tcPr>
          <w:p w14:paraId="19DFD987"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укриття</w:t>
            </w:r>
          </w:p>
        </w:tc>
        <w:tc>
          <w:tcPr>
            <w:tcW w:w="2610" w:type="dxa"/>
            <w:tcBorders>
              <w:bottom w:val="single" w:sz="12" w:space="0" w:color="000000"/>
            </w:tcBorders>
            <w:shd w:val="solid" w:color="800000" w:fill="FFFFFF"/>
          </w:tcPr>
          <w:p w14:paraId="3BA8E10B"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Адреса</w:t>
            </w:r>
          </w:p>
        </w:tc>
        <w:tc>
          <w:tcPr>
            <w:tcW w:w="1740" w:type="dxa"/>
            <w:tcBorders>
              <w:bottom w:val="single" w:sz="12" w:space="0" w:color="000000"/>
            </w:tcBorders>
            <w:shd w:val="solid" w:color="800000" w:fill="FFFFFF"/>
          </w:tcPr>
          <w:p w14:paraId="58CE2408" w14:textId="77777777" w:rsidR="00A80D0A" w:rsidRPr="00A80D0A" w:rsidRDefault="00A80D0A" w:rsidP="00A80D0A">
            <w:pPr>
              <w:widowControl w:val="0"/>
              <w:suppressLineNumbers/>
              <w:suppressAutoHyphens/>
              <w:spacing w:after="0" w:line="240" w:lineRule="auto"/>
              <w:jc w:val="center"/>
              <w:rPr>
                <w:rFonts w:ascii="Times New Roman" w:eastAsia="Times New Roman" w:hAnsi="Times New Roman" w:cs="Times New Roman"/>
                <w:b/>
                <w:i/>
                <w:iCs/>
                <w:color w:val="FFFFFF"/>
                <w:sz w:val="21"/>
                <w:szCs w:val="21"/>
                <w:lang w:val="uk-UA"/>
              </w:rPr>
            </w:pPr>
            <w:r w:rsidRPr="00A80D0A">
              <w:rPr>
                <w:rFonts w:ascii="Times New Roman" w:eastAsia="Times New Roman" w:hAnsi="Times New Roman" w:cs="Times New Roman"/>
                <w:b/>
                <w:i/>
                <w:iCs/>
                <w:color w:val="FFFFFF"/>
                <w:sz w:val="21"/>
                <w:szCs w:val="21"/>
                <w:lang w:val="uk-UA"/>
              </w:rPr>
              <w:t>Тип укриття (ПРУ,  НУ, СПП)</w:t>
            </w:r>
          </w:p>
        </w:tc>
        <w:tc>
          <w:tcPr>
            <w:tcW w:w="1410" w:type="dxa"/>
            <w:tcBorders>
              <w:bottom w:val="single" w:sz="12" w:space="0" w:color="000000"/>
            </w:tcBorders>
            <w:shd w:val="solid" w:color="800000" w:fill="FFFFFF"/>
          </w:tcPr>
          <w:p w14:paraId="77493A38" w14:textId="77777777" w:rsidR="00A80D0A" w:rsidRPr="00A80D0A" w:rsidRDefault="00A80D0A" w:rsidP="00A80D0A">
            <w:pPr>
              <w:widowControl w:val="0"/>
              <w:suppressLineNumbers/>
              <w:suppressAutoHyphens/>
              <w:spacing w:after="0" w:line="240" w:lineRule="auto"/>
              <w:jc w:val="center"/>
              <w:rPr>
                <w:rFonts w:ascii="Times New Roman" w:eastAsia="Times New Roman" w:hAnsi="Times New Roman" w:cs="Times New Roman"/>
                <w:b/>
                <w:bCs/>
                <w:i/>
                <w:iCs/>
                <w:color w:val="FFFFFF"/>
                <w:sz w:val="24"/>
                <w:szCs w:val="24"/>
                <w:lang w:val="uk-UA"/>
              </w:rPr>
            </w:pPr>
            <w:r w:rsidRPr="00A80D0A">
              <w:rPr>
                <w:rFonts w:ascii="Times New Roman" w:eastAsia="Times New Roman" w:hAnsi="Times New Roman" w:cs="Times New Roman"/>
                <w:b/>
                <w:bCs/>
                <w:i/>
                <w:iCs/>
                <w:color w:val="FFFFFF"/>
                <w:sz w:val="24"/>
                <w:szCs w:val="24"/>
                <w:lang w:val="uk-UA"/>
              </w:rPr>
              <w:t xml:space="preserve">Площа укриття, </w:t>
            </w:r>
            <w:proofErr w:type="spellStart"/>
            <w:r w:rsidRPr="00A80D0A">
              <w:rPr>
                <w:rFonts w:ascii="Times New Roman" w:eastAsia="Times New Roman" w:hAnsi="Times New Roman" w:cs="Times New Roman"/>
                <w:b/>
                <w:bCs/>
                <w:i/>
                <w:iCs/>
                <w:color w:val="FFFFFF"/>
                <w:sz w:val="24"/>
                <w:szCs w:val="24"/>
                <w:lang w:val="uk-UA"/>
              </w:rPr>
              <w:t>кв.м</w:t>
            </w:r>
            <w:proofErr w:type="spellEnd"/>
          </w:p>
        </w:tc>
        <w:tc>
          <w:tcPr>
            <w:tcW w:w="1561" w:type="dxa"/>
            <w:tcBorders>
              <w:bottom w:val="single" w:sz="12" w:space="0" w:color="000000"/>
            </w:tcBorders>
            <w:shd w:val="solid" w:color="800000" w:fill="FFFFFF"/>
          </w:tcPr>
          <w:p w14:paraId="4F4B6516" w14:textId="77777777" w:rsidR="00A80D0A" w:rsidRPr="00A80D0A" w:rsidRDefault="00A80D0A" w:rsidP="00A80D0A">
            <w:pPr>
              <w:widowControl w:val="0"/>
              <w:suppressLineNumbers/>
              <w:suppressAutoHyphens/>
              <w:spacing w:after="0" w:line="240" w:lineRule="auto"/>
              <w:jc w:val="center"/>
              <w:rPr>
                <w:rFonts w:ascii="Times New Roman" w:eastAsia="Times New Roman" w:hAnsi="Times New Roman" w:cs="Times New Roman"/>
                <w:b/>
                <w:bCs/>
                <w:i/>
                <w:iCs/>
                <w:color w:val="FFFFFF"/>
                <w:sz w:val="24"/>
                <w:szCs w:val="24"/>
                <w:lang w:val="uk-UA"/>
              </w:rPr>
            </w:pPr>
            <w:r w:rsidRPr="00A80D0A">
              <w:rPr>
                <w:rFonts w:ascii="Times New Roman" w:eastAsia="Times New Roman" w:hAnsi="Times New Roman" w:cs="Times New Roman"/>
                <w:b/>
                <w:bCs/>
                <w:i/>
                <w:iCs/>
                <w:color w:val="FFFFFF"/>
                <w:sz w:val="24"/>
                <w:szCs w:val="24"/>
                <w:lang w:val="uk-UA"/>
              </w:rPr>
              <w:t>Місткість укриття, осіб</w:t>
            </w:r>
          </w:p>
        </w:tc>
      </w:tr>
      <w:tr w:rsidR="00A80D0A" w:rsidRPr="00A80D0A" w14:paraId="60A0A1E6" w14:textId="77777777" w:rsidTr="001E5B21">
        <w:tc>
          <w:tcPr>
            <w:tcW w:w="620" w:type="dxa"/>
            <w:tcBorders>
              <w:top w:val="single" w:sz="4" w:space="0" w:color="000000"/>
              <w:left w:val="single" w:sz="4" w:space="0" w:color="000000"/>
              <w:bottom w:val="single" w:sz="4" w:space="0" w:color="000000"/>
            </w:tcBorders>
            <w:shd w:val="clear" w:color="auto" w:fill="CCFFFF"/>
            <w:tcMar>
              <w:top w:w="55" w:type="dxa"/>
              <w:bottom w:w="55" w:type="dxa"/>
            </w:tcMar>
          </w:tcPr>
          <w:p w14:paraId="1EFD5C0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w:t>
            </w:r>
          </w:p>
        </w:tc>
        <w:tc>
          <w:tcPr>
            <w:tcW w:w="2270" w:type="dxa"/>
            <w:tcBorders>
              <w:top w:val="single" w:sz="4" w:space="0" w:color="000000"/>
              <w:left w:val="single" w:sz="4" w:space="0" w:color="000000"/>
              <w:bottom w:val="single" w:sz="4" w:space="0" w:color="000000"/>
            </w:tcBorders>
            <w:shd w:val="clear" w:color="auto" w:fill="CCFFFF"/>
            <w:tcMar>
              <w:top w:w="55" w:type="dxa"/>
              <w:bottom w:w="55" w:type="dxa"/>
            </w:tcMar>
          </w:tcPr>
          <w:p w14:paraId="78BFC0D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Вороньківський</w:t>
            </w:r>
            <w:proofErr w:type="spellEnd"/>
            <w:r w:rsidRPr="00CE4E1B">
              <w:rPr>
                <w:rFonts w:ascii="Times New Roman" w:eastAsia="Times New Roman" w:hAnsi="Times New Roman" w:cs="Times New Roman"/>
                <w:bCs/>
                <w:color w:val="000000"/>
                <w:sz w:val="20"/>
                <w:szCs w:val="20"/>
                <w:lang w:val="uk-UA"/>
              </w:rPr>
              <w:t xml:space="preserve"> ЗДО “Віночок”</w:t>
            </w:r>
          </w:p>
        </w:tc>
        <w:tc>
          <w:tcPr>
            <w:tcW w:w="2610" w:type="dxa"/>
            <w:tcBorders>
              <w:top w:val="single" w:sz="4" w:space="0" w:color="000000"/>
              <w:left w:val="single" w:sz="4" w:space="0" w:color="000000"/>
              <w:bottom w:val="single" w:sz="4" w:space="0" w:color="000000"/>
            </w:tcBorders>
            <w:shd w:val="clear" w:color="auto" w:fill="E6E6E6"/>
            <w:tcMar>
              <w:top w:w="55" w:type="dxa"/>
              <w:bottom w:w="55" w:type="dxa"/>
            </w:tcMar>
          </w:tcPr>
          <w:p w14:paraId="6F57066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Вороньків</w:t>
            </w:r>
          </w:p>
          <w:p w14:paraId="789E4E2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вул. Горова 2а</w:t>
            </w:r>
          </w:p>
        </w:tc>
        <w:tc>
          <w:tcPr>
            <w:tcW w:w="1740" w:type="dxa"/>
            <w:tcBorders>
              <w:top w:val="single" w:sz="4" w:space="0" w:color="000000"/>
              <w:left w:val="single" w:sz="4" w:space="0" w:color="000000"/>
              <w:bottom w:val="single" w:sz="4" w:space="0" w:color="000000"/>
            </w:tcBorders>
            <w:shd w:val="clear" w:color="auto" w:fill="FFFFCC"/>
            <w:tcMar>
              <w:top w:w="55" w:type="dxa"/>
              <w:bottom w:w="55" w:type="dxa"/>
            </w:tcMar>
          </w:tcPr>
          <w:p w14:paraId="6C28FDD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top w:val="single" w:sz="4" w:space="0" w:color="000000"/>
              <w:left w:val="single" w:sz="4" w:space="0" w:color="000000"/>
              <w:bottom w:val="single" w:sz="4" w:space="0" w:color="000000"/>
            </w:tcBorders>
            <w:shd w:val="clear" w:color="auto" w:fill="FFFFCC"/>
            <w:tcMar>
              <w:top w:w="55" w:type="dxa"/>
              <w:bottom w:w="55" w:type="dxa"/>
            </w:tcMar>
          </w:tcPr>
          <w:p w14:paraId="7B9E180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480</w:t>
            </w:r>
          </w:p>
        </w:tc>
        <w:tc>
          <w:tcPr>
            <w:tcW w:w="1561" w:type="dxa"/>
            <w:tcBorders>
              <w:top w:val="single" w:sz="4" w:space="0" w:color="000000"/>
              <w:left w:val="single" w:sz="4" w:space="0" w:color="000000"/>
              <w:bottom w:val="single" w:sz="4" w:space="0" w:color="000000"/>
              <w:right w:val="single" w:sz="4" w:space="0" w:color="000000"/>
            </w:tcBorders>
            <w:shd w:val="clear" w:color="auto" w:fill="E6E6E6"/>
            <w:tcMar>
              <w:top w:w="55" w:type="dxa"/>
              <w:bottom w:w="55" w:type="dxa"/>
            </w:tcMar>
          </w:tcPr>
          <w:p w14:paraId="7B0DEF42"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200</w:t>
            </w:r>
          </w:p>
        </w:tc>
      </w:tr>
      <w:tr w:rsidR="00A80D0A" w:rsidRPr="00A80D0A" w14:paraId="52AB86B1" w14:textId="77777777" w:rsidTr="001E5B21">
        <w:tc>
          <w:tcPr>
            <w:tcW w:w="620" w:type="dxa"/>
            <w:tcBorders>
              <w:left w:val="single" w:sz="4" w:space="0" w:color="000000"/>
              <w:bottom w:val="single" w:sz="4" w:space="0" w:color="000000"/>
            </w:tcBorders>
            <w:shd w:val="clear" w:color="auto" w:fill="FFCC99"/>
            <w:tcMar>
              <w:top w:w="55" w:type="dxa"/>
              <w:bottom w:w="55" w:type="dxa"/>
            </w:tcMar>
          </w:tcPr>
          <w:p w14:paraId="0D6FD63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2.</w:t>
            </w:r>
          </w:p>
        </w:tc>
        <w:tc>
          <w:tcPr>
            <w:tcW w:w="2270" w:type="dxa"/>
            <w:tcBorders>
              <w:left w:val="single" w:sz="4" w:space="0" w:color="000000"/>
              <w:bottom w:val="single" w:sz="4" w:space="0" w:color="000000"/>
            </w:tcBorders>
            <w:shd w:val="clear" w:color="auto" w:fill="FFCC99"/>
            <w:tcMar>
              <w:top w:w="55" w:type="dxa"/>
              <w:bottom w:w="55" w:type="dxa"/>
            </w:tcMar>
          </w:tcPr>
          <w:p w14:paraId="1678BCE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Кийлівська</w:t>
            </w:r>
            <w:proofErr w:type="spellEnd"/>
            <w:r w:rsidRPr="00CE4E1B">
              <w:rPr>
                <w:rFonts w:ascii="Times New Roman" w:eastAsia="Times New Roman" w:hAnsi="Times New Roman" w:cs="Times New Roman"/>
                <w:bCs/>
                <w:color w:val="000000"/>
                <w:sz w:val="20"/>
                <w:szCs w:val="20"/>
                <w:lang w:val="uk-UA"/>
              </w:rPr>
              <w:t xml:space="preserve"> філія </w:t>
            </w:r>
            <w:proofErr w:type="spellStart"/>
            <w:r w:rsidRPr="00CE4E1B">
              <w:rPr>
                <w:rFonts w:ascii="Times New Roman" w:eastAsia="Times New Roman" w:hAnsi="Times New Roman" w:cs="Times New Roman"/>
                <w:bCs/>
                <w:color w:val="000000"/>
                <w:sz w:val="20"/>
                <w:szCs w:val="20"/>
                <w:lang w:val="uk-UA"/>
              </w:rPr>
              <w:t>Вороньківського</w:t>
            </w:r>
            <w:proofErr w:type="spellEnd"/>
            <w:r w:rsidRPr="00CE4E1B">
              <w:rPr>
                <w:rFonts w:ascii="Times New Roman" w:eastAsia="Times New Roman" w:hAnsi="Times New Roman" w:cs="Times New Roman"/>
                <w:bCs/>
                <w:color w:val="000000"/>
                <w:sz w:val="20"/>
                <w:szCs w:val="20"/>
                <w:lang w:val="uk-UA"/>
              </w:rPr>
              <w:t xml:space="preserve"> ліцею</w:t>
            </w:r>
          </w:p>
        </w:tc>
        <w:tc>
          <w:tcPr>
            <w:tcW w:w="2610" w:type="dxa"/>
            <w:tcBorders>
              <w:left w:val="single" w:sz="4" w:space="0" w:color="000000"/>
              <w:bottom w:val="single" w:sz="4" w:space="0" w:color="000000"/>
            </w:tcBorders>
            <w:shd w:val="clear" w:color="auto" w:fill="E6E6E6"/>
            <w:tcMar>
              <w:top w:w="55" w:type="dxa"/>
              <w:bottom w:w="55" w:type="dxa"/>
            </w:tcMar>
          </w:tcPr>
          <w:p w14:paraId="30F42FC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Кийлів</w:t>
            </w:r>
            <w:proofErr w:type="spellEnd"/>
            <w:r w:rsidRPr="00CE4E1B">
              <w:rPr>
                <w:rFonts w:ascii="Times New Roman" w:eastAsia="Times New Roman" w:hAnsi="Times New Roman" w:cs="Times New Roman"/>
                <w:bCs/>
                <w:color w:val="000000"/>
                <w:sz w:val="20"/>
                <w:szCs w:val="20"/>
                <w:lang w:val="uk-UA"/>
              </w:rPr>
              <w:t xml:space="preserve"> </w:t>
            </w:r>
          </w:p>
          <w:p w14:paraId="22DAC0A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вул</w:t>
            </w:r>
            <w:proofErr w:type="spellEnd"/>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Днріпровська</w:t>
            </w:r>
            <w:proofErr w:type="spellEnd"/>
            <w:r w:rsidRPr="00CE4E1B">
              <w:rPr>
                <w:rFonts w:ascii="Times New Roman" w:eastAsia="Times New Roman" w:hAnsi="Times New Roman" w:cs="Times New Roman"/>
                <w:bCs/>
                <w:color w:val="000000"/>
                <w:sz w:val="20"/>
                <w:szCs w:val="20"/>
                <w:lang w:val="uk-UA"/>
              </w:rPr>
              <w:t xml:space="preserve"> 91</w:t>
            </w:r>
          </w:p>
        </w:tc>
        <w:tc>
          <w:tcPr>
            <w:tcW w:w="1740" w:type="dxa"/>
            <w:tcBorders>
              <w:left w:val="single" w:sz="4" w:space="0" w:color="000000"/>
              <w:bottom w:val="single" w:sz="4" w:space="0" w:color="000000"/>
            </w:tcBorders>
            <w:shd w:val="clear" w:color="auto" w:fill="FFFFCC"/>
            <w:tcMar>
              <w:top w:w="55" w:type="dxa"/>
              <w:bottom w:w="55" w:type="dxa"/>
            </w:tcMar>
          </w:tcPr>
          <w:p w14:paraId="3D1DF08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40A162C7"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A57502D"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150</w:t>
            </w:r>
          </w:p>
        </w:tc>
      </w:tr>
      <w:tr w:rsidR="00A80D0A" w:rsidRPr="00A80D0A" w14:paraId="528CD8B7" w14:textId="77777777" w:rsidTr="001E5B21">
        <w:tc>
          <w:tcPr>
            <w:tcW w:w="620" w:type="dxa"/>
            <w:tcBorders>
              <w:left w:val="single" w:sz="4" w:space="0" w:color="000000"/>
              <w:bottom w:val="single" w:sz="4" w:space="0" w:color="000000"/>
            </w:tcBorders>
            <w:shd w:val="clear" w:color="auto" w:fill="CCFFFF"/>
            <w:tcMar>
              <w:top w:w="55" w:type="dxa"/>
              <w:bottom w:w="55" w:type="dxa"/>
            </w:tcMar>
          </w:tcPr>
          <w:p w14:paraId="195B24E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3.</w:t>
            </w:r>
          </w:p>
        </w:tc>
        <w:tc>
          <w:tcPr>
            <w:tcW w:w="2270" w:type="dxa"/>
            <w:tcBorders>
              <w:left w:val="single" w:sz="4" w:space="0" w:color="000000"/>
              <w:bottom w:val="single" w:sz="4" w:space="0" w:color="000000"/>
            </w:tcBorders>
            <w:shd w:val="clear" w:color="auto" w:fill="CCFFFF"/>
            <w:tcMar>
              <w:top w:w="55" w:type="dxa"/>
              <w:bottom w:w="55" w:type="dxa"/>
            </w:tcMar>
          </w:tcPr>
          <w:p w14:paraId="58A4256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2C3CF9E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плоша</w:t>
            </w:r>
            <w:proofErr w:type="spellEnd"/>
            <w:r w:rsidRPr="00CE4E1B">
              <w:rPr>
                <w:rFonts w:ascii="Times New Roman" w:eastAsia="Times New Roman" w:hAnsi="Times New Roman" w:cs="Times New Roman"/>
                <w:bCs/>
                <w:color w:val="000000"/>
                <w:sz w:val="20"/>
                <w:szCs w:val="20"/>
                <w:lang w:val="uk-UA"/>
              </w:rPr>
              <w:t xml:space="preserve">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3A4BDFF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0BDB1644"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86</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EF1EFE3"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120</w:t>
            </w:r>
          </w:p>
        </w:tc>
      </w:tr>
      <w:tr w:rsidR="00A80D0A" w:rsidRPr="00A80D0A" w14:paraId="5DB7FF71" w14:textId="77777777" w:rsidTr="001E5B21">
        <w:tc>
          <w:tcPr>
            <w:tcW w:w="620" w:type="dxa"/>
            <w:tcBorders>
              <w:left w:val="single" w:sz="4" w:space="0" w:color="000000"/>
              <w:bottom w:val="single" w:sz="4" w:space="0" w:color="000000"/>
            </w:tcBorders>
            <w:shd w:val="clear" w:color="auto" w:fill="FFCC99"/>
            <w:tcMar>
              <w:top w:w="55" w:type="dxa"/>
              <w:bottom w:w="55" w:type="dxa"/>
            </w:tcMar>
          </w:tcPr>
          <w:p w14:paraId="0062CB1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4.</w:t>
            </w:r>
          </w:p>
        </w:tc>
        <w:tc>
          <w:tcPr>
            <w:tcW w:w="2270" w:type="dxa"/>
            <w:tcBorders>
              <w:left w:val="single" w:sz="4" w:space="0" w:color="000000"/>
              <w:bottom w:val="single" w:sz="4" w:space="0" w:color="000000"/>
            </w:tcBorders>
            <w:shd w:val="clear" w:color="auto" w:fill="FFCC99"/>
            <w:tcMar>
              <w:top w:w="55" w:type="dxa"/>
              <w:bottom w:w="55" w:type="dxa"/>
            </w:tcMar>
          </w:tcPr>
          <w:p w14:paraId="6914CB7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5DCED6A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плоша</w:t>
            </w:r>
            <w:proofErr w:type="spellEnd"/>
            <w:r w:rsidRPr="00CE4E1B">
              <w:rPr>
                <w:rFonts w:ascii="Times New Roman" w:eastAsia="Times New Roman" w:hAnsi="Times New Roman" w:cs="Times New Roman"/>
                <w:bCs/>
                <w:color w:val="000000"/>
                <w:sz w:val="20"/>
                <w:szCs w:val="20"/>
                <w:lang w:val="uk-UA"/>
              </w:rPr>
              <w:t xml:space="preserve">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630E540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37BB998B"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87</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2FE3806"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120</w:t>
            </w:r>
          </w:p>
        </w:tc>
      </w:tr>
      <w:tr w:rsidR="00A80D0A" w:rsidRPr="00A80D0A" w14:paraId="3932ECCA" w14:textId="77777777" w:rsidTr="001E5B21">
        <w:tc>
          <w:tcPr>
            <w:tcW w:w="620" w:type="dxa"/>
            <w:tcBorders>
              <w:left w:val="single" w:sz="4" w:space="0" w:color="000000"/>
              <w:bottom w:val="single" w:sz="4" w:space="0" w:color="000000"/>
            </w:tcBorders>
            <w:shd w:val="clear" w:color="auto" w:fill="CCFFFF"/>
            <w:tcMar>
              <w:top w:w="55" w:type="dxa"/>
              <w:bottom w:w="55" w:type="dxa"/>
            </w:tcMar>
          </w:tcPr>
          <w:p w14:paraId="76CF73E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5.</w:t>
            </w:r>
          </w:p>
        </w:tc>
        <w:tc>
          <w:tcPr>
            <w:tcW w:w="2270" w:type="dxa"/>
            <w:tcBorders>
              <w:left w:val="single" w:sz="4" w:space="0" w:color="000000"/>
              <w:bottom w:val="single" w:sz="4" w:space="0" w:color="000000"/>
            </w:tcBorders>
            <w:shd w:val="clear" w:color="auto" w:fill="CCFFFF"/>
            <w:tcMar>
              <w:top w:w="55" w:type="dxa"/>
              <w:bottom w:w="55" w:type="dxa"/>
            </w:tcMar>
          </w:tcPr>
          <w:p w14:paraId="0F9E6DA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4BE1D94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3258DC9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вул. </w:t>
            </w:r>
            <w:proofErr w:type="spellStart"/>
            <w:r w:rsidRPr="00CE4E1B">
              <w:rPr>
                <w:rFonts w:ascii="Times New Roman" w:eastAsia="Times New Roman" w:hAnsi="Times New Roman" w:cs="Times New Roman"/>
                <w:bCs/>
                <w:color w:val="000000"/>
                <w:sz w:val="20"/>
                <w:szCs w:val="20"/>
                <w:lang w:val="uk-UA"/>
              </w:rPr>
              <w:t>Гарфункіна</w:t>
            </w:r>
            <w:proofErr w:type="spellEnd"/>
            <w:r w:rsidRPr="00CE4E1B">
              <w:rPr>
                <w:rFonts w:ascii="Times New Roman" w:eastAsia="Times New Roman" w:hAnsi="Times New Roman" w:cs="Times New Roman"/>
                <w:bCs/>
                <w:color w:val="000000"/>
                <w:sz w:val="20"/>
                <w:szCs w:val="20"/>
                <w:lang w:val="uk-UA"/>
              </w:rPr>
              <w:t xml:space="preserve"> 15</w:t>
            </w:r>
          </w:p>
        </w:tc>
        <w:tc>
          <w:tcPr>
            <w:tcW w:w="1740" w:type="dxa"/>
            <w:tcBorders>
              <w:left w:val="single" w:sz="4" w:space="0" w:color="000000"/>
              <w:bottom w:val="single" w:sz="4" w:space="0" w:color="000000"/>
            </w:tcBorders>
            <w:shd w:val="clear" w:color="auto" w:fill="FFFFCC"/>
            <w:tcMar>
              <w:top w:w="55" w:type="dxa"/>
              <w:bottom w:w="55" w:type="dxa"/>
            </w:tcMar>
          </w:tcPr>
          <w:p w14:paraId="16148E3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2DA08E47"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304</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37EF96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280</w:t>
            </w:r>
          </w:p>
        </w:tc>
      </w:tr>
      <w:tr w:rsidR="00A80D0A" w:rsidRPr="00A80D0A" w14:paraId="0E1C6B39" w14:textId="77777777" w:rsidTr="001E5B21">
        <w:tc>
          <w:tcPr>
            <w:tcW w:w="620" w:type="dxa"/>
            <w:tcBorders>
              <w:left w:val="single" w:sz="4" w:space="0" w:color="000000"/>
              <w:bottom w:val="single" w:sz="4" w:space="0" w:color="000000"/>
            </w:tcBorders>
            <w:shd w:val="clear" w:color="FFFF00" w:fill="FFCC99"/>
            <w:tcMar>
              <w:top w:w="55" w:type="dxa"/>
              <w:bottom w:w="55" w:type="dxa"/>
            </w:tcMar>
          </w:tcPr>
          <w:p w14:paraId="71B2CB5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6.</w:t>
            </w:r>
          </w:p>
        </w:tc>
        <w:tc>
          <w:tcPr>
            <w:tcW w:w="2270" w:type="dxa"/>
            <w:tcBorders>
              <w:left w:val="single" w:sz="4" w:space="0" w:color="000000"/>
              <w:bottom w:val="single" w:sz="4" w:space="0" w:color="000000"/>
            </w:tcBorders>
            <w:shd w:val="clear" w:color="FFFF00" w:fill="FFCC99"/>
            <w:tcMar>
              <w:top w:w="55" w:type="dxa"/>
              <w:bottom w:w="55" w:type="dxa"/>
            </w:tcMar>
          </w:tcPr>
          <w:p w14:paraId="732F86C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Старинський</w:t>
            </w:r>
            <w:proofErr w:type="spellEnd"/>
            <w:r w:rsidRPr="00CE4E1B">
              <w:rPr>
                <w:rFonts w:ascii="Times New Roman" w:eastAsia="Times New Roman" w:hAnsi="Times New Roman" w:cs="Times New Roman"/>
                <w:bCs/>
                <w:color w:val="000000"/>
                <w:sz w:val="20"/>
                <w:szCs w:val="20"/>
                <w:lang w:val="uk-UA"/>
              </w:rPr>
              <w:t xml:space="preserve"> ліцей </w:t>
            </w:r>
          </w:p>
        </w:tc>
        <w:tc>
          <w:tcPr>
            <w:tcW w:w="2610" w:type="dxa"/>
            <w:tcBorders>
              <w:left w:val="single" w:sz="4" w:space="0" w:color="000000"/>
              <w:bottom w:val="single" w:sz="4" w:space="0" w:color="000000"/>
            </w:tcBorders>
            <w:shd w:val="clear" w:color="auto" w:fill="E6E6E6"/>
            <w:tcMar>
              <w:top w:w="55" w:type="dxa"/>
              <w:bottom w:w="55" w:type="dxa"/>
            </w:tcMar>
          </w:tcPr>
          <w:p w14:paraId="015310F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Старе вул. Перемоги, 1а</w:t>
            </w:r>
          </w:p>
        </w:tc>
        <w:tc>
          <w:tcPr>
            <w:tcW w:w="1740" w:type="dxa"/>
            <w:tcBorders>
              <w:left w:val="single" w:sz="4" w:space="0" w:color="000000"/>
              <w:bottom w:val="single" w:sz="4" w:space="0" w:color="000000"/>
            </w:tcBorders>
            <w:shd w:val="clear" w:color="auto" w:fill="FFFFCC"/>
            <w:tcMar>
              <w:top w:w="55" w:type="dxa"/>
              <w:bottom w:w="55" w:type="dxa"/>
            </w:tcMar>
          </w:tcPr>
          <w:p w14:paraId="6ABE608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248A90A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320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2DC725E"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320</w:t>
            </w:r>
          </w:p>
        </w:tc>
      </w:tr>
      <w:tr w:rsidR="00A80D0A" w:rsidRPr="00A80D0A" w14:paraId="33F3ACEC" w14:textId="77777777" w:rsidTr="001E5B21">
        <w:tc>
          <w:tcPr>
            <w:tcW w:w="620" w:type="dxa"/>
            <w:tcBorders>
              <w:left w:val="single" w:sz="4" w:space="0" w:color="000000"/>
              <w:bottom w:val="single" w:sz="4" w:space="0" w:color="000000"/>
            </w:tcBorders>
            <w:shd w:val="clear" w:color="auto" w:fill="CCFFFF"/>
            <w:tcMar>
              <w:top w:w="55" w:type="dxa"/>
              <w:bottom w:w="55" w:type="dxa"/>
            </w:tcMar>
          </w:tcPr>
          <w:p w14:paraId="734A32E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7.</w:t>
            </w:r>
          </w:p>
        </w:tc>
        <w:tc>
          <w:tcPr>
            <w:tcW w:w="2270" w:type="dxa"/>
            <w:tcBorders>
              <w:left w:val="single" w:sz="4" w:space="0" w:color="000000"/>
              <w:bottom w:val="single" w:sz="4" w:space="0" w:color="000000"/>
            </w:tcBorders>
            <w:shd w:val="clear" w:color="auto" w:fill="CCFFFF"/>
            <w:tcMar>
              <w:top w:w="55" w:type="dxa"/>
              <w:bottom w:w="55" w:type="dxa"/>
            </w:tcMar>
          </w:tcPr>
          <w:p w14:paraId="0090003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Головурівський</w:t>
            </w:r>
            <w:proofErr w:type="spellEnd"/>
            <w:r w:rsidRPr="00CE4E1B">
              <w:rPr>
                <w:rFonts w:ascii="Times New Roman" w:eastAsia="Times New Roman" w:hAnsi="Times New Roman" w:cs="Times New Roman"/>
                <w:bCs/>
                <w:color w:val="000000"/>
                <w:sz w:val="20"/>
                <w:szCs w:val="20"/>
                <w:lang w:val="uk-UA"/>
              </w:rPr>
              <w:t xml:space="preserve"> ЗДО “Журавлик”</w:t>
            </w:r>
          </w:p>
        </w:tc>
        <w:tc>
          <w:tcPr>
            <w:tcW w:w="2610" w:type="dxa"/>
            <w:tcBorders>
              <w:left w:val="single" w:sz="4" w:space="0" w:color="000000"/>
              <w:bottom w:val="single" w:sz="4" w:space="0" w:color="000000"/>
            </w:tcBorders>
            <w:shd w:val="clear" w:color="auto" w:fill="E6E6E6"/>
            <w:tcMar>
              <w:top w:w="55" w:type="dxa"/>
              <w:bottom w:w="55" w:type="dxa"/>
            </w:tcMar>
          </w:tcPr>
          <w:p w14:paraId="2F661E1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7B9C605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Українська 1</w:t>
            </w:r>
          </w:p>
        </w:tc>
        <w:tc>
          <w:tcPr>
            <w:tcW w:w="1740" w:type="dxa"/>
            <w:tcBorders>
              <w:left w:val="single" w:sz="4" w:space="0" w:color="000000"/>
              <w:bottom w:val="single" w:sz="4" w:space="0" w:color="000000"/>
            </w:tcBorders>
            <w:shd w:val="clear" w:color="auto" w:fill="FFFFCC"/>
            <w:tcMar>
              <w:top w:w="55" w:type="dxa"/>
              <w:bottom w:w="55" w:type="dxa"/>
            </w:tcMar>
          </w:tcPr>
          <w:p w14:paraId="39280F9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50EA84A5"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398</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4FEF8CA6"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260</w:t>
            </w:r>
          </w:p>
        </w:tc>
      </w:tr>
      <w:tr w:rsidR="00A80D0A" w:rsidRPr="00A80D0A" w14:paraId="0E8E6D45" w14:textId="77777777" w:rsidTr="001E5B21">
        <w:tc>
          <w:tcPr>
            <w:tcW w:w="620" w:type="dxa"/>
            <w:tcBorders>
              <w:left w:val="single" w:sz="4" w:space="0" w:color="000000"/>
              <w:bottom w:val="single" w:sz="4" w:space="0" w:color="000000"/>
            </w:tcBorders>
            <w:shd w:val="clear" w:color="FFFF00" w:fill="FFCC99"/>
            <w:tcMar>
              <w:top w:w="55" w:type="dxa"/>
              <w:bottom w:w="55" w:type="dxa"/>
            </w:tcMar>
          </w:tcPr>
          <w:p w14:paraId="263DB3CD"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8.</w:t>
            </w:r>
          </w:p>
        </w:tc>
        <w:tc>
          <w:tcPr>
            <w:tcW w:w="2270" w:type="dxa"/>
            <w:tcBorders>
              <w:left w:val="single" w:sz="4" w:space="0" w:color="000000"/>
              <w:bottom w:val="single" w:sz="4" w:space="0" w:color="000000"/>
            </w:tcBorders>
            <w:shd w:val="clear" w:color="FFFF00" w:fill="FFCC99"/>
            <w:tcMar>
              <w:top w:w="55" w:type="dxa"/>
              <w:bottom w:w="55" w:type="dxa"/>
            </w:tcMar>
          </w:tcPr>
          <w:p w14:paraId="28277FB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Підвальне приміщення магазину ПП Тютюн О.О,</w:t>
            </w:r>
          </w:p>
        </w:tc>
        <w:tc>
          <w:tcPr>
            <w:tcW w:w="2610" w:type="dxa"/>
            <w:tcBorders>
              <w:left w:val="single" w:sz="4" w:space="0" w:color="000000"/>
              <w:bottom w:val="single" w:sz="4" w:space="0" w:color="000000"/>
            </w:tcBorders>
            <w:shd w:val="clear" w:color="auto" w:fill="E6E6E6"/>
            <w:tcMar>
              <w:top w:w="55" w:type="dxa"/>
              <w:bottom w:w="55" w:type="dxa"/>
            </w:tcMar>
          </w:tcPr>
          <w:p w14:paraId="0E5A4FF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Вороньків </w:t>
            </w:r>
          </w:p>
          <w:p w14:paraId="39BA861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1-є</w:t>
            </w:r>
          </w:p>
          <w:p w14:paraId="43B694D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16"/>
                <w:szCs w:val="16"/>
                <w:lang w:val="uk-UA"/>
              </w:rPr>
            </w:pPr>
            <w:r w:rsidRPr="00CE4E1B">
              <w:rPr>
                <w:rFonts w:ascii="Times New Roman" w:eastAsia="Times New Roman" w:hAnsi="Times New Roman" w:cs="Times New Roman"/>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4E77F0D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A5E4210"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100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D194C3C"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160</w:t>
            </w:r>
          </w:p>
        </w:tc>
      </w:tr>
      <w:tr w:rsidR="00A80D0A" w:rsidRPr="00A80D0A" w14:paraId="739E8EBA" w14:textId="77777777" w:rsidTr="001E5B21">
        <w:tc>
          <w:tcPr>
            <w:tcW w:w="620" w:type="dxa"/>
            <w:tcBorders>
              <w:left w:val="single" w:sz="4" w:space="0" w:color="000000"/>
              <w:bottom w:val="single" w:sz="4" w:space="0" w:color="000000"/>
            </w:tcBorders>
            <w:shd w:val="clear" w:color="auto" w:fill="CCFFFF"/>
            <w:tcMar>
              <w:top w:w="55" w:type="dxa"/>
              <w:bottom w:w="55" w:type="dxa"/>
            </w:tcMar>
          </w:tcPr>
          <w:p w14:paraId="0902B0E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9</w:t>
            </w:r>
          </w:p>
        </w:tc>
        <w:tc>
          <w:tcPr>
            <w:tcW w:w="2270" w:type="dxa"/>
            <w:tcBorders>
              <w:left w:val="single" w:sz="4" w:space="0" w:color="000000"/>
              <w:bottom w:val="single" w:sz="4" w:space="0" w:color="000000"/>
            </w:tcBorders>
            <w:shd w:val="clear" w:color="auto" w:fill="CCFFFF"/>
            <w:tcMar>
              <w:top w:w="55" w:type="dxa"/>
              <w:bottom w:w="55" w:type="dxa"/>
            </w:tcMar>
          </w:tcPr>
          <w:p w14:paraId="4748862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підвальне приміщення колишньої аптеки</w:t>
            </w:r>
          </w:p>
        </w:tc>
        <w:tc>
          <w:tcPr>
            <w:tcW w:w="2610" w:type="dxa"/>
            <w:tcBorders>
              <w:left w:val="single" w:sz="4" w:space="0" w:color="000000"/>
              <w:bottom w:val="single" w:sz="4" w:space="0" w:color="000000"/>
            </w:tcBorders>
            <w:shd w:val="clear" w:color="auto" w:fill="E6E6E6"/>
            <w:tcMar>
              <w:top w:w="55" w:type="dxa"/>
              <w:bottom w:w="55" w:type="dxa"/>
            </w:tcMar>
          </w:tcPr>
          <w:p w14:paraId="444F348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Вороньків </w:t>
            </w:r>
          </w:p>
          <w:p w14:paraId="2D9FC96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1-м</w:t>
            </w:r>
          </w:p>
          <w:p w14:paraId="65FE7FD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16"/>
                <w:szCs w:val="16"/>
                <w:lang w:val="uk-UA"/>
              </w:rPr>
            </w:pPr>
            <w:r w:rsidRPr="00CE4E1B">
              <w:rPr>
                <w:rFonts w:ascii="Times New Roman" w:eastAsia="Times New Roman" w:hAnsi="Times New Roman" w:cs="Times New Roman"/>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6F7BF60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019A8C51"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105B933"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475</w:t>
            </w:r>
          </w:p>
        </w:tc>
      </w:tr>
      <w:tr w:rsidR="00A80D0A" w:rsidRPr="00A80D0A" w14:paraId="3D192680" w14:textId="77777777" w:rsidTr="001E5B21">
        <w:tc>
          <w:tcPr>
            <w:tcW w:w="620" w:type="dxa"/>
            <w:tcBorders>
              <w:left w:val="single" w:sz="4" w:space="0" w:color="000000"/>
              <w:bottom w:val="single" w:sz="4" w:space="0" w:color="000000"/>
            </w:tcBorders>
            <w:shd w:val="clear" w:color="FFFF00" w:fill="FFCC99"/>
            <w:tcMar>
              <w:top w:w="55" w:type="dxa"/>
              <w:bottom w:w="55" w:type="dxa"/>
            </w:tcMar>
          </w:tcPr>
          <w:p w14:paraId="24D6599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10</w:t>
            </w:r>
          </w:p>
        </w:tc>
        <w:tc>
          <w:tcPr>
            <w:tcW w:w="2270" w:type="dxa"/>
            <w:tcBorders>
              <w:left w:val="single" w:sz="4" w:space="0" w:color="000000"/>
              <w:bottom w:val="single" w:sz="4" w:space="0" w:color="000000"/>
            </w:tcBorders>
            <w:shd w:val="clear" w:color="FFFF00" w:fill="FFCC99"/>
            <w:tcMar>
              <w:top w:w="55" w:type="dxa"/>
              <w:bottom w:w="55" w:type="dxa"/>
            </w:tcMar>
          </w:tcPr>
          <w:p w14:paraId="4E36BF6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Вороньківського</w:t>
            </w:r>
            <w:proofErr w:type="spellEnd"/>
            <w:r w:rsidRPr="00CE4E1B">
              <w:rPr>
                <w:rFonts w:ascii="Times New Roman" w:eastAsia="Times New Roman" w:hAnsi="Times New Roman" w:cs="Times New Roman"/>
                <w:bCs/>
                <w:color w:val="000000"/>
                <w:sz w:val="20"/>
                <w:szCs w:val="20"/>
                <w:lang w:val="uk-UA"/>
              </w:rPr>
              <w:t xml:space="preserve"> будинку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2559C74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Вороньків</w:t>
            </w:r>
          </w:p>
          <w:p w14:paraId="003FE2F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вул. Паркова, 2-б</w:t>
            </w:r>
          </w:p>
        </w:tc>
        <w:tc>
          <w:tcPr>
            <w:tcW w:w="1740" w:type="dxa"/>
            <w:tcBorders>
              <w:left w:val="single" w:sz="4" w:space="0" w:color="000000"/>
              <w:bottom w:val="single" w:sz="4" w:space="0" w:color="000000"/>
            </w:tcBorders>
            <w:shd w:val="clear" w:color="auto" w:fill="FFFFCC"/>
            <w:tcMar>
              <w:top w:w="55" w:type="dxa"/>
              <w:bottom w:w="55" w:type="dxa"/>
            </w:tcMar>
          </w:tcPr>
          <w:p w14:paraId="2DF2D93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8844217"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4E8412C"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4655C73D" w14:textId="77777777" w:rsidTr="001E5B21">
        <w:tc>
          <w:tcPr>
            <w:tcW w:w="620" w:type="dxa"/>
            <w:tcBorders>
              <w:left w:val="single" w:sz="4" w:space="0" w:color="000000"/>
              <w:bottom w:val="single" w:sz="4" w:space="0" w:color="000000"/>
            </w:tcBorders>
            <w:shd w:val="clear" w:color="auto" w:fill="CCFFFF"/>
            <w:tcMar>
              <w:top w:w="55" w:type="dxa"/>
              <w:bottom w:w="55" w:type="dxa"/>
            </w:tcMar>
          </w:tcPr>
          <w:p w14:paraId="08E6DD7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11</w:t>
            </w:r>
          </w:p>
        </w:tc>
        <w:tc>
          <w:tcPr>
            <w:tcW w:w="2270" w:type="dxa"/>
            <w:tcBorders>
              <w:left w:val="single" w:sz="4" w:space="0" w:color="000000"/>
              <w:bottom w:val="single" w:sz="4" w:space="0" w:color="000000"/>
            </w:tcBorders>
            <w:shd w:val="clear" w:color="auto" w:fill="CCFFFF"/>
            <w:tcMar>
              <w:top w:w="55" w:type="dxa"/>
              <w:bottom w:w="55" w:type="dxa"/>
            </w:tcMar>
          </w:tcPr>
          <w:p w14:paraId="1BCAACF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Головурівський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495B5DC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512A269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вул. </w:t>
            </w:r>
            <w:proofErr w:type="spellStart"/>
            <w:r w:rsidRPr="00CE4E1B">
              <w:rPr>
                <w:rFonts w:ascii="Times New Roman" w:eastAsia="Times New Roman" w:hAnsi="Times New Roman" w:cs="Times New Roman"/>
                <w:bCs/>
                <w:color w:val="000000"/>
                <w:sz w:val="20"/>
                <w:szCs w:val="20"/>
                <w:lang w:val="uk-UA"/>
              </w:rPr>
              <w:t>Гарфункіна</w:t>
            </w:r>
            <w:proofErr w:type="spellEnd"/>
            <w:r w:rsidRPr="00CE4E1B">
              <w:rPr>
                <w:rFonts w:ascii="Times New Roman" w:eastAsia="Times New Roman" w:hAnsi="Times New Roman" w:cs="Times New Roman"/>
                <w:bCs/>
                <w:color w:val="000000"/>
                <w:sz w:val="20"/>
                <w:szCs w:val="20"/>
                <w:lang w:val="uk-UA"/>
              </w:rPr>
              <w:t xml:space="preserve"> 11</w:t>
            </w:r>
          </w:p>
        </w:tc>
        <w:tc>
          <w:tcPr>
            <w:tcW w:w="1740" w:type="dxa"/>
            <w:tcBorders>
              <w:left w:val="single" w:sz="4" w:space="0" w:color="000000"/>
              <w:bottom w:val="single" w:sz="4" w:space="0" w:color="000000"/>
            </w:tcBorders>
            <w:shd w:val="clear" w:color="auto" w:fill="FFFFCC"/>
            <w:tcMar>
              <w:top w:w="55" w:type="dxa"/>
              <w:bottom w:w="55" w:type="dxa"/>
            </w:tcMar>
          </w:tcPr>
          <w:p w14:paraId="591638C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448D1BA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46AF56A"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77A11BA1" w14:textId="77777777" w:rsidTr="001E5B21">
        <w:tc>
          <w:tcPr>
            <w:tcW w:w="620" w:type="dxa"/>
            <w:tcBorders>
              <w:left w:val="single" w:sz="4" w:space="0" w:color="000000"/>
              <w:bottom w:val="single" w:sz="4" w:space="0" w:color="000000"/>
            </w:tcBorders>
            <w:shd w:val="clear" w:color="FFFF00" w:fill="FFCC99"/>
            <w:tcMar>
              <w:top w:w="55" w:type="dxa"/>
              <w:bottom w:w="55" w:type="dxa"/>
            </w:tcMar>
          </w:tcPr>
          <w:p w14:paraId="63C9400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12</w:t>
            </w:r>
          </w:p>
        </w:tc>
        <w:tc>
          <w:tcPr>
            <w:tcW w:w="2270" w:type="dxa"/>
            <w:tcBorders>
              <w:left w:val="single" w:sz="4" w:space="0" w:color="000000"/>
              <w:bottom w:val="single" w:sz="4" w:space="0" w:color="000000"/>
            </w:tcBorders>
            <w:shd w:val="clear" w:color="FFFF00" w:fill="FFCC99"/>
            <w:tcMar>
              <w:top w:w="55" w:type="dxa"/>
              <w:bottom w:w="55" w:type="dxa"/>
            </w:tcMar>
          </w:tcPr>
          <w:p w14:paraId="3AA9663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Головурівський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0FC23AF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295E104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вул. </w:t>
            </w:r>
            <w:proofErr w:type="spellStart"/>
            <w:r w:rsidRPr="00CE4E1B">
              <w:rPr>
                <w:rFonts w:ascii="Times New Roman" w:eastAsia="Times New Roman" w:hAnsi="Times New Roman" w:cs="Times New Roman"/>
                <w:bCs/>
                <w:color w:val="000000"/>
                <w:sz w:val="20"/>
                <w:szCs w:val="20"/>
                <w:lang w:val="uk-UA"/>
              </w:rPr>
              <w:t>Гарфункіна</w:t>
            </w:r>
            <w:proofErr w:type="spellEnd"/>
            <w:r w:rsidRPr="00CE4E1B">
              <w:rPr>
                <w:rFonts w:ascii="Times New Roman" w:eastAsia="Times New Roman" w:hAnsi="Times New Roman" w:cs="Times New Roman"/>
                <w:bCs/>
                <w:color w:val="000000"/>
                <w:sz w:val="20"/>
                <w:szCs w:val="20"/>
                <w:lang w:val="uk-UA"/>
              </w:rPr>
              <w:t xml:space="preserve"> 11</w:t>
            </w:r>
          </w:p>
        </w:tc>
        <w:tc>
          <w:tcPr>
            <w:tcW w:w="1740" w:type="dxa"/>
            <w:tcBorders>
              <w:left w:val="single" w:sz="4" w:space="0" w:color="000000"/>
              <w:bottom w:val="single" w:sz="4" w:space="0" w:color="000000"/>
            </w:tcBorders>
            <w:shd w:val="clear" w:color="auto" w:fill="FFFFCC"/>
            <w:tcMar>
              <w:top w:w="55" w:type="dxa"/>
              <w:bottom w:w="55" w:type="dxa"/>
            </w:tcMar>
          </w:tcPr>
          <w:p w14:paraId="18A2F36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3E612D3B"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11116B6"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5559771B" w14:textId="77777777" w:rsidTr="001E5B21">
        <w:tc>
          <w:tcPr>
            <w:tcW w:w="620" w:type="dxa"/>
            <w:tcBorders>
              <w:left w:val="single" w:sz="4" w:space="0" w:color="000000"/>
              <w:bottom w:val="single" w:sz="4" w:space="0" w:color="000000"/>
            </w:tcBorders>
            <w:shd w:val="clear" w:color="auto" w:fill="CCFFFF"/>
            <w:tcMar>
              <w:top w:w="55" w:type="dxa"/>
              <w:bottom w:w="55" w:type="dxa"/>
            </w:tcMar>
          </w:tcPr>
          <w:p w14:paraId="7AADF5A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13</w:t>
            </w:r>
          </w:p>
        </w:tc>
        <w:tc>
          <w:tcPr>
            <w:tcW w:w="2270" w:type="dxa"/>
            <w:tcBorders>
              <w:left w:val="single" w:sz="4" w:space="0" w:color="000000"/>
              <w:bottom w:val="single" w:sz="4" w:space="0" w:color="000000"/>
            </w:tcBorders>
            <w:shd w:val="clear" w:color="auto" w:fill="CCFFFF"/>
            <w:tcMar>
              <w:top w:w="55" w:type="dxa"/>
              <w:bottom w:w="55" w:type="dxa"/>
            </w:tcMar>
          </w:tcPr>
          <w:p w14:paraId="7EB720B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526E630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Мирне площа. Віктора Луценка,2</w:t>
            </w:r>
          </w:p>
        </w:tc>
        <w:tc>
          <w:tcPr>
            <w:tcW w:w="1740" w:type="dxa"/>
            <w:tcBorders>
              <w:left w:val="single" w:sz="4" w:space="0" w:color="000000"/>
              <w:bottom w:val="single" w:sz="4" w:space="0" w:color="000000"/>
            </w:tcBorders>
            <w:shd w:val="clear" w:color="auto" w:fill="FFFFCC"/>
            <w:tcMar>
              <w:top w:w="55" w:type="dxa"/>
              <w:bottom w:w="55" w:type="dxa"/>
            </w:tcMar>
          </w:tcPr>
          <w:p w14:paraId="6FDA8C1D"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2E3E1CB0"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1FDF51F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350</w:t>
            </w:r>
          </w:p>
        </w:tc>
      </w:tr>
      <w:tr w:rsidR="00A80D0A" w:rsidRPr="00A80D0A" w14:paraId="60A25BA1" w14:textId="77777777" w:rsidTr="001E5B21">
        <w:tc>
          <w:tcPr>
            <w:tcW w:w="620" w:type="dxa"/>
            <w:tcBorders>
              <w:left w:val="single" w:sz="4" w:space="0" w:color="000000"/>
              <w:bottom w:val="single" w:sz="4" w:space="0" w:color="000000"/>
            </w:tcBorders>
            <w:shd w:val="clear" w:color="FFFF00" w:fill="FFCC99"/>
            <w:tcMar>
              <w:top w:w="55" w:type="dxa"/>
              <w:bottom w:w="55" w:type="dxa"/>
            </w:tcMar>
          </w:tcPr>
          <w:p w14:paraId="643B2DF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14</w:t>
            </w:r>
          </w:p>
        </w:tc>
        <w:tc>
          <w:tcPr>
            <w:tcW w:w="2270" w:type="dxa"/>
            <w:tcBorders>
              <w:left w:val="single" w:sz="4" w:space="0" w:color="000000"/>
              <w:bottom w:val="single" w:sz="4" w:space="0" w:color="000000"/>
            </w:tcBorders>
            <w:shd w:val="clear" w:color="FFFF00" w:fill="FFCC99"/>
            <w:tcMar>
              <w:top w:w="55" w:type="dxa"/>
              <w:bottom w:w="55" w:type="dxa"/>
            </w:tcMar>
          </w:tcPr>
          <w:p w14:paraId="4D5FFAF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762B5DB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
          <w:p w14:paraId="78B852E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18</w:t>
            </w:r>
          </w:p>
        </w:tc>
        <w:tc>
          <w:tcPr>
            <w:tcW w:w="1740" w:type="dxa"/>
            <w:tcBorders>
              <w:left w:val="single" w:sz="4" w:space="0" w:color="000000"/>
              <w:bottom w:val="single" w:sz="4" w:space="0" w:color="000000"/>
            </w:tcBorders>
            <w:shd w:val="clear" w:color="auto" w:fill="FFFFCC"/>
            <w:tcMar>
              <w:top w:w="55" w:type="dxa"/>
              <w:bottom w:w="55" w:type="dxa"/>
            </w:tcMar>
          </w:tcPr>
          <w:p w14:paraId="5252800D"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42075BD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F5B679A"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01B94F28" w14:textId="77777777" w:rsidTr="001E5B21">
        <w:tc>
          <w:tcPr>
            <w:tcW w:w="620" w:type="dxa"/>
            <w:tcBorders>
              <w:left w:val="single" w:sz="4" w:space="0" w:color="000000"/>
              <w:bottom w:val="single" w:sz="4" w:space="0" w:color="000000"/>
            </w:tcBorders>
            <w:shd w:val="clear" w:color="auto" w:fill="CCFFFF"/>
            <w:tcMar>
              <w:top w:w="55" w:type="dxa"/>
              <w:bottom w:w="55" w:type="dxa"/>
            </w:tcMar>
          </w:tcPr>
          <w:p w14:paraId="4FA223C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15</w:t>
            </w:r>
          </w:p>
        </w:tc>
        <w:tc>
          <w:tcPr>
            <w:tcW w:w="2270" w:type="dxa"/>
            <w:tcBorders>
              <w:left w:val="single" w:sz="4" w:space="0" w:color="000000"/>
              <w:bottom w:val="single" w:sz="4" w:space="0" w:color="000000"/>
            </w:tcBorders>
            <w:shd w:val="clear" w:color="auto" w:fill="CCFFFF"/>
            <w:tcMar>
              <w:top w:w="55" w:type="dxa"/>
              <w:bottom w:w="55" w:type="dxa"/>
            </w:tcMar>
          </w:tcPr>
          <w:p w14:paraId="1A435F8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25B4E73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
          <w:p w14:paraId="2817A1D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21</w:t>
            </w:r>
          </w:p>
        </w:tc>
        <w:tc>
          <w:tcPr>
            <w:tcW w:w="1740" w:type="dxa"/>
            <w:tcBorders>
              <w:left w:val="single" w:sz="4" w:space="0" w:color="000000"/>
              <w:bottom w:val="single" w:sz="4" w:space="0" w:color="000000"/>
            </w:tcBorders>
            <w:shd w:val="clear" w:color="auto" w:fill="FFFFCC"/>
            <w:tcMar>
              <w:top w:w="55" w:type="dxa"/>
              <w:bottom w:w="55" w:type="dxa"/>
            </w:tcMar>
          </w:tcPr>
          <w:p w14:paraId="2DA7B18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155289B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1A7B27FA"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322493F8" w14:textId="77777777" w:rsidTr="001E5B21">
        <w:tc>
          <w:tcPr>
            <w:tcW w:w="620" w:type="dxa"/>
            <w:tcBorders>
              <w:left w:val="single" w:sz="4" w:space="0" w:color="000000"/>
              <w:bottom w:val="single" w:sz="4" w:space="0" w:color="000000"/>
            </w:tcBorders>
            <w:shd w:val="clear" w:color="FFFF00" w:fill="FFCC99"/>
            <w:tcMar>
              <w:top w:w="55" w:type="dxa"/>
              <w:bottom w:w="55" w:type="dxa"/>
            </w:tcMar>
          </w:tcPr>
          <w:p w14:paraId="3D1E60E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16</w:t>
            </w:r>
          </w:p>
        </w:tc>
        <w:tc>
          <w:tcPr>
            <w:tcW w:w="2270" w:type="dxa"/>
            <w:tcBorders>
              <w:left w:val="single" w:sz="4" w:space="0" w:color="000000"/>
              <w:bottom w:val="single" w:sz="4" w:space="0" w:color="000000"/>
            </w:tcBorders>
            <w:shd w:val="clear" w:color="FFFF00" w:fill="FFCC99"/>
            <w:tcMar>
              <w:top w:w="55" w:type="dxa"/>
              <w:bottom w:w="55" w:type="dxa"/>
            </w:tcMar>
          </w:tcPr>
          <w:p w14:paraId="5177B68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Старостинський</w:t>
            </w:r>
            <w:proofErr w:type="spellEnd"/>
            <w:r w:rsidRPr="00CE4E1B">
              <w:rPr>
                <w:rFonts w:ascii="Times New Roman" w:eastAsia="Times New Roman" w:hAnsi="Times New Roman" w:cs="Times New Roman"/>
                <w:bCs/>
                <w:color w:val="000000"/>
                <w:sz w:val="20"/>
                <w:szCs w:val="20"/>
                <w:lang w:val="uk-UA"/>
              </w:rPr>
              <w:t xml:space="preserve"> пункт</w:t>
            </w:r>
          </w:p>
        </w:tc>
        <w:tc>
          <w:tcPr>
            <w:tcW w:w="2610" w:type="dxa"/>
            <w:tcBorders>
              <w:left w:val="single" w:sz="4" w:space="0" w:color="000000"/>
              <w:bottom w:val="single" w:sz="4" w:space="0" w:color="000000"/>
            </w:tcBorders>
            <w:shd w:val="clear" w:color="auto" w:fill="E6E6E6"/>
            <w:tcMar>
              <w:top w:w="55" w:type="dxa"/>
              <w:bottom w:w="55" w:type="dxa"/>
            </w:tcMar>
          </w:tcPr>
          <w:p w14:paraId="78A1AC7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Сошників </w:t>
            </w:r>
          </w:p>
          <w:p w14:paraId="6D6201C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Іванова,3</w:t>
            </w:r>
          </w:p>
        </w:tc>
        <w:tc>
          <w:tcPr>
            <w:tcW w:w="1740" w:type="dxa"/>
            <w:tcBorders>
              <w:left w:val="single" w:sz="4" w:space="0" w:color="000000"/>
              <w:bottom w:val="single" w:sz="4" w:space="0" w:color="000000"/>
            </w:tcBorders>
            <w:shd w:val="clear" w:color="auto" w:fill="FFFFCC"/>
            <w:tcMar>
              <w:top w:w="55" w:type="dxa"/>
              <w:bottom w:w="55" w:type="dxa"/>
            </w:tcMar>
          </w:tcPr>
          <w:p w14:paraId="63EB4A7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494BE53"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140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956631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1E5E8FAB" w14:textId="77777777" w:rsidTr="001E5B21">
        <w:tc>
          <w:tcPr>
            <w:tcW w:w="620" w:type="dxa"/>
            <w:tcBorders>
              <w:left w:val="single" w:sz="4" w:space="0" w:color="000000"/>
              <w:bottom w:val="single" w:sz="4" w:space="0" w:color="000000"/>
            </w:tcBorders>
            <w:shd w:val="clear" w:color="auto" w:fill="CCFFFF"/>
            <w:tcMar>
              <w:top w:w="55" w:type="dxa"/>
              <w:bottom w:w="55" w:type="dxa"/>
            </w:tcMar>
          </w:tcPr>
          <w:p w14:paraId="404D5B6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17</w:t>
            </w:r>
          </w:p>
        </w:tc>
        <w:tc>
          <w:tcPr>
            <w:tcW w:w="2270" w:type="dxa"/>
            <w:tcBorders>
              <w:left w:val="single" w:sz="4" w:space="0" w:color="000000"/>
              <w:bottom w:val="single" w:sz="4" w:space="0" w:color="000000"/>
            </w:tcBorders>
            <w:shd w:val="clear" w:color="auto" w:fill="CCFFFF"/>
            <w:tcMar>
              <w:top w:w="55" w:type="dxa"/>
              <w:bottom w:w="55" w:type="dxa"/>
            </w:tcMar>
          </w:tcPr>
          <w:p w14:paraId="72B91F4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Сошниківський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42F1562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Сошників </w:t>
            </w:r>
          </w:p>
          <w:p w14:paraId="3F83307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Іванова,1</w:t>
            </w:r>
          </w:p>
        </w:tc>
        <w:tc>
          <w:tcPr>
            <w:tcW w:w="1740" w:type="dxa"/>
            <w:tcBorders>
              <w:left w:val="single" w:sz="4" w:space="0" w:color="000000"/>
              <w:bottom w:val="single" w:sz="4" w:space="0" w:color="000000"/>
            </w:tcBorders>
            <w:shd w:val="clear" w:color="auto" w:fill="FFFFCC"/>
            <w:tcMar>
              <w:top w:w="55" w:type="dxa"/>
              <w:bottom w:w="55" w:type="dxa"/>
            </w:tcMar>
          </w:tcPr>
          <w:p w14:paraId="26E65F2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EDE326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230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5D40EA04"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140</w:t>
            </w:r>
          </w:p>
        </w:tc>
      </w:tr>
      <w:tr w:rsidR="00A80D0A" w:rsidRPr="00A80D0A" w14:paraId="198519A2" w14:textId="77777777" w:rsidTr="001E5B21">
        <w:tc>
          <w:tcPr>
            <w:tcW w:w="620" w:type="dxa"/>
            <w:tcBorders>
              <w:left w:val="single" w:sz="4" w:space="0" w:color="000000"/>
              <w:bottom w:val="single" w:sz="4" w:space="0" w:color="000000"/>
            </w:tcBorders>
            <w:shd w:val="clear" w:color="FFFF00" w:fill="FFCC99"/>
            <w:tcMar>
              <w:top w:w="55" w:type="dxa"/>
              <w:bottom w:w="55" w:type="dxa"/>
            </w:tcMar>
          </w:tcPr>
          <w:p w14:paraId="2CBA626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18</w:t>
            </w:r>
          </w:p>
        </w:tc>
        <w:tc>
          <w:tcPr>
            <w:tcW w:w="2270" w:type="dxa"/>
            <w:tcBorders>
              <w:left w:val="single" w:sz="4" w:space="0" w:color="000000"/>
              <w:bottom w:val="single" w:sz="4" w:space="0" w:color="000000"/>
            </w:tcBorders>
            <w:shd w:val="clear" w:color="FFFF00" w:fill="FFCC99"/>
            <w:tcMar>
              <w:top w:w="55" w:type="dxa"/>
              <w:bottom w:w="55" w:type="dxa"/>
            </w:tcMar>
          </w:tcPr>
          <w:p w14:paraId="055D9D4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Старинський</w:t>
            </w:r>
            <w:proofErr w:type="spellEnd"/>
            <w:r w:rsidRPr="00CE4E1B">
              <w:rPr>
                <w:rFonts w:ascii="Times New Roman" w:eastAsia="Times New Roman" w:hAnsi="Times New Roman" w:cs="Times New Roman"/>
                <w:bCs/>
                <w:color w:val="000000"/>
                <w:sz w:val="20"/>
                <w:szCs w:val="20"/>
                <w:lang w:val="uk-UA"/>
              </w:rPr>
              <w:t xml:space="preserve"> ЗДО ”Ялинка”</w:t>
            </w:r>
          </w:p>
        </w:tc>
        <w:tc>
          <w:tcPr>
            <w:tcW w:w="2610" w:type="dxa"/>
            <w:tcBorders>
              <w:left w:val="single" w:sz="4" w:space="0" w:color="000000"/>
              <w:bottom w:val="single" w:sz="4" w:space="0" w:color="000000"/>
            </w:tcBorders>
            <w:shd w:val="clear" w:color="auto" w:fill="E6E6E6"/>
            <w:tcMar>
              <w:top w:w="55" w:type="dxa"/>
              <w:bottom w:w="55" w:type="dxa"/>
            </w:tcMar>
          </w:tcPr>
          <w:p w14:paraId="7367657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Старе </w:t>
            </w:r>
          </w:p>
          <w:p w14:paraId="60AB5FD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Герасименка, 186а</w:t>
            </w:r>
          </w:p>
        </w:tc>
        <w:tc>
          <w:tcPr>
            <w:tcW w:w="1740" w:type="dxa"/>
            <w:tcBorders>
              <w:left w:val="single" w:sz="4" w:space="0" w:color="000000"/>
              <w:bottom w:val="single" w:sz="4" w:space="0" w:color="000000"/>
            </w:tcBorders>
            <w:shd w:val="clear" w:color="auto" w:fill="FFFFCC"/>
            <w:tcMar>
              <w:top w:w="55" w:type="dxa"/>
              <w:bottom w:w="55" w:type="dxa"/>
            </w:tcMar>
          </w:tcPr>
          <w:p w14:paraId="29879E9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2DB82C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4A362062"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420</w:t>
            </w:r>
          </w:p>
        </w:tc>
      </w:tr>
      <w:tr w:rsidR="00A80D0A" w:rsidRPr="00A80D0A" w14:paraId="5F1C7C76" w14:textId="77777777" w:rsidTr="001E5B21">
        <w:tc>
          <w:tcPr>
            <w:tcW w:w="620" w:type="dxa"/>
            <w:tcBorders>
              <w:left w:val="single" w:sz="4" w:space="0" w:color="000000"/>
              <w:bottom w:val="single" w:sz="4" w:space="0" w:color="000000"/>
            </w:tcBorders>
            <w:shd w:val="clear" w:color="FFFF00" w:fill="FFCC99"/>
            <w:tcMar>
              <w:top w:w="55" w:type="dxa"/>
              <w:bottom w:w="55" w:type="dxa"/>
            </w:tcMar>
          </w:tcPr>
          <w:p w14:paraId="2235210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19</w:t>
            </w:r>
          </w:p>
        </w:tc>
        <w:tc>
          <w:tcPr>
            <w:tcW w:w="2270" w:type="dxa"/>
            <w:tcBorders>
              <w:left w:val="single" w:sz="4" w:space="0" w:color="000000"/>
              <w:bottom w:val="single" w:sz="4" w:space="0" w:color="000000"/>
            </w:tcBorders>
            <w:shd w:val="clear" w:color="FFFF00" w:fill="FFCC99"/>
            <w:tcMar>
              <w:top w:w="55" w:type="dxa"/>
              <w:bottom w:w="55" w:type="dxa"/>
            </w:tcMar>
          </w:tcPr>
          <w:p w14:paraId="6B403CA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Модульне укриття ЗДО «Лісова казка»</w:t>
            </w:r>
          </w:p>
        </w:tc>
        <w:tc>
          <w:tcPr>
            <w:tcW w:w="2610" w:type="dxa"/>
            <w:tcBorders>
              <w:left w:val="single" w:sz="4" w:space="0" w:color="000000"/>
              <w:bottom w:val="single" w:sz="4" w:space="0" w:color="000000"/>
            </w:tcBorders>
            <w:shd w:val="clear" w:color="auto" w:fill="E6E6E6"/>
            <w:tcMar>
              <w:top w:w="55" w:type="dxa"/>
              <w:bottom w:w="55" w:type="dxa"/>
            </w:tcMar>
          </w:tcPr>
          <w:p w14:paraId="1A64380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Проців </w:t>
            </w:r>
          </w:p>
          <w:p w14:paraId="11C6182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Шевченка, 2-а</w:t>
            </w:r>
          </w:p>
        </w:tc>
        <w:tc>
          <w:tcPr>
            <w:tcW w:w="1740" w:type="dxa"/>
            <w:tcBorders>
              <w:left w:val="single" w:sz="4" w:space="0" w:color="000000"/>
              <w:bottom w:val="single" w:sz="4" w:space="0" w:color="000000"/>
            </w:tcBorders>
            <w:shd w:val="clear" w:color="auto" w:fill="FFFFCC"/>
            <w:tcMar>
              <w:top w:w="55" w:type="dxa"/>
              <w:bottom w:w="55" w:type="dxa"/>
            </w:tcMar>
          </w:tcPr>
          <w:p w14:paraId="779A093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B60ED94"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0873C2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70</w:t>
            </w:r>
          </w:p>
        </w:tc>
      </w:tr>
    </w:tbl>
    <w:p w14:paraId="62DFAD35" w14:textId="77777777" w:rsidR="00A80D0A" w:rsidRPr="00A80D0A" w:rsidRDefault="00A80D0A" w:rsidP="00A80D0A">
      <w:pPr>
        <w:overflowPunct w:val="0"/>
        <w:autoSpaceDE w:val="0"/>
        <w:autoSpaceDN w:val="0"/>
        <w:adjustRightInd w:val="0"/>
        <w:spacing w:after="0" w:line="240" w:lineRule="auto"/>
        <w:textAlignment w:val="baseline"/>
        <w:rPr>
          <w:rFonts w:ascii="Antiqua" w:eastAsia="Times New Roman" w:hAnsi="Antiqua" w:cs="Times New Roman"/>
          <w:sz w:val="28"/>
          <w:szCs w:val="20"/>
          <w:lang w:val="hr-HR"/>
        </w:rPr>
      </w:pPr>
    </w:p>
    <w:p w14:paraId="3A04B69A" w14:textId="1ABC21C2" w:rsidR="00A80D0A" w:rsidRPr="00A80D0A" w:rsidRDefault="00A80D0A" w:rsidP="00774741">
      <w:pPr>
        <w:spacing w:after="0" w:line="240" w:lineRule="auto"/>
        <w:jc w:val="center"/>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1CB24B73" wp14:editId="7A3C418E">
            <wp:extent cx="4810153" cy="2706129"/>
            <wp:effectExtent l="0" t="0" r="0" b="0"/>
            <wp:docPr id="467247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31367" cy="2718064"/>
                    </a:xfrm>
                    <a:prstGeom prst="rect">
                      <a:avLst/>
                    </a:prstGeom>
                    <a:noFill/>
                  </pic:spPr>
                </pic:pic>
              </a:graphicData>
            </a:graphic>
          </wp:inline>
        </w:drawing>
      </w:r>
    </w:p>
    <w:p w14:paraId="26E09227" w14:textId="77777777" w:rsidR="00A80D0A" w:rsidRPr="00A80D0A" w:rsidRDefault="00A80D0A" w:rsidP="00774741">
      <w:pPr>
        <w:spacing w:after="0" w:line="240" w:lineRule="auto"/>
        <w:contextualSpacing/>
        <w:rPr>
          <w:rFonts w:ascii="Times New Roman" w:eastAsia="Times New Roman" w:hAnsi="Times New Roman" w:cs="Times New Roman"/>
          <w:b/>
          <w:noProof/>
          <w:sz w:val="28"/>
          <w:szCs w:val="28"/>
          <w:lang w:val="uk-UA" w:eastAsia="en-US"/>
        </w:rPr>
      </w:pPr>
    </w:p>
    <w:p w14:paraId="1053BA70" w14:textId="65DDC825" w:rsidR="00A80D0A" w:rsidRDefault="00A80D0A" w:rsidP="00774741">
      <w:pPr>
        <w:spacing w:after="0" w:line="240" w:lineRule="auto"/>
        <w:contextualSpacing/>
        <w:jc w:val="center"/>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rPr>
        <w:drawing>
          <wp:inline distT="0" distB="0" distL="0" distR="0" wp14:anchorId="1B8A27CA" wp14:editId="5E53864F">
            <wp:extent cx="4734791" cy="2663225"/>
            <wp:effectExtent l="0" t="0" r="8890" b="3810"/>
            <wp:docPr id="1758617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7931" cy="2676241"/>
                    </a:xfrm>
                    <a:prstGeom prst="rect">
                      <a:avLst/>
                    </a:prstGeom>
                    <a:noFill/>
                    <a:ln>
                      <a:noFill/>
                    </a:ln>
                  </pic:spPr>
                </pic:pic>
              </a:graphicData>
            </a:graphic>
          </wp:inline>
        </w:drawing>
      </w:r>
    </w:p>
    <w:p w14:paraId="3F15FD44" w14:textId="77777777" w:rsidR="00774741" w:rsidRPr="00A80D0A" w:rsidRDefault="00774741" w:rsidP="00774741">
      <w:pPr>
        <w:spacing w:after="0" w:line="240" w:lineRule="auto"/>
        <w:contextualSpacing/>
        <w:jc w:val="center"/>
        <w:rPr>
          <w:rFonts w:ascii="Times New Roman" w:eastAsia="Times New Roman" w:hAnsi="Times New Roman" w:cs="Times New Roman"/>
          <w:b/>
          <w:noProof/>
          <w:sz w:val="28"/>
          <w:szCs w:val="28"/>
          <w:lang w:val="uk-UA" w:eastAsia="en-US"/>
        </w:rPr>
      </w:pPr>
    </w:p>
    <w:p w14:paraId="0356745A" w14:textId="77777777" w:rsidR="00774741" w:rsidRDefault="00774741" w:rsidP="00696C54">
      <w:pPr>
        <w:widowControl w:val="0"/>
        <w:tabs>
          <w:tab w:val="center" w:pos="4820"/>
          <w:tab w:val="right" w:pos="9641"/>
        </w:tabs>
        <w:autoSpaceDE w:val="0"/>
        <w:autoSpaceDN w:val="0"/>
        <w:adjustRightInd w:val="0"/>
        <w:snapToGrid w:val="0"/>
        <w:spacing w:after="0" w:line="360" w:lineRule="auto"/>
        <w:ind w:firstLine="567"/>
        <w:jc w:val="both"/>
        <w:rPr>
          <w:rFonts w:ascii="Times New Roman" w:eastAsia="Times New Roman" w:hAnsi="Times New Roman" w:cs="Times New Roman"/>
          <w:sz w:val="28"/>
          <w:szCs w:val="28"/>
          <w:lang w:val="uk-UA"/>
        </w:rPr>
      </w:pPr>
      <w:r w:rsidRPr="00A80D0A">
        <w:rPr>
          <w:rFonts w:ascii="Times New Roman" w:eastAsia="Times New Roman" w:hAnsi="Times New Roman" w:cs="Times New Roman"/>
          <w:sz w:val="28"/>
          <w:szCs w:val="28"/>
          <w:lang w:val="uk-UA"/>
        </w:rPr>
        <w:t>Проведені навчання</w:t>
      </w:r>
      <w:r>
        <w:rPr>
          <w:rFonts w:ascii="Times New Roman" w:eastAsia="Times New Roman" w:hAnsi="Times New Roman" w:cs="Times New Roman"/>
          <w:sz w:val="28"/>
          <w:szCs w:val="28"/>
          <w:lang w:val="uk-UA"/>
        </w:rPr>
        <w:t>:</w:t>
      </w:r>
    </w:p>
    <w:p w14:paraId="59DA3DE3" w14:textId="77777777" w:rsidR="00774741" w:rsidRDefault="00774741" w:rsidP="00696C54">
      <w:pPr>
        <w:pStyle w:val="a3"/>
        <w:widowControl w:val="0"/>
        <w:numPr>
          <w:ilvl w:val="0"/>
          <w:numId w:val="18"/>
        </w:numPr>
        <w:tabs>
          <w:tab w:val="center" w:pos="4820"/>
          <w:tab w:val="right" w:pos="9641"/>
        </w:tabs>
        <w:autoSpaceDE w:val="0"/>
        <w:autoSpaceDN w:val="0"/>
        <w:adjustRightInd w:val="0"/>
        <w:snapToGrid w:val="0"/>
        <w:spacing w:after="0" w:line="360" w:lineRule="auto"/>
        <w:jc w:val="both"/>
        <w:rPr>
          <w:rFonts w:ascii="Times New Roman" w:eastAsia="Times New Roman" w:hAnsi="Times New Roman" w:cs="Times New Roman"/>
          <w:sz w:val="28"/>
          <w:szCs w:val="28"/>
          <w:lang w:val="uk-UA"/>
        </w:rPr>
      </w:pPr>
      <w:r w:rsidRPr="00774741">
        <w:rPr>
          <w:rFonts w:ascii="Times New Roman" w:eastAsia="Times New Roman" w:hAnsi="Times New Roman" w:cs="Times New Roman"/>
          <w:sz w:val="28"/>
          <w:szCs w:val="28"/>
          <w:lang w:val="uk-UA"/>
        </w:rPr>
        <w:t xml:space="preserve"> з охорони праці та пожежної безпеки керівників навчальних закладів, спеціалістів та керівників виконавчого комітету, </w:t>
      </w:r>
      <w:proofErr w:type="spellStart"/>
      <w:r w:rsidRPr="00774741">
        <w:rPr>
          <w:rFonts w:ascii="Times New Roman" w:eastAsia="Times New Roman" w:hAnsi="Times New Roman" w:cs="Times New Roman"/>
          <w:sz w:val="28"/>
          <w:szCs w:val="28"/>
          <w:lang w:val="uk-UA"/>
        </w:rPr>
        <w:t>старост</w:t>
      </w:r>
      <w:proofErr w:type="spellEnd"/>
      <w:r w:rsidRPr="00774741">
        <w:rPr>
          <w:rFonts w:ascii="Times New Roman" w:eastAsia="Times New Roman" w:hAnsi="Times New Roman" w:cs="Times New Roman"/>
          <w:sz w:val="28"/>
          <w:szCs w:val="28"/>
          <w:lang w:val="uk-UA"/>
        </w:rPr>
        <w:t>, керівників закладів культури</w:t>
      </w:r>
      <w:r>
        <w:rPr>
          <w:rFonts w:ascii="Times New Roman" w:eastAsia="Times New Roman" w:hAnsi="Times New Roman" w:cs="Times New Roman"/>
          <w:sz w:val="28"/>
          <w:szCs w:val="28"/>
          <w:lang w:val="uk-UA"/>
        </w:rPr>
        <w:t>;</w:t>
      </w:r>
    </w:p>
    <w:p w14:paraId="5A0BBB5B" w14:textId="77777777" w:rsidR="00774741" w:rsidRDefault="00774741" w:rsidP="00696C54">
      <w:pPr>
        <w:pStyle w:val="a3"/>
        <w:widowControl w:val="0"/>
        <w:numPr>
          <w:ilvl w:val="0"/>
          <w:numId w:val="18"/>
        </w:numPr>
        <w:tabs>
          <w:tab w:val="center" w:pos="4820"/>
          <w:tab w:val="right" w:pos="9641"/>
        </w:tabs>
        <w:autoSpaceDE w:val="0"/>
        <w:autoSpaceDN w:val="0"/>
        <w:adjustRightInd w:val="0"/>
        <w:snapToGrid w:val="0"/>
        <w:spacing w:after="0" w:line="360" w:lineRule="auto"/>
        <w:jc w:val="both"/>
        <w:rPr>
          <w:rFonts w:ascii="Times New Roman" w:eastAsia="Times New Roman" w:hAnsi="Times New Roman" w:cs="Times New Roman"/>
          <w:sz w:val="28"/>
          <w:szCs w:val="28"/>
          <w:lang w:val="uk-UA"/>
        </w:rPr>
      </w:pPr>
      <w:proofErr w:type="spellStart"/>
      <w:r w:rsidRPr="00774741">
        <w:rPr>
          <w:rFonts w:ascii="Times New Roman" w:eastAsia="Times New Roman" w:hAnsi="Times New Roman" w:cs="Times New Roman"/>
          <w:sz w:val="28"/>
          <w:szCs w:val="28"/>
          <w:lang w:val="uk-UA"/>
        </w:rPr>
        <w:t>спецнавчання</w:t>
      </w:r>
      <w:proofErr w:type="spellEnd"/>
      <w:r w:rsidRPr="00774741">
        <w:rPr>
          <w:rFonts w:ascii="Times New Roman" w:eastAsia="Times New Roman" w:hAnsi="Times New Roman" w:cs="Times New Roman"/>
          <w:sz w:val="28"/>
          <w:szCs w:val="28"/>
          <w:lang w:val="uk-UA"/>
        </w:rPr>
        <w:t xml:space="preserve">  операторів </w:t>
      </w:r>
      <w:proofErr w:type="spellStart"/>
      <w:r w:rsidRPr="00774741">
        <w:rPr>
          <w:rFonts w:ascii="Times New Roman" w:eastAsia="Times New Roman" w:hAnsi="Times New Roman" w:cs="Times New Roman"/>
          <w:sz w:val="28"/>
          <w:szCs w:val="28"/>
          <w:lang w:val="uk-UA"/>
        </w:rPr>
        <w:t>котелень</w:t>
      </w:r>
      <w:proofErr w:type="spellEnd"/>
      <w:r w:rsidRPr="00774741">
        <w:rPr>
          <w:rFonts w:ascii="Times New Roman" w:eastAsia="Times New Roman" w:hAnsi="Times New Roman" w:cs="Times New Roman"/>
          <w:sz w:val="28"/>
          <w:szCs w:val="28"/>
          <w:lang w:val="uk-UA"/>
        </w:rPr>
        <w:t>, навчання з пожежної безпеки водіїв місцевої пожежної охорони</w:t>
      </w:r>
      <w:r>
        <w:rPr>
          <w:rFonts w:ascii="Times New Roman" w:eastAsia="Times New Roman" w:hAnsi="Times New Roman" w:cs="Times New Roman"/>
          <w:sz w:val="28"/>
          <w:szCs w:val="28"/>
          <w:lang w:val="uk-UA"/>
        </w:rPr>
        <w:t>;</w:t>
      </w:r>
    </w:p>
    <w:p w14:paraId="494F1DF6" w14:textId="456F4DE2" w:rsidR="00774741" w:rsidRPr="00774741" w:rsidRDefault="00774741" w:rsidP="00696C54">
      <w:pPr>
        <w:pStyle w:val="a3"/>
        <w:widowControl w:val="0"/>
        <w:numPr>
          <w:ilvl w:val="0"/>
          <w:numId w:val="18"/>
        </w:numPr>
        <w:tabs>
          <w:tab w:val="center" w:pos="4820"/>
          <w:tab w:val="right" w:pos="9641"/>
        </w:tabs>
        <w:autoSpaceDE w:val="0"/>
        <w:autoSpaceDN w:val="0"/>
        <w:adjustRightInd w:val="0"/>
        <w:snapToGrid w:val="0"/>
        <w:spacing w:after="0" w:line="360" w:lineRule="auto"/>
        <w:jc w:val="both"/>
        <w:rPr>
          <w:rFonts w:ascii="Times New Roman" w:eastAsia="Times New Roman" w:hAnsi="Times New Roman" w:cs="Times New Roman"/>
          <w:sz w:val="28"/>
          <w:szCs w:val="28"/>
          <w:lang w:val="uk-UA"/>
        </w:rPr>
      </w:pPr>
      <w:r w:rsidRPr="00774741">
        <w:rPr>
          <w:rFonts w:ascii="Times New Roman" w:eastAsia="Times New Roman" w:hAnsi="Times New Roman" w:cs="Times New Roman"/>
          <w:sz w:val="28"/>
          <w:szCs w:val="28"/>
          <w:lang w:val="uk-UA"/>
        </w:rPr>
        <w:t xml:space="preserve">березні 2024 р. проведено штабне тренування на тему «Дії органів управління та сил цивільного захисту </w:t>
      </w:r>
      <w:proofErr w:type="spellStart"/>
      <w:r w:rsidRPr="00774741">
        <w:rPr>
          <w:rFonts w:ascii="Times New Roman" w:eastAsia="Times New Roman" w:hAnsi="Times New Roman" w:cs="Times New Roman"/>
          <w:sz w:val="28"/>
          <w:szCs w:val="28"/>
          <w:lang w:val="uk-UA"/>
        </w:rPr>
        <w:t>Вороньківської</w:t>
      </w:r>
      <w:proofErr w:type="spellEnd"/>
      <w:r w:rsidRPr="00774741">
        <w:rPr>
          <w:rFonts w:ascii="Times New Roman" w:eastAsia="Times New Roman" w:hAnsi="Times New Roman" w:cs="Times New Roman"/>
          <w:sz w:val="28"/>
          <w:szCs w:val="28"/>
          <w:lang w:val="uk-UA"/>
        </w:rPr>
        <w:t xml:space="preserve"> </w:t>
      </w:r>
      <w:proofErr w:type="spellStart"/>
      <w:r w:rsidRPr="00774741">
        <w:rPr>
          <w:rFonts w:ascii="Times New Roman" w:eastAsia="Times New Roman" w:hAnsi="Times New Roman" w:cs="Times New Roman"/>
          <w:sz w:val="28"/>
          <w:szCs w:val="28"/>
          <w:lang w:val="uk-UA"/>
        </w:rPr>
        <w:t>субланки</w:t>
      </w:r>
      <w:proofErr w:type="spellEnd"/>
      <w:r w:rsidRPr="00774741">
        <w:rPr>
          <w:rFonts w:ascii="Times New Roman" w:eastAsia="Times New Roman" w:hAnsi="Times New Roman" w:cs="Times New Roman"/>
          <w:sz w:val="28"/>
          <w:szCs w:val="28"/>
          <w:lang w:val="uk-UA"/>
        </w:rPr>
        <w:t xml:space="preserve"> Бориспільської районної ланки територіальної підсистеми єдиної державної системи цивільного захисту Київської області при ліквідації наслідків надзвичайних ситуацій».</w:t>
      </w:r>
    </w:p>
    <w:p w14:paraId="3D17F4BE" w14:textId="23473C28" w:rsidR="00A80D0A" w:rsidRDefault="00774741" w:rsidP="00696C54">
      <w:pPr>
        <w:widowControl w:val="0"/>
        <w:tabs>
          <w:tab w:val="center" w:pos="4820"/>
          <w:tab w:val="right" w:pos="9641"/>
        </w:tabs>
        <w:autoSpaceDE w:val="0"/>
        <w:autoSpaceDN w:val="0"/>
        <w:adjustRightInd w:val="0"/>
        <w:snapToGrid w:val="0"/>
        <w:spacing w:after="0" w:line="360" w:lineRule="auto"/>
        <w:ind w:firstLine="567"/>
        <w:jc w:val="both"/>
        <w:rPr>
          <w:rFonts w:ascii="Times New Roman" w:eastAsia="Times New Roman" w:hAnsi="Times New Roman" w:cs="Times New Roman"/>
          <w:sz w:val="28"/>
          <w:szCs w:val="28"/>
          <w:lang w:val="uk-UA"/>
        </w:rPr>
      </w:pPr>
      <w:r w:rsidRPr="00A80D0A">
        <w:rPr>
          <w:rFonts w:ascii="Times New Roman" w:eastAsia="Times New Roman" w:hAnsi="Times New Roman" w:cs="Times New Roman"/>
          <w:sz w:val="28"/>
          <w:szCs w:val="28"/>
          <w:lang w:val="uk-UA"/>
        </w:rPr>
        <w:t xml:space="preserve">Поліцейським офіцером громади проведені лекції в навчальних закладах щодо дотримання  правил </w:t>
      </w:r>
      <w:proofErr w:type="spellStart"/>
      <w:r w:rsidRPr="00A80D0A">
        <w:rPr>
          <w:rFonts w:ascii="Times New Roman" w:eastAsia="Times New Roman" w:hAnsi="Times New Roman" w:cs="Times New Roman"/>
          <w:sz w:val="28"/>
          <w:szCs w:val="28"/>
          <w:lang w:val="uk-UA"/>
        </w:rPr>
        <w:t>дрожнього</w:t>
      </w:r>
      <w:proofErr w:type="spellEnd"/>
      <w:r w:rsidRPr="00A80D0A">
        <w:rPr>
          <w:rFonts w:ascii="Times New Roman" w:eastAsia="Times New Roman" w:hAnsi="Times New Roman" w:cs="Times New Roman"/>
          <w:sz w:val="28"/>
          <w:szCs w:val="28"/>
          <w:lang w:val="uk-UA"/>
        </w:rPr>
        <w:t xml:space="preserve"> руху, реагування та контролю під час повітряної тривоги. Реалізовано два </w:t>
      </w:r>
      <w:proofErr w:type="spellStart"/>
      <w:r w:rsidRPr="00A80D0A">
        <w:rPr>
          <w:rFonts w:ascii="Times New Roman" w:eastAsia="Times New Roman" w:hAnsi="Times New Roman" w:cs="Times New Roman"/>
          <w:sz w:val="28"/>
          <w:szCs w:val="28"/>
          <w:lang w:val="uk-UA"/>
        </w:rPr>
        <w:t>проєкти</w:t>
      </w:r>
      <w:proofErr w:type="spellEnd"/>
      <w:r w:rsidRPr="00A80D0A">
        <w:rPr>
          <w:rFonts w:ascii="Times New Roman" w:eastAsia="Times New Roman" w:hAnsi="Times New Roman" w:cs="Times New Roman"/>
          <w:sz w:val="28"/>
          <w:szCs w:val="28"/>
          <w:lang w:val="uk-UA"/>
        </w:rPr>
        <w:t>, а саме: щодо встановлення знаків  дорожнього руху (пішохід та «зебри»); встановлення камер відеоспостереження.</w:t>
      </w:r>
    </w:p>
    <w:p w14:paraId="18D6ABBB" w14:textId="77777777" w:rsidR="00CE4E1B" w:rsidRPr="00B82F98" w:rsidRDefault="00CE4E1B" w:rsidP="00B82F98">
      <w:pPr>
        <w:widowControl w:val="0"/>
        <w:tabs>
          <w:tab w:val="center" w:pos="4820"/>
          <w:tab w:val="right" w:pos="9641"/>
        </w:tabs>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val="uk-UA"/>
        </w:rPr>
      </w:pPr>
    </w:p>
    <w:p w14:paraId="5B14E361" w14:textId="45A94809" w:rsidR="00A80D0A" w:rsidRDefault="00774741" w:rsidP="00CE4E1B">
      <w:pPr>
        <w:pStyle w:val="a3"/>
        <w:numPr>
          <w:ilvl w:val="0"/>
          <w:numId w:val="1"/>
        </w:numPr>
        <w:tabs>
          <w:tab w:val="left" w:pos="284"/>
          <w:tab w:val="left" w:pos="708"/>
          <w:tab w:val="left" w:pos="1416"/>
          <w:tab w:val="left" w:pos="2832"/>
          <w:tab w:val="left" w:pos="3540"/>
          <w:tab w:val="left" w:pos="4248"/>
          <w:tab w:val="left" w:pos="4956"/>
          <w:tab w:val="left" w:pos="5664"/>
          <w:tab w:val="left" w:pos="6372"/>
          <w:tab w:val="left" w:pos="6860"/>
        </w:tabs>
        <w:spacing w:after="0" w:line="240" w:lineRule="auto"/>
        <w:rPr>
          <w:rFonts w:ascii="Times New Roman" w:eastAsia="Times New Roman" w:hAnsi="Times New Roman" w:cs="Times New Roman"/>
          <w:b/>
          <w:sz w:val="28"/>
          <w:szCs w:val="28"/>
          <w:lang w:val="uk-UA" w:eastAsia="en-US"/>
        </w:rPr>
      </w:pPr>
      <w:r w:rsidRPr="00CE4E1B">
        <w:rPr>
          <w:rFonts w:ascii="Times New Roman" w:eastAsia="Times New Roman" w:hAnsi="Times New Roman" w:cs="Times New Roman"/>
          <w:b/>
          <w:sz w:val="28"/>
          <w:szCs w:val="28"/>
          <w:lang w:val="uk-UA" w:eastAsia="en-US"/>
        </w:rPr>
        <w:t xml:space="preserve"> </w:t>
      </w:r>
      <w:r w:rsidR="00A80D0A" w:rsidRPr="00CE4E1B">
        <w:rPr>
          <w:rFonts w:ascii="Times New Roman" w:eastAsia="Times New Roman" w:hAnsi="Times New Roman" w:cs="Times New Roman"/>
          <w:b/>
          <w:sz w:val="28"/>
          <w:szCs w:val="28"/>
          <w:lang w:val="uk-UA" w:eastAsia="en-US"/>
        </w:rPr>
        <w:t xml:space="preserve">Охорона здоров’я </w:t>
      </w:r>
    </w:p>
    <w:p w14:paraId="3B8AB9E5" w14:textId="77777777" w:rsidR="00EB4368" w:rsidRPr="00CE4E1B" w:rsidRDefault="00EB4368" w:rsidP="00EB4368">
      <w:pPr>
        <w:pStyle w:val="a3"/>
        <w:tabs>
          <w:tab w:val="left" w:pos="284"/>
          <w:tab w:val="left" w:pos="708"/>
          <w:tab w:val="left" w:pos="1416"/>
          <w:tab w:val="left" w:pos="2832"/>
          <w:tab w:val="left" w:pos="3540"/>
          <w:tab w:val="left" w:pos="4248"/>
          <w:tab w:val="left" w:pos="4956"/>
          <w:tab w:val="left" w:pos="5664"/>
          <w:tab w:val="left" w:pos="6372"/>
          <w:tab w:val="left" w:pos="6860"/>
        </w:tabs>
        <w:spacing w:after="0" w:line="240" w:lineRule="auto"/>
        <w:ind w:left="927"/>
        <w:rPr>
          <w:rFonts w:ascii="Times New Roman" w:eastAsia="Times New Roman" w:hAnsi="Times New Roman" w:cs="Times New Roman"/>
          <w:b/>
          <w:sz w:val="28"/>
          <w:szCs w:val="28"/>
          <w:lang w:val="uk-UA" w:eastAsia="en-US"/>
        </w:rPr>
      </w:pPr>
    </w:p>
    <w:p w14:paraId="55E90300" w14:textId="0664F772" w:rsidR="00797212" w:rsidRPr="00EB4368" w:rsidRDefault="00797212" w:rsidP="00EB4368">
      <w:pPr>
        <w:spacing w:after="0" w:line="360" w:lineRule="auto"/>
        <w:ind w:firstLine="567"/>
        <w:jc w:val="both"/>
        <w:rPr>
          <w:rFonts w:ascii="Times New Roman" w:hAnsi="Times New Roman" w:cs="Times New Roman"/>
          <w:sz w:val="28"/>
          <w:szCs w:val="28"/>
          <w:lang w:val="uk-UA"/>
        </w:rPr>
      </w:pPr>
      <w:r w:rsidRPr="002A5543">
        <w:rPr>
          <w:rFonts w:ascii="Times New Roman" w:hAnsi="Times New Roman" w:cs="Times New Roman"/>
          <w:sz w:val="28"/>
          <w:szCs w:val="28"/>
        </w:rPr>
        <w:t xml:space="preserve">Станом на </w:t>
      </w:r>
      <w:r>
        <w:rPr>
          <w:rFonts w:ascii="Times New Roman" w:hAnsi="Times New Roman" w:cs="Times New Roman"/>
          <w:sz w:val="28"/>
          <w:szCs w:val="28"/>
        </w:rPr>
        <w:t>30.12.</w:t>
      </w:r>
      <w:r w:rsidRPr="002A5543">
        <w:rPr>
          <w:rFonts w:ascii="Times New Roman" w:hAnsi="Times New Roman" w:cs="Times New Roman"/>
          <w:sz w:val="28"/>
          <w:szCs w:val="28"/>
        </w:rPr>
        <w:t>202</w:t>
      </w:r>
      <w:r>
        <w:rPr>
          <w:rFonts w:ascii="Times New Roman" w:hAnsi="Times New Roman" w:cs="Times New Roman"/>
          <w:sz w:val="28"/>
          <w:szCs w:val="28"/>
        </w:rPr>
        <w:t>4</w:t>
      </w:r>
      <w:r w:rsidRPr="002A5543">
        <w:rPr>
          <w:rFonts w:ascii="Times New Roman" w:hAnsi="Times New Roman" w:cs="Times New Roman"/>
          <w:sz w:val="28"/>
          <w:szCs w:val="28"/>
        </w:rPr>
        <w:t xml:space="preserve"> року структура </w:t>
      </w:r>
      <w:proofErr w:type="spellStart"/>
      <w:r w:rsidRPr="002A5543">
        <w:rPr>
          <w:rFonts w:ascii="Times New Roman" w:hAnsi="Times New Roman" w:cs="Times New Roman"/>
          <w:sz w:val="28"/>
          <w:szCs w:val="28"/>
        </w:rPr>
        <w:t>медичної</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галузі</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громади</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складається</w:t>
      </w:r>
      <w:proofErr w:type="spellEnd"/>
      <w:r w:rsidRPr="002A5543">
        <w:rPr>
          <w:rFonts w:ascii="Times New Roman" w:hAnsi="Times New Roman" w:cs="Times New Roman"/>
          <w:sz w:val="28"/>
          <w:szCs w:val="28"/>
        </w:rPr>
        <w:t xml:space="preserve"> з 7 </w:t>
      </w:r>
      <w:proofErr w:type="spellStart"/>
      <w:r w:rsidRPr="002A5543">
        <w:rPr>
          <w:rFonts w:ascii="Times New Roman" w:hAnsi="Times New Roman" w:cs="Times New Roman"/>
          <w:sz w:val="28"/>
          <w:szCs w:val="28"/>
        </w:rPr>
        <w:t>медичних</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закладів</w:t>
      </w:r>
      <w:proofErr w:type="spellEnd"/>
      <w:r w:rsidRPr="002A5543">
        <w:rPr>
          <w:rFonts w:ascii="Times New Roman" w:hAnsi="Times New Roman" w:cs="Times New Roman"/>
          <w:sz w:val="28"/>
          <w:szCs w:val="28"/>
        </w:rPr>
        <w:t xml:space="preserve">. У </w:t>
      </w:r>
      <w:proofErr w:type="spellStart"/>
      <w:r w:rsidRPr="002A5543">
        <w:rPr>
          <w:rFonts w:ascii="Times New Roman" w:hAnsi="Times New Roman" w:cs="Times New Roman"/>
          <w:sz w:val="28"/>
          <w:szCs w:val="28"/>
        </w:rPr>
        <w:t>структурі</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закладів</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сімейної</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медицини</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працює</w:t>
      </w:r>
      <w:proofErr w:type="spellEnd"/>
      <w:r w:rsidRPr="002A5543">
        <w:rPr>
          <w:rFonts w:ascii="Times New Roman" w:hAnsi="Times New Roman" w:cs="Times New Roman"/>
          <w:sz w:val="28"/>
          <w:szCs w:val="28"/>
        </w:rPr>
        <w:t xml:space="preserve"> 4 </w:t>
      </w:r>
      <w:proofErr w:type="spellStart"/>
      <w:r w:rsidRPr="002A5543">
        <w:rPr>
          <w:rFonts w:ascii="Times New Roman" w:hAnsi="Times New Roman" w:cs="Times New Roman"/>
          <w:sz w:val="28"/>
          <w:szCs w:val="28"/>
        </w:rPr>
        <w:t>амбулаторії</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загальної</w:t>
      </w:r>
      <w:proofErr w:type="spellEnd"/>
      <w:r w:rsidRPr="002A5543">
        <w:rPr>
          <w:rFonts w:ascii="Times New Roman" w:hAnsi="Times New Roman" w:cs="Times New Roman"/>
          <w:sz w:val="28"/>
          <w:szCs w:val="28"/>
        </w:rPr>
        <w:t xml:space="preserve"> практики </w:t>
      </w:r>
      <w:proofErr w:type="spellStart"/>
      <w:r w:rsidRPr="002A5543">
        <w:rPr>
          <w:rFonts w:ascii="Times New Roman" w:hAnsi="Times New Roman" w:cs="Times New Roman"/>
          <w:sz w:val="28"/>
          <w:szCs w:val="28"/>
        </w:rPr>
        <w:t>сімейної</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медицини</w:t>
      </w:r>
      <w:proofErr w:type="spellEnd"/>
      <w:r w:rsidRPr="002A5543">
        <w:rPr>
          <w:rFonts w:ascii="Times New Roman" w:hAnsi="Times New Roman" w:cs="Times New Roman"/>
          <w:sz w:val="28"/>
          <w:szCs w:val="28"/>
        </w:rPr>
        <w:t xml:space="preserve"> та 3 </w:t>
      </w:r>
      <w:proofErr w:type="spellStart"/>
      <w:r w:rsidRPr="002A5543">
        <w:rPr>
          <w:rFonts w:ascii="Times New Roman" w:hAnsi="Times New Roman" w:cs="Times New Roman"/>
          <w:sz w:val="28"/>
          <w:szCs w:val="28"/>
        </w:rPr>
        <w:t>фельдшерсько-акушерських</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пунктів</w:t>
      </w:r>
      <w:proofErr w:type="spellEnd"/>
      <w:r w:rsidRPr="002A5543">
        <w:rPr>
          <w:rFonts w:ascii="Times New Roman" w:hAnsi="Times New Roman" w:cs="Times New Roman"/>
          <w:sz w:val="28"/>
          <w:szCs w:val="28"/>
        </w:rPr>
        <w:t xml:space="preserve">. У </w:t>
      </w:r>
      <w:proofErr w:type="spellStart"/>
      <w:r w:rsidRPr="002A5543">
        <w:rPr>
          <w:rFonts w:ascii="Times New Roman" w:hAnsi="Times New Roman" w:cs="Times New Roman"/>
          <w:sz w:val="28"/>
          <w:szCs w:val="28"/>
        </w:rPr>
        <w:t>вказаних</w:t>
      </w:r>
      <w:proofErr w:type="spellEnd"/>
      <w:r w:rsidRPr="002A5543">
        <w:rPr>
          <w:rFonts w:ascii="Times New Roman" w:hAnsi="Times New Roman" w:cs="Times New Roman"/>
          <w:sz w:val="28"/>
          <w:szCs w:val="28"/>
        </w:rPr>
        <w:t xml:space="preserve"> закладах </w:t>
      </w:r>
      <w:proofErr w:type="spellStart"/>
      <w:r w:rsidRPr="002A5543">
        <w:rPr>
          <w:rFonts w:ascii="Times New Roman" w:hAnsi="Times New Roman" w:cs="Times New Roman"/>
          <w:sz w:val="28"/>
          <w:szCs w:val="28"/>
        </w:rPr>
        <w:t>медичні</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послуги</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населенню</w:t>
      </w:r>
      <w:proofErr w:type="spellEnd"/>
      <w:r w:rsidRPr="002A5543">
        <w:rPr>
          <w:rFonts w:ascii="Times New Roman" w:hAnsi="Times New Roman" w:cs="Times New Roman"/>
          <w:sz w:val="28"/>
          <w:szCs w:val="28"/>
        </w:rPr>
        <w:t xml:space="preserve"> надавали </w:t>
      </w:r>
      <w:r>
        <w:rPr>
          <w:rFonts w:ascii="Times New Roman" w:hAnsi="Times New Roman" w:cs="Times New Roman"/>
          <w:sz w:val="28"/>
          <w:szCs w:val="28"/>
        </w:rPr>
        <w:t>8</w:t>
      </w:r>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лікарів</w:t>
      </w:r>
      <w:proofErr w:type="spellEnd"/>
      <w:r>
        <w:rPr>
          <w:rFonts w:ascii="Times New Roman" w:hAnsi="Times New Roman" w:cs="Times New Roman"/>
          <w:sz w:val="28"/>
          <w:szCs w:val="28"/>
        </w:rPr>
        <w:t>, 2 фельдшери</w:t>
      </w:r>
      <w:r w:rsidRPr="002A5543">
        <w:rPr>
          <w:rFonts w:ascii="Times New Roman" w:hAnsi="Times New Roman" w:cs="Times New Roman"/>
          <w:sz w:val="28"/>
          <w:szCs w:val="28"/>
        </w:rPr>
        <w:t xml:space="preserve"> </w:t>
      </w:r>
      <w:proofErr w:type="gramStart"/>
      <w:r w:rsidRPr="002A5543">
        <w:rPr>
          <w:rFonts w:ascii="Times New Roman" w:hAnsi="Times New Roman" w:cs="Times New Roman"/>
          <w:sz w:val="28"/>
          <w:szCs w:val="28"/>
        </w:rPr>
        <w:t xml:space="preserve">та  </w:t>
      </w:r>
      <w:r>
        <w:rPr>
          <w:rFonts w:ascii="Times New Roman" w:hAnsi="Times New Roman" w:cs="Times New Roman"/>
          <w:sz w:val="28"/>
          <w:szCs w:val="28"/>
        </w:rPr>
        <w:t>16</w:t>
      </w:r>
      <w:proofErr w:type="gram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працівників</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середнього</w:t>
      </w:r>
      <w:proofErr w:type="spellEnd"/>
      <w:r w:rsidRPr="002A5543">
        <w:rPr>
          <w:rFonts w:ascii="Times New Roman" w:hAnsi="Times New Roman" w:cs="Times New Roman"/>
          <w:sz w:val="28"/>
          <w:szCs w:val="28"/>
        </w:rPr>
        <w:t xml:space="preserve"> </w:t>
      </w:r>
      <w:proofErr w:type="spellStart"/>
      <w:r w:rsidRPr="002A5543">
        <w:rPr>
          <w:rFonts w:ascii="Times New Roman" w:hAnsi="Times New Roman" w:cs="Times New Roman"/>
          <w:sz w:val="28"/>
          <w:szCs w:val="28"/>
        </w:rPr>
        <w:t>медичного</w:t>
      </w:r>
      <w:proofErr w:type="spellEnd"/>
      <w:r w:rsidRPr="002A5543">
        <w:rPr>
          <w:rFonts w:ascii="Times New Roman" w:hAnsi="Times New Roman" w:cs="Times New Roman"/>
          <w:sz w:val="28"/>
          <w:szCs w:val="28"/>
        </w:rPr>
        <w:t xml:space="preserve"> персоналу</w:t>
      </w:r>
      <w:r>
        <w:rPr>
          <w:rFonts w:ascii="Times New Roman" w:hAnsi="Times New Roman" w:cs="Times New Roman"/>
          <w:sz w:val="28"/>
          <w:szCs w:val="28"/>
        </w:rPr>
        <w:t>.</w:t>
      </w:r>
    </w:p>
    <w:p w14:paraId="0908781D" w14:textId="4CD0F1DD" w:rsidR="00797212" w:rsidRPr="00797212" w:rsidRDefault="00797212" w:rsidP="00EB4368">
      <w:pPr>
        <w:spacing w:after="0" w:line="360" w:lineRule="auto"/>
        <w:ind w:firstLine="567"/>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М</w:t>
      </w:r>
      <w:r w:rsidRPr="00797212">
        <w:rPr>
          <w:rFonts w:ascii="Times New Roman" w:eastAsia="Times New Roman" w:hAnsi="Times New Roman" w:cs="Times New Roman"/>
          <w:color w:val="000000"/>
          <w:sz w:val="28"/>
          <w:szCs w:val="28"/>
          <w:lang w:val="uk-UA" w:eastAsia="uk-UA"/>
        </w:rPr>
        <w:t xml:space="preserve">едичну допомогу жителям </w:t>
      </w:r>
      <w:proofErr w:type="spellStart"/>
      <w:r w:rsidRPr="00797212">
        <w:rPr>
          <w:rFonts w:ascii="Times New Roman" w:eastAsia="Times New Roman" w:hAnsi="Times New Roman" w:cs="Times New Roman"/>
          <w:color w:val="000000"/>
          <w:sz w:val="28"/>
          <w:szCs w:val="28"/>
          <w:lang w:val="uk-UA" w:eastAsia="uk-UA"/>
        </w:rPr>
        <w:t>Вороньківської</w:t>
      </w:r>
      <w:proofErr w:type="spellEnd"/>
      <w:r w:rsidRPr="00797212">
        <w:rPr>
          <w:rFonts w:ascii="Times New Roman" w:eastAsia="Times New Roman" w:hAnsi="Times New Roman" w:cs="Times New Roman"/>
          <w:color w:val="000000"/>
          <w:sz w:val="28"/>
          <w:szCs w:val="28"/>
          <w:lang w:val="uk-UA" w:eastAsia="uk-UA"/>
        </w:rPr>
        <w:t xml:space="preserve"> громади надає Комунальне некомерційне підприємство «Бориспільський центр первинної медико-санітарної допомоги», </w:t>
      </w:r>
      <w:r w:rsidRPr="00797212">
        <w:rPr>
          <w:rFonts w:ascii="Times New Roman" w:eastAsiaTheme="minorHAnsi" w:hAnsi="Times New Roman" w:cs="Times New Roman"/>
          <w:kern w:val="2"/>
          <w:sz w:val="28"/>
          <w:szCs w:val="28"/>
          <w:lang w:val="uk-UA" w:eastAsia="en-US"/>
          <w14:ligatures w14:val="standardContextual"/>
        </w:rPr>
        <w:t xml:space="preserve"> лікарями якого укладено 13 648 декларацій, що в порівнянні з 2023 роком на 324 більше.</w:t>
      </w:r>
    </w:p>
    <w:p w14:paraId="24F4A3CA" w14:textId="31D049B9" w:rsidR="00797212" w:rsidRPr="00797212" w:rsidRDefault="00797212" w:rsidP="00EB4368">
      <w:pPr>
        <w:spacing w:after="0" w:line="360" w:lineRule="auto"/>
        <w:ind w:firstLine="567"/>
        <w:jc w:val="both"/>
        <w:rPr>
          <w:rFonts w:ascii="Times New Roman" w:eastAsia="Times New Roman" w:hAnsi="Times New Roman" w:cs="Times New Roman"/>
          <w:color w:val="000000" w:themeColor="text1"/>
          <w:sz w:val="28"/>
          <w:szCs w:val="28"/>
          <w:lang w:val="uk-UA" w:eastAsia="uk-UA"/>
        </w:rPr>
      </w:pPr>
      <w:r w:rsidRPr="00797212">
        <w:rPr>
          <w:rFonts w:ascii="Times New Roman" w:eastAsia="Times New Roman" w:hAnsi="Times New Roman" w:cs="Times New Roman"/>
          <w:color w:val="000000"/>
          <w:sz w:val="28"/>
          <w:szCs w:val="28"/>
          <w:lang w:val="uk-UA" w:eastAsia="uk-UA"/>
        </w:rPr>
        <w:t xml:space="preserve">Для підтримки закладів охорони здоров’я </w:t>
      </w:r>
      <w:proofErr w:type="spellStart"/>
      <w:r w:rsidRPr="00797212">
        <w:rPr>
          <w:rFonts w:ascii="Times New Roman" w:eastAsia="Times New Roman" w:hAnsi="Times New Roman" w:cs="Times New Roman"/>
          <w:color w:val="000000"/>
          <w:sz w:val="28"/>
          <w:szCs w:val="28"/>
          <w:lang w:val="uk-UA" w:eastAsia="uk-UA"/>
        </w:rPr>
        <w:t>Вороньківської</w:t>
      </w:r>
      <w:proofErr w:type="spellEnd"/>
      <w:r w:rsidRPr="00797212">
        <w:rPr>
          <w:rFonts w:ascii="Times New Roman" w:eastAsia="Times New Roman" w:hAnsi="Times New Roman" w:cs="Times New Roman"/>
          <w:color w:val="000000"/>
          <w:sz w:val="28"/>
          <w:szCs w:val="28"/>
          <w:lang w:val="uk-UA" w:eastAsia="uk-UA"/>
        </w:rPr>
        <w:t xml:space="preserve"> сільської ради в  2024 році  здійснювалося фінансування «Програм</w:t>
      </w:r>
      <w:r w:rsidR="00EB4368">
        <w:rPr>
          <w:rFonts w:ascii="Times New Roman" w:eastAsia="Times New Roman" w:hAnsi="Times New Roman" w:cs="Times New Roman"/>
          <w:color w:val="000000"/>
          <w:sz w:val="28"/>
          <w:szCs w:val="28"/>
          <w:lang w:val="uk-UA" w:eastAsia="uk-UA"/>
        </w:rPr>
        <w:t>и</w:t>
      </w:r>
      <w:r w:rsidRPr="00797212">
        <w:rPr>
          <w:rFonts w:ascii="Times New Roman" w:eastAsia="Times New Roman" w:hAnsi="Times New Roman" w:cs="Times New Roman"/>
          <w:color w:val="000000"/>
          <w:sz w:val="28"/>
          <w:szCs w:val="28"/>
          <w:lang w:val="uk-UA" w:eastAsia="uk-UA"/>
        </w:rPr>
        <w:t xml:space="preserve"> розвитку та підтримки первинної медико-санітарної допомоги </w:t>
      </w:r>
      <w:proofErr w:type="spellStart"/>
      <w:r w:rsidRPr="00797212">
        <w:rPr>
          <w:rFonts w:ascii="Times New Roman" w:eastAsia="Times New Roman" w:hAnsi="Times New Roman" w:cs="Times New Roman"/>
          <w:color w:val="000000"/>
          <w:sz w:val="28"/>
          <w:szCs w:val="28"/>
          <w:lang w:val="uk-UA" w:eastAsia="uk-UA"/>
        </w:rPr>
        <w:t>Вороньківської</w:t>
      </w:r>
      <w:proofErr w:type="spellEnd"/>
      <w:r w:rsidRPr="00797212">
        <w:rPr>
          <w:rFonts w:ascii="Times New Roman" w:eastAsia="Times New Roman" w:hAnsi="Times New Roman" w:cs="Times New Roman"/>
          <w:color w:val="000000"/>
          <w:sz w:val="28"/>
          <w:szCs w:val="28"/>
          <w:lang w:val="uk-UA" w:eastAsia="uk-UA"/>
        </w:rPr>
        <w:t xml:space="preserve"> сільської ради на 2024-2026 роки», </w:t>
      </w:r>
      <w:bookmarkStart w:id="5" w:name="_Hlk148961031"/>
      <w:r w:rsidR="00EB4368">
        <w:rPr>
          <w:rFonts w:ascii="Times New Roman" w:eastAsia="Times New Roman" w:hAnsi="Times New Roman" w:cs="Times New Roman"/>
          <w:color w:val="000000"/>
          <w:sz w:val="28"/>
          <w:szCs w:val="28"/>
          <w:lang w:val="uk-UA" w:eastAsia="uk-UA"/>
        </w:rPr>
        <w:t xml:space="preserve">а також затверджена </w:t>
      </w:r>
      <w:r w:rsidRPr="00797212">
        <w:rPr>
          <w:rFonts w:ascii="Times New Roman" w:eastAsia="Times New Roman" w:hAnsi="Times New Roman" w:cs="Times New Roman"/>
          <w:color w:val="000000"/>
          <w:sz w:val="28"/>
          <w:szCs w:val="28"/>
          <w:lang w:val="uk-UA" w:eastAsia="uk-UA"/>
        </w:rPr>
        <w:t>«</w:t>
      </w:r>
      <w:bookmarkEnd w:id="5"/>
      <w:r w:rsidRPr="00797212">
        <w:rPr>
          <w:rFonts w:ascii="Times New Roman" w:eastAsia="SimSun" w:hAnsi="Times New Roman"/>
          <w:color w:val="000000" w:themeColor="text1"/>
          <w:sz w:val="28"/>
          <w:szCs w:val="28"/>
          <w:lang w:val="uk-UA" w:eastAsia="uk-UA"/>
        </w:rPr>
        <w:t>Програм</w:t>
      </w:r>
      <w:r w:rsidR="00EB4368">
        <w:rPr>
          <w:rFonts w:ascii="Times New Roman" w:eastAsia="SimSun" w:hAnsi="Times New Roman"/>
          <w:color w:val="000000" w:themeColor="text1"/>
          <w:sz w:val="28"/>
          <w:szCs w:val="28"/>
          <w:lang w:val="uk-UA" w:eastAsia="uk-UA"/>
        </w:rPr>
        <w:t>а</w:t>
      </w:r>
      <w:r w:rsidRPr="00797212">
        <w:rPr>
          <w:rFonts w:ascii="Times New Roman" w:eastAsia="SimSun" w:hAnsi="Times New Roman"/>
          <w:color w:val="000000" w:themeColor="text1"/>
          <w:sz w:val="28"/>
          <w:szCs w:val="28"/>
          <w:lang w:val="uk-UA" w:eastAsia="uk-UA"/>
        </w:rPr>
        <w:t xml:space="preserve"> місцевих стимулів для медичних працівників комунального некомерційного підприємства «Бориспільський центр первинної медико-санітарної допомоги»  </w:t>
      </w:r>
      <w:proofErr w:type="spellStart"/>
      <w:r w:rsidRPr="00797212">
        <w:rPr>
          <w:rFonts w:ascii="Times New Roman" w:eastAsia="SimSun" w:hAnsi="Times New Roman"/>
          <w:color w:val="000000" w:themeColor="text1"/>
          <w:sz w:val="28"/>
          <w:szCs w:val="28"/>
          <w:lang w:val="uk-UA" w:eastAsia="uk-UA"/>
        </w:rPr>
        <w:t>Вороньківської</w:t>
      </w:r>
      <w:proofErr w:type="spellEnd"/>
      <w:r w:rsidRPr="00797212">
        <w:rPr>
          <w:rFonts w:ascii="Times New Roman" w:eastAsia="SimSun" w:hAnsi="Times New Roman"/>
          <w:color w:val="000000" w:themeColor="text1"/>
          <w:sz w:val="28"/>
          <w:szCs w:val="28"/>
          <w:lang w:val="uk-UA" w:eastAsia="uk-UA"/>
        </w:rPr>
        <w:t xml:space="preserve"> сільської ради на 2025-2027 роки». </w:t>
      </w:r>
    </w:p>
    <w:p w14:paraId="583C5024" w14:textId="6A05F3AE" w:rsidR="00797212" w:rsidRPr="00797212" w:rsidRDefault="00797212" w:rsidP="00EB4368">
      <w:pPr>
        <w:spacing w:after="0" w:line="360" w:lineRule="auto"/>
        <w:ind w:firstLine="567"/>
        <w:jc w:val="both"/>
        <w:rPr>
          <w:rFonts w:ascii="Times New Roman" w:eastAsiaTheme="minorHAnsi" w:hAnsi="Times New Roman" w:cs="Times New Roman"/>
          <w:sz w:val="28"/>
          <w:szCs w:val="28"/>
          <w:lang w:val="uk-UA" w:eastAsia="en-US"/>
        </w:rPr>
      </w:pPr>
      <w:r w:rsidRPr="00797212">
        <w:rPr>
          <w:rFonts w:ascii="Times New Roman" w:eastAsia="Times New Roman" w:hAnsi="Times New Roman" w:cs="Times New Roman"/>
          <w:color w:val="000000"/>
          <w:sz w:val="28"/>
          <w:szCs w:val="28"/>
          <w:lang w:val="uk-UA" w:eastAsia="uk-UA"/>
        </w:rPr>
        <w:t xml:space="preserve">З бюджету </w:t>
      </w:r>
      <w:proofErr w:type="spellStart"/>
      <w:r w:rsidRPr="00797212">
        <w:rPr>
          <w:rFonts w:ascii="Times New Roman" w:eastAsia="Times New Roman" w:hAnsi="Times New Roman" w:cs="Times New Roman"/>
          <w:color w:val="000000"/>
          <w:sz w:val="28"/>
          <w:szCs w:val="28"/>
          <w:lang w:val="uk-UA" w:eastAsia="uk-UA"/>
        </w:rPr>
        <w:t>Вороньківської</w:t>
      </w:r>
      <w:proofErr w:type="spellEnd"/>
      <w:r w:rsidRPr="00797212">
        <w:rPr>
          <w:rFonts w:ascii="Times New Roman" w:eastAsia="Times New Roman" w:hAnsi="Times New Roman" w:cs="Times New Roman"/>
          <w:color w:val="000000"/>
          <w:sz w:val="28"/>
          <w:szCs w:val="28"/>
          <w:lang w:val="uk-UA" w:eastAsia="uk-UA"/>
        </w:rPr>
        <w:t xml:space="preserve"> сільської ради виділено 3 240, 4 тис. грн. для підтримки  КНП «Бориспільський  центр первинної медико-санітарної допомоги».</w:t>
      </w:r>
      <w:r w:rsidRPr="00797212">
        <w:rPr>
          <w:rFonts w:ascii="Times New Roman" w:eastAsiaTheme="minorHAnsi" w:hAnsi="Times New Roman" w:cs="Times New Roman"/>
          <w:sz w:val="28"/>
          <w:szCs w:val="28"/>
          <w:lang w:val="uk-UA" w:eastAsia="en-US"/>
        </w:rPr>
        <w:t xml:space="preserve"> </w:t>
      </w:r>
    </w:p>
    <w:p w14:paraId="61EFE149" w14:textId="5541BB1F" w:rsidR="005D2379" w:rsidRPr="00A80D0A" w:rsidRDefault="005D2379" w:rsidP="00EB4368">
      <w:pPr>
        <w:spacing w:after="0" w:line="360" w:lineRule="auto"/>
        <w:ind w:firstLine="567"/>
        <w:contextualSpacing/>
        <w:jc w:val="both"/>
        <w:rPr>
          <w:rFonts w:ascii="Times New Roman" w:eastAsia="Times New Roman" w:hAnsi="Times New Roman" w:cs="Times New Roman"/>
          <w:color w:val="000000"/>
          <w:sz w:val="28"/>
          <w:szCs w:val="28"/>
          <w:lang w:val="uk-UA" w:eastAsia="uk-UA"/>
        </w:rPr>
      </w:pPr>
      <w:r w:rsidRPr="005D2379">
        <w:rPr>
          <w:rFonts w:ascii="Times New Roman" w:eastAsia="Times New Roman" w:hAnsi="Times New Roman" w:cs="Times New Roman"/>
          <w:color w:val="000000"/>
          <w:sz w:val="28"/>
          <w:szCs w:val="28"/>
          <w:lang w:val="uk-UA" w:eastAsia="uk-UA"/>
        </w:rPr>
        <w:t>Для підтримки  КНК  «Бориспільська багатопрофільна лікарня інтенсивного лікування» (</w:t>
      </w:r>
      <w:proofErr w:type="spellStart"/>
      <w:r w:rsidRPr="005D2379">
        <w:rPr>
          <w:rFonts w:ascii="Times New Roman" w:eastAsia="Times New Roman" w:hAnsi="Times New Roman" w:cs="Times New Roman"/>
          <w:color w:val="000000"/>
          <w:sz w:val="28"/>
          <w:szCs w:val="28"/>
          <w:lang w:val="uk-UA" w:eastAsia="uk-UA"/>
        </w:rPr>
        <w:t>Вороньківська</w:t>
      </w:r>
      <w:proofErr w:type="spellEnd"/>
      <w:r w:rsidRPr="005D2379">
        <w:rPr>
          <w:rFonts w:ascii="Times New Roman" w:eastAsia="Times New Roman" w:hAnsi="Times New Roman" w:cs="Times New Roman"/>
          <w:color w:val="000000"/>
          <w:sz w:val="28"/>
          <w:szCs w:val="28"/>
          <w:lang w:val="uk-UA" w:eastAsia="uk-UA"/>
        </w:rPr>
        <w:t xml:space="preserve"> сільська рада є співзасновником закладу) для оплати комунальних послуг виділено 2 889,0 тис. грн. </w:t>
      </w:r>
    </w:p>
    <w:p w14:paraId="50B16A91" w14:textId="2E94AE0A" w:rsidR="00A80D0A" w:rsidRPr="005D2379" w:rsidRDefault="00A80D0A" w:rsidP="00EB4368">
      <w:pPr>
        <w:spacing w:after="0" w:line="360" w:lineRule="auto"/>
        <w:ind w:firstLine="567"/>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На базі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МА ЗПСМ </w:t>
      </w:r>
      <w:r w:rsidR="00C57672">
        <w:rPr>
          <w:rFonts w:ascii="Times New Roman" w:eastAsia="Times New Roman" w:hAnsi="Times New Roman" w:cs="Times New Roman"/>
          <w:color w:val="000000"/>
          <w:sz w:val="28"/>
          <w:szCs w:val="28"/>
          <w:lang w:val="uk-UA" w:eastAsia="uk-UA"/>
        </w:rPr>
        <w:t>в 202</w:t>
      </w:r>
      <w:r w:rsidR="00797212">
        <w:rPr>
          <w:rFonts w:ascii="Times New Roman" w:eastAsia="Times New Roman" w:hAnsi="Times New Roman" w:cs="Times New Roman"/>
          <w:color w:val="000000"/>
          <w:sz w:val="28"/>
          <w:szCs w:val="28"/>
          <w:lang w:val="uk-UA" w:eastAsia="uk-UA"/>
        </w:rPr>
        <w:t>4</w:t>
      </w:r>
      <w:r w:rsidR="00C57672">
        <w:rPr>
          <w:rFonts w:ascii="Times New Roman" w:eastAsia="Times New Roman" w:hAnsi="Times New Roman" w:cs="Times New Roman"/>
          <w:color w:val="000000"/>
          <w:sz w:val="28"/>
          <w:szCs w:val="28"/>
          <w:lang w:val="uk-UA" w:eastAsia="uk-UA"/>
        </w:rPr>
        <w:t xml:space="preserve"> році розпочали </w:t>
      </w:r>
      <w:r w:rsidRPr="00A80D0A">
        <w:rPr>
          <w:rFonts w:ascii="Times New Roman" w:eastAsia="Times New Roman" w:hAnsi="Times New Roman" w:cs="Times New Roman"/>
          <w:color w:val="000000"/>
          <w:sz w:val="28"/>
          <w:szCs w:val="28"/>
          <w:lang w:val="uk-UA" w:eastAsia="uk-UA"/>
        </w:rPr>
        <w:t>функціон</w:t>
      </w:r>
      <w:r w:rsidR="00C57672">
        <w:rPr>
          <w:rFonts w:ascii="Times New Roman" w:eastAsia="Times New Roman" w:hAnsi="Times New Roman" w:cs="Times New Roman"/>
          <w:color w:val="000000"/>
          <w:sz w:val="28"/>
          <w:szCs w:val="28"/>
          <w:lang w:val="uk-UA" w:eastAsia="uk-UA"/>
        </w:rPr>
        <w:t>ування</w:t>
      </w:r>
      <w:r w:rsidRPr="00A80D0A">
        <w:rPr>
          <w:rFonts w:ascii="Times New Roman" w:eastAsia="Times New Roman" w:hAnsi="Times New Roman" w:cs="Times New Roman"/>
          <w:color w:val="000000"/>
          <w:sz w:val="28"/>
          <w:szCs w:val="28"/>
          <w:lang w:val="uk-UA" w:eastAsia="uk-UA"/>
        </w:rPr>
        <w:t xml:space="preserve"> цифрова стаціонарна рентгенівська діагностична система загального призначення та кабінет ультразвукового дослідження.</w:t>
      </w:r>
    </w:p>
    <w:p w14:paraId="415229FF" w14:textId="1D229927" w:rsidR="00A80D0A" w:rsidRPr="00EB4368" w:rsidRDefault="00A80D0A" w:rsidP="00EB4368">
      <w:pPr>
        <w:pStyle w:val="a3"/>
        <w:numPr>
          <w:ilvl w:val="0"/>
          <w:numId w:val="18"/>
        </w:numPr>
        <w:spacing w:after="0" w:line="360" w:lineRule="auto"/>
        <w:jc w:val="both"/>
        <w:rPr>
          <w:rFonts w:ascii="Times New Roman" w:eastAsia="Times New Roman" w:hAnsi="Times New Roman" w:cs="Times New Roman"/>
          <w:color w:val="000000"/>
          <w:sz w:val="28"/>
          <w:szCs w:val="28"/>
          <w:lang w:val="pl-PL" w:eastAsia="uk-UA"/>
        </w:rPr>
      </w:pPr>
      <w:r w:rsidRPr="00EB4368">
        <w:rPr>
          <w:rFonts w:ascii="Times New Roman" w:eastAsia="Times New Roman" w:hAnsi="Times New Roman" w:cs="Times New Roman"/>
          <w:color w:val="000000"/>
          <w:sz w:val="28"/>
          <w:szCs w:val="28"/>
          <w:lang w:val="pl-PL" w:eastAsia="uk-UA"/>
        </w:rPr>
        <w:t>Проведено капітальний ремонт фасаду в Старівській МА ЗПСМ – 231,7 тис. грн.</w:t>
      </w:r>
    </w:p>
    <w:p w14:paraId="0821F601" w14:textId="599B0428" w:rsidR="00A80D0A" w:rsidRPr="00EB4368" w:rsidRDefault="00A80D0A" w:rsidP="00EB4368">
      <w:pPr>
        <w:pStyle w:val="a3"/>
        <w:numPr>
          <w:ilvl w:val="0"/>
          <w:numId w:val="18"/>
        </w:numPr>
        <w:spacing w:after="0" w:line="360" w:lineRule="auto"/>
        <w:jc w:val="both"/>
        <w:rPr>
          <w:rFonts w:ascii="Times New Roman" w:eastAsia="Times New Roman" w:hAnsi="Times New Roman" w:cs="Times New Roman"/>
          <w:color w:val="000000"/>
          <w:sz w:val="28"/>
          <w:szCs w:val="28"/>
          <w:lang w:val="pl-PL" w:eastAsia="uk-UA"/>
        </w:rPr>
      </w:pPr>
      <w:r w:rsidRPr="00EB4368">
        <w:rPr>
          <w:rFonts w:ascii="Times New Roman" w:eastAsia="Times New Roman" w:hAnsi="Times New Roman" w:cs="Times New Roman"/>
          <w:color w:val="000000"/>
          <w:sz w:val="28"/>
          <w:szCs w:val="28"/>
          <w:lang w:val="pl-PL" w:eastAsia="uk-UA"/>
        </w:rPr>
        <w:t>Здійснено заміну газового конвектора в приміщенні ФАП с. Кийлів – 26 260,00 грн.</w:t>
      </w:r>
    </w:p>
    <w:p w14:paraId="19E73A17" w14:textId="16081518" w:rsidR="00A80D0A" w:rsidRPr="00EB4368" w:rsidRDefault="00A80D0A" w:rsidP="00EB4368">
      <w:pPr>
        <w:pStyle w:val="a3"/>
        <w:numPr>
          <w:ilvl w:val="0"/>
          <w:numId w:val="18"/>
        </w:numPr>
        <w:spacing w:after="0" w:line="360" w:lineRule="auto"/>
        <w:jc w:val="both"/>
        <w:rPr>
          <w:rFonts w:ascii="Times New Roman" w:eastAsia="Times New Roman" w:hAnsi="Times New Roman" w:cs="Times New Roman"/>
          <w:color w:val="000000"/>
          <w:sz w:val="28"/>
          <w:szCs w:val="28"/>
          <w:lang w:val="pl-PL" w:eastAsia="uk-UA"/>
        </w:rPr>
      </w:pPr>
      <w:r w:rsidRPr="00EB4368">
        <w:rPr>
          <w:rFonts w:ascii="Times New Roman" w:eastAsia="Times New Roman" w:hAnsi="Times New Roman" w:cs="Times New Roman"/>
          <w:color w:val="000000"/>
          <w:sz w:val="28"/>
          <w:szCs w:val="28"/>
          <w:lang w:val="pl-PL" w:eastAsia="uk-UA"/>
        </w:rPr>
        <w:t>Проведено технічні звіти щодо відповідності безперешкодного доступу осіб з інвалідністю до приміщень ФАП сіл Головурів, Проців, Кийлів - 15 000,00 грн</w:t>
      </w:r>
    </w:p>
    <w:p w14:paraId="56AC40E5" w14:textId="55CD6FE5" w:rsidR="00A80D0A" w:rsidRPr="00EB4368" w:rsidRDefault="00A80D0A" w:rsidP="00EB4368">
      <w:pPr>
        <w:pStyle w:val="a3"/>
        <w:numPr>
          <w:ilvl w:val="0"/>
          <w:numId w:val="18"/>
        </w:numPr>
        <w:spacing w:after="0" w:line="360" w:lineRule="auto"/>
        <w:jc w:val="both"/>
        <w:rPr>
          <w:rFonts w:ascii="Times New Roman" w:eastAsia="Times New Roman" w:hAnsi="Times New Roman" w:cs="Times New Roman"/>
          <w:color w:val="000000"/>
          <w:sz w:val="28"/>
          <w:szCs w:val="28"/>
          <w:lang w:val="pl-PL" w:eastAsia="uk-UA"/>
        </w:rPr>
      </w:pPr>
      <w:r w:rsidRPr="00EB4368">
        <w:rPr>
          <w:rFonts w:ascii="Times New Roman" w:eastAsia="Times New Roman" w:hAnsi="Times New Roman" w:cs="Times New Roman"/>
          <w:color w:val="000000"/>
          <w:sz w:val="28"/>
          <w:szCs w:val="28"/>
          <w:lang w:val="pl-PL" w:eastAsia="uk-UA"/>
        </w:rPr>
        <w:t>Встановлено пандуси до приміщень ФАП</w:t>
      </w:r>
      <w:proofErr w:type="spellStart"/>
      <w:r w:rsidR="00EB4368">
        <w:rPr>
          <w:rFonts w:ascii="Times New Roman" w:eastAsia="Times New Roman" w:hAnsi="Times New Roman" w:cs="Times New Roman"/>
          <w:color w:val="000000"/>
          <w:sz w:val="28"/>
          <w:szCs w:val="28"/>
          <w:lang w:val="uk-UA" w:eastAsia="uk-UA"/>
        </w:rPr>
        <w:t>ів</w:t>
      </w:r>
      <w:proofErr w:type="spellEnd"/>
      <w:r w:rsidRPr="00EB4368">
        <w:rPr>
          <w:rFonts w:ascii="Times New Roman" w:eastAsia="Times New Roman" w:hAnsi="Times New Roman" w:cs="Times New Roman"/>
          <w:color w:val="000000"/>
          <w:sz w:val="28"/>
          <w:szCs w:val="28"/>
          <w:lang w:val="pl-PL" w:eastAsia="uk-UA"/>
        </w:rPr>
        <w:t xml:space="preserve"> сіл Проців, Кийлів – 73 510,00 грн.</w:t>
      </w:r>
    </w:p>
    <w:p w14:paraId="76B73768" w14:textId="7DFA6DF0" w:rsidR="005D2379" w:rsidRPr="00EB4368" w:rsidRDefault="00A80D0A" w:rsidP="00EB4368">
      <w:pPr>
        <w:pStyle w:val="a3"/>
        <w:numPr>
          <w:ilvl w:val="0"/>
          <w:numId w:val="18"/>
        </w:numPr>
        <w:spacing w:after="0" w:line="360" w:lineRule="auto"/>
        <w:jc w:val="both"/>
        <w:rPr>
          <w:rFonts w:ascii="Times New Roman" w:eastAsia="Times New Roman" w:hAnsi="Times New Roman" w:cs="Times New Roman"/>
          <w:color w:val="000000"/>
          <w:sz w:val="28"/>
          <w:szCs w:val="28"/>
          <w:lang w:val="pl-PL" w:eastAsia="uk-UA"/>
        </w:rPr>
      </w:pPr>
      <w:r w:rsidRPr="00EB4368">
        <w:rPr>
          <w:rFonts w:ascii="Times New Roman" w:eastAsia="Times New Roman" w:hAnsi="Times New Roman" w:cs="Times New Roman"/>
          <w:color w:val="000000"/>
          <w:sz w:val="28"/>
          <w:szCs w:val="28"/>
          <w:lang w:val="pl-PL" w:eastAsia="uk-UA"/>
        </w:rPr>
        <w:t>Здійснено реконструкцію системи газопостачання ФАП села Проців -74 050,00 грн.</w:t>
      </w:r>
    </w:p>
    <w:p w14:paraId="5B065799" w14:textId="65FC890A" w:rsidR="005D2379" w:rsidRPr="00EB4368" w:rsidRDefault="005D2379" w:rsidP="00EB4368">
      <w:pPr>
        <w:pStyle w:val="a3"/>
        <w:numPr>
          <w:ilvl w:val="0"/>
          <w:numId w:val="18"/>
        </w:numPr>
        <w:spacing w:after="0" w:line="360" w:lineRule="auto"/>
        <w:jc w:val="both"/>
        <w:rPr>
          <w:rFonts w:ascii="Times New Roman" w:eastAsia="Times New Roman" w:hAnsi="Times New Roman" w:cs="Times New Roman"/>
          <w:color w:val="000000"/>
          <w:sz w:val="28"/>
          <w:szCs w:val="28"/>
          <w:lang w:val="pl-PL" w:eastAsia="uk-UA"/>
        </w:rPr>
      </w:pPr>
      <w:r w:rsidRPr="00EB4368">
        <w:rPr>
          <w:rFonts w:ascii="Times New Roman" w:hAnsi="Times New Roman" w:cs="Times New Roman"/>
          <w:sz w:val="28"/>
          <w:szCs w:val="28"/>
          <w:lang w:val="uk-UA"/>
        </w:rPr>
        <w:t>Проведено п</w:t>
      </w:r>
      <w:proofErr w:type="spellStart"/>
      <w:r w:rsidRPr="00EB4368">
        <w:rPr>
          <w:rFonts w:ascii="Times New Roman" w:hAnsi="Times New Roman" w:cs="Times New Roman"/>
          <w:sz w:val="28"/>
          <w:szCs w:val="28"/>
        </w:rPr>
        <w:t>оточний</w:t>
      </w:r>
      <w:proofErr w:type="spellEnd"/>
      <w:r w:rsidRPr="00EB4368">
        <w:rPr>
          <w:rFonts w:ascii="Times New Roman" w:hAnsi="Times New Roman" w:cs="Times New Roman"/>
          <w:sz w:val="28"/>
          <w:szCs w:val="28"/>
        </w:rPr>
        <w:t xml:space="preserve"> ремонт </w:t>
      </w:r>
      <w:proofErr w:type="spellStart"/>
      <w:r w:rsidRPr="00EB4368">
        <w:rPr>
          <w:rFonts w:ascii="Times New Roman" w:hAnsi="Times New Roman" w:cs="Times New Roman"/>
          <w:sz w:val="28"/>
          <w:szCs w:val="28"/>
        </w:rPr>
        <w:t>укриття</w:t>
      </w:r>
      <w:proofErr w:type="spellEnd"/>
      <w:r w:rsidRPr="00EB4368">
        <w:rPr>
          <w:rFonts w:ascii="Times New Roman" w:hAnsi="Times New Roman" w:cs="Times New Roman"/>
          <w:sz w:val="28"/>
          <w:szCs w:val="28"/>
        </w:rPr>
        <w:t xml:space="preserve"> </w:t>
      </w:r>
      <w:proofErr w:type="spellStart"/>
      <w:r w:rsidRPr="00EB4368">
        <w:rPr>
          <w:rFonts w:ascii="Times New Roman" w:hAnsi="Times New Roman" w:cs="Times New Roman"/>
          <w:sz w:val="28"/>
          <w:szCs w:val="28"/>
        </w:rPr>
        <w:t>підвального</w:t>
      </w:r>
      <w:proofErr w:type="spellEnd"/>
      <w:r w:rsidRPr="00EB4368">
        <w:rPr>
          <w:rFonts w:ascii="Times New Roman" w:hAnsi="Times New Roman" w:cs="Times New Roman"/>
          <w:sz w:val="28"/>
          <w:szCs w:val="28"/>
        </w:rPr>
        <w:t xml:space="preserve"> </w:t>
      </w:r>
      <w:proofErr w:type="spellStart"/>
      <w:r w:rsidRPr="00EB4368">
        <w:rPr>
          <w:rFonts w:ascii="Times New Roman" w:hAnsi="Times New Roman" w:cs="Times New Roman"/>
          <w:sz w:val="28"/>
          <w:szCs w:val="28"/>
        </w:rPr>
        <w:t>приміщення</w:t>
      </w:r>
      <w:proofErr w:type="spellEnd"/>
      <w:r w:rsidRPr="00EB4368">
        <w:rPr>
          <w:rFonts w:ascii="Times New Roman" w:hAnsi="Times New Roman" w:cs="Times New Roman"/>
          <w:sz w:val="28"/>
          <w:szCs w:val="28"/>
        </w:rPr>
        <w:t xml:space="preserve"> </w:t>
      </w:r>
      <w:proofErr w:type="spellStart"/>
      <w:r w:rsidRPr="00EB4368">
        <w:rPr>
          <w:rFonts w:ascii="Times New Roman" w:hAnsi="Times New Roman" w:cs="Times New Roman"/>
          <w:sz w:val="28"/>
          <w:szCs w:val="28"/>
        </w:rPr>
        <w:t>будівлі</w:t>
      </w:r>
      <w:proofErr w:type="spellEnd"/>
      <w:r w:rsidRPr="00EB4368">
        <w:rPr>
          <w:rFonts w:ascii="Times New Roman" w:hAnsi="Times New Roman" w:cs="Times New Roman"/>
          <w:sz w:val="28"/>
          <w:szCs w:val="28"/>
        </w:rPr>
        <w:t xml:space="preserve"> </w:t>
      </w:r>
      <w:proofErr w:type="spellStart"/>
      <w:r w:rsidRPr="00EB4368">
        <w:rPr>
          <w:rFonts w:ascii="Times New Roman" w:hAnsi="Times New Roman" w:cs="Times New Roman"/>
          <w:sz w:val="28"/>
          <w:szCs w:val="28"/>
        </w:rPr>
        <w:t>Мирненської</w:t>
      </w:r>
      <w:proofErr w:type="spellEnd"/>
      <w:r w:rsidRPr="00EB4368">
        <w:rPr>
          <w:rFonts w:ascii="Times New Roman" w:hAnsi="Times New Roman" w:cs="Times New Roman"/>
          <w:sz w:val="28"/>
          <w:szCs w:val="28"/>
        </w:rPr>
        <w:t xml:space="preserve"> </w:t>
      </w:r>
      <w:proofErr w:type="spellStart"/>
      <w:r w:rsidRPr="00EB4368">
        <w:rPr>
          <w:rFonts w:ascii="Times New Roman" w:hAnsi="Times New Roman" w:cs="Times New Roman"/>
          <w:sz w:val="28"/>
          <w:szCs w:val="28"/>
        </w:rPr>
        <w:t>амбулаторії</w:t>
      </w:r>
      <w:proofErr w:type="spellEnd"/>
      <w:r w:rsidRPr="00EB4368">
        <w:rPr>
          <w:rFonts w:ascii="Times New Roman" w:hAnsi="Times New Roman" w:cs="Times New Roman"/>
          <w:sz w:val="28"/>
          <w:szCs w:val="28"/>
        </w:rPr>
        <w:t xml:space="preserve"> ЗПСМ</w:t>
      </w:r>
      <w:r w:rsidRPr="00EB4368">
        <w:rPr>
          <w:rFonts w:ascii="Times New Roman" w:hAnsi="Times New Roman" w:cs="Times New Roman"/>
          <w:sz w:val="28"/>
          <w:szCs w:val="28"/>
          <w:lang w:val="uk-UA"/>
        </w:rPr>
        <w:t xml:space="preserve"> - </w:t>
      </w:r>
      <w:r w:rsidRPr="00EB4368">
        <w:rPr>
          <w:rFonts w:ascii="Times New Roman" w:eastAsiaTheme="minorHAnsi" w:hAnsi="Times New Roman" w:cs="Times New Roman"/>
          <w:kern w:val="2"/>
          <w:sz w:val="28"/>
          <w:szCs w:val="28"/>
          <w:lang w:val="uk-UA" w:eastAsia="en-US"/>
          <w14:ligatures w14:val="standardContextual"/>
        </w:rPr>
        <w:t>21822,40 грн.</w:t>
      </w:r>
    </w:p>
    <w:p w14:paraId="03F984B4" w14:textId="541FFD2C" w:rsidR="00797212" w:rsidRPr="001E5B21" w:rsidRDefault="00797212" w:rsidP="00EB4368">
      <w:pPr>
        <w:spacing w:after="0" w:line="360" w:lineRule="auto"/>
        <w:ind w:firstLine="709"/>
        <w:contextualSpacing/>
        <w:jc w:val="both"/>
        <w:rPr>
          <w:rFonts w:ascii="Times New Roman" w:eastAsia="Times New Roman" w:hAnsi="Times New Roman" w:cs="Times New Roman"/>
          <w:sz w:val="28"/>
          <w:szCs w:val="28"/>
          <w:lang w:val="pl-PL"/>
        </w:rPr>
      </w:pPr>
      <w:r w:rsidRPr="003D0C11">
        <w:rPr>
          <w:rFonts w:ascii="Times New Roman" w:eastAsia="Times New Roman" w:hAnsi="Times New Roman" w:cs="Times New Roman"/>
          <w:sz w:val="28"/>
          <w:szCs w:val="28"/>
        </w:rPr>
        <w:t>На</w:t>
      </w:r>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території</w:t>
      </w:r>
      <w:proofErr w:type="spellEnd"/>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Вороньківської</w:t>
      </w:r>
      <w:proofErr w:type="spellEnd"/>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територіальної</w:t>
      </w:r>
      <w:proofErr w:type="spellEnd"/>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громади</w:t>
      </w:r>
      <w:proofErr w:type="spellEnd"/>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функціонує</w:t>
      </w:r>
      <w:proofErr w:type="spellEnd"/>
      <w:r w:rsidRPr="001E5B21">
        <w:rPr>
          <w:rFonts w:ascii="Times New Roman" w:eastAsia="Times New Roman" w:hAnsi="Times New Roman" w:cs="Times New Roman"/>
          <w:sz w:val="28"/>
          <w:szCs w:val="28"/>
          <w:lang w:val="pl-PL"/>
        </w:rPr>
        <w:t xml:space="preserve"> </w:t>
      </w:r>
      <w:r>
        <w:rPr>
          <w:rFonts w:ascii="Times New Roman" w:eastAsia="Times New Roman" w:hAnsi="Times New Roman" w:cs="Times New Roman"/>
          <w:sz w:val="28"/>
          <w:szCs w:val="28"/>
          <w:lang w:val="uk-UA"/>
        </w:rPr>
        <w:t>8</w:t>
      </w:r>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аптечних</w:t>
      </w:r>
      <w:proofErr w:type="spellEnd"/>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пунктів</w:t>
      </w:r>
      <w:proofErr w:type="spellEnd"/>
      <w:r w:rsidRPr="001E5B21">
        <w:rPr>
          <w:rFonts w:ascii="Times New Roman" w:eastAsia="Times New Roman" w:hAnsi="Times New Roman" w:cs="Times New Roman"/>
          <w:sz w:val="28"/>
          <w:szCs w:val="28"/>
          <w:lang w:val="pl-PL"/>
        </w:rPr>
        <w:t xml:space="preserve">: </w:t>
      </w:r>
      <w:r w:rsidRPr="003D0C11">
        <w:rPr>
          <w:rFonts w:ascii="Times New Roman" w:eastAsia="Times New Roman" w:hAnsi="Times New Roman" w:cs="Times New Roman"/>
          <w:sz w:val="28"/>
          <w:szCs w:val="28"/>
        </w:rPr>
        <w:t>с</w:t>
      </w:r>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Мирне</w:t>
      </w:r>
      <w:proofErr w:type="spellEnd"/>
      <w:r w:rsidRPr="001E5B21">
        <w:rPr>
          <w:rFonts w:ascii="Times New Roman" w:eastAsia="Times New Roman" w:hAnsi="Times New Roman" w:cs="Times New Roman"/>
          <w:sz w:val="28"/>
          <w:szCs w:val="28"/>
          <w:lang w:val="pl-PL"/>
        </w:rPr>
        <w:t xml:space="preserve"> -1, </w:t>
      </w:r>
      <w:r w:rsidRPr="003D0C11">
        <w:rPr>
          <w:rFonts w:ascii="Times New Roman" w:eastAsia="Times New Roman" w:hAnsi="Times New Roman" w:cs="Times New Roman"/>
          <w:sz w:val="28"/>
          <w:szCs w:val="28"/>
        </w:rPr>
        <w:t>с</w:t>
      </w:r>
      <w:r w:rsidRPr="001E5B21">
        <w:rPr>
          <w:rFonts w:ascii="Times New Roman" w:eastAsia="Times New Roman" w:hAnsi="Times New Roman" w:cs="Times New Roman"/>
          <w:sz w:val="28"/>
          <w:szCs w:val="28"/>
          <w:lang w:val="pl-PL"/>
        </w:rPr>
        <w:t>.</w:t>
      </w:r>
      <w:proofErr w:type="spellStart"/>
      <w:r w:rsidRPr="003D0C11">
        <w:rPr>
          <w:rFonts w:ascii="Times New Roman" w:eastAsia="Times New Roman" w:hAnsi="Times New Roman" w:cs="Times New Roman"/>
          <w:sz w:val="28"/>
          <w:szCs w:val="28"/>
        </w:rPr>
        <w:t>Сошників</w:t>
      </w:r>
      <w:proofErr w:type="spellEnd"/>
      <w:r w:rsidRPr="001E5B21">
        <w:rPr>
          <w:rFonts w:ascii="Times New Roman" w:eastAsia="Times New Roman" w:hAnsi="Times New Roman" w:cs="Times New Roman"/>
          <w:sz w:val="28"/>
          <w:szCs w:val="28"/>
          <w:lang w:val="pl-PL"/>
        </w:rPr>
        <w:t xml:space="preserve">-1, </w:t>
      </w:r>
      <w:r w:rsidRPr="003D0C11">
        <w:rPr>
          <w:rFonts w:ascii="Times New Roman" w:eastAsia="Times New Roman" w:hAnsi="Times New Roman" w:cs="Times New Roman"/>
          <w:sz w:val="28"/>
          <w:szCs w:val="28"/>
        </w:rPr>
        <w:t>с</w:t>
      </w:r>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Старе</w:t>
      </w:r>
      <w:proofErr w:type="spellEnd"/>
      <w:r w:rsidRPr="001E5B21">
        <w:rPr>
          <w:rFonts w:ascii="Times New Roman" w:eastAsia="Times New Roman" w:hAnsi="Times New Roman" w:cs="Times New Roman"/>
          <w:sz w:val="28"/>
          <w:szCs w:val="28"/>
          <w:lang w:val="pl-PL"/>
        </w:rPr>
        <w:t xml:space="preserve">-2, </w:t>
      </w:r>
      <w:r w:rsidRPr="003D0C11">
        <w:rPr>
          <w:rFonts w:ascii="Times New Roman" w:eastAsia="Times New Roman" w:hAnsi="Times New Roman" w:cs="Times New Roman"/>
          <w:sz w:val="28"/>
          <w:szCs w:val="28"/>
        </w:rPr>
        <w:t>с</w:t>
      </w:r>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Головурів</w:t>
      </w:r>
      <w:proofErr w:type="spellEnd"/>
      <w:r w:rsidRPr="001E5B21">
        <w:rPr>
          <w:rFonts w:ascii="Times New Roman" w:eastAsia="Times New Roman" w:hAnsi="Times New Roman" w:cs="Times New Roman"/>
          <w:sz w:val="28"/>
          <w:szCs w:val="28"/>
          <w:lang w:val="pl-PL"/>
        </w:rPr>
        <w:t xml:space="preserve">-1, </w:t>
      </w:r>
      <w:r w:rsidRPr="003D0C11">
        <w:rPr>
          <w:rFonts w:ascii="Times New Roman" w:eastAsia="Times New Roman" w:hAnsi="Times New Roman" w:cs="Times New Roman"/>
          <w:sz w:val="28"/>
          <w:szCs w:val="28"/>
        </w:rPr>
        <w:t>с</w:t>
      </w:r>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Вороньків</w:t>
      </w:r>
      <w:proofErr w:type="spellEnd"/>
      <w:r w:rsidRPr="001E5B21">
        <w:rPr>
          <w:rFonts w:ascii="Times New Roman" w:eastAsia="Times New Roman" w:hAnsi="Times New Roman" w:cs="Times New Roman"/>
          <w:sz w:val="28"/>
          <w:szCs w:val="28"/>
          <w:lang w:val="pl-PL"/>
        </w:rPr>
        <w:t>-</w:t>
      </w:r>
      <w:r>
        <w:rPr>
          <w:rFonts w:ascii="Times New Roman" w:eastAsia="Times New Roman" w:hAnsi="Times New Roman" w:cs="Times New Roman"/>
          <w:sz w:val="28"/>
          <w:szCs w:val="28"/>
          <w:lang w:val="uk-UA"/>
        </w:rPr>
        <w:t>2</w:t>
      </w:r>
      <w:r w:rsidRPr="001E5B21">
        <w:rPr>
          <w:rFonts w:ascii="Times New Roman" w:eastAsia="Times New Roman" w:hAnsi="Times New Roman" w:cs="Times New Roman"/>
          <w:sz w:val="28"/>
          <w:szCs w:val="28"/>
          <w:lang w:val="pl-PL"/>
        </w:rPr>
        <w:t xml:space="preserve">, </w:t>
      </w:r>
      <w:r w:rsidRPr="003D0C11">
        <w:rPr>
          <w:rFonts w:ascii="Times New Roman" w:eastAsia="Times New Roman" w:hAnsi="Times New Roman" w:cs="Times New Roman"/>
          <w:sz w:val="28"/>
          <w:szCs w:val="28"/>
        </w:rPr>
        <w:t>с</w:t>
      </w:r>
      <w:r w:rsidRPr="001E5B21">
        <w:rPr>
          <w:rFonts w:ascii="Times New Roman" w:eastAsia="Times New Roman" w:hAnsi="Times New Roman" w:cs="Times New Roman"/>
          <w:sz w:val="28"/>
          <w:szCs w:val="28"/>
          <w:lang w:val="pl-PL"/>
        </w:rPr>
        <w:t xml:space="preserve">. </w:t>
      </w:r>
      <w:proofErr w:type="spellStart"/>
      <w:r w:rsidRPr="003D0C11">
        <w:rPr>
          <w:rFonts w:ascii="Times New Roman" w:eastAsia="Times New Roman" w:hAnsi="Times New Roman" w:cs="Times New Roman"/>
          <w:sz w:val="28"/>
          <w:szCs w:val="28"/>
        </w:rPr>
        <w:t>Проців</w:t>
      </w:r>
      <w:proofErr w:type="spellEnd"/>
      <w:r w:rsidRPr="001E5B21">
        <w:rPr>
          <w:rFonts w:ascii="Times New Roman" w:eastAsia="Times New Roman" w:hAnsi="Times New Roman" w:cs="Times New Roman"/>
          <w:sz w:val="28"/>
          <w:szCs w:val="28"/>
          <w:lang w:val="pl-PL"/>
        </w:rPr>
        <w:t>-1.</w:t>
      </w:r>
    </w:p>
    <w:p w14:paraId="18E63972" w14:textId="6A405EF1" w:rsidR="00797212" w:rsidRPr="00797212" w:rsidRDefault="00797212" w:rsidP="00EB4368">
      <w:pPr>
        <w:spacing w:after="0" w:line="360" w:lineRule="auto"/>
        <w:ind w:firstLine="709"/>
        <w:contextualSpacing/>
        <w:jc w:val="both"/>
        <w:rPr>
          <w:rFonts w:ascii="Times New Roman" w:eastAsia="Times New Roman" w:hAnsi="Times New Roman" w:cs="Times New Roman"/>
          <w:sz w:val="28"/>
          <w:szCs w:val="28"/>
          <w:lang w:val="uk-UA"/>
        </w:rPr>
      </w:pPr>
      <w:r w:rsidRPr="00CA2BE8">
        <w:rPr>
          <w:rFonts w:ascii="Times New Roman" w:eastAsia="Times New Roman" w:hAnsi="Times New Roman" w:cs="Times New Roman"/>
          <w:sz w:val="28"/>
          <w:szCs w:val="28"/>
        </w:rPr>
        <w:t xml:space="preserve">На </w:t>
      </w:r>
      <w:proofErr w:type="spellStart"/>
      <w:r w:rsidRPr="00CA2BE8">
        <w:rPr>
          <w:rFonts w:ascii="Times New Roman" w:eastAsia="Times New Roman" w:hAnsi="Times New Roman" w:cs="Times New Roman"/>
          <w:sz w:val="28"/>
          <w:szCs w:val="28"/>
        </w:rPr>
        <w:t>базі</w:t>
      </w:r>
      <w:proofErr w:type="spellEnd"/>
      <w:r w:rsidRPr="00CA2BE8">
        <w:rPr>
          <w:rFonts w:ascii="Times New Roman" w:eastAsia="Times New Roman" w:hAnsi="Times New Roman" w:cs="Times New Roman"/>
          <w:sz w:val="28"/>
          <w:szCs w:val="28"/>
        </w:rPr>
        <w:t xml:space="preserve"> центру створено три </w:t>
      </w:r>
      <w:proofErr w:type="spellStart"/>
      <w:r w:rsidRPr="00CA2BE8">
        <w:rPr>
          <w:rFonts w:ascii="Times New Roman" w:eastAsia="Times New Roman" w:hAnsi="Times New Roman" w:cs="Times New Roman"/>
          <w:sz w:val="28"/>
          <w:szCs w:val="28"/>
        </w:rPr>
        <w:t>мобільні</w:t>
      </w:r>
      <w:proofErr w:type="spellEnd"/>
      <w:r w:rsidRPr="00CA2BE8">
        <w:rPr>
          <w:rFonts w:ascii="Times New Roman" w:eastAsia="Times New Roman" w:hAnsi="Times New Roman" w:cs="Times New Roman"/>
          <w:sz w:val="28"/>
          <w:szCs w:val="28"/>
        </w:rPr>
        <w:t xml:space="preserve"> </w:t>
      </w:r>
      <w:proofErr w:type="spellStart"/>
      <w:r w:rsidRPr="00CA2BE8">
        <w:rPr>
          <w:rFonts w:ascii="Times New Roman" w:eastAsia="Times New Roman" w:hAnsi="Times New Roman" w:cs="Times New Roman"/>
          <w:sz w:val="28"/>
          <w:szCs w:val="28"/>
        </w:rPr>
        <w:t>бригади</w:t>
      </w:r>
      <w:proofErr w:type="spellEnd"/>
      <w:r w:rsidRPr="00CA2BE8">
        <w:rPr>
          <w:rFonts w:ascii="Times New Roman" w:eastAsia="Times New Roman" w:hAnsi="Times New Roman" w:cs="Times New Roman"/>
          <w:sz w:val="28"/>
          <w:szCs w:val="28"/>
        </w:rPr>
        <w:t xml:space="preserve"> на </w:t>
      </w:r>
      <w:proofErr w:type="spellStart"/>
      <w:r w:rsidRPr="00CA2BE8">
        <w:rPr>
          <w:rFonts w:ascii="Times New Roman" w:eastAsia="Times New Roman" w:hAnsi="Times New Roman" w:cs="Times New Roman"/>
          <w:sz w:val="28"/>
          <w:szCs w:val="28"/>
        </w:rPr>
        <w:t>випадок</w:t>
      </w:r>
      <w:proofErr w:type="spellEnd"/>
      <w:r w:rsidRPr="00CA2BE8">
        <w:rPr>
          <w:rFonts w:ascii="Times New Roman" w:eastAsia="Times New Roman" w:hAnsi="Times New Roman" w:cs="Times New Roman"/>
          <w:sz w:val="28"/>
          <w:szCs w:val="28"/>
        </w:rPr>
        <w:t xml:space="preserve"> </w:t>
      </w:r>
      <w:proofErr w:type="spellStart"/>
      <w:r w:rsidRPr="00CA2BE8">
        <w:rPr>
          <w:rFonts w:ascii="Times New Roman" w:eastAsia="Times New Roman" w:hAnsi="Times New Roman" w:cs="Times New Roman"/>
          <w:sz w:val="28"/>
          <w:szCs w:val="28"/>
        </w:rPr>
        <w:t>надзвичайних</w:t>
      </w:r>
      <w:proofErr w:type="spellEnd"/>
      <w:r w:rsidRPr="00CA2BE8">
        <w:rPr>
          <w:rFonts w:ascii="Times New Roman" w:eastAsia="Times New Roman" w:hAnsi="Times New Roman" w:cs="Times New Roman"/>
          <w:sz w:val="28"/>
          <w:szCs w:val="28"/>
        </w:rPr>
        <w:t xml:space="preserve"> </w:t>
      </w:r>
      <w:proofErr w:type="spellStart"/>
      <w:r w:rsidRPr="00CA2BE8">
        <w:rPr>
          <w:rFonts w:ascii="Times New Roman" w:eastAsia="Times New Roman" w:hAnsi="Times New Roman" w:cs="Times New Roman"/>
          <w:sz w:val="28"/>
          <w:szCs w:val="28"/>
        </w:rPr>
        <w:t>ситуацій</w:t>
      </w:r>
      <w:proofErr w:type="spellEnd"/>
      <w:r w:rsidRPr="00CA2BE8">
        <w:rPr>
          <w:rFonts w:ascii="Times New Roman" w:eastAsia="Times New Roman" w:hAnsi="Times New Roman" w:cs="Times New Roman"/>
          <w:sz w:val="28"/>
          <w:szCs w:val="28"/>
        </w:rPr>
        <w:t xml:space="preserve">. </w:t>
      </w:r>
    </w:p>
    <w:p w14:paraId="03332F1E" w14:textId="77777777" w:rsidR="005D2379" w:rsidRPr="005D2379" w:rsidRDefault="005D2379" w:rsidP="00EB4368">
      <w:pPr>
        <w:spacing w:after="0" w:line="360" w:lineRule="auto"/>
        <w:ind w:firstLine="708"/>
        <w:jc w:val="both"/>
        <w:rPr>
          <w:rFonts w:ascii="Times New Roman" w:eastAsia="Times New Roman" w:hAnsi="Times New Roman" w:cs="Times New Roman"/>
          <w:color w:val="000000"/>
          <w:sz w:val="28"/>
          <w:szCs w:val="28"/>
          <w:lang w:val="uk-UA" w:eastAsia="uk-UA"/>
        </w:rPr>
      </w:pPr>
      <w:r w:rsidRPr="005D2379">
        <w:rPr>
          <w:rFonts w:ascii="Times New Roman" w:eastAsia="Times New Roman" w:hAnsi="Times New Roman" w:cs="Times New Roman"/>
          <w:color w:val="000000"/>
          <w:sz w:val="28"/>
          <w:szCs w:val="28"/>
          <w:lang w:val="uk-UA" w:eastAsia="uk-UA"/>
        </w:rPr>
        <w:t xml:space="preserve">Проводилось інформування жителів громади щодо запобігання захворювань, важливості профілактичних щеплень, дій у надзвичайних ситуаціях, які можуть завдати шкоди життю і здоров’ю громадян та інше здійснюється через офіційну сторінку в соціальній мережі </w:t>
      </w:r>
      <w:proofErr w:type="spellStart"/>
      <w:r w:rsidRPr="005D2379">
        <w:rPr>
          <w:rFonts w:ascii="Times New Roman" w:eastAsia="Times New Roman" w:hAnsi="Times New Roman" w:cs="Times New Roman"/>
          <w:color w:val="000000"/>
          <w:sz w:val="28"/>
          <w:szCs w:val="28"/>
          <w:lang w:val="uk-UA" w:eastAsia="uk-UA"/>
        </w:rPr>
        <w:t>Facebook</w:t>
      </w:r>
      <w:proofErr w:type="spellEnd"/>
      <w:r w:rsidRPr="005D2379">
        <w:rPr>
          <w:rFonts w:ascii="Times New Roman" w:eastAsia="Times New Roman" w:hAnsi="Times New Roman" w:cs="Times New Roman"/>
          <w:color w:val="000000"/>
          <w:sz w:val="28"/>
          <w:szCs w:val="28"/>
          <w:lang w:val="uk-UA" w:eastAsia="uk-UA"/>
        </w:rPr>
        <w:t>.</w:t>
      </w:r>
    </w:p>
    <w:p w14:paraId="00861D83" w14:textId="77777777" w:rsidR="005D2379" w:rsidRPr="005D2379" w:rsidRDefault="005D2379" w:rsidP="00EB4368">
      <w:pPr>
        <w:spacing w:after="0" w:line="360" w:lineRule="auto"/>
        <w:ind w:left="1287"/>
        <w:contextualSpacing/>
        <w:jc w:val="both"/>
        <w:rPr>
          <w:rFonts w:ascii="Times New Roman" w:eastAsia="Times New Roman" w:hAnsi="Times New Roman" w:cs="Times New Roman"/>
          <w:color w:val="000000"/>
          <w:sz w:val="28"/>
          <w:szCs w:val="28"/>
          <w:lang w:val="pl-PL" w:eastAsia="uk-UA"/>
        </w:rPr>
      </w:pPr>
    </w:p>
    <w:p w14:paraId="7877B0E1" w14:textId="0311605E" w:rsidR="00A80D0A" w:rsidRPr="00CE4E1B" w:rsidRDefault="00A80D0A" w:rsidP="00CE4E1B">
      <w:pPr>
        <w:pStyle w:val="a3"/>
        <w:numPr>
          <w:ilvl w:val="0"/>
          <w:numId w:val="1"/>
        </w:numPr>
        <w:spacing w:after="0" w:line="240" w:lineRule="auto"/>
        <w:ind w:left="709" w:hanging="425"/>
        <w:jc w:val="both"/>
        <w:rPr>
          <w:rFonts w:ascii="Times New Roman" w:eastAsia="Times New Roman" w:hAnsi="Times New Roman" w:cs="Times New Roman"/>
          <w:b/>
          <w:color w:val="000000"/>
          <w:sz w:val="28"/>
          <w:szCs w:val="28"/>
          <w:lang w:val="uk-UA" w:eastAsia="uk-UA"/>
        </w:rPr>
      </w:pPr>
      <w:r w:rsidRPr="00CE4E1B">
        <w:rPr>
          <w:rFonts w:ascii="Times New Roman" w:eastAsia="Times New Roman" w:hAnsi="Times New Roman" w:cs="Times New Roman"/>
          <w:b/>
          <w:color w:val="000000"/>
          <w:sz w:val="28"/>
          <w:szCs w:val="28"/>
          <w:lang w:val="uk-UA" w:eastAsia="uk-UA"/>
        </w:rPr>
        <w:t>Освіта</w:t>
      </w:r>
    </w:p>
    <w:p w14:paraId="6421E314" w14:textId="77777777" w:rsidR="00CE4E1B" w:rsidRPr="00CE4E1B" w:rsidRDefault="00CE4E1B" w:rsidP="00CE4E1B">
      <w:pPr>
        <w:pStyle w:val="a3"/>
        <w:spacing w:after="0" w:line="240" w:lineRule="auto"/>
        <w:ind w:left="927"/>
        <w:jc w:val="both"/>
        <w:rPr>
          <w:rFonts w:ascii="Times New Roman" w:eastAsia="Times New Roman" w:hAnsi="Times New Roman" w:cs="Times New Roman"/>
          <w:color w:val="000000"/>
          <w:sz w:val="28"/>
          <w:szCs w:val="28"/>
          <w:lang w:val="uk-UA" w:eastAsia="uk-UA"/>
        </w:rPr>
      </w:pPr>
    </w:p>
    <w:p w14:paraId="22C9A34C" w14:textId="6A2A0BD1" w:rsidR="00A80D0A" w:rsidRPr="00A80D0A" w:rsidRDefault="00A80D0A" w:rsidP="00D16511">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Всупереч складним умовам повномасштабної війни з </w:t>
      </w:r>
      <w:r w:rsidR="00D16511">
        <w:rPr>
          <w:rFonts w:ascii="Times New Roman" w:eastAsia="Times New Roman" w:hAnsi="Times New Roman" w:cs="Times New Roman"/>
          <w:color w:val="000000"/>
          <w:sz w:val="28"/>
          <w:szCs w:val="28"/>
          <w:lang w:val="uk-UA" w:eastAsia="uk-UA"/>
        </w:rPr>
        <w:t>Р</w:t>
      </w:r>
      <w:r w:rsidRPr="00A80D0A">
        <w:rPr>
          <w:rFonts w:ascii="Times New Roman" w:eastAsia="Times New Roman" w:hAnsi="Times New Roman" w:cs="Times New Roman"/>
          <w:color w:val="000000"/>
          <w:sz w:val="28"/>
          <w:szCs w:val="28"/>
          <w:lang w:val="uk-UA" w:eastAsia="uk-UA"/>
        </w:rPr>
        <w:t xml:space="preserve">осією, освітній процес у закладах освіти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громади не зупинився</w:t>
      </w:r>
      <w:r w:rsidR="0077474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202</w:t>
      </w:r>
      <w:r w:rsidR="00774741">
        <w:rPr>
          <w:rFonts w:ascii="Times New Roman" w:eastAsia="Times New Roman" w:hAnsi="Times New Roman" w:cs="Times New Roman"/>
          <w:color w:val="000000"/>
          <w:sz w:val="28"/>
          <w:szCs w:val="28"/>
          <w:lang w:val="uk-UA" w:eastAsia="uk-UA"/>
        </w:rPr>
        <w:t>4</w:t>
      </w:r>
      <w:r w:rsidRPr="00A80D0A">
        <w:rPr>
          <w:rFonts w:ascii="Times New Roman" w:eastAsia="Times New Roman" w:hAnsi="Times New Roman" w:cs="Times New Roman"/>
          <w:color w:val="000000"/>
          <w:sz w:val="28"/>
          <w:szCs w:val="28"/>
          <w:lang w:val="uk-UA" w:eastAsia="uk-UA"/>
        </w:rPr>
        <w:t>/202</w:t>
      </w:r>
      <w:r w:rsidR="00774741">
        <w:rPr>
          <w:rFonts w:ascii="Times New Roman" w:eastAsia="Times New Roman" w:hAnsi="Times New Roman" w:cs="Times New Roman"/>
          <w:color w:val="000000"/>
          <w:sz w:val="28"/>
          <w:szCs w:val="28"/>
          <w:lang w:val="uk-UA" w:eastAsia="uk-UA"/>
        </w:rPr>
        <w:t>5</w:t>
      </w:r>
      <w:r w:rsidRPr="00A80D0A">
        <w:rPr>
          <w:rFonts w:ascii="Times New Roman" w:eastAsia="Times New Roman" w:hAnsi="Times New Roman" w:cs="Times New Roman"/>
          <w:color w:val="000000"/>
          <w:sz w:val="28"/>
          <w:szCs w:val="28"/>
          <w:lang w:val="uk-UA" w:eastAsia="uk-UA"/>
        </w:rPr>
        <w:t xml:space="preserve"> навчальний рік розпочати у звичному форматі. </w:t>
      </w:r>
    </w:p>
    <w:p w14:paraId="53EA90BF" w14:textId="5DE2690A" w:rsidR="00A80D0A" w:rsidRPr="00A80D0A" w:rsidRDefault="00A80D0A" w:rsidP="00D16511">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У 6 закладах загальної середньої освіти та філії станом на 5 вересня 2024 року навчається 1566 учнів, з них; початкова школа – 602 учні у 36 класах, середня наповнюваність 16,7 учнів у класі, 1-ші класи – 132 учні. Найбільше учнів 1 класу у </w:t>
      </w:r>
      <w:proofErr w:type="spellStart"/>
      <w:r w:rsidRPr="00A80D0A">
        <w:rPr>
          <w:rFonts w:ascii="Times New Roman" w:eastAsia="Times New Roman" w:hAnsi="Times New Roman" w:cs="Times New Roman"/>
          <w:color w:val="000000"/>
          <w:sz w:val="28"/>
          <w:szCs w:val="28"/>
          <w:lang w:val="uk-UA" w:eastAsia="uk-UA"/>
        </w:rPr>
        <w:t>Вороньківському</w:t>
      </w:r>
      <w:proofErr w:type="spellEnd"/>
      <w:r w:rsidRPr="00A80D0A">
        <w:rPr>
          <w:rFonts w:ascii="Times New Roman" w:eastAsia="Times New Roman" w:hAnsi="Times New Roman" w:cs="Times New Roman"/>
          <w:color w:val="000000"/>
          <w:sz w:val="28"/>
          <w:szCs w:val="28"/>
          <w:lang w:val="uk-UA" w:eastAsia="uk-UA"/>
        </w:rPr>
        <w:t xml:space="preserve"> ліцеї - 41, найменше у </w:t>
      </w:r>
      <w:proofErr w:type="spellStart"/>
      <w:r w:rsidRPr="00A80D0A">
        <w:rPr>
          <w:rFonts w:ascii="Times New Roman" w:eastAsia="Times New Roman" w:hAnsi="Times New Roman" w:cs="Times New Roman"/>
          <w:color w:val="000000"/>
          <w:sz w:val="28"/>
          <w:szCs w:val="28"/>
          <w:lang w:val="uk-UA" w:eastAsia="uk-UA"/>
        </w:rPr>
        <w:t>Кийлівській</w:t>
      </w:r>
      <w:proofErr w:type="spellEnd"/>
      <w:r w:rsidRPr="00A80D0A">
        <w:rPr>
          <w:rFonts w:ascii="Times New Roman" w:eastAsia="Times New Roman" w:hAnsi="Times New Roman" w:cs="Times New Roman"/>
          <w:color w:val="000000"/>
          <w:sz w:val="28"/>
          <w:szCs w:val="28"/>
          <w:lang w:val="uk-UA" w:eastAsia="uk-UA"/>
        </w:rPr>
        <w:t xml:space="preserve"> філії – 4 учні.  767 учнів 5-9 класів навчається у 40 класах, середня наповнюваність – 19.2 учні, 197 учнів 10-11 класів навчаються у 12 класах, середня наповнюваність 16.4 учнів у класі. У ЗЗСО організовано 9 груп подовженого дня для 285 учнів.</w:t>
      </w:r>
    </w:p>
    <w:p w14:paraId="68BFC8A0" w14:textId="51280818" w:rsidR="00A80D0A" w:rsidRPr="00A80D0A" w:rsidRDefault="00774741" w:rsidP="00D16511">
      <w:pPr>
        <w:spacing w:after="0" w:line="36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A80D0A" w:rsidRPr="00A80D0A">
        <w:rPr>
          <w:rFonts w:ascii="Times New Roman" w:eastAsia="Times New Roman" w:hAnsi="Times New Roman" w:cs="Times New Roman"/>
          <w:color w:val="000000"/>
          <w:sz w:val="28"/>
          <w:szCs w:val="28"/>
          <w:lang w:val="uk-UA" w:eastAsia="uk-UA"/>
        </w:rPr>
        <w:t>374 учні та 26 працівників закладів освіти ТГ, які проживають за межею пішохідної доступності, забезпечені регулярним підвезенням до місць навчання/роботи і в зворотному напрямку  6 шкільн</w:t>
      </w:r>
      <w:r>
        <w:rPr>
          <w:rFonts w:ascii="Times New Roman" w:eastAsia="Times New Roman" w:hAnsi="Times New Roman" w:cs="Times New Roman"/>
          <w:color w:val="000000"/>
          <w:sz w:val="28"/>
          <w:szCs w:val="28"/>
          <w:lang w:val="uk-UA" w:eastAsia="uk-UA"/>
        </w:rPr>
        <w:t>ими</w:t>
      </w:r>
      <w:r w:rsidR="00A80D0A" w:rsidRPr="00A80D0A">
        <w:rPr>
          <w:rFonts w:ascii="Times New Roman" w:eastAsia="Times New Roman" w:hAnsi="Times New Roman" w:cs="Times New Roman"/>
          <w:color w:val="000000"/>
          <w:sz w:val="28"/>
          <w:szCs w:val="28"/>
          <w:lang w:val="uk-UA" w:eastAsia="uk-UA"/>
        </w:rPr>
        <w:t xml:space="preserve"> автобус</w:t>
      </w:r>
      <w:r>
        <w:rPr>
          <w:rFonts w:ascii="Times New Roman" w:eastAsia="Times New Roman" w:hAnsi="Times New Roman" w:cs="Times New Roman"/>
          <w:color w:val="000000"/>
          <w:sz w:val="28"/>
          <w:szCs w:val="28"/>
          <w:lang w:val="uk-UA" w:eastAsia="uk-UA"/>
        </w:rPr>
        <w:t>ами</w:t>
      </w:r>
      <w:r w:rsidR="00A80D0A" w:rsidRPr="00A80D0A">
        <w:rPr>
          <w:rFonts w:ascii="Times New Roman" w:eastAsia="Times New Roman" w:hAnsi="Times New Roman" w:cs="Times New Roman"/>
          <w:color w:val="000000"/>
          <w:sz w:val="28"/>
          <w:szCs w:val="28"/>
          <w:lang w:val="uk-UA" w:eastAsia="uk-UA"/>
        </w:rPr>
        <w:t xml:space="preserve">: </w:t>
      </w:r>
    </w:p>
    <w:p w14:paraId="208088C7" w14:textId="77777777"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proofErr w:type="spellStart"/>
      <w:r w:rsidRPr="00A80D0A">
        <w:rPr>
          <w:rFonts w:ascii="Times New Roman" w:eastAsia="Times New Roman" w:hAnsi="Times New Roman" w:cs="Times New Roman"/>
          <w:color w:val="000000"/>
          <w:sz w:val="28"/>
          <w:szCs w:val="28"/>
          <w:lang w:val="uk-UA" w:eastAsia="uk-UA"/>
        </w:rPr>
        <w:t>Вороньківський</w:t>
      </w:r>
      <w:proofErr w:type="spellEnd"/>
      <w:r w:rsidRPr="00A80D0A">
        <w:rPr>
          <w:rFonts w:ascii="Times New Roman" w:eastAsia="Times New Roman" w:hAnsi="Times New Roman" w:cs="Times New Roman"/>
          <w:color w:val="000000"/>
          <w:sz w:val="28"/>
          <w:szCs w:val="28"/>
          <w:lang w:val="uk-UA" w:eastAsia="uk-UA"/>
        </w:rPr>
        <w:t xml:space="preserve"> ліцей – 6 маршрутів – 110 дітей ;</w:t>
      </w:r>
    </w:p>
    <w:p w14:paraId="6AE9C072" w14:textId="5E2CB610"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proofErr w:type="spellStart"/>
      <w:r w:rsidRPr="00A80D0A">
        <w:rPr>
          <w:rFonts w:ascii="Times New Roman" w:eastAsia="Times New Roman" w:hAnsi="Times New Roman" w:cs="Times New Roman"/>
          <w:color w:val="000000"/>
          <w:sz w:val="28"/>
          <w:szCs w:val="28"/>
          <w:lang w:val="uk-UA" w:eastAsia="uk-UA"/>
        </w:rPr>
        <w:t>Мирненський</w:t>
      </w:r>
      <w:proofErr w:type="spellEnd"/>
      <w:r w:rsidRPr="00A80D0A">
        <w:rPr>
          <w:rFonts w:ascii="Times New Roman" w:eastAsia="Times New Roman" w:hAnsi="Times New Roman" w:cs="Times New Roman"/>
          <w:color w:val="000000"/>
          <w:sz w:val="28"/>
          <w:szCs w:val="28"/>
          <w:lang w:val="uk-UA" w:eastAsia="uk-UA"/>
        </w:rPr>
        <w:t xml:space="preserve"> ліцей – 3 маршрути – 117 дітей; ще частина учнів із с.</w:t>
      </w:r>
      <w:r w:rsidR="00B864BA">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Веселинівка та с.</w:t>
      </w:r>
      <w:r w:rsidR="00B864BA">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Поділля підвозиться автобусами птахофабрики;</w:t>
      </w:r>
      <w:r w:rsidR="00685631">
        <w:rPr>
          <w:rFonts w:ascii="Times New Roman" w:eastAsia="Times New Roman" w:hAnsi="Times New Roman" w:cs="Times New Roman"/>
          <w:color w:val="000000"/>
          <w:sz w:val="28"/>
          <w:szCs w:val="28"/>
          <w:lang w:val="uk-UA" w:eastAsia="uk-UA"/>
        </w:rPr>
        <w:t xml:space="preserve"> </w:t>
      </w:r>
      <w:proofErr w:type="spellStart"/>
      <w:r w:rsidRPr="00A80D0A">
        <w:rPr>
          <w:rFonts w:ascii="Times New Roman" w:eastAsia="Times New Roman" w:hAnsi="Times New Roman" w:cs="Times New Roman"/>
          <w:color w:val="000000"/>
          <w:sz w:val="28"/>
          <w:szCs w:val="28"/>
          <w:lang w:val="uk-UA" w:eastAsia="uk-UA"/>
        </w:rPr>
        <w:t>Сошниківський</w:t>
      </w:r>
      <w:proofErr w:type="spellEnd"/>
      <w:r w:rsidRPr="00A80D0A">
        <w:rPr>
          <w:rFonts w:ascii="Times New Roman" w:eastAsia="Times New Roman" w:hAnsi="Times New Roman" w:cs="Times New Roman"/>
          <w:color w:val="000000"/>
          <w:sz w:val="28"/>
          <w:szCs w:val="28"/>
          <w:lang w:val="uk-UA" w:eastAsia="uk-UA"/>
        </w:rPr>
        <w:t xml:space="preserve"> ліцей – 2 маршрути – 67 дітей;</w:t>
      </w:r>
      <w:r w:rsidR="00685631">
        <w:rPr>
          <w:rFonts w:ascii="Times New Roman" w:eastAsia="Times New Roman" w:hAnsi="Times New Roman" w:cs="Times New Roman"/>
          <w:color w:val="000000"/>
          <w:sz w:val="28"/>
          <w:szCs w:val="28"/>
          <w:lang w:val="uk-UA" w:eastAsia="uk-UA"/>
        </w:rPr>
        <w:t xml:space="preserve"> </w:t>
      </w:r>
      <w:proofErr w:type="spellStart"/>
      <w:r w:rsidRPr="00A80D0A">
        <w:rPr>
          <w:rFonts w:ascii="Times New Roman" w:eastAsia="Times New Roman" w:hAnsi="Times New Roman" w:cs="Times New Roman"/>
          <w:color w:val="000000"/>
          <w:sz w:val="28"/>
          <w:szCs w:val="28"/>
          <w:lang w:val="uk-UA" w:eastAsia="uk-UA"/>
        </w:rPr>
        <w:t>Старинський</w:t>
      </w:r>
      <w:proofErr w:type="spellEnd"/>
      <w:r w:rsidRPr="00A80D0A">
        <w:rPr>
          <w:rFonts w:ascii="Times New Roman" w:eastAsia="Times New Roman" w:hAnsi="Times New Roman" w:cs="Times New Roman"/>
          <w:color w:val="000000"/>
          <w:sz w:val="28"/>
          <w:szCs w:val="28"/>
          <w:lang w:val="uk-UA" w:eastAsia="uk-UA"/>
        </w:rPr>
        <w:t xml:space="preserve"> ліцей – 3 маршрути – 80 дітей. Автобуси також використовуються для підвозу учасників освітнього процесу на олімпіади, конкурси, спортивні змагання, турніри, фестивалі, семінари. </w:t>
      </w:r>
    </w:p>
    <w:p w14:paraId="2488CDAD" w14:textId="77777777" w:rsidR="00A80D0A" w:rsidRPr="00A80D0A" w:rsidRDefault="00A80D0A" w:rsidP="00D16511">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У 6 закладах дошкільної освіти та філії сформовано 23 групи для 418 вихованців. Найбільше дітей – 110 – у </w:t>
      </w:r>
      <w:proofErr w:type="spellStart"/>
      <w:r w:rsidRPr="00A80D0A">
        <w:rPr>
          <w:rFonts w:ascii="Times New Roman" w:eastAsia="Times New Roman" w:hAnsi="Times New Roman" w:cs="Times New Roman"/>
          <w:color w:val="000000"/>
          <w:sz w:val="28"/>
          <w:szCs w:val="28"/>
          <w:lang w:val="uk-UA" w:eastAsia="uk-UA"/>
        </w:rPr>
        <w:t>Мирненському</w:t>
      </w:r>
      <w:proofErr w:type="spellEnd"/>
      <w:r w:rsidRPr="00A80D0A">
        <w:rPr>
          <w:rFonts w:ascii="Times New Roman" w:eastAsia="Times New Roman" w:hAnsi="Times New Roman" w:cs="Times New Roman"/>
          <w:color w:val="000000"/>
          <w:sz w:val="28"/>
          <w:szCs w:val="28"/>
          <w:lang w:val="uk-UA" w:eastAsia="uk-UA"/>
        </w:rPr>
        <w:t xml:space="preserve"> ЗДО «Казка». </w:t>
      </w:r>
    </w:p>
    <w:p w14:paraId="2F472DDB" w14:textId="77777777"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Порівняно з попередніми роками, збільшилася кількість вихованців, які навчаються в інклюзивних класах – 21 дитина.</w:t>
      </w:r>
    </w:p>
    <w:p w14:paraId="75C32013" w14:textId="77777777" w:rsidR="00C65968" w:rsidRDefault="00A80D0A" w:rsidP="00C6596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Основні напрямки розвитку освіти громади визначено в «Програмі розвитку системи освіти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сільської ради на 2024–2026 роки», затвердженої рішенням 28 сесії VIII скликання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сільської ради від 19.12.2023 року №1023-28-VIII, фінансування якої на 2024 рік затверджено у сумі 72 269 238,00 грн. з місцевого бюджету. </w:t>
      </w:r>
    </w:p>
    <w:p w14:paraId="2E97D5A9" w14:textId="77777777" w:rsidR="00C65968" w:rsidRDefault="00A80D0A" w:rsidP="00C6596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Були надані кошти для придбання матеріалів та обладнання для кабінету географії </w:t>
      </w:r>
      <w:proofErr w:type="spellStart"/>
      <w:r w:rsidRPr="00A80D0A">
        <w:rPr>
          <w:rFonts w:ascii="Times New Roman" w:eastAsia="Times New Roman" w:hAnsi="Times New Roman" w:cs="Times New Roman"/>
          <w:color w:val="000000"/>
          <w:sz w:val="28"/>
          <w:szCs w:val="28"/>
          <w:lang w:val="uk-UA" w:eastAsia="uk-UA"/>
        </w:rPr>
        <w:t>Вороньківського</w:t>
      </w:r>
      <w:proofErr w:type="spellEnd"/>
      <w:r w:rsidRPr="00A80D0A">
        <w:rPr>
          <w:rFonts w:ascii="Times New Roman" w:eastAsia="Times New Roman" w:hAnsi="Times New Roman" w:cs="Times New Roman"/>
          <w:color w:val="000000"/>
          <w:sz w:val="28"/>
          <w:szCs w:val="28"/>
          <w:lang w:val="uk-UA" w:eastAsia="uk-UA"/>
        </w:rPr>
        <w:t xml:space="preserve"> ліцею. Ремонт зробили батьки учнів власними силами. Маємо сучасний оновлений кабінет. </w:t>
      </w:r>
    </w:p>
    <w:p w14:paraId="197069C8" w14:textId="59B2774E" w:rsidR="00A80D0A" w:rsidRPr="00A80D0A" w:rsidRDefault="00A80D0A" w:rsidP="00C6596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Збільшили видатки на  2 486 570,00 грн.:</w:t>
      </w:r>
    </w:p>
    <w:p w14:paraId="0896E3B8" w14:textId="77777777"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- 1 147 300,00 грн на оплату теплової  енергії</w:t>
      </w:r>
    </w:p>
    <w:p w14:paraId="1FAAB6F4" w14:textId="77777777"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- 175 978,00 грн на поточний ремонт укриття цивільного захисту підвального приміщення за </w:t>
      </w:r>
      <w:proofErr w:type="spellStart"/>
      <w:r w:rsidRPr="00A80D0A">
        <w:rPr>
          <w:rFonts w:ascii="Times New Roman" w:eastAsia="Times New Roman" w:hAnsi="Times New Roman" w:cs="Times New Roman"/>
          <w:color w:val="000000"/>
          <w:sz w:val="28"/>
          <w:szCs w:val="28"/>
          <w:lang w:val="uk-UA" w:eastAsia="uk-UA"/>
        </w:rPr>
        <w:t>адресою</w:t>
      </w:r>
      <w:proofErr w:type="spellEnd"/>
      <w:r w:rsidRPr="00A80D0A">
        <w:rPr>
          <w:rFonts w:ascii="Times New Roman" w:eastAsia="Times New Roman" w:hAnsi="Times New Roman" w:cs="Times New Roman"/>
          <w:color w:val="000000"/>
          <w:sz w:val="28"/>
          <w:szCs w:val="28"/>
          <w:lang w:val="uk-UA" w:eastAsia="uk-UA"/>
        </w:rPr>
        <w:t>: Київська обл., Бориспільський  р-н, с. Вороньків, вул. Центральна, 1 м.</w:t>
      </w:r>
    </w:p>
    <w:p w14:paraId="73396F73" w14:textId="77777777"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 на  послуги з вогнезахисного обробляння дерев’яного стінового облицювання </w:t>
      </w:r>
      <w:proofErr w:type="spellStart"/>
      <w:r w:rsidRPr="00A80D0A">
        <w:rPr>
          <w:rFonts w:ascii="Times New Roman" w:eastAsia="Times New Roman" w:hAnsi="Times New Roman" w:cs="Times New Roman"/>
          <w:color w:val="000000"/>
          <w:sz w:val="28"/>
          <w:szCs w:val="28"/>
          <w:lang w:val="uk-UA" w:eastAsia="uk-UA"/>
        </w:rPr>
        <w:t>Головурівського</w:t>
      </w:r>
      <w:proofErr w:type="spellEnd"/>
      <w:r w:rsidRPr="00A80D0A">
        <w:rPr>
          <w:rFonts w:ascii="Times New Roman" w:eastAsia="Times New Roman" w:hAnsi="Times New Roman" w:cs="Times New Roman"/>
          <w:color w:val="000000"/>
          <w:sz w:val="28"/>
          <w:szCs w:val="28"/>
          <w:lang w:val="uk-UA" w:eastAsia="uk-UA"/>
        </w:rPr>
        <w:t xml:space="preserve"> ЗДО «</w:t>
      </w:r>
      <w:proofErr w:type="spellStart"/>
      <w:r w:rsidRPr="00A80D0A">
        <w:rPr>
          <w:rFonts w:ascii="Times New Roman" w:eastAsia="Times New Roman" w:hAnsi="Times New Roman" w:cs="Times New Roman"/>
          <w:color w:val="000000"/>
          <w:sz w:val="28"/>
          <w:szCs w:val="28"/>
          <w:lang w:val="uk-UA" w:eastAsia="uk-UA"/>
        </w:rPr>
        <w:t>Журавлик»та</w:t>
      </w:r>
      <w:proofErr w:type="spellEnd"/>
      <w:r w:rsidRPr="00A80D0A">
        <w:rPr>
          <w:rFonts w:ascii="Times New Roman" w:eastAsia="Times New Roman" w:hAnsi="Times New Roman" w:cs="Times New Roman"/>
          <w:color w:val="000000"/>
          <w:sz w:val="28"/>
          <w:szCs w:val="28"/>
          <w:lang w:val="uk-UA" w:eastAsia="uk-UA"/>
        </w:rPr>
        <w:t xml:space="preserve"> </w:t>
      </w:r>
      <w:proofErr w:type="spellStart"/>
      <w:r w:rsidRPr="00A80D0A">
        <w:rPr>
          <w:rFonts w:ascii="Times New Roman" w:eastAsia="Times New Roman" w:hAnsi="Times New Roman" w:cs="Times New Roman"/>
          <w:color w:val="000000"/>
          <w:sz w:val="28"/>
          <w:szCs w:val="28"/>
          <w:lang w:val="uk-UA" w:eastAsia="uk-UA"/>
        </w:rPr>
        <w:t>Сошниківського</w:t>
      </w:r>
      <w:proofErr w:type="spellEnd"/>
      <w:r w:rsidRPr="00A80D0A">
        <w:rPr>
          <w:rFonts w:ascii="Times New Roman" w:eastAsia="Times New Roman" w:hAnsi="Times New Roman" w:cs="Times New Roman"/>
          <w:color w:val="000000"/>
          <w:sz w:val="28"/>
          <w:szCs w:val="28"/>
          <w:lang w:val="uk-UA" w:eastAsia="uk-UA"/>
        </w:rPr>
        <w:t xml:space="preserve"> ліцею;</w:t>
      </w:r>
    </w:p>
    <w:p w14:paraId="7D75938C" w14:textId="77777777"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на оплату навчання з охорони праці керівників закладів освіти;</w:t>
      </w:r>
    </w:p>
    <w:p w14:paraId="07401ABF" w14:textId="0B6FE4FC"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 на оплату  </w:t>
      </w:r>
      <w:proofErr w:type="spellStart"/>
      <w:r w:rsidRPr="00A80D0A">
        <w:rPr>
          <w:rFonts w:ascii="Times New Roman" w:eastAsia="Times New Roman" w:hAnsi="Times New Roman" w:cs="Times New Roman"/>
          <w:color w:val="000000"/>
          <w:sz w:val="28"/>
          <w:szCs w:val="28"/>
          <w:lang w:val="uk-UA" w:eastAsia="uk-UA"/>
        </w:rPr>
        <w:t>спецнавчання</w:t>
      </w:r>
      <w:proofErr w:type="spellEnd"/>
      <w:r w:rsidRPr="00A80D0A">
        <w:rPr>
          <w:rFonts w:ascii="Times New Roman" w:eastAsia="Times New Roman" w:hAnsi="Times New Roman" w:cs="Times New Roman"/>
          <w:color w:val="000000"/>
          <w:sz w:val="28"/>
          <w:szCs w:val="28"/>
          <w:lang w:val="uk-UA" w:eastAsia="uk-UA"/>
        </w:rPr>
        <w:t xml:space="preserve"> операторів котельні опалювальних котлів, які працюють на газовому паливі</w:t>
      </w:r>
      <w:r w:rsidR="0077474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 xml:space="preserve">на оплату навчання з питань пожежної безпеки завідувачів ЗДО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сільської громади</w:t>
      </w:r>
      <w:r w:rsidR="0077474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 xml:space="preserve">на послуги з обслуговування пожежних кран-комплектів та перевірку і випробування пожежного кран-гідранта у </w:t>
      </w:r>
      <w:proofErr w:type="spellStart"/>
      <w:r w:rsidRPr="00A80D0A">
        <w:rPr>
          <w:rFonts w:ascii="Times New Roman" w:eastAsia="Times New Roman" w:hAnsi="Times New Roman" w:cs="Times New Roman"/>
          <w:color w:val="000000"/>
          <w:sz w:val="28"/>
          <w:szCs w:val="28"/>
          <w:lang w:val="uk-UA" w:eastAsia="uk-UA"/>
        </w:rPr>
        <w:t>Сошниківському</w:t>
      </w:r>
      <w:proofErr w:type="spellEnd"/>
      <w:r w:rsidRPr="00A80D0A">
        <w:rPr>
          <w:rFonts w:ascii="Times New Roman" w:eastAsia="Times New Roman" w:hAnsi="Times New Roman" w:cs="Times New Roman"/>
          <w:color w:val="000000"/>
          <w:sz w:val="28"/>
          <w:szCs w:val="28"/>
          <w:lang w:val="uk-UA" w:eastAsia="uk-UA"/>
        </w:rPr>
        <w:t xml:space="preserve"> ліцеї.</w:t>
      </w:r>
    </w:p>
    <w:p w14:paraId="414EC22A" w14:textId="2C3DD6B9"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 - на 397 050,00 грн на капітальний ремонт приміщення майстерні </w:t>
      </w:r>
      <w:proofErr w:type="spellStart"/>
      <w:r w:rsidRPr="00A80D0A">
        <w:rPr>
          <w:rFonts w:ascii="Times New Roman" w:eastAsia="Times New Roman" w:hAnsi="Times New Roman" w:cs="Times New Roman"/>
          <w:color w:val="000000"/>
          <w:sz w:val="28"/>
          <w:szCs w:val="28"/>
          <w:lang w:val="uk-UA" w:eastAsia="uk-UA"/>
        </w:rPr>
        <w:t>Вороньківського</w:t>
      </w:r>
      <w:proofErr w:type="spellEnd"/>
      <w:r w:rsidRPr="00A80D0A">
        <w:rPr>
          <w:rFonts w:ascii="Times New Roman" w:eastAsia="Times New Roman" w:hAnsi="Times New Roman" w:cs="Times New Roman"/>
          <w:color w:val="000000"/>
          <w:sz w:val="28"/>
          <w:szCs w:val="28"/>
          <w:lang w:val="uk-UA" w:eastAsia="uk-UA"/>
        </w:rPr>
        <w:t xml:space="preserve"> ліцею Бориспільського району Київської області за </w:t>
      </w:r>
      <w:proofErr w:type="spellStart"/>
      <w:r w:rsidRPr="00A80D0A">
        <w:rPr>
          <w:rFonts w:ascii="Times New Roman" w:eastAsia="Times New Roman" w:hAnsi="Times New Roman" w:cs="Times New Roman"/>
          <w:color w:val="000000"/>
          <w:sz w:val="28"/>
          <w:szCs w:val="28"/>
          <w:lang w:val="uk-UA" w:eastAsia="uk-UA"/>
        </w:rPr>
        <w:t>адресою</w:t>
      </w:r>
      <w:proofErr w:type="spellEnd"/>
      <w:r w:rsidRPr="00A80D0A">
        <w:rPr>
          <w:rFonts w:ascii="Times New Roman" w:eastAsia="Times New Roman" w:hAnsi="Times New Roman" w:cs="Times New Roman"/>
          <w:color w:val="000000"/>
          <w:sz w:val="28"/>
          <w:szCs w:val="28"/>
          <w:lang w:val="uk-UA" w:eastAsia="uk-UA"/>
        </w:rPr>
        <w:t>: вул. Київська,1, с.</w:t>
      </w:r>
      <w:r w:rsidR="000D221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Вороньків Бориспільського району, Київської області.</w:t>
      </w:r>
    </w:p>
    <w:p w14:paraId="68AF18F8" w14:textId="098FA767" w:rsidR="00A80D0A" w:rsidRPr="00A80D0A" w:rsidRDefault="00C65968" w:rsidP="00C65968">
      <w:pPr>
        <w:spacing w:after="0" w:line="360" w:lineRule="auto"/>
        <w:ind w:firstLine="708"/>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В 2024 році проведено </w:t>
      </w:r>
      <w:r w:rsidR="00A80D0A" w:rsidRPr="00A80D0A">
        <w:rPr>
          <w:rFonts w:ascii="Times New Roman" w:eastAsia="Times New Roman" w:hAnsi="Times New Roman" w:cs="Times New Roman"/>
          <w:color w:val="000000"/>
          <w:sz w:val="28"/>
          <w:szCs w:val="28"/>
          <w:lang w:val="uk-UA" w:eastAsia="uk-UA"/>
        </w:rPr>
        <w:t>ремонт</w:t>
      </w:r>
      <w:r>
        <w:rPr>
          <w:rFonts w:ascii="Times New Roman" w:eastAsia="Times New Roman" w:hAnsi="Times New Roman" w:cs="Times New Roman"/>
          <w:color w:val="000000"/>
          <w:sz w:val="28"/>
          <w:szCs w:val="28"/>
          <w:lang w:val="uk-UA" w:eastAsia="uk-UA"/>
        </w:rPr>
        <w:t>и</w:t>
      </w:r>
      <w:r w:rsidR="00A80D0A" w:rsidRPr="00A80D0A">
        <w:rPr>
          <w:rFonts w:ascii="Times New Roman" w:eastAsia="Times New Roman" w:hAnsi="Times New Roman" w:cs="Times New Roman"/>
          <w:color w:val="000000"/>
          <w:sz w:val="28"/>
          <w:szCs w:val="28"/>
          <w:lang w:val="uk-UA" w:eastAsia="uk-UA"/>
        </w:rPr>
        <w:t xml:space="preserve"> підмостки та цоколя приміщення </w:t>
      </w:r>
      <w:proofErr w:type="spellStart"/>
      <w:r w:rsidR="00A80D0A" w:rsidRPr="00A80D0A">
        <w:rPr>
          <w:rFonts w:ascii="Times New Roman" w:eastAsia="Times New Roman" w:hAnsi="Times New Roman" w:cs="Times New Roman"/>
          <w:color w:val="000000"/>
          <w:sz w:val="28"/>
          <w:szCs w:val="28"/>
          <w:lang w:val="uk-UA" w:eastAsia="uk-UA"/>
        </w:rPr>
        <w:t>Мирненського</w:t>
      </w:r>
      <w:proofErr w:type="spellEnd"/>
      <w:r w:rsidR="00A80D0A" w:rsidRPr="00A80D0A">
        <w:rPr>
          <w:rFonts w:ascii="Times New Roman" w:eastAsia="Times New Roman" w:hAnsi="Times New Roman" w:cs="Times New Roman"/>
          <w:color w:val="000000"/>
          <w:sz w:val="28"/>
          <w:szCs w:val="28"/>
          <w:lang w:val="uk-UA" w:eastAsia="uk-UA"/>
        </w:rPr>
        <w:t xml:space="preserve"> ліцею, системи вентиляції </w:t>
      </w:r>
      <w:proofErr w:type="spellStart"/>
      <w:r w:rsidR="00A80D0A" w:rsidRPr="00A80D0A">
        <w:rPr>
          <w:rFonts w:ascii="Times New Roman" w:eastAsia="Times New Roman" w:hAnsi="Times New Roman" w:cs="Times New Roman"/>
          <w:color w:val="000000"/>
          <w:sz w:val="28"/>
          <w:szCs w:val="28"/>
          <w:lang w:val="uk-UA" w:eastAsia="uk-UA"/>
        </w:rPr>
        <w:t>Головурівського</w:t>
      </w:r>
      <w:proofErr w:type="spellEnd"/>
      <w:r w:rsidR="00A80D0A" w:rsidRPr="00A80D0A">
        <w:rPr>
          <w:rFonts w:ascii="Times New Roman" w:eastAsia="Times New Roman" w:hAnsi="Times New Roman" w:cs="Times New Roman"/>
          <w:color w:val="000000"/>
          <w:sz w:val="28"/>
          <w:szCs w:val="28"/>
          <w:lang w:val="uk-UA" w:eastAsia="uk-UA"/>
        </w:rPr>
        <w:t xml:space="preserve"> ЗДО «Журавлик», підвалів, системи вентиляції та опалення підвалів </w:t>
      </w:r>
      <w:proofErr w:type="spellStart"/>
      <w:r w:rsidR="00A80D0A" w:rsidRPr="00A80D0A">
        <w:rPr>
          <w:rFonts w:ascii="Times New Roman" w:eastAsia="Times New Roman" w:hAnsi="Times New Roman" w:cs="Times New Roman"/>
          <w:color w:val="000000"/>
          <w:sz w:val="28"/>
          <w:szCs w:val="28"/>
          <w:lang w:val="uk-UA" w:eastAsia="uk-UA"/>
        </w:rPr>
        <w:t>Мирненського</w:t>
      </w:r>
      <w:proofErr w:type="spellEnd"/>
      <w:r w:rsidR="00A80D0A" w:rsidRPr="00A80D0A">
        <w:rPr>
          <w:rFonts w:ascii="Times New Roman" w:eastAsia="Times New Roman" w:hAnsi="Times New Roman" w:cs="Times New Roman"/>
          <w:color w:val="000000"/>
          <w:sz w:val="28"/>
          <w:szCs w:val="28"/>
          <w:lang w:val="uk-UA" w:eastAsia="uk-UA"/>
        </w:rPr>
        <w:t xml:space="preserve"> ЗДО «Казка»</w:t>
      </w:r>
      <w:r>
        <w:rPr>
          <w:rFonts w:ascii="Times New Roman" w:eastAsia="Times New Roman" w:hAnsi="Times New Roman" w:cs="Times New Roman"/>
          <w:color w:val="000000"/>
          <w:sz w:val="28"/>
          <w:szCs w:val="28"/>
          <w:lang w:val="uk-UA" w:eastAsia="uk-UA"/>
        </w:rPr>
        <w:t xml:space="preserve">, </w:t>
      </w:r>
      <w:r w:rsidR="00A80D0A" w:rsidRPr="00A80D0A">
        <w:rPr>
          <w:rFonts w:ascii="Times New Roman" w:eastAsia="Times New Roman" w:hAnsi="Times New Roman" w:cs="Times New Roman"/>
          <w:color w:val="000000"/>
          <w:sz w:val="28"/>
          <w:szCs w:val="28"/>
          <w:lang w:val="uk-UA" w:eastAsia="uk-UA"/>
        </w:rPr>
        <w:t xml:space="preserve">виконано капітальний ремонт даху </w:t>
      </w:r>
      <w:proofErr w:type="spellStart"/>
      <w:r w:rsidR="00A80D0A" w:rsidRPr="00A80D0A">
        <w:rPr>
          <w:rFonts w:ascii="Times New Roman" w:eastAsia="Times New Roman" w:hAnsi="Times New Roman" w:cs="Times New Roman"/>
          <w:color w:val="000000"/>
          <w:sz w:val="28"/>
          <w:szCs w:val="28"/>
          <w:lang w:val="uk-UA" w:eastAsia="uk-UA"/>
        </w:rPr>
        <w:t>Вороньківського</w:t>
      </w:r>
      <w:proofErr w:type="spellEnd"/>
      <w:r w:rsidR="00A80D0A" w:rsidRPr="00A80D0A">
        <w:rPr>
          <w:rFonts w:ascii="Times New Roman" w:eastAsia="Times New Roman" w:hAnsi="Times New Roman" w:cs="Times New Roman"/>
          <w:color w:val="000000"/>
          <w:sz w:val="28"/>
          <w:szCs w:val="28"/>
          <w:lang w:val="uk-UA" w:eastAsia="uk-UA"/>
        </w:rPr>
        <w:t xml:space="preserve"> ЗДО «Віночок» - 1 565 тис. грн.</w:t>
      </w:r>
      <w:r>
        <w:rPr>
          <w:rFonts w:ascii="Times New Roman" w:eastAsia="Times New Roman" w:hAnsi="Times New Roman" w:cs="Times New Roman"/>
          <w:color w:val="000000"/>
          <w:sz w:val="28"/>
          <w:szCs w:val="28"/>
          <w:lang w:val="uk-UA" w:eastAsia="uk-UA"/>
        </w:rPr>
        <w:t xml:space="preserve">; здійснено оплату </w:t>
      </w:r>
      <w:r w:rsidR="00A80D0A" w:rsidRPr="00A80D0A">
        <w:rPr>
          <w:rFonts w:ascii="Times New Roman" w:eastAsia="Times New Roman" w:hAnsi="Times New Roman" w:cs="Times New Roman"/>
          <w:color w:val="000000"/>
          <w:sz w:val="28"/>
          <w:szCs w:val="28"/>
          <w:lang w:val="uk-UA" w:eastAsia="uk-UA"/>
        </w:rPr>
        <w:t xml:space="preserve">900 000,00 грн за  виготовлення проектно-кошторисної документації «Нове будівництво протирадіаційного укриття (ПРУ) з облаштуванням спортивного майданчика на території </w:t>
      </w:r>
      <w:proofErr w:type="spellStart"/>
      <w:r w:rsidR="00A80D0A" w:rsidRPr="00A80D0A">
        <w:rPr>
          <w:rFonts w:ascii="Times New Roman" w:eastAsia="Times New Roman" w:hAnsi="Times New Roman" w:cs="Times New Roman"/>
          <w:color w:val="000000"/>
          <w:sz w:val="28"/>
          <w:szCs w:val="28"/>
          <w:lang w:val="uk-UA" w:eastAsia="uk-UA"/>
        </w:rPr>
        <w:t>Процівської</w:t>
      </w:r>
      <w:proofErr w:type="spellEnd"/>
      <w:r w:rsidR="00A80D0A" w:rsidRPr="00A80D0A">
        <w:rPr>
          <w:rFonts w:ascii="Times New Roman" w:eastAsia="Times New Roman" w:hAnsi="Times New Roman" w:cs="Times New Roman"/>
          <w:color w:val="000000"/>
          <w:sz w:val="28"/>
          <w:szCs w:val="28"/>
          <w:lang w:val="uk-UA" w:eastAsia="uk-UA"/>
        </w:rPr>
        <w:t xml:space="preserve"> початкової школи</w:t>
      </w:r>
      <w:r>
        <w:rPr>
          <w:rFonts w:ascii="Times New Roman" w:eastAsia="Times New Roman" w:hAnsi="Times New Roman" w:cs="Times New Roman"/>
          <w:color w:val="000000"/>
          <w:sz w:val="28"/>
          <w:szCs w:val="28"/>
          <w:lang w:val="uk-UA" w:eastAsia="uk-UA"/>
        </w:rPr>
        <w:t xml:space="preserve">; виготовлено </w:t>
      </w:r>
      <w:r w:rsidR="00A80D0A" w:rsidRPr="00A80D0A">
        <w:rPr>
          <w:rFonts w:ascii="Times New Roman" w:eastAsia="Times New Roman" w:hAnsi="Times New Roman" w:cs="Times New Roman"/>
          <w:color w:val="000000"/>
          <w:sz w:val="28"/>
          <w:szCs w:val="28"/>
          <w:lang w:val="uk-UA" w:eastAsia="uk-UA"/>
        </w:rPr>
        <w:t>«Топографічн</w:t>
      </w:r>
      <w:r>
        <w:rPr>
          <w:rFonts w:ascii="Times New Roman" w:eastAsia="Times New Roman" w:hAnsi="Times New Roman" w:cs="Times New Roman"/>
          <w:color w:val="000000"/>
          <w:sz w:val="28"/>
          <w:szCs w:val="28"/>
          <w:lang w:val="uk-UA" w:eastAsia="uk-UA"/>
        </w:rPr>
        <w:t>ий</w:t>
      </w:r>
      <w:r w:rsidR="00A80D0A" w:rsidRPr="00A80D0A">
        <w:rPr>
          <w:rFonts w:ascii="Times New Roman" w:eastAsia="Times New Roman" w:hAnsi="Times New Roman" w:cs="Times New Roman"/>
          <w:color w:val="000000"/>
          <w:sz w:val="28"/>
          <w:szCs w:val="28"/>
          <w:lang w:val="uk-UA" w:eastAsia="uk-UA"/>
        </w:rPr>
        <w:t xml:space="preserve"> план м 1:500 території </w:t>
      </w:r>
      <w:proofErr w:type="spellStart"/>
      <w:r w:rsidR="00A80D0A" w:rsidRPr="00A80D0A">
        <w:rPr>
          <w:rFonts w:ascii="Times New Roman" w:eastAsia="Times New Roman" w:hAnsi="Times New Roman" w:cs="Times New Roman"/>
          <w:color w:val="000000"/>
          <w:sz w:val="28"/>
          <w:szCs w:val="28"/>
          <w:lang w:val="uk-UA" w:eastAsia="uk-UA"/>
        </w:rPr>
        <w:t>Мирненського</w:t>
      </w:r>
      <w:proofErr w:type="spellEnd"/>
      <w:r w:rsidR="00A80D0A" w:rsidRPr="00A80D0A">
        <w:rPr>
          <w:rFonts w:ascii="Times New Roman" w:eastAsia="Times New Roman" w:hAnsi="Times New Roman" w:cs="Times New Roman"/>
          <w:color w:val="000000"/>
          <w:sz w:val="28"/>
          <w:szCs w:val="28"/>
          <w:lang w:val="uk-UA" w:eastAsia="uk-UA"/>
        </w:rPr>
        <w:t xml:space="preserve"> ЗДО «Казка</w:t>
      </w:r>
      <w:r>
        <w:rPr>
          <w:rFonts w:ascii="Times New Roman" w:eastAsia="Times New Roman" w:hAnsi="Times New Roman" w:cs="Times New Roman"/>
          <w:color w:val="000000"/>
          <w:sz w:val="28"/>
          <w:szCs w:val="28"/>
          <w:lang w:val="uk-UA" w:eastAsia="uk-UA"/>
        </w:rPr>
        <w:t xml:space="preserve">» - </w:t>
      </w:r>
      <w:r w:rsidRPr="00A80D0A">
        <w:rPr>
          <w:rFonts w:ascii="Times New Roman" w:eastAsia="Times New Roman" w:hAnsi="Times New Roman" w:cs="Times New Roman"/>
          <w:color w:val="000000"/>
          <w:sz w:val="28"/>
          <w:szCs w:val="28"/>
          <w:lang w:val="uk-UA" w:eastAsia="uk-UA"/>
        </w:rPr>
        <w:t>11 тис грн</w:t>
      </w:r>
      <w:r>
        <w:rPr>
          <w:rFonts w:ascii="Times New Roman" w:eastAsia="Times New Roman" w:hAnsi="Times New Roman" w:cs="Times New Roman"/>
          <w:color w:val="000000"/>
          <w:sz w:val="28"/>
          <w:szCs w:val="28"/>
          <w:lang w:val="uk-UA" w:eastAsia="uk-UA"/>
        </w:rPr>
        <w:t xml:space="preserve">.; </w:t>
      </w:r>
      <w:r w:rsidR="00A80D0A" w:rsidRPr="00A80D0A">
        <w:rPr>
          <w:rFonts w:ascii="Times New Roman" w:eastAsia="Times New Roman" w:hAnsi="Times New Roman" w:cs="Times New Roman"/>
          <w:color w:val="000000"/>
          <w:sz w:val="28"/>
          <w:szCs w:val="28"/>
          <w:lang w:val="uk-UA" w:eastAsia="uk-UA"/>
        </w:rPr>
        <w:t xml:space="preserve"> у </w:t>
      </w:r>
      <w:proofErr w:type="spellStart"/>
      <w:r w:rsidR="00A80D0A" w:rsidRPr="00A80D0A">
        <w:rPr>
          <w:rFonts w:ascii="Times New Roman" w:eastAsia="Times New Roman" w:hAnsi="Times New Roman" w:cs="Times New Roman"/>
          <w:color w:val="000000"/>
          <w:sz w:val="28"/>
          <w:szCs w:val="28"/>
          <w:lang w:val="uk-UA" w:eastAsia="uk-UA"/>
        </w:rPr>
        <w:t>Мирненському</w:t>
      </w:r>
      <w:proofErr w:type="spellEnd"/>
      <w:r w:rsidR="00A80D0A" w:rsidRPr="00A80D0A">
        <w:rPr>
          <w:rFonts w:ascii="Times New Roman" w:eastAsia="Times New Roman" w:hAnsi="Times New Roman" w:cs="Times New Roman"/>
          <w:color w:val="000000"/>
          <w:sz w:val="28"/>
          <w:szCs w:val="28"/>
          <w:lang w:val="uk-UA" w:eastAsia="uk-UA"/>
        </w:rPr>
        <w:t xml:space="preserve"> ЗДО «Казка» проведено заміну </w:t>
      </w:r>
      <w:proofErr w:type="spellStart"/>
      <w:r w:rsidR="00A80D0A" w:rsidRPr="00A80D0A">
        <w:rPr>
          <w:rFonts w:ascii="Times New Roman" w:eastAsia="Times New Roman" w:hAnsi="Times New Roman" w:cs="Times New Roman"/>
          <w:color w:val="000000"/>
          <w:sz w:val="28"/>
          <w:szCs w:val="28"/>
          <w:lang w:val="uk-UA" w:eastAsia="uk-UA"/>
        </w:rPr>
        <w:t>батарей</w:t>
      </w:r>
      <w:proofErr w:type="spellEnd"/>
      <w:r w:rsidR="00A80D0A" w:rsidRPr="00A80D0A">
        <w:rPr>
          <w:rFonts w:ascii="Times New Roman" w:eastAsia="Times New Roman" w:hAnsi="Times New Roman" w:cs="Times New Roman"/>
          <w:color w:val="000000"/>
          <w:sz w:val="28"/>
          <w:szCs w:val="28"/>
          <w:lang w:val="uk-UA" w:eastAsia="uk-UA"/>
        </w:rPr>
        <w:t xml:space="preserve"> опалювання на 2 поверсі, облаштовано запасний вихід</w:t>
      </w:r>
      <w:r>
        <w:rPr>
          <w:rFonts w:ascii="Times New Roman" w:eastAsia="Times New Roman" w:hAnsi="Times New Roman" w:cs="Times New Roman"/>
          <w:color w:val="000000"/>
          <w:sz w:val="28"/>
          <w:szCs w:val="28"/>
          <w:lang w:val="uk-UA" w:eastAsia="uk-UA"/>
        </w:rPr>
        <w:t xml:space="preserve"> на </w:t>
      </w:r>
      <w:r w:rsidR="00A80D0A" w:rsidRPr="00A80D0A">
        <w:rPr>
          <w:rFonts w:ascii="Times New Roman" w:eastAsia="Times New Roman" w:hAnsi="Times New Roman" w:cs="Times New Roman"/>
          <w:color w:val="000000"/>
          <w:sz w:val="28"/>
          <w:szCs w:val="28"/>
          <w:lang w:val="uk-UA" w:eastAsia="uk-UA"/>
        </w:rPr>
        <w:t>сум</w:t>
      </w:r>
      <w:r>
        <w:rPr>
          <w:rFonts w:ascii="Times New Roman" w:eastAsia="Times New Roman" w:hAnsi="Times New Roman" w:cs="Times New Roman"/>
          <w:color w:val="000000"/>
          <w:sz w:val="28"/>
          <w:szCs w:val="28"/>
          <w:lang w:val="uk-UA" w:eastAsia="uk-UA"/>
        </w:rPr>
        <w:t>у</w:t>
      </w:r>
      <w:r w:rsidR="00A80D0A" w:rsidRPr="00A80D0A">
        <w:rPr>
          <w:rFonts w:ascii="Times New Roman" w:eastAsia="Times New Roman" w:hAnsi="Times New Roman" w:cs="Times New Roman"/>
          <w:color w:val="000000"/>
          <w:sz w:val="28"/>
          <w:szCs w:val="28"/>
          <w:lang w:val="uk-UA" w:eastAsia="uk-UA"/>
        </w:rPr>
        <w:t xml:space="preserve"> 150 тис грн. </w:t>
      </w:r>
    </w:p>
    <w:p w14:paraId="4977F50B" w14:textId="20065F91" w:rsidR="00A80D0A" w:rsidRPr="00A80D0A" w:rsidRDefault="00A80D0A" w:rsidP="00C6596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1 109,8 тис.</w:t>
      </w:r>
      <w:r w:rsidR="00C6596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грн</w:t>
      </w:r>
      <w:r w:rsidR="00C65968">
        <w:rPr>
          <w:rFonts w:ascii="Times New Roman" w:eastAsia="Times New Roman" w:hAnsi="Times New Roman" w:cs="Times New Roman"/>
          <w:color w:val="000000"/>
          <w:sz w:val="28"/>
          <w:szCs w:val="28"/>
          <w:lang w:val="uk-UA" w:eastAsia="uk-UA"/>
        </w:rPr>
        <w:t>. освоєно</w:t>
      </w:r>
      <w:r w:rsidRPr="00A80D0A">
        <w:rPr>
          <w:rFonts w:ascii="Times New Roman" w:eastAsia="Times New Roman" w:hAnsi="Times New Roman" w:cs="Times New Roman"/>
          <w:color w:val="000000"/>
          <w:sz w:val="28"/>
          <w:szCs w:val="28"/>
          <w:lang w:val="uk-UA" w:eastAsia="uk-UA"/>
        </w:rPr>
        <w:t xml:space="preserve"> </w:t>
      </w:r>
      <w:r w:rsidR="00C65968" w:rsidRPr="00A80D0A">
        <w:rPr>
          <w:rFonts w:ascii="Times New Roman" w:eastAsia="Times New Roman" w:hAnsi="Times New Roman" w:cs="Times New Roman"/>
          <w:color w:val="000000"/>
          <w:sz w:val="28"/>
          <w:szCs w:val="28"/>
          <w:lang w:val="uk-UA" w:eastAsia="uk-UA"/>
        </w:rPr>
        <w:t>для поточного ремонту приміщень та встановлення вентиляційних систем</w:t>
      </w:r>
      <w:r w:rsidR="00C65968">
        <w:rPr>
          <w:rFonts w:ascii="Times New Roman" w:eastAsia="Times New Roman" w:hAnsi="Times New Roman" w:cs="Times New Roman"/>
          <w:color w:val="000000"/>
          <w:sz w:val="28"/>
          <w:szCs w:val="28"/>
          <w:lang w:val="uk-UA" w:eastAsia="uk-UA"/>
        </w:rPr>
        <w:t xml:space="preserve"> в</w:t>
      </w:r>
      <w:r w:rsidRPr="00A80D0A">
        <w:rPr>
          <w:rFonts w:ascii="Times New Roman" w:eastAsia="Times New Roman" w:hAnsi="Times New Roman" w:cs="Times New Roman"/>
          <w:color w:val="000000"/>
          <w:sz w:val="28"/>
          <w:szCs w:val="28"/>
          <w:lang w:val="uk-UA" w:eastAsia="uk-UA"/>
        </w:rPr>
        <w:t xml:space="preserve"> ПРУ </w:t>
      </w:r>
      <w:r w:rsidR="00685631">
        <w:rPr>
          <w:rFonts w:ascii="Times New Roman" w:eastAsia="Times New Roman" w:hAnsi="Times New Roman" w:cs="Times New Roman"/>
          <w:color w:val="000000"/>
          <w:sz w:val="28"/>
          <w:szCs w:val="28"/>
          <w:lang w:val="uk-UA" w:eastAsia="uk-UA"/>
        </w:rPr>
        <w:t>№</w:t>
      </w:r>
      <w:r w:rsidRPr="00A80D0A">
        <w:rPr>
          <w:rFonts w:ascii="Times New Roman" w:eastAsia="Times New Roman" w:hAnsi="Times New Roman" w:cs="Times New Roman"/>
          <w:color w:val="000000"/>
          <w:sz w:val="28"/>
          <w:szCs w:val="28"/>
          <w:lang w:val="uk-UA" w:eastAsia="uk-UA"/>
        </w:rPr>
        <w:t>131000,</w:t>
      </w:r>
      <w:r w:rsidR="0068563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131050,</w:t>
      </w:r>
      <w:r w:rsidR="00685631">
        <w:rPr>
          <w:rFonts w:ascii="Times New Roman" w:eastAsia="Times New Roman" w:hAnsi="Times New Roman" w:cs="Times New Roman"/>
          <w:color w:val="000000"/>
          <w:sz w:val="28"/>
          <w:szCs w:val="28"/>
          <w:lang w:val="uk-UA" w:eastAsia="uk-UA"/>
        </w:rPr>
        <w:t xml:space="preserve"> № </w:t>
      </w:r>
      <w:r w:rsidRPr="00A80D0A">
        <w:rPr>
          <w:rFonts w:ascii="Times New Roman" w:eastAsia="Times New Roman" w:hAnsi="Times New Roman" w:cs="Times New Roman"/>
          <w:color w:val="000000"/>
          <w:sz w:val="28"/>
          <w:szCs w:val="28"/>
          <w:lang w:val="uk-UA" w:eastAsia="uk-UA"/>
        </w:rPr>
        <w:t>131005,</w:t>
      </w:r>
      <w:r w:rsidR="0068563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131006</w:t>
      </w:r>
      <w:r w:rsidR="00C6596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 xml:space="preserve"> 157 тис.</w:t>
      </w:r>
      <w:r w:rsidR="00C6596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 xml:space="preserve">грн. - ремонт приміщення, встановлення обігрівальних приладів, реконструкція вентиляції у двох найпростіших укриттях </w:t>
      </w:r>
      <w:proofErr w:type="spellStart"/>
      <w:r w:rsidR="00C65968">
        <w:rPr>
          <w:rFonts w:ascii="Times New Roman" w:eastAsia="Times New Roman" w:hAnsi="Times New Roman" w:cs="Times New Roman"/>
          <w:color w:val="000000"/>
          <w:sz w:val="28"/>
          <w:szCs w:val="28"/>
          <w:lang w:val="uk-UA" w:eastAsia="uk-UA"/>
        </w:rPr>
        <w:t>Мирненського</w:t>
      </w:r>
      <w:proofErr w:type="spellEnd"/>
      <w:r w:rsidR="00C6596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ЗДО «Казка»</w:t>
      </w:r>
      <w:r w:rsidR="00C65968">
        <w:rPr>
          <w:rFonts w:ascii="Times New Roman" w:eastAsia="Times New Roman" w:hAnsi="Times New Roman" w:cs="Times New Roman"/>
          <w:color w:val="000000"/>
          <w:sz w:val="28"/>
          <w:szCs w:val="28"/>
          <w:lang w:val="uk-UA" w:eastAsia="uk-UA"/>
        </w:rPr>
        <w:t>.</w:t>
      </w:r>
    </w:p>
    <w:p w14:paraId="1A008E7A" w14:textId="77777777" w:rsidR="00A80D0A" w:rsidRPr="00A80D0A" w:rsidRDefault="00A80D0A" w:rsidP="00D16511">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При підготовці до нового навчального року проведено ремонт автобусів </w:t>
      </w:r>
      <w:proofErr w:type="spellStart"/>
      <w:r w:rsidRPr="00A80D0A">
        <w:rPr>
          <w:rFonts w:ascii="Times New Roman" w:eastAsia="Times New Roman" w:hAnsi="Times New Roman" w:cs="Times New Roman"/>
          <w:color w:val="000000"/>
          <w:sz w:val="28"/>
          <w:szCs w:val="28"/>
          <w:lang w:val="uk-UA" w:eastAsia="uk-UA"/>
        </w:rPr>
        <w:t>Вороньківського</w:t>
      </w:r>
      <w:proofErr w:type="spellEnd"/>
      <w:r w:rsidRPr="00A80D0A">
        <w:rPr>
          <w:rFonts w:ascii="Times New Roman" w:eastAsia="Times New Roman" w:hAnsi="Times New Roman" w:cs="Times New Roman"/>
          <w:color w:val="000000"/>
          <w:sz w:val="28"/>
          <w:szCs w:val="28"/>
          <w:lang w:val="uk-UA" w:eastAsia="uk-UA"/>
        </w:rPr>
        <w:t xml:space="preserve">, </w:t>
      </w:r>
      <w:proofErr w:type="spellStart"/>
      <w:r w:rsidRPr="00A80D0A">
        <w:rPr>
          <w:rFonts w:ascii="Times New Roman" w:eastAsia="Times New Roman" w:hAnsi="Times New Roman" w:cs="Times New Roman"/>
          <w:color w:val="000000"/>
          <w:sz w:val="28"/>
          <w:szCs w:val="28"/>
          <w:lang w:val="uk-UA" w:eastAsia="uk-UA"/>
        </w:rPr>
        <w:t>Мирненського</w:t>
      </w:r>
      <w:proofErr w:type="spellEnd"/>
      <w:r w:rsidRPr="00A80D0A">
        <w:rPr>
          <w:rFonts w:ascii="Times New Roman" w:eastAsia="Times New Roman" w:hAnsi="Times New Roman" w:cs="Times New Roman"/>
          <w:color w:val="000000"/>
          <w:sz w:val="28"/>
          <w:szCs w:val="28"/>
          <w:lang w:val="uk-UA" w:eastAsia="uk-UA"/>
        </w:rPr>
        <w:t xml:space="preserve">, </w:t>
      </w:r>
      <w:proofErr w:type="spellStart"/>
      <w:r w:rsidRPr="00A80D0A">
        <w:rPr>
          <w:rFonts w:ascii="Times New Roman" w:eastAsia="Times New Roman" w:hAnsi="Times New Roman" w:cs="Times New Roman"/>
          <w:color w:val="000000"/>
          <w:sz w:val="28"/>
          <w:szCs w:val="28"/>
          <w:lang w:val="uk-UA" w:eastAsia="uk-UA"/>
        </w:rPr>
        <w:t>Головурівського</w:t>
      </w:r>
      <w:proofErr w:type="spellEnd"/>
      <w:r w:rsidRPr="00A80D0A">
        <w:rPr>
          <w:rFonts w:ascii="Times New Roman" w:eastAsia="Times New Roman" w:hAnsi="Times New Roman" w:cs="Times New Roman"/>
          <w:color w:val="000000"/>
          <w:sz w:val="28"/>
          <w:szCs w:val="28"/>
          <w:lang w:val="uk-UA" w:eastAsia="uk-UA"/>
        </w:rPr>
        <w:t xml:space="preserve"> та </w:t>
      </w:r>
      <w:proofErr w:type="spellStart"/>
      <w:r w:rsidRPr="00A80D0A">
        <w:rPr>
          <w:rFonts w:ascii="Times New Roman" w:eastAsia="Times New Roman" w:hAnsi="Times New Roman" w:cs="Times New Roman"/>
          <w:color w:val="000000"/>
          <w:sz w:val="28"/>
          <w:szCs w:val="28"/>
          <w:lang w:val="uk-UA" w:eastAsia="uk-UA"/>
        </w:rPr>
        <w:t>Сошниківського</w:t>
      </w:r>
      <w:proofErr w:type="spellEnd"/>
      <w:r w:rsidRPr="00A80D0A">
        <w:rPr>
          <w:rFonts w:ascii="Times New Roman" w:eastAsia="Times New Roman" w:hAnsi="Times New Roman" w:cs="Times New Roman"/>
          <w:color w:val="000000"/>
          <w:sz w:val="28"/>
          <w:szCs w:val="28"/>
          <w:lang w:val="uk-UA" w:eastAsia="uk-UA"/>
        </w:rPr>
        <w:t xml:space="preserve"> ліцеїв.</w:t>
      </w:r>
    </w:p>
    <w:p w14:paraId="2E97F418" w14:textId="5AC929CB" w:rsidR="00A80D0A" w:rsidRPr="00A80D0A" w:rsidRDefault="00A80D0A" w:rsidP="00660AD9">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Організовано безкоштовне харчування у закладах освіти згідно сформованих списків дітей пільгових категорій</w:t>
      </w:r>
      <w:r w:rsidR="00660AD9">
        <w:rPr>
          <w:rFonts w:ascii="Times New Roman" w:eastAsia="Times New Roman" w:hAnsi="Times New Roman" w:cs="Times New Roman"/>
          <w:color w:val="000000"/>
          <w:sz w:val="28"/>
          <w:szCs w:val="28"/>
          <w:lang w:val="uk-UA" w:eastAsia="uk-UA"/>
        </w:rPr>
        <w:t xml:space="preserve"> за кошти громади</w:t>
      </w:r>
      <w:r w:rsidRPr="00A80D0A">
        <w:rPr>
          <w:rFonts w:ascii="Times New Roman" w:eastAsia="Times New Roman" w:hAnsi="Times New Roman" w:cs="Times New Roman"/>
          <w:color w:val="000000"/>
          <w:sz w:val="28"/>
          <w:szCs w:val="28"/>
          <w:lang w:val="uk-UA" w:eastAsia="uk-UA"/>
        </w:rPr>
        <w:t xml:space="preserve"> та харчування за кошти батьків. З 10 жовтня за рахунок державної субвенції 1 511 500,00 грн.</w:t>
      </w:r>
      <w:r w:rsidR="00660AD9">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всі учні 1-4 класів харчуються безкоштовно на суму 50 грн. щодня.</w:t>
      </w:r>
    </w:p>
    <w:p w14:paraId="167C1942" w14:textId="14337011" w:rsidR="00A80D0A" w:rsidRPr="00A80D0A" w:rsidRDefault="00A80D0A" w:rsidP="00660AD9">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Одним з головних питань залишається питання безпеки освітнього процесу. Проводилась координація та контроль за виконанням ремонтних робіт в укриттях </w:t>
      </w:r>
      <w:proofErr w:type="spellStart"/>
      <w:r w:rsidRPr="00A80D0A">
        <w:rPr>
          <w:rFonts w:ascii="Times New Roman" w:eastAsia="Times New Roman" w:hAnsi="Times New Roman" w:cs="Times New Roman"/>
          <w:color w:val="000000"/>
          <w:sz w:val="28"/>
          <w:szCs w:val="28"/>
          <w:lang w:val="uk-UA" w:eastAsia="uk-UA"/>
        </w:rPr>
        <w:t>Старинського</w:t>
      </w:r>
      <w:proofErr w:type="spellEnd"/>
      <w:r w:rsidRPr="00A80D0A">
        <w:rPr>
          <w:rFonts w:ascii="Times New Roman" w:eastAsia="Times New Roman" w:hAnsi="Times New Roman" w:cs="Times New Roman"/>
          <w:color w:val="000000"/>
          <w:sz w:val="28"/>
          <w:szCs w:val="28"/>
          <w:lang w:val="uk-UA" w:eastAsia="uk-UA"/>
        </w:rPr>
        <w:t xml:space="preserve"> та </w:t>
      </w:r>
      <w:proofErr w:type="spellStart"/>
      <w:r w:rsidRPr="00A80D0A">
        <w:rPr>
          <w:rFonts w:ascii="Times New Roman" w:eastAsia="Times New Roman" w:hAnsi="Times New Roman" w:cs="Times New Roman"/>
          <w:color w:val="000000"/>
          <w:sz w:val="28"/>
          <w:szCs w:val="28"/>
          <w:lang w:val="uk-UA" w:eastAsia="uk-UA"/>
        </w:rPr>
        <w:t>Вороньківського</w:t>
      </w:r>
      <w:proofErr w:type="spellEnd"/>
      <w:r w:rsidRPr="00A80D0A">
        <w:rPr>
          <w:rFonts w:ascii="Times New Roman" w:eastAsia="Times New Roman" w:hAnsi="Times New Roman" w:cs="Times New Roman"/>
          <w:color w:val="000000"/>
          <w:sz w:val="28"/>
          <w:szCs w:val="28"/>
          <w:lang w:val="uk-UA" w:eastAsia="uk-UA"/>
        </w:rPr>
        <w:t xml:space="preserve"> закладів дошкільної освіти, з червня 2024 року укриття використовують за призначенням. Ремонтні роботи у заклад</w:t>
      </w:r>
      <w:r w:rsidR="00660AD9">
        <w:rPr>
          <w:rFonts w:ascii="Times New Roman" w:eastAsia="Times New Roman" w:hAnsi="Times New Roman" w:cs="Times New Roman"/>
          <w:color w:val="000000"/>
          <w:sz w:val="28"/>
          <w:szCs w:val="28"/>
          <w:lang w:val="uk-UA" w:eastAsia="uk-UA"/>
        </w:rPr>
        <w:t>ах</w:t>
      </w:r>
      <w:r w:rsidRPr="00A80D0A">
        <w:rPr>
          <w:rFonts w:ascii="Times New Roman" w:eastAsia="Times New Roman" w:hAnsi="Times New Roman" w:cs="Times New Roman"/>
          <w:color w:val="000000"/>
          <w:sz w:val="28"/>
          <w:szCs w:val="28"/>
          <w:lang w:val="uk-UA" w:eastAsia="uk-UA"/>
        </w:rPr>
        <w:t xml:space="preserve"> освіти проведено Дитячим фондом ООН (ЮНІСЕФ) за фінансової підтримки Європейського Союзу та Королівства Бельгії.  Укриття дитячого садочка облаштовано меблями,  обладнанням та оформленням в межах спільного проекту Дитячого фонду ООН (ЮНІСЕФ) і Європейського Союзу у співпраці Міністерством освіти і науки України.</w:t>
      </w:r>
    </w:p>
    <w:p w14:paraId="3B81BA37" w14:textId="34555E18" w:rsidR="00A80D0A" w:rsidRPr="00A80D0A" w:rsidRDefault="00A80D0A" w:rsidP="008F527B">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У грудні 2024 року за сприяння ДОН КОДА для </w:t>
      </w:r>
      <w:proofErr w:type="spellStart"/>
      <w:r w:rsidRPr="00A80D0A">
        <w:rPr>
          <w:rFonts w:ascii="Times New Roman" w:eastAsia="Times New Roman" w:hAnsi="Times New Roman" w:cs="Times New Roman"/>
          <w:color w:val="000000"/>
          <w:sz w:val="28"/>
          <w:szCs w:val="28"/>
          <w:lang w:val="uk-UA" w:eastAsia="uk-UA"/>
        </w:rPr>
        <w:t>Мирненського</w:t>
      </w:r>
      <w:proofErr w:type="spellEnd"/>
      <w:r w:rsidRPr="00A80D0A">
        <w:rPr>
          <w:rFonts w:ascii="Times New Roman" w:eastAsia="Times New Roman" w:hAnsi="Times New Roman" w:cs="Times New Roman"/>
          <w:color w:val="000000"/>
          <w:sz w:val="28"/>
          <w:szCs w:val="28"/>
          <w:lang w:val="uk-UA" w:eastAsia="uk-UA"/>
        </w:rPr>
        <w:t xml:space="preserve"> ліцею передано лави на 300 осіб, 10 ноутбуків для учнів та 1 – для вчителя, шафа для ноутбуків, потужні акумулятори та інвертор, мультимедійна дошка з проектором для облаштування класу в укритті закладу на суму більше 400 тис. грн.</w:t>
      </w:r>
      <w:r w:rsidR="008F527B">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отрима</w:t>
      </w:r>
      <w:r w:rsidR="008F527B">
        <w:rPr>
          <w:rFonts w:ascii="Times New Roman" w:eastAsia="Times New Roman" w:hAnsi="Times New Roman" w:cs="Times New Roman"/>
          <w:color w:val="000000"/>
          <w:sz w:val="28"/>
          <w:szCs w:val="28"/>
          <w:lang w:val="uk-UA" w:eastAsia="uk-UA"/>
        </w:rPr>
        <w:t>но</w:t>
      </w:r>
      <w:r w:rsidRPr="00A80D0A">
        <w:rPr>
          <w:rFonts w:ascii="Times New Roman" w:eastAsia="Times New Roman" w:hAnsi="Times New Roman" w:cs="Times New Roman"/>
          <w:color w:val="000000"/>
          <w:sz w:val="28"/>
          <w:szCs w:val="28"/>
          <w:lang w:val="uk-UA" w:eastAsia="uk-UA"/>
        </w:rPr>
        <w:t xml:space="preserve"> 30 планшетів на суму 75 151 грн. для </w:t>
      </w:r>
      <w:proofErr w:type="spellStart"/>
      <w:r w:rsidRPr="00A80D0A">
        <w:rPr>
          <w:rFonts w:ascii="Times New Roman" w:eastAsia="Times New Roman" w:hAnsi="Times New Roman" w:cs="Times New Roman"/>
          <w:color w:val="000000"/>
          <w:sz w:val="28"/>
          <w:szCs w:val="28"/>
          <w:lang w:val="uk-UA" w:eastAsia="uk-UA"/>
        </w:rPr>
        <w:t>Мирненського</w:t>
      </w:r>
      <w:proofErr w:type="spellEnd"/>
      <w:r w:rsidRPr="00A80D0A">
        <w:rPr>
          <w:rFonts w:ascii="Times New Roman" w:eastAsia="Times New Roman" w:hAnsi="Times New Roman" w:cs="Times New Roman"/>
          <w:color w:val="000000"/>
          <w:sz w:val="28"/>
          <w:szCs w:val="28"/>
          <w:lang w:val="uk-UA" w:eastAsia="uk-UA"/>
        </w:rPr>
        <w:t xml:space="preserve"> і </w:t>
      </w:r>
      <w:proofErr w:type="spellStart"/>
      <w:r w:rsidRPr="00A80D0A">
        <w:rPr>
          <w:rFonts w:ascii="Times New Roman" w:eastAsia="Times New Roman" w:hAnsi="Times New Roman" w:cs="Times New Roman"/>
          <w:color w:val="000000"/>
          <w:sz w:val="28"/>
          <w:szCs w:val="28"/>
          <w:lang w:val="uk-UA" w:eastAsia="uk-UA"/>
        </w:rPr>
        <w:t>Старинського</w:t>
      </w:r>
      <w:proofErr w:type="spellEnd"/>
      <w:r w:rsidRPr="00A80D0A">
        <w:rPr>
          <w:rFonts w:ascii="Times New Roman" w:eastAsia="Times New Roman" w:hAnsi="Times New Roman" w:cs="Times New Roman"/>
          <w:color w:val="000000"/>
          <w:sz w:val="28"/>
          <w:szCs w:val="28"/>
          <w:lang w:val="uk-UA" w:eastAsia="uk-UA"/>
        </w:rPr>
        <w:t xml:space="preserve"> ліцеїв,10 - для ІРЦ на суму 25 030 грн. У червні – 15 планшетів для </w:t>
      </w:r>
      <w:proofErr w:type="spellStart"/>
      <w:r w:rsidRPr="00A80D0A">
        <w:rPr>
          <w:rFonts w:ascii="Times New Roman" w:eastAsia="Times New Roman" w:hAnsi="Times New Roman" w:cs="Times New Roman"/>
          <w:color w:val="000000"/>
          <w:sz w:val="28"/>
          <w:szCs w:val="28"/>
          <w:lang w:val="uk-UA" w:eastAsia="uk-UA"/>
        </w:rPr>
        <w:t>Вороньківського</w:t>
      </w:r>
      <w:proofErr w:type="spellEnd"/>
      <w:r w:rsidRPr="00A80D0A">
        <w:rPr>
          <w:rFonts w:ascii="Times New Roman" w:eastAsia="Times New Roman" w:hAnsi="Times New Roman" w:cs="Times New Roman"/>
          <w:color w:val="000000"/>
          <w:sz w:val="28"/>
          <w:szCs w:val="28"/>
          <w:lang w:val="uk-UA" w:eastAsia="uk-UA"/>
        </w:rPr>
        <w:t xml:space="preserve"> ліцею, як гуманітарну допомогу від </w:t>
      </w:r>
      <w:proofErr w:type="spellStart"/>
      <w:r w:rsidRPr="00A80D0A">
        <w:rPr>
          <w:rFonts w:ascii="Times New Roman" w:eastAsia="Times New Roman" w:hAnsi="Times New Roman" w:cs="Times New Roman"/>
          <w:color w:val="000000"/>
          <w:sz w:val="28"/>
          <w:szCs w:val="28"/>
          <w:lang w:val="uk-UA" w:eastAsia="uk-UA"/>
        </w:rPr>
        <w:t>Францу́зької</w:t>
      </w:r>
      <w:proofErr w:type="spellEnd"/>
      <w:r w:rsidRPr="00A80D0A">
        <w:rPr>
          <w:rFonts w:ascii="Times New Roman" w:eastAsia="Times New Roman" w:hAnsi="Times New Roman" w:cs="Times New Roman"/>
          <w:color w:val="000000"/>
          <w:sz w:val="28"/>
          <w:szCs w:val="28"/>
          <w:lang w:val="uk-UA" w:eastAsia="uk-UA"/>
        </w:rPr>
        <w:t xml:space="preserve"> </w:t>
      </w:r>
      <w:proofErr w:type="spellStart"/>
      <w:r w:rsidRPr="00A80D0A">
        <w:rPr>
          <w:rFonts w:ascii="Times New Roman" w:eastAsia="Times New Roman" w:hAnsi="Times New Roman" w:cs="Times New Roman"/>
          <w:color w:val="000000"/>
          <w:sz w:val="28"/>
          <w:szCs w:val="28"/>
          <w:lang w:val="uk-UA" w:eastAsia="uk-UA"/>
        </w:rPr>
        <w:t>Респу́бліки</w:t>
      </w:r>
      <w:proofErr w:type="spellEnd"/>
      <w:r w:rsidRPr="00A80D0A">
        <w:rPr>
          <w:rFonts w:ascii="Times New Roman" w:eastAsia="Times New Roman" w:hAnsi="Times New Roman" w:cs="Times New Roman"/>
          <w:color w:val="000000"/>
          <w:sz w:val="28"/>
          <w:szCs w:val="28"/>
          <w:lang w:val="uk-UA" w:eastAsia="uk-UA"/>
        </w:rPr>
        <w:t>.</w:t>
      </w:r>
    </w:p>
    <w:p w14:paraId="7AD1ABB0" w14:textId="408B8F49"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  </w:t>
      </w:r>
      <w:r w:rsidR="00237DC8">
        <w:rPr>
          <w:rFonts w:ascii="Times New Roman" w:eastAsia="Times New Roman" w:hAnsi="Times New Roman" w:cs="Times New Roman"/>
          <w:color w:val="000000"/>
          <w:sz w:val="28"/>
          <w:szCs w:val="28"/>
          <w:lang w:val="uk-UA" w:eastAsia="uk-UA"/>
        </w:rPr>
        <w:tab/>
      </w:r>
      <w:r w:rsidRPr="00A80D0A">
        <w:rPr>
          <w:rFonts w:ascii="Times New Roman" w:eastAsia="Times New Roman" w:hAnsi="Times New Roman" w:cs="Times New Roman"/>
          <w:color w:val="000000"/>
          <w:sz w:val="28"/>
          <w:szCs w:val="28"/>
          <w:lang w:val="uk-UA" w:eastAsia="uk-UA"/>
        </w:rPr>
        <w:t xml:space="preserve">В закладах освіти на території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сільської ради продовжується активна підготовка до втілення ключових ідей Нової української школи та створення нового освітнього простору, що відчинить двері в школу майбутнього, максимально вмотивує дітей до навчання та особистісного розвитку. Отримали 563 218 грн. освітньої субвенції та 56 320 грн. співфінансування з місцевого бюджету та придбали мультимедійне обладнання для 17-ти 5-6 класів НУШ. Впродовж весни школами були закуплені інтерактивні панелі, інтерактивні дошки та проектори, швейні машинки, топографічні карти, глобуси, курвіметри, принтери та інше обладнання для наповнення кабінетів.</w:t>
      </w:r>
    </w:p>
    <w:p w14:paraId="58B48BBA" w14:textId="77777777"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Впродовж підготовки до нового навчального року проводилася цілеспрямована робота з питань модернізації освітнього середовища. </w:t>
      </w:r>
    </w:p>
    <w:p w14:paraId="2161441A" w14:textId="77777777"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В усіх укриттях закладів освіти проведено косметичні роботи, придбано витратні матеріали: вода, засоби гігієни та обслуговування обладнання.</w:t>
      </w:r>
    </w:p>
    <w:p w14:paraId="2B7E51A5" w14:textId="77777777"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Влітку всі заклади освіти провели підготовку до нового навчального року, виконали ряд робіт, відремонтували автобуси, придбали необхідні матеріали, провели косметичні ремонти.</w:t>
      </w:r>
    </w:p>
    <w:p w14:paraId="280EE343" w14:textId="77777777"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У вересні 2024 року надійшла освітня субвенція  645,255 тис. грн. із співфінансуванням 20% - 161,321тис.грн. для придбання обладнання для 7 класів НУШ. Впродовж жовтня – листопада обладнання придбане закладами освіти.</w:t>
      </w:r>
    </w:p>
    <w:p w14:paraId="5E313D48" w14:textId="77777777"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У вересні минулого року за кошти громади було облаштовано «Кабінет безпеки» у </w:t>
      </w:r>
      <w:proofErr w:type="spellStart"/>
      <w:r w:rsidRPr="00A80D0A">
        <w:rPr>
          <w:rFonts w:ascii="Times New Roman" w:eastAsia="Times New Roman" w:hAnsi="Times New Roman" w:cs="Times New Roman"/>
          <w:color w:val="000000"/>
          <w:sz w:val="28"/>
          <w:szCs w:val="28"/>
          <w:lang w:val="uk-UA" w:eastAsia="uk-UA"/>
        </w:rPr>
        <w:t>Сошниківському</w:t>
      </w:r>
      <w:proofErr w:type="spellEnd"/>
      <w:r w:rsidRPr="00A80D0A">
        <w:rPr>
          <w:rFonts w:ascii="Times New Roman" w:eastAsia="Times New Roman" w:hAnsi="Times New Roman" w:cs="Times New Roman"/>
          <w:color w:val="000000"/>
          <w:sz w:val="28"/>
          <w:szCs w:val="28"/>
          <w:lang w:val="uk-UA" w:eastAsia="uk-UA"/>
        </w:rPr>
        <w:t xml:space="preserve"> ліцеї та, у жовтні – «Кабінет Захисту України» у </w:t>
      </w:r>
      <w:proofErr w:type="spellStart"/>
      <w:r w:rsidRPr="00A80D0A">
        <w:rPr>
          <w:rFonts w:ascii="Times New Roman" w:eastAsia="Times New Roman" w:hAnsi="Times New Roman" w:cs="Times New Roman"/>
          <w:color w:val="000000"/>
          <w:sz w:val="28"/>
          <w:szCs w:val="28"/>
          <w:lang w:val="uk-UA" w:eastAsia="uk-UA"/>
        </w:rPr>
        <w:t>Мирненському</w:t>
      </w:r>
      <w:proofErr w:type="spellEnd"/>
      <w:r w:rsidRPr="00A80D0A">
        <w:rPr>
          <w:rFonts w:ascii="Times New Roman" w:eastAsia="Times New Roman" w:hAnsi="Times New Roman" w:cs="Times New Roman"/>
          <w:color w:val="000000"/>
          <w:sz w:val="28"/>
          <w:szCs w:val="28"/>
          <w:lang w:val="uk-UA" w:eastAsia="uk-UA"/>
        </w:rPr>
        <w:t xml:space="preserve"> ліцеї. Надійшла у серпні 2024 року освітня субвенція в сумі 800 тис. грн. із співфінансуванням 20%  - 200 тис. грн. для створення осередку предмету «Захист України» на базі </w:t>
      </w:r>
      <w:proofErr w:type="spellStart"/>
      <w:r w:rsidRPr="00A80D0A">
        <w:rPr>
          <w:rFonts w:ascii="Times New Roman" w:eastAsia="Times New Roman" w:hAnsi="Times New Roman" w:cs="Times New Roman"/>
          <w:color w:val="000000"/>
          <w:sz w:val="28"/>
          <w:szCs w:val="28"/>
          <w:lang w:val="uk-UA" w:eastAsia="uk-UA"/>
        </w:rPr>
        <w:t>Вороньківського</w:t>
      </w:r>
      <w:proofErr w:type="spellEnd"/>
      <w:r w:rsidRPr="00A80D0A">
        <w:rPr>
          <w:rFonts w:ascii="Times New Roman" w:eastAsia="Times New Roman" w:hAnsi="Times New Roman" w:cs="Times New Roman"/>
          <w:color w:val="000000"/>
          <w:sz w:val="28"/>
          <w:szCs w:val="28"/>
          <w:lang w:val="uk-UA" w:eastAsia="uk-UA"/>
        </w:rPr>
        <w:t xml:space="preserve"> ліцею. Впродовж вересня-грудня частина коштів використана, але із-за відсутності пропозицій на ринку </w:t>
      </w:r>
      <w:proofErr w:type="spellStart"/>
      <w:r w:rsidRPr="00A80D0A">
        <w:rPr>
          <w:rFonts w:ascii="Times New Roman" w:eastAsia="Times New Roman" w:hAnsi="Times New Roman" w:cs="Times New Roman"/>
          <w:color w:val="000000"/>
          <w:sz w:val="28"/>
          <w:szCs w:val="28"/>
          <w:lang w:val="uk-UA" w:eastAsia="uk-UA"/>
        </w:rPr>
        <w:t>закупівель</w:t>
      </w:r>
      <w:proofErr w:type="spellEnd"/>
      <w:r w:rsidRPr="00A80D0A">
        <w:rPr>
          <w:rFonts w:ascii="Times New Roman" w:eastAsia="Times New Roman" w:hAnsi="Times New Roman" w:cs="Times New Roman"/>
          <w:color w:val="000000"/>
          <w:sz w:val="28"/>
          <w:szCs w:val="28"/>
          <w:lang w:val="uk-UA" w:eastAsia="uk-UA"/>
        </w:rPr>
        <w:t xml:space="preserve"> на деяке обладнання, кошти будуть використані у січні-березні 2025 року. </w:t>
      </w:r>
    </w:p>
    <w:p w14:paraId="2208D8FC" w14:textId="77777777"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До початку 2024-2025 навчального року: сформовано акти готовності та отримано дозволи до опалювального сезону; перевірено заходи протипожежної безпеки у закладах освіти та надано методичні та управлінські рекомендації, щодо усунення недоліків.</w:t>
      </w:r>
    </w:p>
    <w:p w14:paraId="48790F9E" w14:textId="77777777" w:rsidR="00A80D0A" w:rsidRPr="00A80D0A" w:rsidRDefault="00A80D0A" w:rsidP="00D16511">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Всі заклади освіти працюють у очному форматі, згідно з дозволами та рекомендаціями Бориспільської районної військової адміністрації. </w:t>
      </w:r>
    </w:p>
    <w:p w14:paraId="6758F298" w14:textId="77777777" w:rsidR="00A80D0A" w:rsidRPr="00A80D0A" w:rsidRDefault="00A80D0A" w:rsidP="00D16511">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Здійснюється щоденна координація організації роботи закладів освіти (ЗЗСО та ЗДО), ІРЦ, ЦДЮТ,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школи мистецтв, спортивних заходів, здійснювався управлінський супровід діяльності керівного складу закладів освіти, методичний супровід та координаційна робота з педагогічними працівниками закладів освіти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сільської ради згідно складеного та затвердженого колегією управління плану.</w:t>
      </w:r>
    </w:p>
    <w:p w14:paraId="1FE4DEEC" w14:textId="20AAD8A8" w:rsidR="00A80D0A" w:rsidRPr="00A80D0A" w:rsidRDefault="00A80D0A" w:rsidP="00D16511">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Завершили 2023/2024 навчальний рік 1582  школярів нашої громади. Випускниками 4-х класів стали 166 учнів, 9-х класів стали 136 учнів, випускниками 11 класів стали 96 учнів, </w:t>
      </w:r>
    </w:p>
    <w:p w14:paraId="2A48D21C" w14:textId="77777777" w:rsidR="00A80D0A" w:rsidRPr="00A80D0A" w:rsidRDefault="00A80D0A" w:rsidP="00D16511">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В період з 24 по 31 травня у закладах дошкільної освіти були проведені випускні для 126 вихованців старших груп.</w:t>
      </w:r>
    </w:p>
    <w:p w14:paraId="22417873" w14:textId="2A905076" w:rsidR="00A80D0A" w:rsidRPr="00A80D0A" w:rsidRDefault="00A80D0A" w:rsidP="00D16511">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5 червня</w:t>
      </w:r>
      <w:r w:rsidR="00D16511">
        <w:rPr>
          <w:rFonts w:ascii="Times New Roman" w:eastAsia="Times New Roman" w:hAnsi="Times New Roman" w:cs="Times New Roman"/>
          <w:color w:val="000000"/>
          <w:sz w:val="28"/>
          <w:szCs w:val="28"/>
          <w:lang w:val="uk-UA" w:eastAsia="uk-UA"/>
        </w:rPr>
        <w:t xml:space="preserve"> 2024 року</w:t>
      </w:r>
      <w:r w:rsidRPr="00A80D0A">
        <w:rPr>
          <w:rFonts w:ascii="Times New Roman" w:eastAsia="Times New Roman" w:hAnsi="Times New Roman" w:cs="Times New Roman"/>
          <w:color w:val="000000"/>
          <w:sz w:val="28"/>
          <w:szCs w:val="28"/>
          <w:lang w:val="uk-UA" w:eastAsia="uk-UA"/>
        </w:rPr>
        <w:t xml:space="preserve"> у </w:t>
      </w:r>
      <w:proofErr w:type="spellStart"/>
      <w:r w:rsidRPr="00A80D0A">
        <w:rPr>
          <w:rFonts w:ascii="Times New Roman" w:eastAsia="Times New Roman" w:hAnsi="Times New Roman" w:cs="Times New Roman"/>
          <w:color w:val="000000"/>
          <w:sz w:val="28"/>
          <w:szCs w:val="28"/>
          <w:lang w:val="uk-UA" w:eastAsia="uk-UA"/>
        </w:rPr>
        <w:t>Головурівському</w:t>
      </w:r>
      <w:proofErr w:type="spellEnd"/>
      <w:r w:rsidRPr="00A80D0A">
        <w:rPr>
          <w:rFonts w:ascii="Times New Roman" w:eastAsia="Times New Roman" w:hAnsi="Times New Roman" w:cs="Times New Roman"/>
          <w:color w:val="000000"/>
          <w:sz w:val="28"/>
          <w:szCs w:val="28"/>
          <w:lang w:val="uk-UA" w:eastAsia="uk-UA"/>
        </w:rPr>
        <w:t xml:space="preserve"> будинку культури було організовано та проведене свято «Талановиті діти незламної країни».  Грамотами та грошовими нагородами були нагороджені учні громади, які вибороли призові місця у всеукраїнських олімпіадах, творчих конкурсах,  спортивних та військово-патріотичних змаганнях та педагоги, які їх підготували до змагань</w:t>
      </w:r>
      <w:r w:rsidR="00D16511">
        <w:rPr>
          <w:rFonts w:ascii="Times New Roman" w:eastAsia="Times New Roman" w:hAnsi="Times New Roman" w:cs="Times New Roman"/>
          <w:color w:val="000000"/>
          <w:sz w:val="28"/>
          <w:szCs w:val="28"/>
          <w:lang w:val="uk-UA" w:eastAsia="uk-UA"/>
        </w:rPr>
        <w:t>, а саме: п</w:t>
      </w:r>
      <w:r w:rsidRPr="00A80D0A">
        <w:rPr>
          <w:rFonts w:ascii="Times New Roman" w:eastAsia="Times New Roman" w:hAnsi="Times New Roman" w:cs="Times New Roman"/>
          <w:color w:val="000000"/>
          <w:sz w:val="28"/>
          <w:szCs w:val="28"/>
          <w:lang w:val="uk-UA" w:eastAsia="uk-UA"/>
        </w:rPr>
        <w:t>ереможці обласних олімпіад і творчих конкурсів – 11 учнів;</w:t>
      </w:r>
      <w:r w:rsidR="00D16511">
        <w:rPr>
          <w:rFonts w:ascii="Times New Roman" w:eastAsia="Times New Roman" w:hAnsi="Times New Roman" w:cs="Times New Roman"/>
          <w:color w:val="000000"/>
          <w:sz w:val="28"/>
          <w:szCs w:val="28"/>
          <w:lang w:val="uk-UA" w:eastAsia="uk-UA"/>
        </w:rPr>
        <w:t xml:space="preserve"> нагороджено вихованців </w:t>
      </w:r>
      <w:r w:rsidRPr="00A80D0A">
        <w:rPr>
          <w:rFonts w:ascii="Times New Roman" w:eastAsia="Times New Roman" w:hAnsi="Times New Roman" w:cs="Times New Roman"/>
          <w:color w:val="000000"/>
          <w:sz w:val="28"/>
          <w:szCs w:val="28"/>
          <w:lang w:val="uk-UA" w:eastAsia="uk-UA"/>
        </w:rPr>
        <w:t>Центр</w:t>
      </w:r>
      <w:r w:rsidR="00D16511">
        <w:rPr>
          <w:rFonts w:ascii="Times New Roman" w:eastAsia="Times New Roman" w:hAnsi="Times New Roman" w:cs="Times New Roman"/>
          <w:color w:val="000000"/>
          <w:sz w:val="28"/>
          <w:szCs w:val="28"/>
          <w:lang w:val="uk-UA" w:eastAsia="uk-UA"/>
        </w:rPr>
        <w:t>у</w:t>
      </w:r>
      <w:r w:rsidRPr="00A80D0A">
        <w:rPr>
          <w:rFonts w:ascii="Times New Roman" w:eastAsia="Times New Roman" w:hAnsi="Times New Roman" w:cs="Times New Roman"/>
          <w:color w:val="000000"/>
          <w:sz w:val="28"/>
          <w:szCs w:val="28"/>
          <w:lang w:val="uk-UA" w:eastAsia="uk-UA"/>
        </w:rPr>
        <w:t xml:space="preserve"> дитячої та юнацької творчості</w:t>
      </w:r>
      <w:r w:rsidR="00D16511">
        <w:rPr>
          <w:rFonts w:ascii="Times New Roman" w:eastAsia="Times New Roman" w:hAnsi="Times New Roman" w:cs="Times New Roman"/>
          <w:color w:val="000000"/>
          <w:sz w:val="28"/>
          <w:szCs w:val="28"/>
          <w:lang w:val="uk-UA" w:eastAsia="uk-UA"/>
        </w:rPr>
        <w:t xml:space="preserve"> - </w:t>
      </w:r>
      <w:r w:rsidRPr="00A80D0A">
        <w:rPr>
          <w:rFonts w:ascii="Times New Roman" w:eastAsia="Times New Roman" w:hAnsi="Times New Roman" w:cs="Times New Roman"/>
          <w:color w:val="000000"/>
          <w:sz w:val="28"/>
          <w:szCs w:val="28"/>
          <w:lang w:val="uk-UA" w:eastAsia="uk-UA"/>
        </w:rPr>
        <w:t xml:space="preserve">3 вихованці (Всеукраїнський етап) та 3 колективи; вихованці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школи мистецтв – переможці конкурсів різних жанрів: вокальні, хорові, інструментальні – 10 дітей та 2 колективи; 3 вихованці гуртків при Будинках культури та 4 колективи; 5 представників учнівського самоврядування, 4 спортивні команди. На останніх дзвониках 28 учням переможцям ІІ етапу олімпіад та конкурсів також були вручені грошові сертифікати. </w:t>
      </w:r>
    </w:p>
    <w:p w14:paraId="1891277F" w14:textId="3B4A10CF"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До початку 2024-2025 навчального року</w:t>
      </w:r>
      <w:r w:rsidR="00D16511">
        <w:rPr>
          <w:rFonts w:ascii="Times New Roman" w:eastAsia="Times New Roman" w:hAnsi="Times New Roman" w:cs="Times New Roman"/>
          <w:color w:val="000000"/>
          <w:sz w:val="28"/>
          <w:szCs w:val="28"/>
          <w:lang w:val="uk-UA" w:eastAsia="uk-UA"/>
        </w:rPr>
        <w:t xml:space="preserve"> було </w:t>
      </w:r>
      <w:r w:rsidRPr="00A80D0A">
        <w:rPr>
          <w:rFonts w:ascii="Times New Roman" w:eastAsia="Times New Roman" w:hAnsi="Times New Roman" w:cs="Times New Roman"/>
          <w:color w:val="000000"/>
          <w:sz w:val="28"/>
          <w:szCs w:val="28"/>
          <w:lang w:val="uk-UA" w:eastAsia="uk-UA"/>
        </w:rPr>
        <w:t xml:space="preserve"> </w:t>
      </w:r>
      <w:r w:rsidR="00D16511">
        <w:rPr>
          <w:rFonts w:ascii="Times New Roman" w:eastAsia="Times New Roman" w:hAnsi="Times New Roman" w:cs="Times New Roman"/>
          <w:color w:val="000000"/>
          <w:sz w:val="28"/>
          <w:szCs w:val="28"/>
          <w:lang w:val="uk-UA" w:eastAsia="uk-UA"/>
        </w:rPr>
        <w:t>с</w:t>
      </w:r>
      <w:r w:rsidRPr="00A80D0A">
        <w:rPr>
          <w:rFonts w:ascii="Times New Roman" w:eastAsia="Times New Roman" w:hAnsi="Times New Roman" w:cs="Times New Roman"/>
          <w:color w:val="000000"/>
          <w:sz w:val="28"/>
          <w:szCs w:val="28"/>
          <w:lang w:val="uk-UA" w:eastAsia="uk-UA"/>
        </w:rPr>
        <w:t>формовано  акти готовності та отримано дозволи до опалювального сезону</w:t>
      </w:r>
      <w:r w:rsidR="00D1651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план курсової підготовки вчителів та вихователів, керівних кадрів на наступний навчальний рік</w:t>
      </w:r>
      <w:r w:rsidR="00D16511">
        <w:rPr>
          <w:rFonts w:ascii="Times New Roman" w:eastAsia="Times New Roman" w:hAnsi="Times New Roman" w:cs="Times New Roman"/>
          <w:color w:val="000000"/>
          <w:sz w:val="28"/>
          <w:szCs w:val="28"/>
          <w:lang w:val="uk-UA" w:eastAsia="uk-UA"/>
        </w:rPr>
        <w:t>; н</w:t>
      </w:r>
      <w:r w:rsidRPr="00A80D0A">
        <w:rPr>
          <w:rFonts w:ascii="Times New Roman" w:eastAsia="Times New Roman" w:hAnsi="Times New Roman" w:cs="Times New Roman"/>
          <w:color w:val="000000"/>
          <w:sz w:val="28"/>
          <w:szCs w:val="28"/>
          <w:lang w:val="uk-UA" w:eastAsia="uk-UA"/>
        </w:rPr>
        <w:t>аправлено педагогів закладів освіти на курси підвищення фахової кваліфікації педагогічних працівників за дистанційною та очною формою  навчання (за окремим планом-графіком)</w:t>
      </w:r>
      <w:r w:rsidR="00D16511">
        <w:rPr>
          <w:rFonts w:ascii="Times New Roman" w:eastAsia="Times New Roman" w:hAnsi="Times New Roman" w:cs="Times New Roman"/>
          <w:color w:val="000000"/>
          <w:sz w:val="28"/>
          <w:szCs w:val="28"/>
          <w:lang w:val="uk-UA" w:eastAsia="uk-UA"/>
        </w:rPr>
        <w:t>; п</w:t>
      </w:r>
      <w:r w:rsidRPr="00A80D0A">
        <w:rPr>
          <w:rFonts w:ascii="Times New Roman" w:eastAsia="Times New Roman" w:hAnsi="Times New Roman" w:cs="Times New Roman"/>
          <w:color w:val="000000"/>
          <w:sz w:val="28"/>
          <w:szCs w:val="28"/>
          <w:lang w:val="uk-UA" w:eastAsia="uk-UA"/>
        </w:rPr>
        <w:t>еревірено заходи протипожежної безпеки у закладах освіти та надання методичних та управлінських рекомендацій, щодо усунення недоліків</w:t>
      </w:r>
      <w:r w:rsidR="00D1651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 xml:space="preserve">оновлено систему сховищ  в закладах освіти та культури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ТГ</w:t>
      </w:r>
      <w:r w:rsidR="00D1651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проведено  обстеження 21 сховища та ПРУ із  складанням  актів  готовності. (поновлюються кожні 3 місяці)</w:t>
      </w:r>
      <w:r w:rsidR="00D1651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проведено робота з обстеження готовності закладів освіти громади до початку нового навчального року та роботи в осінньо-зимовий період, складено відповідні акти готовності</w:t>
      </w:r>
      <w:r w:rsidR="00D1651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постійно ведеться моніторинг стану протипожежних автоматичних систем оповіщення, встановлених в закладах освіти громади</w:t>
      </w:r>
      <w:r w:rsidR="00D16511">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проведено перезарядку та технічний огляд первинних засобів пожежогасіння (вогнегасників) закладів освіти територіальної громади</w:t>
      </w:r>
      <w:r w:rsidR="00237DC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проведено вогнезахист дерев’яних конструкцій закладів освіти та перевірку опору електроізоляції</w:t>
      </w:r>
      <w:r w:rsidR="00237DC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проведено  обов’язкові  періодичні  інструктажі з охорони  праці, пожежної безпеки працівників виконавчого комітету,  закладів освіти і культури територіальної  громади</w:t>
      </w:r>
      <w:r w:rsidR="00237DC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в департаменті освіти і науки Київської облдержадміністрації затверджені  маршрути руху шкільних автобусів під час підвезення учнів до місця навчання і у зворотному напрямку</w:t>
      </w:r>
      <w:r w:rsidR="00237DC8">
        <w:rPr>
          <w:rFonts w:ascii="Times New Roman" w:eastAsia="Times New Roman" w:hAnsi="Times New Roman" w:cs="Times New Roman"/>
          <w:color w:val="000000"/>
          <w:sz w:val="28"/>
          <w:szCs w:val="28"/>
          <w:lang w:val="uk-UA" w:eastAsia="uk-UA"/>
        </w:rPr>
        <w:t xml:space="preserve">; </w:t>
      </w:r>
      <w:proofErr w:type="spellStart"/>
      <w:r w:rsidRPr="00A80D0A">
        <w:rPr>
          <w:rFonts w:ascii="Times New Roman" w:eastAsia="Times New Roman" w:hAnsi="Times New Roman" w:cs="Times New Roman"/>
          <w:color w:val="000000"/>
          <w:sz w:val="28"/>
          <w:szCs w:val="28"/>
          <w:lang w:val="uk-UA" w:eastAsia="uk-UA"/>
        </w:rPr>
        <w:t>роведено</w:t>
      </w:r>
      <w:proofErr w:type="spellEnd"/>
      <w:r w:rsidRPr="00A80D0A">
        <w:rPr>
          <w:rFonts w:ascii="Times New Roman" w:eastAsia="Times New Roman" w:hAnsi="Times New Roman" w:cs="Times New Roman"/>
          <w:color w:val="000000"/>
          <w:sz w:val="28"/>
          <w:szCs w:val="28"/>
          <w:lang w:val="uk-UA" w:eastAsia="uk-UA"/>
        </w:rPr>
        <w:t xml:space="preserve"> навчання відповідальних за пожежну безпеку та відповідальних за охорону праці (директори, завгоспи, завідувачі ЗДО, головні спеціалісти управління гуманітарного розвитку)</w:t>
      </w:r>
      <w:r w:rsidR="00237DC8">
        <w:rPr>
          <w:rFonts w:ascii="Times New Roman" w:eastAsia="Times New Roman" w:hAnsi="Times New Roman" w:cs="Times New Roman"/>
          <w:color w:val="000000"/>
          <w:sz w:val="28"/>
          <w:szCs w:val="28"/>
          <w:lang w:val="uk-UA" w:eastAsia="uk-UA"/>
        </w:rPr>
        <w:t>; з</w:t>
      </w:r>
      <w:r w:rsidRPr="00A80D0A">
        <w:rPr>
          <w:rFonts w:ascii="Times New Roman" w:eastAsia="Times New Roman" w:hAnsi="Times New Roman" w:cs="Times New Roman"/>
          <w:color w:val="000000"/>
          <w:sz w:val="28"/>
          <w:szCs w:val="28"/>
          <w:lang w:val="uk-UA" w:eastAsia="uk-UA"/>
        </w:rPr>
        <w:t xml:space="preserve">дійснено неодноразовий об'їзд шкіл і закладів дошкільної освіти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сільської ради з метою своєчасної і якісної координації підготовки закладів до нового навчального року та роботи в осінньо-зимовий період.</w:t>
      </w:r>
    </w:p>
    <w:p w14:paraId="13A4E557" w14:textId="5FA169E3"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З 1 вересня</w:t>
      </w:r>
      <w:r w:rsidR="00237DC8">
        <w:rPr>
          <w:rFonts w:ascii="Times New Roman" w:eastAsia="Times New Roman" w:hAnsi="Times New Roman" w:cs="Times New Roman"/>
          <w:color w:val="000000"/>
          <w:sz w:val="28"/>
          <w:szCs w:val="28"/>
          <w:lang w:val="uk-UA" w:eastAsia="uk-UA"/>
        </w:rPr>
        <w:t xml:space="preserve"> 2024 року</w:t>
      </w:r>
      <w:r w:rsidRPr="00A80D0A">
        <w:rPr>
          <w:rFonts w:ascii="Times New Roman" w:eastAsia="Times New Roman" w:hAnsi="Times New Roman" w:cs="Times New Roman"/>
          <w:color w:val="000000"/>
          <w:sz w:val="28"/>
          <w:szCs w:val="28"/>
          <w:lang w:val="uk-UA" w:eastAsia="uk-UA"/>
        </w:rPr>
        <w:t xml:space="preserve"> всі заклади освіти працюють у очному та змішаному форматах, згідно з дозволами та рекомендаціями Бориспільської районної військової адміністрації. Всі заходи у закладах освіти проводяться згідно річних планів роботи, затверджених педагогічними радами у серпні а також річного плану роботи управління гуманітарного розвитку.</w:t>
      </w:r>
    </w:p>
    <w:p w14:paraId="37FF08E8" w14:textId="51E039DD"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proofErr w:type="spellStart"/>
      <w:r w:rsidRPr="00A80D0A">
        <w:rPr>
          <w:rFonts w:ascii="Times New Roman" w:eastAsia="Times New Roman" w:hAnsi="Times New Roman" w:cs="Times New Roman"/>
          <w:color w:val="000000"/>
          <w:sz w:val="28"/>
          <w:szCs w:val="28"/>
          <w:lang w:val="uk-UA" w:eastAsia="uk-UA"/>
        </w:rPr>
        <w:t>Процівська</w:t>
      </w:r>
      <w:proofErr w:type="spellEnd"/>
      <w:r w:rsidRPr="00A80D0A">
        <w:rPr>
          <w:rFonts w:ascii="Times New Roman" w:eastAsia="Times New Roman" w:hAnsi="Times New Roman" w:cs="Times New Roman"/>
          <w:color w:val="000000"/>
          <w:sz w:val="28"/>
          <w:szCs w:val="28"/>
          <w:lang w:val="uk-UA" w:eastAsia="uk-UA"/>
        </w:rPr>
        <w:t xml:space="preserve"> початкова школа отримала Сертифікат вартістю 100 000 гривень на встановлення Мультимедійного кабінету Безпеки</w:t>
      </w:r>
      <w:r w:rsidR="00237DC8">
        <w:rPr>
          <w:rFonts w:ascii="Times New Roman" w:eastAsia="Times New Roman" w:hAnsi="Times New Roman" w:cs="Times New Roman"/>
          <w:color w:val="000000"/>
          <w:sz w:val="28"/>
          <w:szCs w:val="28"/>
          <w:lang w:val="uk-UA" w:eastAsia="uk-UA"/>
        </w:rPr>
        <w:t>,</w:t>
      </w:r>
      <w:r w:rsidRPr="00A80D0A">
        <w:rPr>
          <w:rFonts w:ascii="Times New Roman" w:eastAsia="Times New Roman" w:hAnsi="Times New Roman" w:cs="Times New Roman"/>
          <w:color w:val="000000"/>
          <w:sz w:val="28"/>
          <w:szCs w:val="28"/>
          <w:lang w:val="uk-UA" w:eastAsia="uk-UA"/>
        </w:rPr>
        <w:t xml:space="preserve"> як найменшому навчальному закладі освіти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громади та за участь і хороші результати у </w:t>
      </w:r>
      <w:proofErr w:type="spellStart"/>
      <w:r w:rsidRPr="00A80D0A">
        <w:rPr>
          <w:rFonts w:ascii="Times New Roman" w:eastAsia="Times New Roman" w:hAnsi="Times New Roman" w:cs="Times New Roman"/>
          <w:color w:val="000000"/>
          <w:sz w:val="28"/>
          <w:szCs w:val="28"/>
          <w:lang w:val="uk-UA" w:eastAsia="uk-UA"/>
        </w:rPr>
        <w:t>Quiz</w:t>
      </w:r>
      <w:proofErr w:type="spellEnd"/>
      <w:r w:rsidRPr="00A80D0A">
        <w:rPr>
          <w:rFonts w:ascii="Times New Roman" w:eastAsia="Times New Roman" w:hAnsi="Times New Roman" w:cs="Times New Roman"/>
          <w:color w:val="000000"/>
          <w:sz w:val="28"/>
          <w:szCs w:val="28"/>
          <w:lang w:val="uk-UA" w:eastAsia="uk-UA"/>
        </w:rPr>
        <w:t xml:space="preserve"> Діти Безпека від Громадської організації "Центр освітніх реформ "НАШІ ДІТИ". </w:t>
      </w:r>
    </w:p>
    <w:p w14:paraId="4E057F00" w14:textId="77777777"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 xml:space="preserve">У поточному навчальному році у ЦДЮТ діяло 9 гуртків, до яких було залучено 148 вихованців. Керівники гуртків проводили заняття на базі ліцеїв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громади. Освітній процес  в поточному навчальному році забезпечували 7 педагогічних працівників, з них 6 – сумісників.</w:t>
      </w:r>
    </w:p>
    <w:p w14:paraId="43E61138" w14:textId="77777777"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Комунальна установа «</w:t>
      </w:r>
      <w:proofErr w:type="spellStart"/>
      <w:r w:rsidRPr="00A80D0A">
        <w:rPr>
          <w:rFonts w:ascii="Times New Roman" w:eastAsia="Times New Roman" w:hAnsi="Times New Roman" w:cs="Times New Roman"/>
          <w:color w:val="000000"/>
          <w:sz w:val="28"/>
          <w:szCs w:val="28"/>
          <w:lang w:val="uk-UA" w:eastAsia="uk-UA"/>
        </w:rPr>
        <w:t>Інклюзивно</w:t>
      </w:r>
      <w:proofErr w:type="spellEnd"/>
      <w:r w:rsidRPr="00A80D0A">
        <w:rPr>
          <w:rFonts w:ascii="Times New Roman" w:eastAsia="Times New Roman" w:hAnsi="Times New Roman" w:cs="Times New Roman"/>
          <w:color w:val="000000"/>
          <w:sz w:val="28"/>
          <w:szCs w:val="28"/>
          <w:lang w:val="uk-UA" w:eastAsia="uk-UA"/>
        </w:rPr>
        <w:t xml:space="preserve">-ресурсний центр» </w:t>
      </w:r>
      <w:proofErr w:type="spellStart"/>
      <w:r w:rsidRPr="00A80D0A">
        <w:rPr>
          <w:rFonts w:ascii="Times New Roman" w:eastAsia="Times New Roman" w:hAnsi="Times New Roman" w:cs="Times New Roman"/>
          <w:color w:val="000000"/>
          <w:sz w:val="28"/>
          <w:szCs w:val="28"/>
          <w:lang w:val="uk-UA" w:eastAsia="uk-UA"/>
        </w:rPr>
        <w:t>Вороньківської</w:t>
      </w:r>
      <w:proofErr w:type="spellEnd"/>
      <w:r w:rsidRPr="00A80D0A">
        <w:rPr>
          <w:rFonts w:ascii="Times New Roman" w:eastAsia="Times New Roman" w:hAnsi="Times New Roman" w:cs="Times New Roman"/>
          <w:color w:val="000000"/>
          <w:sz w:val="28"/>
          <w:szCs w:val="28"/>
          <w:lang w:val="uk-UA" w:eastAsia="uk-UA"/>
        </w:rPr>
        <w:t xml:space="preserve"> сільської ради (далі - ІРЦ) створена для забезпечення права осіб з особливими освітніми потребами на здобуття дошкільної та загальної середньої освіти. </w:t>
      </w:r>
      <w:proofErr w:type="spellStart"/>
      <w:r w:rsidRPr="00A80D0A">
        <w:rPr>
          <w:rFonts w:ascii="Times New Roman" w:eastAsia="Times New Roman" w:hAnsi="Times New Roman" w:cs="Times New Roman"/>
          <w:color w:val="000000"/>
          <w:sz w:val="28"/>
          <w:szCs w:val="28"/>
          <w:lang w:val="uk-UA" w:eastAsia="uk-UA"/>
        </w:rPr>
        <w:t>Інклюзивно</w:t>
      </w:r>
      <w:proofErr w:type="spellEnd"/>
      <w:r w:rsidRPr="00A80D0A">
        <w:rPr>
          <w:rFonts w:ascii="Times New Roman" w:eastAsia="Times New Roman" w:hAnsi="Times New Roman" w:cs="Times New Roman"/>
          <w:color w:val="000000"/>
          <w:sz w:val="28"/>
          <w:szCs w:val="28"/>
          <w:lang w:val="uk-UA" w:eastAsia="uk-UA"/>
        </w:rPr>
        <w:t xml:space="preserve">-ресурсний центр є юридичною установою, в якій працюють консультанти (фахівці): логопед, </w:t>
      </w:r>
      <w:proofErr w:type="spellStart"/>
      <w:r w:rsidRPr="00A80D0A">
        <w:rPr>
          <w:rFonts w:ascii="Times New Roman" w:eastAsia="Times New Roman" w:hAnsi="Times New Roman" w:cs="Times New Roman"/>
          <w:color w:val="000000"/>
          <w:sz w:val="28"/>
          <w:szCs w:val="28"/>
          <w:lang w:val="uk-UA" w:eastAsia="uk-UA"/>
        </w:rPr>
        <w:t>реабілітолог</w:t>
      </w:r>
      <w:proofErr w:type="spellEnd"/>
      <w:r w:rsidRPr="00A80D0A">
        <w:rPr>
          <w:rFonts w:ascii="Times New Roman" w:eastAsia="Times New Roman" w:hAnsi="Times New Roman" w:cs="Times New Roman"/>
          <w:color w:val="000000"/>
          <w:sz w:val="28"/>
          <w:szCs w:val="28"/>
          <w:lang w:val="uk-UA" w:eastAsia="uk-UA"/>
        </w:rPr>
        <w:t>, дефектолог та практичний психолог. Відповідно обладнані кабінети практичного психолога, вчителя-логопеда, вчителя-дефектолога та вчителя-</w:t>
      </w:r>
      <w:proofErr w:type="spellStart"/>
      <w:r w:rsidRPr="00A80D0A">
        <w:rPr>
          <w:rFonts w:ascii="Times New Roman" w:eastAsia="Times New Roman" w:hAnsi="Times New Roman" w:cs="Times New Roman"/>
          <w:color w:val="000000"/>
          <w:sz w:val="28"/>
          <w:szCs w:val="28"/>
          <w:lang w:val="uk-UA" w:eastAsia="uk-UA"/>
        </w:rPr>
        <w:t>реабілітолога</w:t>
      </w:r>
      <w:proofErr w:type="spellEnd"/>
      <w:r w:rsidRPr="00A80D0A">
        <w:rPr>
          <w:rFonts w:ascii="Times New Roman" w:eastAsia="Times New Roman" w:hAnsi="Times New Roman" w:cs="Times New Roman"/>
          <w:color w:val="000000"/>
          <w:sz w:val="28"/>
          <w:szCs w:val="28"/>
          <w:lang w:val="uk-UA" w:eastAsia="uk-UA"/>
        </w:rPr>
        <w:t xml:space="preserve"> (додатково використовується спортивний зал ЗДО), де фахівці надають психолого-педагогічні, корекційно-розвиткові послуги дітям з особливими освітніми потребами.  </w:t>
      </w:r>
    </w:p>
    <w:p w14:paraId="734C4EF1" w14:textId="28E168D9"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Відповідно до заяв та необхідного пакету документів від батьків, у період  з  01.01.2024 року по 31.12.2024 року первинну комплексну оцінку розвитку пройшли 25 дітей, з них: 18 дітей дошкільного віку, 7 дітей шкільного віку, та 11 дітей пройшли повторну комплексну оцінку розвитку, з них: 4 дитини дошкільного віку та 7 дітей шкільного віку. За результатами цієї оцінки та враховуючи результати оцінок попереднього року:</w:t>
      </w:r>
      <w:r w:rsidR="00237DC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21 дитині дошкільного віку організовано інклюзивне навчання в закладах дошкільної освіти (</w:t>
      </w:r>
      <w:proofErr w:type="spellStart"/>
      <w:r w:rsidRPr="00A80D0A">
        <w:rPr>
          <w:rFonts w:ascii="Times New Roman" w:eastAsia="Times New Roman" w:hAnsi="Times New Roman" w:cs="Times New Roman"/>
          <w:color w:val="000000"/>
          <w:sz w:val="28"/>
          <w:szCs w:val="28"/>
          <w:lang w:val="uk-UA" w:eastAsia="uk-UA"/>
        </w:rPr>
        <w:t>Старівський</w:t>
      </w:r>
      <w:proofErr w:type="spellEnd"/>
      <w:r w:rsidRPr="00A80D0A">
        <w:rPr>
          <w:rFonts w:ascii="Times New Roman" w:eastAsia="Times New Roman" w:hAnsi="Times New Roman" w:cs="Times New Roman"/>
          <w:color w:val="000000"/>
          <w:sz w:val="28"/>
          <w:szCs w:val="28"/>
          <w:lang w:val="uk-UA" w:eastAsia="uk-UA"/>
        </w:rPr>
        <w:t xml:space="preserve"> ЗДО «Ялинка», </w:t>
      </w:r>
      <w:proofErr w:type="spellStart"/>
      <w:r w:rsidRPr="00A80D0A">
        <w:rPr>
          <w:rFonts w:ascii="Times New Roman" w:eastAsia="Times New Roman" w:hAnsi="Times New Roman" w:cs="Times New Roman"/>
          <w:color w:val="000000"/>
          <w:sz w:val="28"/>
          <w:szCs w:val="28"/>
          <w:lang w:val="uk-UA" w:eastAsia="uk-UA"/>
        </w:rPr>
        <w:t>Мирненський</w:t>
      </w:r>
      <w:proofErr w:type="spellEnd"/>
      <w:r w:rsidRPr="00A80D0A">
        <w:rPr>
          <w:rFonts w:ascii="Times New Roman" w:eastAsia="Times New Roman" w:hAnsi="Times New Roman" w:cs="Times New Roman"/>
          <w:color w:val="000000"/>
          <w:sz w:val="28"/>
          <w:szCs w:val="28"/>
          <w:lang w:val="uk-UA" w:eastAsia="uk-UA"/>
        </w:rPr>
        <w:t xml:space="preserve"> ЗДО «Казка», </w:t>
      </w:r>
      <w:proofErr w:type="spellStart"/>
      <w:r w:rsidRPr="00A80D0A">
        <w:rPr>
          <w:rFonts w:ascii="Times New Roman" w:eastAsia="Times New Roman" w:hAnsi="Times New Roman" w:cs="Times New Roman"/>
          <w:color w:val="000000"/>
          <w:sz w:val="28"/>
          <w:szCs w:val="28"/>
          <w:lang w:val="uk-UA" w:eastAsia="uk-UA"/>
        </w:rPr>
        <w:t>Головурівський</w:t>
      </w:r>
      <w:proofErr w:type="spellEnd"/>
      <w:r w:rsidRPr="00A80D0A">
        <w:rPr>
          <w:rFonts w:ascii="Times New Roman" w:eastAsia="Times New Roman" w:hAnsi="Times New Roman" w:cs="Times New Roman"/>
          <w:color w:val="000000"/>
          <w:sz w:val="28"/>
          <w:szCs w:val="28"/>
          <w:lang w:val="uk-UA" w:eastAsia="uk-UA"/>
        </w:rPr>
        <w:t xml:space="preserve"> ЗДО «Журавлик», </w:t>
      </w:r>
      <w:proofErr w:type="spellStart"/>
      <w:r w:rsidRPr="00A80D0A">
        <w:rPr>
          <w:rFonts w:ascii="Times New Roman" w:eastAsia="Times New Roman" w:hAnsi="Times New Roman" w:cs="Times New Roman"/>
          <w:color w:val="000000"/>
          <w:sz w:val="28"/>
          <w:szCs w:val="28"/>
          <w:lang w:val="uk-UA" w:eastAsia="uk-UA"/>
        </w:rPr>
        <w:t>Вороньківський</w:t>
      </w:r>
      <w:proofErr w:type="spellEnd"/>
      <w:r w:rsidRPr="00A80D0A">
        <w:rPr>
          <w:rFonts w:ascii="Times New Roman" w:eastAsia="Times New Roman" w:hAnsi="Times New Roman" w:cs="Times New Roman"/>
          <w:color w:val="000000"/>
          <w:sz w:val="28"/>
          <w:szCs w:val="28"/>
          <w:lang w:val="uk-UA" w:eastAsia="uk-UA"/>
        </w:rPr>
        <w:t xml:space="preserve"> ЗДО «Віночок»).</w:t>
      </w:r>
    </w:p>
    <w:p w14:paraId="517D5B07" w14:textId="77777777"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8 дітям шкільного віку - інклюзивне навчання в закладах загальної середньої освіти (</w:t>
      </w:r>
      <w:proofErr w:type="spellStart"/>
      <w:r w:rsidRPr="00A80D0A">
        <w:rPr>
          <w:rFonts w:ascii="Times New Roman" w:eastAsia="Times New Roman" w:hAnsi="Times New Roman" w:cs="Times New Roman"/>
          <w:color w:val="000000"/>
          <w:sz w:val="28"/>
          <w:szCs w:val="28"/>
          <w:lang w:val="uk-UA" w:eastAsia="uk-UA"/>
        </w:rPr>
        <w:t>Мирненський</w:t>
      </w:r>
      <w:proofErr w:type="spellEnd"/>
      <w:r w:rsidRPr="00A80D0A">
        <w:rPr>
          <w:rFonts w:ascii="Times New Roman" w:eastAsia="Times New Roman" w:hAnsi="Times New Roman" w:cs="Times New Roman"/>
          <w:color w:val="000000"/>
          <w:sz w:val="28"/>
          <w:szCs w:val="28"/>
          <w:lang w:val="uk-UA" w:eastAsia="uk-UA"/>
        </w:rPr>
        <w:t xml:space="preserve"> ліцей, </w:t>
      </w:r>
      <w:proofErr w:type="spellStart"/>
      <w:r w:rsidRPr="00A80D0A">
        <w:rPr>
          <w:rFonts w:ascii="Times New Roman" w:eastAsia="Times New Roman" w:hAnsi="Times New Roman" w:cs="Times New Roman"/>
          <w:color w:val="000000"/>
          <w:sz w:val="28"/>
          <w:szCs w:val="28"/>
          <w:lang w:val="uk-UA" w:eastAsia="uk-UA"/>
        </w:rPr>
        <w:t>Сошниківський</w:t>
      </w:r>
      <w:proofErr w:type="spellEnd"/>
      <w:r w:rsidRPr="00A80D0A">
        <w:rPr>
          <w:rFonts w:ascii="Times New Roman" w:eastAsia="Times New Roman" w:hAnsi="Times New Roman" w:cs="Times New Roman"/>
          <w:color w:val="000000"/>
          <w:sz w:val="28"/>
          <w:szCs w:val="28"/>
          <w:lang w:val="uk-UA" w:eastAsia="uk-UA"/>
        </w:rPr>
        <w:t xml:space="preserve"> ліцей, </w:t>
      </w:r>
      <w:proofErr w:type="spellStart"/>
      <w:r w:rsidRPr="00A80D0A">
        <w:rPr>
          <w:rFonts w:ascii="Times New Roman" w:eastAsia="Times New Roman" w:hAnsi="Times New Roman" w:cs="Times New Roman"/>
          <w:color w:val="000000"/>
          <w:sz w:val="28"/>
          <w:szCs w:val="28"/>
          <w:lang w:val="uk-UA" w:eastAsia="uk-UA"/>
        </w:rPr>
        <w:t>Вороньківський</w:t>
      </w:r>
      <w:proofErr w:type="spellEnd"/>
      <w:r w:rsidRPr="00A80D0A">
        <w:rPr>
          <w:rFonts w:ascii="Times New Roman" w:eastAsia="Times New Roman" w:hAnsi="Times New Roman" w:cs="Times New Roman"/>
          <w:color w:val="000000"/>
          <w:sz w:val="28"/>
          <w:szCs w:val="28"/>
          <w:lang w:val="uk-UA" w:eastAsia="uk-UA"/>
        </w:rPr>
        <w:t xml:space="preserve"> ліцей).</w:t>
      </w:r>
    </w:p>
    <w:p w14:paraId="5119EF89" w14:textId="77777777" w:rsidR="00A80D0A" w:rsidRPr="00A80D0A" w:rsidRDefault="00A80D0A" w:rsidP="00D16511">
      <w:pPr>
        <w:spacing w:after="0" w:line="360" w:lineRule="auto"/>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29 дітям дошкільного та шкільного віку організовано проведення корекційно-</w:t>
      </w:r>
      <w:proofErr w:type="spellStart"/>
      <w:r w:rsidRPr="00A80D0A">
        <w:rPr>
          <w:rFonts w:ascii="Times New Roman" w:eastAsia="Times New Roman" w:hAnsi="Times New Roman" w:cs="Times New Roman"/>
          <w:color w:val="000000"/>
          <w:sz w:val="28"/>
          <w:szCs w:val="28"/>
          <w:lang w:val="uk-UA" w:eastAsia="uk-UA"/>
        </w:rPr>
        <w:t>розвиткових</w:t>
      </w:r>
      <w:proofErr w:type="spellEnd"/>
      <w:r w:rsidRPr="00A80D0A">
        <w:rPr>
          <w:rFonts w:ascii="Times New Roman" w:eastAsia="Times New Roman" w:hAnsi="Times New Roman" w:cs="Times New Roman"/>
          <w:color w:val="000000"/>
          <w:sz w:val="28"/>
          <w:szCs w:val="28"/>
          <w:lang w:val="uk-UA" w:eastAsia="uk-UA"/>
        </w:rPr>
        <w:t xml:space="preserve"> занять в ІРЦ з фахівцями (консультантами). Це діти, яким не надаються корекційно-розвиткові, психолого-педагогічні послуги в закладах дошкільної, загальної середньої освіти. Всього за 2024 рік фахівцями ІРЦ було проведено 1030 психолого-педагогічних та корекційно-</w:t>
      </w:r>
      <w:proofErr w:type="spellStart"/>
      <w:r w:rsidRPr="00A80D0A">
        <w:rPr>
          <w:rFonts w:ascii="Times New Roman" w:eastAsia="Times New Roman" w:hAnsi="Times New Roman" w:cs="Times New Roman"/>
          <w:color w:val="000000"/>
          <w:sz w:val="28"/>
          <w:szCs w:val="28"/>
          <w:lang w:val="uk-UA" w:eastAsia="uk-UA"/>
        </w:rPr>
        <w:t>розвиткових</w:t>
      </w:r>
      <w:proofErr w:type="spellEnd"/>
      <w:r w:rsidRPr="00A80D0A">
        <w:rPr>
          <w:rFonts w:ascii="Times New Roman" w:eastAsia="Times New Roman" w:hAnsi="Times New Roman" w:cs="Times New Roman"/>
          <w:color w:val="000000"/>
          <w:sz w:val="28"/>
          <w:szCs w:val="28"/>
          <w:lang w:val="uk-UA" w:eastAsia="uk-UA"/>
        </w:rPr>
        <w:t xml:space="preserve"> занять (практичним психологом - 316 занять, вчителем-логопедом – 359 занять, вчителем-дефектологом – 216 занять, вчителем-</w:t>
      </w:r>
      <w:proofErr w:type="spellStart"/>
      <w:r w:rsidRPr="00A80D0A">
        <w:rPr>
          <w:rFonts w:ascii="Times New Roman" w:eastAsia="Times New Roman" w:hAnsi="Times New Roman" w:cs="Times New Roman"/>
          <w:color w:val="000000"/>
          <w:sz w:val="28"/>
          <w:szCs w:val="28"/>
          <w:lang w:val="uk-UA" w:eastAsia="uk-UA"/>
        </w:rPr>
        <w:t>реабілітологом</w:t>
      </w:r>
      <w:proofErr w:type="spellEnd"/>
      <w:r w:rsidRPr="00A80D0A">
        <w:rPr>
          <w:rFonts w:ascii="Times New Roman" w:eastAsia="Times New Roman" w:hAnsi="Times New Roman" w:cs="Times New Roman"/>
          <w:color w:val="000000"/>
          <w:sz w:val="28"/>
          <w:szCs w:val="28"/>
          <w:lang w:val="uk-UA" w:eastAsia="uk-UA"/>
        </w:rPr>
        <w:t xml:space="preserve"> – 139).</w:t>
      </w:r>
    </w:p>
    <w:p w14:paraId="6B074C5C" w14:textId="77777777" w:rsidR="00A80D0A" w:rsidRP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Всього за 2024 рік фахівцями ІРЦ надано 219 консультації.</w:t>
      </w:r>
    </w:p>
    <w:p w14:paraId="09E926C7" w14:textId="1A83777C" w:rsidR="00A80D0A" w:rsidRDefault="00A80D0A" w:rsidP="00237DC8">
      <w:pPr>
        <w:spacing w:after="0" w:line="360" w:lineRule="auto"/>
        <w:ind w:firstLine="708"/>
        <w:jc w:val="both"/>
        <w:rPr>
          <w:rFonts w:ascii="Times New Roman" w:eastAsia="Times New Roman" w:hAnsi="Times New Roman" w:cs="Times New Roman"/>
          <w:color w:val="000000"/>
          <w:sz w:val="28"/>
          <w:szCs w:val="28"/>
          <w:lang w:val="uk-UA" w:eastAsia="uk-UA"/>
        </w:rPr>
      </w:pPr>
      <w:r w:rsidRPr="00A80D0A">
        <w:rPr>
          <w:rFonts w:ascii="Times New Roman" w:eastAsia="Times New Roman" w:hAnsi="Times New Roman" w:cs="Times New Roman"/>
          <w:color w:val="000000"/>
          <w:sz w:val="28"/>
          <w:szCs w:val="28"/>
          <w:lang w:val="uk-UA" w:eastAsia="uk-UA"/>
        </w:rPr>
        <w:t>Проблемними залишаються</w:t>
      </w:r>
      <w:r w:rsidR="00237DC8">
        <w:rPr>
          <w:rFonts w:ascii="Times New Roman" w:eastAsia="Times New Roman" w:hAnsi="Times New Roman" w:cs="Times New Roman"/>
          <w:color w:val="000000"/>
          <w:sz w:val="28"/>
          <w:szCs w:val="28"/>
          <w:lang w:val="uk-UA" w:eastAsia="uk-UA"/>
        </w:rPr>
        <w:t>:</w:t>
      </w:r>
      <w:r w:rsidRPr="00A80D0A">
        <w:rPr>
          <w:rFonts w:ascii="Times New Roman" w:eastAsia="Times New Roman" w:hAnsi="Times New Roman" w:cs="Times New Roman"/>
          <w:color w:val="000000"/>
          <w:sz w:val="28"/>
          <w:szCs w:val="28"/>
          <w:lang w:val="uk-UA" w:eastAsia="uk-UA"/>
        </w:rPr>
        <w:t xml:space="preserve"> питання фінансування будівництва укриття </w:t>
      </w:r>
      <w:proofErr w:type="spellStart"/>
      <w:r w:rsidRPr="00A80D0A">
        <w:rPr>
          <w:rFonts w:ascii="Times New Roman" w:eastAsia="Times New Roman" w:hAnsi="Times New Roman" w:cs="Times New Roman"/>
          <w:color w:val="000000"/>
          <w:sz w:val="28"/>
          <w:szCs w:val="28"/>
          <w:lang w:val="uk-UA" w:eastAsia="uk-UA"/>
        </w:rPr>
        <w:t>Процівської</w:t>
      </w:r>
      <w:proofErr w:type="spellEnd"/>
      <w:r w:rsidRPr="00A80D0A">
        <w:rPr>
          <w:rFonts w:ascii="Times New Roman" w:eastAsia="Times New Roman" w:hAnsi="Times New Roman" w:cs="Times New Roman"/>
          <w:color w:val="000000"/>
          <w:sz w:val="28"/>
          <w:szCs w:val="28"/>
          <w:lang w:val="uk-UA" w:eastAsia="uk-UA"/>
        </w:rPr>
        <w:t xml:space="preserve"> школи, </w:t>
      </w:r>
      <w:proofErr w:type="spellStart"/>
      <w:r w:rsidRPr="00A80D0A">
        <w:rPr>
          <w:rFonts w:ascii="Times New Roman" w:eastAsia="Times New Roman" w:hAnsi="Times New Roman" w:cs="Times New Roman"/>
          <w:color w:val="000000"/>
          <w:sz w:val="28"/>
          <w:szCs w:val="28"/>
          <w:lang w:val="uk-UA" w:eastAsia="uk-UA"/>
        </w:rPr>
        <w:t>Вороньківського</w:t>
      </w:r>
      <w:proofErr w:type="spellEnd"/>
      <w:r w:rsidRPr="00A80D0A">
        <w:rPr>
          <w:rFonts w:ascii="Times New Roman" w:eastAsia="Times New Roman" w:hAnsi="Times New Roman" w:cs="Times New Roman"/>
          <w:color w:val="000000"/>
          <w:sz w:val="28"/>
          <w:szCs w:val="28"/>
          <w:lang w:val="uk-UA" w:eastAsia="uk-UA"/>
        </w:rPr>
        <w:t xml:space="preserve">, </w:t>
      </w:r>
      <w:proofErr w:type="spellStart"/>
      <w:r w:rsidRPr="00A80D0A">
        <w:rPr>
          <w:rFonts w:ascii="Times New Roman" w:eastAsia="Times New Roman" w:hAnsi="Times New Roman" w:cs="Times New Roman"/>
          <w:color w:val="000000"/>
          <w:sz w:val="28"/>
          <w:szCs w:val="28"/>
          <w:lang w:val="uk-UA" w:eastAsia="uk-UA"/>
        </w:rPr>
        <w:t>Головурівського</w:t>
      </w:r>
      <w:proofErr w:type="spellEnd"/>
      <w:r w:rsidRPr="00A80D0A">
        <w:rPr>
          <w:rFonts w:ascii="Times New Roman" w:eastAsia="Times New Roman" w:hAnsi="Times New Roman" w:cs="Times New Roman"/>
          <w:color w:val="000000"/>
          <w:sz w:val="28"/>
          <w:szCs w:val="28"/>
          <w:lang w:val="uk-UA" w:eastAsia="uk-UA"/>
        </w:rPr>
        <w:t xml:space="preserve"> ліцеїв та </w:t>
      </w:r>
      <w:proofErr w:type="spellStart"/>
      <w:r w:rsidR="00237DC8">
        <w:rPr>
          <w:rFonts w:ascii="Times New Roman" w:eastAsia="Times New Roman" w:hAnsi="Times New Roman" w:cs="Times New Roman"/>
          <w:color w:val="000000"/>
          <w:sz w:val="28"/>
          <w:szCs w:val="28"/>
          <w:lang w:val="uk-UA" w:eastAsia="uk-UA"/>
        </w:rPr>
        <w:t>Мирненського</w:t>
      </w:r>
      <w:proofErr w:type="spellEnd"/>
      <w:r w:rsidR="00237DC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ЗДО «Казка»</w:t>
      </w:r>
      <w:r w:rsidR="00237DC8">
        <w:rPr>
          <w:rFonts w:ascii="Times New Roman" w:eastAsia="Times New Roman" w:hAnsi="Times New Roman" w:cs="Times New Roman"/>
          <w:color w:val="000000"/>
          <w:sz w:val="28"/>
          <w:szCs w:val="28"/>
          <w:lang w:val="uk-UA" w:eastAsia="uk-UA"/>
        </w:rPr>
        <w:t xml:space="preserve">; </w:t>
      </w:r>
      <w:r w:rsidRPr="00A80D0A">
        <w:rPr>
          <w:rFonts w:ascii="Times New Roman" w:eastAsia="Times New Roman" w:hAnsi="Times New Roman" w:cs="Times New Roman"/>
          <w:color w:val="000000"/>
          <w:sz w:val="28"/>
          <w:szCs w:val="28"/>
          <w:lang w:val="uk-UA" w:eastAsia="uk-UA"/>
        </w:rPr>
        <w:t xml:space="preserve"> поновлення парку шкільних автобусів</w:t>
      </w:r>
      <w:r w:rsidR="00237DC8">
        <w:rPr>
          <w:rFonts w:ascii="Times New Roman" w:eastAsia="Times New Roman" w:hAnsi="Times New Roman" w:cs="Times New Roman"/>
          <w:color w:val="000000"/>
          <w:sz w:val="28"/>
          <w:szCs w:val="28"/>
          <w:lang w:val="uk-UA" w:eastAsia="uk-UA"/>
        </w:rPr>
        <w:t>; к</w:t>
      </w:r>
      <w:r w:rsidRPr="00A80D0A">
        <w:rPr>
          <w:rFonts w:ascii="Times New Roman" w:eastAsia="Times New Roman" w:hAnsi="Times New Roman" w:cs="Times New Roman"/>
          <w:color w:val="000000"/>
          <w:sz w:val="28"/>
          <w:szCs w:val="28"/>
          <w:lang w:val="uk-UA" w:eastAsia="uk-UA"/>
        </w:rPr>
        <w:t>адрові питання</w:t>
      </w:r>
      <w:r w:rsidR="00237DC8">
        <w:rPr>
          <w:rFonts w:ascii="Times New Roman" w:eastAsia="Times New Roman" w:hAnsi="Times New Roman" w:cs="Times New Roman"/>
          <w:color w:val="000000"/>
          <w:sz w:val="28"/>
          <w:szCs w:val="28"/>
          <w:lang w:val="uk-UA" w:eastAsia="uk-UA"/>
        </w:rPr>
        <w:t>;</w:t>
      </w:r>
      <w:r w:rsidRPr="00A80D0A">
        <w:rPr>
          <w:rFonts w:ascii="Times New Roman" w:eastAsia="Times New Roman" w:hAnsi="Times New Roman" w:cs="Times New Roman"/>
          <w:color w:val="000000"/>
          <w:sz w:val="28"/>
          <w:szCs w:val="28"/>
          <w:lang w:val="uk-UA" w:eastAsia="uk-UA"/>
        </w:rPr>
        <w:t xml:space="preserve"> </w:t>
      </w:r>
      <w:r w:rsidR="00237DC8">
        <w:rPr>
          <w:rFonts w:ascii="Times New Roman" w:eastAsia="Times New Roman" w:hAnsi="Times New Roman" w:cs="Times New Roman"/>
          <w:color w:val="000000"/>
          <w:sz w:val="28"/>
          <w:szCs w:val="28"/>
          <w:lang w:val="uk-UA" w:eastAsia="uk-UA"/>
        </w:rPr>
        <w:t>в</w:t>
      </w:r>
      <w:r w:rsidRPr="00A80D0A">
        <w:rPr>
          <w:rFonts w:ascii="Times New Roman" w:eastAsia="Times New Roman" w:hAnsi="Times New Roman" w:cs="Times New Roman"/>
          <w:color w:val="000000"/>
          <w:sz w:val="28"/>
          <w:szCs w:val="28"/>
          <w:lang w:val="uk-UA" w:eastAsia="uk-UA"/>
        </w:rPr>
        <w:t>ідсутність службового житла для фахівців.</w:t>
      </w:r>
    </w:p>
    <w:p w14:paraId="65510DE2" w14:textId="77777777" w:rsidR="00295B2E" w:rsidRDefault="00295B2E" w:rsidP="000D2211">
      <w:pPr>
        <w:spacing w:before="100" w:beforeAutospacing="1" w:after="100" w:afterAutospacing="1" w:line="240" w:lineRule="auto"/>
        <w:rPr>
          <w:rFonts w:ascii="Times New Roman" w:eastAsia="Times New Roman" w:hAnsi="Times New Roman" w:cs="Times New Roman"/>
          <w:b/>
          <w:bCs/>
          <w:sz w:val="28"/>
          <w:szCs w:val="28"/>
          <w:lang w:val="uk-UA" w:eastAsia="en-US"/>
        </w:rPr>
      </w:pPr>
    </w:p>
    <w:p w14:paraId="0C521FEC" w14:textId="4D9EEF59" w:rsidR="00A80D0A" w:rsidRPr="00A80D0A" w:rsidRDefault="000D2211" w:rsidP="000D2211">
      <w:pPr>
        <w:spacing w:before="100" w:beforeAutospacing="1" w:after="100" w:afterAutospacing="1" w:line="240" w:lineRule="auto"/>
        <w:rPr>
          <w:rFonts w:ascii="Times New Roman" w:eastAsia="Times New Roman" w:hAnsi="Times New Roman" w:cs="Times New Roman"/>
          <w:b/>
          <w:bCs/>
          <w:sz w:val="28"/>
          <w:szCs w:val="28"/>
          <w:lang w:val="uk-UA" w:eastAsia="en-US"/>
        </w:rPr>
      </w:pPr>
      <w:r>
        <w:rPr>
          <w:rFonts w:ascii="Times New Roman" w:eastAsia="Times New Roman" w:hAnsi="Times New Roman" w:cs="Times New Roman"/>
          <w:b/>
          <w:bCs/>
          <w:sz w:val="28"/>
          <w:szCs w:val="28"/>
          <w:lang w:val="uk-UA" w:eastAsia="en-US"/>
        </w:rPr>
        <w:t>7.</w:t>
      </w:r>
      <w:r w:rsidR="00A80D0A" w:rsidRPr="000D2211">
        <w:rPr>
          <w:rFonts w:ascii="Times New Roman" w:eastAsia="Times New Roman" w:hAnsi="Times New Roman" w:cs="Times New Roman"/>
          <w:b/>
          <w:bCs/>
          <w:sz w:val="28"/>
          <w:szCs w:val="28"/>
          <w:lang w:val="uk-UA" w:eastAsia="en-US"/>
        </w:rPr>
        <w:t xml:space="preserve"> Фізична культура і спорт</w:t>
      </w:r>
    </w:p>
    <w:p w14:paraId="459F62F9" w14:textId="100D06F8"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   </w:t>
      </w:r>
      <w:r w:rsidR="000D2211">
        <w:rPr>
          <w:rFonts w:ascii="Times New Roman" w:eastAsia="Times New Roman" w:hAnsi="Times New Roman" w:cs="Times New Roman"/>
          <w:bCs/>
          <w:sz w:val="28"/>
          <w:szCs w:val="28"/>
          <w:lang w:val="uk-UA" w:eastAsia="en-US"/>
        </w:rPr>
        <w:t xml:space="preserve">    </w:t>
      </w:r>
      <w:r w:rsidRPr="00A80D0A">
        <w:rPr>
          <w:rFonts w:ascii="Times New Roman" w:eastAsia="Times New Roman" w:hAnsi="Times New Roman" w:cs="Times New Roman"/>
          <w:bCs/>
          <w:sz w:val="28"/>
          <w:szCs w:val="28"/>
          <w:lang w:val="uk-UA" w:eastAsia="en-US"/>
        </w:rPr>
        <w:t xml:space="preserve">В селах </w:t>
      </w:r>
      <w:proofErr w:type="spellStart"/>
      <w:r w:rsidRPr="00A80D0A">
        <w:rPr>
          <w:rFonts w:ascii="Times New Roman" w:eastAsia="Times New Roman" w:hAnsi="Times New Roman" w:cs="Times New Roman"/>
          <w:bCs/>
          <w:sz w:val="28"/>
          <w:szCs w:val="28"/>
          <w:lang w:val="uk-UA" w:eastAsia="en-US"/>
        </w:rPr>
        <w:t>Вороньківської</w:t>
      </w:r>
      <w:proofErr w:type="spellEnd"/>
      <w:r w:rsidRPr="00A80D0A">
        <w:rPr>
          <w:rFonts w:ascii="Times New Roman" w:eastAsia="Times New Roman" w:hAnsi="Times New Roman" w:cs="Times New Roman"/>
          <w:bCs/>
          <w:sz w:val="28"/>
          <w:szCs w:val="28"/>
          <w:lang w:val="uk-UA" w:eastAsia="en-US"/>
        </w:rPr>
        <w:t xml:space="preserve"> сільської ради фізкультурно-оздоровчу роботу</w:t>
      </w:r>
      <w:r w:rsidR="003C605B" w:rsidRPr="003C605B">
        <w:rPr>
          <w:rFonts w:ascii="Times New Roman" w:eastAsia="Times New Roman" w:hAnsi="Times New Roman" w:cs="Times New Roman"/>
          <w:bCs/>
          <w:sz w:val="28"/>
          <w:szCs w:val="28"/>
          <w:lang w:val="uk-UA" w:eastAsia="en-US"/>
        </w:rPr>
        <w:t xml:space="preserve"> </w:t>
      </w:r>
      <w:r w:rsidR="003C605B" w:rsidRPr="00A80D0A">
        <w:rPr>
          <w:rFonts w:ascii="Times New Roman" w:eastAsia="Times New Roman" w:hAnsi="Times New Roman" w:cs="Times New Roman"/>
          <w:bCs/>
          <w:sz w:val="28"/>
          <w:szCs w:val="28"/>
          <w:lang w:val="uk-UA" w:eastAsia="en-US"/>
        </w:rPr>
        <w:t>проводять</w:t>
      </w:r>
      <w:r w:rsidRPr="00A80D0A">
        <w:rPr>
          <w:rFonts w:ascii="Times New Roman" w:eastAsia="Times New Roman" w:hAnsi="Times New Roman" w:cs="Times New Roman"/>
          <w:bCs/>
          <w:sz w:val="28"/>
          <w:szCs w:val="28"/>
          <w:lang w:val="uk-UA" w:eastAsia="en-US"/>
        </w:rPr>
        <w:t xml:space="preserve"> 9 інструкторів з фізкультури в селах Мирне, Сошників, Старе, </w:t>
      </w:r>
      <w:proofErr w:type="spellStart"/>
      <w:r w:rsidRPr="00A80D0A">
        <w:rPr>
          <w:rFonts w:ascii="Times New Roman" w:eastAsia="Times New Roman" w:hAnsi="Times New Roman" w:cs="Times New Roman"/>
          <w:bCs/>
          <w:sz w:val="28"/>
          <w:szCs w:val="28"/>
          <w:lang w:val="uk-UA" w:eastAsia="en-US"/>
        </w:rPr>
        <w:t>Головурів</w:t>
      </w:r>
      <w:proofErr w:type="spellEnd"/>
      <w:r w:rsidRPr="00A80D0A">
        <w:rPr>
          <w:rFonts w:ascii="Times New Roman" w:eastAsia="Times New Roman" w:hAnsi="Times New Roman" w:cs="Times New Roman"/>
          <w:bCs/>
          <w:sz w:val="28"/>
          <w:szCs w:val="28"/>
          <w:lang w:val="uk-UA" w:eastAsia="en-US"/>
        </w:rPr>
        <w:t xml:space="preserve">, Вороньків, </w:t>
      </w:r>
      <w:proofErr w:type="spellStart"/>
      <w:r w:rsidRPr="00A80D0A">
        <w:rPr>
          <w:rFonts w:ascii="Times New Roman" w:eastAsia="Times New Roman" w:hAnsi="Times New Roman" w:cs="Times New Roman"/>
          <w:bCs/>
          <w:sz w:val="28"/>
          <w:szCs w:val="28"/>
          <w:lang w:val="uk-UA" w:eastAsia="en-US"/>
        </w:rPr>
        <w:t>Проців</w:t>
      </w:r>
      <w:proofErr w:type="spellEnd"/>
      <w:r w:rsidRPr="00A80D0A">
        <w:rPr>
          <w:rFonts w:ascii="Times New Roman" w:eastAsia="Times New Roman" w:hAnsi="Times New Roman" w:cs="Times New Roman"/>
          <w:bCs/>
          <w:sz w:val="28"/>
          <w:szCs w:val="28"/>
          <w:lang w:val="uk-UA" w:eastAsia="en-US"/>
        </w:rPr>
        <w:t>. Інструктори нада</w:t>
      </w:r>
      <w:r w:rsidR="000D2211">
        <w:rPr>
          <w:rFonts w:ascii="Times New Roman" w:eastAsia="Times New Roman" w:hAnsi="Times New Roman" w:cs="Times New Roman"/>
          <w:bCs/>
          <w:sz w:val="28"/>
          <w:szCs w:val="28"/>
          <w:lang w:val="uk-UA" w:eastAsia="en-US"/>
        </w:rPr>
        <w:t>вали</w:t>
      </w:r>
      <w:r w:rsidRPr="00A80D0A">
        <w:rPr>
          <w:rFonts w:ascii="Times New Roman" w:eastAsia="Times New Roman" w:hAnsi="Times New Roman" w:cs="Times New Roman"/>
          <w:bCs/>
          <w:sz w:val="28"/>
          <w:szCs w:val="28"/>
          <w:lang w:val="uk-UA" w:eastAsia="en-US"/>
        </w:rPr>
        <w:t xml:space="preserve"> послуги населення в руховій активності з видів спорту: волейбол, футбол, баскетбол, </w:t>
      </w:r>
      <w:proofErr w:type="spellStart"/>
      <w:r w:rsidRPr="00A80D0A">
        <w:rPr>
          <w:rFonts w:ascii="Times New Roman" w:eastAsia="Times New Roman" w:hAnsi="Times New Roman" w:cs="Times New Roman"/>
          <w:bCs/>
          <w:sz w:val="28"/>
          <w:szCs w:val="28"/>
          <w:lang w:val="uk-UA" w:eastAsia="en-US"/>
        </w:rPr>
        <w:t>пауерліфтинг</w:t>
      </w:r>
      <w:proofErr w:type="spellEnd"/>
      <w:r w:rsidRPr="00A80D0A">
        <w:rPr>
          <w:rFonts w:ascii="Times New Roman" w:eastAsia="Times New Roman" w:hAnsi="Times New Roman" w:cs="Times New Roman"/>
          <w:bCs/>
          <w:sz w:val="28"/>
          <w:szCs w:val="28"/>
          <w:lang w:val="uk-UA" w:eastAsia="en-US"/>
        </w:rPr>
        <w:t xml:space="preserve">, настільний теніс, шашки, шахи. </w:t>
      </w:r>
    </w:p>
    <w:p w14:paraId="0EA4B3D1" w14:textId="298D7D44" w:rsidR="00A80D0A" w:rsidRPr="00A80D0A" w:rsidRDefault="000D2211"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Pr>
          <w:rFonts w:ascii="Times New Roman" w:eastAsia="Times New Roman" w:hAnsi="Times New Roman" w:cs="Times New Roman"/>
          <w:bCs/>
          <w:sz w:val="28"/>
          <w:szCs w:val="28"/>
          <w:lang w:val="uk-UA" w:eastAsia="en-US"/>
        </w:rPr>
        <w:t xml:space="preserve">З бюджету </w:t>
      </w:r>
      <w:proofErr w:type="spellStart"/>
      <w:r w:rsidR="00A80D0A" w:rsidRPr="00A80D0A">
        <w:rPr>
          <w:rFonts w:ascii="Times New Roman" w:eastAsia="Times New Roman" w:hAnsi="Times New Roman" w:cs="Times New Roman"/>
          <w:bCs/>
          <w:sz w:val="28"/>
          <w:szCs w:val="28"/>
          <w:lang w:val="uk-UA" w:eastAsia="en-US"/>
        </w:rPr>
        <w:t>Вороньківської</w:t>
      </w:r>
      <w:proofErr w:type="spellEnd"/>
      <w:r w:rsidR="00A80D0A" w:rsidRPr="00A80D0A">
        <w:rPr>
          <w:rFonts w:ascii="Times New Roman" w:eastAsia="Times New Roman" w:hAnsi="Times New Roman" w:cs="Times New Roman"/>
          <w:bCs/>
          <w:sz w:val="28"/>
          <w:szCs w:val="28"/>
          <w:lang w:val="uk-UA" w:eastAsia="en-US"/>
        </w:rPr>
        <w:t xml:space="preserve"> сільської ради </w:t>
      </w:r>
      <w:r w:rsidR="003C605B">
        <w:rPr>
          <w:rFonts w:ascii="Times New Roman" w:eastAsia="Times New Roman" w:hAnsi="Times New Roman" w:cs="Times New Roman"/>
          <w:bCs/>
          <w:sz w:val="28"/>
          <w:szCs w:val="28"/>
          <w:lang w:val="uk-UA" w:eastAsia="en-US"/>
        </w:rPr>
        <w:t>в</w:t>
      </w:r>
      <w:r w:rsidR="00A80D0A" w:rsidRPr="00A80D0A">
        <w:rPr>
          <w:rFonts w:ascii="Times New Roman" w:eastAsia="Times New Roman" w:hAnsi="Times New Roman" w:cs="Times New Roman"/>
          <w:bCs/>
          <w:sz w:val="28"/>
          <w:szCs w:val="28"/>
          <w:lang w:val="uk-UA" w:eastAsia="en-US"/>
        </w:rPr>
        <w:t xml:space="preserve"> 2024 р</w:t>
      </w:r>
      <w:r w:rsidR="003C605B">
        <w:rPr>
          <w:rFonts w:ascii="Times New Roman" w:eastAsia="Times New Roman" w:hAnsi="Times New Roman" w:cs="Times New Roman"/>
          <w:bCs/>
          <w:sz w:val="28"/>
          <w:szCs w:val="28"/>
          <w:lang w:val="uk-UA" w:eastAsia="en-US"/>
        </w:rPr>
        <w:t xml:space="preserve">оці </w:t>
      </w:r>
      <w:r w:rsidR="00A80D0A" w:rsidRPr="00A80D0A">
        <w:rPr>
          <w:rFonts w:ascii="Times New Roman" w:eastAsia="Times New Roman" w:hAnsi="Times New Roman" w:cs="Times New Roman"/>
          <w:bCs/>
          <w:sz w:val="28"/>
          <w:szCs w:val="28"/>
          <w:lang w:val="uk-UA" w:eastAsia="en-US"/>
        </w:rPr>
        <w:t>для забезпечення</w:t>
      </w:r>
      <w:r>
        <w:rPr>
          <w:rFonts w:ascii="Times New Roman" w:eastAsia="Times New Roman" w:hAnsi="Times New Roman" w:cs="Times New Roman"/>
          <w:bCs/>
          <w:sz w:val="28"/>
          <w:szCs w:val="28"/>
          <w:lang w:val="uk-UA" w:eastAsia="en-US"/>
        </w:rPr>
        <w:t xml:space="preserve"> </w:t>
      </w:r>
      <w:r w:rsidR="00A80D0A" w:rsidRPr="00A80D0A">
        <w:rPr>
          <w:rFonts w:ascii="Times New Roman" w:eastAsia="Times New Roman" w:hAnsi="Times New Roman" w:cs="Times New Roman"/>
          <w:bCs/>
          <w:sz w:val="28"/>
          <w:szCs w:val="28"/>
          <w:lang w:val="uk-UA" w:eastAsia="en-US"/>
        </w:rPr>
        <w:t xml:space="preserve">проведення фізкультурно-оздоровчих заходів та змагань </w:t>
      </w:r>
      <w:r>
        <w:rPr>
          <w:rFonts w:ascii="Times New Roman" w:eastAsia="Times New Roman" w:hAnsi="Times New Roman" w:cs="Times New Roman"/>
          <w:bCs/>
          <w:sz w:val="28"/>
          <w:szCs w:val="28"/>
          <w:lang w:val="uk-UA" w:eastAsia="en-US"/>
        </w:rPr>
        <w:t>освоєно на</w:t>
      </w:r>
      <w:r w:rsidR="00A80D0A" w:rsidRPr="00A80D0A">
        <w:rPr>
          <w:rFonts w:ascii="Times New Roman" w:eastAsia="Times New Roman" w:hAnsi="Times New Roman" w:cs="Times New Roman"/>
          <w:bCs/>
          <w:sz w:val="28"/>
          <w:szCs w:val="28"/>
          <w:lang w:val="uk-UA" w:eastAsia="en-US"/>
        </w:rPr>
        <w:t xml:space="preserve"> :</w:t>
      </w:r>
    </w:p>
    <w:p w14:paraId="5F9305BB" w14:textId="2A5D3C85"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Нагородн</w:t>
      </w:r>
      <w:r w:rsidR="003C605B">
        <w:rPr>
          <w:rFonts w:ascii="Times New Roman" w:eastAsia="Times New Roman" w:hAnsi="Times New Roman" w:cs="Times New Roman"/>
          <w:bCs/>
          <w:sz w:val="28"/>
          <w:szCs w:val="28"/>
          <w:lang w:val="uk-UA" w:eastAsia="en-US"/>
        </w:rPr>
        <w:t>у</w:t>
      </w:r>
      <w:r w:rsidRPr="00A80D0A">
        <w:rPr>
          <w:rFonts w:ascii="Times New Roman" w:eastAsia="Times New Roman" w:hAnsi="Times New Roman" w:cs="Times New Roman"/>
          <w:bCs/>
          <w:sz w:val="28"/>
          <w:szCs w:val="28"/>
          <w:lang w:val="uk-UA" w:eastAsia="en-US"/>
        </w:rPr>
        <w:t xml:space="preserve"> атрибутик</w:t>
      </w:r>
      <w:r w:rsidR="003C605B">
        <w:rPr>
          <w:rFonts w:ascii="Times New Roman" w:eastAsia="Times New Roman" w:hAnsi="Times New Roman" w:cs="Times New Roman"/>
          <w:bCs/>
          <w:sz w:val="28"/>
          <w:szCs w:val="28"/>
          <w:lang w:val="uk-UA" w:eastAsia="en-US"/>
        </w:rPr>
        <w:t>у</w:t>
      </w:r>
      <w:r w:rsidRPr="00A80D0A">
        <w:rPr>
          <w:rFonts w:ascii="Times New Roman" w:eastAsia="Times New Roman" w:hAnsi="Times New Roman" w:cs="Times New Roman"/>
          <w:bCs/>
          <w:sz w:val="28"/>
          <w:szCs w:val="28"/>
          <w:lang w:val="uk-UA" w:eastAsia="en-US"/>
        </w:rPr>
        <w:tab/>
      </w:r>
      <w:r w:rsidRPr="00A80D0A">
        <w:rPr>
          <w:rFonts w:ascii="Times New Roman" w:eastAsia="Times New Roman" w:hAnsi="Times New Roman" w:cs="Times New Roman"/>
          <w:bCs/>
          <w:sz w:val="28"/>
          <w:szCs w:val="28"/>
          <w:lang w:val="uk-UA" w:eastAsia="en-US"/>
        </w:rPr>
        <w:tab/>
      </w:r>
      <w:r w:rsidRPr="00A80D0A">
        <w:rPr>
          <w:rFonts w:ascii="Times New Roman" w:eastAsia="Times New Roman" w:hAnsi="Times New Roman" w:cs="Times New Roman"/>
          <w:bCs/>
          <w:sz w:val="28"/>
          <w:szCs w:val="28"/>
          <w:lang w:val="uk-UA" w:eastAsia="en-US"/>
        </w:rPr>
        <w:tab/>
      </w:r>
      <w:r w:rsidR="003C605B">
        <w:rPr>
          <w:rFonts w:ascii="Times New Roman" w:eastAsia="Times New Roman" w:hAnsi="Times New Roman" w:cs="Times New Roman"/>
          <w:bCs/>
          <w:sz w:val="28"/>
          <w:szCs w:val="28"/>
          <w:lang w:val="uk-UA" w:eastAsia="en-US"/>
        </w:rPr>
        <w:t xml:space="preserve">   </w:t>
      </w:r>
      <w:r w:rsidRPr="00A80D0A">
        <w:rPr>
          <w:rFonts w:ascii="Times New Roman" w:eastAsia="Times New Roman" w:hAnsi="Times New Roman" w:cs="Times New Roman"/>
          <w:bCs/>
          <w:sz w:val="28"/>
          <w:szCs w:val="28"/>
          <w:lang w:val="uk-UA" w:eastAsia="en-US"/>
        </w:rPr>
        <w:t xml:space="preserve">- 81000 </w:t>
      </w:r>
      <w:proofErr w:type="spellStart"/>
      <w:r w:rsidRPr="00A80D0A">
        <w:rPr>
          <w:rFonts w:ascii="Times New Roman" w:eastAsia="Times New Roman" w:hAnsi="Times New Roman" w:cs="Times New Roman"/>
          <w:bCs/>
          <w:sz w:val="28"/>
          <w:szCs w:val="28"/>
          <w:lang w:val="uk-UA" w:eastAsia="en-US"/>
        </w:rPr>
        <w:t>тис.грн</w:t>
      </w:r>
      <w:proofErr w:type="spellEnd"/>
      <w:r w:rsidRPr="00A80D0A">
        <w:rPr>
          <w:rFonts w:ascii="Times New Roman" w:eastAsia="Times New Roman" w:hAnsi="Times New Roman" w:cs="Times New Roman"/>
          <w:bCs/>
          <w:sz w:val="28"/>
          <w:szCs w:val="28"/>
          <w:lang w:val="uk-UA" w:eastAsia="en-US"/>
        </w:rPr>
        <w:t>;</w:t>
      </w:r>
    </w:p>
    <w:p w14:paraId="264FC89A" w14:textId="59B9E492"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Спортивний інвентар та амуніці</w:t>
      </w:r>
      <w:r w:rsidR="003C605B">
        <w:rPr>
          <w:rFonts w:ascii="Times New Roman" w:eastAsia="Times New Roman" w:hAnsi="Times New Roman" w:cs="Times New Roman"/>
          <w:bCs/>
          <w:sz w:val="28"/>
          <w:szCs w:val="28"/>
          <w:lang w:val="uk-UA" w:eastAsia="en-US"/>
        </w:rPr>
        <w:t>ю</w:t>
      </w:r>
      <w:r w:rsidRPr="00A80D0A">
        <w:rPr>
          <w:rFonts w:ascii="Times New Roman" w:eastAsia="Times New Roman" w:hAnsi="Times New Roman" w:cs="Times New Roman"/>
          <w:bCs/>
          <w:sz w:val="28"/>
          <w:szCs w:val="28"/>
          <w:lang w:val="uk-UA" w:eastAsia="en-US"/>
        </w:rPr>
        <w:t xml:space="preserve">      - 95 000 </w:t>
      </w:r>
      <w:proofErr w:type="spellStart"/>
      <w:r w:rsidRPr="00A80D0A">
        <w:rPr>
          <w:rFonts w:ascii="Times New Roman" w:eastAsia="Times New Roman" w:hAnsi="Times New Roman" w:cs="Times New Roman"/>
          <w:bCs/>
          <w:sz w:val="28"/>
          <w:szCs w:val="28"/>
          <w:lang w:val="uk-UA" w:eastAsia="en-US"/>
        </w:rPr>
        <w:t>тис.грн</w:t>
      </w:r>
      <w:proofErr w:type="spellEnd"/>
      <w:r w:rsidRPr="00A80D0A">
        <w:rPr>
          <w:rFonts w:ascii="Times New Roman" w:eastAsia="Times New Roman" w:hAnsi="Times New Roman" w:cs="Times New Roman"/>
          <w:bCs/>
          <w:sz w:val="28"/>
          <w:szCs w:val="28"/>
          <w:lang w:val="uk-UA" w:eastAsia="en-US"/>
        </w:rPr>
        <w:t>.</w:t>
      </w:r>
    </w:p>
    <w:p w14:paraId="7D1A0F90" w14:textId="16F7D97E"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Згідно календарного плану </w:t>
      </w:r>
      <w:r w:rsidR="003C605B">
        <w:rPr>
          <w:rFonts w:ascii="Times New Roman" w:eastAsia="Times New Roman" w:hAnsi="Times New Roman" w:cs="Times New Roman"/>
          <w:bCs/>
          <w:sz w:val="28"/>
          <w:szCs w:val="28"/>
          <w:lang w:val="uk-UA" w:eastAsia="en-US"/>
        </w:rPr>
        <w:t xml:space="preserve">роботи </w:t>
      </w:r>
      <w:r w:rsidRPr="00A80D0A">
        <w:rPr>
          <w:rFonts w:ascii="Times New Roman" w:eastAsia="Times New Roman" w:hAnsi="Times New Roman" w:cs="Times New Roman"/>
          <w:bCs/>
          <w:sz w:val="28"/>
          <w:szCs w:val="28"/>
          <w:lang w:val="uk-UA" w:eastAsia="en-US"/>
        </w:rPr>
        <w:t xml:space="preserve">Управління гуманітарного розвитку </w:t>
      </w:r>
      <w:r w:rsidR="003C605B">
        <w:rPr>
          <w:rFonts w:ascii="Times New Roman" w:eastAsia="Times New Roman" w:hAnsi="Times New Roman" w:cs="Times New Roman"/>
          <w:bCs/>
          <w:sz w:val="28"/>
          <w:szCs w:val="28"/>
          <w:lang w:val="uk-UA" w:eastAsia="en-US"/>
        </w:rPr>
        <w:t>в</w:t>
      </w:r>
      <w:r w:rsidRPr="00A80D0A">
        <w:rPr>
          <w:rFonts w:ascii="Times New Roman" w:eastAsia="Times New Roman" w:hAnsi="Times New Roman" w:cs="Times New Roman"/>
          <w:bCs/>
          <w:sz w:val="28"/>
          <w:szCs w:val="28"/>
          <w:lang w:val="uk-UA" w:eastAsia="en-US"/>
        </w:rPr>
        <w:t xml:space="preserve"> 2024 рік проведено:</w:t>
      </w:r>
      <w:r w:rsidR="003C605B">
        <w:rPr>
          <w:rFonts w:ascii="Times New Roman" w:eastAsia="Times New Roman" w:hAnsi="Times New Roman" w:cs="Times New Roman"/>
          <w:bCs/>
          <w:sz w:val="28"/>
          <w:szCs w:val="28"/>
          <w:lang w:val="uk-UA" w:eastAsia="en-US"/>
        </w:rPr>
        <w:t xml:space="preserve"> </w:t>
      </w:r>
      <w:r w:rsidRPr="00A80D0A">
        <w:rPr>
          <w:rFonts w:ascii="Times New Roman" w:eastAsia="Times New Roman" w:hAnsi="Times New Roman" w:cs="Times New Roman"/>
          <w:bCs/>
          <w:sz w:val="28"/>
          <w:szCs w:val="28"/>
          <w:lang w:val="uk-UA" w:eastAsia="en-US"/>
        </w:rPr>
        <w:t xml:space="preserve">фізкультурно-оздоровчі заходів та змагання у </w:t>
      </w:r>
      <w:proofErr w:type="spellStart"/>
      <w:r w:rsidRPr="00A80D0A">
        <w:rPr>
          <w:rFonts w:ascii="Times New Roman" w:eastAsia="Times New Roman" w:hAnsi="Times New Roman" w:cs="Times New Roman"/>
          <w:bCs/>
          <w:sz w:val="28"/>
          <w:szCs w:val="28"/>
          <w:lang w:val="uk-UA" w:eastAsia="en-US"/>
        </w:rPr>
        <w:t>Вороньківській</w:t>
      </w:r>
      <w:proofErr w:type="spellEnd"/>
      <w:r w:rsidRPr="00A80D0A">
        <w:rPr>
          <w:rFonts w:ascii="Times New Roman" w:eastAsia="Times New Roman" w:hAnsi="Times New Roman" w:cs="Times New Roman"/>
          <w:bCs/>
          <w:sz w:val="28"/>
          <w:szCs w:val="28"/>
          <w:lang w:val="uk-UA" w:eastAsia="en-US"/>
        </w:rPr>
        <w:t xml:space="preserve"> громаді: з </w:t>
      </w:r>
      <w:proofErr w:type="spellStart"/>
      <w:r w:rsidRPr="00A80D0A">
        <w:rPr>
          <w:rFonts w:ascii="Times New Roman" w:eastAsia="Times New Roman" w:hAnsi="Times New Roman" w:cs="Times New Roman"/>
          <w:bCs/>
          <w:sz w:val="28"/>
          <w:szCs w:val="28"/>
          <w:lang w:val="uk-UA" w:eastAsia="en-US"/>
        </w:rPr>
        <w:t>стрітболу</w:t>
      </w:r>
      <w:proofErr w:type="spellEnd"/>
      <w:r w:rsidRPr="00A80D0A">
        <w:rPr>
          <w:rFonts w:ascii="Times New Roman" w:eastAsia="Times New Roman" w:hAnsi="Times New Roman" w:cs="Times New Roman"/>
          <w:bCs/>
          <w:sz w:val="28"/>
          <w:szCs w:val="28"/>
          <w:lang w:val="uk-UA" w:eastAsia="en-US"/>
        </w:rPr>
        <w:t>, баскетболу, волейболу, шахів, шашок, настільного тенісу.</w:t>
      </w:r>
    </w:p>
    <w:p w14:paraId="3F0ED1D6" w14:textId="6414E188"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Серед команд закладів загальної середньої освіти </w:t>
      </w:r>
      <w:proofErr w:type="spellStart"/>
      <w:r w:rsidRPr="00A80D0A">
        <w:rPr>
          <w:rFonts w:ascii="Times New Roman" w:eastAsia="Times New Roman" w:hAnsi="Times New Roman" w:cs="Times New Roman"/>
          <w:bCs/>
          <w:sz w:val="28"/>
          <w:szCs w:val="28"/>
          <w:lang w:val="uk-UA" w:eastAsia="en-US"/>
        </w:rPr>
        <w:t>Вороньківської</w:t>
      </w:r>
      <w:proofErr w:type="spellEnd"/>
      <w:r w:rsidRPr="00A80D0A">
        <w:rPr>
          <w:rFonts w:ascii="Times New Roman" w:eastAsia="Times New Roman" w:hAnsi="Times New Roman" w:cs="Times New Roman"/>
          <w:bCs/>
          <w:sz w:val="28"/>
          <w:szCs w:val="28"/>
          <w:lang w:val="uk-UA" w:eastAsia="en-US"/>
        </w:rPr>
        <w:t xml:space="preserve"> сільської ради проведені військово –патріотична гра Сокіл «Джура», Дні цивільного захисту, Олімпійські тижні, Всеукраїнський фізкультурно-оздоровчий </w:t>
      </w:r>
      <w:proofErr w:type="spellStart"/>
      <w:r w:rsidRPr="00A80D0A">
        <w:rPr>
          <w:rFonts w:ascii="Times New Roman" w:eastAsia="Times New Roman" w:hAnsi="Times New Roman" w:cs="Times New Roman"/>
          <w:bCs/>
          <w:sz w:val="28"/>
          <w:szCs w:val="28"/>
          <w:lang w:val="uk-UA" w:eastAsia="en-US"/>
        </w:rPr>
        <w:t>проєкт</w:t>
      </w:r>
      <w:proofErr w:type="spellEnd"/>
      <w:r w:rsidRPr="00A80D0A">
        <w:rPr>
          <w:rFonts w:ascii="Times New Roman" w:eastAsia="Times New Roman" w:hAnsi="Times New Roman" w:cs="Times New Roman"/>
          <w:bCs/>
          <w:sz w:val="28"/>
          <w:szCs w:val="28"/>
          <w:lang w:val="uk-UA" w:eastAsia="en-US"/>
        </w:rPr>
        <w:t>» Учнівська ліга» Здорова Україна» серед учнів 5-6 класів, шашок, шахів</w:t>
      </w:r>
      <w:r w:rsidR="003C605B">
        <w:rPr>
          <w:rFonts w:ascii="Times New Roman" w:eastAsia="Times New Roman" w:hAnsi="Times New Roman" w:cs="Times New Roman"/>
          <w:bCs/>
          <w:sz w:val="28"/>
          <w:szCs w:val="28"/>
          <w:lang w:val="uk-UA" w:eastAsia="en-US"/>
        </w:rPr>
        <w:t xml:space="preserve">, </w:t>
      </w:r>
      <w:r w:rsidRPr="00A80D0A">
        <w:rPr>
          <w:rFonts w:ascii="Times New Roman" w:eastAsia="Times New Roman" w:hAnsi="Times New Roman" w:cs="Times New Roman"/>
          <w:bCs/>
          <w:sz w:val="28"/>
          <w:szCs w:val="28"/>
          <w:lang w:val="uk-UA" w:eastAsia="en-US"/>
        </w:rPr>
        <w:t xml:space="preserve">настільного тенісу. </w:t>
      </w:r>
    </w:p>
    <w:p w14:paraId="0870905B" w14:textId="439FECB9"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Команда </w:t>
      </w:r>
      <w:proofErr w:type="spellStart"/>
      <w:r w:rsidRPr="00A80D0A">
        <w:rPr>
          <w:rFonts w:ascii="Times New Roman" w:eastAsia="Times New Roman" w:hAnsi="Times New Roman" w:cs="Times New Roman"/>
          <w:bCs/>
          <w:sz w:val="28"/>
          <w:szCs w:val="28"/>
          <w:lang w:val="uk-UA" w:eastAsia="en-US"/>
        </w:rPr>
        <w:t>Старинського</w:t>
      </w:r>
      <w:proofErr w:type="spellEnd"/>
      <w:r w:rsidRPr="00A80D0A">
        <w:rPr>
          <w:rFonts w:ascii="Times New Roman" w:eastAsia="Times New Roman" w:hAnsi="Times New Roman" w:cs="Times New Roman"/>
          <w:bCs/>
          <w:sz w:val="28"/>
          <w:szCs w:val="28"/>
          <w:lang w:val="uk-UA" w:eastAsia="en-US"/>
        </w:rPr>
        <w:t xml:space="preserve"> ліцею взяла участь в районному етапі серед закладів загальної середньої освіти </w:t>
      </w:r>
      <w:proofErr w:type="spellStart"/>
      <w:r w:rsidRPr="00A80D0A">
        <w:rPr>
          <w:rFonts w:ascii="Times New Roman" w:eastAsia="Times New Roman" w:hAnsi="Times New Roman" w:cs="Times New Roman"/>
          <w:bCs/>
          <w:sz w:val="28"/>
          <w:szCs w:val="28"/>
          <w:lang w:val="uk-UA" w:eastAsia="en-US"/>
        </w:rPr>
        <w:t>Бориспільщини</w:t>
      </w:r>
      <w:proofErr w:type="spellEnd"/>
      <w:r w:rsidRPr="00A80D0A">
        <w:rPr>
          <w:rFonts w:ascii="Times New Roman" w:eastAsia="Times New Roman" w:hAnsi="Times New Roman" w:cs="Times New Roman"/>
          <w:bCs/>
          <w:sz w:val="28"/>
          <w:szCs w:val="28"/>
          <w:lang w:val="uk-UA" w:eastAsia="en-US"/>
        </w:rPr>
        <w:t xml:space="preserve"> у військово –патріотична гра Сокіл «Джура»</w:t>
      </w:r>
      <w:r w:rsidR="003C605B">
        <w:rPr>
          <w:rFonts w:ascii="Times New Roman" w:eastAsia="Times New Roman" w:hAnsi="Times New Roman" w:cs="Times New Roman"/>
          <w:bCs/>
          <w:sz w:val="28"/>
          <w:szCs w:val="28"/>
          <w:lang w:val="uk-UA" w:eastAsia="en-US"/>
        </w:rPr>
        <w:t>,</w:t>
      </w:r>
      <w:r w:rsidRPr="00A80D0A">
        <w:rPr>
          <w:rFonts w:ascii="Times New Roman" w:eastAsia="Times New Roman" w:hAnsi="Times New Roman" w:cs="Times New Roman"/>
          <w:bCs/>
          <w:sz w:val="28"/>
          <w:szCs w:val="28"/>
          <w:lang w:val="uk-UA" w:eastAsia="en-US"/>
        </w:rPr>
        <w:t xml:space="preserve"> де виборола ІІ-місце.</w:t>
      </w:r>
    </w:p>
    <w:p w14:paraId="615E9F7D" w14:textId="77777777"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Команди закладів загальної середньої освіти </w:t>
      </w:r>
      <w:proofErr w:type="spellStart"/>
      <w:r w:rsidRPr="00A80D0A">
        <w:rPr>
          <w:rFonts w:ascii="Times New Roman" w:eastAsia="Times New Roman" w:hAnsi="Times New Roman" w:cs="Times New Roman"/>
          <w:bCs/>
          <w:sz w:val="28"/>
          <w:szCs w:val="28"/>
          <w:lang w:val="uk-UA" w:eastAsia="en-US"/>
        </w:rPr>
        <w:t>Вороньківської</w:t>
      </w:r>
      <w:proofErr w:type="spellEnd"/>
      <w:r w:rsidRPr="00A80D0A">
        <w:rPr>
          <w:rFonts w:ascii="Times New Roman" w:eastAsia="Times New Roman" w:hAnsi="Times New Roman" w:cs="Times New Roman"/>
          <w:bCs/>
          <w:sz w:val="28"/>
          <w:szCs w:val="28"/>
          <w:lang w:val="uk-UA" w:eastAsia="en-US"/>
        </w:rPr>
        <w:t xml:space="preserve"> сільської ради взяли участь у спортивних змаганнях «Всеукраїнські шкільні ліги» Пліч-о-пліч з баскетболу, волейболу, </w:t>
      </w:r>
      <w:proofErr w:type="spellStart"/>
      <w:r w:rsidRPr="00A80D0A">
        <w:rPr>
          <w:rFonts w:ascii="Times New Roman" w:eastAsia="Times New Roman" w:hAnsi="Times New Roman" w:cs="Times New Roman"/>
          <w:bCs/>
          <w:sz w:val="28"/>
          <w:szCs w:val="28"/>
          <w:lang w:val="uk-UA" w:eastAsia="en-US"/>
        </w:rPr>
        <w:t>футзалу</w:t>
      </w:r>
      <w:proofErr w:type="spellEnd"/>
      <w:r w:rsidRPr="00A80D0A">
        <w:rPr>
          <w:rFonts w:ascii="Times New Roman" w:eastAsia="Times New Roman" w:hAnsi="Times New Roman" w:cs="Times New Roman"/>
          <w:bCs/>
          <w:sz w:val="28"/>
          <w:szCs w:val="28"/>
          <w:lang w:val="uk-UA" w:eastAsia="en-US"/>
        </w:rPr>
        <w:t>.</w:t>
      </w:r>
    </w:p>
    <w:p w14:paraId="0619739A" w14:textId="3981D287"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Команди </w:t>
      </w:r>
      <w:proofErr w:type="spellStart"/>
      <w:r w:rsidRPr="00A80D0A">
        <w:rPr>
          <w:rFonts w:ascii="Times New Roman" w:eastAsia="Times New Roman" w:hAnsi="Times New Roman" w:cs="Times New Roman"/>
          <w:bCs/>
          <w:sz w:val="28"/>
          <w:szCs w:val="28"/>
          <w:lang w:val="uk-UA" w:eastAsia="en-US"/>
        </w:rPr>
        <w:t>Мирненького</w:t>
      </w:r>
      <w:proofErr w:type="spellEnd"/>
      <w:r w:rsidRPr="00A80D0A">
        <w:rPr>
          <w:rFonts w:ascii="Times New Roman" w:eastAsia="Times New Roman" w:hAnsi="Times New Roman" w:cs="Times New Roman"/>
          <w:bCs/>
          <w:sz w:val="28"/>
          <w:szCs w:val="28"/>
          <w:lang w:val="uk-UA" w:eastAsia="en-US"/>
        </w:rPr>
        <w:t xml:space="preserve">(дівчата) і </w:t>
      </w:r>
      <w:proofErr w:type="spellStart"/>
      <w:r w:rsidRPr="00A80D0A">
        <w:rPr>
          <w:rFonts w:ascii="Times New Roman" w:eastAsia="Times New Roman" w:hAnsi="Times New Roman" w:cs="Times New Roman"/>
          <w:bCs/>
          <w:sz w:val="28"/>
          <w:szCs w:val="28"/>
          <w:lang w:val="uk-UA" w:eastAsia="en-US"/>
        </w:rPr>
        <w:t>Вороньківського</w:t>
      </w:r>
      <w:proofErr w:type="spellEnd"/>
      <w:r w:rsidRPr="00A80D0A">
        <w:rPr>
          <w:rFonts w:ascii="Times New Roman" w:eastAsia="Times New Roman" w:hAnsi="Times New Roman" w:cs="Times New Roman"/>
          <w:bCs/>
          <w:sz w:val="28"/>
          <w:szCs w:val="28"/>
          <w:lang w:val="uk-UA" w:eastAsia="en-US"/>
        </w:rPr>
        <w:t xml:space="preserve">(юнаки) ліцеїв стали переможцями ІІІ – районного етапу спортивних змагань «Всеукраїнські шкільні ліги» з волейболу серед команд закладів загальної середньої освіти територіальних громад </w:t>
      </w:r>
      <w:proofErr w:type="spellStart"/>
      <w:r w:rsidRPr="00A80D0A">
        <w:rPr>
          <w:rFonts w:ascii="Times New Roman" w:eastAsia="Times New Roman" w:hAnsi="Times New Roman" w:cs="Times New Roman"/>
          <w:bCs/>
          <w:sz w:val="28"/>
          <w:szCs w:val="28"/>
          <w:lang w:val="uk-UA" w:eastAsia="en-US"/>
        </w:rPr>
        <w:t>Бориспільщини</w:t>
      </w:r>
      <w:proofErr w:type="spellEnd"/>
      <w:r w:rsidRPr="00A80D0A">
        <w:rPr>
          <w:rFonts w:ascii="Times New Roman" w:eastAsia="Times New Roman" w:hAnsi="Times New Roman" w:cs="Times New Roman"/>
          <w:bCs/>
          <w:sz w:val="28"/>
          <w:szCs w:val="28"/>
          <w:lang w:val="uk-UA" w:eastAsia="en-US"/>
        </w:rPr>
        <w:t xml:space="preserve"> і взяли участь в ІV-обласному етапі Київщини «Всеукраїнські шкільні ліги»</w:t>
      </w:r>
      <w:r w:rsidR="003C605B">
        <w:rPr>
          <w:rFonts w:ascii="Times New Roman" w:eastAsia="Times New Roman" w:hAnsi="Times New Roman" w:cs="Times New Roman"/>
          <w:bCs/>
          <w:sz w:val="28"/>
          <w:szCs w:val="28"/>
          <w:lang w:val="uk-UA" w:eastAsia="en-US"/>
        </w:rPr>
        <w:t>,</w:t>
      </w:r>
      <w:r w:rsidRPr="00A80D0A">
        <w:rPr>
          <w:rFonts w:ascii="Times New Roman" w:eastAsia="Times New Roman" w:hAnsi="Times New Roman" w:cs="Times New Roman"/>
          <w:bCs/>
          <w:sz w:val="28"/>
          <w:szCs w:val="28"/>
          <w:lang w:val="uk-UA" w:eastAsia="en-US"/>
        </w:rPr>
        <w:t xml:space="preserve"> де дівчата </w:t>
      </w:r>
      <w:proofErr w:type="spellStart"/>
      <w:r w:rsidRPr="00A80D0A">
        <w:rPr>
          <w:rFonts w:ascii="Times New Roman" w:eastAsia="Times New Roman" w:hAnsi="Times New Roman" w:cs="Times New Roman"/>
          <w:bCs/>
          <w:sz w:val="28"/>
          <w:szCs w:val="28"/>
          <w:lang w:val="uk-UA" w:eastAsia="en-US"/>
        </w:rPr>
        <w:t>Мирненського</w:t>
      </w:r>
      <w:proofErr w:type="spellEnd"/>
      <w:r w:rsidRPr="00A80D0A">
        <w:rPr>
          <w:rFonts w:ascii="Times New Roman" w:eastAsia="Times New Roman" w:hAnsi="Times New Roman" w:cs="Times New Roman"/>
          <w:bCs/>
          <w:sz w:val="28"/>
          <w:szCs w:val="28"/>
          <w:lang w:val="uk-UA" w:eastAsia="en-US"/>
        </w:rPr>
        <w:t xml:space="preserve"> ліцею вибороли ІІІ- місце. </w:t>
      </w:r>
    </w:p>
    <w:p w14:paraId="197491B8" w14:textId="1F73186A"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Команди юнаків та дівчат </w:t>
      </w:r>
      <w:proofErr w:type="spellStart"/>
      <w:r w:rsidRPr="00A80D0A">
        <w:rPr>
          <w:rFonts w:ascii="Times New Roman" w:eastAsia="Times New Roman" w:hAnsi="Times New Roman" w:cs="Times New Roman"/>
          <w:bCs/>
          <w:sz w:val="28"/>
          <w:szCs w:val="28"/>
          <w:lang w:val="uk-UA" w:eastAsia="en-US"/>
        </w:rPr>
        <w:t>Мирненського</w:t>
      </w:r>
      <w:proofErr w:type="spellEnd"/>
      <w:r w:rsidRPr="00A80D0A">
        <w:rPr>
          <w:rFonts w:ascii="Times New Roman" w:eastAsia="Times New Roman" w:hAnsi="Times New Roman" w:cs="Times New Roman"/>
          <w:bCs/>
          <w:sz w:val="28"/>
          <w:szCs w:val="28"/>
          <w:lang w:val="uk-UA" w:eastAsia="en-US"/>
        </w:rPr>
        <w:t xml:space="preserve"> і </w:t>
      </w:r>
      <w:proofErr w:type="spellStart"/>
      <w:r w:rsidRPr="00A80D0A">
        <w:rPr>
          <w:rFonts w:ascii="Times New Roman" w:eastAsia="Times New Roman" w:hAnsi="Times New Roman" w:cs="Times New Roman"/>
          <w:bCs/>
          <w:sz w:val="28"/>
          <w:szCs w:val="28"/>
          <w:lang w:val="uk-UA" w:eastAsia="en-US"/>
        </w:rPr>
        <w:t>Вороньківського</w:t>
      </w:r>
      <w:proofErr w:type="spellEnd"/>
      <w:r w:rsidRPr="00A80D0A">
        <w:rPr>
          <w:rFonts w:ascii="Times New Roman" w:eastAsia="Times New Roman" w:hAnsi="Times New Roman" w:cs="Times New Roman"/>
          <w:bCs/>
          <w:sz w:val="28"/>
          <w:szCs w:val="28"/>
          <w:lang w:val="uk-UA" w:eastAsia="en-US"/>
        </w:rPr>
        <w:t xml:space="preserve"> ліцеїв прийма</w:t>
      </w:r>
      <w:r w:rsidR="003C605B">
        <w:rPr>
          <w:rFonts w:ascii="Times New Roman" w:eastAsia="Times New Roman" w:hAnsi="Times New Roman" w:cs="Times New Roman"/>
          <w:bCs/>
          <w:sz w:val="28"/>
          <w:szCs w:val="28"/>
          <w:lang w:val="uk-UA" w:eastAsia="en-US"/>
        </w:rPr>
        <w:t>ли</w:t>
      </w:r>
      <w:r w:rsidRPr="00A80D0A">
        <w:rPr>
          <w:rFonts w:ascii="Times New Roman" w:eastAsia="Times New Roman" w:hAnsi="Times New Roman" w:cs="Times New Roman"/>
          <w:bCs/>
          <w:sz w:val="28"/>
          <w:szCs w:val="28"/>
          <w:lang w:val="uk-UA" w:eastAsia="en-US"/>
        </w:rPr>
        <w:t xml:space="preserve"> участь в чемпіонаті КОО ВФСТ «КОЛОС» з волейболу серед закладів загальної середньої освіти.</w:t>
      </w:r>
    </w:p>
    <w:p w14:paraId="322C4EDC" w14:textId="22E5F2B6"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Жіночі команди сіл Вороньків і Мирне </w:t>
      </w:r>
      <w:r w:rsidR="003C605B">
        <w:rPr>
          <w:rFonts w:ascii="Times New Roman" w:eastAsia="Times New Roman" w:hAnsi="Times New Roman" w:cs="Times New Roman"/>
          <w:bCs/>
          <w:sz w:val="28"/>
          <w:szCs w:val="28"/>
          <w:lang w:val="uk-UA" w:eastAsia="en-US"/>
        </w:rPr>
        <w:t>були</w:t>
      </w:r>
      <w:r w:rsidRPr="00A80D0A">
        <w:rPr>
          <w:rFonts w:ascii="Times New Roman" w:eastAsia="Times New Roman" w:hAnsi="Times New Roman" w:cs="Times New Roman"/>
          <w:bCs/>
          <w:sz w:val="28"/>
          <w:szCs w:val="28"/>
          <w:lang w:val="uk-UA" w:eastAsia="en-US"/>
        </w:rPr>
        <w:t xml:space="preserve"> учас</w:t>
      </w:r>
      <w:r w:rsidR="003C605B">
        <w:rPr>
          <w:rFonts w:ascii="Times New Roman" w:eastAsia="Times New Roman" w:hAnsi="Times New Roman" w:cs="Times New Roman"/>
          <w:bCs/>
          <w:sz w:val="28"/>
          <w:szCs w:val="28"/>
          <w:lang w:val="uk-UA" w:eastAsia="en-US"/>
        </w:rPr>
        <w:t>никами</w:t>
      </w:r>
      <w:r w:rsidRPr="00A80D0A">
        <w:rPr>
          <w:rFonts w:ascii="Times New Roman" w:eastAsia="Times New Roman" w:hAnsi="Times New Roman" w:cs="Times New Roman"/>
          <w:bCs/>
          <w:sz w:val="28"/>
          <w:szCs w:val="28"/>
          <w:lang w:val="uk-UA" w:eastAsia="en-US"/>
        </w:rPr>
        <w:t xml:space="preserve"> чемпіонат</w:t>
      </w:r>
      <w:r w:rsidR="003C605B">
        <w:rPr>
          <w:rFonts w:ascii="Times New Roman" w:eastAsia="Times New Roman" w:hAnsi="Times New Roman" w:cs="Times New Roman"/>
          <w:bCs/>
          <w:sz w:val="28"/>
          <w:szCs w:val="28"/>
          <w:lang w:val="uk-UA" w:eastAsia="en-US"/>
        </w:rPr>
        <w:t>у</w:t>
      </w:r>
      <w:r w:rsidRPr="00A80D0A">
        <w:rPr>
          <w:rFonts w:ascii="Times New Roman" w:eastAsia="Times New Roman" w:hAnsi="Times New Roman" w:cs="Times New Roman"/>
          <w:bCs/>
          <w:sz w:val="28"/>
          <w:szCs w:val="28"/>
          <w:lang w:val="uk-UA" w:eastAsia="en-US"/>
        </w:rPr>
        <w:t xml:space="preserve"> КОО ВФСТ «КОЛОС» з паркового волейболу 4Х4.</w:t>
      </w:r>
    </w:p>
    <w:p w14:paraId="14EF0D1C" w14:textId="0DC5FAB5"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Команда юнаків </w:t>
      </w:r>
      <w:proofErr w:type="spellStart"/>
      <w:r w:rsidRPr="00A80D0A">
        <w:rPr>
          <w:rFonts w:ascii="Times New Roman" w:eastAsia="Times New Roman" w:hAnsi="Times New Roman" w:cs="Times New Roman"/>
          <w:bCs/>
          <w:sz w:val="28"/>
          <w:szCs w:val="28"/>
          <w:lang w:val="uk-UA" w:eastAsia="en-US"/>
        </w:rPr>
        <w:t>Вороньківського</w:t>
      </w:r>
      <w:proofErr w:type="spellEnd"/>
      <w:r w:rsidRPr="00A80D0A">
        <w:rPr>
          <w:rFonts w:ascii="Times New Roman" w:eastAsia="Times New Roman" w:hAnsi="Times New Roman" w:cs="Times New Roman"/>
          <w:bCs/>
          <w:sz w:val="28"/>
          <w:szCs w:val="28"/>
          <w:lang w:val="uk-UA" w:eastAsia="en-US"/>
        </w:rPr>
        <w:t xml:space="preserve"> ліцею приймала участь в ІІІ – районного етапі спортивних </w:t>
      </w:r>
      <w:proofErr w:type="spellStart"/>
      <w:r w:rsidRPr="00A80D0A">
        <w:rPr>
          <w:rFonts w:ascii="Times New Roman" w:eastAsia="Times New Roman" w:hAnsi="Times New Roman" w:cs="Times New Roman"/>
          <w:bCs/>
          <w:sz w:val="28"/>
          <w:szCs w:val="28"/>
          <w:lang w:val="uk-UA" w:eastAsia="en-US"/>
        </w:rPr>
        <w:t>змаганнь</w:t>
      </w:r>
      <w:proofErr w:type="spellEnd"/>
      <w:r w:rsidRPr="00A80D0A">
        <w:rPr>
          <w:rFonts w:ascii="Times New Roman" w:eastAsia="Times New Roman" w:hAnsi="Times New Roman" w:cs="Times New Roman"/>
          <w:bCs/>
          <w:sz w:val="28"/>
          <w:szCs w:val="28"/>
          <w:lang w:val="uk-UA" w:eastAsia="en-US"/>
        </w:rPr>
        <w:t xml:space="preserve"> «Всеукраїнські шкільні ліги» з баскетболу серед команд закладів загальної середньої освіти територіальних громад </w:t>
      </w:r>
      <w:proofErr w:type="spellStart"/>
      <w:r w:rsidRPr="00A80D0A">
        <w:rPr>
          <w:rFonts w:ascii="Times New Roman" w:eastAsia="Times New Roman" w:hAnsi="Times New Roman" w:cs="Times New Roman"/>
          <w:bCs/>
          <w:sz w:val="28"/>
          <w:szCs w:val="28"/>
          <w:lang w:val="uk-UA" w:eastAsia="en-US"/>
        </w:rPr>
        <w:t>Бориспільщини</w:t>
      </w:r>
      <w:proofErr w:type="spellEnd"/>
      <w:r w:rsidR="003C605B">
        <w:rPr>
          <w:rFonts w:ascii="Times New Roman" w:eastAsia="Times New Roman" w:hAnsi="Times New Roman" w:cs="Times New Roman"/>
          <w:bCs/>
          <w:sz w:val="28"/>
          <w:szCs w:val="28"/>
          <w:lang w:val="uk-UA" w:eastAsia="en-US"/>
        </w:rPr>
        <w:t>,</w:t>
      </w:r>
      <w:r w:rsidRPr="00A80D0A">
        <w:rPr>
          <w:rFonts w:ascii="Times New Roman" w:eastAsia="Times New Roman" w:hAnsi="Times New Roman" w:cs="Times New Roman"/>
          <w:bCs/>
          <w:sz w:val="28"/>
          <w:szCs w:val="28"/>
          <w:lang w:val="uk-UA" w:eastAsia="en-US"/>
        </w:rPr>
        <w:t xml:space="preserve"> де зайняла ІІІ- місце.</w:t>
      </w:r>
    </w:p>
    <w:p w14:paraId="31D69EE0" w14:textId="77777777"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Взяли участь в  фізкультурно-оздоровчих заходах, чемпіонатах з видів спорту та змаганнях: </w:t>
      </w:r>
    </w:p>
    <w:p w14:paraId="1199B797" w14:textId="77777777"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ab/>
        <w:t xml:space="preserve">-Дитяча команда 2012-2013 </w:t>
      </w:r>
      <w:proofErr w:type="spellStart"/>
      <w:r w:rsidRPr="00A80D0A">
        <w:rPr>
          <w:rFonts w:ascii="Times New Roman" w:eastAsia="Times New Roman" w:hAnsi="Times New Roman" w:cs="Times New Roman"/>
          <w:bCs/>
          <w:sz w:val="28"/>
          <w:szCs w:val="28"/>
          <w:lang w:val="uk-UA" w:eastAsia="en-US"/>
        </w:rPr>
        <w:t>р.н</w:t>
      </w:r>
      <w:proofErr w:type="spellEnd"/>
      <w:r w:rsidRPr="00A80D0A">
        <w:rPr>
          <w:rFonts w:ascii="Times New Roman" w:eastAsia="Times New Roman" w:hAnsi="Times New Roman" w:cs="Times New Roman"/>
          <w:bCs/>
          <w:sz w:val="28"/>
          <w:szCs w:val="28"/>
          <w:lang w:val="uk-UA" w:eastAsia="en-US"/>
        </w:rPr>
        <w:t xml:space="preserve">. «Карань» сіл. Старе-Сошників, переможці Чемпіонату Лівобережжя з </w:t>
      </w:r>
      <w:proofErr w:type="spellStart"/>
      <w:r w:rsidRPr="00A80D0A">
        <w:rPr>
          <w:rFonts w:ascii="Times New Roman" w:eastAsia="Times New Roman" w:hAnsi="Times New Roman" w:cs="Times New Roman"/>
          <w:bCs/>
          <w:sz w:val="28"/>
          <w:szCs w:val="28"/>
          <w:lang w:val="uk-UA" w:eastAsia="en-US"/>
        </w:rPr>
        <w:t>футзалу</w:t>
      </w:r>
      <w:proofErr w:type="spellEnd"/>
      <w:r w:rsidRPr="00A80D0A">
        <w:rPr>
          <w:rFonts w:ascii="Times New Roman" w:eastAsia="Times New Roman" w:hAnsi="Times New Roman" w:cs="Times New Roman"/>
          <w:bCs/>
          <w:sz w:val="28"/>
          <w:szCs w:val="28"/>
          <w:lang w:val="uk-UA" w:eastAsia="en-US"/>
        </w:rPr>
        <w:t xml:space="preserve">. </w:t>
      </w:r>
    </w:p>
    <w:p w14:paraId="5124E8E2" w14:textId="77777777"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  -  </w:t>
      </w:r>
      <w:r w:rsidRPr="00A80D0A">
        <w:rPr>
          <w:rFonts w:ascii="Times New Roman" w:eastAsia="Times New Roman" w:hAnsi="Times New Roman" w:cs="Times New Roman"/>
          <w:bCs/>
          <w:sz w:val="28"/>
          <w:szCs w:val="28"/>
          <w:lang w:val="uk-UA" w:eastAsia="en-US"/>
        </w:rPr>
        <w:tab/>
        <w:t xml:space="preserve">дитяча команда 2014-2015 </w:t>
      </w:r>
      <w:proofErr w:type="spellStart"/>
      <w:r w:rsidRPr="00A80D0A">
        <w:rPr>
          <w:rFonts w:ascii="Times New Roman" w:eastAsia="Times New Roman" w:hAnsi="Times New Roman" w:cs="Times New Roman"/>
          <w:bCs/>
          <w:sz w:val="28"/>
          <w:szCs w:val="28"/>
          <w:lang w:val="uk-UA" w:eastAsia="en-US"/>
        </w:rPr>
        <w:t>р.н</w:t>
      </w:r>
      <w:proofErr w:type="spellEnd"/>
      <w:r w:rsidRPr="00A80D0A">
        <w:rPr>
          <w:rFonts w:ascii="Times New Roman" w:eastAsia="Times New Roman" w:hAnsi="Times New Roman" w:cs="Times New Roman"/>
          <w:bCs/>
          <w:sz w:val="28"/>
          <w:szCs w:val="28"/>
          <w:lang w:val="uk-UA" w:eastAsia="en-US"/>
        </w:rPr>
        <w:t xml:space="preserve">. «Карань» сіл. Старе-Сошників, бронзові призери Чемпіонату Лівобережжя з </w:t>
      </w:r>
      <w:proofErr w:type="spellStart"/>
      <w:r w:rsidRPr="00A80D0A">
        <w:rPr>
          <w:rFonts w:ascii="Times New Roman" w:eastAsia="Times New Roman" w:hAnsi="Times New Roman" w:cs="Times New Roman"/>
          <w:bCs/>
          <w:sz w:val="28"/>
          <w:szCs w:val="28"/>
          <w:lang w:val="uk-UA" w:eastAsia="en-US"/>
        </w:rPr>
        <w:t>футзалу</w:t>
      </w:r>
      <w:proofErr w:type="spellEnd"/>
      <w:r w:rsidRPr="00A80D0A">
        <w:rPr>
          <w:rFonts w:ascii="Times New Roman" w:eastAsia="Times New Roman" w:hAnsi="Times New Roman" w:cs="Times New Roman"/>
          <w:bCs/>
          <w:sz w:val="28"/>
          <w:szCs w:val="28"/>
          <w:lang w:val="uk-UA" w:eastAsia="en-US"/>
        </w:rPr>
        <w:t>.</w:t>
      </w:r>
    </w:p>
    <w:p w14:paraId="1006F574" w14:textId="77777777"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  -</w:t>
      </w:r>
      <w:r w:rsidRPr="00A80D0A">
        <w:rPr>
          <w:rFonts w:ascii="Times New Roman" w:eastAsia="Times New Roman" w:hAnsi="Times New Roman" w:cs="Times New Roman"/>
          <w:bCs/>
          <w:sz w:val="28"/>
          <w:szCs w:val="28"/>
          <w:lang w:val="uk-UA" w:eastAsia="en-US"/>
        </w:rPr>
        <w:tab/>
        <w:t xml:space="preserve"> дитяча команда 2012-2013 </w:t>
      </w:r>
      <w:proofErr w:type="spellStart"/>
      <w:r w:rsidRPr="00A80D0A">
        <w:rPr>
          <w:rFonts w:ascii="Times New Roman" w:eastAsia="Times New Roman" w:hAnsi="Times New Roman" w:cs="Times New Roman"/>
          <w:bCs/>
          <w:sz w:val="28"/>
          <w:szCs w:val="28"/>
          <w:lang w:val="uk-UA" w:eastAsia="en-US"/>
        </w:rPr>
        <w:t>р.н</w:t>
      </w:r>
      <w:proofErr w:type="spellEnd"/>
      <w:r w:rsidRPr="00A80D0A">
        <w:rPr>
          <w:rFonts w:ascii="Times New Roman" w:eastAsia="Times New Roman" w:hAnsi="Times New Roman" w:cs="Times New Roman"/>
          <w:bCs/>
          <w:sz w:val="28"/>
          <w:szCs w:val="28"/>
          <w:lang w:val="uk-UA" w:eastAsia="en-US"/>
        </w:rPr>
        <w:t xml:space="preserve">. «Карань» сіл. Старе-Сошників, переможці турніру </w:t>
      </w:r>
      <w:proofErr w:type="spellStart"/>
      <w:r w:rsidRPr="00A80D0A">
        <w:rPr>
          <w:rFonts w:ascii="Times New Roman" w:eastAsia="Times New Roman" w:hAnsi="Times New Roman" w:cs="Times New Roman"/>
          <w:bCs/>
          <w:sz w:val="28"/>
          <w:szCs w:val="28"/>
          <w:lang w:val="uk-UA" w:eastAsia="en-US"/>
        </w:rPr>
        <w:t>Пристоличної</w:t>
      </w:r>
      <w:proofErr w:type="spellEnd"/>
      <w:r w:rsidRPr="00A80D0A">
        <w:rPr>
          <w:rFonts w:ascii="Times New Roman" w:eastAsia="Times New Roman" w:hAnsi="Times New Roman" w:cs="Times New Roman"/>
          <w:bCs/>
          <w:sz w:val="28"/>
          <w:szCs w:val="28"/>
          <w:lang w:val="uk-UA" w:eastAsia="en-US"/>
        </w:rPr>
        <w:t xml:space="preserve"> громади з міні-футболу..</w:t>
      </w:r>
    </w:p>
    <w:p w14:paraId="76032453" w14:textId="77777777"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w:t>
      </w:r>
      <w:r w:rsidRPr="00A80D0A">
        <w:rPr>
          <w:rFonts w:ascii="Times New Roman" w:eastAsia="Times New Roman" w:hAnsi="Times New Roman" w:cs="Times New Roman"/>
          <w:bCs/>
          <w:sz w:val="28"/>
          <w:szCs w:val="28"/>
          <w:lang w:val="uk-UA" w:eastAsia="en-US"/>
        </w:rPr>
        <w:tab/>
        <w:t xml:space="preserve"> чоловіча команда «Карань» сіл. Старе-Сошників, срібні призери Чемпіонату </w:t>
      </w:r>
      <w:proofErr w:type="spellStart"/>
      <w:r w:rsidRPr="00A80D0A">
        <w:rPr>
          <w:rFonts w:ascii="Times New Roman" w:eastAsia="Times New Roman" w:hAnsi="Times New Roman" w:cs="Times New Roman"/>
          <w:bCs/>
          <w:sz w:val="28"/>
          <w:szCs w:val="28"/>
          <w:lang w:val="uk-UA" w:eastAsia="en-US"/>
        </w:rPr>
        <w:t>Пристоличної</w:t>
      </w:r>
      <w:proofErr w:type="spellEnd"/>
      <w:r w:rsidRPr="00A80D0A">
        <w:rPr>
          <w:rFonts w:ascii="Times New Roman" w:eastAsia="Times New Roman" w:hAnsi="Times New Roman" w:cs="Times New Roman"/>
          <w:bCs/>
          <w:sz w:val="28"/>
          <w:szCs w:val="28"/>
          <w:lang w:val="uk-UA" w:eastAsia="en-US"/>
        </w:rPr>
        <w:t xml:space="preserve"> громади з міні-футболу.</w:t>
      </w:r>
    </w:p>
    <w:p w14:paraId="71958567" w14:textId="77777777"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 -</w:t>
      </w:r>
      <w:r w:rsidRPr="00A80D0A">
        <w:rPr>
          <w:rFonts w:ascii="Times New Roman" w:eastAsia="Times New Roman" w:hAnsi="Times New Roman" w:cs="Times New Roman"/>
          <w:bCs/>
          <w:sz w:val="28"/>
          <w:szCs w:val="28"/>
          <w:lang w:val="uk-UA" w:eastAsia="en-US"/>
        </w:rPr>
        <w:tab/>
        <w:t xml:space="preserve"> Чоловіча команда </w:t>
      </w:r>
      <w:proofErr w:type="spellStart"/>
      <w:r w:rsidRPr="00A80D0A">
        <w:rPr>
          <w:rFonts w:ascii="Times New Roman" w:eastAsia="Times New Roman" w:hAnsi="Times New Roman" w:cs="Times New Roman"/>
          <w:bCs/>
          <w:sz w:val="28"/>
          <w:szCs w:val="28"/>
          <w:lang w:val="uk-UA" w:eastAsia="en-US"/>
        </w:rPr>
        <w:t>с.Вороньків</w:t>
      </w:r>
      <w:proofErr w:type="spellEnd"/>
      <w:r w:rsidRPr="00A80D0A">
        <w:rPr>
          <w:rFonts w:ascii="Times New Roman" w:eastAsia="Times New Roman" w:hAnsi="Times New Roman" w:cs="Times New Roman"/>
          <w:bCs/>
          <w:sz w:val="28"/>
          <w:szCs w:val="28"/>
          <w:lang w:val="uk-UA" w:eastAsia="en-US"/>
        </w:rPr>
        <w:t xml:space="preserve"> – Переможець благодійного турніру з міні-футболу пам’яті Захисника України Сергія </w:t>
      </w:r>
      <w:proofErr w:type="spellStart"/>
      <w:r w:rsidRPr="00A80D0A">
        <w:rPr>
          <w:rFonts w:ascii="Times New Roman" w:eastAsia="Times New Roman" w:hAnsi="Times New Roman" w:cs="Times New Roman"/>
          <w:bCs/>
          <w:sz w:val="28"/>
          <w:szCs w:val="28"/>
          <w:lang w:val="uk-UA" w:eastAsia="en-US"/>
        </w:rPr>
        <w:t>Драгомерецького</w:t>
      </w:r>
      <w:proofErr w:type="spellEnd"/>
      <w:r w:rsidRPr="00A80D0A">
        <w:rPr>
          <w:rFonts w:ascii="Times New Roman" w:eastAsia="Times New Roman" w:hAnsi="Times New Roman" w:cs="Times New Roman"/>
          <w:bCs/>
          <w:sz w:val="28"/>
          <w:szCs w:val="28"/>
          <w:lang w:val="uk-UA" w:eastAsia="en-US"/>
        </w:rPr>
        <w:t xml:space="preserve"> в </w:t>
      </w:r>
      <w:proofErr w:type="spellStart"/>
      <w:r w:rsidRPr="00A80D0A">
        <w:rPr>
          <w:rFonts w:ascii="Times New Roman" w:eastAsia="Times New Roman" w:hAnsi="Times New Roman" w:cs="Times New Roman"/>
          <w:bCs/>
          <w:sz w:val="28"/>
          <w:szCs w:val="28"/>
          <w:lang w:val="uk-UA" w:eastAsia="en-US"/>
        </w:rPr>
        <w:t>с.Вишеньки</w:t>
      </w:r>
      <w:proofErr w:type="spellEnd"/>
      <w:r w:rsidRPr="00A80D0A">
        <w:rPr>
          <w:rFonts w:ascii="Times New Roman" w:eastAsia="Times New Roman" w:hAnsi="Times New Roman" w:cs="Times New Roman"/>
          <w:bCs/>
          <w:sz w:val="28"/>
          <w:szCs w:val="28"/>
          <w:lang w:val="uk-UA" w:eastAsia="en-US"/>
        </w:rPr>
        <w:t>.</w:t>
      </w:r>
    </w:p>
    <w:p w14:paraId="102BA700" w14:textId="77777777"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ab/>
        <w:t xml:space="preserve"> Команда ФК «Мирне» </w:t>
      </w:r>
      <w:proofErr w:type="spellStart"/>
      <w:r w:rsidRPr="00A80D0A">
        <w:rPr>
          <w:rFonts w:ascii="Times New Roman" w:eastAsia="Times New Roman" w:hAnsi="Times New Roman" w:cs="Times New Roman"/>
          <w:bCs/>
          <w:sz w:val="28"/>
          <w:szCs w:val="28"/>
          <w:lang w:val="uk-UA" w:eastAsia="en-US"/>
        </w:rPr>
        <w:t>с.Мирне</w:t>
      </w:r>
      <w:proofErr w:type="spellEnd"/>
      <w:r w:rsidRPr="00A80D0A">
        <w:rPr>
          <w:rFonts w:ascii="Times New Roman" w:eastAsia="Times New Roman" w:hAnsi="Times New Roman" w:cs="Times New Roman"/>
          <w:bCs/>
          <w:sz w:val="28"/>
          <w:szCs w:val="28"/>
          <w:lang w:val="uk-UA" w:eastAsia="en-US"/>
        </w:rPr>
        <w:t xml:space="preserve"> приймає участь в чемпіонаті Переяславської ТГ з футболу.</w:t>
      </w:r>
    </w:p>
    <w:p w14:paraId="54F695FA" w14:textId="18CD5A80"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ab/>
        <w:t>Про</w:t>
      </w:r>
      <w:r w:rsidR="003C605B">
        <w:rPr>
          <w:rFonts w:ascii="Times New Roman" w:eastAsia="Times New Roman" w:hAnsi="Times New Roman" w:cs="Times New Roman"/>
          <w:bCs/>
          <w:sz w:val="28"/>
          <w:szCs w:val="28"/>
          <w:lang w:val="uk-UA" w:eastAsia="en-US"/>
        </w:rPr>
        <w:t>во</w:t>
      </w:r>
      <w:r w:rsidRPr="00A80D0A">
        <w:rPr>
          <w:rFonts w:ascii="Times New Roman" w:eastAsia="Times New Roman" w:hAnsi="Times New Roman" w:cs="Times New Roman"/>
          <w:bCs/>
          <w:sz w:val="28"/>
          <w:szCs w:val="28"/>
          <w:lang w:val="uk-UA" w:eastAsia="en-US"/>
        </w:rPr>
        <w:t>ди</w:t>
      </w:r>
      <w:r w:rsidR="003C605B">
        <w:rPr>
          <w:rFonts w:ascii="Times New Roman" w:eastAsia="Times New Roman" w:hAnsi="Times New Roman" w:cs="Times New Roman"/>
          <w:bCs/>
          <w:sz w:val="28"/>
          <w:szCs w:val="28"/>
          <w:lang w:val="uk-UA" w:eastAsia="en-US"/>
        </w:rPr>
        <w:t>в</w:t>
      </w:r>
      <w:r w:rsidRPr="00A80D0A">
        <w:rPr>
          <w:rFonts w:ascii="Times New Roman" w:eastAsia="Times New Roman" w:hAnsi="Times New Roman" w:cs="Times New Roman"/>
          <w:bCs/>
          <w:sz w:val="28"/>
          <w:szCs w:val="28"/>
          <w:lang w:val="uk-UA" w:eastAsia="en-US"/>
        </w:rPr>
        <w:t xml:space="preserve">ся чемпіонат з футболу 7+1 серед команд </w:t>
      </w:r>
      <w:proofErr w:type="spellStart"/>
      <w:r w:rsidRPr="00A80D0A">
        <w:rPr>
          <w:rFonts w:ascii="Times New Roman" w:eastAsia="Times New Roman" w:hAnsi="Times New Roman" w:cs="Times New Roman"/>
          <w:bCs/>
          <w:sz w:val="28"/>
          <w:szCs w:val="28"/>
          <w:lang w:val="uk-UA" w:eastAsia="en-US"/>
        </w:rPr>
        <w:t>Вороньківської</w:t>
      </w:r>
      <w:proofErr w:type="spellEnd"/>
      <w:r w:rsidRPr="00A80D0A">
        <w:rPr>
          <w:rFonts w:ascii="Times New Roman" w:eastAsia="Times New Roman" w:hAnsi="Times New Roman" w:cs="Times New Roman"/>
          <w:bCs/>
          <w:sz w:val="28"/>
          <w:szCs w:val="28"/>
          <w:lang w:val="uk-UA" w:eastAsia="en-US"/>
        </w:rPr>
        <w:t xml:space="preserve"> ТГ. В чемпіонаті приймають участь команди сіл Вороньків, Мирне, Старе, Сошників, </w:t>
      </w:r>
      <w:proofErr w:type="spellStart"/>
      <w:r w:rsidRPr="00A80D0A">
        <w:rPr>
          <w:rFonts w:ascii="Times New Roman" w:eastAsia="Times New Roman" w:hAnsi="Times New Roman" w:cs="Times New Roman"/>
          <w:bCs/>
          <w:sz w:val="28"/>
          <w:szCs w:val="28"/>
          <w:lang w:val="uk-UA" w:eastAsia="en-US"/>
        </w:rPr>
        <w:t>Головурів</w:t>
      </w:r>
      <w:proofErr w:type="spellEnd"/>
      <w:r w:rsidRPr="00A80D0A">
        <w:rPr>
          <w:rFonts w:ascii="Times New Roman" w:eastAsia="Times New Roman" w:hAnsi="Times New Roman" w:cs="Times New Roman"/>
          <w:bCs/>
          <w:sz w:val="28"/>
          <w:szCs w:val="28"/>
          <w:lang w:val="uk-UA" w:eastAsia="en-US"/>
        </w:rPr>
        <w:t>.</w:t>
      </w:r>
      <w:r w:rsidR="003C605B">
        <w:rPr>
          <w:rFonts w:ascii="Times New Roman" w:eastAsia="Times New Roman" w:hAnsi="Times New Roman" w:cs="Times New Roman"/>
          <w:bCs/>
          <w:sz w:val="28"/>
          <w:szCs w:val="28"/>
          <w:lang w:val="uk-UA" w:eastAsia="en-US"/>
        </w:rPr>
        <w:t xml:space="preserve"> </w:t>
      </w:r>
      <w:r w:rsidRPr="00A80D0A">
        <w:rPr>
          <w:rFonts w:ascii="Times New Roman" w:eastAsia="Times New Roman" w:hAnsi="Times New Roman" w:cs="Times New Roman"/>
          <w:bCs/>
          <w:sz w:val="28"/>
          <w:szCs w:val="28"/>
          <w:lang w:val="uk-UA" w:eastAsia="en-US"/>
        </w:rPr>
        <w:t>Спортсмени с.</w:t>
      </w:r>
      <w:r w:rsidR="003C605B">
        <w:rPr>
          <w:rFonts w:ascii="Times New Roman" w:eastAsia="Times New Roman" w:hAnsi="Times New Roman" w:cs="Times New Roman"/>
          <w:bCs/>
          <w:sz w:val="28"/>
          <w:szCs w:val="28"/>
          <w:lang w:val="uk-UA" w:eastAsia="en-US"/>
        </w:rPr>
        <w:t xml:space="preserve"> </w:t>
      </w:r>
      <w:r w:rsidRPr="00A80D0A">
        <w:rPr>
          <w:rFonts w:ascii="Times New Roman" w:eastAsia="Times New Roman" w:hAnsi="Times New Roman" w:cs="Times New Roman"/>
          <w:bCs/>
          <w:sz w:val="28"/>
          <w:szCs w:val="28"/>
          <w:lang w:val="uk-UA" w:eastAsia="en-US"/>
        </w:rPr>
        <w:t xml:space="preserve">Вороньків взяли участь в благодійному заході з </w:t>
      </w:r>
      <w:proofErr w:type="spellStart"/>
      <w:r w:rsidRPr="00A80D0A">
        <w:rPr>
          <w:rFonts w:ascii="Times New Roman" w:eastAsia="Times New Roman" w:hAnsi="Times New Roman" w:cs="Times New Roman"/>
          <w:bCs/>
          <w:sz w:val="28"/>
          <w:szCs w:val="28"/>
          <w:lang w:val="uk-UA" w:eastAsia="en-US"/>
        </w:rPr>
        <w:t>паурліфтингу</w:t>
      </w:r>
      <w:proofErr w:type="spellEnd"/>
      <w:r w:rsidRPr="00A80D0A">
        <w:rPr>
          <w:rFonts w:ascii="Times New Roman" w:eastAsia="Times New Roman" w:hAnsi="Times New Roman" w:cs="Times New Roman"/>
          <w:bCs/>
          <w:sz w:val="28"/>
          <w:szCs w:val="28"/>
          <w:lang w:val="uk-UA" w:eastAsia="en-US"/>
        </w:rPr>
        <w:t xml:space="preserve"> «Кубок </w:t>
      </w:r>
      <w:proofErr w:type="spellStart"/>
      <w:r w:rsidRPr="00A80D0A">
        <w:rPr>
          <w:rFonts w:ascii="Times New Roman" w:eastAsia="Times New Roman" w:hAnsi="Times New Roman" w:cs="Times New Roman"/>
          <w:bCs/>
          <w:sz w:val="28"/>
          <w:szCs w:val="28"/>
          <w:lang w:val="uk-UA" w:eastAsia="en-US"/>
        </w:rPr>
        <w:t>Кия</w:t>
      </w:r>
      <w:proofErr w:type="spellEnd"/>
      <w:r w:rsidRPr="00A80D0A">
        <w:rPr>
          <w:rFonts w:ascii="Times New Roman" w:eastAsia="Times New Roman" w:hAnsi="Times New Roman" w:cs="Times New Roman"/>
          <w:bCs/>
          <w:sz w:val="28"/>
          <w:szCs w:val="28"/>
          <w:lang w:val="uk-UA" w:eastAsia="en-US"/>
        </w:rPr>
        <w:t>»</w:t>
      </w:r>
      <w:r w:rsidR="003C605B">
        <w:rPr>
          <w:rFonts w:ascii="Times New Roman" w:eastAsia="Times New Roman" w:hAnsi="Times New Roman" w:cs="Times New Roman"/>
          <w:bCs/>
          <w:sz w:val="28"/>
          <w:szCs w:val="28"/>
          <w:lang w:val="uk-UA" w:eastAsia="en-US"/>
        </w:rPr>
        <w:t>,</w:t>
      </w:r>
      <w:r w:rsidRPr="00A80D0A">
        <w:rPr>
          <w:rFonts w:ascii="Times New Roman" w:eastAsia="Times New Roman" w:hAnsi="Times New Roman" w:cs="Times New Roman"/>
          <w:bCs/>
          <w:sz w:val="28"/>
          <w:szCs w:val="28"/>
          <w:lang w:val="uk-UA" w:eastAsia="en-US"/>
        </w:rPr>
        <w:t xml:space="preserve"> де вибороли перші місця.</w:t>
      </w:r>
    </w:p>
    <w:p w14:paraId="12E47B41" w14:textId="77777777"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Проведений чемпіонат з футболу серед команд громади (10 турів).</w:t>
      </w:r>
    </w:p>
    <w:p w14:paraId="10678193" w14:textId="6ABB3C6C"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Проведені Першості серед команд закладів загальної середньої освіти </w:t>
      </w:r>
      <w:proofErr w:type="spellStart"/>
      <w:r w:rsidRPr="00A80D0A">
        <w:rPr>
          <w:rFonts w:ascii="Times New Roman" w:eastAsia="Times New Roman" w:hAnsi="Times New Roman" w:cs="Times New Roman"/>
          <w:bCs/>
          <w:sz w:val="28"/>
          <w:szCs w:val="28"/>
          <w:lang w:val="uk-UA" w:eastAsia="en-US"/>
        </w:rPr>
        <w:t>Вороньківської</w:t>
      </w:r>
      <w:proofErr w:type="spellEnd"/>
      <w:r w:rsidRPr="00A80D0A">
        <w:rPr>
          <w:rFonts w:ascii="Times New Roman" w:eastAsia="Times New Roman" w:hAnsi="Times New Roman" w:cs="Times New Roman"/>
          <w:bCs/>
          <w:sz w:val="28"/>
          <w:szCs w:val="28"/>
          <w:lang w:val="uk-UA" w:eastAsia="en-US"/>
        </w:rPr>
        <w:t xml:space="preserve"> сільської ради з баскетболу 3Х3</w:t>
      </w:r>
      <w:r w:rsidR="003C605B">
        <w:rPr>
          <w:rFonts w:ascii="Times New Roman" w:eastAsia="Times New Roman" w:hAnsi="Times New Roman" w:cs="Times New Roman"/>
          <w:bCs/>
          <w:sz w:val="28"/>
          <w:szCs w:val="28"/>
          <w:lang w:val="uk-UA" w:eastAsia="en-US"/>
        </w:rPr>
        <w:t>,</w:t>
      </w:r>
      <w:r w:rsidRPr="00A80D0A">
        <w:rPr>
          <w:rFonts w:ascii="Times New Roman" w:eastAsia="Times New Roman" w:hAnsi="Times New Roman" w:cs="Times New Roman"/>
          <w:bCs/>
          <w:sz w:val="28"/>
          <w:szCs w:val="28"/>
          <w:lang w:val="uk-UA" w:eastAsia="en-US"/>
        </w:rPr>
        <w:t xml:space="preserve"> волейболу, баскетболу, </w:t>
      </w:r>
      <w:proofErr w:type="spellStart"/>
      <w:r w:rsidRPr="00A80D0A">
        <w:rPr>
          <w:rFonts w:ascii="Times New Roman" w:eastAsia="Times New Roman" w:hAnsi="Times New Roman" w:cs="Times New Roman"/>
          <w:bCs/>
          <w:sz w:val="28"/>
          <w:szCs w:val="28"/>
          <w:lang w:val="uk-UA" w:eastAsia="en-US"/>
        </w:rPr>
        <w:t>футзалу</w:t>
      </w:r>
      <w:proofErr w:type="spellEnd"/>
      <w:r w:rsidRPr="00A80D0A">
        <w:rPr>
          <w:rFonts w:ascii="Times New Roman" w:eastAsia="Times New Roman" w:hAnsi="Times New Roman" w:cs="Times New Roman"/>
          <w:bCs/>
          <w:sz w:val="28"/>
          <w:szCs w:val="28"/>
          <w:lang w:val="uk-UA" w:eastAsia="en-US"/>
        </w:rPr>
        <w:t xml:space="preserve"> у </w:t>
      </w:r>
      <w:proofErr w:type="spellStart"/>
      <w:r w:rsidRPr="00A80D0A">
        <w:rPr>
          <w:rFonts w:ascii="Times New Roman" w:eastAsia="Times New Roman" w:hAnsi="Times New Roman" w:cs="Times New Roman"/>
          <w:bCs/>
          <w:sz w:val="28"/>
          <w:szCs w:val="28"/>
          <w:lang w:val="uk-UA" w:eastAsia="en-US"/>
        </w:rPr>
        <w:t>двух</w:t>
      </w:r>
      <w:proofErr w:type="spellEnd"/>
      <w:r w:rsidRPr="00A80D0A">
        <w:rPr>
          <w:rFonts w:ascii="Times New Roman" w:eastAsia="Times New Roman" w:hAnsi="Times New Roman" w:cs="Times New Roman"/>
          <w:bCs/>
          <w:sz w:val="28"/>
          <w:szCs w:val="28"/>
          <w:lang w:val="uk-UA" w:eastAsia="en-US"/>
        </w:rPr>
        <w:t xml:space="preserve"> вікових категоріях.</w:t>
      </w:r>
    </w:p>
    <w:p w14:paraId="6DE295DA" w14:textId="55D78DD0" w:rsidR="00A80D0A" w:rsidRPr="00A80D0A"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ab/>
        <w:t xml:space="preserve">Для підтримки дружніх відносин </w:t>
      </w:r>
      <w:r w:rsidR="003C605B">
        <w:rPr>
          <w:rFonts w:ascii="Times New Roman" w:eastAsia="Times New Roman" w:hAnsi="Times New Roman" w:cs="Times New Roman"/>
          <w:bCs/>
          <w:sz w:val="28"/>
          <w:szCs w:val="28"/>
          <w:lang w:val="uk-UA" w:eastAsia="en-US"/>
        </w:rPr>
        <w:t xml:space="preserve">з іншими територіальними громадами </w:t>
      </w:r>
      <w:proofErr w:type="spellStart"/>
      <w:r w:rsidRPr="00A80D0A">
        <w:rPr>
          <w:rFonts w:ascii="Times New Roman" w:eastAsia="Times New Roman" w:hAnsi="Times New Roman" w:cs="Times New Roman"/>
          <w:bCs/>
          <w:sz w:val="28"/>
          <w:szCs w:val="28"/>
          <w:lang w:val="uk-UA" w:eastAsia="en-US"/>
        </w:rPr>
        <w:t>Бориспільщини</w:t>
      </w:r>
      <w:proofErr w:type="spellEnd"/>
      <w:r w:rsidR="003C605B">
        <w:rPr>
          <w:rFonts w:ascii="Times New Roman" w:eastAsia="Times New Roman" w:hAnsi="Times New Roman" w:cs="Times New Roman"/>
          <w:bCs/>
          <w:sz w:val="28"/>
          <w:szCs w:val="28"/>
          <w:lang w:val="uk-UA" w:eastAsia="en-US"/>
        </w:rPr>
        <w:t>,</w:t>
      </w:r>
      <w:r w:rsidRPr="00A80D0A">
        <w:rPr>
          <w:rFonts w:ascii="Times New Roman" w:eastAsia="Times New Roman" w:hAnsi="Times New Roman" w:cs="Times New Roman"/>
          <w:bCs/>
          <w:sz w:val="28"/>
          <w:szCs w:val="28"/>
          <w:lang w:val="uk-UA" w:eastAsia="en-US"/>
        </w:rPr>
        <w:t xml:space="preserve"> на регулярній основі проводяться товариські зустрічі з футболу, баскетболу, волейболу в спортивних залах закладів загальної середньої освіти </w:t>
      </w:r>
      <w:proofErr w:type="spellStart"/>
      <w:r w:rsidRPr="00A80D0A">
        <w:rPr>
          <w:rFonts w:ascii="Times New Roman" w:eastAsia="Times New Roman" w:hAnsi="Times New Roman" w:cs="Times New Roman"/>
          <w:bCs/>
          <w:sz w:val="28"/>
          <w:szCs w:val="28"/>
          <w:lang w:val="uk-UA" w:eastAsia="en-US"/>
        </w:rPr>
        <w:t>Пристоличної</w:t>
      </w:r>
      <w:proofErr w:type="spellEnd"/>
      <w:r w:rsidRPr="00A80D0A">
        <w:rPr>
          <w:rFonts w:ascii="Times New Roman" w:eastAsia="Times New Roman" w:hAnsi="Times New Roman" w:cs="Times New Roman"/>
          <w:bCs/>
          <w:sz w:val="28"/>
          <w:szCs w:val="28"/>
          <w:lang w:val="uk-UA" w:eastAsia="en-US"/>
        </w:rPr>
        <w:t xml:space="preserve">, Гірської, </w:t>
      </w:r>
      <w:proofErr w:type="spellStart"/>
      <w:r w:rsidRPr="00A80D0A">
        <w:rPr>
          <w:rFonts w:ascii="Times New Roman" w:eastAsia="Times New Roman" w:hAnsi="Times New Roman" w:cs="Times New Roman"/>
          <w:bCs/>
          <w:sz w:val="28"/>
          <w:szCs w:val="28"/>
          <w:lang w:val="uk-UA" w:eastAsia="en-US"/>
        </w:rPr>
        <w:t>Вороньківської</w:t>
      </w:r>
      <w:proofErr w:type="spellEnd"/>
      <w:r w:rsidRPr="00A80D0A">
        <w:rPr>
          <w:rFonts w:ascii="Times New Roman" w:eastAsia="Times New Roman" w:hAnsi="Times New Roman" w:cs="Times New Roman"/>
          <w:bCs/>
          <w:sz w:val="28"/>
          <w:szCs w:val="28"/>
          <w:lang w:val="uk-UA" w:eastAsia="en-US"/>
        </w:rPr>
        <w:t xml:space="preserve">, </w:t>
      </w:r>
      <w:proofErr w:type="spellStart"/>
      <w:r w:rsidRPr="00A80D0A">
        <w:rPr>
          <w:rFonts w:ascii="Times New Roman" w:eastAsia="Times New Roman" w:hAnsi="Times New Roman" w:cs="Times New Roman"/>
          <w:bCs/>
          <w:sz w:val="28"/>
          <w:szCs w:val="28"/>
          <w:lang w:val="uk-UA" w:eastAsia="en-US"/>
        </w:rPr>
        <w:t>Золочівської</w:t>
      </w:r>
      <w:proofErr w:type="spellEnd"/>
      <w:r w:rsidR="003C605B">
        <w:rPr>
          <w:rFonts w:ascii="Times New Roman" w:eastAsia="Times New Roman" w:hAnsi="Times New Roman" w:cs="Times New Roman"/>
          <w:bCs/>
          <w:sz w:val="28"/>
          <w:szCs w:val="28"/>
          <w:lang w:val="uk-UA" w:eastAsia="en-US"/>
        </w:rPr>
        <w:t xml:space="preserve"> сільських рад.</w:t>
      </w:r>
      <w:r w:rsidRPr="00A80D0A">
        <w:rPr>
          <w:rFonts w:ascii="Times New Roman" w:eastAsia="Times New Roman" w:hAnsi="Times New Roman" w:cs="Times New Roman"/>
          <w:bCs/>
          <w:sz w:val="28"/>
          <w:szCs w:val="28"/>
          <w:lang w:val="uk-UA" w:eastAsia="en-US"/>
        </w:rPr>
        <w:t xml:space="preserve"> </w:t>
      </w:r>
    </w:p>
    <w:p w14:paraId="7B50BE8F" w14:textId="77777777"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Для проведення змагань та тренувань,  задіяні спортивні майданчики та спортивні зали в селах: Мирне, Старе, Вороньків, Сошників, </w:t>
      </w:r>
      <w:proofErr w:type="spellStart"/>
      <w:r w:rsidRPr="00A80D0A">
        <w:rPr>
          <w:rFonts w:ascii="Times New Roman" w:eastAsia="Times New Roman" w:hAnsi="Times New Roman" w:cs="Times New Roman"/>
          <w:bCs/>
          <w:sz w:val="28"/>
          <w:szCs w:val="28"/>
          <w:lang w:val="uk-UA" w:eastAsia="en-US"/>
        </w:rPr>
        <w:t>Проців</w:t>
      </w:r>
      <w:proofErr w:type="spellEnd"/>
      <w:r w:rsidRPr="00A80D0A">
        <w:rPr>
          <w:rFonts w:ascii="Times New Roman" w:eastAsia="Times New Roman" w:hAnsi="Times New Roman" w:cs="Times New Roman"/>
          <w:bCs/>
          <w:sz w:val="28"/>
          <w:szCs w:val="28"/>
          <w:lang w:val="uk-UA" w:eastAsia="en-US"/>
        </w:rPr>
        <w:t xml:space="preserve">, </w:t>
      </w:r>
      <w:proofErr w:type="spellStart"/>
      <w:r w:rsidRPr="00A80D0A">
        <w:rPr>
          <w:rFonts w:ascii="Times New Roman" w:eastAsia="Times New Roman" w:hAnsi="Times New Roman" w:cs="Times New Roman"/>
          <w:bCs/>
          <w:sz w:val="28"/>
          <w:szCs w:val="28"/>
          <w:lang w:val="uk-UA" w:eastAsia="en-US"/>
        </w:rPr>
        <w:t>Головурів</w:t>
      </w:r>
      <w:proofErr w:type="spellEnd"/>
      <w:r w:rsidRPr="00A80D0A">
        <w:rPr>
          <w:rFonts w:ascii="Times New Roman" w:eastAsia="Times New Roman" w:hAnsi="Times New Roman" w:cs="Times New Roman"/>
          <w:bCs/>
          <w:sz w:val="28"/>
          <w:szCs w:val="28"/>
          <w:lang w:val="uk-UA" w:eastAsia="en-US"/>
        </w:rPr>
        <w:t>.</w:t>
      </w:r>
    </w:p>
    <w:p w14:paraId="63AB6564" w14:textId="77777777" w:rsidR="00A80D0A" w:rsidRP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 xml:space="preserve">Команди, переможці та призери змагань, відкритих </w:t>
      </w:r>
      <w:proofErr w:type="spellStart"/>
      <w:r w:rsidRPr="00A80D0A">
        <w:rPr>
          <w:rFonts w:ascii="Times New Roman" w:eastAsia="Times New Roman" w:hAnsi="Times New Roman" w:cs="Times New Roman"/>
          <w:bCs/>
          <w:sz w:val="28"/>
          <w:szCs w:val="28"/>
          <w:lang w:val="uk-UA" w:eastAsia="en-US"/>
        </w:rPr>
        <w:t>першостей</w:t>
      </w:r>
      <w:proofErr w:type="spellEnd"/>
      <w:r w:rsidRPr="00A80D0A">
        <w:rPr>
          <w:rFonts w:ascii="Times New Roman" w:eastAsia="Times New Roman" w:hAnsi="Times New Roman" w:cs="Times New Roman"/>
          <w:bCs/>
          <w:sz w:val="28"/>
          <w:szCs w:val="28"/>
          <w:lang w:val="uk-UA" w:eastAsia="en-US"/>
        </w:rPr>
        <w:t xml:space="preserve">, чемпіонатів нагороджуються медалями, кубками, грамотами та призами. </w:t>
      </w:r>
    </w:p>
    <w:p w14:paraId="415D8778" w14:textId="77777777" w:rsidR="00A80D0A"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8"/>
          <w:szCs w:val="28"/>
          <w:lang w:val="uk-UA" w:eastAsia="en-US"/>
        </w:rPr>
      </w:pPr>
      <w:r w:rsidRPr="00A80D0A">
        <w:rPr>
          <w:rFonts w:ascii="Times New Roman" w:eastAsia="Times New Roman" w:hAnsi="Times New Roman" w:cs="Times New Roman"/>
          <w:bCs/>
          <w:sz w:val="28"/>
          <w:szCs w:val="28"/>
          <w:lang w:val="uk-UA" w:eastAsia="en-US"/>
        </w:rPr>
        <w:t>Проведені спортивні заходи їх результати, інформація про участь у спортивних заходах різного рівня висвітлюються в інтернет-ресурсах на сторінках в управління гуманітарного розвитку,  виконавчого комітету та навчальних закладів.</w:t>
      </w:r>
    </w:p>
    <w:p w14:paraId="21A86A79" w14:textId="77777777" w:rsidR="003C605B" w:rsidRPr="00A80D0A" w:rsidRDefault="003C605B" w:rsidP="003C605B">
      <w:pPr>
        <w:spacing w:before="100" w:beforeAutospacing="1" w:after="100" w:afterAutospacing="1"/>
        <w:ind w:firstLine="708"/>
        <w:contextualSpacing/>
        <w:jc w:val="both"/>
        <w:rPr>
          <w:rFonts w:ascii="Times New Roman" w:eastAsia="Times New Roman" w:hAnsi="Times New Roman" w:cs="Times New Roman"/>
          <w:bCs/>
          <w:sz w:val="28"/>
          <w:szCs w:val="28"/>
          <w:lang w:val="uk-UA" w:eastAsia="en-US"/>
        </w:rPr>
      </w:pPr>
    </w:p>
    <w:p w14:paraId="3C22CDC7" w14:textId="5A06DA20" w:rsidR="00A80D0A" w:rsidRPr="003C605B" w:rsidRDefault="003C605B" w:rsidP="003C605B">
      <w:pPr>
        <w:spacing w:before="100" w:beforeAutospacing="1" w:after="100" w:afterAutospacing="1"/>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b/>
          <w:sz w:val="28"/>
          <w:szCs w:val="28"/>
          <w:lang w:val="uk-UA" w:eastAsia="en-US"/>
        </w:rPr>
        <w:t>8.</w:t>
      </w:r>
      <w:r w:rsidR="00A80D0A" w:rsidRPr="003C605B">
        <w:rPr>
          <w:rFonts w:ascii="Times New Roman" w:eastAsia="Times New Roman" w:hAnsi="Times New Roman" w:cs="Times New Roman"/>
          <w:b/>
          <w:sz w:val="28"/>
          <w:szCs w:val="28"/>
          <w:lang w:val="uk-UA" w:eastAsia="en-US"/>
        </w:rPr>
        <w:t xml:space="preserve"> Культура</w:t>
      </w:r>
    </w:p>
    <w:p w14:paraId="3BB8F2C0" w14:textId="5E7F9645" w:rsidR="00A80D0A" w:rsidRDefault="00A80D0A" w:rsidP="00974C8A">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val="uk-UA" w:eastAsia="en-US"/>
        </w:rPr>
      </w:pPr>
      <w:r w:rsidRPr="001556A5">
        <w:rPr>
          <w:rFonts w:ascii="Times New Roman" w:eastAsia="Times New Roman" w:hAnsi="Times New Roman" w:cs="Times New Roman"/>
          <w:sz w:val="28"/>
          <w:szCs w:val="28"/>
          <w:lang w:val="uk-UA" w:eastAsia="en-US"/>
        </w:rPr>
        <w:t xml:space="preserve">Станом на </w:t>
      </w:r>
      <w:r w:rsidR="001556A5">
        <w:rPr>
          <w:rFonts w:ascii="Times New Roman" w:eastAsia="Times New Roman" w:hAnsi="Times New Roman" w:cs="Times New Roman"/>
          <w:sz w:val="28"/>
          <w:szCs w:val="28"/>
          <w:lang w:val="uk-UA" w:eastAsia="en-US"/>
        </w:rPr>
        <w:t>31</w:t>
      </w:r>
      <w:r w:rsidRPr="001556A5">
        <w:rPr>
          <w:rFonts w:ascii="Times New Roman" w:eastAsia="Times New Roman" w:hAnsi="Times New Roman" w:cs="Times New Roman"/>
          <w:sz w:val="28"/>
          <w:szCs w:val="28"/>
          <w:lang w:val="uk-UA" w:eastAsia="en-US"/>
        </w:rPr>
        <w:t>.1</w:t>
      </w:r>
      <w:r w:rsidR="001556A5">
        <w:rPr>
          <w:rFonts w:ascii="Times New Roman" w:eastAsia="Times New Roman" w:hAnsi="Times New Roman" w:cs="Times New Roman"/>
          <w:sz w:val="28"/>
          <w:szCs w:val="28"/>
          <w:lang w:val="uk-UA" w:eastAsia="en-US"/>
        </w:rPr>
        <w:t>2</w:t>
      </w:r>
      <w:r w:rsidRPr="001556A5">
        <w:rPr>
          <w:rFonts w:ascii="Times New Roman" w:eastAsia="Times New Roman" w:hAnsi="Times New Roman" w:cs="Times New Roman"/>
          <w:sz w:val="28"/>
          <w:szCs w:val="28"/>
          <w:lang w:val="uk-UA" w:eastAsia="en-US"/>
        </w:rPr>
        <w:t>.2024</w:t>
      </w:r>
      <w:r w:rsidR="001556A5">
        <w:rPr>
          <w:rFonts w:ascii="Times New Roman" w:eastAsia="Times New Roman" w:hAnsi="Times New Roman" w:cs="Times New Roman"/>
          <w:sz w:val="28"/>
          <w:szCs w:val="28"/>
          <w:lang w:val="uk-UA" w:eastAsia="en-US"/>
        </w:rPr>
        <w:t xml:space="preserve"> рік</w:t>
      </w:r>
      <w:r w:rsidRPr="001556A5">
        <w:rPr>
          <w:rFonts w:ascii="Times New Roman" w:eastAsia="Times New Roman" w:hAnsi="Times New Roman" w:cs="Times New Roman"/>
          <w:sz w:val="28"/>
          <w:szCs w:val="28"/>
          <w:lang w:val="uk-UA" w:eastAsia="en-US"/>
        </w:rPr>
        <w:t xml:space="preserve"> </w:t>
      </w:r>
      <w:r w:rsidR="001556A5">
        <w:rPr>
          <w:rFonts w:ascii="Times New Roman" w:eastAsia="Times New Roman" w:hAnsi="Times New Roman" w:cs="Times New Roman"/>
          <w:sz w:val="28"/>
          <w:szCs w:val="28"/>
          <w:lang w:val="uk-UA" w:eastAsia="en-US"/>
        </w:rPr>
        <w:t xml:space="preserve">у </w:t>
      </w:r>
      <w:proofErr w:type="spellStart"/>
      <w:r w:rsidR="001556A5">
        <w:rPr>
          <w:rFonts w:ascii="Times New Roman" w:eastAsia="Times New Roman" w:hAnsi="Times New Roman" w:cs="Times New Roman"/>
          <w:sz w:val="28"/>
          <w:szCs w:val="28"/>
          <w:lang w:val="uk-UA" w:eastAsia="en-US"/>
        </w:rPr>
        <w:t>Вороньківській</w:t>
      </w:r>
      <w:proofErr w:type="spellEnd"/>
      <w:r w:rsidR="001556A5">
        <w:rPr>
          <w:rFonts w:ascii="Times New Roman" w:eastAsia="Times New Roman" w:hAnsi="Times New Roman" w:cs="Times New Roman"/>
          <w:sz w:val="28"/>
          <w:szCs w:val="28"/>
          <w:lang w:val="uk-UA" w:eastAsia="en-US"/>
        </w:rPr>
        <w:t xml:space="preserve"> територіальній громаді функціонує 4 сільських будинків культури, 3 сільських клуба, 2 сільських бібліотеки. В закладах культури працює</w:t>
      </w:r>
      <w:r w:rsidR="00974C8A">
        <w:rPr>
          <w:rFonts w:ascii="Times New Roman" w:eastAsia="Times New Roman" w:hAnsi="Times New Roman" w:cs="Times New Roman"/>
          <w:sz w:val="28"/>
          <w:szCs w:val="28"/>
          <w:lang w:val="uk-UA" w:eastAsia="en-US"/>
        </w:rPr>
        <w:t xml:space="preserve"> 32 гуртків, творчих формувань, вокальних ансамблів, хорів.</w:t>
      </w:r>
      <w:r w:rsidRPr="001556A5">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В</w:t>
      </w:r>
      <w:r w:rsidR="00974C8A">
        <w:rPr>
          <w:rFonts w:ascii="Times New Roman" w:eastAsia="Times New Roman" w:hAnsi="Times New Roman" w:cs="Times New Roman"/>
          <w:sz w:val="28"/>
          <w:szCs w:val="28"/>
          <w:lang w:val="uk-UA" w:eastAsia="en-US"/>
        </w:rPr>
        <w:t xml:space="preserve"> них задіяно</w:t>
      </w:r>
      <w:r w:rsidRPr="00A80D0A">
        <w:rPr>
          <w:rFonts w:ascii="Times New Roman" w:eastAsia="Times New Roman" w:hAnsi="Times New Roman" w:cs="Times New Roman"/>
          <w:sz w:val="28"/>
          <w:szCs w:val="28"/>
          <w:lang w:val="uk-UA" w:eastAsia="en-US"/>
        </w:rPr>
        <w:t xml:space="preserve">: 452 </w:t>
      </w:r>
      <w:r w:rsidR="00974C8A">
        <w:rPr>
          <w:rFonts w:ascii="Times New Roman" w:eastAsia="Times New Roman" w:hAnsi="Times New Roman" w:cs="Times New Roman"/>
          <w:sz w:val="28"/>
          <w:szCs w:val="28"/>
          <w:lang w:val="uk-UA" w:eastAsia="en-US"/>
        </w:rPr>
        <w:t>жителів громади</w:t>
      </w:r>
      <w:r w:rsidRPr="00A80D0A">
        <w:rPr>
          <w:rFonts w:ascii="Times New Roman" w:eastAsia="Times New Roman" w:hAnsi="Times New Roman" w:cs="Times New Roman"/>
          <w:sz w:val="28"/>
          <w:szCs w:val="28"/>
          <w:lang w:val="uk-UA" w:eastAsia="en-US"/>
        </w:rPr>
        <w:t>.</w:t>
      </w:r>
    </w:p>
    <w:p w14:paraId="3EFE23B3" w14:textId="0CF91EE9" w:rsidR="00974C8A" w:rsidRPr="00A80D0A" w:rsidRDefault="00974C8A" w:rsidP="00974C8A">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 xml:space="preserve">В поточному році </w:t>
      </w:r>
      <w:r w:rsidRPr="00A80D0A">
        <w:rPr>
          <w:rFonts w:ascii="Times New Roman" w:eastAsia="Times New Roman" w:hAnsi="Times New Roman" w:cs="Times New Roman"/>
          <w:sz w:val="28"/>
          <w:szCs w:val="28"/>
          <w:lang w:val="uk-UA" w:eastAsia="en-US"/>
        </w:rPr>
        <w:t xml:space="preserve">5 аматорських вокальних колективів </w:t>
      </w:r>
      <w:proofErr w:type="spellStart"/>
      <w:r w:rsidRPr="00A80D0A">
        <w:rPr>
          <w:rFonts w:ascii="Times New Roman" w:eastAsia="Times New Roman" w:hAnsi="Times New Roman" w:cs="Times New Roman"/>
          <w:sz w:val="28"/>
          <w:szCs w:val="28"/>
          <w:lang w:val="uk-UA" w:eastAsia="en-US"/>
        </w:rPr>
        <w:t>Вороньківської</w:t>
      </w:r>
      <w:proofErr w:type="spellEnd"/>
      <w:r w:rsidRPr="00A80D0A">
        <w:rPr>
          <w:rFonts w:ascii="Times New Roman" w:eastAsia="Times New Roman" w:hAnsi="Times New Roman" w:cs="Times New Roman"/>
          <w:sz w:val="28"/>
          <w:szCs w:val="28"/>
          <w:lang w:val="uk-UA" w:eastAsia="en-US"/>
        </w:rPr>
        <w:t xml:space="preserve"> громади підтверд</w:t>
      </w:r>
      <w:r>
        <w:rPr>
          <w:rFonts w:ascii="Times New Roman" w:eastAsia="Times New Roman" w:hAnsi="Times New Roman" w:cs="Times New Roman"/>
          <w:sz w:val="28"/>
          <w:szCs w:val="28"/>
          <w:lang w:val="uk-UA" w:eastAsia="en-US"/>
        </w:rPr>
        <w:t xml:space="preserve">или і </w:t>
      </w:r>
      <w:r w:rsidRPr="00A80D0A">
        <w:rPr>
          <w:rFonts w:ascii="Times New Roman" w:eastAsia="Times New Roman" w:hAnsi="Times New Roman" w:cs="Times New Roman"/>
          <w:sz w:val="28"/>
          <w:szCs w:val="28"/>
          <w:lang w:val="uk-UA" w:eastAsia="en-US"/>
        </w:rPr>
        <w:t>захистили звання  «</w:t>
      </w:r>
      <w:r>
        <w:rPr>
          <w:rFonts w:ascii="Times New Roman" w:eastAsia="Times New Roman" w:hAnsi="Times New Roman" w:cs="Times New Roman"/>
          <w:sz w:val="28"/>
          <w:szCs w:val="28"/>
          <w:lang w:val="uk-UA" w:eastAsia="en-US"/>
        </w:rPr>
        <w:t>народний</w:t>
      </w:r>
      <w:r w:rsidRPr="00A80D0A">
        <w:rPr>
          <w:rFonts w:ascii="Times New Roman" w:eastAsia="Times New Roman" w:hAnsi="Times New Roman" w:cs="Times New Roman"/>
          <w:sz w:val="28"/>
          <w:szCs w:val="28"/>
          <w:lang w:val="uk-UA" w:eastAsia="en-US"/>
        </w:rPr>
        <w:t>»</w:t>
      </w:r>
      <w:r>
        <w:rPr>
          <w:rFonts w:ascii="Times New Roman" w:eastAsia="Times New Roman" w:hAnsi="Times New Roman" w:cs="Times New Roman"/>
          <w:sz w:val="28"/>
          <w:szCs w:val="28"/>
          <w:lang w:val="uk-UA" w:eastAsia="en-US"/>
        </w:rPr>
        <w:t>.</w:t>
      </w:r>
    </w:p>
    <w:p w14:paraId="3501713F" w14:textId="16ACB235" w:rsidR="00A80D0A" w:rsidRPr="00A80D0A" w:rsidRDefault="00A80D0A" w:rsidP="00974C8A">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val="uk-UA" w:eastAsia="en-US"/>
        </w:rPr>
      </w:pPr>
      <w:proofErr w:type="spellStart"/>
      <w:r w:rsidRPr="00A80D0A">
        <w:rPr>
          <w:rFonts w:ascii="Times New Roman" w:eastAsia="Times New Roman" w:hAnsi="Times New Roman" w:cs="Times New Roman"/>
          <w:sz w:val="28"/>
          <w:szCs w:val="28"/>
          <w:lang w:val="uk-UA" w:eastAsia="en-US"/>
        </w:rPr>
        <w:t>Вороньківська</w:t>
      </w:r>
      <w:proofErr w:type="spellEnd"/>
      <w:r w:rsidRPr="00A80D0A">
        <w:rPr>
          <w:rFonts w:ascii="Times New Roman" w:eastAsia="Times New Roman" w:hAnsi="Times New Roman" w:cs="Times New Roman"/>
          <w:sz w:val="28"/>
          <w:szCs w:val="28"/>
          <w:lang w:val="uk-UA" w:eastAsia="en-US"/>
        </w:rPr>
        <w:t xml:space="preserve"> школа мистецтв з філіями в с. Мирне та с. Проців </w:t>
      </w:r>
      <w:r w:rsidR="00323B1F">
        <w:rPr>
          <w:rFonts w:ascii="Times New Roman" w:eastAsia="Times New Roman" w:hAnsi="Times New Roman" w:cs="Times New Roman"/>
          <w:sz w:val="28"/>
          <w:szCs w:val="28"/>
          <w:lang w:val="uk-UA" w:eastAsia="en-US"/>
        </w:rPr>
        <w:t>надає</w:t>
      </w:r>
      <w:r w:rsidRPr="00A80D0A">
        <w:rPr>
          <w:rFonts w:ascii="Times New Roman" w:eastAsia="Times New Roman" w:hAnsi="Times New Roman" w:cs="Times New Roman"/>
          <w:sz w:val="28"/>
          <w:szCs w:val="28"/>
          <w:lang w:val="uk-UA" w:eastAsia="en-US"/>
        </w:rPr>
        <w:t xml:space="preserve"> мистецьку освіту за такими напрямками: образотворче мистецтво, академічний спів, естрадний спів, фортепіано, бандура, гітара, баян, ударні інструменти, музично-</w:t>
      </w:r>
      <w:proofErr w:type="spellStart"/>
      <w:r w:rsidRPr="00A80D0A">
        <w:rPr>
          <w:rFonts w:ascii="Times New Roman" w:eastAsia="Times New Roman" w:hAnsi="Times New Roman" w:cs="Times New Roman"/>
          <w:sz w:val="28"/>
          <w:szCs w:val="28"/>
          <w:lang w:val="uk-UA" w:eastAsia="en-US"/>
        </w:rPr>
        <w:t>теоритичні</w:t>
      </w:r>
      <w:proofErr w:type="spellEnd"/>
      <w:r w:rsidRPr="00A80D0A">
        <w:rPr>
          <w:rFonts w:ascii="Times New Roman" w:eastAsia="Times New Roman" w:hAnsi="Times New Roman" w:cs="Times New Roman"/>
          <w:sz w:val="28"/>
          <w:szCs w:val="28"/>
          <w:lang w:val="uk-UA" w:eastAsia="en-US"/>
        </w:rPr>
        <w:t xml:space="preserve"> дисципліни, хорова дисципліна. Всього освіту отримують – 150 діток. </w:t>
      </w:r>
    </w:p>
    <w:p w14:paraId="13624A51" w14:textId="28153D55"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        За період з січня по грудень </w:t>
      </w:r>
      <w:r w:rsidR="00323B1F">
        <w:rPr>
          <w:rFonts w:ascii="Times New Roman" w:eastAsia="Times New Roman" w:hAnsi="Times New Roman" w:cs="Times New Roman"/>
          <w:sz w:val="28"/>
          <w:szCs w:val="28"/>
          <w:lang w:val="uk-UA" w:eastAsia="en-US"/>
        </w:rPr>
        <w:t xml:space="preserve">2024 року у співпраці </w:t>
      </w:r>
      <w:r w:rsidRPr="00A80D0A">
        <w:rPr>
          <w:rFonts w:ascii="Times New Roman" w:eastAsia="Times New Roman" w:hAnsi="Times New Roman" w:cs="Times New Roman"/>
          <w:sz w:val="28"/>
          <w:szCs w:val="28"/>
          <w:lang w:val="uk-UA" w:eastAsia="en-US"/>
        </w:rPr>
        <w:t>заклад</w:t>
      </w:r>
      <w:r w:rsidR="00323B1F">
        <w:rPr>
          <w:rFonts w:ascii="Times New Roman" w:eastAsia="Times New Roman" w:hAnsi="Times New Roman" w:cs="Times New Roman"/>
          <w:sz w:val="28"/>
          <w:szCs w:val="28"/>
          <w:lang w:val="uk-UA" w:eastAsia="en-US"/>
        </w:rPr>
        <w:t>ів</w:t>
      </w:r>
      <w:r w:rsidRPr="00A80D0A">
        <w:rPr>
          <w:rFonts w:ascii="Times New Roman" w:eastAsia="Times New Roman" w:hAnsi="Times New Roman" w:cs="Times New Roman"/>
          <w:sz w:val="28"/>
          <w:szCs w:val="28"/>
          <w:lang w:val="uk-UA" w:eastAsia="en-US"/>
        </w:rPr>
        <w:t xml:space="preserve"> культури </w:t>
      </w:r>
      <w:r w:rsidR="00323B1F">
        <w:rPr>
          <w:rFonts w:ascii="Times New Roman" w:eastAsia="Times New Roman" w:hAnsi="Times New Roman" w:cs="Times New Roman"/>
          <w:sz w:val="28"/>
          <w:szCs w:val="28"/>
          <w:lang w:val="uk-UA" w:eastAsia="en-US"/>
        </w:rPr>
        <w:t>в</w:t>
      </w:r>
      <w:r w:rsidRPr="00A80D0A">
        <w:rPr>
          <w:rFonts w:ascii="Times New Roman" w:eastAsia="Times New Roman" w:hAnsi="Times New Roman" w:cs="Times New Roman"/>
          <w:sz w:val="28"/>
          <w:szCs w:val="28"/>
          <w:lang w:val="uk-UA" w:eastAsia="en-US"/>
        </w:rPr>
        <w:t xml:space="preserve">иконавчого комітету </w:t>
      </w:r>
      <w:proofErr w:type="spellStart"/>
      <w:r w:rsidRPr="00A80D0A">
        <w:rPr>
          <w:rFonts w:ascii="Times New Roman" w:eastAsia="Times New Roman" w:hAnsi="Times New Roman" w:cs="Times New Roman"/>
          <w:sz w:val="28"/>
          <w:szCs w:val="28"/>
          <w:lang w:val="uk-UA" w:eastAsia="en-US"/>
        </w:rPr>
        <w:t>Вороньківської</w:t>
      </w:r>
      <w:proofErr w:type="spellEnd"/>
      <w:r w:rsidRPr="00A80D0A">
        <w:rPr>
          <w:rFonts w:ascii="Times New Roman" w:eastAsia="Times New Roman" w:hAnsi="Times New Roman" w:cs="Times New Roman"/>
          <w:sz w:val="28"/>
          <w:szCs w:val="28"/>
          <w:lang w:val="uk-UA" w:eastAsia="en-US"/>
        </w:rPr>
        <w:t xml:space="preserve"> сільської ради було проведено такі заходи:</w:t>
      </w:r>
    </w:p>
    <w:p w14:paraId="3CC9C364" w14:textId="2A92EFB5"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1.Онлайн вітання жителів громади з Різдвом Христовим та Новим Роком.</w:t>
      </w:r>
    </w:p>
    <w:p w14:paraId="2359B57C" w14:textId="6202C7A5"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2.Онлайн вітання жителів громади з Днем Соборності «Наша єдність – наша зброя». </w:t>
      </w:r>
    </w:p>
    <w:p w14:paraId="43942DF0" w14:textId="1FB1FD6E"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3.Участь у обласному фестивалі </w:t>
      </w:r>
      <w:proofErr w:type="spellStart"/>
      <w:r w:rsidRPr="00A80D0A">
        <w:rPr>
          <w:rFonts w:ascii="Times New Roman" w:eastAsia="Times New Roman" w:hAnsi="Times New Roman" w:cs="Times New Roman"/>
          <w:sz w:val="28"/>
          <w:szCs w:val="28"/>
          <w:lang w:val="uk-UA" w:eastAsia="en-US"/>
        </w:rPr>
        <w:t>різдв</w:t>
      </w:r>
      <w:r w:rsidR="00323B1F">
        <w:rPr>
          <w:rFonts w:ascii="Times New Roman" w:eastAsia="Times New Roman" w:hAnsi="Times New Roman" w:cs="Times New Roman"/>
          <w:sz w:val="28"/>
          <w:szCs w:val="28"/>
          <w:lang w:val="uk-UA" w:eastAsia="en-US"/>
        </w:rPr>
        <w:t>’</w:t>
      </w:r>
      <w:r w:rsidRPr="00A80D0A">
        <w:rPr>
          <w:rFonts w:ascii="Times New Roman" w:eastAsia="Times New Roman" w:hAnsi="Times New Roman" w:cs="Times New Roman"/>
          <w:sz w:val="28"/>
          <w:szCs w:val="28"/>
          <w:lang w:val="uk-UA" w:eastAsia="en-US"/>
        </w:rPr>
        <w:t>яних</w:t>
      </w:r>
      <w:proofErr w:type="spellEnd"/>
      <w:r w:rsidRPr="00A80D0A">
        <w:rPr>
          <w:rFonts w:ascii="Times New Roman" w:eastAsia="Times New Roman" w:hAnsi="Times New Roman" w:cs="Times New Roman"/>
          <w:sz w:val="28"/>
          <w:szCs w:val="28"/>
          <w:lang w:val="uk-UA" w:eastAsia="en-US"/>
        </w:rPr>
        <w:t xml:space="preserve"> </w:t>
      </w:r>
      <w:proofErr w:type="spellStart"/>
      <w:r w:rsidRPr="00A80D0A">
        <w:rPr>
          <w:rFonts w:ascii="Times New Roman" w:eastAsia="Times New Roman" w:hAnsi="Times New Roman" w:cs="Times New Roman"/>
          <w:sz w:val="28"/>
          <w:szCs w:val="28"/>
          <w:lang w:val="uk-UA" w:eastAsia="en-US"/>
        </w:rPr>
        <w:t>обрядодійств</w:t>
      </w:r>
      <w:proofErr w:type="spellEnd"/>
      <w:r w:rsidRPr="00A80D0A">
        <w:rPr>
          <w:rFonts w:ascii="Times New Roman" w:eastAsia="Times New Roman" w:hAnsi="Times New Roman" w:cs="Times New Roman"/>
          <w:sz w:val="28"/>
          <w:szCs w:val="28"/>
          <w:lang w:val="uk-UA" w:eastAsia="en-US"/>
        </w:rPr>
        <w:t xml:space="preserve"> «Нова радість стала».</w:t>
      </w:r>
    </w:p>
    <w:p w14:paraId="26B32C80" w14:textId="0A541B70"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4.Участь керівників аматорських колективів у обласному семінарі  «Українська пісенна традиція: від гуртового співу – до народного хорового мистецтва».</w:t>
      </w:r>
    </w:p>
    <w:p w14:paraId="42BEFBF2" w14:textId="57AD4D2F"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5.Історичний екскурс в закладах культури до дня пам’яті Героїв Крут «Бій під Крутами».</w:t>
      </w:r>
    </w:p>
    <w:p w14:paraId="33D45DC3" w14:textId="2E76F870"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6.Благодійний концерт з нагоди 10-ти річного ювілею творчої діяльності народного вокального аматорського ансамблю «Оберіг</w:t>
      </w:r>
      <w:r w:rsidR="00323B1F">
        <w:rPr>
          <w:rFonts w:ascii="Times New Roman" w:eastAsia="Times New Roman" w:hAnsi="Times New Roman" w:cs="Times New Roman"/>
          <w:sz w:val="28"/>
          <w:szCs w:val="28"/>
          <w:lang w:val="uk-UA" w:eastAsia="en-US"/>
        </w:rPr>
        <w:t>»</w:t>
      </w:r>
      <w:r w:rsidRPr="00A80D0A">
        <w:rPr>
          <w:rFonts w:ascii="Times New Roman" w:eastAsia="Times New Roman" w:hAnsi="Times New Roman" w:cs="Times New Roman"/>
          <w:sz w:val="28"/>
          <w:szCs w:val="28"/>
          <w:lang w:val="uk-UA" w:eastAsia="en-US"/>
        </w:rPr>
        <w:t xml:space="preserve">, </w:t>
      </w:r>
      <w:proofErr w:type="spellStart"/>
      <w:r w:rsidRPr="00A80D0A">
        <w:rPr>
          <w:rFonts w:ascii="Times New Roman" w:eastAsia="Times New Roman" w:hAnsi="Times New Roman" w:cs="Times New Roman"/>
          <w:sz w:val="28"/>
          <w:szCs w:val="28"/>
          <w:lang w:val="uk-UA" w:eastAsia="en-US"/>
        </w:rPr>
        <w:t>Головурівського</w:t>
      </w:r>
      <w:proofErr w:type="spellEnd"/>
      <w:r w:rsidRPr="00A80D0A">
        <w:rPr>
          <w:rFonts w:ascii="Times New Roman" w:eastAsia="Times New Roman" w:hAnsi="Times New Roman" w:cs="Times New Roman"/>
          <w:sz w:val="28"/>
          <w:szCs w:val="28"/>
          <w:lang w:val="uk-UA" w:eastAsia="en-US"/>
        </w:rPr>
        <w:t xml:space="preserve"> СБК.</w:t>
      </w:r>
    </w:p>
    <w:p w14:paraId="751DDC6D" w14:textId="2525BDE6"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7.Онлайн</w:t>
      </w:r>
      <w:r w:rsidR="00323B1F">
        <w:rPr>
          <w:rFonts w:ascii="Times New Roman" w:eastAsia="Times New Roman" w:hAnsi="Times New Roman" w:cs="Times New Roman"/>
          <w:sz w:val="28"/>
          <w:szCs w:val="28"/>
          <w:lang w:val="uk-UA" w:eastAsia="en-US"/>
        </w:rPr>
        <w:t>-</w:t>
      </w:r>
      <w:r w:rsidRPr="00A80D0A">
        <w:rPr>
          <w:rFonts w:ascii="Times New Roman" w:eastAsia="Times New Roman" w:hAnsi="Times New Roman" w:cs="Times New Roman"/>
          <w:sz w:val="28"/>
          <w:szCs w:val="28"/>
          <w:lang w:val="uk-UA" w:eastAsia="en-US"/>
        </w:rPr>
        <w:t>згадка присвячена Дню пам’яті Героїв Небесної Сотні: "Зима, що нас змінила".</w:t>
      </w:r>
    </w:p>
    <w:p w14:paraId="159E3298" w14:textId="33F2F8E5"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8.Участь закладів культури  Всеукраїнській акції «АНГЕЛИ ПАМ’ЯТІ» присвяченій Дню пам’яті Героїв Небесної Сотні.</w:t>
      </w:r>
    </w:p>
    <w:p w14:paraId="7107A165" w14:textId="0B4348F4"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9.Мітинг-реквієм за загиблими героями </w:t>
      </w:r>
      <w:proofErr w:type="spellStart"/>
      <w:r w:rsidRPr="00A80D0A">
        <w:rPr>
          <w:rFonts w:ascii="Times New Roman" w:eastAsia="Times New Roman" w:hAnsi="Times New Roman" w:cs="Times New Roman"/>
          <w:sz w:val="28"/>
          <w:szCs w:val="28"/>
          <w:lang w:val="uk-UA" w:eastAsia="en-US"/>
        </w:rPr>
        <w:t>айдану</w:t>
      </w:r>
      <w:proofErr w:type="spellEnd"/>
      <w:r w:rsidR="00323B1F">
        <w:rPr>
          <w:rFonts w:ascii="Times New Roman" w:eastAsia="Times New Roman" w:hAnsi="Times New Roman" w:cs="Times New Roman"/>
          <w:sz w:val="28"/>
          <w:szCs w:val="28"/>
          <w:lang w:val="uk-UA" w:eastAsia="en-US"/>
        </w:rPr>
        <w:t>,</w:t>
      </w:r>
      <w:r w:rsidRPr="00A80D0A">
        <w:rPr>
          <w:rFonts w:ascii="Times New Roman" w:eastAsia="Times New Roman" w:hAnsi="Times New Roman" w:cs="Times New Roman"/>
          <w:sz w:val="28"/>
          <w:szCs w:val="28"/>
          <w:lang w:val="uk-UA" w:eastAsia="en-US"/>
        </w:rPr>
        <w:t xml:space="preserve"> присвячена Дню пам’яті Героїв Небесної Сотні.</w:t>
      </w:r>
    </w:p>
    <w:p w14:paraId="20201398" w14:textId="2F52715D"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10.Відео-рубрика "Ми чуємо тебе, Кобзарю, крізь століття!", присвячена 210  річниці від дня народження Тараса Шевченка.</w:t>
      </w:r>
    </w:p>
    <w:p w14:paraId="099C79E6" w14:textId="08D3C385"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1</w:t>
      </w:r>
      <w:r w:rsidR="00323B1F">
        <w:rPr>
          <w:rFonts w:ascii="Times New Roman" w:eastAsia="Times New Roman" w:hAnsi="Times New Roman" w:cs="Times New Roman"/>
          <w:sz w:val="28"/>
          <w:szCs w:val="28"/>
          <w:lang w:val="uk-UA" w:eastAsia="en-US"/>
        </w:rPr>
        <w:t>1</w:t>
      </w:r>
      <w:r w:rsidRPr="00A80D0A">
        <w:rPr>
          <w:rFonts w:ascii="Times New Roman" w:eastAsia="Times New Roman" w:hAnsi="Times New Roman" w:cs="Times New Roman"/>
          <w:sz w:val="28"/>
          <w:szCs w:val="28"/>
          <w:lang w:val="uk-UA" w:eastAsia="en-US"/>
        </w:rPr>
        <w:t xml:space="preserve">.До всесвітнього Дня поезії творча зустріч з Марією </w:t>
      </w:r>
      <w:proofErr w:type="spellStart"/>
      <w:r w:rsidRPr="00A80D0A">
        <w:rPr>
          <w:rFonts w:ascii="Times New Roman" w:eastAsia="Times New Roman" w:hAnsi="Times New Roman" w:cs="Times New Roman"/>
          <w:sz w:val="28"/>
          <w:szCs w:val="28"/>
          <w:lang w:val="uk-UA" w:eastAsia="en-US"/>
        </w:rPr>
        <w:t>Фоміною</w:t>
      </w:r>
      <w:proofErr w:type="spellEnd"/>
      <w:r w:rsidRPr="00A80D0A">
        <w:rPr>
          <w:rFonts w:ascii="Times New Roman" w:eastAsia="Times New Roman" w:hAnsi="Times New Roman" w:cs="Times New Roman"/>
          <w:sz w:val="28"/>
          <w:szCs w:val="28"/>
          <w:lang w:val="uk-UA" w:eastAsia="en-US"/>
        </w:rPr>
        <w:t>, письменницею с. Сошників.</w:t>
      </w:r>
    </w:p>
    <w:p w14:paraId="398D6592" w14:textId="3F008AC6"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1</w:t>
      </w:r>
      <w:r w:rsidR="00323B1F">
        <w:rPr>
          <w:rFonts w:ascii="Times New Roman" w:eastAsia="Times New Roman" w:hAnsi="Times New Roman" w:cs="Times New Roman"/>
          <w:sz w:val="28"/>
          <w:szCs w:val="28"/>
          <w:lang w:val="uk-UA" w:eastAsia="en-US"/>
        </w:rPr>
        <w:t>2</w:t>
      </w:r>
      <w:r w:rsidRPr="00A80D0A">
        <w:rPr>
          <w:rFonts w:ascii="Times New Roman" w:eastAsia="Times New Roman" w:hAnsi="Times New Roman" w:cs="Times New Roman"/>
          <w:sz w:val="28"/>
          <w:szCs w:val="28"/>
          <w:lang w:val="uk-UA" w:eastAsia="en-US"/>
        </w:rPr>
        <w:t>.Конкурс малюнків присвячений 38-м роковинам Чорнобильської катастрофи «Чорнобиль – пам’ять України».</w:t>
      </w:r>
    </w:p>
    <w:p w14:paraId="007E6B35" w14:textId="32D86BCF"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1</w:t>
      </w:r>
      <w:r w:rsidR="004522D2">
        <w:rPr>
          <w:rFonts w:ascii="Times New Roman" w:eastAsia="Times New Roman" w:hAnsi="Times New Roman" w:cs="Times New Roman"/>
          <w:sz w:val="28"/>
          <w:szCs w:val="28"/>
          <w:lang w:val="uk-UA" w:eastAsia="en-US"/>
        </w:rPr>
        <w:t>3</w:t>
      </w:r>
      <w:r w:rsidRPr="00A80D0A">
        <w:rPr>
          <w:rFonts w:ascii="Times New Roman" w:eastAsia="Times New Roman" w:hAnsi="Times New Roman" w:cs="Times New Roman"/>
          <w:sz w:val="28"/>
          <w:szCs w:val="28"/>
          <w:lang w:val="uk-UA" w:eastAsia="en-US"/>
        </w:rPr>
        <w:t>. Онлайн привітання з Великоднем.</w:t>
      </w:r>
    </w:p>
    <w:p w14:paraId="0CE38994" w14:textId="0539F4DA" w:rsidR="00A80D0A" w:rsidRPr="00A80D0A" w:rsidRDefault="00A80D0A" w:rsidP="00974C8A">
      <w:pPr>
        <w:spacing w:before="100" w:beforeAutospacing="1" w:after="100" w:afterAutospacing="1" w:line="360" w:lineRule="auto"/>
        <w:ind w:hanging="284"/>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    1</w:t>
      </w:r>
      <w:r w:rsidR="004522D2">
        <w:rPr>
          <w:rFonts w:ascii="Times New Roman" w:eastAsia="Times New Roman" w:hAnsi="Times New Roman" w:cs="Times New Roman"/>
          <w:sz w:val="28"/>
          <w:szCs w:val="28"/>
          <w:lang w:val="uk-UA" w:eastAsia="en-US"/>
        </w:rPr>
        <w:t>4</w:t>
      </w:r>
      <w:r w:rsidRPr="00A80D0A">
        <w:rPr>
          <w:rFonts w:ascii="Times New Roman" w:eastAsia="Times New Roman" w:hAnsi="Times New Roman" w:cs="Times New Roman"/>
          <w:sz w:val="28"/>
          <w:szCs w:val="28"/>
          <w:lang w:val="uk-UA" w:eastAsia="en-US"/>
        </w:rPr>
        <w:t>.Покладання квітів до меморіальних комплексів воїнам Другої світової війни в честь Дня  перемоги в Європі і Дня пам’яті та Перемоги над нацизмом у Другій світовій війні 1939–1945 років.</w:t>
      </w:r>
    </w:p>
    <w:p w14:paraId="1021A486" w14:textId="25ECB5A6" w:rsidR="00A80D0A" w:rsidRPr="00A80D0A" w:rsidRDefault="00A80D0A" w:rsidP="00974C8A">
      <w:pPr>
        <w:spacing w:before="100" w:beforeAutospacing="1" w:after="100" w:afterAutospacing="1" w:line="360" w:lineRule="auto"/>
        <w:ind w:hanging="284"/>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    1</w:t>
      </w:r>
      <w:r w:rsidR="004522D2">
        <w:rPr>
          <w:rFonts w:ascii="Times New Roman" w:eastAsia="Times New Roman" w:hAnsi="Times New Roman" w:cs="Times New Roman"/>
          <w:sz w:val="28"/>
          <w:szCs w:val="28"/>
          <w:lang w:val="uk-UA" w:eastAsia="en-US"/>
        </w:rPr>
        <w:t>5</w:t>
      </w:r>
      <w:r w:rsidRPr="00A80D0A">
        <w:rPr>
          <w:rFonts w:ascii="Times New Roman" w:eastAsia="Times New Roman" w:hAnsi="Times New Roman" w:cs="Times New Roman"/>
          <w:sz w:val="28"/>
          <w:szCs w:val="28"/>
          <w:lang w:val="uk-UA" w:eastAsia="en-US"/>
        </w:rPr>
        <w:t>. Мітинг-реквієм "Йде травень крізь хвилини, дні і роки. Несе нащадкам спогади свої" до Дня Пам'яті Примирення та Перемоги у Другій Світовій війні.</w:t>
      </w:r>
    </w:p>
    <w:p w14:paraId="75B158AB" w14:textId="243A337D" w:rsidR="00A80D0A" w:rsidRPr="00A80D0A" w:rsidRDefault="00A80D0A" w:rsidP="00974C8A">
      <w:pPr>
        <w:spacing w:before="100" w:beforeAutospacing="1" w:after="100" w:afterAutospacing="1" w:line="360" w:lineRule="auto"/>
        <w:ind w:hanging="284"/>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    1</w:t>
      </w:r>
      <w:r w:rsidR="004522D2">
        <w:rPr>
          <w:rFonts w:ascii="Times New Roman" w:eastAsia="Times New Roman" w:hAnsi="Times New Roman" w:cs="Times New Roman"/>
          <w:sz w:val="28"/>
          <w:szCs w:val="28"/>
          <w:lang w:val="uk-UA" w:eastAsia="en-US"/>
        </w:rPr>
        <w:t>6</w:t>
      </w:r>
      <w:r w:rsidRPr="00A80D0A">
        <w:rPr>
          <w:rFonts w:ascii="Times New Roman" w:eastAsia="Times New Roman" w:hAnsi="Times New Roman" w:cs="Times New Roman"/>
          <w:sz w:val="28"/>
          <w:szCs w:val="28"/>
          <w:lang w:val="uk-UA" w:eastAsia="en-US"/>
        </w:rPr>
        <w:t xml:space="preserve">. Онлайн привітання з Днем матері. </w:t>
      </w:r>
    </w:p>
    <w:p w14:paraId="2FA39238" w14:textId="12D8B662" w:rsidR="00A80D0A" w:rsidRPr="00A80D0A" w:rsidRDefault="00A80D0A" w:rsidP="00974C8A">
      <w:pPr>
        <w:spacing w:before="100" w:beforeAutospacing="1" w:after="100" w:afterAutospacing="1" w:line="360" w:lineRule="auto"/>
        <w:ind w:hanging="284"/>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    </w:t>
      </w:r>
      <w:r w:rsidR="004522D2">
        <w:rPr>
          <w:rFonts w:ascii="Times New Roman" w:eastAsia="Times New Roman" w:hAnsi="Times New Roman" w:cs="Times New Roman"/>
          <w:sz w:val="28"/>
          <w:szCs w:val="28"/>
          <w:lang w:val="uk-UA" w:eastAsia="en-US"/>
        </w:rPr>
        <w:t>17</w:t>
      </w:r>
      <w:r w:rsidRPr="00A80D0A">
        <w:rPr>
          <w:rFonts w:ascii="Times New Roman" w:eastAsia="Times New Roman" w:hAnsi="Times New Roman" w:cs="Times New Roman"/>
          <w:sz w:val="28"/>
          <w:szCs w:val="28"/>
          <w:lang w:val="uk-UA" w:eastAsia="en-US"/>
        </w:rPr>
        <w:t>.День Героїв України. Церемонія вручення орденів " За мужність III ступеня" посмертно.</w:t>
      </w:r>
    </w:p>
    <w:p w14:paraId="312D3467" w14:textId="685EC683" w:rsidR="00A80D0A" w:rsidRPr="00A80D0A" w:rsidRDefault="00A80D0A" w:rsidP="00974C8A">
      <w:pPr>
        <w:spacing w:before="100" w:beforeAutospacing="1" w:after="100" w:afterAutospacing="1" w:line="360" w:lineRule="auto"/>
        <w:ind w:hanging="284"/>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    </w:t>
      </w:r>
      <w:r w:rsidR="004522D2">
        <w:rPr>
          <w:rFonts w:ascii="Times New Roman" w:eastAsia="Times New Roman" w:hAnsi="Times New Roman" w:cs="Times New Roman"/>
          <w:sz w:val="28"/>
          <w:szCs w:val="28"/>
          <w:lang w:val="uk-UA" w:eastAsia="en-US"/>
        </w:rPr>
        <w:t>18</w:t>
      </w:r>
      <w:r w:rsidRPr="00A80D0A">
        <w:rPr>
          <w:rFonts w:ascii="Times New Roman" w:eastAsia="Times New Roman" w:hAnsi="Times New Roman" w:cs="Times New Roman"/>
          <w:sz w:val="28"/>
          <w:szCs w:val="28"/>
          <w:lang w:val="uk-UA" w:eastAsia="en-US"/>
        </w:rPr>
        <w:t>. Свято – нагородження  «Талановиті діти незламної країни»</w:t>
      </w:r>
    </w:p>
    <w:p w14:paraId="2E4026E4" w14:textId="543FF04B" w:rsidR="00A80D0A" w:rsidRPr="00A80D0A" w:rsidRDefault="00A80D0A" w:rsidP="00974C8A">
      <w:pPr>
        <w:spacing w:before="100" w:beforeAutospacing="1" w:after="100" w:afterAutospacing="1" w:line="360" w:lineRule="auto"/>
        <w:ind w:hanging="284"/>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    </w:t>
      </w:r>
      <w:r w:rsidR="004522D2">
        <w:rPr>
          <w:rFonts w:ascii="Times New Roman" w:eastAsia="Times New Roman" w:hAnsi="Times New Roman" w:cs="Times New Roman"/>
          <w:sz w:val="28"/>
          <w:szCs w:val="28"/>
          <w:lang w:val="uk-UA" w:eastAsia="en-US"/>
        </w:rPr>
        <w:t>19</w:t>
      </w:r>
      <w:r w:rsidRPr="00A80D0A">
        <w:rPr>
          <w:rFonts w:ascii="Times New Roman" w:eastAsia="Times New Roman" w:hAnsi="Times New Roman" w:cs="Times New Roman"/>
          <w:sz w:val="28"/>
          <w:szCs w:val="28"/>
          <w:lang w:val="uk-UA" w:eastAsia="en-US"/>
        </w:rPr>
        <w:t>. Гра- подорож для дітей «Конституція України в малюнках»</w:t>
      </w:r>
    </w:p>
    <w:p w14:paraId="6E20B9A3" w14:textId="737AE7AF" w:rsidR="00A80D0A" w:rsidRPr="00A80D0A" w:rsidRDefault="00A80D0A" w:rsidP="00974C8A">
      <w:pPr>
        <w:spacing w:before="100" w:beforeAutospacing="1" w:after="100" w:afterAutospacing="1" w:line="360" w:lineRule="auto"/>
        <w:ind w:hanging="284"/>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    2</w:t>
      </w:r>
      <w:r w:rsidR="004522D2">
        <w:rPr>
          <w:rFonts w:ascii="Times New Roman" w:eastAsia="Times New Roman" w:hAnsi="Times New Roman" w:cs="Times New Roman"/>
          <w:sz w:val="28"/>
          <w:szCs w:val="28"/>
          <w:lang w:val="uk-UA" w:eastAsia="en-US"/>
        </w:rPr>
        <w:t>0</w:t>
      </w:r>
      <w:r w:rsidRPr="00A80D0A">
        <w:rPr>
          <w:rFonts w:ascii="Times New Roman" w:eastAsia="Times New Roman" w:hAnsi="Times New Roman" w:cs="Times New Roman"/>
          <w:sz w:val="28"/>
          <w:szCs w:val="28"/>
          <w:lang w:val="uk-UA" w:eastAsia="en-US"/>
        </w:rPr>
        <w:t>. Благодійний концерт заслуженої артистки України Олени Білоконь.</w:t>
      </w:r>
    </w:p>
    <w:p w14:paraId="2DD90CA8" w14:textId="285740C8"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2</w:t>
      </w:r>
      <w:r w:rsidR="004522D2">
        <w:rPr>
          <w:rFonts w:ascii="Times New Roman" w:eastAsia="Times New Roman" w:hAnsi="Times New Roman" w:cs="Times New Roman"/>
          <w:sz w:val="28"/>
          <w:szCs w:val="28"/>
          <w:lang w:val="uk-UA" w:eastAsia="en-US"/>
        </w:rPr>
        <w:t>2</w:t>
      </w:r>
      <w:r w:rsidRPr="00A80D0A">
        <w:rPr>
          <w:rFonts w:ascii="Times New Roman" w:eastAsia="Times New Roman" w:hAnsi="Times New Roman" w:cs="Times New Roman"/>
          <w:sz w:val="28"/>
          <w:szCs w:val="28"/>
          <w:lang w:val="uk-UA" w:eastAsia="en-US"/>
        </w:rPr>
        <w:t>.Відеопривітання маленьких жителів села  з Днем української державності «Я українець є у мене право».</w:t>
      </w:r>
    </w:p>
    <w:p w14:paraId="7AC74D4A" w14:textId="1ED98906"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26.Благодійний концерт до Дня Незалежності України.</w:t>
      </w:r>
    </w:p>
    <w:p w14:paraId="4AECFBEE" w14:textId="1A6A603B"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27.Майстер-клас «</w:t>
      </w:r>
      <w:proofErr w:type="spellStart"/>
      <w:r w:rsidRPr="00A80D0A">
        <w:rPr>
          <w:rFonts w:ascii="Times New Roman" w:eastAsia="Times New Roman" w:hAnsi="Times New Roman" w:cs="Times New Roman"/>
          <w:sz w:val="28"/>
          <w:szCs w:val="28"/>
          <w:lang w:val="uk-UA" w:eastAsia="en-US"/>
        </w:rPr>
        <w:t>Вінкоплетіння</w:t>
      </w:r>
      <w:proofErr w:type="spellEnd"/>
      <w:r w:rsidRPr="00A80D0A">
        <w:rPr>
          <w:rFonts w:ascii="Times New Roman" w:eastAsia="Times New Roman" w:hAnsi="Times New Roman" w:cs="Times New Roman"/>
          <w:sz w:val="28"/>
          <w:szCs w:val="28"/>
          <w:lang w:val="uk-UA" w:eastAsia="en-US"/>
        </w:rPr>
        <w:t>».</w:t>
      </w:r>
    </w:p>
    <w:p w14:paraId="0089B09B" w14:textId="3A79475A"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28.Мітинг</w:t>
      </w:r>
      <w:r w:rsidR="004522D2">
        <w:rPr>
          <w:rFonts w:ascii="Times New Roman" w:eastAsia="Times New Roman" w:hAnsi="Times New Roman" w:cs="Times New Roman"/>
          <w:sz w:val="28"/>
          <w:szCs w:val="28"/>
          <w:lang w:val="uk-UA" w:eastAsia="en-US"/>
        </w:rPr>
        <w:t>,</w:t>
      </w:r>
      <w:r w:rsidRPr="00A80D0A">
        <w:rPr>
          <w:rFonts w:ascii="Times New Roman" w:eastAsia="Times New Roman" w:hAnsi="Times New Roman" w:cs="Times New Roman"/>
          <w:sz w:val="28"/>
          <w:szCs w:val="28"/>
          <w:lang w:val="uk-UA" w:eastAsia="en-US"/>
        </w:rPr>
        <w:t xml:space="preserve"> приурочений Дню Державного Прапора України.</w:t>
      </w:r>
    </w:p>
    <w:p w14:paraId="3D48E74D" w14:textId="0E59967D"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29.Онлайн </w:t>
      </w:r>
      <w:r w:rsidR="004522D2">
        <w:rPr>
          <w:rFonts w:ascii="Times New Roman" w:eastAsia="Times New Roman" w:hAnsi="Times New Roman" w:cs="Times New Roman"/>
          <w:sz w:val="28"/>
          <w:szCs w:val="28"/>
          <w:lang w:val="uk-UA" w:eastAsia="en-US"/>
        </w:rPr>
        <w:t>-</w:t>
      </w:r>
      <w:r w:rsidRPr="00A80D0A">
        <w:rPr>
          <w:rFonts w:ascii="Times New Roman" w:eastAsia="Times New Roman" w:hAnsi="Times New Roman" w:cs="Times New Roman"/>
          <w:sz w:val="28"/>
          <w:szCs w:val="28"/>
          <w:lang w:val="uk-UA" w:eastAsia="en-US"/>
        </w:rPr>
        <w:t>концерт до Дня Незалежності « ТИ у серці моїм, Україно»</w:t>
      </w:r>
    </w:p>
    <w:p w14:paraId="30DE4945" w14:textId="1DEEE94B"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30.Мітинг на честь Дня пам'яті захисників і захисниць України, які загинули в боротьбі за незалежність, суверенітет і територіальну цілісність України.</w:t>
      </w:r>
    </w:p>
    <w:p w14:paraId="5AADA844" w14:textId="71789857"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31.Орнітологічна прогулянка під керівництвом відомого орнітолога та художника Ігоря </w:t>
      </w:r>
      <w:proofErr w:type="spellStart"/>
      <w:r w:rsidRPr="00A80D0A">
        <w:rPr>
          <w:rFonts w:ascii="Times New Roman" w:eastAsia="Times New Roman" w:hAnsi="Times New Roman" w:cs="Times New Roman"/>
          <w:sz w:val="28"/>
          <w:szCs w:val="28"/>
          <w:lang w:val="uk-UA" w:eastAsia="en-US"/>
        </w:rPr>
        <w:t>Землянських</w:t>
      </w:r>
      <w:proofErr w:type="spellEnd"/>
      <w:r w:rsidRPr="00A80D0A">
        <w:rPr>
          <w:rFonts w:ascii="Times New Roman" w:eastAsia="Times New Roman" w:hAnsi="Times New Roman" w:cs="Times New Roman"/>
          <w:sz w:val="28"/>
          <w:szCs w:val="28"/>
          <w:lang w:val="uk-UA" w:eastAsia="en-US"/>
        </w:rPr>
        <w:t>.</w:t>
      </w:r>
    </w:p>
    <w:p w14:paraId="531D2E7D" w14:textId="59B32A60"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32.Відеопривітання до Міжнародного Дня  </w:t>
      </w:r>
      <w:proofErr w:type="spellStart"/>
      <w:r w:rsidRPr="00A80D0A">
        <w:rPr>
          <w:rFonts w:ascii="Times New Roman" w:eastAsia="Times New Roman" w:hAnsi="Times New Roman" w:cs="Times New Roman"/>
          <w:sz w:val="28"/>
          <w:szCs w:val="28"/>
          <w:lang w:val="uk-UA" w:eastAsia="en-US"/>
        </w:rPr>
        <w:t>Бібліотекаря</w:t>
      </w:r>
      <w:proofErr w:type="spellEnd"/>
      <w:r w:rsidRPr="00A80D0A">
        <w:rPr>
          <w:rFonts w:ascii="Times New Roman" w:eastAsia="Times New Roman" w:hAnsi="Times New Roman" w:cs="Times New Roman"/>
          <w:sz w:val="28"/>
          <w:szCs w:val="28"/>
          <w:lang w:val="uk-UA" w:eastAsia="en-US"/>
        </w:rPr>
        <w:t>.</w:t>
      </w:r>
    </w:p>
    <w:p w14:paraId="46FD0BF2" w14:textId="49D41416"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33.Відеопривітання з днем захисника України( від кожного села громади)</w:t>
      </w:r>
    </w:p>
    <w:p w14:paraId="74C02BD0" w14:textId="681373CB"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35.Благодійна тематична вечірка для дітей «Королівство гарбуза: ніч чарів і таємниць»</w:t>
      </w:r>
    </w:p>
    <w:p w14:paraId="0B5DAFCB" w14:textId="4D4E30DA"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36.Зустріч – подяка з волонтерами громади.</w:t>
      </w:r>
    </w:p>
    <w:p w14:paraId="242DC182" w14:textId="4BB4E992"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37.Майстер-клас з вишивання хрестиком від місцевої майстрині Ольги Іванівни </w:t>
      </w:r>
      <w:proofErr w:type="spellStart"/>
      <w:r w:rsidRPr="00A80D0A">
        <w:rPr>
          <w:rFonts w:ascii="Times New Roman" w:eastAsia="Times New Roman" w:hAnsi="Times New Roman" w:cs="Times New Roman"/>
          <w:sz w:val="28"/>
          <w:szCs w:val="28"/>
          <w:lang w:val="uk-UA" w:eastAsia="en-US"/>
        </w:rPr>
        <w:t>Мамайсур</w:t>
      </w:r>
      <w:proofErr w:type="spellEnd"/>
    </w:p>
    <w:p w14:paraId="0A656C00" w14:textId="76715FBA"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 xml:space="preserve">38.Онлайн-привітання до Дня працівників культури та майстрів народного </w:t>
      </w:r>
      <w:proofErr w:type="spellStart"/>
      <w:r w:rsidRPr="00A80D0A">
        <w:rPr>
          <w:rFonts w:ascii="Times New Roman" w:eastAsia="Times New Roman" w:hAnsi="Times New Roman" w:cs="Times New Roman"/>
          <w:sz w:val="28"/>
          <w:szCs w:val="28"/>
          <w:lang w:val="uk-UA" w:eastAsia="en-US"/>
        </w:rPr>
        <w:t>миистецтва</w:t>
      </w:r>
      <w:proofErr w:type="spellEnd"/>
      <w:r w:rsidRPr="00A80D0A">
        <w:rPr>
          <w:rFonts w:ascii="Times New Roman" w:eastAsia="Times New Roman" w:hAnsi="Times New Roman" w:cs="Times New Roman"/>
          <w:sz w:val="28"/>
          <w:szCs w:val="28"/>
          <w:lang w:val="uk-UA" w:eastAsia="en-US"/>
        </w:rPr>
        <w:t xml:space="preserve"> «Ви гідні носити звання культпрацівник»</w:t>
      </w:r>
    </w:p>
    <w:p w14:paraId="70192813" w14:textId="19F41DC1"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39.Показ кінофільму «Довга доба» приурочений до 1000 днів повномасштабної війни</w:t>
      </w:r>
    </w:p>
    <w:p w14:paraId="37C720C4" w14:textId="452642AA" w:rsidR="00A80D0A" w:rsidRPr="00A80D0A" w:rsidRDefault="00A80D0A" w:rsidP="00974C8A">
      <w:pPr>
        <w:spacing w:before="100" w:beforeAutospacing="1" w:after="100" w:afterAutospacing="1"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val="uk-UA" w:eastAsia="en-US"/>
        </w:rPr>
        <w:t>40.</w:t>
      </w:r>
      <w:r w:rsidRPr="00A80D0A">
        <w:rPr>
          <w:rFonts w:ascii="Times New Roman" w:eastAsia="Times New Roman" w:hAnsi="Times New Roman" w:cs="Times New Roman"/>
          <w:sz w:val="28"/>
          <w:szCs w:val="28"/>
          <w:lang w:val="uk-UA" w:eastAsia="en-US"/>
        </w:rPr>
        <w:tab/>
        <w:t>Казка з розважальною програмою до Дня Святого Миколая.</w:t>
      </w:r>
    </w:p>
    <w:p w14:paraId="7934F9B2" w14:textId="77777777" w:rsidR="00A80D0A" w:rsidRPr="00A80D0A" w:rsidRDefault="00A80D0A" w:rsidP="004522D2">
      <w:pPr>
        <w:spacing w:after="0" w:line="240" w:lineRule="auto"/>
        <w:ind w:right="282"/>
        <w:jc w:val="both"/>
        <w:rPr>
          <w:rFonts w:ascii="Times New Roman" w:eastAsia="Times New Roman" w:hAnsi="Times New Roman" w:cs="Times New Roman"/>
          <w:sz w:val="28"/>
          <w:szCs w:val="28"/>
          <w:lang w:val="uk-UA" w:eastAsia="en-US"/>
        </w:rPr>
      </w:pPr>
    </w:p>
    <w:p w14:paraId="005C0F4A" w14:textId="282FE4E5" w:rsidR="00A80D0A" w:rsidRPr="00A80D0A" w:rsidRDefault="004522D2" w:rsidP="00A80D0A">
      <w:pPr>
        <w:spacing w:after="0" w:line="240" w:lineRule="auto"/>
        <w:rPr>
          <w:rFonts w:ascii="Times New Roman" w:eastAsia="Times New Roman" w:hAnsi="Times New Roman" w:cs="Times New Roman"/>
          <w:b/>
          <w:bCs/>
          <w:sz w:val="28"/>
          <w:szCs w:val="28"/>
          <w:lang w:val="uk-UA" w:eastAsia="en-US"/>
        </w:rPr>
      </w:pPr>
      <w:r>
        <w:rPr>
          <w:rFonts w:ascii="Times New Roman" w:eastAsia="Times New Roman" w:hAnsi="Times New Roman" w:cs="Times New Roman"/>
          <w:b/>
          <w:bCs/>
          <w:sz w:val="28"/>
          <w:szCs w:val="28"/>
          <w:lang w:val="uk-UA" w:eastAsia="en-US"/>
        </w:rPr>
        <w:t>9.</w:t>
      </w:r>
      <w:r w:rsidR="00A80D0A" w:rsidRPr="00A80D0A">
        <w:rPr>
          <w:rFonts w:ascii="Times New Roman" w:eastAsia="Times New Roman" w:hAnsi="Times New Roman" w:cs="Times New Roman"/>
          <w:b/>
          <w:bCs/>
          <w:sz w:val="28"/>
          <w:szCs w:val="28"/>
          <w:lang w:val="uk-UA" w:eastAsia="en-US"/>
        </w:rPr>
        <w:t xml:space="preserve">  Соціальний  захист населення</w:t>
      </w:r>
    </w:p>
    <w:p w14:paraId="66C33377" w14:textId="77777777" w:rsidR="00A80D0A" w:rsidRPr="00A80D0A" w:rsidRDefault="00A80D0A" w:rsidP="00A80D0A">
      <w:pPr>
        <w:spacing w:after="0" w:line="240" w:lineRule="auto"/>
        <w:rPr>
          <w:rFonts w:ascii="Times New Roman" w:eastAsia="Times New Roman" w:hAnsi="Times New Roman" w:cs="Times New Roman"/>
          <w:b/>
          <w:bCs/>
          <w:sz w:val="28"/>
          <w:szCs w:val="28"/>
          <w:lang w:val="uk-UA" w:eastAsia="en-US"/>
        </w:rPr>
      </w:pPr>
    </w:p>
    <w:p w14:paraId="699A552A" w14:textId="55BD78DB" w:rsidR="00A80D0A" w:rsidRPr="00A80D0A" w:rsidRDefault="004522D2"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00A80D0A" w:rsidRPr="00A80D0A">
        <w:rPr>
          <w:rFonts w:ascii="Times New Roman" w:eastAsia="Times New Roman" w:hAnsi="Times New Roman" w:cs="Times New Roman"/>
          <w:sz w:val="28"/>
          <w:szCs w:val="28"/>
          <w:lang w:val="uk-UA" w:eastAsia="uk-UA"/>
        </w:rPr>
        <w:t xml:space="preserve">Відділ соціального захисту населення здійснює реалізацію державної політики у сфері соціального захисту населення, забезпечує надання допомоги та соціальної підтримки з боку держави, фінансування інших заходів соціального захисту громадян, які зареєстровані та постійно проживають на території  </w:t>
      </w:r>
      <w:proofErr w:type="spellStart"/>
      <w:r w:rsidR="00A80D0A" w:rsidRPr="00A80D0A">
        <w:rPr>
          <w:rFonts w:ascii="Times New Roman" w:eastAsia="Times New Roman" w:hAnsi="Times New Roman" w:cs="Times New Roman"/>
          <w:sz w:val="28"/>
          <w:szCs w:val="28"/>
          <w:lang w:val="uk-UA" w:eastAsia="uk-UA"/>
        </w:rPr>
        <w:t>Вороньківської</w:t>
      </w:r>
      <w:proofErr w:type="spellEnd"/>
      <w:r w:rsidR="00A80D0A" w:rsidRPr="00A80D0A">
        <w:rPr>
          <w:rFonts w:ascii="Times New Roman" w:eastAsia="Times New Roman" w:hAnsi="Times New Roman" w:cs="Times New Roman"/>
          <w:sz w:val="28"/>
          <w:szCs w:val="28"/>
          <w:lang w:val="uk-UA" w:eastAsia="uk-UA"/>
        </w:rPr>
        <w:t xml:space="preserve"> сільської ради.</w:t>
      </w:r>
    </w:p>
    <w:p w14:paraId="60C21AED"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 xml:space="preserve">  </w:t>
      </w:r>
      <w:r w:rsidRPr="00A80D0A">
        <w:rPr>
          <w:rFonts w:ascii="Times New Roman" w:eastAsia="Times New Roman" w:hAnsi="Times New Roman" w:cs="Times New Roman"/>
          <w:sz w:val="28"/>
          <w:szCs w:val="28"/>
          <w:lang w:val="uk-UA" w:eastAsia="uk-UA"/>
        </w:rPr>
        <w:tab/>
        <w:t>За звітний період передано до управління  соціальної та ветеранської політики Бориспільської РДА 442 пакети документів, з них: від старостатів – 155, відділом соціального захисту через ПК «Соціальна громада» – 287 заяв:</w:t>
      </w:r>
    </w:p>
    <w:p w14:paraId="118FDACE"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w:t>
      </w:r>
      <w:r w:rsidRPr="00A80D0A">
        <w:rPr>
          <w:rFonts w:ascii="Times New Roman" w:eastAsia="Times New Roman" w:hAnsi="Times New Roman" w:cs="Times New Roman"/>
          <w:sz w:val="28"/>
          <w:szCs w:val="28"/>
          <w:lang w:val="uk-UA" w:eastAsia="uk-UA"/>
        </w:rPr>
        <w:tab/>
        <w:t>соціальні допомоги – 315;</w:t>
      </w:r>
    </w:p>
    <w:p w14:paraId="56C9C91B"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w:t>
      </w:r>
      <w:r w:rsidRPr="00A80D0A">
        <w:rPr>
          <w:rFonts w:ascii="Times New Roman" w:eastAsia="Times New Roman" w:hAnsi="Times New Roman" w:cs="Times New Roman"/>
          <w:sz w:val="28"/>
          <w:szCs w:val="28"/>
          <w:lang w:val="uk-UA" w:eastAsia="uk-UA"/>
        </w:rPr>
        <w:tab/>
        <w:t>ВПО – 127.</w:t>
      </w:r>
    </w:p>
    <w:p w14:paraId="1634FA76" w14:textId="60D24F9C" w:rsidR="00A80D0A" w:rsidRPr="00A80D0A" w:rsidRDefault="004522D2"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00A80D0A" w:rsidRPr="00A80D0A">
        <w:rPr>
          <w:rFonts w:ascii="Times New Roman" w:eastAsia="Times New Roman" w:hAnsi="Times New Roman" w:cs="Times New Roman"/>
          <w:sz w:val="28"/>
          <w:szCs w:val="28"/>
          <w:lang w:val="uk-UA" w:eastAsia="uk-UA"/>
        </w:rPr>
        <w:t>Прийнято та передано до відділу обслуговування громадян №5 (сервісний центр) ГУ Пенсійного Фонду України Київської області 984 пакети документів, з них: від старостатів – 301, відділом соціального забезпечення через Соціальну громаду – 683 заяви:</w:t>
      </w:r>
    </w:p>
    <w:p w14:paraId="097938B1"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w:t>
      </w:r>
      <w:r w:rsidRPr="00A80D0A">
        <w:rPr>
          <w:rFonts w:ascii="Times New Roman" w:eastAsia="Times New Roman" w:hAnsi="Times New Roman" w:cs="Times New Roman"/>
          <w:sz w:val="28"/>
          <w:szCs w:val="28"/>
          <w:lang w:val="uk-UA" w:eastAsia="uk-UA"/>
        </w:rPr>
        <w:tab/>
        <w:t>пільги - 190;</w:t>
      </w:r>
    </w:p>
    <w:p w14:paraId="0A809E25"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w:t>
      </w:r>
      <w:r w:rsidRPr="00A80D0A">
        <w:rPr>
          <w:rFonts w:ascii="Times New Roman" w:eastAsia="Times New Roman" w:hAnsi="Times New Roman" w:cs="Times New Roman"/>
          <w:sz w:val="28"/>
          <w:szCs w:val="28"/>
          <w:lang w:val="uk-UA" w:eastAsia="uk-UA"/>
        </w:rPr>
        <w:tab/>
        <w:t>субсидія - 794.</w:t>
      </w:r>
    </w:p>
    <w:p w14:paraId="033F9BA1"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 xml:space="preserve">Протягом звітного періоду відділом соціального захисту населення зареєстровано 131 особу, які перемістилися з території адміністративно-територіальної одиниці, на якій проводяться бойові дії, окупованих та </w:t>
      </w:r>
      <w:proofErr w:type="spellStart"/>
      <w:r w:rsidRPr="00A80D0A">
        <w:rPr>
          <w:rFonts w:ascii="Times New Roman" w:eastAsia="Times New Roman" w:hAnsi="Times New Roman" w:cs="Times New Roman"/>
          <w:sz w:val="28"/>
          <w:szCs w:val="28"/>
          <w:lang w:val="uk-UA" w:eastAsia="uk-UA"/>
        </w:rPr>
        <w:t>деокупованих</w:t>
      </w:r>
      <w:proofErr w:type="spellEnd"/>
      <w:r w:rsidRPr="00A80D0A">
        <w:rPr>
          <w:rFonts w:ascii="Times New Roman" w:eastAsia="Times New Roman" w:hAnsi="Times New Roman" w:cs="Times New Roman"/>
          <w:sz w:val="28"/>
          <w:szCs w:val="28"/>
          <w:lang w:val="uk-UA" w:eastAsia="uk-UA"/>
        </w:rPr>
        <w:t xml:space="preserve"> територій. </w:t>
      </w:r>
    </w:p>
    <w:p w14:paraId="3A422D14"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Прийнято та передано 33 пакети документів до управління  соціальної та ветеранської політики Бориспільської РДА згідно Програми соціальної підтримки в Київській області Захисників і Захисниць України, членів сімей загиблих (померлих) Захисників і Захисниць України, а також родин Героїв Небесної Сотні на 2024-2025 роки.</w:t>
      </w:r>
    </w:p>
    <w:p w14:paraId="17C83DF3"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На запити управління соціальної та ветеранської політики Бориспільської РДА та відділу обслуговування громадян №5 (сервісний центр) ГУ Пенсійного Фонду Київської області проводиться обробка даних по верифікації отримувачів соціальних допомог та субсидій.</w:t>
      </w:r>
    </w:p>
    <w:p w14:paraId="77FD4A0C"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Спеціалістами відділу проводився збір та узагальнення інформації стосовно чисельності внутрішньо переміщених осіб, які зареєструвалися на території громади. Надано списки внутрішньо переміщених осіб, багатодітних сімей, одиноких матерів, малозабезпечених сімей та одиноких громадян, які перебувають на обслуговуванні для надання допомоги від Бориспільської міськрайонної організації Товариства Червоного Хреста України.</w:t>
      </w:r>
    </w:p>
    <w:p w14:paraId="4B0EA618"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Станом на 01.01.2025 року діючих довідок ВПО 2 180</w:t>
      </w:r>
    </w:p>
    <w:p w14:paraId="0C06CAC0"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Одиноких матерів – 104</w:t>
      </w:r>
    </w:p>
    <w:p w14:paraId="7B9CEE08"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Багатодітних сімей – 51</w:t>
      </w:r>
    </w:p>
    <w:p w14:paraId="4E649148"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 xml:space="preserve">Малозабезпечених сімей – 89 </w:t>
      </w:r>
    </w:p>
    <w:p w14:paraId="0326520C"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Діти з інвалідністю – 49 осіб</w:t>
      </w:r>
    </w:p>
    <w:p w14:paraId="7026567F"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Сім'ї загиблих – 15 сімей (в них 21 член сім'ї).</w:t>
      </w:r>
    </w:p>
    <w:p w14:paraId="09D13290"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Проведено призначення та  перерахунок грошової компенсації  за належні для отримання жилі приміщення відповідно до постанови Кабінету Міністрів України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- 2 особам з інвалідністю ІІ групи внаслідок війни.</w:t>
      </w:r>
    </w:p>
    <w:p w14:paraId="398D826C"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 xml:space="preserve">  </w:t>
      </w:r>
      <w:r w:rsidRPr="00A80D0A">
        <w:rPr>
          <w:rFonts w:ascii="Times New Roman" w:eastAsia="Times New Roman" w:hAnsi="Times New Roman" w:cs="Times New Roman"/>
          <w:sz w:val="28"/>
          <w:szCs w:val="28"/>
          <w:lang w:val="uk-UA" w:eastAsia="uk-UA"/>
        </w:rPr>
        <w:tab/>
        <w:t xml:space="preserve"> Надано дозвіл на переказ коштів зі спеціального рахунка відповідно до постанови КМУ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w:t>
      </w:r>
    </w:p>
    <w:p w14:paraId="04D14759"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 xml:space="preserve">  </w:t>
      </w:r>
      <w:r w:rsidRPr="00A80D0A">
        <w:rPr>
          <w:rFonts w:ascii="Times New Roman" w:eastAsia="Times New Roman" w:hAnsi="Times New Roman" w:cs="Times New Roman"/>
          <w:sz w:val="28"/>
          <w:szCs w:val="28"/>
          <w:lang w:val="uk-UA" w:eastAsia="uk-UA"/>
        </w:rPr>
        <w:tab/>
        <w:t>За 2024 рік опрацьовано 848 заяв на матеріальну допомогу згідно програми «ТУРБОТА» . З них:</w:t>
      </w:r>
    </w:p>
    <w:p w14:paraId="6BAADA33"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w:t>
      </w:r>
      <w:r w:rsidRPr="00A80D0A">
        <w:rPr>
          <w:rFonts w:ascii="Times New Roman" w:eastAsia="Times New Roman" w:hAnsi="Times New Roman" w:cs="Times New Roman"/>
          <w:sz w:val="28"/>
          <w:szCs w:val="28"/>
          <w:lang w:val="uk-UA" w:eastAsia="uk-UA"/>
        </w:rPr>
        <w:tab/>
        <w:t xml:space="preserve">548 заяв на матеріальну допомогу військовослужбовцям населених пунктів </w:t>
      </w:r>
      <w:proofErr w:type="spellStart"/>
      <w:r w:rsidRPr="00A80D0A">
        <w:rPr>
          <w:rFonts w:ascii="Times New Roman" w:eastAsia="Times New Roman" w:hAnsi="Times New Roman" w:cs="Times New Roman"/>
          <w:sz w:val="28"/>
          <w:szCs w:val="28"/>
          <w:lang w:val="uk-UA" w:eastAsia="uk-UA"/>
        </w:rPr>
        <w:t>Вороньківської</w:t>
      </w:r>
      <w:proofErr w:type="spellEnd"/>
      <w:r w:rsidRPr="00A80D0A">
        <w:rPr>
          <w:rFonts w:ascii="Times New Roman" w:eastAsia="Times New Roman" w:hAnsi="Times New Roman" w:cs="Times New Roman"/>
          <w:sz w:val="28"/>
          <w:szCs w:val="28"/>
          <w:lang w:val="uk-UA" w:eastAsia="uk-UA"/>
        </w:rPr>
        <w:t xml:space="preserve"> сільської ради, які беруть участь у відсічі та стримуванні збройної агресії Російської Федерації та/або інших держав проти України у період дії воєнного стану та/або членів їх родини;</w:t>
      </w:r>
    </w:p>
    <w:p w14:paraId="1481D190"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w:t>
      </w:r>
      <w:r w:rsidRPr="00A80D0A">
        <w:rPr>
          <w:rFonts w:ascii="Times New Roman" w:eastAsia="Times New Roman" w:hAnsi="Times New Roman" w:cs="Times New Roman"/>
          <w:sz w:val="28"/>
          <w:szCs w:val="28"/>
          <w:lang w:val="uk-UA" w:eastAsia="uk-UA"/>
        </w:rPr>
        <w:tab/>
        <w:t>300 заяв від мешканців громади, які потребують допомоги на лікування;</w:t>
      </w:r>
    </w:p>
    <w:p w14:paraId="53513EAE"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w:t>
      </w:r>
      <w:r w:rsidRPr="00A80D0A">
        <w:rPr>
          <w:rFonts w:ascii="Times New Roman" w:eastAsia="Times New Roman" w:hAnsi="Times New Roman" w:cs="Times New Roman"/>
          <w:sz w:val="28"/>
          <w:szCs w:val="28"/>
          <w:lang w:val="uk-UA" w:eastAsia="uk-UA"/>
        </w:rPr>
        <w:tab/>
        <w:t>63 заявникам відмовлено у наданні одноразової матеріальної допомоги.</w:t>
      </w:r>
    </w:p>
    <w:p w14:paraId="6EDE69FB"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 xml:space="preserve">На території   </w:t>
      </w:r>
      <w:proofErr w:type="spellStart"/>
      <w:r w:rsidRPr="00A80D0A">
        <w:rPr>
          <w:rFonts w:ascii="Times New Roman" w:eastAsia="Times New Roman" w:hAnsi="Times New Roman" w:cs="Times New Roman"/>
          <w:sz w:val="28"/>
          <w:szCs w:val="28"/>
          <w:lang w:val="uk-UA" w:eastAsia="uk-UA"/>
        </w:rPr>
        <w:t>Вороньківської</w:t>
      </w:r>
      <w:proofErr w:type="spellEnd"/>
      <w:r w:rsidRPr="00A80D0A">
        <w:rPr>
          <w:rFonts w:ascii="Times New Roman" w:eastAsia="Times New Roman" w:hAnsi="Times New Roman" w:cs="Times New Roman"/>
          <w:sz w:val="28"/>
          <w:szCs w:val="28"/>
          <w:lang w:val="uk-UA" w:eastAsia="uk-UA"/>
        </w:rPr>
        <w:t xml:space="preserve"> сільської ради діє Програма надання соціальних гарантій фізичним особам, які надають соціальні послуги з догляду на непрофесійній основі на 2024-2026 роки. За звітний період  із заявами про надання компенсації звернулося 16 осіб. Три особові справи закрито у зв'язку зі смертю осіб, за якими здійснювався догляд. На кінець 2024 року компенсацію отримують 14 осіб. З бюджету </w:t>
      </w:r>
      <w:proofErr w:type="spellStart"/>
      <w:r w:rsidRPr="00A80D0A">
        <w:rPr>
          <w:rFonts w:ascii="Times New Roman" w:eastAsia="Times New Roman" w:hAnsi="Times New Roman" w:cs="Times New Roman"/>
          <w:sz w:val="28"/>
          <w:szCs w:val="28"/>
          <w:lang w:val="uk-UA" w:eastAsia="uk-UA"/>
        </w:rPr>
        <w:t>Вороньківської</w:t>
      </w:r>
      <w:proofErr w:type="spellEnd"/>
      <w:r w:rsidRPr="00A80D0A">
        <w:rPr>
          <w:rFonts w:ascii="Times New Roman" w:eastAsia="Times New Roman" w:hAnsi="Times New Roman" w:cs="Times New Roman"/>
          <w:sz w:val="28"/>
          <w:szCs w:val="28"/>
          <w:lang w:val="uk-UA" w:eastAsia="uk-UA"/>
        </w:rPr>
        <w:t xml:space="preserve"> сільської ради </w:t>
      </w:r>
      <w:proofErr w:type="spellStart"/>
      <w:r w:rsidRPr="00A80D0A">
        <w:rPr>
          <w:rFonts w:ascii="Times New Roman" w:eastAsia="Times New Roman" w:hAnsi="Times New Roman" w:cs="Times New Roman"/>
          <w:sz w:val="28"/>
          <w:szCs w:val="28"/>
          <w:lang w:val="uk-UA" w:eastAsia="uk-UA"/>
        </w:rPr>
        <w:t>виплачено</w:t>
      </w:r>
      <w:proofErr w:type="spellEnd"/>
      <w:r w:rsidRPr="00A80D0A">
        <w:rPr>
          <w:rFonts w:ascii="Times New Roman" w:eastAsia="Times New Roman" w:hAnsi="Times New Roman" w:cs="Times New Roman"/>
          <w:sz w:val="28"/>
          <w:szCs w:val="28"/>
          <w:lang w:val="uk-UA" w:eastAsia="uk-UA"/>
        </w:rPr>
        <w:t xml:space="preserve"> в 2024 році  на дану послугу 381,2 тис. грн.</w:t>
      </w:r>
    </w:p>
    <w:p w14:paraId="6594BB0A"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Здійснено виїзди та складено 59 актів встановлення факту здійснення догляду за особою з інвалідністю I чи II групи або за іншою особою, яка потребує постійного догляду.</w:t>
      </w:r>
    </w:p>
    <w:p w14:paraId="15D86E63"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 xml:space="preserve">Для призначення деяких видів соціальних допомог, субсидій та пільг відділом складено 209 актів обстеження матеріально- побутових умов сім'ї. </w:t>
      </w:r>
    </w:p>
    <w:p w14:paraId="2B0F9A31" w14:textId="77777777" w:rsidR="00A80D0A" w:rsidRPr="00A80D0A"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sidRPr="00A80D0A">
        <w:rPr>
          <w:rFonts w:ascii="Times New Roman" w:eastAsia="Times New Roman" w:hAnsi="Times New Roman" w:cs="Times New Roman"/>
          <w:sz w:val="28"/>
          <w:szCs w:val="28"/>
          <w:lang w:val="uk-UA" w:eastAsia="uk-UA"/>
        </w:rPr>
        <w:tab/>
        <w:t xml:space="preserve">Відділом соціального захисту населення проведено перевірку факту проживання 1 171 внутрішньо переміщеної особи за адресами, які були вказані особами при взятті на облік. </w:t>
      </w:r>
    </w:p>
    <w:p w14:paraId="0B01BD70" w14:textId="718E8E29" w:rsidR="004522D2" w:rsidRDefault="004522D2"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00A80D0A" w:rsidRPr="00A80D0A">
        <w:rPr>
          <w:rFonts w:ascii="Times New Roman" w:eastAsia="Times New Roman" w:hAnsi="Times New Roman" w:cs="Times New Roman"/>
          <w:sz w:val="28"/>
          <w:szCs w:val="28"/>
          <w:lang w:val="uk-UA" w:eastAsia="uk-UA"/>
        </w:rPr>
        <w:t xml:space="preserve">На виконання доручення КОДА та Міністерства з питань </w:t>
      </w:r>
      <w:proofErr w:type="spellStart"/>
      <w:r w:rsidR="00A80D0A" w:rsidRPr="00A80D0A">
        <w:rPr>
          <w:rFonts w:ascii="Times New Roman" w:eastAsia="Times New Roman" w:hAnsi="Times New Roman" w:cs="Times New Roman"/>
          <w:sz w:val="28"/>
          <w:szCs w:val="28"/>
          <w:lang w:val="uk-UA" w:eastAsia="uk-UA"/>
        </w:rPr>
        <w:t>реінтеграціїї</w:t>
      </w:r>
      <w:proofErr w:type="spellEnd"/>
      <w:r w:rsidR="00A80D0A" w:rsidRPr="00A80D0A">
        <w:rPr>
          <w:rFonts w:ascii="Times New Roman" w:eastAsia="Times New Roman" w:hAnsi="Times New Roman" w:cs="Times New Roman"/>
          <w:sz w:val="28"/>
          <w:szCs w:val="28"/>
          <w:lang w:val="uk-UA" w:eastAsia="uk-UA"/>
        </w:rPr>
        <w:t xml:space="preserve"> тимчасово окупованих територій України протягом 2024 року здійснено виїзди для обстеження та складено 134 актів перевірки фактичного місця проживання/перебування внутрішньо переміщених осіб та осіб з числа тих, що розмістили внутрішньо переміщених осіб у власних домогосподарств</w:t>
      </w:r>
      <w:r>
        <w:rPr>
          <w:rFonts w:ascii="Times New Roman" w:eastAsia="Times New Roman" w:hAnsi="Times New Roman" w:cs="Times New Roman"/>
          <w:sz w:val="28"/>
          <w:szCs w:val="28"/>
          <w:lang w:val="uk-UA" w:eastAsia="uk-UA"/>
        </w:rPr>
        <w:t>ах.</w:t>
      </w:r>
    </w:p>
    <w:p w14:paraId="20217875" w14:textId="77777777" w:rsidR="00295B2E" w:rsidRPr="00A80D0A" w:rsidRDefault="00295B2E"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p>
    <w:p w14:paraId="1211669D" w14:textId="409A57DF" w:rsidR="004522D2" w:rsidRDefault="00A80D0A" w:rsidP="00A80D0A">
      <w:pPr>
        <w:spacing w:after="0" w:line="240" w:lineRule="auto"/>
        <w:rPr>
          <w:rFonts w:ascii="Times New Roman" w:eastAsia="Calibri" w:hAnsi="Times New Roman" w:cs="Times New Roman"/>
          <w:b/>
          <w:sz w:val="28"/>
          <w:szCs w:val="28"/>
          <w:lang w:val="uk-UA" w:eastAsia="en-US"/>
        </w:rPr>
      </w:pPr>
      <w:r w:rsidRPr="00A80D0A">
        <w:rPr>
          <w:rFonts w:ascii="Times New Roman" w:eastAsia="Calibri" w:hAnsi="Times New Roman" w:cs="Times New Roman"/>
          <w:b/>
          <w:sz w:val="28"/>
          <w:szCs w:val="28"/>
          <w:lang w:val="uk-UA" w:eastAsia="en-US"/>
        </w:rPr>
        <w:t>1</w:t>
      </w:r>
      <w:r w:rsidR="004522D2">
        <w:rPr>
          <w:rFonts w:ascii="Times New Roman" w:eastAsia="Calibri" w:hAnsi="Times New Roman" w:cs="Times New Roman"/>
          <w:b/>
          <w:sz w:val="28"/>
          <w:szCs w:val="28"/>
          <w:lang w:val="uk-UA" w:eastAsia="en-US"/>
        </w:rPr>
        <w:t>0.</w:t>
      </w:r>
      <w:r w:rsidRPr="00A80D0A">
        <w:rPr>
          <w:rFonts w:ascii="Times New Roman" w:eastAsia="Calibri" w:hAnsi="Times New Roman" w:cs="Times New Roman"/>
          <w:b/>
          <w:sz w:val="28"/>
          <w:szCs w:val="28"/>
          <w:lang w:val="uk-UA" w:eastAsia="en-US"/>
        </w:rPr>
        <w:t xml:space="preserve"> Захист прав дітей </w:t>
      </w:r>
    </w:p>
    <w:p w14:paraId="48170B66" w14:textId="77777777" w:rsidR="004522D2" w:rsidRPr="004522D2" w:rsidRDefault="004522D2" w:rsidP="00A80D0A">
      <w:pPr>
        <w:spacing w:after="0" w:line="240" w:lineRule="auto"/>
        <w:rPr>
          <w:rFonts w:ascii="Times New Roman" w:eastAsia="Calibri" w:hAnsi="Times New Roman" w:cs="Times New Roman"/>
          <w:b/>
          <w:sz w:val="28"/>
          <w:szCs w:val="28"/>
          <w:lang w:val="uk-UA" w:eastAsia="en-US"/>
        </w:rPr>
      </w:pPr>
    </w:p>
    <w:p w14:paraId="2D97C17F" w14:textId="0488DD3D" w:rsidR="009166D8" w:rsidRDefault="009166D8" w:rsidP="009166D8">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Станом на 31 грудня 2024 року чисельність дитячого населення зареєстрованого у </w:t>
      </w:r>
      <w:proofErr w:type="spellStart"/>
      <w:r w:rsidRPr="00A80D0A">
        <w:rPr>
          <w:rFonts w:ascii="Times New Roman" w:eastAsia="Calibri" w:hAnsi="Times New Roman" w:cs="Times New Roman"/>
          <w:sz w:val="28"/>
          <w:szCs w:val="28"/>
          <w:lang w:val="uk-UA" w:eastAsia="en-US"/>
        </w:rPr>
        <w:t>Вороньківській</w:t>
      </w:r>
      <w:proofErr w:type="spellEnd"/>
      <w:r w:rsidRPr="00A80D0A">
        <w:rPr>
          <w:rFonts w:ascii="Times New Roman" w:eastAsia="Calibri" w:hAnsi="Times New Roman" w:cs="Times New Roman"/>
          <w:sz w:val="28"/>
          <w:szCs w:val="28"/>
          <w:lang w:val="uk-UA" w:eastAsia="en-US"/>
        </w:rPr>
        <w:t xml:space="preserve"> територіальній громаді 2767 дітей.</w:t>
      </w:r>
    </w:p>
    <w:p w14:paraId="748D74D5" w14:textId="20EB5165" w:rsidR="009166D8" w:rsidRDefault="009166D8" w:rsidP="009166D8">
      <w:pPr>
        <w:spacing w:after="0" w:line="360" w:lineRule="auto"/>
        <w:ind w:firstLine="708"/>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У </w:t>
      </w:r>
      <w:proofErr w:type="spellStart"/>
      <w:r w:rsidRPr="00A80D0A">
        <w:rPr>
          <w:rFonts w:ascii="Times New Roman" w:eastAsia="Calibri" w:hAnsi="Times New Roman" w:cs="Times New Roman"/>
          <w:sz w:val="28"/>
          <w:szCs w:val="28"/>
          <w:lang w:val="uk-UA" w:eastAsia="en-US"/>
        </w:rPr>
        <w:t>Воро</w:t>
      </w:r>
      <w:r>
        <w:rPr>
          <w:rFonts w:ascii="Times New Roman" w:eastAsia="Calibri" w:hAnsi="Times New Roman" w:cs="Times New Roman"/>
          <w:sz w:val="28"/>
          <w:szCs w:val="28"/>
          <w:lang w:val="uk-UA" w:eastAsia="en-US"/>
        </w:rPr>
        <w:t>н</w:t>
      </w:r>
      <w:r w:rsidRPr="00A80D0A">
        <w:rPr>
          <w:rFonts w:ascii="Times New Roman" w:eastAsia="Calibri" w:hAnsi="Times New Roman" w:cs="Times New Roman"/>
          <w:sz w:val="28"/>
          <w:szCs w:val="28"/>
          <w:lang w:val="uk-UA" w:eastAsia="en-US"/>
        </w:rPr>
        <w:t>ьківської</w:t>
      </w:r>
      <w:proofErr w:type="spellEnd"/>
      <w:r w:rsidRPr="00A80D0A">
        <w:rPr>
          <w:rFonts w:ascii="Times New Roman" w:eastAsia="Calibri" w:hAnsi="Times New Roman" w:cs="Times New Roman"/>
          <w:sz w:val="28"/>
          <w:szCs w:val="28"/>
          <w:lang w:val="uk-UA" w:eastAsia="en-US"/>
        </w:rPr>
        <w:t xml:space="preserve"> територіальної </w:t>
      </w:r>
      <w:proofErr w:type="spellStart"/>
      <w:r w:rsidRPr="00A80D0A">
        <w:rPr>
          <w:rFonts w:ascii="Times New Roman" w:eastAsia="Calibri" w:hAnsi="Times New Roman" w:cs="Times New Roman"/>
          <w:sz w:val="28"/>
          <w:szCs w:val="28"/>
          <w:lang w:val="uk-UA" w:eastAsia="en-US"/>
        </w:rPr>
        <w:t>громад</w:t>
      </w:r>
      <w:r>
        <w:rPr>
          <w:rFonts w:ascii="Times New Roman" w:eastAsia="Calibri" w:hAnsi="Times New Roman" w:cs="Times New Roman"/>
          <w:sz w:val="28"/>
          <w:szCs w:val="28"/>
          <w:lang w:val="uk-UA" w:eastAsia="en-US"/>
        </w:rPr>
        <w:t>ф</w:t>
      </w:r>
      <w:proofErr w:type="spellEnd"/>
      <w:r>
        <w:rPr>
          <w:rFonts w:ascii="Times New Roman" w:eastAsia="Calibri" w:hAnsi="Times New Roman" w:cs="Times New Roman"/>
          <w:sz w:val="28"/>
          <w:szCs w:val="28"/>
          <w:lang w:val="uk-UA" w:eastAsia="en-US"/>
        </w:rPr>
        <w:t xml:space="preserve"> зареєстровано</w:t>
      </w:r>
      <w:r w:rsidRPr="00A80D0A">
        <w:rPr>
          <w:rFonts w:ascii="Times New Roman" w:eastAsia="Calibri" w:hAnsi="Times New Roman" w:cs="Times New Roman"/>
          <w:sz w:val="28"/>
          <w:szCs w:val="28"/>
          <w:lang w:val="uk-UA" w:eastAsia="en-US"/>
        </w:rPr>
        <w:t xml:space="preserve"> 165 дітей ВПО. </w:t>
      </w:r>
    </w:p>
    <w:p w14:paraId="62B53A37" w14:textId="1BDFD015" w:rsidR="00A80D0A" w:rsidRPr="00A80D0A" w:rsidRDefault="009166D8" w:rsidP="009166D8">
      <w:pPr>
        <w:spacing w:after="0" w:line="360" w:lineRule="auto"/>
        <w:ind w:firstLine="708"/>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Н</w:t>
      </w:r>
      <w:r w:rsidR="00A80D0A" w:rsidRPr="00A80D0A">
        <w:rPr>
          <w:rFonts w:ascii="Times New Roman" w:eastAsia="Calibri" w:hAnsi="Times New Roman" w:cs="Times New Roman"/>
          <w:sz w:val="28"/>
          <w:szCs w:val="28"/>
          <w:lang w:val="uk-UA" w:eastAsia="en-US"/>
        </w:rPr>
        <w:t xml:space="preserve">а обліку у службі у справах дітей та </w:t>
      </w:r>
      <w:proofErr w:type="spellStart"/>
      <w:r w:rsidR="00A80D0A" w:rsidRPr="00A80D0A">
        <w:rPr>
          <w:rFonts w:ascii="Times New Roman" w:eastAsia="Calibri" w:hAnsi="Times New Roman" w:cs="Times New Roman"/>
          <w:sz w:val="28"/>
          <w:szCs w:val="28"/>
          <w:lang w:val="uk-UA" w:eastAsia="en-US"/>
        </w:rPr>
        <w:t>сім'</w:t>
      </w:r>
      <w:r w:rsidR="004522D2">
        <w:rPr>
          <w:rFonts w:ascii="Times New Roman" w:eastAsia="Calibri" w:hAnsi="Times New Roman" w:cs="Times New Roman"/>
          <w:sz w:val="28"/>
          <w:szCs w:val="28"/>
          <w:lang w:val="uk-UA" w:eastAsia="en-US"/>
        </w:rPr>
        <w:t>’</w:t>
      </w:r>
      <w:r w:rsidR="00A80D0A" w:rsidRPr="00A80D0A">
        <w:rPr>
          <w:rFonts w:ascii="Times New Roman" w:eastAsia="Calibri" w:hAnsi="Times New Roman" w:cs="Times New Roman"/>
          <w:sz w:val="28"/>
          <w:szCs w:val="28"/>
          <w:lang w:val="uk-UA" w:eastAsia="en-US"/>
        </w:rPr>
        <w:t>ї</w:t>
      </w:r>
      <w:proofErr w:type="spellEnd"/>
      <w:r w:rsidR="00A80D0A" w:rsidRPr="00A80D0A">
        <w:rPr>
          <w:rFonts w:ascii="Times New Roman" w:eastAsia="Calibri" w:hAnsi="Times New Roman" w:cs="Times New Roman"/>
          <w:sz w:val="28"/>
          <w:szCs w:val="28"/>
          <w:lang w:val="uk-UA" w:eastAsia="en-US"/>
        </w:rPr>
        <w:t xml:space="preserve"> </w:t>
      </w:r>
      <w:proofErr w:type="spellStart"/>
      <w:r w:rsidR="00A80D0A" w:rsidRPr="00A80D0A">
        <w:rPr>
          <w:rFonts w:ascii="Times New Roman" w:eastAsia="Calibri" w:hAnsi="Times New Roman" w:cs="Times New Roman"/>
          <w:sz w:val="28"/>
          <w:szCs w:val="28"/>
          <w:lang w:val="uk-UA" w:eastAsia="en-US"/>
        </w:rPr>
        <w:t>Вороньківської</w:t>
      </w:r>
      <w:proofErr w:type="spellEnd"/>
      <w:r w:rsidR="00A80D0A" w:rsidRPr="00A80D0A">
        <w:rPr>
          <w:rFonts w:ascii="Times New Roman" w:eastAsia="Calibri" w:hAnsi="Times New Roman" w:cs="Times New Roman"/>
          <w:sz w:val="28"/>
          <w:szCs w:val="28"/>
          <w:lang w:val="uk-UA" w:eastAsia="en-US"/>
        </w:rPr>
        <w:t xml:space="preserve"> сільської ради перебуває 10 дітей,  які опинились у складних  життєвих  обставинах:</w:t>
      </w:r>
      <w:r w:rsidR="004522D2">
        <w:rPr>
          <w:rFonts w:ascii="Times New Roman" w:eastAsia="Calibri" w:hAnsi="Times New Roman" w:cs="Times New Roman"/>
          <w:sz w:val="28"/>
          <w:szCs w:val="28"/>
          <w:lang w:val="uk-UA" w:eastAsia="en-US"/>
        </w:rPr>
        <w:t xml:space="preserve"> </w:t>
      </w:r>
      <w:r w:rsidR="00A80D0A" w:rsidRPr="00A80D0A">
        <w:rPr>
          <w:rFonts w:ascii="Times New Roman" w:eastAsia="Calibri" w:hAnsi="Times New Roman" w:cs="Times New Roman"/>
          <w:sz w:val="28"/>
          <w:szCs w:val="28"/>
          <w:lang w:val="uk-UA" w:eastAsia="en-US"/>
        </w:rPr>
        <w:t>діти виховуються в сім’ях, у яких батьки постраждали від воєнних дій та збройних  конфліктів спричинених агресією Російської федерації – 2;</w:t>
      </w:r>
      <w:r w:rsidR="004522D2">
        <w:rPr>
          <w:rFonts w:ascii="Times New Roman" w:eastAsia="Calibri" w:hAnsi="Times New Roman" w:cs="Times New Roman"/>
          <w:sz w:val="28"/>
          <w:szCs w:val="28"/>
          <w:lang w:val="uk-UA" w:eastAsia="en-US"/>
        </w:rPr>
        <w:t xml:space="preserve"> </w:t>
      </w:r>
      <w:r w:rsidR="00A80D0A" w:rsidRPr="00A80D0A">
        <w:rPr>
          <w:rFonts w:ascii="Times New Roman" w:eastAsia="Calibri" w:hAnsi="Times New Roman" w:cs="Times New Roman"/>
          <w:sz w:val="28"/>
          <w:szCs w:val="28"/>
          <w:lang w:val="uk-UA" w:eastAsia="en-US"/>
        </w:rPr>
        <w:t>діти виховуються в сім'ях, батьки яких на даний час втратили роботу - 8.</w:t>
      </w:r>
    </w:p>
    <w:p w14:paraId="5D87416C" w14:textId="64F9BCD9"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4522D2">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Перебуває на обліку сектору Ювенальної превенції відділу превенції Бориспільського РУП ГУНП за  вчинення кримінального правопорушення – 1 неповнолітня дитина.</w:t>
      </w:r>
    </w:p>
    <w:p w14:paraId="28E5B1B0"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З метою профілактики бездоглядності та недопущення правопорушень серед дітей проведено з залученням працівників сектору ювенальної превенції відділу превенції Бориспільського РУП ГУНП  та представників громадського контролю сіл, соціальних педагогів закладів освіти:</w:t>
      </w:r>
    </w:p>
    <w:p w14:paraId="0EDE8488"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10 рейдів вулицями сіл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територіальної громади;</w:t>
      </w:r>
    </w:p>
    <w:p w14:paraId="098F15D9" w14:textId="482E040C" w:rsidR="00A80D0A" w:rsidRPr="00A80D0A" w:rsidRDefault="00A80D0A" w:rsidP="009166D8">
      <w:pPr>
        <w:spacing w:after="0" w:line="360" w:lineRule="auto"/>
        <w:ind w:left="567" w:hanging="567"/>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- 2 виховних та </w:t>
      </w:r>
      <w:proofErr w:type="spellStart"/>
      <w:r w:rsidRPr="00A80D0A">
        <w:rPr>
          <w:rFonts w:ascii="Times New Roman" w:eastAsia="Calibri" w:hAnsi="Times New Roman" w:cs="Times New Roman"/>
          <w:sz w:val="28"/>
          <w:szCs w:val="28"/>
          <w:lang w:val="uk-UA" w:eastAsia="en-US"/>
        </w:rPr>
        <w:t>попереджувально</w:t>
      </w:r>
      <w:proofErr w:type="spellEnd"/>
      <w:r w:rsidRPr="00A80D0A">
        <w:rPr>
          <w:rFonts w:ascii="Times New Roman" w:eastAsia="Calibri" w:hAnsi="Times New Roman" w:cs="Times New Roman"/>
          <w:sz w:val="28"/>
          <w:szCs w:val="28"/>
          <w:lang w:val="uk-UA" w:eastAsia="en-US"/>
        </w:rPr>
        <w:t xml:space="preserve">-виховних заходів щодо профілактики  </w:t>
      </w:r>
      <w:r w:rsidR="009166D8">
        <w:rPr>
          <w:rFonts w:ascii="Times New Roman" w:eastAsia="Calibri" w:hAnsi="Times New Roman" w:cs="Times New Roman"/>
          <w:sz w:val="28"/>
          <w:szCs w:val="28"/>
          <w:lang w:val="uk-UA" w:eastAsia="en-US"/>
        </w:rPr>
        <w:t xml:space="preserve">  </w:t>
      </w:r>
      <w:proofErr w:type="spellStart"/>
      <w:r w:rsidRPr="00A80D0A">
        <w:rPr>
          <w:rFonts w:ascii="Times New Roman" w:eastAsia="Calibri" w:hAnsi="Times New Roman" w:cs="Times New Roman"/>
          <w:sz w:val="28"/>
          <w:szCs w:val="28"/>
          <w:lang w:val="uk-UA" w:eastAsia="en-US"/>
        </w:rPr>
        <w:t>булінгу</w:t>
      </w:r>
      <w:proofErr w:type="spellEnd"/>
      <w:r w:rsidRPr="00A80D0A">
        <w:rPr>
          <w:rFonts w:ascii="Times New Roman" w:eastAsia="Calibri" w:hAnsi="Times New Roman" w:cs="Times New Roman"/>
          <w:sz w:val="28"/>
          <w:szCs w:val="28"/>
          <w:lang w:val="uk-UA" w:eastAsia="en-US"/>
        </w:rPr>
        <w:t xml:space="preserve"> серед підлітків;</w:t>
      </w:r>
    </w:p>
    <w:p w14:paraId="5145E166"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- 27 індивідуальних профілактичних бесід;</w:t>
      </w:r>
    </w:p>
    <w:p w14:paraId="00E4EF68"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- 27 індивідуальних консультацій.</w:t>
      </w:r>
    </w:p>
    <w:p w14:paraId="329F080B" w14:textId="369D03F5"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4522D2">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Обстежено умови проживання 31 дітей згідно звернень громадян та 53 дітей, які проживають в сім'ях, що перебувають на постійному контролі служби у справах дітей.</w:t>
      </w:r>
      <w:r w:rsidR="009166D8">
        <w:rPr>
          <w:rFonts w:ascii="Times New Roman" w:eastAsia="Calibri" w:hAnsi="Times New Roman" w:cs="Times New Roman"/>
          <w:sz w:val="28"/>
          <w:szCs w:val="28"/>
          <w:lang w:val="uk-UA" w:eastAsia="en-US"/>
        </w:rPr>
        <w:t xml:space="preserve"> </w:t>
      </w:r>
      <w:r w:rsidRPr="00A80D0A">
        <w:rPr>
          <w:rFonts w:ascii="Times New Roman" w:eastAsia="Calibri" w:hAnsi="Times New Roman" w:cs="Times New Roman"/>
          <w:sz w:val="28"/>
          <w:szCs w:val="28"/>
          <w:lang w:val="uk-UA" w:eastAsia="en-US"/>
        </w:rPr>
        <w:t>12 батьків отримали попередження про адміністративну відповідальність за невиконання батьківських обов`язків.</w:t>
      </w:r>
    </w:p>
    <w:p w14:paraId="1A046883" w14:textId="40ADB016"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9166D8">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Представлено  інтереси 9 дітей у Бориспільському міськрайонному суді під час розгляду цивільних справ щодо позбавлення батьківських прав батьків. які ухиляються від виконання своїх батьківських обов’язків.</w:t>
      </w:r>
    </w:p>
    <w:p w14:paraId="0473449C" w14:textId="77777777" w:rsidR="00A80D0A" w:rsidRPr="00A80D0A" w:rsidRDefault="00A80D0A" w:rsidP="009166D8">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Виховуються в 134 багатодітних сім’ях  485 дітей. </w:t>
      </w:r>
    </w:p>
    <w:p w14:paraId="551BC0BB" w14:textId="4BE4921A" w:rsidR="00A80D0A" w:rsidRPr="00A80D0A" w:rsidRDefault="00A80D0A" w:rsidP="009166D8">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В громаді на обліку 438 дітей</w:t>
      </w:r>
      <w:r w:rsidR="009166D8">
        <w:rPr>
          <w:rFonts w:ascii="Times New Roman" w:eastAsia="Calibri" w:hAnsi="Times New Roman" w:cs="Times New Roman"/>
          <w:sz w:val="28"/>
          <w:szCs w:val="28"/>
          <w:lang w:val="uk-UA" w:eastAsia="en-US"/>
        </w:rPr>
        <w:t>,</w:t>
      </w:r>
      <w:r w:rsidRPr="00A80D0A">
        <w:rPr>
          <w:rFonts w:ascii="Times New Roman" w:eastAsia="Calibri" w:hAnsi="Times New Roman" w:cs="Times New Roman"/>
          <w:sz w:val="28"/>
          <w:szCs w:val="28"/>
          <w:lang w:val="uk-UA" w:eastAsia="en-US"/>
        </w:rPr>
        <w:t xml:space="preserve"> батьки  яких </w:t>
      </w:r>
      <w:r w:rsidR="009166D8">
        <w:rPr>
          <w:rFonts w:ascii="Times New Roman" w:eastAsia="Calibri" w:hAnsi="Times New Roman" w:cs="Times New Roman"/>
          <w:sz w:val="28"/>
          <w:szCs w:val="28"/>
          <w:lang w:val="uk-UA" w:eastAsia="en-US"/>
        </w:rPr>
        <w:t>є військовослужбовцями.</w:t>
      </w:r>
      <w:r w:rsidRPr="00A80D0A">
        <w:rPr>
          <w:rFonts w:ascii="Times New Roman" w:eastAsia="Calibri" w:hAnsi="Times New Roman" w:cs="Times New Roman"/>
          <w:sz w:val="28"/>
          <w:szCs w:val="28"/>
          <w:lang w:val="uk-UA" w:eastAsia="en-US"/>
        </w:rPr>
        <w:t xml:space="preserve"> </w:t>
      </w:r>
    </w:p>
    <w:p w14:paraId="24BD9848" w14:textId="6FE77369" w:rsidR="00A80D0A" w:rsidRPr="00A80D0A" w:rsidRDefault="00A80D0A" w:rsidP="009166D8">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14 дітей </w:t>
      </w:r>
      <w:r w:rsidR="009166D8">
        <w:rPr>
          <w:rFonts w:ascii="Times New Roman" w:eastAsia="Calibri" w:hAnsi="Times New Roman" w:cs="Times New Roman"/>
          <w:sz w:val="28"/>
          <w:szCs w:val="28"/>
          <w:lang w:val="uk-UA" w:eastAsia="en-US"/>
        </w:rPr>
        <w:t xml:space="preserve">мають статус  члена сімей загиблих Захисників України. </w:t>
      </w:r>
    </w:p>
    <w:p w14:paraId="1887CD89" w14:textId="1D437ACF"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9166D8">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Станом на 31 грудня 2024 року  на первинному обліку у службі у справах дітей та сім'ї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перебуває 29 дітей-сиріт та дітей, позбавлених батьківського піклування, з них: 10 дітей-сиріт,  19 дітей, позбавлених батьківського піклування.</w:t>
      </w:r>
    </w:p>
    <w:p w14:paraId="2CE4D045"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Із них за формою влаштування перебувають:</w:t>
      </w:r>
    </w:p>
    <w:p w14:paraId="6116B630"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під опікою та піклуванням - 13;</w:t>
      </w:r>
    </w:p>
    <w:p w14:paraId="3F584872"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у ДБСТ - 9;</w:t>
      </w:r>
    </w:p>
    <w:p w14:paraId="38E024AA"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у ПС – 1;</w:t>
      </w:r>
    </w:p>
    <w:p w14:paraId="09EB7324"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у державних закладах - 1;</w:t>
      </w:r>
    </w:p>
    <w:p w14:paraId="28ACD657"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у центрі соціально-психологічної реабілітації – 3.</w:t>
      </w:r>
    </w:p>
    <w:p w14:paraId="09A78C2B"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на тимчасовому влаштуванні у сім’ї родичів- 2</w:t>
      </w:r>
    </w:p>
    <w:p w14:paraId="7BB908D0" w14:textId="77777777" w:rsidR="00A80D0A" w:rsidRPr="00A80D0A" w:rsidRDefault="00A80D0A" w:rsidP="00283DB6">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На обліку у службі у справах дітей та сім'ї перебувають 9 дітей, які мають статус дитини – сироти та статус дітей позбавлених батьківського піклування, які прибули з інших територій та влаштовані в сім'ї опікунів/ піклувальників, що проживають на території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територіальної громади.</w:t>
      </w:r>
    </w:p>
    <w:p w14:paraId="04940070" w14:textId="364FDB13"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283DB6">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На соціальному супроводі у  службі у справах дітей та сім'ї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перебувають:</w:t>
      </w:r>
    </w:p>
    <w:p w14:paraId="3CE17951" w14:textId="3094438A"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ab/>
        <w:t xml:space="preserve"> 1 прийомна сім’я</w:t>
      </w:r>
      <w:r w:rsidR="00283DB6">
        <w:rPr>
          <w:rFonts w:ascii="Times New Roman" w:eastAsia="Calibri" w:hAnsi="Times New Roman" w:cs="Times New Roman"/>
          <w:sz w:val="28"/>
          <w:szCs w:val="28"/>
          <w:lang w:val="uk-UA" w:eastAsia="en-US"/>
        </w:rPr>
        <w:t>,</w:t>
      </w:r>
      <w:r w:rsidRPr="00A80D0A">
        <w:rPr>
          <w:rFonts w:ascii="Times New Roman" w:eastAsia="Calibri" w:hAnsi="Times New Roman" w:cs="Times New Roman"/>
          <w:sz w:val="28"/>
          <w:szCs w:val="28"/>
          <w:lang w:val="uk-UA" w:eastAsia="en-US"/>
        </w:rPr>
        <w:t xml:space="preserve"> до якої влаштовані 4 дітей, які залишились без батьківського піклування;</w:t>
      </w:r>
    </w:p>
    <w:p w14:paraId="30F7EDD8"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ab/>
        <w:t>2 дитячі будинки сімейного типу, в них виховуються 15 дітей, які мають статус дітей - сиріт та дітей позбавлених батьківського піклування.</w:t>
      </w:r>
    </w:p>
    <w:p w14:paraId="326C5402" w14:textId="3D7EF988"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283DB6">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 </w:t>
      </w:r>
      <w:r w:rsidR="00283DB6">
        <w:rPr>
          <w:rFonts w:ascii="Times New Roman" w:eastAsia="Calibri" w:hAnsi="Times New Roman" w:cs="Times New Roman"/>
          <w:sz w:val="28"/>
          <w:szCs w:val="28"/>
          <w:lang w:val="uk-UA" w:eastAsia="en-US"/>
        </w:rPr>
        <w:t xml:space="preserve">В </w:t>
      </w:r>
      <w:r w:rsidRPr="00A80D0A">
        <w:rPr>
          <w:rFonts w:ascii="Times New Roman" w:eastAsia="Calibri" w:hAnsi="Times New Roman" w:cs="Times New Roman"/>
          <w:sz w:val="28"/>
          <w:szCs w:val="28"/>
          <w:lang w:val="uk-UA" w:eastAsia="en-US"/>
        </w:rPr>
        <w:t>2024 року надано статус дитини, яка постраждала внаслідок воєнних дій, збройних конфліктів - 3  дітям.</w:t>
      </w:r>
    </w:p>
    <w:p w14:paraId="00DF90B8" w14:textId="57AF75DB"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283DB6">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За  період з 01 січня по 30 вересня 2024  рік </w:t>
      </w:r>
      <w:r w:rsidR="00283DB6">
        <w:rPr>
          <w:rFonts w:ascii="Times New Roman" w:eastAsia="Calibri" w:hAnsi="Times New Roman" w:cs="Times New Roman"/>
          <w:sz w:val="28"/>
          <w:szCs w:val="28"/>
          <w:lang w:val="uk-UA" w:eastAsia="en-US"/>
        </w:rPr>
        <w:t>з однієї</w:t>
      </w:r>
      <w:r w:rsidRPr="00A80D0A">
        <w:rPr>
          <w:rFonts w:ascii="Times New Roman" w:eastAsia="Calibri" w:hAnsi="Times New Roman" w:cs="Times New Roman"/>
          <w:sz w:val="28"/>
          <w:szCs w:val="28"/>
          <w:lang w:val="uk-UA" w:eastAsia="en-US"/>
        </w:rPr>
        <w:t xml:space="preserve"> дитин</w:t>
      </w:r>
      <w:r w:rsidR="00283DB6">
        <w:rPr>
          <w:rFonts w:ascii="Times New Roman" w:eastAsia="Calibri" w:hAnsi="Times New Roman" w:cs="Times New Roman"/>
          <w:sz w:val="28"/>
          <w:szCs w:val="28"/>
          <w:lang w:val="uk-UA" w:eastAsia="en-US"/>
        </w:rPr>
        <w:t>и</w:t>
      </w:r>
      <w:r w:rsidRPr="00A80D0A">
        <w:rPr>
          <w:rFonts w:ascii="Times New Roman" w:eastAsia="Calibri" w:hAnsi="Times New Roman" w:cs="Times New Roman"/>
          <w:sz w:val="28"/>
          <w:szCs w:val="28"/>
          <w:lang w:val="uk-UA" w:eastAsia="en-US"/>
        </w:rPr>
        <w:t>, яка має  статус дитини-сироти, знято опіку та влаштовано до прийомної сім'ї</w:t>
      </w:r>
      <w:r w:rsidR="00283DB6">
        <w:rPr>
          <w:rFonts w:ascii="Times New Roman" w:eastAsia="Calibri" w:hAnsi="Times New Roman" w:cs="Times New Roman"/>
          <w:sz w:val="28"/>
          <w:szCs w:val="28"/>
          <w:lang w:val="uk-UA" w:eastAsia="en-US"/>
        </w:rPr>
        <w:t>,</w:t>
      </w:r>
      <w:r w:rsidRPr="00A80D0A">
        <w:rPr>
          <w:rFonts w:ascii="Times New Roman" w:eastAsia="Calibri" w:hAnsi="Times New Roman" w:cs="Times New Roman"/>
          <w:sz w:val="28"/>
          <w:szCs w:val="28"/>
          <w:lang w:val="uk-UA" w:eastAsia="en-US"/>
        </w:rPr>
        <w:t xml:space="preserve"> яка проживає на території Бориспільського району</w:t>
      </w:r>
      <w:r w:rsidR="00283DB6">
        <w:rPr>
          <w:rFonts w:ascii="Times New Roman" w:eastAsia="Calibri" w:hAnsi="Times New Roman" w:cs="Times New Roman"/>
          <w:sz w:val="28"/>
          <w:szCs w:val="28"/>
          <w:lang w:val="uk-UA" w:eastAsia="en-US"/>
        </w:rPr>
        <w:t>;</w:t>
      </w:r>
      <w:r w:rsidRPr="00A80D0A">
        <w:rPr>
          <w:rFonts w:ascii="Times New Roman" w:eastAsia="Calibri" w:hAnsi="Times New Roman" w:cs="Times New Roman"/>
          <w:sz w:val="28"/>
          <w:szCs w:val="28"/>
          <w:lang w:val="uk-UA" w:eastAsia="en-US"/>
        </w:rPr>
        <w:t xml:space="preserve"> 3 дітей, які мають статус </w:t>
      </w:r>
      <w:r w:rsidR="00283DB6">
        <w:rPr>
          <w:rFonts w:ascii="Times New Roman" w:eastAsia="Calibri" w:hAnsi="Times New Roman" w:cs="Times New Roman"/>
          <w:sz w:val="28"/>
          <w:szCs w:val="28"/>
          <w:lang w:val="uk-UA" w:eastAsia="en-US"/>
        </w:rPr>
        <w:t xml:space="preserve">дитини, </w:t>
      </w:r>
      <w:r w:rsidRPr="00A80D0A">
        <w:rPr>
          <w:rFonts w:ascii="Times New Roman" w:eastAsia="Calibri" w:hAnsi="Times New Roman" w:cs="Times New Roman"/>
          <w:sz w:val="28"/>
          <w:szCs w:val="28"/>
          <w:lang w:val="uk-UA" w:eastAsia="en-US"/>
        </w:rPr>
        <w:t>позбавленої батьківського піклування та дітей - сиріт влаштовано під опіку/піклування до бабусь с. Старе</w:t>
      </w:r>
      <w:r w:rsidR="00283DB6">
        <w:rPr>
          <w:rFonts w:ascii="Times New Roman" w:eastAsia="Calibri" w:hAnsi="Times New Roman" w:cs="Times New Roman"/>
          <w:sz w:val="28"/>
          <w:szCs w:val="28"/>
          <w:lang w:val="uk-UA" w:eastAsia="en-US"/>
        </w:rPr>
        <w:t>;</w:t>
      </w:r>
      <w:r w:rsidRPr="00A80D0A">
        <w:rPr>
          <w:rFonts w:ascii="Times New Roman" w:eastAsia="Calibri" w:hAnsi="Times New Roman" w:cs="Times New Roman"/>
          <w:sz w:val="28"/>
          <w:szCs w:val="28"/>
          <w:lang w:val="uk-UA" w:eastAsia="en-US"/>
        </w:rPr>
        <w:t xml:space="preserve"> 7 дітей, які мають статус позбавлених батьківського піклування влаштовано в ДБСТ с. Старе, с. Проців.</w:t>
      </w:r>
    </w:p>
    <w:p w14:paraId="1BBF9AF8" w14:textId="63CA9909"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283DB6">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Традиційно проходить привітання з виповненням повноліття дітей-сиріт, дітей позбавлених батьківського піклування спеціалістами служби у справах дітей та сім’ї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з врученням  подарунків.</w:t>
      </w:r>
    </w:p>
    <w:p w14:paraId="20A8D172" w14:textId="7422CF9C"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283DB6">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В комунальному закладі Київської обласної державної адміністрації</w:t>
      </w:r>
      <w:r w:rsidR="00F5433B" w:rsidRPr="00F5433B">
        <w:rPr>
          <w:rFonts w:ascii="Times New Roman" w:eastAsia="Calibri" w:hAnsi="Times New Roman" w:cs="Times New Roman"/>
          <w:sz w:val="28"/>
          <w:szCs w:val="28"/>
          <w:lang w:val="uk-UA" w:eastAsia="en-US"/>
        </w:rPr>
        <w:t xml:space="preserve"> </w:t>
      </w:r>
      <w:r w:rsidR="00F5433B" w:rsidRPr="00A80D0A">
        <w:rPr>
          <w:rFonts w:ascii="Times New Roman" w:eastAsia="Calibri" w:hAnsi="Times New Roman" w:cs="Times New Roman"/>
          <w:sz w:val="28"/>
          <w:szCs w:val="28"/>
          <w:lang w:val="uk-UA" w:eastAsia="en-US"/>
        </w:rPr>
        <w:t>КОЦ СПРД «Переяслав»</w:t>
      </w:r>
      <w:r w:rsidRPr="00A80D0A">
        <w:rPr>
          <w:rFonts w:ascii="Times New Roman" w:eastAsia="Calibri" w:hAnsi="Times New Roman" w:cs="Times New Roman"/>
          <w:sz w:val="28"/>
          <w:szCs w:val="28"/>
          <w:lang w:val="uk-UA" w:eastAsia="en-US"/>
        </w:rPr>
        <w:t xml:space="preserve">  перебувають 3 неповнолітніх дітей, які мають статус </w:t>
      </w:r>
      <w:r w:rsidR="00F5433B">
        <w:rPr>
          <w:rFonts w:ascii="Times New Roman" w:eastAsia="Calibri" w:hAnsi="Times New Roman" w:cs="Times New Roman"/>
          <w:sz w:val="28"/>
          <w:szCs w:val="28"/>
          <w:lang w:val="uk-UA" w:eastAsia="en-US"/>
        </w:rPr>
        <w:t xml:space="preserve">дітей, </w:t>
      </w:r>
      <w:r w:rsidRPr="00A80D0A">
        <w:rPr>
          <w:rFonts w:ascii="Times New Roman" w:eastAsia="Calibri" w:hAnsi="Times New Roman" w:cs="Times New Roman"/>
          <w:sz w:val="28"/>
          <w:szCs w:val="28"/>
          <w:lang w:val="uk-UA" w:eastAsia="en-US"/>
        </w:rPr>
        <w:t>позбавлених батьківського піклування</w:t>
      </w:r>
      <w:r w:rsidR="00F5433B">
        <w:rPr>
          <w:rFonts w:ascii="Times New Roman" w:eastAsia="Calibri" w:hAnsi="Times New Roman" w:cs="Times New Roman"/>
          <w:sz w:val="28"/>
          <w:szCs w:val="28"/>
          <w:lang w:val="uk-UA" w:eastAsia="en-US"/>
        </w:rPr>
        <w:t>. На даний час вони знаходяться за кордоном.</w:t>
      </w:r>
      <w:r w:rsidRPr="00A80D0A">
        <w:rPr>
          <w:rFonts w:ascii="Times New Roman" w:eastAsia="Calibri" w:hAnsi="Times New Roman" w:cs="Times New Roman"/>
          <w:sz w:val="28"/>
          <w:szCs w:val="28"/>
          <w:lang w:val="uk-UA" w:eastAsia="en-US"/>
        </w:rPr>
        <w:t xml:space="preserve"> </w:t>
      </w:r>
    </w:p>
    <w:p w14:paraId="0777CDFC" w14:textId="7683820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Обстежено умови проживання  34 дітей-сиріт та дітей, позбавлених батьківського піклування,  3 внутрішньо - переміщених дітей.</w:t>
      </w:r>
    </w:p>
    <w:p w14:paraId="1A25E3ED" w14:textId="5293C5D6"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Службою в справах дітей  та сім'ї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видано  та подовжено 39 посвідчення дітей з багатодітних сімей  та  34 посвідчень батькам багатодітних сімей.</w:t>
      </w:r>
    </w:p>
    <w:p w14:paraId="00E0A23F" w14:textId="31BA491E"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Працівниками служби у справах дітей та сім'ї в межах своїх повноважень було підготовлено 56 </w:t>
      </w:r>
      <w:proofErr w:type="spellStart"/>
      <w:r w:rsidRPr="00A80D0A">
        <w:rPr>
          <w:rFonts w:ascii="Times New Roman" w:eastAsia="Calibri" w:hAnsi="Times New Roman" w:cs="Times New Roman"/>
          <w:sz w:val="28"/>
          <w:szCs w:val="28"/>
          <w:lang w:val="uk-UA" w:eastAsia="en-US"/>
        </w:rPr>
        <w:t>проєктів</w:t>
      </w:r>
      <w:proofErr w:type="spellEnd"/>
      <w:r w:rsidRPr="00A80D0A">
        <w:rPr>
          <w:rFonts w:ascii="Times New Roman" w:eastAsia="Calibri" w:hAnsi="Times New Roman" w:cs="Times New Roman"/>
          <w:sz w:val="28"/>
          <w:szCs w:val="28"/>
          <w:lang w:val="uk-UA" w:eastAsia="en-US"/>
        </w:rPr>
        <w:t xml:space="preserve">  рішень на розгляд виконавчого комітету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в тому числі</w:t>
      </w:r>
      <w:r w:rsidR="00F5433B">
        <w:rPr>
          <w:rFonts w:ascii="Times New Roman" w:eastAsia="Calibri" w:hAnsi="Times New Roman" w:cs="Times New Roman"/>
          <w:sz w:val="28"/>
          <w:szCs w:val="28"/>
          <w:lang w:val="uk-UA" w:eastAsia="en-US"/>
        </w:rPr>
        <w:t xml:space="preserve"> п</w:t>
      </w:r>
      <w:r w:rsidRPr="00A80D0A">
        <w:rPr>
          <w:rFonts w:ascii="Times New Roman" w:eastAsia="Calibri" w:hAnsi="Times New Roman" w:cs="Times New Roman"/>
          <w:sz w:val="28"/>
          <w:szCs w:val="28"/>
          <w:lang w:val="uk-UA" w:eastAsia="en-US"/>
        </w:rPr>
        <w:t>ідготовлено 7 висновків</w:t>
      </w:r>
      <w:r w:rsidR="00F5433B">
        <w:rPr>
          <w:rFonts w:ascii="Times New Roman" w:eastAsia="Calibri" w:hAnsi="Times New Roman" w:cs="Times New Roman"/>
          <w:sz w:val="28"/>
          <w:szCs w:val="28"/>
          <w:lang w:val="uk-UA" w:eastAsia="en-US"/>
        </w:rPr>
        <w:t>.</w:t>
      </w:r>
    </w:p>
    <w:p w14:paraId="44BD02EF" w14:textId="670B25E9"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На виконання Закону України «Про оздоровлення і відпочинок дітей»,  «Про охорону дитинства»,  служба у справах дітей та сім'ї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проводила відповідну роботу. </w:t>
      </w:r>
    </w:p>
    <w:p w14:paraId="22265F92" w14:textId="69A4818E"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Згідно до </w:t>
      </w:r>
      <w:proofErr w:type="spellStart"/>
      <w:r w:rsidRPr="00A80D0A">
        <w:rPr>
          <w:rFonts w:ascii="Times New Roman" w:eastAsia="Calibri" w:hAnsi="Times New Roman" w:cs="Times New Roman"/>
          <w:sz w:val="28"/>
          <w:szCs w:val="28"/>
          <w:lang w:val="uk-UA" w:eastAsia="en-US"/>
        </w:rPr>
        <w:t>проєкту</w:t>
      </w:r>
      <w:proofErr w:type="spellEnd"/>
      <w:r w:rsidRPr="00A80D0A">
        <w:rPr>
          <w:rFonts w:ascii="Times New Roman" w:eastAsia="Calibri" w:hAnsi="Times New Roman" w:cs="Times New Roman"/>
          <w:sz w:val="28"/>
          <w:szCs w:val="28"/>
          <w:lang w:val="uk-UA" w:eastAsia="en-US"/>
        </w:rPr>
        <w:t xml:space="preserve"> Міністерства соціальної політики «</w:t>
      </w:r>
      <w:r w:rsidR="00F5433B">
        <w:rPr>
          <w:rFonts w:ascii="Times New Roman" w:eastAsia="Calibri" w:hAnsi="Times New Roman" w:cs="Times New Roman"/>
          <w:sz w:val="28"/>
          <w:szCs w:val="28"/>
          <w:lang w:val="uk-UA" w:eastAsia="en-US"/>
        </w:rPr>
        <w:t>Г</w:t>
      </w:r>
      <w:r w:rsidRPr="00A80D0A">
        <w:rPr>
          <w:rFonts w:ascii="Times New Roman" w:eastAsia="Calibri" w:hAnsi="Times New Roman" w:cs="Times New Roman"/>
          <w:sz w:val="28"/>
          <w:szCs w:val="28"/>
          <w:lang w:val="uk-UA" w:eastAsia="en-US"/>
        </w:rPr>
        <w:t xml:space="preserve">роші ходять за дитиною» здійснювався супровід 2 малозабезпечених багатодітних сімей, що ввійшли до електронного реєстру сімей, яким держава надіслала кошти  на спеціалізовані картки  для оплати послуги з оздоровлення та відпочинку дітей в санаторіях Закарпаття.    </w:t>
      </w:r>
    </w:p>
    <w:p w14:paraId="352D33B0" w14:textId="0A19769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За рахунок коштів «Київської обласної комплексної Програми підтримки сім'ї та забезпечення прав дітей «Щаслива родина – успішна країна» на 2024 рік» оздоровлені за період з 01.01.2024 року по 31.12.2024 року 27 дітей, які потребують особливої уваги та підтримки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територіальної громади: </w:t>
      </w:r>
    </w:p>
    <w:p w14:paraId="2224C400" w14:textId="3F19E3E6"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ab/>
        <w:t>з 02 червня по 21 червня 2024 року в ДОЗ «</w:t>
      </w:r>
      <w:proofErr w:type="spellStart"/>
      <w:r w:rsidRPr="00A80D0A">
        <w:rPr>
          <w:rFonts w:ascii="Times New Roman" w:eastAsia="Calibri" w:hAnsi="Times New Roman" w:cs="Times New Roman"/>
          <w:sz w:val="28"/>
          <w:szCs w:val="28"/>
          <w:lang w:val="uk-UA" w:eastAsia="en-US"/>
        </w:rPr>
        <w:t>Шаяни</w:t>
      </w:r>
      <w:proofErr w:type="spellEnd"/>
      <w:r w:rsidRPr="00A80D0A">
        <w:rPr>
          <w:rFonts w:ascii="Times New Roman" w:eastAsia="Calibri" w:hAnsi="Times New Roman" w:cs="Times New Roman"/>
          <w:sz w:val="28"/>
          <w:szCs w:val="28"/>
          <w:lang w:val="uk-UA" w:eastAsia="en-US"/>
        </w:rPr>
        <w:t xml:space="preserve">» Закарпатської області Хустський район село </w:t>
      </w:r>
      <w:proofErr w:type="spellStart"/>
      <w:r w:rsidRPr="00A80D0A">
        <w:rPr>
          <w:rFonts w:ascii="Times New Roman" w:eastAsia="Calibri" w:hAnsi="Times New Roman" w:cs="Times New Roman"/>
          <w:sz w:val="28"/>
          <w:szCs w:val="28"/>
          <w:lang w:val="uk-UA" w:eastAsia="en-US"/>
        </w:rPr>
        <w:t>Ракош</w:t>
      </w:r>
      <w:proofErr w:type="spellEnd"/>
      <w:r w:rsidRPr="00A80D0A">
        <w:rPr>
          <w:rFonts w:ascii="Times New Roman" w:eastAsia="Calibri" w:hAnsi="Times New Roman" w:cs="Times New Roman"/>
          <w:sz w:val="28"/>
          <w:szCs w:val="28"/>
          <w:lang w:val="uk-UA" w:eastAsia="en-US"/>
        </w:rPr>
        <w:t xml:space="preserve"> 3 дітей з числа дітей–сиріт та дітей позбавлених батьківського піклування з дитячого будинку сімейного типу;</w:t>
      </w:r>
    </w:p>
    <w:p w14:paraId="777FFE67"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ab/>
        <w:t>з 25.08.2024 року по 07.09.2024 року в ДОЗ «Зоряний» оздоровлені 5 дітей з малозабезпечених сімей та діти які потрапили в складні життєві обставини;</w:t>
      </w:r>
    </w:p>
    <w:p w14:paraId="044F9D6C"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ab/>
        <w:t xml:space="preserve">05.09.2024 року по 25.09.2024 року в ДОЗ «Артек» (Пуща Водиця </w:t>
      </w:r>
      <w:proofErr w:type="spellStart"/>
      <w:r w:rsidRPr="00A80D0A">
        <w:rPr>
          <w:rFonts w:ascii="Times New Roman" w:eastAsia="Calibri" w:hAnsi="Times New Roman" w:cs="Times New Roman"/>
          <w:sz w:val="28"/>
          <w:szCs w:val="28"/>
          <w:lang w:val="uk-UA" w:eastAsia="en-US"/>
        </w:rPr>
        <w:t>м.Київ</w:t>
      </w:r>
      <w:proofErr w:type="spellEnd"/>
      <w:r w:rsidRPr="00A80D0A">
        <w:rPr>
          <w:rFonts w:ascii="Times New Roman" w:eastAsia="Calibri" w:hAnsi="Times New Roman" w:cs="Times New Roman"/>
          <w:sz w:val="28"/>
          <w:szCs w:val="28"/>
          <w:lang w:val="uk-UA" w:eastAsia="en-US"/>
        </w:rPr>
        <w:t>)  оздоровлені 4 дітей учасників бойових дій;</w:t>
      </w:r>
    </w:p>
    <w:p w14:paraId="7D56F034"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ab/>
        <w:t xml:space="preserve">з 28.09. 2024 року по 18.10.2024 року в ДОЗ «Артек» (Пуща Водиця </w:t>
      </w:r>
      <w:proofErr w:type="spellStart"/>
      <w:r w:rsidRPr="00A80D0A">
        <w:rPr>
          <w:rFonts w:ascii="Times New Roman" w:eastAsia="Calibri" w:hAnsi="Times New Roman" w:cs="Times New Roman"/>
          <w:sz w:val="28"/>
          <w:szCs w:val="28"/>
          <w:lang w:val="uk-UA" w:eastAsia="en-US"/>
        </w:rPr>
        <w:t>м.Київ</w:t>
      </w:r>
      <w:proofErr w:type="spellEnd"/>
      <w:r w:rsidRPr="00A80D0A">
        <w:rPr>
          <w:rFonts w:ascii="Times New Roman" w:eastAsia="Calibri" w:hAnsi="Times New Roman" w:cs="Times New Roman"/>
          <w:sz w:val="28"/>
          <w:szCs w:val="28"/>
          <w:lang w:val="uk-UA" w:eastAsia="en-US"/>
        </w:rPr>
        <w:t>)  відправлені на оздоровлення 7 дітей учасників бойових дій;</w:t>
      </w:r>
    </w:p>
    <w:p w14:paraId="0B49EF08"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ab/>
        <w:t>з 31.09.2024 року по 14.10.2024 року в ДОЗ «</w:t>
      </w:r>
      <w:proofErr w:type="spellStart"/>
      <w:r w:rsidRPr="00A80D0A">
        <w:rPr>
          <w:rFonts w:ascii="Times New Roman" w:eastAsia="Calibri" w:hAnsi="Times New Roman" w:cs="Times New Roman"/>
          <w:sz w:val="28"/>
          <w:szCs w:val="28"/>
          <w:lang w:val="uk-UA" w:eastAsia="en-US"/>
        </w:rPr>
        <w:t>Шаяни</w:t>
      </w:r>
      <w:proofErr w:type="spellEnd"/>
      <w:r w:rsidRPr="00A80D0A">
        <w:rPr>
          <w:rFonts w:ascii="Times New Roman" w:eastAsia="Calibri" w:hAnsi="Times New Roman" w:cs="Times New Roman"/>
          <w:sz w:val="28"/>
          <w:szCs w:val="28"/>
          <w:lang w:val="uk-UA" w:eastAsia="en-US"/>
        </w:rPr>
        <w:t>» Закарпатської області  відправлені на відпочинок 8 дітей з багатодітних сімей.</w:t>
      </w:r>
    </w:p>
    <w:p w14:paraId="2E63CE5D" w14:textId="77777777" w:rsidR="00A80D0A" w:rsidRPr="00A80D0A" w:rsidRDefault="00A80D0A" w:rsidP="00F5433B">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З 21.10.2024 року по 10.11.2024 року в ДОЗ «Артек» (Пуща Водиця </w:t>
      </w:r>
      <w:proofErr w:type="spellStart"/>
      <w:r w:rsidRPr="00A80D0A">
        <w:rPr>
          <w:rFonts w:ascii="Times New Roman" w:eastAsia="Calibri" w:hAnsi="Times New Roman" w:cs="Times New Roman"/>
          <w:sz w:val="28"/>
          <w:szCs w:val="28"/>
          <w:lang w:val="uk-UA" w:eastAsia="en-US"/>
        </w:rPr>
        <w:t>м.Київ</w:t>
      </w:r>
      <w:proofErr w:type="spellEnd"/>
      <w:r w:rsidRPr="00A80D0A">
        <w:rPr>
          <w:rFonts w:ascii="Times New Roman" w:eastAsia="Calibri" w:hAnsi="Times New Roman" w:cs="Times New Roman"/>
          <w:sz w:val="28"/>
          <w:szCs w:val="28"/>
          <w:lang w:val="uk-UA" w:eastAsia="en-US"/>
        </w:rPr>
        <w:t>) відправлені на оздоровлення 2 дітей учасників бойових дій.</w:t>
      </w:r>
    </w:p>
    <w:p w14:paraId="45F09210" w14:textId="0DE73C26"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 xml:space="preserve">За рахунок виділених коштів з місцевого бюджету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згідно до «Програми оздоровлення та відпочинку дітей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територіальної громади на 2024 – 2026 роки»» на суму 300 тис. гривень відпочили з 08.07.2024 року по 22.07.2024 року 20 дітей-сиріт, дітей позбавлених батьківського піклування в санаторії «Карпати» Закарпатської області с. Карпати.</w:t>
      </w:r>
    </w:p>
    <w:p w14:paraId="39204635" w14:textId="631FA9D2"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 xml:space="preserve">   </w:t>
      </w:r>
      <w:r w:rsidRPr="00A80D0A">
        <w:rPr>
          <w:rFonts w:ascii="Times New Roman" w:eastAsia="Calibri" w:hAnsi="Times New Roman" w:cs="Times New Roman"/>
          <w:sz w:val="28"/>
          <w:szCs w:val="28"/>
          <w:lang w:val="uk-UA" w:eastAsia="en-US"/>
        </w:rPr>
        <w:t>За сприяння голови Київської обласної державної адміністрації Руслана Кравченка свій відпочинок в Еко-комплексі «Перлина Дзвінкова» с. Дзвінкове Фастівського району Київської області в жовтні та грудні 2024 року 14 дітей з числа дітей–сиріт та дітей позбавлених батьківського піклування та дітей які потребують соціальної уваги та підтримки.</w:t>
      </w:r>
    </w:p>
    <w:p w14:paraId="2632234A"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Проводилась постійна акція «Допоможи ближньому» в рамках  якої  зібрано та передано 5 малозабезпеченим сім'ям та  2 внутрішньо переміщеним сім'ям, 5 багатодітним сім'ям продуктові набори, одяг та взуття.</w:t>
      </w:r>
    </w:p>
    <w:p w14:paraId="6C80A506" w14:textId="77777777"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Від благодійного фонду « Надія і житло для дітей» проведені консультації спеціалістами ( психологом та логопедом), взято на соціальний супровід 2 сім'ї' в які влаштовані діти позбавлені батьківського піклування, яким надавалась матеріальна та грошова допомога.</w:t>
      </w:r>
    </w:p>
    <w:p w14:paraId="1E47BA89" w14:textId="77777777" w:rsidR="00A80D0A" w:rsidRPr="00A80D0A" w:rsidRDefault="00A80D0A" w:rsidP="00F5433B">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За плідну співпрацю з Благодійним фондом «Надія і житло для дітей» службі в справах дітей та сім'ї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для використання та швидкого реагування на екстрені ситуації для захисту дітей в громаді переданий </w:t>
      </w:r>
      <w:proofErr w:type="spellStart"/>
      <w:r w:rsidRPr="00A80D0A">
        <w:rPr>
          <w:rFonts w:ascii="Times New Roman" w:eastAsia="Calibri" w:hAnsi="Times New Roman" w:cs="Times New Roman"/>
          <w:sz w:val="28"/>
          <w:szCs w:val="28"/>
          <w:lang w:val="uk-UA" w:eastAsia="en-US"/>
        </w:rPr>
        <w:t>електровелосипед</w:t>
      </w:r>
      <w:proofErr w:type="spellEnd"/>
      <w:r w:rsidRPr="00A80D0A">
        <w:rPr>
          <w:rFonts w:ascii="Times New Roman" w:eastAsia="Calibri" w:hAnsi="Times New Roman" w:cs="Times New Roman"/>
          <w:sz w:val="28"/>
          <w:szCs w:val="28"/>
          <w:lang w:val="uk-UA" w:eastAsia="en-US"/>
        </w:rPr>
        <w:t>.</w:t>
      </w:r>
    </w:p>
    <w:p w14:paraId="40CBEE37" w14:textId="50C2CE6E"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З нагоди святкування Різдва вручені солодкі подарунки та продуктові набори дітям - сиротам та дітям позбавленим батьківського піклування, які виховуються в сім'ях опікунів, піклувальників, багатодітним сім'ям та дітям з інвалідністю, дітям батько яких загинув захищаючи рідну Україну від російської агресії – 132 сім'ям.</w:t>
      </w:r>
    </w:p>
    <w:p w14:paraId="6A7E82A7" w14:textId="349F0F50" w:rsidR="00A80D0A" w:rsidRPr="00A80D0A" w:rsidRDefault="00A80D0A" w:rsidP="00F5433B">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Дітям – вихованцям дитяч</w:t>
      </w:r>
      <w:r w:rsidR="00F5433B">
        <w:rPr>
          <w:rFonts w:ascii="Times New Roman" w:eastAsia="Calibri" w:hAnsi="Times New Roman" w:cs="Times New Roman"/>
          <w:sz w:val="28"/>
          <w:szCs w:val="28"/>
          <w:lang w:val="uk-UA" w:eastAsia="en-US"/>
        </w:rPr>
        <w:t>их</w:t>
      </w:r>
      <w:r w:rsidRPr="00A80D0A">
        <w:rPr>
          <w:rFonts w:ascii="Times New Roman" w:eastAsia="Calibri" w:hAnsi="Times New Roman" w:cs="Times New Roman"/>
          <w:sz w:val="28"/>
          <w:szCs w:val="28"/>
          <w:lang w:val="uk-UA" w:eastAsia="en-US"/>
        </w:rPr>
        <w:t xml:space="preserve"> будинк</w:t>
      </w:r>
      <w:r w:rsidR="00F5433B">
        <w:rPr>
          <w:rFonts w:ascii="Times New Roman" w:eastAsia="Calibri" w:hAnsi="Times New Roman" w:cs="Times New Roman"/>
          <w:sz w:val="28"/>
          <w:szCs w:val="28"/>
          <w:lang w:val="uk-UA" w:eastAsia="en-US"/>
        </w:rPr>
        <w:t>ів</w:t>
      </w:r>
      <w:r w:rsidRPr="00A80D0A">
        <w:rPr>
          <w:rFonts w:ascii="Times New Roman" w:eastAsia="Calibri" w:hAnsi="Times New Roman" w:cs="Times New Roman"/>
          <w:sz w:val="28"/>
          <w:szCs w:val="28"/>
          <w:lang w:val="uk-UA" w:eastAsia="en-US"/>
        </w:rPr>
        <w:t xml:space="preserve"> сімейного типу</w:t>
      </w:r>
      <w:r w:rsidR="00F5433B">
        <w:rPr>
          <w:rFonts w:ascii="Times New Roman" w:eastAsia="Calibri" w:hAnsi="Times New Roman" w:cs="Times New Roman"/>
          <w:sz w:val="28"/>
          <w:szCs w:val="28"/>
          <w:lang w:val="uk-UA" w:eastAsia="en-US"/>
        </w:rPr>
        <w:t xml:space="preserve"> </w:t>
      </w:r>
      <w:r w:rsidRPr="00A80D0A">
        <w:rPr>
          <w:rFonts w:ascii="Times New Roman" w:eastAsia="Calibri" w:hAnsi="Times New Roman" w:cs="Times New Roman"/>
          <w:sz w:val="28"/>
          <w:szCs w:val="28"/>
          <w:lang w:val="uk-UA" w:eastAsia="en-US"/>
        </w:rPr>
        <w:t xml:space="preserve">в селі Проців       та </w:t>
      </w:r>
      <w:r w:rsidR="00F5433B">
        <w:rPr>
          <w:rFonts w:ascii="Times New Roman" w:eastAsia="Calibri" w:hAnsi="Times New Roman" w:cs="Times New Roman"/>
          <w:sz w:val="28"/>
          <w:szCs w:val="28"/>
          <w:lang w:val="uk-UA" w:eastAsia="en-US"/>
        </w:rPr>
        <w:t xml:space="preserve"> </w:t>
      </w:r>
      <w:r w:rsidRPr="00A80D0A">
        <w:rPr>
          <w:rFonts w:ascii="Times New Roman" w:eastAsia="Calibri" w:hAnsi="Times New Roman" w:cs="Times New Roman"/>
          <w:sz w:val="28"/>
          <w:szCs w:val="28"/>
          <w:lang w:val="uk-UA" w:eastAsia="en-US"/>
        </w:rPr>
        <w:t>селі Старе, прийомній сім'ї в селі Сошників, дітям –сиротам та дітям</w:t>
      </w:r>
      <w:r w:rsidR="00F5433B">
        <w:rPr>
          <w:rFonts w:ascii="Times New Roman" w:eastAsia="Calibri" w:hAnsi="Times New Roman" w:cs="Times New Roman"/>
          <w:sz w:val="28"/>
          <w:szCs w:val="28"/>
          <w:lang w:val="uk-UA" w:eastAsia="en-US"/>
        </w:rPr>
        <w:t>,</w:t>
      </w:r>
      <w:r w:rsidRPr="00A80D0A">
        <w:rPr>
          <w:rFonts w:ascii="Times New Roman" w:eastAsia="Calibri" w:hAnsi="Times New Roman" w:cs="Times New Roman"/>
          <w:sz w:val="28"/>
          <w:szCs w:val="28"/>
          <w:lang w:val="uk-UA" w:eastAsia="en-US"/>
        </w:rPr>
        <w:t xml:space="preserve"> позбавленим батьківського піклування новорічні подарунки  </w:t>
      </w:r>
      <w:r w:rsidR="00F5433B">
        <w:rPr>
          <w:rFonts w:ascii="Times New Roman" w:eastAsia="Calibri" w:hAnsi="Times New Roman" w:cs="Times New Roman"/>
          <w:sz w:val="28"/>
          <w:szCs w:val="28"/>
          <w:lang w:val="uk-UA" w:eastAsia="en-US"/>
        </w:rPr>
        <w:t xml:space="preserve">були </w:t>
      </w:r>
      <w:r w:rsidRPr="00A80D0A">
        <w:rPr>
          <w:rFonts w:ascii="Times New Roman" w:eastAsia="Calibri" w:hAnsi="Times New Roman" w:cs="Times New Roman"/>
          <w:sz w:val="28"/>
          <w:szCs w:val="28"/>
          <w:lang w:val="uk-UA" w:eastAsia="en-US"/>
        </w:rPr>
        <w:t>вруч</w:t>
      </w:r>
      <w:r w:rsidR="00F5433B">
        <w:rPr>
          <w:rFonts w:ascii="Times New Roman" w:eastAsia="Calibri" w:hAnsi="Times New Roman" w:cs="Times New Roman"/>
          <w:sz w:val="28"/>
          <w:szCs w:val="28"/>
          <w:lang w:val="uk-UA" w:eastAsia="en-US"/>
        </w:rPr>
        <w:t>ені</w:t>
      </w:r>
      <w:r w:rsidRPr="00A80D0A">
        <w:rPr>
          <w:rFonts w:ascii="Times New Roman" w:eastAsia="Calibri" w:hAnsi="Times New Roman" w:cs="Times New Roman"/>
          <w:sz w:val="28"/>
          <w:szCs w:val="28"/>
          <w:lang w:val="uk-UA" w:eastAsia="en-US"/>
        </w:rPr>
        <w:t xml:space="preserve"> спеціаліст</w:t>
      </w:r>
      <w:r w:rsidR="00F5433B">
        <w:rPr>
          <w:rFonts w:ascii="Times New Roman" w:eastAsia="Calibri" w:hAnsi="Times New Roman" w:cs="Times New Roman"/>
          <w:sz w:val="28"/>
          <w:szCs w:val="28"/>
          <w:lang w:val="uk-UA" w:eastAsia="en-US"/>
        </w:rPr>
        <w:t>ами</w:t>
      </w:r>
      <w:r w:rsidRPr="00A80D0A">
        <w:rPr>
          <w:rFonts w:ascii="Times New Roman" w:eastAsia="Calibri" w:hAnsi="Times New Roman" w:cs="Times New Roman"/>
          <w:sz w:val="28"/>
          <w:szCs w:val="28"/>
          <w:lang w:val="uk-UA" w:eastAsia="en-US"/>
        </w:rPr>
        <w:t xml:space="preserve"> служби у справах дітей та сім'ї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та пастор</w:t>
      </w:r>
      <w:r w:rsidR="00F5433B">
        <w:rPr>
          <w:rFonts w:ascii="Times New Roman" w:eastAsia="Calibri" w:hAnsi="Times New Roman" w:cs="Times New Roman"/>
          <w:sz w:val="28"/>
          <w:szCs w:val="28"/>
          <w:lang w:val="uk-UA" w:eastAsia="en-US"/>
        </w:rPr>
        <w:t>ом</w:t>
      </w:r>
      <w:r w:rsidRPr="00A80D0A">
        <w:rPr>
          <w:rFonts w:ascii="Times New Roman" w:eastAsia="Calibri" w:hAnsi="Times New Roman" w:cs="Times New Roman"/>
          <w:sz w:val="28"/>
          <w:szCs w:val="28"/>
          <w:lang w:val="uk-UA" w:eastAsia="en-US"/>
        </w:rPr>
        <w:t xml:space="preserve"> церкви «Віра, Надія, Любов» </w:t>
      </w:r>
      <w:proofErr w:type="spellStart"/>
      <w:r w:rsidRPr="00A80D0A">
        <w:rPr>
          <w:rFonts w:ascii="Times New Roman" w:eastAsia="Calibri" w:hAnsi="Times New Roman" w:cs="Times New Roman"/>
          <w:sz w:val="28"/>
          <w:szCs w:val="28"/>
          <w:lang w:val="uk-UA" w:eastAsia="en-US"/>
        </w:rPr>
        <w:t>Купенко</w:t>
      </w:r>
      <w:r w:rsidR="00F5433B">
        <w:rPr>
          <w:rFonts w:ascii="Times New Roman" w:eastAsia="Calibri" w:hAnsi="Times New Roman" w:cs="Times New Roman"/>
          <w:sz w:val="28"/>
          <w:szCs w:val="28"/>
          <w:lang w:val="uk-UA" w:eastAsia="en-US"/>
        </w:rPr>
        <w:t>м</w:t>
      </w:r>
      <w:proofErr w:type="spellEnd"/>
      <w:r w:rsidRPr="00A80D0A">
        <w:rPr>
          <w:rFonts w:ascii="Times New Roman" w:eastAsia="Calibri" w:hAnsi="Times New Roman" w:cs="Times New Roman"/>
          <w:sz w:val="28"/>
          <w:szCs w:val="28"/>
          <w:lang w:val="uk-UA" w:eastAsia="en-US"/>
        </w:rPr>
        <w:t xml:space="preserve"> Олександр</w:t>
      </w:r>
      <w:r w:rsidR="00F5433B">
        <w:rPr>
          <w:rFonts w:ascii="Times New Roman" w:eastAsia="Calibri" w:hAnsi="Times New Roman" w:cs="Times New Roman"/>
          <w:sz w:val="28"/>
          <w:szCs w:val="28"/>
          <w:lang w:val="uk-UA" w:eastAsia="en-US"/>
        </w:rPr>
        <w:t>ом</w:t>
      </w:r>
      <w:r w:rsidRPr="00A80D0A">
        <w:rPr>
          <w:rFonts w:ascii="Times New Roman" w:eastAsia="Calibri" w:hAnsi="Times New Roman" w:cs="Times New Roman"/>
          <w:sz w:val="28"/>
          <w:szCs w:val="28"/>
          <w:lang w:val="uk-UA" w:eastAsia="en-US"/>
        </w:rPr>
        <w:t xml:space="preserve"> Павлович</w:t>
      </w:r>
      <w:r w:rsidR="00F5433B">
        <w:rPr>
          <w:rFonts w:ascii="Times New Roman" w:eastAsia="Calibri" w:hAnsi="Times New Roman" w:cs="Times New Roman"/>
          <w:sz w:val="28"/>
          <w:szCs w:val="28"/>
          <w:lang w:val="uk-UA" w:eastAsia="en-US"/>
        </w:rPr>
        <w:t>ем</w:t>
      </w:r>
      <w:r w:rsidRPr="00A80D0A">
        <w:rPr>
          <w:rFonts w:ascii="Times New Roman" w:eastAsia="Calibri" w:hAnsi="Times New Roman" w:cs="Times New Roman"/>
          <w:sz w:val="28"/>
          <w:szCs w:val="28"/>
          <w:lang w:val="uk-UA" w:eastAsia="en-US"/>
        </w:rPr>
        <w:t>.</w:t>
      </w:r>
    </w:p>
    <w:p w14:paraId="1267363C" w14:textId="0FB039F8" w:rsidR="00A80D0A" w:rsidRPr="00A80D0A" w:rsidRDefault="00A80D0A" w:rsidP="004522D2">
      <w:pPr>
        <w:spacing w:after="0" w:line="360" w:lineRule="auto"/>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    </w:t>
      </w:r>
      <w:r w:rsidR="00F5433B">
        <w:rPr>
          <w:rFonts w:ascii="Times New Roman" w:eastAsia="Calibri" w:hAnsi="Times New Roman" w:cs="Times New Roman"/>
          <w:sz w:val="28"/>
          <w:szCs w:val="28"/>
          <w:lang w:val="uk-UA" w:eastAsia="en-US"/>
        </w:rPr>
        <w:tab/>
      </w:r>
      <w:r w:rsidRPr="00A80D0A">
        <w:rPr>
          <w:rFonts w:ascii="Times New Roman" w:eastAsia="Calibri" w:hAnsi="Times New Roman" w:cs="Times New Roman"/>
          <w:sz w:val="28"/>
          <w:szCs w:val="28"/>
          <w:lang w:val="uk-UA" w:eastAsia="en-US"/>
        </w:rPr>
        <w:t>Надіслані Новою поштою  подарунки в дитячі спеціалізовані інтернати дітям</w:t>
      </w:r>
      <w:r w:rsidR="00F5433B">
        <w:rPr>
          <w:rFonts w:ascii="Times New Roman" w:eastAsia="Calibri" w:hAnsi="Times New Roman" w:cs="Times New Roman"/>
          <w:sz w:val="28"/>
          <w:szCs w:val="28"/>
          <w:lang w:val="uk-UA" w:eastAsia="en-US"/>
        </w:rPr>
        <w:t>,</w:t>
      </w:r>
      <w:r w:rsidRPr="00A80D0A">
        <w:rPr>
          <w:rFonts w:ascii="Times New Roman" w:eastAsia="Calibri" w:hAnsi="Times New Roman" w:cs="Times New Roman"/>
          <w:sz w:val="28"/>
          <w:szCs w:val="28"/>
          <w:lang w:val="uk-UA" w:eastAsia="en-US"/>
        </w:rPr>
        <w:t xml:space="preserve"> позбавленим батьківського піклування, які перебувають на первинному обліку в службі у справах дітей та сім'ї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одяг, взуття, засоби гігієни, мобільний телефон.</w:t>
      </w:r>
    </w:p>
    <w:p w14:paraId="1C984F0D" w14:textId="77777777" w:rsidR="00A80D0A" w:rsidRPr="00A80D0A" w:rsidRDefault="00A80D0A" w:rsidP="00F5433B">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 xml:space="preserve">Протягом     2024 року було проведено 11 засідань комісії з питань захисту прав дитини виконавчого комітету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w:t>
      </w:r>
    </w:p>
    <w:p w14:paraId="74583B29" w14:textId="2CF19BC7" w:rsidR="00A80D0A" w:rsidRDefault="00A80D0A" w:rsidP="00F5433B">
      <w:pPr>
        <w:spacing w:after="0" w:line="360" w:lineRule="auto"/>
        <w:ind w:firstLine="708"/>
        <w:jc w:val="both"/>
        <w:rPr>
          <w:rFonts w:ascii="Times New Roman" w:eastAsia="Calibri" w:hAnsi="Times New Roman" w:cs="Times New Roman"/>
          <w:sz w:val="28"/>
          <w:szCs w:val="28"/>
          <w:lang w:val="uk-UA" w:eastAsia="en-US"/>
        </w:rPr>
      </w:pPr>
      <w:r w:rsidRPr="00A80D0A">
        <w:rPr>
          <w:rFonts w:ascii="Times New Roman" w:eastAsia="Calibri" w:hAnsi="Times New Roman" w:cs="Times New Roman"/>
          <w:sz w:val="28"/>
          <w:szCs w:val="28"/>
          <w:lang w:val="uk-UA" w:eastAsia="en-US"/>
        </w:rPr>
        <w:t>У 2024 ро</w:t>
      </w:r>
      <w:r w:rsidR="00F5433B">
        <w:rPr>
          <w:rFonts w:ascii="Times New Roman" w:eastAsia="Calibri" w:hAnsi="Times New Roman" w:cs="Times New Roman"/>
          <w:sz w:val="28"/>
          <w:szCs w:val="28"/>
          <w:lang w:val="uk-UA" w:eastAsia="en-US"/>
        </w:rPr>
        <w:t>ці</w:t>
      </w:r>
      <w:r w:rsidRPr="00A80D0A">
        <w:rPr>
          <w:rFonts w:ascii="Times New Roman" w:eastAsia="Calibri" w:hAnsi="Times New Roman" w:cs="Times New Roman"/>
          <w:sz w:val="28"/>
          <w:szCs w:val="28"/>
          <w:lang w:val="uk-UA" w:eastAsia="en-US"/>
        </w:rPr>
        <w:t xml:space="preserve"> на запрошення Міжнародного Медичного Корпусу спеціалісти служби у справах дітей та сім'ї </w:t>
      </w:r>
      <w:proofErr w:type="spellStart"/>
      <w:r w:rsidRPr="00A80D0A">
        <w:rPr>
          <w:rFonts w:ascii="Times New Roman" w:eastAsia="Calibri" w:hAnsi="Times New Roman" w:cs="Times New Roman"/>
          <w:sz w:val="28"/>
          <w:szCs w:val="28"/>
          <w:lang w:val="uk-UA" w:eastAsia="en-US"/>
        </w:rPr>
        <w:t>Вороньківської</w:t>
      </w:r>
      <w:proofErr w:type="spellEnd"/>
      <w:r w:rsidRPr="00A80D0A">
        <w:rPr>
          <w:rFonts w:ascii="Times New Roman" w:eastAsia="Calibri" w:hAnsi="Times New Roman" w:cs="Times New Roman"/>
          <w:sz w:val="28"/>
          <w:szCs w:val="28"/>
          <w:lang w:val="uk-UA" w:eastAsia="en-US"/>
        </w:rPr>
        <w:t xml:space="preserve"> сільської ради взяли участь у тренінгу «</w:t>
      </w:r>
      <w:proofErr w:type="spellStart"/>
      <w:r w:rsidRPr="00A80D0A">
        <w:rPr>
          <w:rFonts w:ascii="Times New Roman" w:eastAsia="Calibri" w:hAnsi="Times New Roman" w:cs="Times New Roman"/>
          <w:sz w:val="28"/>
          <w:szCs w:val="28"/>
          <w:lang w:val="uk-UA" w:eastAsia="en-US"/>
        </w:rPr>
        <w:t>Гендерно</w:t>
      </w:r>
      <w:proofErr w:type="spellEnd"/>
      <w:r w:rsidRPr="00A80D0A">
        <w:rPr>
          <w:rFonts w:ascii="Times New Roman" w:eastAsia="Calibri" w:hAnsi="Times New Roman" w:cs="Times New Roman"/>
          <w:sz w:val="28"/>
          <w:szCs w:val="28"/>
          <w:lang w:val="uk-UA" w:eastAsia="en-US"/>
        </w:rPr>
        <w:t xml:space="preserve"> зумовлене насильство: витоки, наслідки, механізми запобігання та реагування» </w:t>
      </w:r>
      <w:r w:rsidR="00F5433B">
        <w:rPr>
          <w:rFonts w:ascii="Times New Roman" w:eastAsia="Calibri" w:hAnsi="Times New Roman" w:cs="Times New Roman"/>
          <w:sz w:val="28"/>
          <w:szCs w:val="28"/>
          <w:lang w:val="uk-UA" w:eastAsia="en-US"/>
        </w:rPr>
        <w:t xml:space="preserve">та у </w:t>
      </w:r>
      <w:r w:rsidR="00F5433B" w:rsidRPr="00A80D0A">
        <w:rPr>
          <w:rFonts w:ascii="Times New Roman" w:eastAsia="Calibri" w:hAnsi="Times New Roman" w:cs="Times New Roman"/>
          <w:sz w:val="28"/>
          <w:szCs w:val="28"/>
          <w:lang w:val="uk-UA" w:eastAsia="en-US"/>
        </w:rPr>
        <w:t>навчальн</w:t>
      </w:r>
      <w:r w:rsidR="00F5433B">
        <w:rPr>
          <w:rFonts w:ascii="Times New Roman" w:eastAsia="Calibri" w:hAnsi="Times New Roman" w:cs="Times New Roman"/>
          <w:sz w:val="28"/>
          <w:szCs w:val="28"/>
          <w:lang w:val="uk-UA" w:eastAsia="en-US"/>
        </w:rPr>
        <w:t>ому</w:t>
      </w:r>
      <w:r w:rsidR="00F5433B" w:rsidRPr="00A80D0A">
        <w:rPr>
          <w:rFonts w:ascii="Times New Roman" w:eastAsia="Calibri" w:hAnsi="Times New Roman" w:cs="Times New Roman"/>
          <w:sz w:val="28"/>
          <w:szCs w:val="28"/>
          <w:lang w:val="uk-UA" w:eastAsia="en-US"/>
        </w:rPr>
        <w:t xml:space="preserve"> </w:t>
      </w:r>
      <w:proofErr w:type="spellStart"/>
      <w:r w:rsidR="00F5433B" w:rsidRPr="00A80D0A">
        <w:rPr>
          <w:rFonts w:ascii="Times New Roman" w:eastAsia="Calibri" w:hAnsi="Times New Roman" w:cs="Times New Roman"/>
          <w:sz w:val="28"/>
          <w:szCs w:val="28"/>
          <w:lang w:val="uk-UA" w:eastAsia="en-US"/>
        </w:rPr>
        <w:t>тренін</w:t>
      </w:r>
      <w:r w:rsidR="00F5433B">
        <w:rPr>
          <w:rFonts w:ascii="Times New Roman" w:eastAsia="Calibri" w:hAnsi="Times New Roman" w:cs="Times New Roman"/>
          <w:sz w:val="28"/>
          <w:szCs w:val="28"/>
          <w:lang w:val="uk-UA" w:eastAsia="en-US"/>
        </w:rPr>
        <w:t>зі</w:t>
      </w:r>
      <w:proofErr w:type="spellEnd"/>
      <w:r w:rsidR="00F5433B" w:rsidRPr="00A80D0A">
        <w:rPr>
          <w:rFonts w:ascii="Times New Roman" w:eastAsia="Calibri" w:hAnsi="Times New Roman" w:cs="Times New Roman"/>
          <w:sz w:val="28"/>
          <w:szCs w:val="28"/>
          <w:lang w:val="uk-UA" w:eastAsia="en-US"/>
        </w:rPr>
        <w:t xml:space="preserve"> на тему «Налагодження міжвідомчої взаємодії в громаді у сфері захисту прав дитини»</w:t>
      </w:r>
      <w:r w:rsidR="00F5433B">
        <w:rPr>
          <w:rFonts w:ascii="Times New Roman" w:eastAsia="Calibri" w:hAnsi="Times New Roman" w:cs="Times New Roman"/>
          <w:sz w:val="28"/>
          <w:szCs w:val="28"/>
          <w:lang w:val="uk-UA" w:eastAsia="en-US"/>
        </w:rPr>
        <w:t xml:space="preserve"> організованим</w:t>
      </w:r>
      <w:r w:rsidRPr="00A80D0A">
        <w:rPr>
          <w:rFonts w:ascii="Times New Roman" w:eastAsia="Calibri" w:hAnsi="Times New Roman" w:cs="Times New Roman"/>
          <w:sz w:val="28"/>
          <w:szCs w:val="28"/>
          <w:lang w:val="uk-UA" w:eastAsia="en-US"/>
        </w:rPr>
        <w:t xml:space="preserve"> благодійно</w:t>
      </w:r>
      <w:r w:rsidR="00F5433B">
        <w:rPr>
          <w:rFonts w:ascii="Times New Roman" w:eastAsia="Calibri" w:hAnsi="Times New Roman" w:cs="Times New Roman"/>
          <w:sz w:val="28"/>
          <w:szCs w:val="28"/>
          <w:lang w:val="uk-UA" w:eastAsia="en-US"/>
        </w:rPr>
        <w:t>ю</w:t>
      </w:r>
      <w:r w:rsidRPr="00A80D0A">
        <w:rPr>
          <w:rFonts w:ascii="Times New Roman" w:eastAsia="Calibri" w:hAnsi="Times New Roman" w:cs="Times New Roman"/>
          <w:sz w:val="28"/>
          <w:szCs w:val="28"/>
          <w:lang w:val="uk-UA" w:eastAsia="en-US"/>
        </w:rPr>
        <w:t xml:space="preserve"> організаці</w:t>
      </w:r>
      <w:r w:rsidR="00F5433B">
        <w:rPr>
          <w:rFonts w:ascii="Times New Roman" w:eastAsia="Calibri" w:hAnsi="Times New Roman" w:cs="Times New Roman"/>
          <w:sz w:val="28"/>
          <w:szCs w:val="28"/>
          <w:lang w:val="uk-UA" w:eastAsia="en-US"/>
        </w:rPr>
        <w:t>ю</w:t>
      </w:r>
      <w:r w:rsidRPr="00A80D0A">
        <w:rPr>
          <w:rFonts w:ascii="Times New Roman" w:eastAsia="Calibri" w:hAnsi="Times New Roman" w:cs="Times New Roman"/>
          <w:sz w:val="28"/>
          <w:szCs w:val="28"/>
          <w:lang w:val="uk-UA" w:eastAsia="en-US"/>
        </w:rPr>
        <w:t xml:space="preserve"> «Надія і житло для дітей»</w:t>
      </w:r>
      <w:r w:rsidR="00F5433B">
        <w:rPr>
          <w:rFonts w:ascii="Times New Roman" w:eastAsia="Calibri" w:hAnsi="Times New Roman" w:cs="Times New Roman"/>
          <w:sz w:val="28"/>
          <w:szCs w:val="28"/>
          <w:lang w:val="uk-UA" w:eastAsia="en-US"/>
        </w:rPr>
        <w:t>.</w:t>
      </w:r>
    </w:p>
    <w:p w14:paraId="1973649C" w14:textId="77777777" w:rsidR="00F5433B" w:rsidRPr="00F5433B" w:rsidRDefault="00F5433B" w:rsidP="00F5433B">
      <w:pPr>
        <w:spacing w:after="0" w:line="360" w:lineRule="auto"/>
        <w:ind w:firstLine="708"/>
        <w:jc w:val="both"/>
        <w:rPr>
          <w:rFonts w:ascii="Times New Roman" w:eastAsia="Calibri" w:hAnsi="Times New Roman" w:cs="Times New Roman"/>
          <w:b/>
          <w:bCs/>
          <w:sz w:val="28"/>
          <w:szCs w:val="28"/>
          <w:lang w:val="uk-UA" w:eastAsia="en-US"/>
        </w:rPr>
      </w:pPr>
    </w:p>
    <w:p w14:paraId="2B84AF62" w14:textId="0DEF35DA" w:rsidR="00A80D0A" w:rsidRDefault="00F5433B" w:rsidP="00F5433B">
      <w:pPr>
        <w:spacing w:after="0"/>
        <w:rPr>
          <w:rFonts w:ascii="Times New Roman" w:eastAsia="Times New Roman" w:hAnsi="Times New Roman" w:cs="Times New Roman"/>
          <w:b/>
          <w:sz w:val="28"/>
          <w:szCs w:val="28"/>
          <w:lang w:val="uk-UA" w:eastAsia="en-US"/>
        </w:rPr>
      </w:pPr>
      <w:r w:rsidRPr="00F5433B">
        <w:rPr>
          <w:rFonts w:ascii="Times New Roman" w:eastAsia="Times New Roman" w:hAnsi="Times New Roman" w:cs="Times New Roman"/>
          <w:b/>
          <w:bCs/>
          <w:sz w:val="28"/>
          <w:szCs w:val="28"/>
          <w:lang w:val="uk-UA" w:eastAsia="uk-UA"/>
        </w:rPr>
        <w:t xml:space="preserve">11. </w:t>
      </w:r>
      <w:r w:rsidR="00A80D0A" w:rsidRPr="00F5433B">
        <w:rPr>
          <w:rFonts w:ascii="Times New Roman" w:eastAsia="Times New Roman" w:hAnsi="Times New Roman" w:cs="Times New Roman"/>
          <w:b/>
          <w:bCs/>
          <w:sz w:val="28"/>
          <w:szCs w:val="28"/>
          <w:lang w:val="uk-UA" w:eastAsia="en-US"/>
        </w:rPr>
        <w:t xml:space="preserve">  Надання</w:t>
      </w:r>
      <w:r w:rsidR="00A80D0A" w:rsidRPr="00A80D0A">
        <w:rPr>
          <w:rFonts w:ascii="Times New Roman" w:eastAsia="Times New Roman" w:hAnsi="Times New Roman" w:cs="Times New Roman"/>
          <w:b/>
          <w:sz w:val="28"/>
          <w:szCs w:val="28"/>
          <w:lang w:val="uk-UA" w:eastAsia="en-US"/>
        </w:rPr>
        <w:t xml:space="preserve"> адміністративних послуг</w:t>
      </w:r>
    </w:p>
    <w:p w14:paraId="1BAA1EEF" w14:textId="77777777" w:rsidR="00F5433B" w:rsidRPr="00F5433B" w:rsidRDefault="00F5433B" w:rsidP="00657EF3">
      <w:pPr>
        <w:spacing w:after="0" w:line="360" w:lineRule="auto"/>
        <w:rPr>
          <w:rFonts w:ascii="Times New Roman" w:eastAsia="Times New Roman" w:hAnsi="Times New Roman" w:cs="Times New Roman"/>
          <w:b/>
          <w:sz w:val="28"/>
          <w:szCs w:val="28"/>
          <w:lang w:val="uk-UA" w:eastAsia="en-US"/>
        </w:rPr>
      </w:pPr>
    </w:p>
    <w:p w14:paraId="69844EB4" w14:textId="19D93604" w:rsidR="00A80D0A" w:rsidRPr="00657EF3"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ab/>
        <w:t xml:space="preserve">В </w:t>
      </w:r>
      <w:r w:rsidR="00A80D0A" w:rsidRPr="00A80D0A">
        <w:rPr>
          <w:rFonts w:ascii="Times New Roman" w:eastAsia="Times New Roman" w:hAnsi="Times New Roman" w:cs="Times New Roman"/>
          <w:sz w:val="28"/>
          <w:szCs w:val="28"/>
          <w:lang w:val="uk-UA" w:eastAsia="en-US"/>
        </w:rPr>
        <w:t xml:space="preserve"> 2024 р</w:t>
      </w:r>
      <w:r>
        <w:rPr>
          <w:rFonts w:ascii="Times New Roman" w:eastAsia="Times New Roman" w:hAnsi="Times New Roman" w:cs="Times New Roman"/>
          <w:sz w:val="28"/>
          <w:szCs w:val="28"/>
          <w:lang w:val="uk-UA" w:eastAsia="en-US"/>
        </w:rPr>
        <w:t>оці</w:t>
      </w:r>
      <w:r w:rsidR="00A80D0A" w:rsidRPr="00A80D0A">
        <w:rPr>
          <w:rFonts w:ascii="Times New Roman" w:eastAsia="Times New Roman" w:hAnsi="Times New Roman" w:cs="Times New Roman"/>
          <w:sz w:val="28"/>
          <w:szCs w:val="28"/>
          <w:lang w:val="uk-UA" w:eastAsia="en-US"/>
        </w:rPr>
        <w:t xml:space="preserve"> </w:t>
      </w:r>
      <w:r>
        <w:rPr>
          <w:rFonts w:ascii="Times New Roman" w:eastAsia="Times New Roman" w:hAnsi="Times New Roman" w:cs="Times New Roman"/>
          <w:sz w:val="28"/>
          <w:szCs w:val="28"/>
          <w:lang w:val="uk-UA" w:eastAsia="en-US"/>
        </w:rPr>
        <w:t xml:space="preserve">у </w:t>
      </w:r>
      <w:r w:rsidR="00A80D0A" w:rsidRPr="00A80D0A">
        <w:rPr>
          <w:rFonts w:ascii="Times New Roman" w:eastAsia="Times New Roman" w:hAnsi="Times New Roman" w:cs="Times New Roman"/>
          <w:sz w:val="28"/>
          <w:szCs w:val="28"/>
          <w:lang w:val="uk-UA" w:eastAsia="en-US"/>
        </w:rPr>
        <w:t>приміщенн</w:t>
      </w:r>
      <w:r>
        <w:rPr>
          <w:rFonts w:ascii="Times New Roman" w:eastAsia="Times New Roman" w:hAnsi="Times New Roman" w:cs="Times New Roman"/>
          <w:sz w:val="28"/>
          <w:szCs w:val="28"/>
          <w:lang w:val="uk-UA" w:eastAsia="en-US"/>
        </w:rPr>
        <w:t>і</w:t>
      </w:r>
      <w:r w:rsidR="00A80D0A" w:rsidRPr="00A80D0A">
        <w:rPr>
          <w:rFonts w:ascii="Times New Roman" w:eastAsia="Times New Roman" w:hAnsi="Times New Roman" w:cs="Times New Roman"/>
          <w:sz w:val="28"/>
          <w:szCs w:val="28"/>
          <w:lang w:val="uk-UA" w:eastAsia="en-US"/>
        </w:rPr>
        <w:t xml:space="preserve"> відділу ЦНАП</w:t>
      </w:r>
      <w:r>
        <w:rPr>
          <w:rFonts w:ascii="Times New Roman" w:eastAsia="Times New Roman" w:hAnsi="Times New Roman" w:cs="Times New Roman"/>
          <w:sz w:val="28"/>
          <w:szCs w:val="28"/>
          <w:lang w:val="uk-UA" w:eastAsia="en-US"/>
        </w:rPr>
        <w:t xml:space="preserve"> </w:t>
      </w:r>
      <w:proofErr w:type="spellStart"/>
      <w:r w:rsidR="00A80D0A" w:rsidRPr="00A80D0A">
        <w:rPr>
          <w:rFonts w:ascii="Times New Roman" w:eastAsia="Times New Roman" w:hAnsi="Times New Roman" w:cs="Times New Roman"/>
          <w:sz w:val="28"/>
          <w:szCs w:val="28"/>
          <w:lang w:eastAsia="en-US"/>
        </w:rPr>
        <w:t>встановлено</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платіжний</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термінал</w:t>
      </w:r>
      <w:proofErr w:type="spellEnd"/>
      <w:r w:rsidR="00A80D0A" w:rsidRPr="00A80D0A">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val="uk-UA" w:eastAsia="en-US"/>
        </w:rPr>
        <w:t xml:space="preserve"> </w:t>
      </w:r>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облашт</w:t>
      </w:r>
      <w:r>
        <w:rPr>
          <w:rFonts w:ascii="Times New Roman" w:eastAsia="Times New Roman" w:hAnsi="Times New Roman" w:cs="Times New Roman"/>
          <w:sz w:val="28"/>
          <w:szCs w:val="28"/>
          <w:lang w:val="uk-UA" w:eastAsia="en-US"/>
        </w:rPr>
        <w:t>овано</w:t>
      </w:r>
      <w:proofErr w:type="spellEnd"/>
      <w:r w:rsidR="00A80D0A" w:rsidRPr="00A80D0A">
        <w:rPr>
          <w:rFonts w:ascii="Times New Roman" w:eastAsia="Times New Roman" w:hAnsi="Times New Roman" w:cs="Times New Roman"/>
          <w:sz w:val="28"/>
          <w:szCs w:val="28"/>
          <w:lang w:eastAsia="en-US"/>
        </w:rPr>
        <w:t xml:space="preserve"> пандусу з поручнями з </w:t>
      </w:r>
      <w:proofErr w:type="spellStart"/>
      <w:r w:rsidR="00A80D0A" w:rsidRPr="00A80D0A">
        <w:rPr>
          <w:rFonts w:ascii="Times New Roman" w:eastAsia="Times New Roman" w:hAnsi="Times New Roman" w:cs="Times New Roman"/>
          <w:sz w:val="28"/>
          <w:szCs w:val="28"/>
          <w:lang w:eastAsia="en-US"/>
        </w:rPr>
        <w:t>обох</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сторін</w:t>
      </w:r>
      <w:proofErr w:type="spellEnd"/>
      <w:r w:rsidR="00A80D0A" w:rsidRPr="00A80D0A">
        <w:rPr>
          <w:rFonts w:ascii="Times New Roman" w:eastAsia="Times New Roman" w:hAnsi="Times New Roman" w:cs="Times New Roman"/>
          <w:sz w:val="28"/>
          <w:szCs w:val="28"/>
          <w:lang w:eastAsia="en-US"/>
        </w:rPr>
        <w:t>.</w:t>
      </w:r>
    </w:p>
    <w:p w14:paraId="3567F55C" w14:textId="77777777" w:rsidR="00657EF3"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ab/>
      </w:r>
      <w:r w:rsidR="00A80D0A" w:rsidRPr="00A80D0A">
        <w:rPr>
          <w:rFonts w:ascii="Times New Roman" w:eastAsia="Times New Roman" w:hAnsi="Times New Roman" w:cs="Times New Roman"/>
          <w:sz w:val="28"/>
          <w:szCs w:val="28"/>
          <w:lang w:eastAsia="en-US"/>
        </w:rPr>
        <w:t xml:space="preserve">В рамках </w:t>
      </w:r>
      <w:proofErr w:type="spellStart"/>
      <w:r w:rsidR="00A80D0A" w:rsidRPr="00A80D0A">
        <w:rPr>
          <w:rFonts w:ascii="Times New Roman" w:eastAsia="Times New Roman" w:hAnsi="Times New Roman" w:cs="Times New Roman"/>
          <w:sz w:val="28"/>
          <w:szCs w:val="28"/>
          <w:lang w:eastAsia="en-US"/>
        </w:rPr>
        <w:t>міжнародної</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технічної</w:t>
      </w:r>
      <w:proofErr w:type="spellEnd"/>
      <w:r w:rsidR="00A80D0A" w:rsidRPr="00A80D0A">
        <w:rPr>
          <w:rFonts w:ascii="Times New Roman" w:eastAsia="Times New Roman" w:hAnsi="Times New Roman" w:cs="Times New Roman"/>
          <w:sz w:val="28"/>
          <w:szCs w:val="28"/>
          <w:lang w:eastAsia="en-US"/>
        </w:rPr>
        <w:t xml:space="preserve"> </w:t>
      </w:r>
      <w:proofErr w:type="spellStart"/>
      <w:proofErr w:type="gramStart"/>
      <w:r w:rsidR="00A80D0A" w:rsidRPr="00A80D0A">
        <w:rPr>
          <w:rFonts w:ascii="Times New Roman" w:eastAsia="Times New Roman" w:hAnsi="Times New Roman" w:cs="Times New Roman"/>
          <w:sz w:val="28"/>
          <w:szCs w:val="28"/>
          <w:lang w:eastAsia="en-US"/>
        </w:rPr>
        <w:t>допомоги</w:t>
      </w:r>
      <w:proofErr w:type="spellEnd"/>
      <w:r w:rsidR="00A80D0A" w:rsidRPr="00A80D0A">
        <w:rPr>
          <w:rFonts w:ascii="Times New Roman" w:eastAsia="Times New Roman" w:hAnsi="Times New Roman" w:cs="Times New Roman"/>
          <w:sz w:val="28"/>
          <w:szCs w:val="28"/>
          <w:lang w:eastAsia="en-US"/>
        </w:rPr>
        <w:t>,  для</w:t>
      </w:r>
      <w:proofErr w:type="gram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налагодження</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співпраці</w:t>
      </w:r>
      <w:proofErr w:type="spellEnd"/>
      <w:r w:rsidR="00A80D0A" w:rsidRPr="00A80D0A">
        <w:rPr>
          <w:rFonts w:ascii="Times New Roman" w:eastAsia="Times New Roman" w:hAnsi="Times New Roman" w:cs="Times New Roman"/>
          <w:sz w:val="28"/>
          <w:szCs w:val="28"/>
          <w:lang w:eastAsia="en-US"/>
        </w:rPr>
        <w:t xml:space="preserve"> з </w:t>
      </w:r>
      <w:proofErr w:type="spellStart"/>
      <w:r w:rsidR="00A80D0A" w:rsidRPr="00A80D0A">
        <w:rPr>
          <w:rFonts w:ascii="Times New Roman" w:eastAsia="Times New Roman" w:hAnsi="Times New Roman" w:cs="Times New Roman"/>
          <w:sz w:val="28"/>
          <w:szCs w:val="28"/>
          <w:lang w:eastAsia="en-US"/>
        </w:rPr>
        <w:t>громадською</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організацією</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Українське</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товариство</w:t>
      </w:r>
      <w:proofErr w:type="spellEnd"/>
      <w:r w:rsidR="00A80D0A" w:rsidRPr="00A80D0A">
        <w:rPr>
          <w:rFonts w:ascii="Times New Roman" w:eastAsia="Times New Roman" w:hAnsi="Times New Roman" w:cs="Times New Roman"/>
          <w:sz w:val="28"/>
          <w:szCs w:val="28"/>
          <w:lang w:eastAsia="en-US"/>
        </w:rPr>
        <w:t xml:space="preserve"> глухих» (УТОГ) для </w:t>
      </w:r>
      <w:proofErr w:type="spellStart"/>
      <w:r w:rsidR="00A80D0A" w:rsidRPr="00A80D0A">
        <w:rPr>
          <w:rFonts w:ascii="Times New Roman" w:eastAsia="Times New Roman" w:hAnsi="Times New Roman" w:cs="Times New Roman"/>
          <w:sz w:val="28"/>
          <w:szCs w:val="28"/>
          <w:lang w:eastAsia="en-US"/>
        </w:rPr>
        <w:t>організації</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безперешкодного</w:t>
      </w:r>
      <w:proofErr w:type="spellEnd"/>
      <w:r w:rsidR="00A80D0A" w:rsidRPr="00A80D0A">
        <w:rPr>
          <w:rFonts w:ascii="Times New Roman" w:eastAsia="Times New Roman" w:hAnsi="Times New Roman" w:cs="Times New Roman"/>
          <w:sz w:val="28"/>
          <w:szCs w:val="28"/>
          <w:lang w:eastAsia="en-US"/>
        </w:rPr>
        <w:t xml:space="preserve"> доступу до </w:t>
      </w:r>
      <w:proofErr w:type="spellStart"/>
      <w:r w:rsidR="00A80D0A" w:rsidRPr="00A80D0A">
        <w:rPr>
          <w:rFonts w:ascii="Times New Roman" w:eastAsia="Times New Roman" w:hAnsi="Times New Roman" w:cs="Times New Roman"/>
          <w:sz w:val="28"/>
          <w:szCs w:val="28"/>
          <w:lang w:eastAsia="en-US"/>
        </w:rPr>
        <w:t>публічних</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послуг</w:t>
      </w:r>
      <w:proofErr w:type="spellEnd"/>
      <w:r w:rsidR="00A80D0A" w:rsidRPr="00A80D0A">
        <w:rPr>
          <w:rFonts w:ascii="Times New Roman" w:eastAsia="Times New Roman" w:hAnsi="Times New Roman" w:cs="Times New Roman"/>
          <w:sz w:val="28"/>
          <w:szCs w:val="28"/>
          <w:lang w:eastAsia="en-US"/>
        </w:rPr>
        <w:t xml:space="preserve"> особам з </w:t>
      </w:r>
      <w:proofErr w:type="spellStart"/>
      <w:r w:rsidR="00A80D0A" w:rsidRPr="00A80D0A">
        <w:rPr>
          <w:rFonts w:ascii="Times New Roman" w:eastAsia="Times New Roman" w:hAnsi="Times New Roman" w:cs="Times New Roman"/>
          <w:sz w:val="28"/>
          <w:szCs w:val="28"/>
          <w:lang w:eastAsia="en-US"/>
        </w:rPr>
        <w:t>порушенням</w:t>
      </w:r>
      <w:proofErr w:type="spellEnd"/>
      <w:r w:rsidR="00A80D0A" w:rsidRPr="00A80D0A">
        <w:rPr>
          <w:rFonts w:ascii="Times New Roman" w:eastAsia="Times New Roman" w:hAnsi="Times New Roman" w:cs="Times New Roman"/>
          <w:sz w:val="28"/>
          <w:szCs w:val="28"/>
          <w:lang w:eastAsia="en-US"/>
        </w:rPr>
        <w:t xml:space="preserve"> слуху у ЦНАП </w:t>
      </w:r>
      <w:proofErr w:type="spellStart"/>
      <w:r w:rsidR="00A80D0A" w:rsidRPr="00A80D0A">
        <w:rPr>
          <w:rFonts w:ascii="Times New Roman" w:eastAsia="Times New Roman" w:hAnsi="Times New Roman" w:cs="Times New Roman"/>
          <w:sz w:val="28"/>
          <w:szCs w:val="28"/>
          <w:lang w:eastAsia="en-US"/>
        </w:rPr>
        <w:t>було</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отримано</w:t>
      </w:r>
      <w:proofErr w:type="spellEnd"/>
      <w:r w:rsidR="00A80D0A" w:rsidRPr="00A80D0A">
        <w:rPr>
          <w:rFonts w:ascii="Times New Roman" w:eastAsia="Times New Roman" w:hAnsi="Times New Roman" w:cs="Times New Roman"/>
          <w:sz w:val="28"/>
          <w:szCs w:val="28"/>
          <w:lang w:eastAsia="en-US"/>
        </w:rPr>
        <w:t xml:space="preserve"> планшет.</w:t>
      </w:r>
    </w:p>
    <w:p w14:paraId="13CC3898" w14:textId="74ABDEF9" w:rsidR="00A80D0A" w:rsidRPr="00A80D0A"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uk-UA" w:eastAsia="en-US"/>
        </w:rPr>
        <w:tab/>
      </w:r>
      <w:r w:rsidR="00A80D0A" w:rsidRPr="00A80D0A">
        <w:rPr>
          <w:rFonts w:ascii="Times New Roman" w:eastAsia="Times New Roman" w:hAnsi="Times New Roman" w:cs="Times New Roman"/>
          <w:sz w:val="28"/>
          <w:szCs w:val="28"/>
          <w:lang w:eastAsia="en-US"/>
        </w:rPr>
        <w:t xml:space="preserve"> За </w:t>
      </w:r>
      <w:proofErr w:type="spellStart"/>
      <w:r w:rsidR="00A80D0A" w:rsidRPr="00A80D0A">
        <w:rPr>
          <w:rFonts w:ascii="Times New Roman" w:eastAsia="Times New Roman" w:hAnsi="Times New Roman" w:cs="Times New Roman"/>
          <w:sz w:val="28"/>
          <w:szCs w:val="28"/>
          <w:lang w:eastAsia="en-US"/>
        </w:rPr>
        <w:t>звітний</w:t>
      </w:r>
      <w:proofErr w:type="spellEnd"/>
      <w:r w:rsidR="00A80D0A" w:rsidRPr="00A80D0A">
        <w:rPr>
          <w:rFonts w:ascii="Times New Roman" w:eastAsia="Times New Roman" w:hAnsi="Times New Roman" w:cs="Times New Roman"/>
          <w:sz w:val="28"/>
          <w:szCs w:val="28"/>
          <w:lang w:eastAsia="en-US"/>
        </w:rPr>
        <w:t xml:space="preserve"> </w:t>
      </w:r>
      <w:proofErr w:type="spellStart"/>
      <w:proofErr w:type="gramStart"/>
      <w:r w:rsidR="00A80D0A" w:rsidRPr="00A80D0A">
        <w:rPr>
          <w:rFonts w:ascii="Times New Roman" w:eastAsia="Times New Roman" w:hAnsi="Times New Roman" w:cs="Times New Roman"/>
          <w:sz w:val="28"/>
          <w:szCs w:val="28"/>
          <w:lang w:eastAsia="en-US"/>
        </w:rPr>
        <w:t>період</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придбано</w:t>
      </w:r>
      <w:proofErr w:type="spellEnd"/>
      <w:proofErr w:type="gramEnd"/>
      <w:r w:rsidR="00A80D0A" w:rsidRPr="00A80D0A">
        <w:rPr>
          <w:rFonts w:ascii="Times New Roman" w:eastAsia="Times New Roman" w:hAnsi="Times New Roman" w:cs="Times New Roman"/>
          <w:sz w:val="28"/>
          <w:szCs w:val="28"/>
          <w:lang w:eastAsia="en-US"/>
        </w:rPr>
        <w:t xml:space="preserve"> 2 моноблоки</w:t>
      </w:r>
      <w:r>
        <w:rPr>
          <w:rFonts w:ascii="Times New Roman" w:eastAsia="Times New Roman" w:hAnsi="Times New Roman" w:cs="Times New Roman"/>
          <w:sz w:val="28"/>
          <w:szCs w:val="28"/>
          <w:lang w:val="uk-UA" w:eastAsia="en-US"/>
        </w:rPr>
        <w:t xml:space="preserve">за кошти </w:t>
      </w:r>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місцев</w:t>
      </w:r>
      <w:proofErr w:type="spellEnd"/>
      <w:r>
        <w:rPr>
          <w:rFonts w:ascii="Times New Roman" w:eastAsia="Times New Roman" w:hAnsi="Times New Roman" w:cs="Times New Roman"/>
          <w:sz w:val="28"/>
          <w:szCs w:val="28"/>
          <w:lang w:val="uk-UA" w:eastAsia="en-US"/>
        </w:rPr>
        <w:t>ого</w:t>
      </w:r>
      <w:r w:rsidR="00A80D0A" w:rsidRPr="00A80D0A">
        <w:rPr>
          <w:rFonts w:ascii="Times New Roman" w:eastAsia="Times New Roman" w:hAnsi="Times New Roman" w:cs="Times New Roman"/>
          <w:sz w:val="28"/>
          <w:szCs w:val="28"/>
          <w:lang w:eastAsia="en-US"/>
        </w:rPr>
        <w:t xml:space="preserve"> бюджет</w:t>
      </w:r>
      <w:r>
        <w:rPr>
          <w:rFonts w:ascii="Times New Roman" w:eastAsia="Times New Roman" w:hAnsi="Times New Roman" w:cs="Times New Roman"/>
          <w:sz w:val="28"/>
          <w:szCs w:val="28"/>
          <w:lang w:val="uk-UA" w:eastAsia="en-US"/>
        </w:rPr>
        <w:t>у</w:t>
      </w:r>
      <w:r w:rsidR="00A80D0A" w:rsidRPr="00A80D0A">
        <w:rPr>
          <w:rFonts w:ascii="Times New Roman" w:eastAsia="Times New Roman" w:hAnsi="Times New Roman" w:cs="Times New Roman"/>
          <w:sz w:val="28"/>
          <w:szCs w:val="28"/>
          <w:lang w:eastAsia="en-US"/>
        </w:rPr>
        <w:t xml:space="preserve">. </w:t>
      </w:r>
    </w:p>
    <w:p w14:paraId="1CA3D399" w14:textId="0095E368" w:rsidR="00A80D0A" w:rsidRPr="001E5B21"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ab/>
      </w:r>
      <w:r w:rsidR="00A80D0A" w:rsidRPr="001E5B21">
        <w:rPr>
          <w:rFonts w:ascii="Times New Roman" w:eastAsia="Times New Roman" w:hAnsi="Times New Roman" w:cs="Times New Roman"/>
          <w:sz w:val="28"/>
          <w:szCs w:val="28"/>
          <w:lang w:val="uk-UA" w:eastAsia="en-US"/>
        </w:rPr>
        <w:t>Через відділ ЦНАП забезпечено надання адміністративних послуг, передбачених розпорядженням Кабінету Міністрів України від 16.05.2014 № 523-р.</w:t>
      </w:r>
    </w:p>
    <w:p w14:paraId="53F946C8" w14:textId="1141C475" w:rsidR="00A80D0A" w:rsidRPr="001E5B21"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ab/>
      </w:r>
      <w:r w:rsidR="00A80D0A" w:rsidRPr="001E5B21">
        <w:rPr>
          <w:rFonts w:ascii="Times New Roman" w:eastAsia="Times New Roman" w:hAnsi="Times New Roman" w:cs="Times New Roman"/>
          <w:sz w:val="28"/>
          <w:szCs w:val="28"/>
          <w:lang w:val="uk-UA" w:eastAsia="en-US"/>
        </w:rPr>
        <w:t xml:space="preserve">Для інформування населення громади в приміщенні виконавчого комітету </w:t>
      </w:r>
      <w:proofErr w:type="spellStart"/>
      <w:r w:rsidR="00A80D0A" w:rsidRPr="001E5B21">
        <w:rPr>
          <w:rFonts w:ascii="Times New Roman" w:eastAsia="Times New Roman" w:hAnsi="Times New Roman" w:cs="Times New Roman"/>
          <w:sz w:val="28"/>
          <w:szCs w:val="28"/>
          <w:lang w:val="uk-UA" w:eastAsia="en-US"/>
        </w:rPr>
        <w:t>Вороньківської</w:t>
      </w:r>
      <w:proofErr w:type="spellEnd"/>
      <w:r w:rsidR="00A80D0A" w:rsidRPr="001E5B21">
        <w:rPr>
          <w:rFonts w:ascii="Times New Roman" w:eastAsia="Times New Roman" w:hAnsi="Times New Roman" w:cs="Times New Roman"/>
          <w:sz w:val="28"/>
          <w:szCs w:val="28"/>
          <w:lang w:val="uk-UA" w:eastAsia="en-US"/>
        </w:rPr>
        <w:t xml:space="preserve"> сільської ради та адміністративних приміщеннях </w:t>
      </w:r>
      <w:proofErr w:type="spellStart"/>
      <w:r w:rsidR="00A80D0A" w:rsidRPr="001E5B21">
        <w:rPr>
          <w:rFonts w:ascii="Times New Roman" w:eastAsia="Times New Roman" w:hAnsi="Times New Roman" w:cs="Times New Roman"/>
          <w:sz w:val="28"/>
          <w:szCs w:val="28"/>
          <w:lang w:val="uk-UA" w:eastAsia="en-US"/>
        </w:rPr>
        <w:t>старостинських</w:t>
      </w:r>
      <w:proofErr w:type="spellEnd"/>
      <w:r w:rsidR="00A80D0A" w:rsidRPr="001E5B21">
        <w:rPr>
          <w:rFonts w:ascii="Times New Roman" w:eastAsia="Times New Roman" w:hAnsi="Times New Roman" w:cs="Times New Roman"/>
          <w:sz w:val="28"/>
          <w:szCs w:val="28"/>
          <w:lang w:val="uk-UA" w:eastAsia="en-US"/>
        </w:rPr>
        <w:t xml:space="preserve"> пунктів розміщені інформаційні стенди з графіками прийому громадян, як посадовими особами виконавчого комітету сільської ради, так і особами вищого рівня різних форм підпорядкування, які поновлюються у відповідності до внесених змін.</w:t>
      </w:r>
    </w:p>
    <w:p w14:paraId="40EFE530" w14:textId="63BC8977" w:rsidR="00A80D0A" w:rsidRPr="001E5B21"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en-US"/>
        </w:rPr>
        <w:tab/>
      </w:r>
      <w:proofErr w:type="spellStart"/>
      <w:r w:rsidR="00A80D0A" w:rsidRPr="00A80D0A">
        <w:rPr>
          <w:rFonts w:ascii="Times New Roman" w:eastAsia="Times New Roman" w:hAnsi="Times New Roman" w:cs="Times New Roman"/>
          <w:sz w:val="28"/>
          <w:szCs w:val="28"/>
          <w:lang w:eastAsia="en-US"/>
        </w:rPr>
        <w:t>Протягом</w:t>
      </w:r>
      <w:proofErr w:type="spellEnd"/>
      <w:r w:rsidR="00A80D0A" w:rsidRPr="00A80D0A">
        <w:rPr>
          <w:rFonts w:ascii="Times New Roman" w:eastAsia="Times New Roman" w:hAnsi="Times New Roman" w:cs="Times New Roman"/>
          <w:sz w:val="28"/>
          <w:szCs w:val="28"/>
          <w:lang w:eastAsia="en-US"/>
        </w:rPr>
        <w:t xml:space="preserve"> 2024 року до </w:t>
      </w:r>
      <w:proofErr w:type="spellStart"/>
      <w:r w:rsidR="00A80D0A" w:rsidRPr="00A80D0A">
        <w:rPr>
          <w:rFonts w:ascii="Times New Roman" w:eastAsia="Times New Roman" w:hAnsi="Times New Roman" w:cs="Times New Roman"/>
          <w:sz w:val="28"/>
          <w:szCs w:val="28"/>
          <w:lang w:eastAsia="en-US"/>
        </w:rPr>
        <w:t>виконавчого</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комітету</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сільської</w:t>
      </w:r>
      <w:proofErr w:type="spellEnd"/>
      <w:r w:rsidR="00A80D0A" w:rsidRPr="00A80D0A">
        <w:rPr>
          <w:rFonts w:ascii="Times New Roman" w:eastAsia="Times New Roman" w:hAnsi="Times New Roman" w:cs="Times New Roman"/>
          <w:sz w:val="28"/>
          <w:szCs w:val="28"/>
          <w:lang w:eastAsia="en-US"/>
        </w:rPr>
        <w:t xml:space="preserve"> </w:t>
      </w:r>
      <w:proofErr w:type="gramStart"/>
      <w:r w:rsidR="00A80D0A" w:rsidRPr="00A80D0A">
        <w:rPr>
          <w:rFonts w:ascii="Times New Roman" w:eastAsia="Times New Roman" w:hAnsi="Times New Roman" w:cs="Times New Roman"/>
          <w:sz w:val="28"/>
          <w:szCs w:val="28"/>
          <w:lang w:eastAsia="en-US"/>
        </w:rPr>
        <w:t xml:space="preserve">ради  </w:t>
      </w:r>
      <w:proofErr w:type="spellStart"/>
      <w:r w:rsidR="00A80D0A" w:rsidRPr="00A80D0A">
        <w:rPr>
          <w:rFonts w:ascii="Times New Roman" w:eastAsia="Times New Roman" w:hAnsi="Times New Roman" w:cs="Times New Roman"/>
          <w:sz w:val="28"/>
          <w:szCs w:val="28"/>
          <w:lang w:eastAsia="en-US"/>
        </w:rPr>
        <w:t>надійшло</w:t>
      </w:r>
      <w:proofErr w:type="spellEnd"/>
      <w:proofErr w:type="gramEnd"/>
      <w:r w:rsidR="00A80D0A" w:rsidRPr="00A80D0A">
        <w:rPr>
          <w:rFonts w:ascii="Times New Roman" w:eastAsia="Times New Roman" w:hAnsi="Times New Roman" w:cs="Times New Roman"/>
          <w:sz w:val="28"/>
          <w:szCs w:val="28"/>
          <w:lang w:eastAsia="en-US"/>
        </w:rPr>
        <w:t xml:space="preserve"> 12440  </w:t>
      </w:r>
      <w:proofErr w:type="spellStart"/>
      <w:r w:rsidR="00A80D0A" w:rsidRPr="00A80D0A">
        <w:rPr>
          <w:rFonts w:ascii="Times New Roman" w:eastAsia="Times New Roman" w:hAnsi="Times New Roman" w:cs="Times New Roman"/>
          <w:sz w:val="28"/>
          <w:szCs w:val="28"/>
          <w:lang w:eastAsia="en-US"/>
        </w:rPr>
        <w:t>звернень</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від</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громадян</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що</w:t>
      </w:r>
      <w:proofErr w:type="spellEnd"/>
      <w:r w:rsidR="00A80D0A" w:rsidRPr="00A80D0A">
        <w:rPr>
          <w:rFonts w:ascii="Times New Roman" w:eastAsia="Times New Roman" w:hAnsi="Times New Roman" w:cs="Times New Roman"/>
          <w:sz w:val="28"/>
          <w:szCs w:val="28"/>
          <w:lang w:eastAsia="en-US"/>
        </w:rPr>
        <w:t xml:space="preserve"> на 35 % </w:t>
      </w:r>
      <w:proofErr w:type="spellStart"/>
      <w:r w:rsidR="00A80D0A" w:rsidRPr="00A80D0A">
        <w:rPr>
          <w:rFonts w:ascii="Times New Roman" w:eastAsia="Times New Roman" w:hAnsi="Times New Roman" w:cs="Times New Roman"/>
          <w:sz w:val="28"/>
          <w:szCs w:val="28"/>
          <w:lang w:eastAsia="en-US"/>
        </w:rPr>
        <w:t>більше</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ніж</w:t>
      </w:r>
      <w:proofErr w:type="spellEnd"/>
      <w:r w:rsidR="00A80D0A" w:rsidRPr="00A80D0A">
        <w:rPr>
          <w:rFonts w:ascii="Times New Roman" w:eastAsia="Times New Roman" w:hAnsi="Times New Roman" w:cs="Times New Roman"/>
          <w:sz w:val="28"/>
          <w:szCs w:val="28"/>
          <w:lang w:eastAsia="en-US"/>
        </w:rPr>
        <w:t xml:space="preserve"> за </w:t>
      </w:r>
      <w:proofErr w:type="spellStart"/>
      <w:r w:rsidR="00A80D0A" w:rsidRPr="00A80D0A">
        <w:rPr>
          <w:rFonts w:ascii="Times New Roman" w:eastAsia="Times New Roman" w:hAnsi="Times New Roman" w:cs="Times New Roman"/>
          <w:sz w:val="28"/>
          <w:szCs w:val="28"/>
          <w:lang w:eastAsia="en-US"/>
        </w:rPr>
        <w:t>такий</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самий</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період</w:t>
      </w:r>
      <w:proofErr w:type="spellEnd"/>
      <w:r w:rsidR="00A80D0A" w:rsidRPr="00A80D0A">
        <w:rPr>
          <w:rFonts w:ascii="Times New Roman" w:eastAsia="Times New Roman" w:hAnsi="Times New Roman" w:cs="Times New Roman"/>
          <w:sz w:val="28"/>
          <w:szCs w:val="28"/>
          <w:lang w:eastAsia="en-US"/>
        </w:rPr>
        <w:t xml:space="preserve"> 2023 року. </w:t>
      </w:r>
      <w:proofErr w:type="spellStart"/>
      <w:r w:rsidR="00A80D0A" w:rsidRPr="00A80D0A">
        <w:rPr>
          <w:rFonts w:ascii="Times New Roman" w:eastAsia="Times New Roman" w:hAnsi="Times New Roman" w:cs="Times New Roman"/>
          <w:sz w:val="28"/>
          <w:szCs w:val="28"/>
          <w:lang w:eastAsia="en-US"/>
        </w:rPr>
        <w:t>Письмових</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звернень</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надійшло</w:t>
      </w:r>
      <w:proofErr w:type="spellEnd"/>
      <w:r w:rsidR="00A80D0A" w:rsidRPr="00A80D0A">
        <w:rPr>
          <w:rFonts w:ascii="Times New Roman" w:eastAsia="Times New Roman" w:hAnsi="Times New Roman" w:cs="Times New Roman"/>
          <w:sz w:val="28"/>
          <w:szCs w:val="28"/>
          <w:lang w:eastAsia="en-US"/>
        </w:rPr>
        <w:t xml:space="preserve"> 11330, </w:t>
      </w:r>
      <w:proofErr w:type="spellStart"/>
      <w:r w:rsidR="00A80D0A" w:rsidRPr="00A80D0A">
        <w:rPr>
          <w:rFonts w:ascii="Times New Roman" w:eastAsia="Times New Roman" w:hAnsi="Times New Roman" w:cs="Times New Roman"/>
          <w:sz w:val="28"/>
          <w:szCs w:val="28"/>
          <w:lang w:eastAsia="en-US"/>
        </w:rPr>
        <w:t>усних</w:t>
      </w:r>
      <w:proofErr w:type="spellEnd"/>
      <w:r w:rsidR="00A80D0A" w:rsidRPr="00A80D0A">
        <w:rPr>
          <w:rFonts w:ascii="Times New Roman" w:eastAsia="Times New Roman" w:hAnsi="Times New Roman" w:cs="Times New Roman"/>
          <w:sz w:val="28"/>
          <w:szCs w:val="28"/>
          <w:lang w:eastAsia="en-US"/>
        </w:rPr>
        <w:t xml:space="preserve"> - 1110. </w:t>
      </w:r>
      <w:proofErr w:type="spellStart"/>
      <w:r w:rsidR="00A80D0A" w:rsidRPr="00A80D0A">
        <w:rPr>
          <w:rFonts w:ascii="Times New Roman" w:eastAsia="Times New Roman" w:hAnsi="Times New Roman" w:cs="Times New Roman"/>
          <w:sz w:val="28"/>
          <w:szCs w:val="28"/>
          <w:lang w:eastAsia="en-US"/>
        </w:rPr>
        <w:t>Було</w:t>
      </w:r>
      <w:proofErr w:type="spellEnd"/>
      <w:r w:rsidR="00A80D0A" w:rsidRPr="00A80D0A">
        <w:rPr>
          <w:rFonts w:ascii="Times New Roman" w:eastAsia="Times New Roman" w:hAnsi="Times New Roman" w:cs="Times New Roman"/>
          <w:sz w:val="28"/>
          <w:szCs w:val="28"/>
          <w:lang w:eastAsia="en-US"/>
        </w:rPr>
        <w:t xml:space="preserve"> сформовано та видано 1372 </w:t>
      </w:r>
      <w:proofErr w:type="spellStart"/>
      <w:r w:rsidR="00A80D0A" w:rsidRPr="00A80D0A">
        <w:rPr>
          <w:rFonts w:ascii="Times New Roman" w:eastAsia="Times New Roman" w:hAnsi="Times New Roman" w:cs="Times New Roman"/>
          <w:sz w:val="28"/>
          <w:szCs w:val="28"/>
          <w:lang w:eastAsia="en-US"/>
        </w:rPr>
        <w:t>витяги</w:t>
      </w:r>
      <w:proofErr w:type="spellEnd"/>
      <w:r w:rsidR="00A80D0A" w:rsidRPr="00A80D0A">
        <w:rPr>
          <w:rFonts w:ascii="Times New Roman" w:eastAsia="Times New Roman" w:hAnsi="Times New Roman" w:cs="Times New Roman"/>
          <w:sz w:val="28"/>
          <w:szCs w:val="28"/>
          <w:lang w:eastAsia="en-US"/>
        </w:rPr>
        <w:t xml:space="preserve"> з </w:t>
      </w:r>
      <w:proofErr w:type="spellStart"/>
      <w:r w:rsidR="00A80D0A" w:rsidRPr="00A80D0A">
        <w:rPr>
          <w:rFonts w:ascii="Times New Roman" w:eastAsia="Times New Roman" w:hAnsi="Times New Roman" w:cs="Times New Roman"/>
          <w:sz w:val="28"/>
          <w:szCs w:val="28"/>
          <w:lang w:eastAsia="en-US"/>
        </w:rPr>
        <w:t>Реєстру</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територіальної</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громади</w:t>
      </w:r>
      <w:proofErr w:type="spellEnd"/>
      <w:r w:rsidR="00A80D0A" w:rsidRPr="00A80D0A">
        <w:rPr>
          <w:rFonts w:ascii="Times New Roman" w:eastAsia="Times New Roman" w:hAnsi="Times New Roman" w:cs="Times New Roman"/>
          <w:sz w:val="28"/>
          <w:szCs w:val="28"/>
          <w:lang w:eastAsia="en-US"/>
        </w:rPr>
        <w:t xml:space="preserve">, 203 </w:t>
      </w:r>
      <w:proofErr w:type="spellStart"/>
      <w:r w:rsidR="00A80D0A" w:rsidRPr="00A80D0A">
        <w:rPr>
          <w:rFonts w:ascii="Times New Roman" w:eastAsia="Times New Roman" w:hAnsi="Times New Roman" w:cs="Times New Roman"/>
          <w:sz w:val="28"/>
          <w:szCs w:val="28"/>
          <w:lang w:eastAsia="en-US"/>
        </w:rPr>
        <w:t>витяги</w:t>
      </w:r>
      <w:proofErr w:type="spellEnd"/>
      <w:r w:rsidR="00A80D0A" w:rsidRPr="00A80D0A">
        <w:rPr>
          <w:rFonts w:ascii="Times New Roman" w:eastAsia="Times New Roman" w:hAnsi="Times New Roman" w:cs="Times New Roman"/>
          <w:sz w:val="28"/>
          <w:szCs w:val="28"/>
          <w:lang w:eastAsia="en-US"/>
        </w:rPr>
        <w:t xml:space="preserve"> з ДЗК.</w:t>
      </w:r>
      <w:r>
        <w:rPr>
          <w:rFonts w:ascii="Times New Roman" w:eastAsia="Times New Roman" w:hAnsi="Times New Roman" w:cs="Times New Roman"/>
          <w:sz w:val="28"/>
          <w:szCs w:val="28"/>
          <w:lang w:val="uk-UA" w:eastAsia="en-US"/>
        </w:rPr>
        <w:t xml:space="preserve"> В</w:t>
      </w:r>
      <w:r w:rsidR="00A80D0A" w:rsidRPr="00A80D0A">
        <w:rPr>
          <w:rFonts w:ascii="Times New Roman" w:eastAsia="Times New Roman" w:hAnsi="Times New Roman" w:cs="Times New Roman"/>
          <w:sz w:val="28"/>
          <w:szCs w:val="28"/>
          <w:lang w:eastAsia="en-US"/>
        </w:rPr>
        <w:t xml:space="preserve">чинено 451 </w:t>
      </w:r>
      <w:proofErr w:type="spellStart"/>
      <w:r w:rsidR="00A80D0A" w:rsidRPr="00A80D0A">
        <w:rPr>
          <w:rFonts w:ascii="Times New Roman" w:eastAsia="Times New Roman" w:hAnsi="Times New Roman" w:cs="Times New Roman"/>
          <w:sz w:val="28"/>
          <w:szCs w:val="28"/>
          <w:lang w:eastAsia="en-US"/>
        </w:rPr>
        <w:t>нотаріальну</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дію</w:t>
      </w:r>
      <w:proofErr w:type="spellEnd"/>
      <w:r w:rsidR="00A80D0A" w:rsidRPr="00A80D0A">
        <w:rPr>
          <w:rFonts w:ascii="Times New Roman" w:eastAsia="Times New Roman" w:hAnsi="Times New Roman" w:cs="Times New Roman"/>
          <w:sz w:val="28"/>
          <w:szCs w:val="28"/>
          <w:lang w:eastAsia="en-US"/>
        </w:rPr>
        <w:t xml:space="preserve"> та </w:t>
      </w:r>
      <w:proofErr w:type="spellStart"/>
      <w:r w:rsidR="00A80D0A" w:rsidRPr="00A80D0A">
        <w:rPr>
          <w:rFonts w:ascii="Times New Roman" w:eastAsia="Times New Roman" w:hAnsi="Times New Roman" w:cs="Times New Roman"/>
          <w:sz w:val="28"/>
          <w:szCs w:val="28"/>
          <w:lang w:eastAsia="en-US"/>
        </w:rPr>
        <w:t>посвідчено</w:t>
      </w:r>
      <w:proofErr w:type="spellEnd"/>
      <w:r w:rsidR="00A80D0A" w:rsidRPr="00A80D0A">
        <w:rPr>
          <w:rFonts w:ascii="Times New Roman" w:eastAsia="Times New Roman" w:hAnsi="Times New Roman" w:cs="Times New Roman"/>
          <w:sz w:val="28"/>
          <w:szCs w:val="28"/>
          <w:lang w:eastAsia="en-US"/>
        </w:rPr>
        <w:t xml:space="preserve"> 248 </w:t>
      </w:r>
      <w:proofErr w:type="spellStart"/>
      <w:r w:rsidR="00A80D0A" w:rsidRPr="00A80D0A">
        <w:rPr>
          <w:rFonts w:ascii="Times New Roman" w:eastAsia="Times New Roman" w:hAnsi="Times New Roman" w:cs="Times New Roman"/>
          <w:sz w:val="28"/>
          <w:szCs w:val="28"/>
          <w:lang w:eastAsia="en-US"/>
        </w:rPr>
        <w:t>прирівняних</w:t>
      </w:r>
      <w:proofErr w:type="spellEnd"/>
      <w:r w:rsidR="00A80D0A" w:rsidRPr="00A80D0A">
        <w:rPr>
          <w:rFonts w:ascii="Times New Roman" w:eastAsia="Times New Roman" w:hAnsi="Times New Roman" w:cs="Times New Roman"/>
          <w:sz w:val="28"/>
          <w:szCs w:val="28"/>
          <w:lang w:eastAsia="en-US"/>
        </w:rPr>
        <w:t xml:space="preserve"> до </w:t>
      </w:r>
      <w:proofErr w:type="spellStart"/>
      <w:r w:rsidR="00A80D0A" w:rsidRPr="00A80D0A">
        <w:rPr>
          <w:rFonts w:ascii="Times New Roman" w:eastAsia="Times New Roman" w:hAnsi="Times New Roman" w:cs="Times New Roman"/>
          <w:sz w:val="28"/>
          <w:szCs w:val="28"/>
          <w:lang w:eastAsia="en-US"/>
        </w:rPr>
        <w:t>нотаріальних</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довіреності</w:t>
      </w:r>
      <w:proofErr w:type="spellEnd"/>
      <w:r w:rsidR="00A80D0A" w:rsidRPr="00A80D0A">
        <w:rPr>
          <w:rFonts w:ascii="Times New Roman" w:eastAsia="Times New Roman" w:hAnsi="Times New Roman" w:cs="Times New Roman"/>
          <w:sz w:val="28"/>
          <w:szCs w:val="28"/>
          <w:lang w:eastAsia="en-US"/>
        </w:rPr>
        <w:t xml:space="preserve">. Проведено 190 </w:t>
      </w:r>
      <w:proofErr w:type="spellStart"/>
      <w:r w:rsidR="00A80D0A" w:rsidRPr="00A80D0A">
        <w:rPr>
          <w:rFonts w:ascii="Times New Roman" w:eastAsia="Times New Roman" w:hAnsi="Times New Roman" w:cs="Times New Roman"/>
          <w:sz w:val="28"/>
          <w:szCs w:val="28"/>
          <w:lang w:eastAsia="en-US"/>
        </w:rPr>
        <w:t>державних</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реєстрацій</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актів</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цивільного</w:t>
      </w:r>
      <w:proofErr w:type="spellEnd"/>
      <w:r w:rsidR="00A80D0A" w:rsidRPr="00A80D0A">
        <w:rPr>
          <w:rFonts w:ascii="Times New Roman" w:eastAsia="Times New Roman" w:hAnsi="Times New Roman" w:cs="Times New Roman"/>
          <w:sz w:val="28"/>
          <w:szCs w:val="28"/>
          <w:lang w:eastAsia="en-US"/>
        </w:rPr>
        <w:t xml:space="preserve"> стану, а </w:t>
      </w:r>
      <w:proofErr w:type="spellStart"/>
      <w:r w:rsidR="00A80D0A" w:rsidRPr="00A80D0A">
        <w:rPr>
          <w:rFonts w:ascii="Times New Roman" w:eastAsia="Times New Roman" w:hAnsi="Times New Roman" w:cs="Times New Roman"/>
          <w:sz w:val="28"/>
          <w:szCs w:val="28"/>
          <w:lang w:eastAsia="en-US"/>
        </w:rPr>
        <w:t>саме</w:t>
      </w:r>
      <w:proofErr w:type="spellEnd"/>
      <w:r w:rsidR="00A80D0A" w:rsidRPr="00A80D0A">
        <w:rPr>
          <w:rFonts w:ascii="Times New Roman" w:eastAsia="Times New Roman" w:hAnsi="Times New Roman" w:cs="Times New Roman"/>
          <w:sz w:val="28"/>
          <w:szCs w:val="28"/>
          <w:lang w:eastAsia="en-US"/>
        </w:rPr>
        <w:t xml:space="preserve">: </w:t>
      </w:r>
      <w:proofErr w:type="spellStart"/>
      <w:r w:rsidR="00A80D0A" w:rsidRPr="00A80D0A">
        <w:rPr>
          <w:rFonts w:ascii="Times New Roman" w:eastAsia="Times New Roman" w:hAnsi="Times New Roman" w:cs="Times New Roman"/>
          <w:sz w:val="28"/>
          <w:szCs w:val="28"/>
          <w:lang w:eastAsia="en-US"/>
        </w:rPr>
        <w:t>народжень</w:t>
      </w:r>
      <w:proofErr w:type="spellEnd"/>
      <w:r w:rsidR="00A80D0A" w:rsidRPr="00A80D0A">
        <w:rPr>
          <w:rFonts w:ascii="Times New Roman" w:eastAsia="Times New Roman" w:hAnsi="Times New Roman" w:cs="Times New Roman"/>
          <w:sz w:val="28"/>
          <w:szCs w:val="28"/>
          <w:lang w:eastAsia="en-US"/>
        </w:rPr>
        <w:t xml:space="preserve"> – 26; </w:t>
      </w:r>
      <w:proofErr w:type="spellStart"/>
      <w:r w:rsidR="00A80D0A" w:rsidRPr="00A80D0A">
        <w:rPr>
          <w:rFonts w:ascii="Times New Roman" w:eastAsia="Times New Roman" w:hAnsi="Times New Roman" w:cs="Times New Roman"/>
          <w:sz w:val="28"/>
          <w:szCs w:val="28"/>
          <w:lang w:eastAsia="en-US"/>
        </w:rPr>
        <w:t>шлюбів</w:t>
      </w:r>
      <w:proofErr w:type="spellEnd"/>
      <w:r w:rsidR="00A80D0A" w:rsidRPr="00A80D0A">
        <w:rPr>
          <w:rFonts w:ascii="Times New Roman" w:eastAsia="Times New Roman" w:hAnsi="Times New Roman" w:cs="Times New Roman"/>
          <w:sz w:val="28"/>
          <w:szCs w:val="28"/>
          <w:lang w:eastAsia="en-US"/>
        </w:rPr>
        <w:t>- 7; смертей- 157.</w:t>
      </w:r>
      <w:r>
        <w:rPr>
          <w:rFonts w:ascii="Times New Roman" w:eastAsia="Times New Roman" w:hAnsi="Times New Roman" w:cs="Times New Roman"/>
          <w:sz w:val="28"/>
          <w:szCs w:val="28"/>
          <w:lang w:val="uk-UA" w:eastAsia="en-US"/>
        </w:rPr>
        <w:t xml:space="preserve"> </w:t>
      </w:r>
      <w:r w:rsidR="00A80D0A" w:rsidRPr="001E5B21">
        <w:rPr>
          <w:rFonts w:ascii="Times New Roman" w:eastAsia="Times New Roman" w:hAnsi="Times New Roman" w:cs="Times New Roman"/>
          <w:sz w:val="28"/>
          <w:szCs w:val="28"/>
          <w:lang w:val="uk-UA" w:eastAsia="en-US"/>
        </w:rPr>
        <w:t>Державними реєстраторами проведено 2287 реєстраційні дії.</w:t>
      </w:r>
      <w:r>
        <w:rPr>
          <w:rFonts w:ascii="Times New Roman" w:eastAsia="Times New Roman" w:hAnsi="Times New Roman" w:cs="Times New Roman"/>
          <w:sz w:val="28"/>
          <w:szCs w:val="28"/>
          <w:lang w:val="uk-UA" w:eastAsia="en-US"/>
        </w:rPr>
        <w:t xml:space="preserve"> </w:t>
      </w:r>
      <w:r w:rsidR="00A80D0A" w:rsidRPr="001E5B21">
        <w:rPr>
          <w:rFonts w:ascii="Times New Roman" w:eastAsia="Times New Roman" w:hAnsi="Times New Roman" w:cs="Times New Roman"/>
          <w:sz w:val="28"/>
          <w:szCs w:val="28"/>
          <w:lang w:val="uk-UA" w:eastAsia="en-US"/>
        </w:rPr>
        <w:t>Видано 1874 довідки.</w:t>
      </w:r>
      <w:r>
        <w:rPr>
          <w:rFonts w:ascii="Times New Roman" w:eastAsia="Times New Roman" w:hAnsi="Times New Roman" w:cs="Times New Roman"/>
          <w:sz w:val="28"/>
          <w:szCs w:val="28"/>
          <w:lang w:val="uk-UA" w:eastAsia="en-US"/>
        </w:rPr>
        <w:t xml:space="preserve"> </w:t>
      </w:r>
      <w:r w:rsidR="00A80D0A" w:rsidRPr="001E5B21">
        <w:rPr>
          <w:rFonts w:ascii="Times New Roman" w:eastAsia="Times New Roman" w:hAnsi="Times New Roman" w:cs="Times New Roman"/>
          <w:sz w:val="28"/>
          <w:szCs w:val="28"/>
          <w:lang w:val="uk-UA" w:eastAsia="en-US"/>
        </w:rPr>
        <w:t xml:space="preserve">Відділом ЦНАП виконавчого комітету </w:t>
      </w:r>
      <w:proofErr w:type="spellStart"/>
      <w:r w:rsidR="00A80D0A" w:rsidRPr="001E5B21">
        <w:rPr>
          <w:rFonts w:ascii="Times New Roman" w:eastAsia="Times New Roman" w:hAnsi="Times New Roman" w:cs="Times New Roman"/>
          <w:sz w:val="28"/>
          <w:szCs w:val="28"/>
          <w:lang w:val="uk-UA" w:eastAsia="en-US"/>
        </w:rPr>
        <w:t>Вороньківської</w:t>
      </w:r>
      <w:proofErr w:type="spellEnd"/>
      <w:r w:rsidR="00A80D0A" w:rsidRPr="001E5B21">
        <w:rPr>
          <w:rFonts w:ascii="Times New Roman" w:eastAsia="Times New Roman" w:hAnsi="Times New Roman" w:cs="Times New Roman"/>
          <w:sz w:val="28"/>
          <w:szCs w:val="28"/>
          <w:lang w:val="uk-UA" w:eastAsia="en-US"/>
        </w:rPr>
        <w:t xml:space="preserve"> сільської ради було оновлено військово-облікові дані 947 військовозобов’язаних.</w:t>
      </w:r>
      <w:r>
        <w:rPr>
          <w:rFonts w:ascii="Times New Roman" w:eastAsia="Times New Roman" w:hAnsi="Times New Roman" w:cs="Times New Roman"/>
          <w:sz w:val="28"/>
          <w:szCs w:val="28"/>
          <w:lang w:val="uk-UA" w:eastAsia="en-US"/>
        </w:rPr>
        <w:t xml:space="preserve"> </w:t>
      </w:r>
      <w:r w:rsidR="00A80D0A" w:rsidRPr="001E5B21">
        <w:rPr>
          <w:rFonts w:ascii="Times New Roman" w:eastAsia="Times New Roman" w:hAnsi="Times New Roman" w:cs="Times New Roman"/>
          <w:sz w:val="28"/>
          <w:szCs w:val="28"/>
          <w:lang w:val="uk-UA" w:eastAsia="en-US"/>
        </w:rPr>
        <w:t>Проведено 405 реєстрацій місця проживання осіб та 298 дій щодо зняття з реєстрації місця проживання осіб.</w:t>
      </w:r>
    </w:p>
    <w:p w14:paraId="4E38281F" w14:textId="52F29629" w:rsidR="00A80D0A" w:rsidRPr="00A80D0A" w:rsidRDefault="00A80D0A"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8"/>
          <w:szCs w:val="28"/>
          <w:lang w:eastAsia="en-US"/>
        </w:rPr>
      </w:pPr>
      <w:r w:rsidRPr="001E5B21">
        <w:rPr>
          <w:rFonts w:ascii="Times New Roman" w:eastAsia="Times New Roman" w:hAnsi="Times New Roman" w:cs="Times New Roman"/>
          <w:sz w:val="28"/>
          <w:szCs w:val="28"/>
          <w:lang w:val="uk-UA" w:eastAsia="en-US"/>
        </w:rPr>
        <w:t xml:space="preserve">  </w:t>
      </w:r>
      <w:r w:rsidR="00657EF3">
        <w:rPr>
          <w:rFonts w:ascii="Times New Roman" w:eastAsia="Times New Roman" w:hAnsi="Times New Roman" w:cs="Times New Roman"/>
          <w:sz w:val="28"/>
          <w:szCs w:val="28"/>
          <w:lang w:val="uk-UA" w:eastAsia="en-US"/>
        </w:rPr>
        <w:tab/>
      </w:r>
      <w:r w:rsidRPr="00A80D0A">
        <w:rPr>
          <w:rFonts w:ascii="Times New Roman" w:eastAsia="Times New Roman" w:hAnsi="Times New Roman" w:cs="Times New Roman"/>
          <w:sz w:val="28"/>
          <w:szCs w:val="28"/>
          <w:lang w:eastAsia="en-US"/>
        </w:rPr>
        <w:t xml:space="preserve">В </w:t>
      </w:r>
      <w:proofErr w:type="spellStart"/>
      <w:r w:rsidRPr="00A80D0A">
        <w:rPr>
          <w:rFonts w:ascii="Times New Roman" w:eastAsia="Times New Roman" w:hAnsi="Times New Roman" w:cs="Times New Roman"/>
          <w:sz w:val="28"/>
          <w:szCs w:val="28"/>
          <w:lang w:eastAsia="en-US"/>
        </w:rPr>
        <w:t>електронній</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формі</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виконавчим</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комітетом</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Вороньківської</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сільської</w:t>
      </w:r>
      <w:proofErr w:type="spellEnd"/>
      <w:r w:rsidRPr="00A80D0A">
        <w:rPr>
          <w:rFonts w:ascii="Times New Roman" w:eastAsia="Times New Roman" w:hAnsi="Times New Roman" w:cs="Times New Roman"/>
          <w:sz w:val="28"/>
          <w:szCs w:val="28"/>
          <w:lang w:eastAsia="en-US"/>
        </w:rPr>
        <w:t xml:space="preserve"> ради </w:t>
      </w:r>
      <w:proofErr w:type="spellStart"/>
      <w:r w:rsidRPr="00A80D0A">
        <w:rPr>
          <w:rFonts w:ascii="Times New Roman" w:eastAsia="Times New Roman" w:hAnsi="Times New Roman" w:cs="Times New Roman"/>
          <w:sz w:val="28"/>
          <w:szCs w:val="28"/>
          <w:lang w:eastAsia="en-US"/>
        </w:rPr>
        <w:t>забезпечено</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надання</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наступних</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послуг</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виготовлення</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будівельного</w:t>
      </w:r>
      <w:proofErr w:type="spellEnd"/>
      <w:r w:rsidRPr="00A80D0A">
        <w:rPr>
          <w:rFonts w:ascii="Times New Roman" w:eastAsia="Times New Roman" w:hAnsi="Times New Roman" w:cs="Times New Roman"/>
          <w:sz w:val="28"/>
          <w:szCs w:val="28"/>
          <w:lang w:eastAsia="en-US"/>
        </w:rPr>
        <w:t xml:space="preserve"> паспорту, </w:t>
      </w:r>
      <w:proofErr w:type="spellStart"/>
      <w:r w:rsidRPr="00A80D0A">
        <w:rPr>
          <w:rFonts w:ascii="Times New Roman" w:eastAsia="Times New Roman" w:hAnsi="Times New Roman" w:cs="Times New Roman"/>
          <w:sz w:val="28"/>
          <w:szCs w:val="28"/>
          <w:lang w:eastAsia="en-US"/>
        </w:rPr>
        <w:t>видача</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містобудівних</w:t>
      </w:r>
      <w:proofErr w:type="spellEnd"/>
      <w:r w:rsidRPr="00A80D0A">
        <w:rPr>
          <w:rFonts w:ascii="Times New Roman" w:eastAsia="Times New Roman" w:hAnsi="Times New Roman" w:cs="Times New Roman"/>
          <w:sz w:val="28"/>
          <w:szCs w:val="28"/>
          <w:lang w:eastAsia="en-US"/>
        </w:rPr>
        <w:t xml:space="preserve"> умов та </w:t>
      </w:r>
      <w:proofErr w:type="spellStart"/>
      <w:r w:rsidRPr="00A80D0A">
        <w:rPr>
          <w:rFonts w:ascii="Times New Roman" w:eastAsia="Times New Roman" w:hAnsi="Times New Roman" w:cs="Times New Roman"/>
          <w:sz w:val="28"/>
          <w:szCs w:val="28"/>
          <w:lang w:eastAsia="en-US"/>
        </w:rPr>
        <w:t>обмежень</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присвоєння</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поштової</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адреси</w:t>
      </w:r>
      <w:proofErr w:type="spellEnd"/>
      <w:r w:rsidRPr="00A80D0A">
        <w:rPr>
          <w:rFonts w:ascii="Times New Roman" w:eastAsia="Times New Roman" w:hAnsi="Times New Roman" w:cs="Times New Roman"/>
          <w:sz w:val="28"/>
          <w:szCs w:val="28"/>
          <w:lang w:eastAsia="en-US"/>
        </w:rPr>
        <w:t>.</w:t>
      </w:r>
    </w:p>
    <w:p w14:paraId="5B680441" w14:textId="3F101C36" w:rsidR="00A80D0A" w:rsidRPr="001E5B21" w:rsidRDefault="00A80D0A"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sz w:val="28"/>
          <w:szCs w:val="28"/>
          <w:lang w:eastAsia="en-US"/>
        </w:rPr>
        <w:t xml:space="preserve">  </w:t>
      </w:r>
      <w:r w:rsidR="00657EF3">
        <w:rPr>
          <w:rFonts w:ascii="Times New Roman" w:eastAsia="Times New Roman" w:hAnsi="Times New Roman" w:cs="Times New Roman"/>
          <w:sz w:val="28"/>
          <w:szCs w:val="28"/>
          <w:lang w:val="uk-UA" w:eastAsia="en-US"/>
        </w:rPr>
        <w:tab/>
      </w:r>
      <w:r w:rsidRPr="001E5B21">
        <w:rPr>
          <w:rFonts w:ascii="Times New Roman" w:eastAsia="Times New Roman" w:hAnsi="Times New Roman" w:cs="Times New Roman"/>
          <w:sz w:val="28"/>
          <w:szCs w:val="28"/>
          <w:lang w:val="uk-UA" w:eastAsia="en-US"/>
        </w:rPr>
        <w:t>Періодично</w:t>
      </w:r>
      <w:r w:rsidR="00657EF3">
        <w:rPr>
          <w:rFonts w:ascii="Times New Roman" w:eastAsia="Times New Roman" w:hAnsi="Times New Roman" w:cs="Times New Roman"/>
          <w:sz w:val="28"/>
          <w:szCs w:val="28"/>
          <w:lang w:val="uk-UA" w:eastAsia="en-US"/>
        </w:rPr>
        <w:t xml:space="preserve"> </w:t>
      </w:r>
      <w:r w:rsidRPr="001E5B21">
        <w:rPr>
          <w:rFonts w:ascii="Times New Roman" w:eastAsia="Times New Roman" w:hAnsi="Times New Roman" w:cs="Times New Roman"/>
          <w:sz w:val="28"/>
          <w:szCs w:val="28"/>
          <w:lang w:val="uk-UA" w:eastAsia="en-US"/>
        </w:rPr>
        <w:t xml:space="preserve">на офіційному сайті </w:t>
      </w:r>
      <w:proofErr w:type="spellStart"/>
      <w:r w:rsidRPr="001E5B21">
        <w:rPr>
          <w:rFonts w:ascii="Times New Roman" w:eastAsia="Times New Roman" w:hAnsi="Times New Roman" w:cs="Times New Roman"/>
          <w:sz w:val="28"/>
          <w:szCs w:val="28"/>
          <w:lang w:val="uk-UA" w:eastAsia="en-US"/>
        </w:rPr>
        <w:t>Вороньківської</w:t>
      </w:r>
      <w:proofErr w:type="spellEnd"/>
      <w:r w:rsidRPr="001E5B21">
        <w:rPr>
          <w:rFonts w:ascii="Times New Roman" w:eastAsia="Times New Roman" w:hAnsi="Times New Roman" w:cs="Times New Roman"/>
          <w:sz w:val="28"/>
          <w:szCs w:val="28"/>
          <w:lang w:val="uk-UA" w:eastAsia="en-US"/>
        </w:rPr>
        <w:t xml:space="preserve"> сільської ради та у мережі </w:t>
      </w:r>
      <w:proofErr w:type="spellStart"/>
      <w:r w:rsidRPr="00A80D0A">
        <w:rPr>
          <w:rFonts w:ascii="Times New Roman" w:eastAsia="Times New Roman" w:hAnsi="Times New Roman" w:cs="Times New Roman"/>
          <w:sz w:val="28"/>
          <w:szCs w:val="28"/>
          <w:lang w:eastAsia="en-US"/>
        </w:rPr>
        <w:t>Facebook</w:t>
      </w:r>
      <w:proofErr w:type="spellEnd"/>
      <w:r w:rsidRPr="001E5B21">
        <w:rPr>
          <w:rFonts w:ascii="Times New Roman" w:eastAsia="Times New Roman" w:hAnsi="Times New Roman" w:cs="Times New Roman"/>
          <w:sz w:val="28"/>
          <w:szCs w:val="28"/>
          <w:lang w:val="uk-UA" w:eastAsia="en-US"/>
        </w:rPr>
        <w:t xml:space="preserve"> оприлюднюється інформація щодо адміністративних послуг, які надаються відділом. </w:t>
      </w:r>
    </w:p>
    <w:p w14:paraId="40780708" w14:textId="68171849" w:rsidR="00A80D0A" w:rsidRPr="00A80D0A" w:rsidRDefault="00A80D0A"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8"/>
          <w:szCs w:val="28"/>
          <w:lang w:eastAsia="en-US"/>
        </w:rPr>
      </w:pPr>
      <w:r w:rsidRPr="001E5B21">
        <w:rPr>
          <w:rFonts w:ascii="Times New Roman" w:eastAsia="Times New Roman" w:hAnsi="Times New Roman" w:cs="Times New Roman"/>
          <w:sz w:val="28"/>
          <w:szCs w:val="28"/>
          <w:lang w:val="uk-UA" w:eastAsia="en-US"/>
        </w:rPr>
        <w:t xml:space="preserve">  </w:t>
      </w:r>
      <w:r w:rsidR="00657EF3">
        <w:rPr>
          <w:rFonts w:ascii="Times New Roman" w:eastAsia="Times New Roman" w:hAnsi="Times New Roman" w:cs="Times New Roman"/>
          <w:sz w:val="28"/>
          <w:szCs w:val="28"/>
          <w:lang w:val="uk-UA" w:eastAsia="en-US"/>
        </w:rPr>
        <w:tab/>
      </w:r>
      <w:r w:rsidRPr="00A80D0A">
        <w:rPr>
          <w:rFonts w:ascii="Times New Roman" w:eastAsia="Times New Roman" w:hAnsi="Times New Roman" w:cs="Times New Roman"/>
          <w:sz w:val="28"/>
          <w:szCs w:val="28"/>
          <w:lang w:eastAsia="en-US"/>
        </w:rPr>
        <w:t xml:space="preserve">У </w:t>
      </w:r>
      <w:proofErr w:type="spellStart"/>
      <w:r w:rsidRPr="00A80D0A">
        <w:rPr>
          <w:rFonts w:ascii="Times New Roman" w:eastAsia="Times New Roman" w:hAnsi="Times New Roman" w:cs="Times New Roman"/>
          <w:sz w:val="28"/>
          <w:szCs w:val="28"/>
          <w:lang w:eastAsia="en-US"/>
        </w:rPr>
        <w:t>відділі</w:t>
      </w:r>
      <w:proofErr w:type="spellEnd"/>
      <w:r w:rsidRPr="00A80D0A">
        <w:rPr>
          <w:rFonts w:ascii="Times New Roman" w:eastAsia="Times New Roman" w:hAnsi="Times New Roman" w:cs="Times New Roman"/>
          <w:sz w:val="28"/>
          <w:szCs w:val="28"/>
          <w:lang w:eastAsia="en-US"/>
        </w:rPr>
        <w:t xml:space="preserve"> ЦНАП </w:t>
      </w:r>
      <w:proofErr w:type="spellStart"/>
      <w:r w:rsidRPr="00A80D0A">
        <w:rPr>
          <w:rFonts w:ascii="Times New Roman" w:eastAsia="Times New Roman" w:hAnsi="Times New Roman" w:cs="Times New Roman"/>
          <w:sz w:val="28"/>
          <w:szCs w:val="28"/>
          <w:lang w:eastAsia="en-US"/>
        </w:rPr>
        <w:t>громадяни</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мають</w:t>
      </w:r>
      <w:proofErr w:type="spellEnd"/>
      <w:r w:rsidRPr="00A80D0A">
        <w:rPr>
          <w:rFonts w:ascii="Times New Roman" w:eastAsia="Times New Roman" w:hAnsi="Times New Roman" w:cs="Times New Roman"/>
          <w:sz w:val="28"/>
          <w:szCs w:val="28"/>
          <w:lang w:eastAsia="en-US"/>
        </w:rPr>
        <w:t xml:space="preserve"> доступ до </w:t>
      </w:r>
      <w:proofErr w:type="spellStart"/>
      <w:r w:rsidRPr="00A80D0A">
        <w:rPr>
          <w:rFonts w:ascii="Times New Roman" w:eastAsia="Times New Roman" w:hAnsi="Times New Roman" w:cs="Times New Roman"/>
          <w:sz w:val="28"/>
          <w:szCs w:val="28"/>
          <w:lang w:eastAsia="en-US"/>
        </w:rPr>
        <w:t>отримання</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публічних</w:t>
      </w:r>
      <w:proofErr w:type="spellEnd"/>
      <w:r w:rsidRPr="00A80D0A">
        <w:rPr>
          <w:rFonts w:ascii="Times New Roman" w:eastAsia="Times New Roman" w:hAnsi="Times New Roman" w:cs="Times New Roman"/>
          <w:sz w:val="28"/>
          <w:szCs w:val="28"/>
          <w:lang w:eastAsia="en-US"/>
        </w:rPr>
        <w:t xml:space="preserve"> </w:t>
      </w:r>
      <w:proofErr w:type="spellStart"/>
      <w:r w:rsidRPr="00A80D0A">
        <w:rPr>
          <w:rFonts w:ascii="Times New Roman" w:eastAsia="Times New Roman" w:hAnsi="Times New Roman" w:cs="Times New Roman"/>
          <w:sz w:val="28"/>
          <w:szCs w:val="28"/>
          <w:lang w:eastAsia="en-US"/>
        </w:rPr>
        <w:t>послуг</w:t>
      </w:r>
      <w:proofErr w:type="spellEnd"/>
      <w:r w:rsidRPr="00A80D0A">
        <w:rPr>
          <w:rFonts w:ascii="Times New Roman" w:eastAsia="Times New Roman" w:hAnsi="Times New Roman" w:cs="Times New Roman"/>
          <w:sz w:val="28"/>
          <w:szCs w:val="28"/>
          <w:lang w:eastAsia="en-US"/>
        </w:rPr>
        <w:t xml:space="preserve"> онлайн.</w:t>
      </w:r>
    </w:p>
    <w:p w14:paraId="7604F5C7" w14:textId="77777777" w:rsidR="00A80D0A" w:rsidRDefault="00A80D0A">
      <w:pPr>
        <w:rPr>
          <w:lang w:val="uk-UA"/>
        </w:rPr>
      </w:pPr>
    </w:p>
    <w:p w14:paraId="3C901BCD" w14:textId="77777777" w:rsidR="002C0AF3" w:rsidRDefault="002C0AF3">
      <w:pPr>
        <w:rPr>
          <w:lang w:val="uk-UA"/>
        </w:rPr>
      </w:pPr>
    </w:p>
    <w:p w14:paraId="6B41F236" w14:textId="77777777" w:rsidR="002C0AF3" w:rsidRDefault="002C0AF3">
      <w:pPr>
        <w:rPr>
          <w:lang w:val="uk-UA"/>
        </w:rPr>
        <w:sectPr w:rsidR="002C0AF3" w:rsidSect="001353CD">
          <w:pgSz w:w="11906" w:h="16838"/>
          <w:pgMar w:top="851" w:right="850" w:bottom="1134" w:left="1701" w:header="708" w:footer="708" w:gutter="0"/>
          <w:cols w:space="708"/>
          <w:docGrid w:linePitch="360"/>
        </w:sectPr>
      </w:pPr>
    </w:p>
    <w:p w14:paraId="60C5956C" w14:textId="41BD91AB" w:rsidR="002C0AF3" w:rsidRPr="002C0AF3" w:rsidRDefault="002C0AF3" w:rsidP="002C0AF3">
      <w:pPr>
        <w:spacing w:after="0"/>
        <w:jc w:val="center"/>
        <w:rPr>
          <w:rFonts w:ascii="Times New Roman" w:hAnsi="Times New Roman" w:cs="Times New Roman"/>
          <w:lang w:val="uk-UA"/>
        </w:rPr>
      </w:pPr>
      <w:r>
        <w:rPr>
          <w:rFonts w:ascii="Times New Roman" w:hAnsi="Times New Roman" w:cs="Times New Roman"/>
          <w:sz w:val="28"/>
          <w:szCs w:val="28"/>
        </w:rPr>
        <w:t xml:space="preserve">                                                                                                                          </w:t>
      </w:r>
    </w:p>
    <w:p w14:paraId="1702395D" w14:textId="77777777" w:rsidR="002C0AF3" w:rsidRDefault="002C0AF3" w:rsidP="002C0AF3">
      <w:pPr>
        <w:spacing w:after="0"/>
        <w:rPr>
          <w:lang w:val="uk-UA"/>
        </w:rPr>
      </w:pPr>
    </w:p>
    <w:p w14:paraId="4B5F5231" w14:textId="22C3947A" w:rsidR="002C0AF3" w:rsidRPr="00426461" w:rsidRDefault="002C0AF3" w:rsidP="002C0AF3">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ІІ.  В</w:t>
      </w:r>
      <w:r w:rsidRPr="00426461">
        <w:rPr>
          <w:rFonts w:ascii="Times New Roman" w:hAnsi="Times New Roman" w:cs="Times New Roman"/>
          <w:b/>
          <w:bCs/>
          <w:sz w:val="28"/>
          <w:szCs w:val="28"/>
          <w:lang w:val="uk-UA"/>
        </w:rPr>
        <w:t>иконання цільових (комплексних</w:t>
      </w:r>
      <w:r>
        <w:rPr>
          <w:rFonts w:ascii="Times New Roman" w:hAnsi="Times New Roman" w:cs="Times New Roman"/>
          <w:b/>
          <w:bCs/>
          <w:sz w:val="28"/>
          <w:szCs w:val="28"/>
          <w:lang w:val="uk-UA"/>
        </w:rPr>
        <w:t>)</w:t>
      </w:r>
      <w:r w:rsidRPr="00426461">
        <w:rPr>
          <w:rFonts w:ascii="Times New Roman" w:hAnsi="Times New Roman" w:cs="Times New Roman"/>
          <w:b/>
          <w:bCs/>
          <w:sz w:val="28"/>
          <w:szCs w:val="28"/>
          <w:lang w:val="uk-UA"/>
        </w:rPr>
        <w:t xml:space="preserve"> програм </w:t>
      </w:r>
      <w:proofErr w:type="spellStart"/>
      <w:r w:rsidRPr="00426461">
        <w:rPr>
          <w:rFonts w:ascii="Times New Roman" w:hAnsi="Times New Roman" w:cs="Times New Roman"/>
          <w:b/>
          <w:bCs/>
          <w:sz w:val="28"/>
          <w:szCs w:val="28"/>
          <w:lang w:val="uk-UA"/>
        </w:rPr>
        <w:t>Вороньківської</w:t>
      </w:r>
      <w:proofErr w:type="spellEnd"/>
      <w:r w:rsidRPr="00426461">
        <w:rPr>
          <w:rFonts w:ascii="Times New Roman" w:hAnsi="Times New Roman" w:cs="Times New Roman"/>
          <w:b/>
          <w:bCs/>
          <w:sz w:val="28"/>
          <w:szCs w:val="28"/>
          <w:lang w:val="uk-UA"/>
        </w:rPr>
        <w:t xml:space="preserve"> сільської ради за 2024 рік</w:t>
      </w:r>
    </w:p>
    <w:p w14:paraId="22E0FE7D" w14:textId="77777777" w:rsidR="002C0AF3" w:rsidRDefault="002C0AF3" w:rsidP="002C0AF3">
      <w:pPr>
        <w:spacing w:after="0"/>
        <w:rPr>
          <w:lang w:val="uk-UA"/>
        </w:rPr>
      </w:pPr>
    </w:p>
    <w:p w14:paraId="2C8FCF56" w14:textId="77777777" w:rsidR="002C0AF3" w:rsidRDefault="002C0AF3" w:rsidP="002C0AF3">
      <w:pPr>
        <w:spacing w:after="0"/>
        <w:rPr>
          <w:lang w:val="uk-UA"/>
        </w:rPr>
      </w:pPr>
    </w:p>
    <w:tbl>
      <w:tblPr>
        <w:tblW w:w="15021" w:type="dxa"/>
        <w:tblInd w:w="113" w:type="dxa"/>
        <w:tblLook w:val="04A0" w:firstRow="1" w:lastRow="0" w:firstColumn="1" w:lastColumn="0" w:noHBand="0" w:noVBand="1"/>
      </w:tblPr>
      <w:tblGrid>
        <w:gridCol w:w="540"/>
        <w:gridCol w:w="4417"/>
        <w:gridCol w:w="1701"/>
        <w:gridCol w:w="1275"/>
        <w:gridCol w:w="1560"/>
        <w:gridCol w:w="1842"/>
        <w:gridCol w:w="1134"/>
        <w:gridCol w:w="1027"/>
        <w:gridCol w:w="1525"/>
      </w:tblGrid>
      <w:tr w:rsidR="002C0AF3" w:rsidRPr="0009726B" w14:paraId="27A982E2" w14:textId="77777777" w:rsidTr="001E5B21">
        <w:trPr>
          <w:trHeight w:val="264"/>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411EC7D"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п/п</w:t>
            </w:r>
          </w:p>
        </w:tc>
        <w:tc>
          <w:tcPr>
            <w:tcW w:w="4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AA2D82" w14:textId="77777777" w:rsidR="002C0AF3" w:rsidRPr="00401191" w:rsidRDefault="002C0AF3" w:rsidP="001E5B21">
            <w:pPr>
              <w:spacing w:after="0" w:line="240" w:lineRule="auto"/>
              <w:jc w:val="center"/>
              <w:rPr>
                <w:rFonts w:ascii="Times New Roman" w:eastAsia="Times New Roman" w:hAnsi="Times New Roman" w:cs="Times New Roman"/>
                <w:b/>
                <w:bCs/>
                <w:lang w:val="uk-UA" w:eastAsia="uk-UA"/>
              </w:rPr>
            </w:pPr>
            <w:r w:rsidRPr="00401191">
              <w:rPr>
                <w:rFonts w:ascii="Times New Roman" w:eastAsia="Times New Roman" w:hAnsi="Times New Roman" w:cs="Times New Roman"/>
                <w:b/>
                <w:bCs/>
                <w:lang w:val="uk-UA" w:eastAsia="uk-UA"/>
              </w:rPr>
              <w:t>Назва</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A0B39C"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w:t>
            </w:r>
            <w:r>
              <w:rPr>
                <w:rFonts w:ascii="Times New Roman" w:eastAsia="Times New Roman" w:hAnsi="Times New Roman" w:cs="Times New Roman"/>
                <w:sz w:val="20"/>
                <w:szCs w:val="20"/>
                <w:lang w:val="uk-UA" w:eastAsia="uk-UA"/>
              </w:rPr>
              <w:t xml:space="preserve">про </w:t>
            </w:r>
            <w:r w:rsidRPr="00401191">
              <w:rPr>
                <w:rFonts w:ascii="Times New Roman" w:eastAsia="Times New Roman" w:hAnsi="Times New Roman" w:cs="Times New Roman"/>
                <w:sz w:val="20"/>
                <w:szCs w:val="20"/>
                <w:lang w:val="uk-UA" w:eastAsia="uk-UA"/>
              </w:rPr>
              <w:t>прийняття програм</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174A47"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Період дії програми, роки</w:t>
            </w:r>
          </w:p>
        </w:tc>
        <w:tc>
          <w:tcPr>
            <w:tcW w:w="5563" w:type="dxa"/>
            <w:gridSpan w:val="4"/>
            <w:tcBorders>
              <w:top w:val="single" w:sz="4" w:space="0" w:color="000000"/>
              <w:left w:val="nil"/>
              <w:bottom w:val="single" w:sz="4" w:space="0" w:color="auto"/>
              <w:right w:val="single" w:sz="4" w:space="0" w:color="auto"/>
            </w:tcBorders>
            <w:shd w:val="clear" w:color="auto" w:fill="auto"/>
            <w:noWrap/>
            <w:vAlign w:val="bottom"/>
            <w:hideMark/>
          </w:tcPr>
          <w:p w14:paraId="11896122" w14:textId="77777777" w:rsidR="002C0AF3" w:rsidRPr="00401191" w:rsidRDefault="002C0AF3" w:rsidP="001E5B21">
            <w:pPr>
              <w:spacing w:after="0" w:line="240" w:lineRule="auto"/>
              <w:jc w:val="center"/>
              <w:rPr>
                <w:rFonts w:ascii="Times New Roman" w:eastAsia="Times New Roman" w:hAnsi="Times New Roman" w:cs="Times New Roman"/>
                <w:b/>
                <w:bCs/>
                <w:sz w:val="20"/>
                <w:szCs w:val="20"/>
                <w:lang w:val="uk-UA" w:eastAsia="uk-UA"/>
              </w:rPr>
            </w:pPr>
            <w:r w:rsidRPr="00401191">
              <w:rPr>
                <w:rFonts w:ascii="Times New Roman" w:eastAsia="Times New Roman" w:hAnsi="Times New Roman" w:cs="Times New Roman"/>
                <w:b/>
                <w:bCs/>
                <w:sz w:val="20"/>
                <w:szCs w:val="20"/>
                <w:lang w:val="uk-UA" w:eastAsia="uk-UA"/>
              </w:rPr>
              <w:t>2024 рік</w:t>
            </w:r>
          </w:p>
        </w:tc>
        <w:tc>
          <w:tcPr>
            <w:tcW w:w="1525" w:type="dxa"/>
            <w:tcBorders>
              <w:top w:val="single" w:sz="4" w:space="0" w:color="000000"/>
              <w:left w:val="nil"/>
              <w:bottom w:val="single" w:sz="4" w:space="0" w:color="auto"/>
              <w:right w:val="single" w:sz="4" w:space="0" w:color="auto"/>
            </w:tcBorders>
          </w:tcPr>
          <w:p w14:paraId="5E6018EF" w14:textId="77777777" w:rsidR="002C0AF3" w:rsidRPr="00401191" w:rsidRDefault="002C0AF3" w:rsidP="001E5B21">
            <w:pPr>
              <w:spacing w:after="0" w:line="240" w:lineRule="auto"/>
              <w:jc w:val="center"/>
              <w:rPr>
                <w:rFonts w:ascii="Times New Roman" w:eastAsia="Times New Roman" w:hAnsi="Times New Roman" w:cs="Times New Roman"/>
                <w:b/>
                <w:bCs/>
                <w:sz w:val="20"/>
                <w:szCs w:val="20"/>
                <w:lang w:val="uk-UA" w:eastAsia="uk-UA"/>
              </w:rPr>
            </w:pPr>
          </w:p>
        </w:tc>
      </w:tr>
      <w:tr w:rsidR="002C0AF3" w:rsidRPr="0009726B" w14:paraId="097C2A6D" w14:textId="77777777" w:rsidTr="001E5B21">
        <w:trPr>
          <w:trHeight w:val="1320"/>
        </w:trPr>
        <w:tc>
          <w:tcPr>
            <w:tcW w:w="540" w:type="dxa"/>
            <w:vMerge/>
            <w:tcBorders>
              <w:top w:val="single" w:sz="4" w:space="0" w:color="auto"/>
              <w:left w:val="single" w:sz="4" w:space="0" w:color="auto"/>
              <w:bottom w:val="single" w:sz="4" w:space="0" w:color="000000"/>
              <w:right w:val="single" w:sz="4" w:space="0" w:color="auto"/>
            </w:tcBorders>
            <w:vAlign w:val="center"/>
            <w:hideMark/>
          </w:tcPr>
          <w:p w14:paraId="2D0EEDD2" w14:textId="77777777" w:rsidR="002C0AF3" w:rsidRPr="00401191" w:rsidRDefault="002C0AF3" w:rsidP="001E5B21">
            <w:pPr>
              <w:spacing w:after="0" w:line="240" w:lineRule="auto"/>
              <w:rPr>
                <w:rFonts w:ascii="Times New Roman" w:eastAsia="Times New Roman" w:hAnsi="Times New Roman" w:cs="Times New Roman"/>
                <w:sz w:val="20"/>
                <w:szCs w:val="20"/>
                <w:lang w:val="uk-UA" w:eastAsia="uk-UA"/>
              </w:rPr>
            </w:pPr>
          </w:p>
        </w:tc>
        <w:tc>
          <w:tcPr>
            <w:tcW w:w="4417" w:type="dxa"/>
            <w:vMerge/>
            <w:tcBorders>
              <w:top w:val="single" w:sz="4" w:space="0" w:color="auto"/>
              <w:left w:val="single" w:sz="4" w:space="0" w:color="auto"/>
              <w:bottom w:val="single" w:sz="4" w:space="0" w:color="000000"/>
              <w:right w:val="single" w:sz="4" w:space="0" w:color="auto"/>
            </w:tcBorders>
            <w:vAlign w:val="center"/>
            <w:hideMark/>
          </w:tcPr>
          <w:p w14:paraId="30C66356" w14:textId="77777777" w:rsidR="002C0AF3" w:rsidRPr="00401191" w:rsidRDefault="002C0AF3" w:rsidP="001E5B21">
            <w:pPr>
              <w:spacing w:after="0" w:line="240" w:lineRule="auto"/>
              <w:rPr>
                <w:rFonts w:ascii="Times New Roman" w:eastAsia="Times New Roman" w:hAnsi="Times New Roman" w:cs="Times New Roman"/>
                <w:b/>
                <w:bCs/>
                <w:lang w:val="uk-UA" w:eastAsia="uk-UA"/>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5DDB01C" w14:textId="77777777" w:rsidR="002C0AF3" w:rsidRPr="00401191" w:rsidRDefault="002C0AF3" w:rsidP="001E5B21">
            <w:pPr>
              <w:spacing w:after="0" w:line="240" w:lineRule="auto"/>
              <w:rPr>
                <w:rFonts w:ascii="Times New Roman" w:eastAsia="Times New Roman" w:hAnsi="Times New Roman" w:cs="Times New Roman"/>
                <w:sz w:val="20"/>
                <w:szCs w:val="20"/>
                <w:lang w:val="uk-UA" w:eastAsia="uk-UA"/>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4BA0227" w14:textId="77777777" w:rsidR="002C0AF3" w:rsidRPr="00401191" w:rsidRDefault="002C0AF3" w:rsidP="001E5B21">
            <w:pPr>
              <w:spacing w:after="0" w:line="240" w:lineRule="auto"/>
              <w:rPr>
                <w:rFonts w:ascii="Times New Roman" w:eastAsia="Times New Roman" w:hAnsi="Times New Roman" w:cs="Times New Roman"/>
                <w:sz w:val="20"/>
                <w:szCs w:val="20"/>
                <w:lang w:val="uk-UA" w:eastAsia="uk-UA"/>
              </w:rPr>
            </w:pPr>
          </w:p>
        </w:tc>
        <w:tc>
          <w:tcPr>
            <w:tcW w:w="1560" w:type="dxa"/>
            <w:tcBorders>
              <w:top w:val="nil"/>
              <w:left w:val="nil"/>
              <w:bottom w:val="single" w:sz="4" w:space="0" w:color="auto"/>
              <w:right w:val="single" w:sz="4" w:space="0" w:color="auto"/>
            </w:tcBorders>
            <w:shd w:val="clear" w:color="auto" w:fill="auto"/>
            <w:vAlign w:val="center"/>
            <w:hideMark/>
          </w:tcPr>
          <w:p w14:paraId="4EF18628" w14:textId="77777777" w:rsidR="002C0AF3" w:rsidRPr="0059363B" w:rsidRDefault="002C0AF3" w:rsidP="001E5B21">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xml:space="preserve">   Усього (загальний та спеціальний фонд), план,     </w:t>
            </w:r>
            <w:proofErr w:type="spellStart"/>
            <w:r w:rsidRPr="0059363B">
              <w:rPr>
                <w:rFonts w:ascii="Times New Roman" w:eastAsia="Times New Roman" w:hAnsi="Times New Roman" w:cs="Times New Roman"/>
                <w:sz w:val="18"/>
                <w:szCs w:val="18"/>
                <w:lang w:val="uk-UA" w:eastAsia="uk-UA"/>
              </w:rPr>
              <w:t>тис.грн</w:t>
            </w:r>
            <w:proofErr w:type="spellEnd"/>
            <w:r w:rsidRPr="0059363B">
              <w:rPr>
                <w:rFonts w:ascii="Times New Roman" w:eastAsia="Times New Roman" w:hAnsi="Times New Roman" w:cs="Times New Roman"/>
                <w:sz w:val="18"/>
                <w:szCs w:val="18"/>
                <w:lang w:val="uk-UA" w:eastAsia="uk-UA"/>
              </w:rPr>
              <w:t>.</w:t>
            </w:r>
          </w:p>
        </w:tc>
        <w:tc>
          <w:tcPr>
            <w:tcW w:w="1842" w:type="dxa"/>
            <w:tcBorders>
              <w:top w:val="nil"/>
              <w:left w:val="nil"/>
              <w:bottom w:val="single" w:sz="4" w:space="0" w:color="auto"/>
              <w:right w:val="single" w:sz="4" w:space="0" w:color="auto"/>
            </w:tcBorders>
            <w:shd w:val="clear" w:color="auto" w:fill="auto"/>
            <w:vAlign w:val="center"/>
            <w:hideMark/>
          </w:tcPr>
          <w:p w14:paraId="22B48D44" w14:textId="77777777" w:rsidR="002C0AF3" w:rsidRPr="0059363B" w:rsidRDefault="002C0AF3" w:rsidP="001E5B21">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xml:space="preserve">Виконано за звітний період, </w:t>
            </w:r>
            <w:proofErr w:type="spellStart"/>
            <w:r w:rsidRPr="0059363B">
              <w:rPr>
                <w:rFonts w:ascii="Times New Roman" w:eastAsia="Times New Roman" w:hAnsi="Times New Roman" w:cs="Times New Roman"/>
                <w:sz w:val="18"/>
                <w:szCs w:val="18"/>
                <w:lang w:val="uk-UA" w:eastAsia="uk-UA"/>
              </w:rPr>
              <w:t>тис.грн</w:t>
            </w:r>
            <w:proofErr w:type="spellEnd"/>
            <w:r w:rsidRPr="0059363B">
              <w:rPr>
                <w:rFonts w:ascii="Times New Roman" w:eastAsia="Times New Roman" w:hAnsi="Times New Roman" w:cs="Times New Roman"/>
                <w:sz w:val="18"/>
                <w:szCs w:val="18"/>
                <w:lang w:val="uk-UA" w:eastAsia="uk-UA"/>
              </w:rPr>
              <w:t>.</w:t>
            </w:r>
          </w:p>
        </w:tc>
        <w:tc>
          <w:tcPr>
            <w:tcW w:w="1134" w:type="dxa"/>
            <w:tcBorders>
              <w:top w:val="nil"/>
              <w:left w:val="nil"/>
              <w:bottom w:val="single" w:sz="4" w:space="0" w:color="auto"/>
              <w:right w:val="single" w:sz="4" w:space="0" w:color="auto"/>
            </w:tcBorders>
            <w:shd w:val="clear" w:color="auto" w:fill="auto"/>
            <w:vAlign w:val="center"/>
            <w:hideMark/>
          </w:tcPr>
          <w:p w14:paraId="039C304A" w14:textId="77777777" w:rsidR="002C0AF3" w:rsidRPr="0059363B" w:rsidRDefault="002C0AF3" w:rsidP="001E5B21">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відхилення до уточненого плану</w:t>
            </w:r>
          </w:p>
        </w:tc>
        <w:tc>
          <w:tcPr>
            <w:tcW w:w="1027" w:type="dxa"/>
            <w:tcBorders>
              <w:top w:val="nil"/>
              <w:left w:val="nil"/>
              <w:bottom w:val="single" w:sz="4" w:space="0" w:color="auto"/>
              <w:right w:val="single" w:sz="4" w:space="0" w:color="auto"/>
            </w:tcBorders>
            <w:shd w:val="clear" w:color="auto" w:fill="auto"/>
            <w:vAlign w:val="center"/>
            <w:hideMark/>
          </w:tcPr>
          <w:p w14:paraId="19F53E68" w14:textId="77777777" w:rsidR="002C0AF3" w:rsidRPr="0059363B" w:rsidRDefault="002C0AF3" w:rsidP="001E5B21">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xml:space="preserve">% виконання до плану </w:t>
            </w:r>
          </w:p>
        </w:tc>
        <w:tc>
          <w:tcPr>
            <w:tcW w:w="1525" w:type="dxa"/>
            <w:tcBorders>
              <w:top w:val="nil"/>
              <w:left w:val="nil"/>
              <w:bottom w:val="single" w:sz="4" w:space="0" w:color="auto"/>
              <w:right w:val="single" w:sz="4" w:space="0" w:color="auto"/>
            </w:tcBorders>
          </w:tcPr>
          <w:p w14:paraId="7067E61C" w14:textId="77777777" w:rsidR="002C0AF3" w:rsidRPr="00401191" w:rsidRDefault="002C0AF3" w:rsidP="001E5B21">
            <w:pPr>
              <w:spacing w:after="0" w:line="240" w:lineRule="auto"/>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      </w:t>
            </w:r>
          </w:p>
          <w:p w14:paraId="5CF3A134" w14:textId="77777777" w:rsidR="002C0AF3" w:rsidRPr="00401191" w:rsidRDefault="002C0AF3" w:rsidP="001E5B21">
            <w:pPr>
              <w:spacing w:after="0" w:line="240" w:lineRule="auto"/>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      Примітка</w:t>
            </w:r>
          </w:p>
        </w:tc>
      </w:tr>
      <w:tr w:rsidR="002C0AF3" w:rsidRPr="0009726B" w14:paraId="60DACABE" w14:textId="77777777" w:rsidTr="001E5B21">
        <w:trPr>
          <w:trHeight w:val="75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B74459A"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w:t>
            </w:r>
          </w:p>
        </w:tc>
        <w:tc>
          <w:tcPr>
            <w:tcW w:w="4417" w:type="dxa"/>
            <w:tcBorders>
              <w:top w:val="nil"/>
              <w:left w:val="nil"/>
              <w:bottom w:val="single" w:sz="4" w:space="0" w:color="000000"/>
              <w:right w:val="nil"/>
            </w:tcBorders>
            <w:shd w:val="clear" w:color="auto" w:fill="auto"/>
            <w:hideMark/>
          </w:tcPr>
          <w:p w14:paraId="369F1304"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системи освіти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FA953DA"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№1023-28-VІІІ</w:t>
            </w:r>
          </w:p>
        </w:tc>
        <w:tc>
          <w:tcPr>
            <w:tcW w:w="1275" w:type="dxa"/>
            <w:tcBorders>
              <w:top w:val="nil"/>
              <w:left w:val="nil"/>
              <w:bottom w:val="single" w:sz="4" w:space="0" w:color="auto"/>
              <w:right w:val="single" w:sz="4" w:space="0" w:color="auto"/>
            </w:tcBorders>
            <w:shd w:val="clear" w:color="auto" w:fill="auto"/>
            <w:vAlign w:val="center"/>
            <w:hideMark/>
          </w:tcPr>
          <w:p w14:paraId="6E028C0A"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72C33E29"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140 889,40</w:t>
            </w:r>
          </w:p>
        </w:tc>
        <w:tc>
          <w:tcPr>
            <w:tcW w:w="1842" w:type="dxa"/>
            <w:tcBorders>
              <w:top w:val="nil"/>
              <w:left w:val="nil"/>
              <w:bottom w:val="single" w:sz="4" w:space="0" w:color="auto"/>
              <w:right w:val="single" w:sz="4" w:space="0" w:color="auto"/>
            </w:tcBorders>
            <w:shd w:val="clear" w:color="auto" w:fill="auto"/>
            <w:vAlign w:val="center"/>
            <w:hideMark/>
          </w:tcPr>
          <w:p w14:paraId="4734A5B4"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126 914,30</w:t>
            </w:r>
          </w:p>
        </w:tc>
        <w:tc>
          <w:tcPr>
            <w:tcW w:w="1134" w:type="dxa"/>
            <w:tcBorders>
              <w:top w:val="nil"/>
              <w:left w:val="nil"/>
              <w:bottom w:val="single" w:sz="4" w:space="0" w:color="auto"/>
              <w:right w:val="single" w:sz="4" w:space="0" w:color="auto"/>
            </w:tcBorders>
            <w:shd w:val="clear" w:color="auto" w:fill="auto"/>
            <w:noWrap/>
            <w:vAlign w:val="center"/>
            <w:hideMark/>
          </w:tcPr>
          <w:p w14:paraId="49C5B924"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-13 975,10</w:t>
            </w:r>
          </w:p>
        </w:tc>
        <w:tc>
          <w:tcPr>
            <w:tcW w:w="1027" w:type="dxa"/>
            <w:tcBorders>
              <w:top w:val="nil"/>
              <w:left w:val="nil"/>
              <w:bottom w:val="single" w:sz="4" w:space="0" w:color="auto"/>
              <w:right w:val="single" w:sz="4" w:space="0" w:color="auto"/>
            </w:tcBorders>
            <w:shd w:val="clear" w:color="auto" w:fill="auto"/>
            <w:noWrap/>
            <w:vAlign w:val="center"/>
            <w:hideMark/>
          </w:tcPr>
          <w:p w14:paraId="415C703F"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90,1%</w:t>
            </w:r>
          </w:p>
        </w:tc>
        <w:tc>
          <w:tcPr>
            <w:tcW w:w="1525" w:type="dxa"/>
            <w:tcBorders>
              <w:top w:val="nil"/>
              <w:left w:val="nil"/>
              <w:bottom w:val="single" w:sz="4" w:space="0" w:color="auto"/>
              <w:right w:val="single" w:sz="4" w:space="0" w:color="auto"/>
            </w:tcBorders>
          </w:tcPr>
          <w:p w14:paraId="124AF662"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2FAF23C" w14:textId="77777777" w:rsidTr="001E5B21">
        <w:trPr>
          <w:trHeight w:val="9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4A0BD41"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w:t>
            </w:r>
          </w:p>
        </w:tc>
        <w:tc>
          <w:tcPr>
            <w:tcW w:w="4417" w:type="dxa"/>
            <w:tcBorders>
              <w:top w:val="nil"/>
              <w:left w:val="nil"/>
              <w:bottom w:val="single" w:sz="4" w:space="0" w:color="000000"/>
              <w:right w:val="nil"/>
            </w:tcBorders>
            <w:shd w:val="clear" w:color="auto" w:fill="auto"/>
            <w:hideMark/>
          </w:tcPr>
          <w:p w14:paraId="65894578"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«Поліцейський офіцер громади»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E3B0B25"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16.02.2024 р. </w:t>
            </w:r>
            <w:r w:rsidRPr="00401191">
              <w:rPr>
                <w:rFonts w:ascii="Times New Roman" w:eastAsia="Times New Roman" w:hAnsi="Times New Roman" w:cs="Times New Roman"/>
                <w:sz w:val="20"/>
                <w:szCs w:val="20"/>
                <w:lang w:val="uk-UA" w:eastAsia="uk-UA"/>
              </w:rPr>
              <w:br/>
              <w:t>№ 1094-30-VІІІ</w:t>
            </w:r>
          </w:p>
        </w:tc>
        <w:tc>
          <w:tcPr>
            <w:tcW w:w="1275" w:type="dxa"/>
            <w:tcBorders>
              <w:top w:val="nil"/>
              <w:left w:val="nil"/>
              <w:bottom w:val="single" w:sz="4" w:space="0" w:color="auto"/>
              <w:right w:val="single" w:sz="4" w:space="0" w:color="auto"/>
            </w:tcBorders>
            <w:shd w:val="clear" w:color="auto" w:fill="auto"/>
            <w:vAlign w:val="center"/>
            <w:hideMark/>
          </w:tcPr>
          <w:p w14:paraId="1A2782A1"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78CB1B73"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200,00</w:t>
            </w:r>
          </w:p>
        </w:tc>
        <w:tc>
          <w:tcPr>
            <w:tcW w:w="1842" w:type="dxa"/>
            <w:tcBorders>
              <w:top w:val="nil"/>
              <w:left w:val="nil"/>
              <w:bottom w:val="single" w:sz="4" w:space="0" w:color="auto"/>
              <w:right w:val="single" w:sz="4" w:space="0" w:color="auto"/>
            </w:tcBorders>
            <w:shd w:val="clear" w:color="auto" w:fill="auto"/>
            <w:vAlign w:val="center"/>
            <w:hideMark/>
          </w:tcPr>
          <w:p w14:paraId="22E8F720"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5E5D5346"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-100,00</w:t>
            </w:r>
          </w:p>
        </w:tc>
        <w:tc>
          <w:tcPr>
            <w:tcW w:w="1027" w:type="dxa"/>
            <w:tcBorders>
              <w:top w:val="nil"/>
              <w:left w:val="nil"/>
              <w:bottom w:val="single" w:sz="4" w:space="0" w:color="auto"/>
              <w:right w:val="single" w:sz="4" w:space="0" w:color="auto"/>
            </w:tcBorders>
            <w:shd w:val="clear" w:color="auto" w:fill="auto"/>
            <w:noWrap/>
            <w:vAlign w:val="center"/>
            <w:hideMark/>
          </w:tcPr>
          <w:p w14:paraId="3D509DAA"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50,0%</w:t>
            </w:r>
          </w:p>
        </w:tc>
        <w:tc>
          <w:tcPr>
            <w:tcW w:w="1525" w:type="dxa"/>
            <w:tcBorders>
              <w:top w:val="nil"/>
              <w:left w:val="nil"/>
              <w:bottom w:val="single" w:sz="4" w:space="0" w:color="auto"/>
              <w:right w:val="single" w:sz="4" w:space="0" w:color="auto"/>
            </w:tcBorders>
          </w:tcPr>
          <w:p w14:paraId="58BD588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4F13F21" w14:textId="77777777" w:rsidTr="001E5B21">
        <w:trPr>
          <w:trHeight w:val="134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02BDFE9"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3.</w:t>
            </w:r>
          </w:p>
        </w:tc>
        <w:tc>
          <w:tcPr>
            <w:tcW w:w="4417" w:type="dxa"/>
            <w:tcBorders>
              <w:top w:val="nil"/>
              <w:left w:val="nil"/>
              <w:bottom w:val="single" w:sz="4" w:space="0" w:color="000000"/>
              <w:right w:val="nil"/>
            </w:tcBorders>
            <w:shd w:val="clear" w:color="auto" w:fill="auto"/>
            <w:vAlign w:val="center"/>
            <w:hideMark/>
          </w:tcPr>
          <w:p w14:paraId="4E39A7B7"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забезпечення пожежної безпеки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E3E88E"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№1024-28-VІІІ</w:t>
            </w:r>
          </w:p>
        </w:tc>
        <w:tc>
          <w:tcPr>
            <w:tcW w:w="1275" w:type="dxa"/>
            <w:tcBorders>
              <w:top w:val="nil"/>
              <w:left w:val="nil"/>
              <w:bottom w:val="single" w:sz="4" w:space="0" w:color="auto"/>
              <w:right w:val="single" w:sz="4" w:space="0" w:color="auto"/>
            </w:tcBorders>
            <w:shd w:val="clear" w:color="auto" w:fill="auto"/>
            <w:vAlign w:val="center"/>
            <w:hideMark/>
          </w:tcPr>
          <w:p w14:paraId="065D5799"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45F62B0D"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3 322,00</w:t>
            </w:r>
          </w:p>
        </w:tc>
        <w:tc>
          <w:tcPr>
            <w:tcW w:w="1842" w:type="dxa"/>
            <w:tcBorders>
              <w:top w:val="nil"/>
              <w:left w:val="nil"/>
              <w:bottom w:val="single" w:sz="4" w:space="0" w:color="auto"/>
              <w:right w:val="single" w:sz="4" w:space="0" w:color="auto"/>
            </w:tcBorders>
            <w:shd w:val="clear" w:color="auto" w:fill="auto"/>
            <w:vAlign w:val="center"/>
            <w:hideMark/>
          </w:tcPr>
          <w:p w14:paraId="0FDE5A7B"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3 088,70</w:t>
            </w:r>
          </w:p>
        </w:tc>
        <w:tc>
          <w:tcPr>
            <w:tcW w:w="1134" w:type="dxa"/>
            <w:tcBorders>
              <w:top w:val="nil"/>
              <w:left w:val="nil"/>
              <w:bottom w:val="single" w:sz="4" w:space="0" w:color="auto"/>
              <w:right w:val="single" w:sz="4" w:space="0" w:color="auto"/>
            </w:tcBorders>
            <w:shd w:val="clear" w:color="auto" w:fill="auto"/>
            <w:noWrap/>
            <w:vAlign w:val="center"/>
            <w:hideMark/>
          </w:tcPr>
          <w:p w14:paraId="6041E278"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-233,30</w:t>
            </w:r>
          </w:p>
        </w:tc>
        <w:tc>
          <w:tcPr>
            <w:tcW w:w="1027" w:type="dxa"/>
            <w:tcBorders>
              <w:top w:val="nil"/>
              <w:left w:val="nil"/>
              <w:bottom w:val="single" w:sz="4" w:space="0" w:color="auto"/>
              <w:right w:val="single" w:sz="4" w:space="0" w:color="auto"/>
            </w:tcBorders>
            <w:shd w:val="clear" w:color="auto" w:fill="auto"/>
            <w:noWrap/>
            <w:vAlign w:val="center"/>
            <w:hideMark/>
          </w:tcPr>
          <w:p w14:paraId="5A9A01D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93,0%</w:t>
            </w:r>
          </w:p>
        </w:tc>
        <w:tc>
          <w:tcPr>
            <w:tcW w:w="1525" w:type="dxa"/>
            <w:tcBorders>
              <w:top w:val="nil"/>
              <w:left w:val="nil"/>
              <w:bottom w:val="single" w:sz="4" w:space="0" w:color="auto"/>
              <w:right w:val="single" w:sz="4" w:space="0" w:color="auto"/>
            </w:tcBorders>
          </w:tcPr>
          <w:p w14:paraId="6146672E"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E7A4E70" w14:textId="77777777" w:rsidTr="001E5B21">
        <w:trPr>
          <w:trHeight w:val="9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60FB2A7"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4.</w:t>
            </w:r>
          </w:p>
        </w:tc>
        <w:tc>
          <w:tcPr>
            <w:tcW w:w="4417" w:type="dxa"/>
            <w:tcBorders>
              <w:top w:val="nil"/>
              <w:left w:val="nil"/>
              <w:bottom w:val="single" w:sz="4" w:space="0" w:color="000000"/>
              <w:right w:val="nil"/>
            </w:tcBorders>
            <w:shd w:val="clear" w:color="auto" w:fill="auto"/>
            <w:vAlign w:val="center"/>
            <w:hideMark/>
          </w:tcPr>
          <w:p w14:paraId="73456617"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охорони навколишнього природного середовища населених пунктів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486A6DC0"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№1025-28-VІІІ</w:t>
            </w:r>
          </w:p>
        </w:tc>
        <w:tc>
          <w:tcPr>
            <w:tcW w:w="1275" w:type="dxa"/>
            <w:tcBorders>
              <w:top w:val="nil"/>
              <w:left w:val="nil"/>
              <w:bottom w:val="single" w:sz="4" w:space="0" w:color="auto"/>
              <w:right w:val="single" w:sz="4" w:space="0" w:color="auto"/>
            </w:tcBorders>
            <w:shd w:val="clear" w:color="auto" w:fill="auto"/>
            <w:vAlign w:val="center"/>
            <w:hideMark/>
          </w:tcPr>
          <w:p w14:paraId="36014015"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69043D98"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100,00</w:t>
            </w:r>
          </w:p>
        </w:tc>
        <w:tc>
          <w:tcPr>
            <w:tcW w:w="1842" w:type="dxa"/>
            <w:tcBorders>
              <w:top w:val="nil"/>
              <w:left w:val="nil"/>
              <w:bottom w:val="single" w:sz="4" w:space="0" w:color="auto"/>
              <w:right w:val="single" w:sz="4" w:space="0" w:color="auto"/>
            </w:tcBorders>
            <w:shd w:val="clear" w:color="auto" w:fill="auto"/>
            <w:vAlign w:val="center"/>
            <w:hideMark/>
          </w:tcPr>
          <w:p w14:paraId="62BBD37F"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91,90</w:t>
            </w:r>
          </w:p>
        </w:tc>
        <w:tc>
          <w:tcPr>
            <w:tcW w:w="1134" w:type="dxa"/>
            <w:tcBorders>
              <w:top w:val="nil"/>
              <w:left w:val="nil"/>
              <w:bottom w:val="single" w:sz="4" w:space="0" w:color="auto"/>
              <w:right w:val="single" w:sz="4" w:space="0" w:color="auto"/>
            </w:tcBorders>
            <w:shd w:val="clear" w:color="auto" w:fill="auto"/>
            <w:noWrap/>
            <w:vAlign w:val="center"/>
            <w:hideMark/>
          </w:tcPr>
          <w:p w14:paraId="5AADA2D3"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-8,10</w:t>
            </w:r>
          </w:p>
        </w:tc>
        <w:tc>
          <w:tcPr>
            <w:tcW w:w="1027" w:type="dxa"/>
            <w:tcBorders>
              <w:top w:val="nil"/>
              <w:left w:val="nil"/>
              <w:bottom w:val="single" w:sz="4" w:space="0" w:color="auto"/>
              <w:right w:val="single" w:sz="4" w:space="0" w:color="auto"/>
            </w:tcBorders>
            <w:shd w:val="clear" w:color="auto" w:fill="auto"/>
            <w:noWrap/>
            <w:vAlign w:val="center"/>
            <w:hideMark/>
          </w:tcPr>
          <w:p w14:paraId="524C63E0"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91,9%</w:t>
            </w:r>
          </w:p>
        </w:tc>
        <w:tc>
          <w:tcPr>
            <w:tcW w:w="1525" w:type="dxa"/>
            <w:tcBorders>
              <w:top w:val="nil"/>
              <w:left w:val="nil"/>
              <w:bottom w:val="single" w:sz="4" w:space="0" w:color="auto"/>
              <w:right w:val="single" w:sz="4" w:space="0" w:color="auto"/>
            </w:tcBorders>
          </w:tcPr>
          <w:p w14:paraId="57A05F71"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E175690" w14:textId="77777777" w:rsidTr="001E5B21">
        <w:trPr>
          <w:trHeight w:val="116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51FF71A"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5.</w:t>
            </w:r>
          </w:p>
        </w:tc>
        <w:tc>
          <w:tcPr>
            <w:tcW w:w="4417" w:type="dxa"/>
            <w:tcBorders>
              <w:top w:val="nil"/>
              <w:left w:val="nil"/>
              <w:bottom w:val="single" w:sz="4" w:space="0" w:color="000000"/>
              <w:right w:val="nil"/>
            </w:tcBorders>
            <w:shd w:val="clear" w:color="auto" w:fill="auto"/>
            <w:vAlign w:val="center"/>
            <w:hideMark/>
          </w:tcPr>
          <w:p w14:paraId="6657872C"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місцевого самоврядування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E97E06"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№1026-28-VІІІ</w:t>
            </w:r>
          </w:p>
        </w:tc>
        <w:tc>
          <w:tcPr>
            <w:tcW w:w="1275" w:type="dxa"/>
            <w:tcBorders>
              <w:top w:val="nil"/>
              <w:left w:val="nil"/>
              <w:bottom w:val="single" w:sz="4" w:space="0" w:color="auto"/>
              <w:right w:val="single" w:sz="4" w:space="0" w:color="auto"/>
            </w:tcBorders>
            <w:shd w:val="clear" w:color="auto" w:fill="auto"/>
            <w:vAlign w:val="center"/>
            <w:hideMark/>
          </w:tcPr>
          <w:p w14:paraId="06947A42"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922F3CC"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37 485,60</w:t>
            </w:r>
          </w:p>
        </w:tc>
        <w:tc>
          <w:tcPr>
            <w:tcW w:w="1842" w:type="dxa"/>
            <w:tcBorders>
              <w:top w:val="nil"/>
              <w:left w:val="nil"/>
              <w:bottom w:val="single" w:sz="4" w:space="0" w:color="auto"/>
              <w:right w:val="single" w:sz="4" w:space="0" w:color="auto"/>
            </w:tcBorders>
            <w:shd w:val="clear" w:color="auto" w:fill="auto"/>
            <w:vAlign w:val="center"/>
            <w:hideMark/>
          </w:tcPr>
          <w:p w14:paraId="1CEF86F8"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36 252,60</w:t>
            </w:r>
          </w:p>
        </w:tc>
        <w:tc>
          <w:tcPr>
            <w:tcW w:w="1134" w:type="dxa"/>
            <w:tcBorders>
              <w:top w:val="nil"/>
              <w:left w:val="nil"/>
              <w:bottom w:val="single" w:sz="4" w:space="0" w:color="auto"/>
              <w:right w:val="single" w:sz="4" w:space="0" w:color="auto"/>
            </w:tcBorders>
            <w:shd w:val="clear" w:color="auto" w:fill="auto"/>
            <w:noWrap/>
            <w:vAlign w:val="center"/>
            <w:hideMark/>
          </w:tcPr>
          <w:p w14:paraId="2C1991D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-1 233,00</w:t>
            </w:r>
          </w:p>
        </w:tc>
        <w:tc>
          <w:tcPr>
            <w:tcW w:w="1027" w:type="dxa"/>
            <w:tcBorders>
              <w:top w:val="nil"/>
              <w:left w:val="nil"/>
              <w:bottom w:val="single" w:sz="4" w:space="0" w:color="auto"/>
              <w:right w:val="single" w:sz="4" w:space="0" w:color="auto"/>
            </w:tcBorders>
            <w:shd w:val="clear" w:color="auto" w:fill="auto"/>
            <w:noWrap/>
            <w:vAlign w:val="center"/>
            <w:hideMark/>
          </w:tcPr>
          <w:p w14:paraId="6BFDA6D8"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96,7%</w:t>
            </w:r>
          </w:p>
        </w:tc>
        <w:tc>
          <w:tcPr>
            <w:tcW w:w="1525" w:type="dxa"/>
            <w:tcBorders>
              <w:top w:val="nil"/>
              <w:left w:val="nil"/>
              <w:bottom w:val="single" w:sz="4" w:space="0" w:color="auto"/>
              <w:right w:val="single" w:sz="4" w:space="0" w:color="auto"/>
            </w:tcBorders>
          </w:tcPr>
          <w:p w14:paraId="7CF6AB52"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9857B3C" w14:textId="77777777" w:rsidTr="001E5B21">
        <w:trPr>
          <w:trHeight w:val="9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6089D7"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6.</w:t>
            </w:r>
          </w:p>
        </w:tc>
        <w:tc>
          <w:tcPr>
            <w:tcW w:w="4417" w:type="dxa"/>
            <w:tcBorders>
              <w:top w:val="nil"/>
              <w:left w:val="nil"/>
              <w:bottom w:val="single" w:sz="4" w:space="0" w:color="000000"/>
              <w:right w:val="nil"/>
            </w:tcBorders>
            <w:shd w:val="clear" w:color="auto" w:fill="auto"/>
            <w:vAlign w:val="center"/>
            <w:hideMark/>
          </w:tcPr>
          <w:p w14:paraId="1294A113"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благоустрою населених пунктів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AF41092"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№1027-28-VІІІ</w:t>
            </w:r>
          </w:p>
        </w:tc>
        <w:tc>
          <w:tcPr>
            <w:tcW w:w="1275" w:type="dxa"/>
            <w:tcBorders>
              <w:top w:val="nil"/>
              <w:left w:val="nil"/>
              <w:bottom w:val="single" w:sz="4" w:space="0" w:color="auto"/>
              <w:right w:val="single" w:sz="4" w:space="0" w:color="auto"/>
            </w:tcBorders>
            <w:shd w:val="clear" w:color="auto" w:fill="auto"/>
            <w:vAlign w:val="center"/>
            <w:hideMark/>
          </w:tcPr>
          <w:p w14:paraId="302CA1DD"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3B4A6BD5"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6 673,50</w:t>
            </w:r>
          </w:p>
        </w:tc>
        <w:tc>
          <w:tcPr>
            <w:tcW w:w="1842" w:type="dxa"/>
            <w:tcBorders>
              <w:top w:val="nil"/>
              <w:left w:val="nil"/>
              <w:bottom w:val="single" w:sz="4" w:space="0" w:color="auto"/>
              <w:right w:val="single" w:sz="4" w:space="0" w:color="auto"/>
            </w:tcBorders>
            <w:shd w:val="clear" w:color="auto" w:fill="auto"/>
            <w:vAlign w:val="center"/>
            <w:hideMark/>
          </w:tcPr>
          <w:p w14:paraId="3117AE56"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5 972,40</w:t>
            </w:r>
          </w:p>
        </w:tc>
        <w:tc>
          <w:tcPr>
            <w:tcW w:w="1134" w:type="dxa"/>
            <w:tcBorders>
              <w:top w:val="nil"/>
              <w:left w:val="nil"/>
              <w:bottom w:val="single" w:sz="4" w:space="0" w:color="auto"/>
              <w:right w:val="single" w:sz="4" w:space="0" w:color="auto"/>
            </w:tcBorders>
            <w:shd w:val="clear" w:color="auto" w:fill="auto"/>
            <w:noWrap/>
            <w:vAlign w:val="center"/>
            <w:hideMark/>
          </w:tcPr>
          <w:p w14:paraId="7487D88E"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-701,10</w:t>
            </w:r>
          </w:p>
        </w:tc>
        <w:tc>
          <w:tcPr>
            <w:tcW w:w="1027" w:type="dxa"/>
            <w:tcBorders>
              <w:top w:val="nil"/>
              <w:left w:val="nil"/>
              <w:bottom w:val="single" w:sz="4" w:space="0" w:color="auto"/>
              <w:right w:val="single" w:sz="4" w:space="0" w:color="auto"/>
            </w:tcBorders>
            <w:shd w:val="clear" w:color="auto" w:fill="auto"/>
            <w:noWrap/>
            <w:vAlign w:val="center"/>
            <w:hideMark/>
          </w:tcPr>
          <w:p w14:paraId="1A8BAC16"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89,5%</w:t>
            </w:r>
          </w:p>
        </w:tc>
        <w:tc>
          <w:tcPr>
            <w:tcW w:w="1525" w:type="dxa"/>
            <w:tcBorders>
              <w:top w:val="nil"/>
              <w:left w:val="nil"/>
              <w:bottom w:val="single" w:sz="4" w:space="0" w:color="auto"/>
              <w:right w:val="single" w:sz="4" w:space="0" w:color="auto"/>
            </w:tcBorders>
          </w:tcPr>
          <w:p w14:paraId="7B557C10"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1FD0E8E" w14:textId="77777777" w:rsidTr="001E5B21">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0D5655E"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7.</w:t>
            </w:r>
          </w:p>
        </w:tc>
        <w:tc>
          <w:tcPr>
            <w:tcW w:w="4417" w:type="dxa"/>
            <w:tcBorders>
              <w:top w:val="nil"/>
              <w:left w:val="nil"/>
              <w:bottom w:val="single" w:sz="4" w:space="0" w:color="000000"/>
              <w:right w:val="nil"/>
            </w:tcBorders>
            <w:shd w:val="clear" w:color="auto" w:fill="auto"/>
            <w:vAlign w:val="center"/>
            <w:hideMark/>
          </w:tcPr>
          <w:p w14:paraId="059EA650"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земельних відносин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25EF267"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№1028-28-VІІІ</w:t>
            </w:r>
          </w:p>
        </w:tc>
        <w:tc>
          <w:tcPr>
            <w:tcW w:w="1275" w:type="dxa"/>
            <w:tcBorders>
              <w:top w:val="nil"/>
              <w:left w:val="nil"/>
              <w:bottom w:val="single" w:sz="4" w:space="0" w:color="auto"/>
              <w:right w:val="single" w:sz="4" w:space="0" w:color="auto"/>
            </w:tcBorders>
            <w:shd w:val="clear" w:color="auto" w:fill="auto"/>
            <w:vAlign w:val="center"/>
            <w:hideMark/>
          </w:tcPr>
          <w:p w14:paraId="7F861AC0"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56BD46F0"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207,00</w:t>
            </w:r>
          </w:p>
        </w:tc>
        <w:tc>
          <w:tcPr>
            <w:tcW w:w="1842" w:type="dxa"/>
            <w:tcBorders>
              <w:top w:val="nil"/>
              <w:left w:val="nil"/>
              <w:bottom w:val="single" w:sz="4" w:space="0" w:color="auto"/>
              <w:right w:val="single" w:sz="4" w:space="0" w:color="auto"/>
            </w:tcBorders>
            <w:shd w:val="clear" w:color="auto" w:fill="auto"/>
            <w:vAlign w:val="center"/>
            <w:hideMark/>
          </w:tcPr>
          <w:p w14:paraId="36574386"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206,00</w:t>
            </w:r>
          </w:p>
        </w:tc>
        <w:tc>
          <w:tcPr>
            <w:tcW w:w="1134" w:type="dxa"/>
            <w:tcBorders>
              <w:top w:val="nil"/>
              <w:left w:val="nil"/>
              <w:bottom w:val="single" w:sz="4" w:space="0" w:color="auto"/>
              <w:right w:val="single" w:sz="4" w:space="0" w:color="auto"/>
            </w:tcBorders>
            <w:shd w:val="clear" w:color="auto" w:fill="auto"/>
            <w:noWrap/>
            <w:vAlign w:val="center"/>
            <w:hideMark/>
          </w:tcPr>
          <w:p w14:paraId="4CC63974"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w:t>
            </w:r>
          </w:p>
        </w:tc>
        <w:tc>
          <w:tcPr>
            <w:tcW w:w="1027" w:type="dxa"/>
            <w:tcBorders>
              <w:top w:val="nil"/>
              <w:left w:val="nil"/>
              <w:bottom w:val="single" w:sz="4" w:space="0" w:color="auto"/>
              <w:right w:val="single" w:sz="4" w:space="0" w:color="auto"/>
            </w:tcBorders>
            <w:shd w:val="clear" w:color="auto" w:fill="auto"/>
            <w:noWrap/>
            <w:vAlign w:val="center"/>
            <w:hideMark/>
          </w:tcPr>
          <w:p w14:paraId="6B9705CF"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99,5%</w:t>
            </w:r>
          </w:p>
        </w:tc>
        <w:tc>
          <w:tcPr>
            <w:tcW w:w="1525" w:type="dxa"/>
            <w:tcBorders>
              <w:top w:val="nil"/>
              <w:left w:val="nil"/>
              <w:bottom w:val="single" w:sz="4" w:space="0" w:color="auto"/>
              <w:right w:val="single" w:sz="4" w:space="0" w:color="auto"/>
            </w:tcBorders>
          </w:tcPr>
          <w:p w14:paraId="1BC6BAE8"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22B4951D" w14:textId="77777777" w:rsidTr="001E5B21">
        <w:trPr>
          <w:trHeight w:val="87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42420DF"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8.</w:t>
            </w:r>
          </w:p>
        </w:tc>
        <w:tc>
          <w:tcPr>
            <w:tcW w:w="4417" w:type="dxa"/>
            <w:tcBorders>
              <w:top w:val="nil"/>
              <w:left w:val="nil"/>
              <w:bottom w:val="single" w:sz="4" w:space="0" w:color="000000"/>
              <w:right w:val="nil"/>
            </w:tcBorders>
            <w:shd w:val="clear" w:color="auto" w:fill="auto"/>
            <w:vAlign w:val="center"/>
            <w:hideMark/>
          </w:tcPr>
          <w:p w14:paraId="090DE933"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Комплексна програма «ТУРБОТА»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5B8095D"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№1029-28-VІІІ</w:t>
            </w:r>
          </w:p>
        </w:tc>
        <w:tc>
          <w:tcPr>
            <w:tcW w:w="1275" w:type="dxa"/>
            <w:tcBorders>
              <w:top w:val="nil"/>
              <w:left w:val="nil"/>
              <w:bottom w:val="single" w:sz="4" w:space="0" w:color="auto"/>
              <w:right w:val="single" w:sz="4" w:space="0" w:color="auto"/>
            </w:tcBorders>
            <w:shd w:val="clear" w:color="auto" w:fill="auto"/>
            <w:vAlign w:val="center"/>
            <w:hideMark/>
          </w:tcPr>
          <w:p w14:paraId="304C2BB3"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75352FB1"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4 992,60</w:t>
            </w:r>
          </w:p>
        </w:tc>
        <w:tc>
          <w:tcPr>
            <w:tcW w:w="1842" w:type="dxa"/>
            <w:tcBorders>
              <w:top w:val="nil"/>
              <w:left w:val="nil"/>
              <w:bottom w:val="single" w:sz="4" w:space="0" w:color="auto"/>
              <w:right w:val="single" w:sz="4" w:space="0" w:color="auto"/>
            </w:tcBorders>
            <w:shd w:val="clear" w:color="auto" w:fill="auto"/>
            <w:vAlign w:val="center"/>
            <w:hideMark/>
          </w:tcPr>
          <w:p w14:paraId="147385F3"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4 802,10</w:t>
            </w:r>
          </w:p>
        </w:tc>
        <w:tc>
          <w:tcPr>
            <w:tcW w:w="1134" w:type="dxa"/>
            <w:tcBorders>
              <w:top w:val="nil"/>
              <w:left w:val="nil"/>
              <w:bottom w:val="single" w:sz="4" w:space="0" w:color="auto"/>
              <w:right w:val="single" w:sz="4" w:space="0" w:color="auto"/>
            </w:tcBorders>
            <w:shd w:val="clear" w:color="auto" w:fill="auto"/>
            <w:noWrap/>
            <w:vAlign w:val="center"/>
            <w:hideMark/>
          </w:tcPr>
          <w:p w14:paraId="2EE67D71"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-190,50</w:t>
            </w:r>
          </w:p>
        </w:tc>
        <w:tc>
          <w:tcPr>
            <w:tcW w:w="1027" w:type="dxa"/>
            <w:tcBorders>
              <w:top w:val="nil"/>
              <w:left w:val="nil"/>
              <w:bottom w:val="single" w:sz="4" w:space="0" w:color="auto"/>
              <w:right w:val="single" w:sz="4" w:space="0" w:color="auto"/>
            </w:tcBorders>
            <w:shd w:val="clear" w:color="auto" w:fill="auto"/>
            <w:noWrap/>
            <w:vAlign w:val="center"/>
            <w:hideMark/>
          </w:tcPr>
          <w:p w14:paraId="5B671A70"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96,2%</w:t>
            </w:r>
          </w:p>
        </w:tc>
        <w:tc>
          <w:tcPr>
            <w:tcW w:w="1525" w:type="dxa"/>
            <w:tcBorders>
              <w:top w:val="nil"/>
              <w:left w:val="nil"/>
              <w:bottom w:val="single" w:sz="4" w:space="0" w:color="auto"/>
              <w:right w:val="single" w:sz="4" w:space="0" w:color="auto"/>
            </w:tcBorders>
          </w:tcPr>
          <w:p w14:paraId="1D6E11FB"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5121326" w14:textId="77777777" w:rsidTr="001E5B21">
        <w:trPr>
          <w:trHeight w:val="8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4C94597"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9.</w:t>
            </w:r>
          </w:p>
        </w:tc>
        <w:tc>
          <w:tcPr>
            <w:tcW w:w="4417" w:type="dxa"/>
            <w:tcBorders>
              <w:top w:val="nil"/>
              <w:left w:val="nil"/>
              <w:bottom w:val="single" w:sz="4" w:space="0" w:color="000000"/>
              <w:right w:val="nil"/>
            </w:tcBorders>
            <w:shd w:val="clear" w:color="auto" w:fill="auto"/>
            <w:vAlign w:val="center"/>
            <w:hideMark/>
          </w:tcPr>
          <w:p w14:paraId="387F7358"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Комплексна програма розвитку галузі культури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C78C75F"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№1030-28-VІІІ</w:t>
            </w:r>
          </w:p>
        </w:tc>
        <w:tc>
          <w:tcPr>
            <w:tcW w:w="1275" w:type="dxa"/>
            <w:tcBorders>
              <w:top w:val="nil"/>
              <w:left w:val="nil"/>
              <w:bottom w:val="single" w:sz="4" w:space="0" w:color="auto"/>
              <w:right w:val="single" w:sz="4" w:space="0" w:color="auto"/>
            </w:tcBorders>
            <w:shd w:val="clear" w:color="auto" w:fill="auto"/>
            <w:vAlign w:val="center"/>
            <w:hideMark/>
          </w:tcPr>
          <w:p w14:paraId="1085372B"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61A2342D"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10 561,80</w:t>
            </w:r>
          </w:p>
        </w:tc>
        <w:tc>
          <w:tcPr>
            <w:tcW w:w="1842" w:type="dxa"/>
            <w:tcBorders>
              <w:top w:val="nil"/>
              <w:left w:val="nil"/>
              <w:bottom w:val="single" w:sz="4" w:space="0" w:color="auto"/>
              <w:right w:val="single" w:sz="4" w:space="0" w:color="auto"/>
            </w:tcBorders>
            <w:shd w:val="clear" w:color="auto" w:fill="auto"/>
            <w:vAlign w:val="center"/>
            <w:hideMark/>
          </w:tcPr>
          <w:p w14:paraId="26B88E19"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9 705,20</w:t>
            </w:r>
          </w:p>
        </w:tc>
        <w:tc>
          <w:tcPr>
            <w:tcW w:w="1134" w:type="dxa"/>
            <w:tcBorders>
              <w:top w:val="nil"/>
              <w:left w:val="nil"/>
              <w:bottom w:val="single" w:sz="4" w:space="0" w:color="auto"/>
              <w:right w:val="single" w:sz="4" w:space="0" w:color="auto"/>
            </w:tcBorders>
            <w:shd w:val="clear" w:color="auto" w:fill="auto"/>
            <w:noWrap/>
            <w:vAlign w:val="center"/>
            <w:hideMark/>
          </w:tcPr>
          <w:p w14:paraId="11301034"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-856,60</w:t>
            </w:r>
          </w:p>
        </w:tc>
        <w:tc>
          <w:tcPr>
            <w:tcW w:w="1027" w:type="dxa"/>
            <w:tcBorders>
              <w:top w:val="nil"/>
              <w:left w:val="nil"/>
              <w:bottom w:val="single" w:sz="4" w:space="0" w:color="auto"/>
              <w:right w:val="single" w:sz="4" w:space="0" w:color="auto"/>
            </w:tcBorders>
            <w:shd w:val="clear" w:color="auto" w:fill="auto"/>
            <w:noWrap/>
            <w:vAlign w:val="center"/>
            <w:hideMark/>
          </w:tcPr>
          <w:p w14:paraId="7BEA5A6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91,9%</w:t>
            </w:r>
          </w:p>
        </w:tc>
        <w:tc>
          <w:tcPr>
            <w:tcW w:w="1525" w:type="dxa"/>
            <w:tcBorders>
              <w:top w:val="nil"/>
              <w:left w:val="nil"/>
              <w:bottom w:val="single" w:sz="4" w:space="0" w:color="auto"/>
              <w:right w:val="single" w:sz="4" w:space="0" w:color="auto"/>
            </w:tcBorders>
          </w:tcPr>
          <w:p w14:paraId="689C08FF"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01B5C911" w14:textId="77777777" w:rsidTr="001E5B21">
        <w:trPr>
          <w:trHeight w:val="104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17583F3"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10.</w:t>
            </w:r>
          </w:p>
        </w:tc>
        <w:tc>
          <w:tcPr>
            <w:tcW w:w="4417" w:type="dxa"/>
            <w:tcBorders>
              <w:top w:val="nil"/>
              <w:left w:val="nil"/>
              <w:bottom w:val="single" w:sz="4" w:space="0" w:color="000000"/>
              <w:right w:val="nil"/>
            </w:tcBorders>
            <w:shd w:val="clear" w:color="auto" w:fill="auto"/>
            <w:vAlign w:val="center"/>
            <w:hideMark/>
          </w:tcPr>
          <w:p w14:paraId="7453F7BC"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та підтримки первинної медико-санітарної допомоги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453EE2B"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№1031-28-VІІІ</w:t>
            </w:r>
          </w:p>
        </w:tc>
        <w:tc>
          <w:tcPr>
            <w:tcW w:w="1275" w:type="dxa"/>
            <w:tcBorders>
              <w:top w:val="nil"/>
              <w:left w:val="nil"/>
              <w:bottom w:val="single" w:sz="4" w:space="0" w:color="auto"/>
              <w:right w:val="single" w:sz="4" w:space="0" w:color="auto"/>
            </w:tcBorders>
            <w:shd w:val="clear" w:color="auto" w:fill="auto"/>
            <w:vAlign w:val="center"/>
            <w:hideMark/>
          </w:tcPr>
          <w:p w14:paraId="32E4BFAA"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C99A0A5"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9 419,10</w:t>
            </w:r>
          </w:p>
        </w:tc>
        <w:tc>
          <w:tcPr>
            <w:tcW w:w="1842" w:type="dxa"/>
            <w:tcBorders>
              <w:top w:val="nil"/>
              <w:left w:val="nil"/>
              <w:bottom w:val="single" w:sz="4" w:space="0" w:color="auto"/>
              <w:right w:val="single" w:sz="4" w:space="0" w:color="auto"/>
            </w:tcBorders>
            <w:shd w:val="clear" w:color="auto" w:fill="auto"/>
            <w:vAlign w:val="center"/>
            <w:hideMark/>
          </w:tcPr>
          <w:p w14:paraId="7CB4A325"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7 536,10</w:t>
            </w:r>
          </w:p>
        </w:tc>
        <w:tc>
          <w:tcPr>
            <w:tcW w:w="1134" w:type="dxa"/>
            <w:tcBorders>
              <w:top w:val="nil"/>
              <w:left w:val="nil"/>
              <w:bottom w:val="single" w:sz="4" w:space="0" w:color="auto"/>
              <w:right w:val="single" w:sz="4" w:space="0" w:color="auto"/>
            </w:tcBorders>
            <w:shd w:val="clear" w:color="auto" w:fill="auto"/>
            <w:noWrap/>
            <w:vAlign w:val="center"/>
            <w:hideMark/>
          </w:tcPr>
          <w:p w14:paraId="38E3AE0A"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-1 883,00</w:t>
            </w:r>
          </w:p>
        </w:tc>
        <w:tc>
          <w:tcPr>
            <w:tcW w:w="1027" w:type="dxa"/>
            <w:tcBorders>
              <w:top w:val="nil"/>
              <w:left w:val="nil"/>
              <w:bottom w:val="single" w:sz="4" w:space="0" w:color="auto"/>
              <w:right w:val="single" w:sz="4" w:space="0" w:color="auto"/>
            </w:tcBorders>
            <w:shd w:val="clear" w:color="auto" w:fill="auto"/>
            <w:noWrap/>
            <w:vAlign w:val="center"/>
            <w:hideMark/>
          </w:tcPr>
          <w:p w14:paraId="1198892E"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80,0%</w:t>
            </w:r>
          </w:p>
        </w:tc>
        <w:tc>
          <w:tcPr>
            <w:tcW w:w="1525" w:type="dxa"/>
            <w:tcBorders>
              <w:top w:val="nil"/>
              <w:left w:val="nil"/>
              <w:bottom w:val="single" w:sz="4" w:space="0" w:color="auto"/>
              <w:right w:val="single" w:sz="4" w:space="0" w:color="auto"/>
            </w:tcBorders>
          </w:tcPr>
          <w:p w14:paraId="23D3717F"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B78E707" w14:textId="77777777" w:rsidTr="001E5B21">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5EF3FEF"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11.</w:t>
            </w:r>
          </w:p>
        </w:tc>
        <w:tc>
          <w:tcPr>
            <w:tcW w:w="4417" w:type="dxa"/>
            <w:tcBorders>
              <w:top w:val="nil"/>
              <w:left w:val="nil"/>
              <w:bottom w:val="single" w:sz="4" w:space="0" w:color="000000"/>
              <w:right w:val="nil"/>
            </w:tcBorders>
            <w:shd w:val="clear" w:color="auto" w:fill="auto"/>
            <w:vAlign w:val="center"/>
            <w:hideMark/>
          </w:tcPr>
          <w:p w14:paraId="3674747E"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Програма надання соціальних гарантій фізичним особам, які надають соціальні послуги з догляду на непрофесійній основі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CA5C6E3"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№1032-28-VІІІ</w:t>
            </w:r>
          </w:p>
        </w:tc>
        <w:tc>
          <w:tcPr>
            <w:tcW w:w="1275" w:type="dxa"/>
            <w:tcBorders>
              <w:top w:val="nil"/>
              <w:left w:val="nil"/>
              <w:bottom w:val="single" w:sz="4" w:space="0" w:color="auto"/>
              <w:right w:val="single" w:sz="4" w:space="0" w:color="auto"/>
            </w:tcBorders>
            <w:shd w:val="clear" w:color="auto" w:fill="auto"/>
            <w:vAlign w:val="center"/>
            <w:hideMark/>
          </w:tcPr>
          <w:p w14:paraId="6ECBC662"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1A86883A"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414,70</w:t>
            </w:r>
          </w:p>
        </w:tc>
        <w:tc>
          <w:tcPr>
            <w:tcW w:w="1842" w:type="dxa"/>
            <w:tcBorders>
              <w:top w:val="nil"/>
              <w:left w:val="nil"/>
              <w:bottom w:val="single" w:sz="4" w:space="0" w:color="auto"/>
              <w:right w:val="single" w:sz="4" w:space="0" w:color="auto"/>
            </w:tcBorders>
            <w:shd w:val="clear" w:color="auto" w:fill="auto"/>
            <w:vAlign w:val="center"/>
            <w:hideMark/>
          </w:tcPr>
          <w:p w14:paraId="3624DED4"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379,00</w:t>
            </w:r>
          </w:p>
        </w:tc>
        <w:tc>
          <w:tcPr>
            <w:tcW w:w="1134" w:type="dxa"/>
            <w:tcBorders>
              <w:top w:val="nil"/>
              <w:left w:val="nil"/>
              <w:bottom w:val="single" w:sz="4" w:space="0" w:color="auto"/>
              <w:right w:val="single" w:sz="4" w:space="0" w:color="auto"/>
            </w:tcBorders>
            <w:shd w:val="clear" w:color="auto" w:fill="auto"/>
            <w:noWrap/>
            <w:vAlign w:val="center"/>
            <w:hideMark/>
          </w:tcPr>
          <w:p w14:paraId="3F8548FA"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-35,70</w:t>
            </w:r>
          </w:p>
        </w:tc>
        <w:tc>
          <w:tcPr>
            <w:tcW w:w="1027" w:type="dxa"/>
            <w:tcBorders>
              <w:top w:val="nil"/>
              <w:left w:val="nil"/>
              <w:bottom w:val="single" w:sz="4" w:space="0" w:color="auto"/>
              <w:right w:val="single" w:sz="4" w:space="0" w:color="auto"/>
            </w:tcBorders>
            <w:shd w:val="clear" w:color="auto" w:fill="auto"/>
            <w:noWrap/>
            <w:vAlign w:val="center"/>
            <w:hideMark/>
          </w:tcPr>
          <w:p w14:paraId="774D701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91,4%</w:t>
            </w:r>
          </w:p>
        </w:tc>
        <w:tc>
          <w:tcPr>
            <w:tcW w:w="1525" w:type="dxa"/>
            <w:tcBorders>
              <w:top w:val="nil"/>
              <w:left w:val="nil"/>
              <w:bottom w:val="single" w:sz="4" w:space="0" w:color="auto"/>
              <w:right w:val="single" w:sz="4" w:space="0" w:color="auto"/>
            </w:tcBorders>
          </w:tcPr>
          <w:p w14:paraId="70D30BCF"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0E673FD" w14:textId="77777777" w:rsidTr="001E5B21">
        <w:trPr>
          <w:trHeight w:val="116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843E7DD"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12.</w:t>
            </w:r>
          </w:p>
        </w:tc>
        <w:tc>
          <w:tcPr>
            <w:tcW w:w="4417" w:type="dxa"/>
            <w:tcBorders>
              <w:top w:val="nil"/>
              <w:left w:val="nil"/>
              <w:bottom w:val="single" w:sz="4" w:space="0" w:color="000000"/>
              <w:right w:val="nil"/>
            </w:tcBorders>
            <w:shd w:val="clear" w:color="auto" w:fill="auto"/>
            <w:vAlign w:val="center"/>
            <w:hideMark/>
          </w:tcPr>
          <w:p w14:paraId="0022C78E"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заходів з мобілізаційної підготовки та мобілізації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2024-2025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4E43E3"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№1033-28-VІІІ</w:t>
            </w:r>
          </w:p>
        </w:tc>
        <w:tc>
          <w:tcPr>
            <w:tcW w:w="1275" w:type="dxa"/>
            <w:tcBorders>
              <w:top w:val="nil"/>
              <w:left w:val="nil"/>
              <w:bottom w:val="single" w:sz="4" w:space="0" w:color="auto"/>
              <w:right w:val="single" w:sz="4" w:space="0" w:color="auto"/>
            </w:tcBorders>
            <w:shd w:val="clear" w:color="auto" w:fill="auto"/>
            <w:vAlign w:val="center"/>
            <w:hideMark/>
          </w:tcPr>
          <w:p w14:paraId="428F493D"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DF96EFF"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81,00</w:t>
            </w:r>
          </w:p>
        </w:tc>
        <w:tc>
          <w:tcPr>
            <w:tcW w:w="1842" w:type="dxa"/>
            <w:tcBorders>
              <w:top w:val="nil"/>
              <w:left w:val="nil"/>
              <w:bottom w:val="single" w:sz="4" w:space="0" w:color="auto"/>
              <w:right w:val="single" w:sz="4" w:space="0" w:color="auto"/>
            </w:tcBorders>
            <w:shd w:val="clear" w:color="auto" w:fill="auto"/>
            <w:vAlign w:val="center"/>
            <w:hideMark/>
          </w:tcPr>
          <w:p w14:paraId="3523EB34"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19,50</w:t>
            </w:r>
          </w:p>
        </w:tc>
        <w:tc>
          <w:tcPr>
            <w:tcW w:w="1134" w:type="dxa"/>
            <w:tcBorders>
              <w:top w:val="nil"/>
              <w:left w:val="nil"/>
              <w:bottom w:val="single" w:sz="4" w:space="0" w:color="auto"/>
              <w:right w:val="single" w:sz="4" w:space="0" w:color="auto"/>
            </w:tcBorders>
            <w:shd w:val="clear" w:color="auto" w:fill="auto"/>
            <w:noWrap/>
            <w:vAlign w:val="center"/>
            <w:hideMark/>
          </w:tcPr>
          <w:p w14:paraId="3E02F711"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-61,50</w:t>
            </w:r>
          </w:p>
        </w:tc>
        <w:tc>
          <w:tcPr>
            <w:tcW w:w="1027" w:type="dxa"/>
            <w:tcBorders>
              <w:top w:val="nil"/>
              <w:left w:val="nil"/>
              <w:bottom w:val="single" w:sz="4" w:space="0" w:color="auto"/>
              <w:right w:val="single" w:sz="4" w:space="0" w:color="auto"/>
            </w:tcBorders>
            <w:shd w:val="clear" w:color="auto" w:fill="auto"/>
            <w:noWrap/>
            <w:vAlign w:val="center"/>
            <w:hideMark/>
          </w:tcPr>
          <w:p w14:paraId="12CD2477"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24,1%</w:t>
            </w:r>
          </w:p>
        </w:tc>
        <w:tc>
          <w:tcPr>
            <w:tcW w:w="1525" w:type="dxa"/>
            <w:tcBorders>
              <w:top w:val="nil"/>
              <w:left w:val="nil"/>
              <w:bottom w:val="single" w:sz="4" w:space="0" w:color="auto"/>
              <w:right w:val="single" w:sz="4" w:space="0" w:color="auto"/>
            </w:tcBorders>
          </w:tcPr>
          <w:p w14:paraId="62FCA22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DEBB599" w14:textId="77777777" w:rsidTr="001E5B21">
        <w:trPr>
          <w:trHeight w:val="177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3FC6A01"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13.</w:t>
            </w:r>
          </w:p>
        </w:tc>
        <w:tc>
          <w:tcPr>
            <w:tcW w:w="4417" w:type="dxa"/>
            <w:tcBorders>
              <w:top w:val="nil"/>
              <w:left w:val="nil"/>
              <w:bottom w:val="single" w:sz="4" w:space="0" w:color="000000"/>
              <w:right w:val="nil"/>
            </w:tcBorders>
            <w:shd w:val="clear" w:color="auto" w:fill="auto"/>
            <w:vAlign w:val="center"/>
            <w:hideMark/>
          </w:tcPr>
          <w:p w14:paraId="357B91F0"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підвищення стійкості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до кризових ситуацій, викликаних припиненням надання чи погіршенням якості важливих для її життєдіяльності послуг або припиненням здійснення </w:t>
            </w:r>
            <w:proofErr w:type="spellStart"/>
            <w:r w:rsidRPr="00401191">
              <w:rPr>
                <w:rFonts w:ascii="Times New Roman" w:eastAsia="Times New Roman" w:hAnsi="Times New Roman" w:cs="Times New Roman"/>
                <w:color w:val="000000"/>
                <w:lang w:val="uk-UA" w:eastAsia="uk-UA"/>
              </w:rPr>
              <w:t>життєво</w:t>
            </w:r>
            <w:proofErr w:type="spellEnd"/>
            <w:r w:rsidRPr="00401191">
              <w:rPr>
                <w:rFonts w:ascii="Times New Roman" w:eastAsia="Times New Roman" w:hAnsi="Times New Roman" w:cs="Times New Roman"/>
                <w:color w:val="000000"/>
                <w:lang w:val="uk-UA" w:eastAsia="uk-UA"/>
              </w:rPr>
              <w:t xml:space="preserve"> важливих функцій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9A7B7A"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№1033-28-VІІІ</w:t>
            </w:r>
          </w:p>
        </w:tc>
        <w:tc>
          <w:tcPr>
            <w:tcW w:w="1275" w:type="dxa"/>
            <w:tcBorders>
              <w:top w:val="nil"/>
              <w:left w:val="nil"/>
              <w:bottom w:val="single" w:sz="4" w:space="0" w:color="auto"/>
              <w:right w:val="single" w:sz="4" w:space="0" w:color="auto"/>
            </w:tcBorders>
            <w:shd w:val="clear" w:color="auto" w:fill="auto"/>
            <w:vAlign w:val="center"/>
            <w:hideMark/>
          </w:tcPr>
          <w:p w14:paraId="217FE89D"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430B9B16"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200,00</w:t>
            </w:r>
          </w:p>
        </w:tc>
        <w:tc>
          <w:tcPr>
            <w:tcW w:w="1842" w:type="dxa"/>
            <w:tcBorders>
              <w:top w:val="nil"/>
              <w:left w:val="nil"/>
              <w:bottom w:val="single" w:sz="4" w:space="0" w:color="auto"/>
              <w:right w:val="single" w:sz="4" w:space="0" w:color="auto"/>
            </w:tcBorders>
            <w:shd w:val="clear" w:color="auto" w:fill="auto"/>
            <w:vAlign w:val="center"/>
            <w:hideMark/>
          </w:tcPr>
          <w:p w14:paraId="2F4982D8"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120,70</w:t>
            </w:r>
          </w:p>
        </w:tc>
        <w:tc>
          <w:tcPr>
            <w:tcW w:w="1134" w:type="dxa"/>
            <w:tcBorders>
              <w:top w:val="nil"/>
              <w:left w:val="nil"/>
              <w:bottom w:val="single" w:sz="4" w:space="0" w:color="auto"/>
              <w:right w:val="single" w:sz="4" w:space="0" w:color="auto"/>
            </w:tcBorders>
            <w:shd w:val="clear" w:color="auto" w:fill="auto"/>
            <w:noWrap/>
            <w:vAlign w:val="center"/>
            <w:hideMark/>
          </w:tcPr>
          <w:p w14:paraId="322D68DE"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-79,30</w:t>
            </w:r>
          </w:p>
        </w:tc>
        <w:tc>
          <w:tcPr>
            <w:tcW w:w="1027" w:type="dxa"/>
            <w:tcBorders>
              <w:top w:val="nil"/>
              <w:left w:val="nil"/>
              <w:bottom w:val="single" w:sz="4" w:space="0" w:color="auto"/>
              <w:right w:val="single" w:sz="4" w:space="0" w:color="auto"/>
            </w:tcBorders>
            <w:shd w:val="clear" w:color="auto" w:fill="auto"/>
            <w:noWrap/>
            <w:vAlign w:val="center"/>
            <w:hideMark/>
          </w:tcPr>
          <w:p w14:paraId="131CE2AB"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60,4%</w:t>
            </w:r>
          </w:p>
        </w:tc>
        <w:tc>
          <w:tcPr>
            <w:tcW w:w="1525" w:type="dxa"/>
            <w:tcBorders>
              <w:top w:val="nil"/>
              <w:left w:val="nil"/>
              <w:bottom w:val="single" w:sz="4" w:space="0" w:color="auto"/>
              <w:right w:val="single" w:sz="4" w:space="0" w:color="auto"/>
            </w:tcBorders>
          </w:tcPr>
          <w:p w14:paraId="563081A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819967D" w14:textId="77777777" w:rsidTr="001E5B21">
        <w:trPr>
          <w:trHeight w:val="177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6A269B3"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14.</w:t>
            </w:r>
          </w:p>
        </w:tc>
        <w:tc>
          <w:tcPr>
            <w:tcW w:w="4417" w:type="dxa"/>
            <w:tcBorders>
              <w:top w:val="nil"/>
              <w:left w:val="nil"/>
              <w:bottom w:val="single" w:sz="4" w:space="0" w:color="000000"/>
              <w:right w:val="nil"/>
            </w:tcBorders>
            <w:shd w:val="clear" w:color="auto" w:fill="auto"/>
            <w:vAlign w:val="center"/>
            <w:hideMark/>
          </w:tcPr>
          <w:p w14:paraId="4FBDDDEE"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надання одноразової допомоги дітям-сиротам і дітям, позбавлених батьківського піклування, після досягнення 18-річного віку, які проживають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1F7CE80"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24.12.2021 р. </w:t>
            </w:r>
            <w:r w:rsidRPr="00401191">
              <w:rPr>
                <w:rFonts w:ascii="Times New Roman" w:eastAsia="Times New Roman" w:hAnsi="Times New Roman" w:cs="Times New Roman"/>
                <w:sz w:val="20"/>
                <w:szCs w:val="20"/>
                <w:lang w:val="uk-UA" w:eastAsia="uk-UA"/>
              </w:rPr>
              <w:br/>
              <w:t>№ 535-12-VІІІ</w:t>
            </w:r>
          </w:p>
        </w:tc>
        <w:tc>
          <w:tcPr>
            <w:tcW w:w="1275" w:type="dxa"/>
            <w:tcBorders>
              <w:top w:val="nil"/>
              <w:left w:val="nil"/>
              <w:bottom w:val="single" w:sz="4" w:space="0" w:color="auto"/>
              <w:right w:val="single" w:sz="4" w:space="0" w:color="auto"/>
            </w:tcBorders>
            <w:shd w:val="clear" w:color="auto" w:fill="auto"/>
            <w:vAlign w:val="center"/>
            <w:hideMark/>
          </w:tcPr>
          <w:p w14:paraId="5AB9D293"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2022-2024</w:t>
            </w:r>
          </w:p>
        </w:tc>
        <w:tc>
          <w:tcPr>
            <w:tcW w:w="1560" w:type="dxa"/>
            <w:tcBorders>
              <w:top w:val="nil"/>
              <w:left w:val="nil"/>
              <w:bottom w:val="single" w:sz="4" w:space="0" w:color="auto"/>
              <w:right w:val="single" w:sz="4" w:space="0" w:color="auto"/>
            </w:tcBorders>
            <w:shd w:val="clear" w:color="auto" w:fill="auto"/>
            <w:vAlign w:val="center"/>
            <w:hideMark/>
          </w:tcPr>
          <w:p w14:paraId="25D03595"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10,80</w:t>
            </w:r>
          </w:p>
        </w:tc>
        <w:tc>
          <w:tcPr>
            <w:tcW w:w="1842" w:type="dxa"/>
            <w:tcBorders>
              <w:top w:val="nil"/>
              <w:left w:val="nil"/>
              <w:bottom w:val="single" w:sz="4" w:space="0" w:color="auto"/>
              <w:right w:val="single" w:sz="4" w:space="0" w:color="auto"/>
            </w:tcBorders>
            <w:shd w:val="clear" w:color="auto" w:fill="auto"/>
            <w:vAlign w:val="center"/>
            <w:hideMark/>
          </w:tcPr>
          <w:p w14:paraId="3FA46959"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7,20</w:t>
            </w:r>
          </w:p>
        </w:tc>
        <w:tc>
          <w:tcPr>
            <w:tcW w:w="1134" w:type="dxa"/>
            <w:tcBorders>
              <w:top w:val="nil"/>
              <w:left w:val="nil"/>
              <w:bottom w:val="single" w:sz="4" w:space="0" w:color="auto"/>
              <w:right w:val="single" w:sz="4" w:space="0" w:color="auto"/>
            </w:tcBorders>
            <w:shd w:val="clear" w:color="auto" w:fill="auto"/>
            <w:noWrap/>
            <w:vAlign w:val="center"/>
            <w:hideMark/>
          </w:tcPr>
          <w:p w14:paraId="216A5B78"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-3,60</w:t>
            </w:r>
          </w:p>
        </w:tc>
        <w:tc>
          <w:tcPr>
            <w:tcW w:w="1027" w:type="dxa"/>
            <w:tcBorders>
              <w:top w:val="nil"/>
              <w:left w:val="nil"/>
              <w:bottom w:val="single" w:sz="4" w:space="0" w:color="auto"/>
              <w:right w:val="single" w:sz="4" w:space="0" w:color="auto"/>
            </w:tcBorders>
            <w:shd w:val="clear" w:color="auto" w:fill="auto"/>
            <w:noWrap/>
            <w:vAlign w:val="center"/>
            <w:hideMark/>
          </w:tcPr>
          <w:p w14:paraId="0843BFCC"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66,7%</w:t>
            </w:r>
          </w:p>
        </w:tc>
        <w:tc>
          <w:tcPr>
            <w:tcW w:w="1525" w:type="dxa"/>
            <w:tcBorders>
              <w:top w:val="nil"/>
              <w:left w:val="nil"/>
              <w:bottom w:val="single" w:sz="4" w:space="0" w:color="auto"/>
              <w:right w:val="single" w:sz="4" w:space="0" w:color="auto"/>
            </w:tcBorders>
          </w:tcPr>
          <w:p w14:paraId="2A21A73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009BB51" w14:textId="77777777" w:rsidTr="001E5B21">
        <w:trPr>
          <w:trHeight w:val="11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8AF369E"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15.</w:t>
            </w:r>
          </w:p>
        </w:tc>
        <w:tc>
          <w:tcPr>
            <w:tcW w:w="4417" w:type="dxa"/>
            <w:tcBorders>
              <w:top w:val="nil"/>
              <w:left w:val="nil"/>
              <w:bottom w:val="single" w:sz="4" w:space="0" w:color="000000"/>
              <w:right w:val="nil"/>
            </w:tcBorders>
            <w:shd w:val="clear" w:color="auto" w:fill="auto"/>
            <w:vAlign w:val="center"/>
            <w:hideMark/>
          </w:tcPr>
          <w:p w14:paraId="34CF12E2"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захисту прав дітей, подолання дитячої безпритульності та бездоглядності  служби у справах дітей  виконавчого комітету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2022-2024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7142685"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24.12.2021 р. </w:t>
            </w:r>
            <w:r w:rsidRPr="00401191">
              <w:rPr>
                <w:rFonts w:ascii="Times New Roman" w:eastAsia="Times New Roman" w:hAnsi="Times New Roman" w:cs="Times New Roman"/>
                <w:sz w:val="20"/>
                <w:szCs w:val="20"/>
                <w:lang w:val="uk-UA" w:eastAsia="uk-UA"/>
              </w:rPr>
              <w:br/>
              <w:t>№536-12-VІІІ</w:t>
            </w:r>
          </w:p>
        </w:tc>
        <w:tc>
          <w:tcPr>
            <w:tcW w:w="1275" w:type="dxa"/>
            <w:tcBorders>
              <w:top w:val="nil"/>
              <w:left w:val="nil"/>
              <w:bottom w:val="single" w:sz="4" w:space="0" w:color="auto"/>
              <w:right w:val="single" w:sz="4" w:space="0" w:color="auto"/>
            </w:tcBorders>
            <w:shd w:val="clear" w:color="auto" w:fill="auto"/>
            <w:vAlign w:val="center"/>
            <w:hideMark/>
          </w:tcPr>
          <w:p w14:paraId="2B167B8F"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2022-2024</w:t>
            </w:r>
          </w:p>
        </w:tc>
        <w:tc>
          <w:tcPr>
            <w:tcW w:w="1560" w:type="dxa"/>
            <w:tcBorders>
              <w:top w:val="nil"/>
              <w:left w:val="nil"/>
              <w:bottom w:val="single" w:sz="4" w:space="0" w:color="auto"/>
              <w:right w:val="single" w:sz="4" w:space="0" w:color="auto"/>
            </w:tcBorders>
            <w:shd w:val="clear" w:color="auto" w:fill="auto"/>
            <w:vAlign w:val="center"/>
            <w:hideMark/>
          </w:tcPr>
          <w:p w14:paraId="188EDC1E"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3B9F2318"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3123266"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C24555C"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28EB9040"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7825276" w14:textId="77777777" w:rsidTr="001E5B21">
        <w:trPr>
          <w:trHeight w:val="12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0640AFC"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16.</w:t>
            </w:r>
          </w:p>
        </w:tc>
        <w:tc>
          <w:tcPr>
            <w:tcW w:w="4417" w:type="dxa"/>
            <w:tcBorders>
              <w:top w:val="nil"/>
              <w:left w:val="nil"/>
              <w:bottom w:val="single" w:sz="4" w:space="0" w:color="000000"/>
              <w:right w:val="nil"/>
            </w:tcBorders>
            <w:shd w:val="clear" w:color="auto" w:fill="auto"/>
            <w:vAlign w:val="center"/>
            <w:hideMark/>
          </w:tcPr>
          <w:p w14:paraId="5906496D"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підтримки заходів з територіальної оборони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 рік.</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3BB94E"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№1034-28-VІІІ</w:t>
            </w:r>
          </w:p>
        </w:tc>
        <w:tc>
          <w:tcPr>
            <w:tcW w:w="1275" w:type="dxa"/>
            <w:tcBorders>
              <w:top w:val="nil"/>
              <w:left w:val="nil"/>
              <w:bottom w:val="single" w:sz="4" w:space="0" w:color="auto"/>
              <w:right w:val="single" w:sz="4" w:space="0" w:color="auto"/>
            </w:tcBorders>
            <w:shd w:val="clear" w:color="auto" w:fill="auto"/>
            <w:vAlign w:val="center"/>
            <w:hideMark/>
          </w:tcPr>
          <w:p w14:paraId="4B40D5F4"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w:t>
            </w:r>
          </w:p>
        </w:tc>
        <w:tc>
          <w:tcPr>
            <w:tcW w:w="1560" w:type="dxa"/>
            <w:tcBorders>
              <w:top w:val="nil"/>
              <w:left w:val="nil"/>
              <w:bottom w:val="single" w:sz="4" w:space="0" w:color="auto"/>
              <w:right w:val="single" w:sz="4" w:space="0" w:color="auto"/>
            </w:tcBorders>
            <w:shd w:val="clear" w:color="auto" w:fill="auto"/>
            <w:vAlign w:val="center"/>
            <w:hideMark/>
          </w:tcPr>
          <w:p w14:paraId="115CCBB5"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1 286,16</w:t>
            </w:r>
          </w:p>
        </w:tc>
        <w:tc>
          <w:tcPr>
            <w:tcW w:w="1842" w:type="dxa"/>
            <w:tcBorders>
              <w:top w:val="nil"/>
              <w:left w:val="nil"/>
              <w:bottom w:val="single" w:sz="4" w:space="0" w:color="auto"/>
              <w:right w:val="single" w:sz="4" w:space="0" w:color="auto"/>
            </w:tcBorders>
            <w:shd w:val="clear" w:color="auto" w:fill="auto"/>
            <w:vAlign w:val="center"/>
            <w:hideMark/>
          </w:tcPr>
          <w:p w14:paraId="2FFF9EF8"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1 272,80</w:t>
            </w:r>
          </w:p>
        </w:tc>
        <w:tc>
          <w:tcPr>
            <w:tcW w:w="1134" w:type="dxa"/>
            <w:tcBorders>
              <w:top w:val="nil"/>
              <w:left w:val="nil"/>
              <w:bottom w:val="single" w:sz="4" w:space="0" w:color="auto"/>
              <w:right w:val="single" w:sz="4" w:space="0" w:color="auto"/>
            </w:tcBorders>
            <w:shd w:val="clear" w:color="auto" w:fill="auto"/>
            <w:noWrap/>
            <w:vAlign w:val="center"/>
            <w:hideMark/>
          </w:tcPr>
          <w:p w14:paraId="7C825D1E"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-13,36</w:t>
            </w:r>
          </w:p>
        </w:tc>
        <w:tc>
          <w:tcPr>
            <w:tcW w:w="1027" w:type="dxa"/>
            <w:tcBorders>
              <w:top w:val="nil"/>
              <w:left w:val="nil"/>
              <w:bottom w:val="single" w:sz="4" w:space="0" w:color="auto"/>
              <w:right w:val="single" w:sz="4" w:space="0" w:color="auto"/>
            </w:tcBorders>
            <w:shd w:val="clear" w:color="auto" w:fill="auto"/>
            <w:noWrap/>
            <w:vAlign w:val="center"/>
            <w:hideMark/>
          </w:tcPr>
          <w:p w14:paraId="303B3D9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99,0%</w:t>
            </w:r>
          </w:p>
        </w:tc>
        <w:tc>
          <w:tcPr>
            <w:tcW w:w="1525" w:type="dxa"/>
            <w:tcBorders>
              <w:top w:val="nil"/>
              <w:left w:val="nil"/>
              <w:bottom w:val="single" w:sz="4" w:space="0" w:color="auto"/>
              <w:right w:val="single" w:sz="4" w:space="0" w:color="auto"/>
            </w:tcBorders>
          </w:tcPr>
          <w:p w14:paraId="6BB7714C"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01F7F252" w14:textId="77777777" w:rsidTr="001E5B21">
        <w:trPr>
          <w:trHeight w:val="122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DA281C2"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17.</w:t>
            </w:r>
          </w:p>
        </w:tc>
        <w:tc>
          <w:tcPr>
            <w:tcW w:w="4417" w:type="dxa"/>
            <w:tcBorders>
              <w:top w:val="nil"/>
              <w:left w:val="nil"/>
              <w:bottom w:val="single" w:sz="4" w:space="0" w:color="000000"/>
              <w:right w:val="nil"/>
            </w:tcBorders>
            <w:shd w:val="clear" w:color="auto" w:fill="auto"/>
            <w:vAlign w:val="center"/>
            <w:hideMark/>
          </w:tcPr>
          <w:p w14:paraId="3E58EA49"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захисту цивільного населення і територій від надзвичайних ситуацій техногенного та природного характеру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420C131"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26.08.2022 р. </w:t>
            </w:r>
            <w:r w:rsidRPr="00401191">
              <w:rPr>
                <w:rFonts w:ascii="Times New Roman" w:eastAsia="Times New Roman" w:hAnsi="Times New Roman" w:cs="Times New Roman"/>
                <w:sz w:val="20"/>
                <w:szCs w:val="20"/>
                <w:lang w:val="uk-UA" w:eastAsia="uk-UA"/>
              </w:rPr>
              <w:br/>
              <w:t>№664 -17 -VІІІ</w:t>
            </w:r>
          </w:p>
        </w:tc>
        <w:tc>
          <w:tcPr>
            <w:tcW w:w="1275" w:type="dxa"/>
            <w:tcBorders>
              <w:top w:val="nil"/>
              <w:left w:val="nil"/>
              <w:bottom w:val="single" w:sz="4" w:space="0" w:color="auto"/>
              <w:right w:val="single" w:sz="4" w:space="0" w:color="auto"/>
            </w:tcBorders>
            <w:shd w:val="clear" w:color="auto" w:fill="auto"/>
            <w:vAlign w:val="center"/>
            <w:hideMark/>
          </w:tcPr>
          <w:p w14:paraId="27A06A5D"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2022-2024</w:t>
            </w:r>
          </w:p>
        </w:tc>
        <w:tc>
          <w:tcPr>
            <w:tcW w:w="1560" w:type="dxa"/>
            <w:tcBorders>
              <w:top w:val="nil"/>
              <w:left w:val="nil"/>
              <w:bottom w:val="single" w:sz="4" w:space="0" w:color="auto"/>
              <w:right w:val="single" w:sz="4" w:space="0" w:color="auto"/>
            </w:tcBorders>
            <w:shd w:val="clear" w:color="auto" w:fill="auto"/>
            <w:vAlign w:val="center"/>
            <w:hideMark/>
          </w:tcPr>
          <w:p w14:paraId="501D4B79"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750,00</w:t>
            </w:r>
          </w:p>
        </w:tc>
        <w:tc>
          <w:tcPr>
            <w:tcW w:w="1842" w:type="dxa"/>
            <w:tcBorders>
              <w:top w:val="nil"/>
              <w:left w:val="nil"/>
              <w:bottom w:val="single" w:sz="4" w:space="0" w:color="auto"/>
              <w:right w:val="single" w:sz="4" w:space="0" w:color="auto"/>
            </w:tcBorders>
            <w:shd w:val="clear" w:color="auto" w:fill="auto"/>
            <w:vAlign w:val="center"/>
            <w:hideMark/>
          </w:tcPr>
          <w:p w14:paraId="0EE54B0F"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750,00</w:t>
            </w:r>
          </w:p>
        </w:tc>
        <w:tc>
          <w:tcPr>
            <w:tcW w:w="1134" w:type="dxa"/>
            <w:tcBorders>
              <w:top w:val="nil"/>
              <w:left w:val="nil"/>
              <w:bottom w:val="single" w:sz="4" w:space="0" w:color="auto"/>
              <w:right w:val="single" w:sz="4" w:space="0" w:color="auto"/>
            </w:tcBorders>
            <w:shd w:val="clear" w:color="auto" w:fill="auto"/>
            <w:noWrap/>
            <w:vAlign w:val="center"/>
            <w:hideMark/>
          </w:tcPr>
          <w:p w14:paraId="0D7D39B9"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81C1553"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086ABD97"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EB21C5D" w14:textId="77777777" w:rsidTr="001E5B21">
        <w:trPr>
          <w:trHeight w:val="135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017EA90"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18.</w:t>
            </w:r>
          </w:p>
        </w:tc>
        <w:tc>
          <w:tcPr>
            <w:tcW w:w="4417" w:type="dxa"/>
            <w:tcBorders>
              <w:top w:val="nil"/>
              <w:left w:val="nil"/>
              <w:bottom w:val="single" w:sz="4" w:space="0" w:color="000000"/>
              <w:right w:val="nil"/>
            </w:tcBorders>
            <w:shd w:val="clear" w:color="000000" w:fill="FFFFFF"/>
            <w:vAlign w:val="center"/>
            <w:hideMark/>
          </w:tcPr>
          <w:p w14:paraId="508E67B0"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надання одноразової допомоги дітям-сиротам і дітям, позбавленим батьківського піклування  після закінчення закладів освіти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22C9F76"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 .12.2022 р. </w:t>
            </w:r>
            <w:r w:rsidRPr="00401191">
              <w:rPr>
                <w:rFonts w:ascii="Times New Roman" w:eastAsia="Times New Roman" w:hAnsi="Times New Roman" w:cs="Times New Roman"/>
                <w:sz w:val="20"/>
                <w:szCs w:val="20"/>
                <w:lang w:val="uk-UA" w:eastAsia="uk-UA"/>
              </w:rPr>
              <w:br/>
              <w:t>№ 734 -20 -VІІІ</w:t>
            </w:r>
          </w:p>
        </w:tc>
        <w:tc>
          <w:tcPr>
            <w:tcW w:w="1275" w:type="dxa"/>
            <w:tcBorders>
              <w:top w:val="nil"/>
              <w:left w:val="nil"/>
              <w:bottom w:val="single" w:sz="4" w:space="0" w:color="auto"/>
              <w:right w:val="single" w:sz="4" w:space="0" w:color="auto"/>
            </w:tcBorders>
            <w:shd w:val="clear" w:color="auto" w:fill="auto"/>
            <w:vAlign w:val="center"/>
            <w:hideMark/>
          </w:tcPr>
          <w:p w14:paraId="04EE2127"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2023-2025</w:t>
            </w:r>
          </w:p>
        </w:tc>
        <w:tc>
          <w:tcPr>
            <w:tcW w:w="1560" w:type="dxa"/>
            <w:tcBorders>
              <w:top w:val="nil"/>
              <w:left w:val="nil"/>
              <w:bottom w:val="single" w:sz="4" w:space="0" w:color="auto"/>
              <w:right w:val="single" w:sz="4" w:space="0" w:color="auto"/>
            </w:tcBorders>
            <w:shd w:val="clear" w:color="auto" w:fill="auto"/>
            <w:vAlign w:val="center"/>
            <w:hideMark/>
          </w:tcPr>
          <w:p w14:paraId="3E7A79E3"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7BA2C415"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E494740"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C3F3233"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2F75A11A"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1DD332A" w14:textId="77777777" w:rsidTr="001E5B21">
        <w:trPr>
          <w:trHeight w:val="21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1F70549"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19.</w:t>
            </w:r>
          </w:p>
        </w:tc>
        <w:tc>
          <w:tcPr>
            <w:tcW w:w="4417" w:type="dxa"/>
            <w:tcBorders>
              <w:top w:val="nil"/>
              <w:left w:val="nil"/>
              <w:bottom w:val="single" w:sz="4" w:space="0" w:color="000000"/>
              <w:right w:val="nil"/>
            </w:tcBorders>
            <w:shd w:val="clear" w:color="000000" w:fill="FFFFFF"/>
            <w:vAlign w:val="center"/>
            <w:hideMark/>
          </w:tcPr>
          <w:p w14:paraId="1C9291C5"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відшкодування компенсації за перевезення окремих пільгових категорій громадян, які проживають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територіальної громади, на приміських маршрутах загального користування автомобільним транспортом</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EEFAA6"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19.12.2022 р. </w:t>
            </w:r>
            <w:r w:rsidRPr="00401191">
              <w:rPr>
                <w:rFonts w:ascii="Times New Roman" w:eastAsia="Times New Roman" w:hAnsi="Times New Roman" w:cs="Times New Roman"/>
                <w:sz w:val="20"/>
                <w:szCs w:val="20"/>
                <w:lang w:val="uk-UA" w:eastAsia="uk-UA"/>
              </w:rPr>
              <w:br/>
              <w:t>№731-20 -VІІІ</w:t>
            </w:r>
          </w:p>
        </w:tc>
        <w:tc>
          <w:tcPr>
            <w:tcW w:w="1275" w:type="dxa"/>
            <w:tcBorders>
              <w:top w:val="nil"/>
              <w:left w:val="nil"/>
              <w:bottom w:val="single" w:sz="4" w:space="0" w:color="auto"/>
              <w:right w:val="single" w:sz="4" w:space="0" w:color="auto"/>
            </w:tcBorders>
            <w:shd w:val="clear" w:color="auto" w:fill="auto"/>
            <w:vAlign w:val="center"/>
            <w:hideMark/>
          </w:tcPr>
          <w:p w14:paraId="1412821B"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2022-2025</w:t>
            </w:r>
          </w:p>
        </w:tc>
        <w:tc>
          <w:tcPr>
            <w:tcW w:w="1560" w:type="dxa"/>
            <w:tcBorders>
              <w:top w:val="nil"/>
              <w:left w:val="nil"/>
              <w:bottom w:val="single" w:sz="4" w:space="0" w:color="auto"/>
              <w:right w:val="single" w:sz="4" w:space="0" w:color="auto"/>
            </w:tcBorders>
            <w:shd w:val="clear" w:color="auto" w:fill="auto"/>
            <w:vAlign w:val="center"/>
            <w:hideMark/>
          </w:tcPr>
          <w:p w14:paraId="25160A72"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99,40</w:t>
            </w:r>
          </w:p>
        </w:tc>
        <w:tc>
          <w:tcPr>
            <w:tcW w:w="1842" w:type="dxa"/>
            <w:tcBorders>
              <w:top w:val="nil"/>
              <w:left w:val="nil"/>
              <w:bottom w:val="single" w:sz="4" w:space="0" w:color="auto"/>
              <w:right w:val="single" w:sz="4" w:space="0" w:color="auto"/>
            </w:tcBorders>
            <w:shd w:val="clear" w:color="auto" w:fill="auto"/>
            <w:vAlign w:val="center"/>
            <w:hideMark/>
          </w:tcPr>
          <w:p w14:paraId="599B7993"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99,40</w:t>
            </w:r>
          </w:p>
        </w:tc>
        <w:tc>
          <w:tcPr>
            <w:tcW w:w="1134" w:type="dxa"/>
            <w:tcBorders>
              <w:top w:val="nil"/>
              <w:left w:val="nil"/>
              <w:bottom w:val="single" w:sz="4" w:space="0" w:color="auto"/>
              <w:right w:val="single" w:sz="4" w:space="0" w:color="auto"/>
            </w:tcBorders>
            <w:shd w:val="clear" w:color="auto" w:fill="auto"/>
            <w:noWrap/>
            <w:vAlign w:val="center"/>
            <w:hideMark/>
          </w:tcPr>
          <w:p w14:paraId="3C93E527"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0CAE076"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5211D9CB"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8794B4D" w14:textId="77777777" w:rsidTr="001E5B21">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E0093BE"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20.</w:t>
            </w:r>
          </w:p>
        </w:tc>
        <w:tc>
          <w:tcPr>
            <w:tcW w:w="4417" w:type="dxa"/>
            <w:tcBorders>
              <w:top w:val="nil"/>
              <w:left w:val="nil"/>
              <w:bottom w:val="single" w:sz="4" w:space="0" w:color="000000"/>
              <w:right w:val="nil"/>
            </w:tcBorders>
            <w:shd w:val="clear" w:color="000000" w:fill="FFFFFF"/>
            <w:vAlign w:val="center"/>
            <w:hideMark/>
          </w:tcPr>
          <w:p w14:paraId="2730D6C9"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фінансової підтримки та розвитку комунального підприємства ЖКК «Вороньків»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2022-2025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7ACB31D"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19.12.2022 р. </w:t>
            </w:r>
            <w:r w:rsidRPr="00401191">
              <w:rPr>
                <w:rFonts w:ascii="Times New Roman" w:eastAsia="Times New Roman" w:hAnsi="Times New Roman" w:cs="Times New Roman"/>
                <w:sz w:val="20"/>
                <w:szCs w:val="20"/>
                <w:lang w:val="uk-UA" w:eastAsia="uk-UA"/>
              </w:rPr>
              <w:br/>
              <w:t>№ 732-20 –VІІІ</w:t>
            </w:r>
          </w:p>
        </w:tc>
        <w:tc>
          <w:tcPr>
            <w:tcW w:w="1275" w:type="dxa"/>
            <w:tcBorders>
              <w:top w:val="nil"/>
              <w:left w:val="nil"/>
              <w:bottom w:val="single" w:sz="4" w:space="0" w:color="auto"/>
              <w:right w:val="single" w:sz="4" w:space="0" w:color="auto"/>
            </w:tcBorders>
            <w:shd w:val="clear" w:color="auto" w:fill="auto"/>
            <w:vAlign w:val="center"/>
            <w:hideMark/>
          </w:tcPr>
          <w:p w14:paraId="57602E0F"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2022-2025</w:t>
            </w:r>
          </w:p>
        </w:tc>
        <w:tc>
          <w:tcPr>
            <w:tcW w:w="1560" w:type="dxa"/>
            <w:tcBorders>
              <w:top w:val="nil"/>
              <w:left w:val="nil"/>
              <w:bottom w:val="single" w:sz="4" w:space="0" w:color="auto"/>
              <w:right w:val="single" w:sz="4" w:space="0" w:color="auto"/>
            </w:tcBorders>
            <w:shd w:val="clear" w:color="auto" w:fill="auto"/>
            <w:vAlign w:val="center"/>
            <w:hideMark/>
          </w:tcPr>
          <w:p w14:paraId="1FD3DD14"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1DD503C3"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FFE0BDC"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2019BD5B"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16821C03"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1F92F5F" w14:textId="77777777" w:rsidTr="001E5B21">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4A82E5"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21.</w:t>
            </w:r>
          </w:p>
        </w:tc>
        <w:tc>
          <w:tcPr>
            <w:tcW w:w="4417" w:type="dxa"/>
            <w:tcBorders>
              <w:top w:val="nil"/>
              <w:left w:val="nil"/>
              <w:bottom w:val="single" w:sz="4" w:space="0" w:color="000000"/>
              <w:right w:val="nil"/>
            </w:tcBorders>
            <w:shd w:val="clear" w:color="000000" w:fill="FFFFFF"/>
            <w:vAlign w:val="center"/>
            <w:hideMark/>
          </w:tcPr>
          <w:p w14:paraId="458C4E54"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Програми підтримки обдарованих дітей та учнівської молоді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територіальної громади на 2023 - 2025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2A5BCC4"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 854 -24-VIII              від 02.06.2023</w:t>
            </w:r>
          </w:p>
        </w:tc>
        <w:tc>
          <w:tcPr>
            <w:tcW w:w="1275" w:type="dxa"/>
            <w:tcBorders>
              <w:top w:val="nil"/>
              <w:left w:val="nil"/>
              <w:bottom w:val="single" w:sz="4" w:space="0" w:color="auto"/>
              <w:right w:val="single" w:sz="4" w:space="0" w:color="auto"/>
            </w:tcBorders>
            <w:shd w:val="clear" w:color="auto" w:fill="auto"/>
            <w:vAlign w:val="center"/>
            <w:hideMark/>
          </w:tcPr>
          <w:p w14:paraId="1B4781AC"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2023-2025</w:t>
            </w:r>
          </w:p>
        </w:tc>
        <w:tc>
          <w:tcPr>
            <w:tcW w:w="1560" w:type="dxa"/>
            <w:tcBorders>
              <w:top w:val="nil"/>
              <w:left w:val="nil"/>
              <w:bottom w:val="single" w:sz="4" w:space="0" w:color="auto"/>
              <w:right w:val="single" w:sz="4" w:space="0" w:color="auto"/>
            </w:tcBorders>
            <w:shd w:val="clear" w:color="auto" w:fill="auto"/>
            <w:vAlign w:val="center"/>
            <w:hideMark/>
          </w:tcPr>
          <w:p w14:paraId="21466E7D"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103,00</w:t>
            </w:r>
          </w:p>
        </w:tc>
        <w:tc>
          <w:tcPr>
            <w:tcW w:w="1842" w:type="dxa"/>
            <w:tcBorders>
              <w:top w:val="nil"/>
              <w:left w:val="nil"/>
              <w:bottom w:val="single" w:sz="4" w:space="0" w:color="auto"/>
              <w:right w:val="single" w:sz="4" w:space="0" w:color="auto"/>
            </w:tcBorders>
            <w:shd w:val="clear" w:color="auto" w:fill="auto"/>
            <w:vAlign w:val="center"/>
            <w:hideMark/>
          </w:tcPr>
          <w:p w14:paraId="2609846F"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101,20</w:t>
            </w:r>
          </w:p>
        </w:tc>
        <w:tc>
          <w:tcPr>
            <w:tcW w:w="1134" w:type="dxa"/>
            <w:tcBorders>
              <w:top w:val="nil"/>
              <w:left w:val="nil"/>
              <w:bottom w:val="single" w:sz="4" w:space="0" w:color="auto"/>
              <w:right w:val="single" w:sz="4" w:space="0" w:color="auto"/>
            </w:tcBorders>
            <w:shd w:val="clear" w:color="auto" w:fill="auto"/>
            <w:noWrap/>
            <w:vAlign w:val="center"/>
            <w:hideMark/>
          </w:tcPr>
          <w:p w14:paraId="562A53B1"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-1,80</w:t>
            </w:r>
          </w:p>
        </w:tc>
        <w:tc>
          <w:tcPr>
            <w:tcW w:w="1027" w:type="dxa"/>
            <w:tcBorders>
              <w:top w:val="nil"/>
              <w:left w:val="nil"/>
              <w:bottom w:val="single" w:sz="4" w:space="0" w:color="auto"/>
              <w:right w:val="single" w:sz="4" w:space="0" w:color="auto"/>
            </w:tcBorders>
            <w:shd w:val="clear" w:color="auto" w:fill="auto"/>
            <w:noWrap/>
            <w:vAlign w:val="center"/>
            <w:hideMark/>
          </w:tcPr>
          <w:p w14:paraId="30D97E13"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98,3%</w:t>
            </w:r>
          </w:p>
        </w:tc>
        <w:tc>
          <w:tcPr>
            <w:tcW w:w="1525" w:type="dxa"/>
            <w:tcBorders>
              <w:top w:val="nil"/>
              <w:left w:val="nil"/>
              <w:bottom w:val="single" w:sz="4" w:space="0" w:color="auto"/>
              <w:right w:val="single" w:sz="4" w:space="0" w:color="auto"/>
            </w:tcBorders>
          </w:tcPr>
          <w:p w14:paraId="22C67167"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4DEDFB7" w14:textId="77777777" w:rsidTr="001E5B21">
        <w:trPr>
          <w:trHeight w:val="11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F9B16C5"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22.</w:t>
            </w:r>
          </w:p>
        </w:tc>
        <w:tc>
          <w:tcPr>
            <w:tcW w:w="4417" w:type="dxa"/>
            <w:tcBorders>
              <w:top w:val="nil"/>
              <w:left w:val="nil"/>
              <w:bottom w:val="single" w:sz="4" w:space="0" w:color="000000"/>
              <w:right w:val="nil"/>
            </w:tcBorders>
            <w:shd w:val="clear" w:color="000000" w:fill="FFFFFF"/>
            <w:vAlign w:val="center"/>
            <w:hideMark/>
          </w:tcPr>
          <w:p w14:paraId="3BC55371"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профілактики правопорушень, забезпечення публічної безпеки та безпеки громадян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1EE1A8"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№1097-30-VІІІ</w:t>
            </w:r>
            <w:r w:rsidRPr="00401191">
              <w:rPr>
                <w:rFonts w:ascii="Times New Roman" w:eastAsia="Times New Roman" w:hAnsi="Times New Roman" w:cs="Times New Roman"/>
                <w:sz w:val="20"/>
                <w:szCs w:val="20"/>
                <w:lang w:val="uk-UA" w:eastAsia="uk-UA"/>
              </w:rPr>
              <w:br/>
              <w:t>від 16.02.2024</w:t>
            </w:r>
          </w:p>
        </w:tc>
        <w:tc>
          <w:tcPr>
            <w:tcW w:w="1275" w:type="dxa"/>
            <w:tcBorders>
              <w:top w:val="nil"/>
              <w:left w:val="nil"/>
              <w:bottom w:val="single" w:sz="4" w:space="0" w:color="auto"/>
              <w:right w:val="single" w:sz="4" w:space="0" w:color="auto"/>
            </w:tcBorders>
            <w:shd w:val="clear" w:color="auto" w:fill="auto"/>
            <w:vAlign w:val="center"/>
            <w:hideMark/>
          </w:tcPr>
          <w:p w14:paraId="67C3A812"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5813A3AA"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100,00</w:t>
            </w:r>
          </w:p>
        </w:tc>
        <w:tc>
          <w:tcPr>
            <w:tcW w:w="1842" w:type="dxa"/>
            <w:tcBorders>
              <w:top w:val="nil"/>
              <w:left w:val="nil"/>
              <w:bottom w:val="single" w:sz="4" w:space="0" w:color="auto"/>
              <w:right w:val="single" w:sz="4" w:space="0" w:color="auto"/>
            </w:tcBorders>
            <w:shd w:val="clear" w:color="auto" w:fill="auto"/>
            <w:vAlign w:val="center"/>
            <w:hideMark/>
          </w:tcPr>
          <w:p w14:paraId="047A8488"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6B3B0BBA"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533DD2DC"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05CF182B"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224C61A" w14:textId="77777777" w:rsidTr="001E5B21">
        <w:trPr>
          <w:trHeight w:val="792"/>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539753B"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23.</w:t>
            </w:r>
          </w:p>
        </w:tc>
        <w:tc>
          <w:tcPr>
            <w:tcW w:w="4417" w:type="dxa"/>
            <w:tcBorders>
              <w:top w:val="nil"/>
              <w:left w:val="nil"/>
              <w:bottom w:val="single" w:sz="4" w:space="0" w:color="000000"/>
              <w:right w:val="nil"/>
            </w:tcBorders>
            <w:shd w:val="clear" w:color="000000" w:fill="FFFFFF"/>
            <w:vAlign w:val="center"/>
            <w:hideMark/>
          </w:tcPr>
          <w:p w14:paraId="285314C1"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оздоровлення та відпочинку дітей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64FEC0F"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№1095-30-VІІІ</w:t>
            </w:r>
            <w:r w:rsidRPr="00401191">
              <w:rPr>
                <w:rFonts w:ascii="Times New Roman" w:eastAsia="Times New Roman" w:hAnsi="Times New Roman" w:cs="Times New Roman"/>
                <w:sz w:val="20"/>
                <w:szCs w:val="20"/>
                <w:lang w:val="uk-UA" w:eastAsia="uk-UA"/>
              </w:rPr>
              <w:br/>
              <w:t>від 16.02.2024</w:t>
            </w:r>
          </w:p>
        </w:tc>
        <w:tc>
          <w:tcPr>
            <w:tcW w:w="1275" w:type="dxa"/>
            <w:tcBorders>
              <w:top w:val="nil"/>
              <w:left w:val="nil"/>
              <w:bottom w:val="single" w:sz="4" w:space="0" w:color="auto"/>
              <w:right w:val="single" w:sz="4" w:space="0" w:color="auto"/>
            </w:tcBorders>
            <w:shd w:val="clear" w:color="auto" w:fill="auto"/>
            <w:vAlign w:val="center"/>
            <w:hideMark/>
          </w:tcPr>
          <w:p w14:paraId="131FBAEB"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43527714"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300,00</w:t>
            </w:r>
          </w:p>
        </w:tc>
        <w:tc>
          <w:tcPr>
            <w:tcW w:w="1842" w:type="dxa"/>
            <w:tcBorders>
              <w:top w:val="nil"/>
              <w:left w:val="nil"/>
              <w:bottom w:val="single" w:sz="4" w:space="0" w:color="auto"/>
              <w:right w:val="single" w:sz="4" w:space="0" w:color="auto"/>
            </w:tcBorders>
            <w:shd w:val="clear" w:color="auto" w:fill="auto"/>
            <w:vAlign w:val="center"/>
            <w:hideMark/>
          </w:tcPr>
          <w:p w14:paraId="4DAF0C76"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299,90</w:t>
            </w:r>
          </w:p>
        </w:tc>
        <w:tc>
          <w:tcPr>
            <w:tcW w:w="1134" w:type="dxa"/>
            <w:tcBorders>
              <w:top w:val="nil"/>
              <w:left w:val="nil"/>
              <w:bottom w:val="single" w:sz="4" w:space="0" w:color="auto"/>
              <w:right w:val="single" w:sz="4" w:space="0" w:color="auto"/>
            </w:tcBorders>
            <w:shd w:val="clear" w:color="auto" w:fill="auto"/>
            <w:noWrap/>
            <w:vAlign w:val="center"/>
            <w:hideMark/>
          </w:tcPr>
          <w:p w14:paraId="4F7DEEAC"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-0,10</w:t>
            </w:r>
          </w:p>
        </w:tc>
        <w:tc>
          <w:tcPr>
            <w:tcW w:w="1027" w:type="dxa"/>
            <w:tcBorders>
              <w:top w:val="nil"/>
              <w:left w:val="nil"/>
              <w:bottom w:val="single" w:sz="4" w:space="0" w:color="auto"/>
              <w:right w:val="single" w:sz="4" w:space="0" w:color="auto"/>
            </w:tcBorders>
            <w:shd w:val="clear" w:color="auto" w:fill="auto"/>
            <w:noWrap/>
            <w:vAlign w:val="center"/>
            <w:hideMark/>
          </w:tcPr>
          <w:p w14:paraId="2D3A143A"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2826C372"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B431CCA" w14:textId="77777777" w:rsidTr="001E5B21">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7D0BD8C"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24.</w:t>
            </w:r>
          </w:p>
        </w:tc>
        <w:tc>
          <w:tcPr>
            <w:tcW w:w="4417" w:type="dxa"/>
            <w:tcBorders>
              <w:top w:val="nil"/>
              <w:left w:val="nil"/>
              <w:bottom w:val="single" w:sz="4" w:space="0" w:color="000000"/>
              <w:right w:val="nil"/>
            </w:tcBorders>
            <w:shd w:val="clear" w:color="000000" w:fill="FFFFFF"/>
            <w:vAlign w:val="center"/>
            <w:hideMark/>
          </w:tcPr>
          <w:p w14:paraId="6E045F20"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Програма підтримки військових частин Збройних Сил України, Національної гвардії України та інших військових формувань на 2024 рік</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C24277"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№1096-30-VІІІ</w:t>
            </w:r>
            <w:r w:rsidRPr="00401191">
              <w:rPr>
                <w:rFonts w:ascii="Times New Roman" w:eastAsia="Times New Roman" w:hAnsi="Times New Roman" w:cs="Times New Roman"/>
                <w:sz w:val="20"/>
                <w:szCs w:val="20"/>
                <w:lang w:val="uk-UA" w:eastAsia="uk-UA"/>
              </w:rPr>
              <w:br/>
              <w:t>від 16.02.2024</w:t>
            </w:r>
          </w:p>
        </w:tc>
        <w:tc>
          <w:tcPr>
            <w:tcW w:w="1275" w:type="dxa"/>
            <w:tcBorders>
              <w:top w:val="nil"/>
              <w:left w:val="nil"/>
              <w:bottom w:val="single" w:sz="4" w:space="0" w:color="auto"/>
              <w:right w:val="single" w:sz="4" w:space="0" w:color="auto"/>
            </w:tcBorders>
            <w:shd w:val="clear" w:color="auto" w:fill="auto"/>
            <w:vAlign w:val="center"/>
            <w:hideMark/>
          </w:tcPr>
          <w:p w14:paraId="0F7CA22E"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w:t>
            </w:r>
          </w:p>
        </w:tc>
        <w:tc>
          <w:tcPr>
            <w:tcW w:w="1560" w:type="dxa"/>
            <w:tcBorders>
              <w:top w:val="nil"/>
              <w:left w:val="nil"/>
              <w:bottom w:val="single" w:sz="4" w:space="0" w:color="auto"/>
              <w:right w:val="single" w:sz="4" w:space="0" w:color="auto"/>
            </w:tcBorders>
            <w:shd w:val="clear" w:color="auto" w:fill="auto"/>
            <w:vAlign w:val="center"/>
            <w:hideMark/>
          </w:tcPr>
          <w:p w14:paraId="3B66751C"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1 097,00</w:t>
            </w:r>
          </w:p>
        </w:tc>
        <w:tc>
          <w:tcPr>
            <w:tcW w:w="1842" w:type="dxa"/>
            <w:tcBorders>
              <w:top w:val="nil"/>
              <w:left w:val="nil"/>
              <w:bottom w:val="single" w:sz="4" w:space="0" w:color="auto"/>
              <w:right w:val="single" w:sz="4" w:space="0" w:color="auto"/>
            </w:tcBorders>
            <w:shd w:val="clear" w:color="auto" w:fill="auto"/>
            <w:vAlign w:val="center"/>
            <w:hideMark/>
          </w:tcPr>
          <w:p w14:paraId="64A78810"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897,00</w:t>
            </w:r>
          </w:p>
        </w:tc>
        <w:tc>
          <w:tcPr>
            <w:tcW w:w="1134" w:type="dxa"/>
            <w:tcBorders>
              <w:top w:val="nil"/>
              <w:left w:val="nil"/>
              <w:bottom w:val="single" w:sz="4" w:space="0" w:color="auto"/>
              <w:right w:val="single" w:sz="4" w:space="0" w:color="auto"/>
            </w:tcBorders>
            <w:shd w:val="clear" w:color="auto" w:fill="auto"/>
            <w:noWrap/>
            <w:vAlign w:val="center"/>
            <w:hideMark/>
          </w:tcPr>
          <w:p w14:paraId="0A1BC64D"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-200,00</w:t>
            </w:r>
          </w:p>
        </w:tc>
        <w:tc>
          <w:tcPr>
            <w:tcW w:w="1027" w:type="dxa"/>
            <w:tcBorders>
              <w:top w:val="nil"/>
              <w:left w:val="nil"/>
              <w:bottom w:val="single" w:sz="4" w:space="0" w:color="auto"/>
              <w:right w:val="single" w:sz="4" w:space="0" w:color="auto"/>
            </w:tcBorders>
            <w:shd w:val="clear" w:color="auto" w:fill="auto"/>
            <w:noWrap/>
            <w:vAlign w:val="center"/>
            <w:hideMark/>
          </w:tcPr>
          <w:p w14:paraId="66932E72"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81,8%</w:t>
            </w:r>
          </w:p>
        </w:tc>
        <w:tc>
          <w:tcPr>
            <w:tcW w:w="1525" w:type="dxa"/>
            <w:tcBorders>
              <w:top w:val="nil"/>
              <w:left w:val="nil"/>
              <w:bottom w:val="single" w:sz="4" w:space="0" w:color="auto"/>
              <w:right w:val="single" w:sz="4" w:space="0" w:color="auto"/>
            </w:tcBorders>
          </w:tcPr>
          <w:p w14:paraId="3769A747"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0DEC791D" w14:textId="77777777" w:rsidTr="001E5B21">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8B474F6"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25.</w:t>
            </w:r>
          </w:p>
        </w:tc>
        <w:tc>
          <w:tcPr>
            <w:tcW w:w="4417" w:type="dxa"/>
            <w:tcBorders>
              <w:top w:val="nil"/>
              <w:left w:val="nil"/>
              <w:bottom w:val="single" w:sz="4" w:space="0" w:color="000000"/>
              <w:right w:val="nil"/>
            </w:tcBorders>
            <w:shd w:val="clear" w:color="000000" w:fill="FFFFFF"/>
            <w:vAlign w:val="center"/>
            <w:hideMark/>
          </w:tcPr>
          <w:p w14:paraId="0DF7B359"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боротьби з амброзією </w:t>
            </w:r>
            <w:proofErr w:type="spellStart"/>
            <w:r w:rsidRPr="00401191">
              <w:rPr>
                <w:rFonts w:ascii="Times New Roman" w:eastAsia="Times New Roman" w:hAnsi="Times New Roman" w:cs="Times New Roman"/>
                <w:color w:val="000000"/>
                <w:lang w:val="uk-UA" w:eastAsia="uk-UA"/>
              </w:rPr>
              <w:t>полинолистою</w:t>
            </w:r>
            <w:proofErr w:type="spellEnd"/>
            <w:r w:rsidRPr="00401191">
              <w:rPr>
                <w:rFonts w:ascii="Times New Roman" w:eastAsia="Times New Roman" w:hAnsi="Times New Roman" w:cs="Times New Roman"/>
                <w:color w:val="000000"/>
                <w:lang w:val="uk-UA" w:eastAsia="uk-UA"/>
              </w:rPr>
              <w:t xml:space="preserve">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A816B9"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№1235-34-VІІІ</w:t>
            </w:r>
            <w:r w:rsidRPr="00401191">
              <w:rPr>
                <w:rFonts w:ascii="Times New Roman" w:eastAsia="Times New Roman" w:hAnsi="Times New Roman" w:cs="Times New Roman"/>
                <w:sz w:val="20"/>
                <w:szCs w:val="20"/>
                <w:lang w:val="uk-UA" w:eastAsia="uk-UA"/>
              </w:rPr>
              <w:br/>
              <w:t>від 02.08.2024</w:t>
            </w:r>
          </w:p>
        </w:tc>
        <w:tc>
          <w:tcPr>
            <w:tcW w:w="1275" w:type="dxa"/>
            <w:tcBorders>
              <w:top w:val="nil"/>
              <w:left w:val="nil"/>
              <w:bottom w:val="single" w:sz="4" w:space="0" w:color="auto"/>
              <w:right w:val="single" w:sz="4" w:space="0" w:color="auto"/>
            </w:tcBorders>
            <w:shd w:val="clear" w:color="auto" w:fill="auto"/>
            <w:vAlign w:val="center"/>
            <w:hideMark/>
          </w:tcPr>
          <w:p w14:paraId="357CBCA8"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D5E3FD8"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73C3E788"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D9630BC"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5D87E87"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1D7ADFE8"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A7DD7ED" w14:textId="77777777" w:rsidTr="001E5B21">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3EEF8FE"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26.</w:t>
            </w:r>
          </w:p>
        </w:tc>
        <w:tc>
          <w:tcPr>
            <w:tcW w:w="4417" w:type="dxa"/>
            <w:tcBorders>
              <w:top w:val="nil"/>
              <w:left w:val="nil"/>
              <w:bottom w:val="single" w:sz="4" w:space="0" w:color="000000"/>
              <w:right w:val="nil"/>
            </w:tcBorders>
            <w:shd w:val="clear" w:color="000000" w:fill="FFFFFF"/>
            <w:vAlign w:val="center"/>
            <w:hideMark/>
          </w:tcPr>
          <w:p w14:paraId="41D30F9A"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створення </w:t>
            </w:r>
            <w:proofErr w:type="spellStart"/>
            <w:r w:rsidRPr="00401191">
              <w:rPr>
                <w:rFonts w:ascii="Times New Roman" w:eastAsia="Times New Roman" w:hAnsi="Times New Roman" w:cs="Times New Roman"/>
                <w:color w:val="000000"/>
                <w:lang w:val="uk-UA" w:eastAsia="uk-UA"/>
              </w:rPr>
              <w:t>безбар’єрного</w:t>
            </w:r>
            <w:proofErr w:type="spellEnd"/>
            <w:r w:rsidRPr="00401191">
              <w:rPr>
                <w:rFonts w:ascii="Times New Roman" w:eastAsia="Times New Roman" w:hAnsi="Times New Roman" w:cs="Times New Roman"/>
                <w:color w:val="000000"/>
                <w:lang w:val="uk-UA" w:eastAsia="uk-UA"/>
              </w:rPr>
              <w:t xml:space="preserve"> простору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0A4CED"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№1236-34-VІІІ</w:t>
            </w:r>
            <w:r w:rsidRPr="00401191">
              <w:rPr>
                <w:rFonts w:ascii="Times New Roman" w:eastAsia="Times New Roman" w:hAnsi="Times New Roman" w:cs="Times New Roman"/>
                <w:sz w:val="20"/>
                <w:szCs w:val="20"/>
                <w:lang w:val="uk-UA" w:eastAsia="uk-UA"/>
              </w:rPr>
              <w:br/>
              <w:t>від 02.08.2024</w:t>
            </w:r>
          </w:p>
        </w:tc>
        <w:tc>
          <w:tcPr>
            <w:tcW w:w="1275" w:type="dxa"/>
            <w:tcBorders>
              <w:top w:val="nil"/>
              <w:left w:val="nil"/>
              <w:bottom w:val="single" w:sz="4" w:space="0" w:color="auto"/>
              <w:right w:val="single" w:sz="4" w:space="0" w:color="auto"/>
            </w:tcBorders>
            <w:shd w:val="clear" w:color="auto" w:fill="auto"/>
            <w:vAlign w:val="center"/>
            <w:hideMark/>
          </w:tcPr>
          <w:p w14:paraId="7B3612F6"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648252AA"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76AA21CA"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7DF4102"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ACDE908"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5871A2C2"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75410DF" w14:textId="77777777" w:rsidTr="001E5B21">
        <w:trPr>
          <w:trHeight w:val="138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8D164B4"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27.</w:t>
            </w:r>
          </w:p>
        </w:tc>
        <w:tc>
          <w:tcPr>
            <w:tcW w:w="4417" w:type="dxa"/>
            <w:tcBorders>
              <w:top w:val="nil"/>
              <w:left w:val="nil"/>
              <w:bottom w:val="single" w:sz="4" w:space="0" w:color="000000"/>
              <w:right w:val="nil"/>
            </w:tcBorders>
            <w:shd w:val="clear" w:color="000000" w:fill="FFFFFF"/>
            <w:vAlign w:val="center"/>
            <w:hideMark/>
          </w:tcPr>
          <w:p w14:paraId="441143C7"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будівництва, реконструкції, ремонту та утримання вулиць і доріг комунальної власності у населених пунктах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56202D5"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№1146-32-VІІІ</w:t>
            </w:r>
            <w:r w:rsidRPr="00401191">
              <w:rPr>
                <w:rFonts w:ascii="Times New Roman" w:eastAsia="Times New Roman" w:hAnsi="Times New Roman" w:cs="Times New Roman"/>
                <w:sz w:val="20"/>
                <w:szCs w:val="20"/>
                <w:lang w:val="uk-UA" w:eastAsia="uk-UA"/>
              </w:rPr>
              <w:br/>
              <w:t>від 02.05.2024</w:t>
            </w:r>
          </w:p>
        </w:tc>
        <w:tc>
          <w:tcPr>
            <w:tcW w:w="1275" w:type="dxa"/>
            <w:tcBorders>
              <w:top w:val="nil"/>
              <w:left w:val="nil"/>
              <w:bottom w:val="single" w:sz="4" w:space="0" w:color="auto"/>
              <w:right w:val="single" w:sz="4" w:space="0" w:color="auto"/>
            </w:tcBorders>
            <w:shd w:val="clear" w:color="auto" w:fill="auto"/>
            <w:vAlign w:val="center"/>
            <w:hideMark/>
          </w:tcPr>
          <w:p w14:paraId="7C13818A"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135D7502" w14:textId="77777777" w:rsidR="002C0AF3" w:rsidRPr="00401191" w:rsidRDefault="002C0AF3" w:rsidP="001E5B21">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517,30</w:t>
            </w:r>
          </w:p>
        </w:tc>
        <w:tc>
          <w:tcPr>
            <w:tcW w:w="1842" w:type="dxa"/>
            <w:tcBorders>
              <w:top w:val="nil"/>
              <w:left w:val="nil"/>
              <w:bottom w:val="single" w:sz="4" w:space="0" w:color="auto"/>
              <w:right w:val="single" w:sz="4" w:space="0" w:color="auto"/>
            </w:tcBorders>
            <w:shd w:val="clear" w:color="auto" w:fill="auto"/>
            <w:vAlign w:val="center"/>
            <w:hideMark/>
          </w:tcPr>
          <w:p w14:paraId="035E9A88"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417,90</w:t>
            </w:r>
          </w:p>
        </w:tc>
        <w:tc>
          <w:tcPr>
            <w:tcW w:w="1134" w:type="dxa"/>
            <w:tcBorders>
              <w:top w:val="nil"/>
              <w:left w:val="nil"/>
              <w:bottom w:val="single" w:sz="4" w:space="0" w:color="auto"/>
              <w:right w:val="single" w:sz="4" w:space="0" w:color="auto"/>
            </w:tcBorders>
            <w:shd w:val="clear" w:color="auto" w:fill="auto"/>
            <w:noWrap/>
            <w:vAlign w:val="center"/>
            <w:hideMark/>
          </w:tcPr>
          <w:p w14:paraId="5F5B0DD9"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-99,40</w:t>
            </w:r>
          </w:p>
        </w:tc>
        <w:tc>
          <w:tcPr>
            <w:tcW w:w="1027" w:type="dxa"/>
            <w:tcBorders>
              <w:top w:val="nil"/>
              <w:left w:val="nil"/>
              <w:bottom w:val="single" w:sz="4" w:space="0" w:color="auto"/>
              <w:right w:val="single" w:sz="4" w:space="0" w:color="auto"/>
            </w:tcBorders>
            <w:shd w:val="clear" w:color="auto" w:fill="auto"/>
            <w:noWrap/>
            <w:vAlign w:val="center"/>
            <w:hideMark/>
          </w:tcPr>
          <w:p w14:paraId="432F31BF"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80,8%</w:t>
            </w:r>
          </w:p>
        </w:tc>
        <w:tc>
          <w:tcPr>
            <w:tcW w:w="1525" w:type="dxa"/>
            <w:tcBorders>
              <w:top w:val="nil"/>
              <w:left w:val="nil"/>
              <w:bottom w:val="single" w:sz="4" w:space="0" w:color="auto"/>
              <w:right w:val="single" w:sz="4" w:space="0" w:color="auto"/>
            </w:tcBorders>
          </w:tcPr>
          <w:p w14:paraId="04944628"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441C357" w14:textId="77777777" w:rsidTr="001E5B21">
        <w:trPr>
          <w:trHeight w:val="11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F181885"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28.</w:t>
            </w:r>
          </w:p>
        </w:tc>
        <w:tc>
          <w:tcPr>
            <w:tcW w:w="4417" w:type="dxa"/>
            <w:tcBorders>
              <w:top w:val="nil"/>
              <w:left w:val="nil"/>
              <w:bottom w:val="single" w:sz="4" w:space="0" w:color="000000"/>
              <w:right w:val="nil"/>
            </w:tcBorders>
            <w:shd w:val="clear" w:color="000000" w:fill="FFFFFF"/>
            <w:vAlign w:val="center"/>
            <w:hideMark/>
          </w:tcPr>
          <w:p w14:paraId="5A719A87" w14:textId="77777777" w:rsidR="002C0AF3" w:rsidRPr="00401191" w:rsidRDefault="002C0AF3" w:rsidP="001E5B21">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сприяння розвитку волонтерської діяльності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w:t>
            </w:r>
            <w:r w:rsidRPr="00401191">
              <w:rPr>
                <w:rFonts w:ascii="Times New Roman" w:eastAsia="Times New Roman" w:hAnsi="Times New Roman" w:cs="Times New Roman"/>
                <w:color w:val="000000"/>
                <w:lang w:val="uk-UA" w:eastAsia="uk-UA"/>
              </w:rPr>
              <w:br/>
              <w:t>громади на 2024-2027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34222C1"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№1145-32-VІІІ</w:t>
            </w:r>
            <w:r w:rsidRPr="00401191">
              <w:rPr>
                <w:rFonts w:ascii="Times New Roman" w:eastAsia="Times New Roman" w:hAnsi="Times New Roman" w:cs="Times New Roman"/>
                <w:sz w:val="20"/>
                <w:szCs w:val="20"/>
                <w:lang w:val="uk-UA" w:eastAsia="uk-UA"/>
              </w:rPr>
              <w:br/>
              <w:t>від 02.05.2024</w:t>
            </w:r>
          </w:p>
        </w:tc>
        <w:tc>
          <w:tcPr>
            <w:tcW w:w="1275" w:type="dxa"/>
            <w:tcBorders>
              <w:top w:val="nil"/>
              <w:left w:val="nil"/>
              <w:bottom w:val="single" w:sz="4" w:space="0" w:color="auto"/>
              <w:right w:val="single" w:sz="4" w:space="0" w:color="auto"/>
            </w:tcBorders>
            <w:shd w:val="clear" w:color="auto" w:fill="auto"/>
            <w:vAlign w:val="center"/>
            <w:hideMark/>
          </w:tcPr>
          <w:p w14:paraId="2B3C2DAA" w14:textId="77777777" w:rsidR="002C0AF3" w:rsidRPr="00401191" w:rsidRDefault="002C0AF3" w:rsidP="001E5B21">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2024-2027</w:t>
            </w:r>
          </w:p>
        </w:tc>
        <w:tc>
          <w:tcPr>
            <w:tcW w:w="1560" w:type="dxa"/>
            <w:tcBorders>
              <w:top w:val="nil"/>
              <w:left w:val="nil"/>
              <w:bottom w:val="single" w:sz="4" w:space="0" w:color="auto"/>
              <w:right w:val="single" w:sz="4" w:space="0" w:color="auto"/>
            </w:tcBorders>
            <w:shd w:val="clear" w:color="auto" w:fill="auto"/>
            <w:vAlign w:val="center"/>
            <w:hideMark/>
          </w:tcPr>
          <w:p w14:paraId="3EB0ADA5" w14:textId="77777777" w:rsidR="002C0AF3" w:rsidRPr="00401191" w:rsidRDefault="002C0AF3" w:rsidP="001E5B21">
            <w:pPr>
              <w:spacing w:after="0" w:line="240" w:lineRule="auto"/>
              <w:jc w:val="center"/>
              <w:rPr>
                <w:rFonts w:ascii="Times New Roman" w:eastAsia="Times New Roman" w:hAnsi="Times New Roman" w:cs="Times New Roman"/>
                <w:b/>
                <w:bCs/>
                <w:sz w:val="24"/>
                <w:szCs w:val="24"/>
                <w:lang w:val="uk-UA" w:eastAsia="uk-UA"/>
              </w:rPr>
            </w:pPr>
            <w:r w:rsidRPr="00401191">
              <w:rPr>
                <w:rFonts w:ascii="Times New Roman" w:eastAsia="Times New Roman" w:hAnsi="Times New Roman" w:cs="Times New Roman"/>
                <w:b/>
                <w:b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1B027972" w14:textId="77777777" w:rsidR="002C0AF3" w:rsidRPr="00401191" w:rsidRDefault="002C0AF3" w:rsidP="001E5B21">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8F9D079"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32BF856E"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786E8DC5"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10D021A" w14:textId="77777777" w:rsidTr="001E5B21">
        <w:trPr>
          <w:trHeight w:val="1104"/>
        </w:trPr>
        <w:tc>
          <w:tcPr>
            <w:tcW w:w="540" w:type="dxa"/>
            <w:tcBorders>
              <w:top w:val="nil"/>
              <w:left w:val="single" w:sz="4" w:space="0" w:color="auto"/>
              <w:bottom w:val="single" w:sz="4" w:space="0" w:color="auto"/>
              <w:right w:val="single" w:sz="4" w:space="0" w:color="auto"/>
            </w:tcBorders>
            <w:shd w:val="clear" w:color="auto" w:fill="auto"/>
            <w:vAlign w:val="bottom"/>
          </w:tcPr>
          <w:p w14:paraId="29EFB55A" w14:textId="77777777" w:rsidR="002C0AF3" w:rsidRPr="00401191" w:rsidRDefault="002C0AF3" w:rsidP="001E5B21">
            <w:pPr>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29.</w:t>
            </w:r>
          </w:p>
        </w:tc>
        <w:tc>
          <w:tcPr>
            <w:tcW w:w="4417" w:type="dxa"/>
            <w:tcBorders>
              <w:top w:val="nil"/>
              <w:left w:val="nil"/>
              <w:bottom w:val="single" w:sz="4" w:space="0" w:color="000000"/>
              <w:right w:val="nil"/>
            </w:tcBorders>
            <w:shd w:val="clear" w:color="000000" w:fill="FFFFFF"/>
            <w:vAlign w:val="center"/>
          </w:tcPr>
          <w:p w14:paraId="6C0D01E1" w14:textId="77777777" w:rsidR="002C0AF3" w:rsidRPr="0059363B" w:rsidRDefault="002C0AF3" w:rsidP="001E5B21">
            <w:pPr>
              <w:spacing w:after="0" w:line="240" w:lineRule="auto"/>
              <w:jc w:val="both"/>
              <w:rPr>
                <w:rFonts w:ascii="Times New Roman" w:eastAsia="Times New Roman" w:hAnsi="Times New Roman" w:cs="Times New Roman"/>
                <w:color w:val="000000"/>
                <w:lang w:val="uk-UA" w:eastAsia="uk-UA"/>
              </w:rPr>
            </w:pPr>
            <w:r w:rsidRPr="0059363B">
              <w:rPr>
                <w:rFonts w:ascii="Times New Roman" w:hAnsi="Times New Roman"/>
                <w:lang w:val="uk-UA"/>
              </w:rPr>
              <w:t xml:space="preserve">Програма місцевих стимулів для медичних працівників комунального некомерційного підприємства «Бориспільський центр первинної медико-санітарної допомоги» </w:t>
            </w:r>
            <w:proofErr w:type="spellStart"/>
            <w:r w:rsidRPr="0059363B">
              <w:rPr>
                <w:rFonts w:ascii="Times New Roman" w:hAnsi="Times New Roman"/>
                <w:lang w:val="uk-UA"/>
              </w:rPr>
              <w:t>Вороньківської</w:t>
            </w:r>
            <w:proofErr w:type="spellEnd"/>
            <w:r w:rsidRPr="0059363B">
              <w:rPr>
                <w:rFonts w:ascii="Times New Roman" w:hAnsi="Times New Roman"/>
                <w:lang w:val="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4A0DF9D1" w14:textId="77777777" w:rsidR="002C0AF3" w:rsidRPr="0059363B" w:rsidRDefault="002C0AF3" w:rsidP="001E5B21">
            <w:pPr>
              <w:spacing w:after="0" w:line="240" w:lineRule="auto"/>
              <w:jc w:val="center"/>
              <w:rPr>
                <w:rFonts w:ascii="Times New Roman" w:eastAsia="Times New Roman" w:hAnsi="Times New Roman"/>
                <w:lang w:val="uk-UA"/>
              </w:rPr>
            </w:pPr>
            <w:r w:rsidRPr="0059363B">
              <w:rPr>
                <w:rFonts w:ascii="Times New Roman" w:eastAsia="Times New Roman" w:hAnsi="Times New Roman"/>
                <w:lang w:val="uk-UA"/>
              </w:rPr>
              <w:t>Рішення сесії №1381-38-</w:t>
            </w:r>
            <w:r w:rsidRPr="0059363B">
              <w:rPr>
                <w:rFonts w:ascii="Times New Roman" w:eastAsia="Times New Roman" w:hAnsi="Times New Roman"/>
              </w:rPr>
              <w:t>V</w:t>
            </w:r>
            <w:r w:rsidRPr="0059363B">
              <w:rPr>
                <w:rFonts w:ascii="Times New Roman" w:eastAsia="Times New Roman" w:hAnsi="Times New Roman"/>
                <w:lang w:val="uk-UA"/>
              </w:rPr>
              <w:t>ІІІ</w:t>
            </w:r>
          </w:p>
          <w:p w14:paraId="1535A21E" w14:textId="77777777" w:rsidR="002C0AF3" w:rsidRPr="0059363B" w:rsidRDefault="002C0AF3" w:rsidP="001E5B21">
            <w:pPr>
              <w:spacing w:after="0" w:line="240" w:lineRule="auto"/>
              <w:jc w:val="center"/>
              <w:rPr>
                <w:rFonts w:ascii="Times New Roman" w:eastAsia="Times New Roman" w:hAnsi="Times New Roman" w:cs="Times New Roman"/>
                <w:lang w:val="uk-UA" w:eastAsia="uk-UA"/>
              </w:rPr>
            </w:pPr>
            <w:r w:rsidRPr="0059363B">
              <w:rPr>
                <w:rFonts w:ascii="Times New Roman" w:eastAsia="Times New Roman" w:hAnsi="Times New Roman"/>
                <w:lang w:val="uk-UA"/>
              </w:rPr>
              <w:t>Від 20.12.2024</w:t>
            </w:r>
          </w:p>
        </w:tc>
        <w:tc>
          <w:tcPr>
            <w:tcW w:w="1275" w:type="dxa"/>
            <w:tcBorders>
              <w:top w:val="nil"/>
              <w:left w:val="nil"/>
              <w:bottom w:val="single" w:sz="4" w:space="0" w:color="auto"/>
              <w:right w:val="single" w:sz="4" w:space="0" w:color="auto"/>
            </w:tcBorders>
            <w:shd w:val="clear" w:color="auto" w:fill="auto"/>
            <w:vAlign w:val="center"/>
          </w:tcPr>
          <w:p w14:paraId="45990E8C" w14:textId="77777777" w:rsidR="002C0AF3" w:rsidRPr="0059363B" w:rsidRDefault="002C0AF3" w:rsidP="001E5B21">
            <w:pPr>
              <w:spacing w:after="0" w:line="240" w:lineRule="auto"/>
              <w:jc w:val="center"/>
              <w:rPr>
                <w:rFonts w:ascii="Times New Roman" w:eastAsia="Times New Roman" w:hAnsi="Times New Roman" w:cs="Times New Roman"/>
                <w:lang w:val="uk-UA" w:eastAsia="uk-UA"/>
              </w:rPr>
            </w:pPr>
            <w:r w:rsidRPr="0059363B">
              <w:rPr>
                <w:rFonts w:ascii="Times New Roman" w:eastAsia="Times New Roman" w:hAnsi="Times New Roman" w:cs="Times New Roman"/>
                <w:lang w:val="uk-UA" w:eastAsia="uk-UA"/>
              </w:rPr>
              <w:t>2025-2027</w:t>
            </w:r>
          </w:p>
        </w:tc>
        <w:tc>
          <w:tcPr>
            <w:tcW w:w="1560" w:type="dxa"/>
            <w:tcBorders>
              <w:top w:val="nil"/>
              <w:left w:val="nil"/>
              <w:bottom w:val="single" w:sz="4" w:space="0" w:color="auto"/>
              <w:right w:val="single" w:sz="4" w:space="0" w:color="auto"/>
            </w:tcBorders>
            <w:shd w:val="clear" w:color="auto" w:fill="auto"/>
            <w:vAlign w:val="center"/>
          </w:tcPr>
          <w:p w14:paraId="1BCFECCD" w14:textId="77777777" w:rsidR="002C0AF3" w:rsidRPr="0059363B" w:rsidRDefault="002C0AF3" w:rsidP="001E5B21">
            <w:pPr>
              <w:spacing w:after="0" w:line="240" w:lineRule="auto"/>
              <w:jc w:val="center"/>
              <w:rPr>
                <w:rFonts w:ascii="Times New Roman" w:eastAsia="Times New Roman" w:hAnsi="Times New Roman" w:cs="Times New Roman"/>
                <w:b/>
                <w:bCs/>
                <w:lang w:val="uk-UA" w:eastAsia="uk-UA"/>
              </w:rPr>
            </w:pPr>
            <w:r w:rsidRPr="0059363B">
              <w:rPr>
                <w:rFonts w:ascii="Times New Roman" w:eastAsia="Times New Roman" w:hAnsi="Times New Roman" w:cs="Times New Roman"/>
                <w:b/>
                <w:bCs/>
                <w:lang w:val="uk-UA" w:eastAsia="uk-UA"/>
              </w:rPr>
              <w:t>0,00</w:t>
            </w:r>
          </w:p>
        </w:tc>
        <w:tc>
          <w:tcPr>
            <w:tcW w:w="1842" w:type="dxa"/>
            <w:tcBorders>
              <w:top w:val="nil"/>
              <w:left w:val="nil"/>
              <w:bottom w:val="single" w:sz="4" w:space="0" w:color="auto"/>
              <w:right w:val="single" w:sz="4" w:space="0" w:color="auto"/>
            </w:tcBorders>
            <w:shd w:val="clear" w:color="auto" w:fill="auto"/>
            <w:vAlign w:val="center"/>
          </w:tcPr>
          <w:p w14:paraId="12BC2315" w14:textId="77777777" w:rsidR="002C0AF3" w:rsidRPr="0059363B" w:rsidRDefault="002C0AF3" w:rsidP="001E5B21">
            <w:pPr>
              <w:spacing w:after="0" w:line="240" w:lineRule="auto"/>
              <w:jc w:val="right"/>
              <w:rPr>
                <w:rFonts w:ascii="Times New Roman" w:eastAsia="Times New Roman" w:hAnsi="Times New Roman" w:cs="Times New Roman"/>
                <w:i/>
                <w:iCs/>
                <w:lang w:val="uk-UA" w:eastAsia="uk-UA"/>
              </w:rPr>
            </w:pPr>
            <w:r w:rsidRPr="0059363B">
              <w:rPr>
                <w:rFonts w:ascii="Times New Roman" w:eastAsia="Times New Roman" w:hAnsi="Times New Roman" w:cs="Times New Roman"/>
                <w:i/>
                <w:iCs/>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tcPr>
          <w:p w14:paraId="569A8F5B" w14:textId="77777777" w:rsidR="002C0AF3" w:rsidRPr="0059363B" w:rsidRDefault="002C0AF3" w:rsidP="001E5B21">
            <w:pPr>
              <w:spacing w:after="0" w:line="240" w:lineRule="auto"/>
              <w:jc w:val="right"/>
              <w:rPr>
                <w:rFonts w:ascii="Times New Roman" w:eastAsia="Times New Roman" w:hAnsi="Times New Roman" w:cs="Times New Roman"/>
                <w:lang w:val="uk-UA" w:eastAsia="uk-UA"/>
              </w:rPr>
            </w:pPr>
            <w:r w:rsidRPr="0059363B">
              <w:rPr>
                <w:rFonts w:ascii="Times New Roman" w:eastAsia="Times New Roman" w:hAnsi="Times New Roman" w:cs="Times New Roman"/>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tcPr>
          <w:p w14:paraId="027A6EC7" w14:textId="77777777" w:rsidR="002C0AF3" w:rsidRPr="0059363B" w:rsidRDefault="002C0AF3" w:rsidP="001E5B21">
            <w:pPr>
              <w:spacing w:after="0" w:line="240" w:lineRule="auto"/>
              <w:jc w:val="right"/>
              <w:rPr>
                <w:rFonts w:ascii="Times New Roman" w:eastAsia="Times New Roman" w:hAnsi="Times New Roman" w:cs="Times New Roman"/>
                <w:lang w:val="uk-UA" w:eastAsia="uk-UA"/>
              </w:rPr>
            </w:pPr>
            <w:r w:rsidRPr="0059363B">
              <w:rPr>
                <w:rFonts w:ascii="Times New Roman" w:eastAsia="Times New Roman" w:hAnsi="Times New Roman" w:cs="Times New Roman"/>
                <w:lang w:val="uk-UA" w:eastAsia="uk-UA"/>
              </w:rPr>
              <w:t>0,0%</w:t>
            </w:r>
          </w:p>
        </w:tc>
        <w:tc>
          <w:tcPr>
            <w:tcW w:w="1525" w:type="dxa"/>
            <w:tcBorders>
              <w:top w:val="nil"/>
              <w:left w:val="nil"/>
              <w:bottom w:val="single" w:sz="4" w:space="0" w:color="auto"/>
              <w:right w:val="single" w:sz="4" w:space="0" w:color="auto"/>
            </w:tcBorders>
          </w:tcPr>
          <w:p w14:paraId="2DF87E2B" w14:textId="77777777" w:rsidR="002C0AF3" w:rsidRPr="00401191" w:rsidRDefault="002C0AF3" w:rsidP="001E5B21">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3A739B6" w14:textId="77777777" w:rsidTr="001E5B21">
        <w:trPr>
          <w:trHeight w:val="276"/>
        </w:trPr>
        <w:tc>
          <w:tcPr>
            <w:tcW w:w="540" w:type="dxa"/>
            <w:tcBorders>
              <w:top w:val="nil"/>
              <w:left w:val="nil"/>
              <w:bottom w:val="nil"/>
              <w:right w:val="nil"/>
            </w:tcBorders>
            <w:shd w:val="clear" w:color="auto" w:fill="auto"/>
            <w:noWrap/>
            <w:vAlign w:val="bottom"/>
            <w:hideMark/>
          </w:tcPr>
          <w:p w14:paraId="5B167F0D" w14:textId="77777777" w:rsidR="002C0AF3" w:rsidRPr="0009726B" w:rsidRDefault="002C0AF3" w:rsidP="001E5B21">
            <w:pPr>
              <w:spacing w:after="0" w:line="240" w:lineRule="auto"/>
              <w:jc w:val="right"/>
              <w:rPr>
                <w:rFonts w:ascii="Arial" w:eastAsia="Times New Roman" w:hAnsi="Arial" w:cs="Arial"/>
                <w:sz w:val="20"/>
                <w:szCs w:val="20"/>
                <w:lang w:val="uk-UA" w:eastAsia="uk-UA"/>
              </w:rPr>
            </w:pPr>
          </w:p>
        </w:tc>
        <w:tc>
          <w:tcPr>
            <w:tcW w:w="4417" w:type="dxa"/>
            <w:tcBorders>
              <w:top w:val="nil"/>
              <w:left w:val="nil"/>
              <w:bottom w:val="nil"/>
              <w:right w:val="nil"/>
            </w:tcBorders>
            <w:shd w:val="clear" w:color="auto" w:fill="auto"/>
            <w:noWrap/>
            <w:vAlign w:val="bottom"/>
            <w:hideMark/>
          </w:tcPr>
          <w:p w14:paraId="09150D3D" w14:textId="77777777" w:rsidR="002C0AF3" w:rsidRPr="0009726B" w:rsidRDefault="002C0AF3" w:rsidP="001E5B21">
            <w:pPr>
              <w:spacing w:after="0" w:line="240" w:lineRule="auto"/>
              <w:rPr>
                <w:rFonts w:ascii="Times New Roman" w:eastAsia="Times New Roman" w:hAnsi="Times New Roman" w:cs="Times New Roman"/>
                <w:sz w:val="20"/>
                <w:szCs w:val="20"/>
                <w:lang w:val="uk-UA" w:eastAsia="uk-UA"/>
              </w:rPr>
            </w:pPr>
          </w:p>
        </w:tc>
        <w:tc>
          <w:tcPr>
            <w:tcW w:w="1701" w:type="dxa"/>
            <w:tcBorders>
              <w:top w:val="nil"/>
              <w:left w:val="nil"/>
              <w:bottom w:val="nil"/>
              <w:right w:val="nil"/>
            </w:tcBorders>
            <w:shd w:val="clear" w:color="auto" w:fill="auto"/>
            <w:noWrap/>
            <w:vAlign w:val="bottom"/>
            <w:hideMark/>
          </w:tcPr>
          <w:p w14:paraId="07A985C6" w14:textId="77777777" w:rsidR="002C0AF3" w:rsidRPr="0009726B" w:rsidRDefault="002C0AF3" w:rsidP="001E5B21">
            <w:pPr>
              <w:spacing w:after="0" w:line="240" w:lineRule="auto"/>
              <w:rPr>
                <w:rFonts w:ascii="Times New Roman" w:eastAsia="Times New Roman" w:hAnsi="Times New Roman" w:cs="Times New Roman"/>
                <w:sz w:val="20"/>
                <w:szCs w:val="20"/>
                <w:lang w:val="uk-UA" w:eastAsia="uk-UA"/>
              </w:rPr>
            </w:pPr>
          </w:p>
        </w:tc>
        <w:tc>
          <w:tcPr>
            <w:tcW w:w="1275" w:type="dxa"/>
            <w:tcBorders>
              <w:top w:val="nil"/>
              <w:left w:val="nil"/>
              <w:bottom w:val="nil"/>
              <w:right w:val="nil"/>
            </w:tcBorders>
            <w:shd w:val="clear" w:color="auto" w:fill="auto"/>
            <w:noWrap/>
            <w:vAlign w:val="bottom"/>
            <w:hideMark/>
          </w:tcPr>
          <w:p w14:paraId="0D7DC1A4" w14:textId="77777777" w:rsidR="002C0AF3" w:rsidRPr="0009726B" w:rsidRDefault="002C0AF3" w:rsidP="001E5B21">
            <w:pPr>
              <w:spacing w:after="0" w:line="240" w:lineRule="auto"/>
              <w:rPr>
                <w:rFonts w:ascii="Times New Roman" w:eastAsia="Times New Roman" w:hAnsi="Times New Roman" w:cs="Times New Roman"/>
                <w:sz w:val="20"/>
                <w:szCs w:val="20"/>
                <w:lang w:val="uk-UA" w:eastAsia="uk-UA"/>
              </w:rPr>
            </w:pPr>
          </w:p>
        </w:tc>
        <w:tc>
          <w:tcPr>
            <w:tcW w:w="1560" w:type="dxa"/>
            <w:tcBorders>
              <w:top w:val="nil"/>
              <w:left w:val="nil"/>
              <w:bottom w:val="nil"/>
              <w:right w:val="nil"/>
            </w:tcBorders>
            <w:shd w:val="clear" w:color="auto" w:fill="auto"/>
            <w:noWrap/>
            <w:vAlign w:val="bottom"/>
            <w:hideMark/>
          </w:tcPr>
          <w:p w14:paraId="2C7A79B6" w14:textId="77777777" w:rsidR="002C0AF3" w:rsidRPr="0009726B" w:rsidRDefault="002C0AF3" w:rsidP="001E5B21">
            <w:pPr>
              <w:spacing w:after="0" w:line="240" w:lineRule="auto"/>
              <w:rPr>
                <w:rFonts w:ascii="Times New Roman" w:eastAsia="Times New Roman" w:hAnsi="Times New Roman" w:cs="Times New Roman"/>
                <w:sz w:val="20"/>
                <w:szCs w:val="20"/>
                <w:lang w:val="uk-UA" w:eastAsia="uk-UA"/>
              </w:rPr>
            </w:pPr>
          </w:p>
        </w:tc>
        <w:tc>
          <w:tcPr>
            <w:tcW w:w="1842" w:type="dxa"/>
            <w:tcBorders>
              <w:top w:val="nil"/>
              <w:left w:val="nil"/>
              <w:bottom w:val="nil"/>
              <w:right w:val="nil"/>
            </w:tcBorders>
            <w:shd w:val="clear" w:color="auto" w:fill="auto"/>
            <w:noWrap/>
            <w:vAlign w:val="bottom"/>
            <w:hideMark/>
          </w:tcPr>
          <w:p w14:paraId="719BF961" w14:textId="77777777" w:rsidR="002C0AF3" w:rsidRPr="0009726B" w:rsidRDefault="002C0AF3" w:rsidP="001E5B21">
            <w:pPr>
              <w:spacing w:after="0" w:line="240" w:lineRule="auto"/>
              <w:rPr>
                <w:rFonts w:ascii="Times New Roman" w:eastAsia="Times New Roman" w:hAnsi="Times New Roman" w:cs="Times New Roman"/>
                <w:sz w:val="20"/>
                <w:szCs w:val="20"/>
                <w:lang w:val="uk-UA" w:eastAsia="uk-UA"/>
              </w:rPr>
            </w:pPr>
          </w:p>
        </w:tc>
        <w:tc>
          <w:tcPr>
            <w:tcW w:w="1134" w:type="dxa"/>
            <w:tcBorders>
              <w:top w:val="nil"/>
              <w:left w:val="nil"/>
              <w:bottom w:val="nil"/>
              <w:right w:val="nil"/>
            </w:tcBorders>
            <w:shd w:val="clear" w:color="auto" w:fill="auto"/>
            <w:noWrap/>
            <w:vAlign w:val="bottom"/>
            <w:hideMark/>
          </w:tcPr>
          <w:p w14:paraId="07BAFC45" w14:textId="77777777" w:rsidR="002C0AF3" w:rsidRPr="0009726B" w:rsidRDefault="002C0AF3" w:rsidP="001E5B21">
            <w:pPr>
              <w:spacing w:after="0" w:line="240" w:lineRule="auto"/>
              <w:rPr>
                <w:rFonts w:ascii="Times New Roman" w:eastAsia="Times New Roman" w:hAnsi="Times New Roman" w:cs="Times New Roman"/>
                <w:sz w:val="20"/>
                <w:szCs w:val="20"/>
                <w:lang w:val="uk-UA" w:eastAsia="uk-UA"/>
              </w:rPr>
            </w:pPr>
          </w:p>
        </w:tc>
        <w:tc>
          <w:tcPr>
            <w:tcW w:w="1027" w:type="dxa"/>
            <w:tcBorders>
              <w:top w:val="nil"/>
              <w:left w:val="nil"/>
              <w:bottom w:val="nil"/>
              <w:right w:val="nil"/>
            </w:tcBorders>
            <w:shd w:val="clear" w:color="auto" w:fill="auto"/>
            <w:noWrap/>
            <w:vAlign w:val="bottom"/>
            <w:hideMark/>
          </w:tcPr>
          <w:p w14:paraId="2B6CAAA0" w14:textId="77777777" w:rsidR="002C0AF3" w:rsidRPr="0009726B" w:rsidRDefault="002C0AF3" w:rsidP="001E5B21">
            <w:pPr>
              <w:spacing w:after="0" w:line="240" w:lineRule="auto"/>
              <w:rPr>
                <w:rFonts w:ascii="Times New Roman" w:eastAsia="Times New Roman" w:hAnsi="Times New Roman" w:cs="Times New Roman"/>
                <w:sz w:val="20"/>
                <w:szCs w:val="20"/>
                <w:lang w:val="uk-UA" w:eastAsia="uk-UA"/>
              </w:rPr>
            </w:pPr>
          </w:p>
        </w:tc>
        <w:tc>
          <w:tcPr>
            <w:tcW w:w="1525" w:type="dxa"/>
            <w:tcBorders>
              <w:top w:val="nil"/>
              <w:left w:val="nil"/>
              <w:bottom w:val="nil"/>
              <w:right w:val="nil"/>
            </w:tcBorders>
          </w:tcPr>
          <w:p w14:paraId="02DA8183" w14:textId="77777777" w:rsidR="002C0AF3" w:rsidRPr="0009726B" w:rsidRDefault="002C0AF3" w:rsidP="001E5B21">
            <w:pPr>
              <w:spacing w:after="0" w:line="240" w:lineRule="auto"/>
              <w:rPr>
                <w:rFonts w:ascii="Times New Roman" w:eastAsia="Times New Roman" w:hAnsi="Times New Roman" w:cs="Times New Roman"/>
                <w:sz w:val="20"/>
                <w:szCs w:val="20"/>
                <w:lang w:val="uk-UA" w:eastAsia="uk-UA"/>
              </w:rPr>
            </w:pPr>
          </w:p>
        </w:tc>
      </w:tr>
    </w:tbl>
    <w:p w14:paraId="115DBAA9" w14:textId="77777777" w:rsidR="002C0AF3" w:rsidRDefault="002C0AF3" w:rsidP="002C0AF3">
      <w:pPr>
        <w:spacing w:after="0"/>
        <w:rPr>
          <w:lang w:val="uk-UA"/>
        </w:rPr>
      </w:pPr>
    </w:p>
    <w:p w14:paraId="53CEB112" w14:textId="77777777" w:rsidR="002C0AF3" w:rsidRDefault="002C0AF3" w:rsidP="002C0AF3">
      <w:pPr>
        <w:spacing w:after="0"/>
        <w:rPr>
          <w:lang w:val="uk-UA"/>
        </w:rPr>
      </w:pPr>
    </w:p>
    <w:p w14:paraId="3B6BEAE9" w14:textId="77777777" w:rsidR="002C0AF3" w:rsidRDefault="002C0AF3" w:rsidP="002C0AF3">
      <w:pPr>
        <w:spacing w:after="0"/>
        <w:rPr>
          <w:lang w:val="uk-UA"/>
        </w:rPr>
      </w:pPr>
    </w:p>
    <w:p w14:paraId="361FD1A6" w14:textId="77777777" w:rsidR="002C0AF3" w:rsidRDefault="002C0AF3" w:rsidP="002C0AF3">
      <w:pPr>
        <w:spacing w:after="0"/>
        <w:rPr>
          <w:lang w:val="uk-UA"/>
        </w:rPr>
      </w:pPr>
    </w:p>
    <w:p w14:paraId="5A30279C" w14:textId="4F3981BE" w:rsidR="006B7197" w:rsidRDefault="006B7197" w:rsidP="006B7197">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ІІІ. </w:t>
      </w:r>
      <w:proofErr w:type="spellStart"/>
      <w:r>
        <w:rPr>
          <w:rFonts w:ascii="Times New Roman" w:hAnsi="Times New Roman" w:cs="Times New Roman"/>
          <w:b/>
          <w:sz w:val="28"/>
          <w:szCs w:val="28"/>
        </w:rPr>
        <w:t>Перелік</w:t>
      </w:r>
      <w:proofErr w:type="spellEnd"/>
      <w:r>
        <w:rPr>
          <w:rFonts w:ascii="Times New Roman" w:hAnsi="Times New Roman" w:cs="Times New Roman"/>
          <w:b/>
          <w:sz w:val="28"/>
          <w:szCs w:val="28"/>
        </w:rPr>
        <w:t xml:space="preserve"> про</w:t>
      </w:r>
      <w:r>
        <w:rPr>
          <w:rFonts w:ascii="Times New Roman" w:hAnsi="Times New Roman" w:cs="Times New Roman"/>
          <w:b/>
          <w:sz w:val="28"/>
          <w:szCs w:val="28"/>
          <w:lang w:val="uk-UA"/>
        </w:rPr>
        <w:t>є</w:t>
      </w:r>
      <w:proofErr w:type="spellStart"/>
      <w:r>
        <w:rPr>
          <w:rFonts w:ascii="Times New Roman" w:hAnsi="Times New Roman" w:cs="Times New Roman"/>
          <w:b/>
          <w:sz w:val="28"/>
          <w:szCs w:val="28"/>
        </w:rPr>
        <w:t>ктів</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rPr>
        <w:t>які</w:t>
      </w:r>
      <w:proofErr w:type="spellEnd"/>
      <w:r>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реалізовано у </w:t>
      </w:r>
      <w:proofErr w:type="spellStart"/>
      <w:r>
        <w:rPr>
          <w:rFonts w:ascii="Times New Roman" w:hAnsi="Times New Roman" w:cs="Times New Roman"/>
          <w:b/>
          <w:sz w:val="28"/>
          <w:szCs w:val="28"/>
          <w:lang w:val="uk-UA"/>
        </w:rPr>
        <w:t>Вороньківській</w:t>
      </w:r>
      <w:proofErr w:type="spellEnd"/>
      <w:r>
        <w:rPr>
          <w:rFonts w:ascii="Times New Roman" w:hAnsi="Times New Roman" w:cs="Times New Roman"/>
          <w:b/>
          <w:sz w:val="28"/>
          <w:szCs w:val="28"/>
          <w:lang w:val="uk-UA"/>
        </w:rPr>
        <w:t xml:space="preserve"> територіальній громаді</w:t>
      </w:r>
      <w:r>
        <w:rPr>
          <w:rFonts w:ascii="Times New Roman" w:hAnsi="Times New Roman" w:cs="Times New Roman"/>
          <w:b/>
          <w:sz w:val="28"/>
          <w:szCs w:val="28"/>
        </w:rPr>
        <w:t xml:space="preserve"> в 202</w:t>
      </w:r>
      <w:r>
        <w:rPr>
          <w:rFonts w:ascii="Times New Roman" w:hAnsi="Times New Roman" w:cs="Times New Roman"/>
          <w:b/>
          <w:sz w:val="28"/>
          <w:szCs w:val="28"/>
          <w:lang w:val="uk-UA"/>
        </w:rPr>
        <w:t>4</w:t>
      </w:r>
      <w:r>
        <w:rPr>
          <w:rFonts w:ascii="Times New Roman" w:hAnsi="Times New Roman" w:cs="Times New Roman"/>
          <w:b/>
          <w:sz w:val="28"/>
          <w:szCs w:val="28"/>
        </w:rPr>
        <w:t xml:space="preserve"> р</w:t>
      </w:r>
      <w:r>
        <w:rPr>
          <w:rFonts w:ascii="Times New Roman" w:hAnsi="Times New Roman" w:cs="Times New Roman"/>
          <w:b/>
          <w:sz w:val="28"/>
          <w:szCs w:val="28"/>
          <w:lang w:val="uk-UA"/>
        </w:rPr>
        <w:t>оці</w:t>
      </w:r>
    </w:p>
    <w:tbl>
      <w:tblPr>
        <w:tblStyle w:val="af5"/>
        <w:tblW w:w="0" w:type="auto"/>
        <w:tblInd w:w="580" w:type="dxa"/>
        <w:tblLayout w:type="fixed"/>
        <w:tblLook w:val="04A0" w:firstRow="1" w:lastRow="0" w:firstColumn="1" w:lastColumn="0" w:noHBand="0" w:noVBand="1"/>
      </w:tblPr>
      <w:tblGrid>
        <w:gridCol w:w="518"/>
        <w:gridCol w:w="5814"/>
        <w:gridCol w:w="3828"/>
        <w:gridCol w:w="1134"/>
        <w:gridCol w:w="992"/>
        <w:gridCol w:w="1134"/>
        <w:gridCol w:w="786"/>
      </w:tblGrid>
      <w:tr w:rsidR="006B7197" w:rsidRPr="0071432B" w14:paraId="4F3B7F1C"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C76D3" w14:textId="77777777" w:rsidR="006B7197" w:rsidRPr="007428D7" w:rsidRDefault="006B7197" w:rsidP="001E5B21">
            <w:pPr>
              <w:jc w:val="center"/>
              <w:rPr>
                <w:sz w:val="28"/>
                <w:szCs w:val="28"/>
                <w:lang w:val="uk-UA"/>
              </w:rPr>
            </w:pPr>
            <w:r w:rsidRPr="007428D7">
              <w:rPr>
                <w:sz w:val="28"/>
                <w:szCs w:val="28"/>
                <w:lang w:val="uk-UA"/>
              </w:rPr>
              <w:t>№</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72663" w14:textId="77777777" w:rsidR="006B7197" w:rsidRPr="007428D7" w:rsidRDefault="006B7197" w:rsidP="001E5B21">
            <w:pPr>
              <w:jc w:val="center"/>
              <w:rPr>
                <w:sz w:val="24"/>
                <w:szCs w:val="24"/>
              </w:rPr>
            </w:pPr>
          </w:p>
          <w:p w14:paraId="23288479" w14:textId="77777777" w:rsidR="006B7197" w:rsidRPr="007428D7" w:rsidRDefault="006B7197" w:rsidP="001E5B21">
            <w:pPr>
              <w:jc w:val="center"/>
              <w:rPr>
                <w:sz w:val="24"/>
                <w:szCs w:val="24"/>
                <w:lang w:val="uk-UA"/>
              </w:rPr>
            </w:pPr>
            <w:r w:rsidRPr="007428D7">
              <w:rPr>
                <w:sz w:val="24"/>
                <w:szCs w:val="24"/>
                <w:lang w:val="uk-UA"/>
              </w:rPr>
              <w:t xml:space="preserve">Назва </w:t>
            </w:r>
            <w:proofErr w:type="spellStart"/>
            <w:r w:rsidRPr="007428D7">
              <w:rPr>
                <w:sz w:val="24"/>
                <w:szCs w:val="24"/>
                <w:lang w:val="uk-UA"/>
              </w:rPr>
              <w:t>проєкта</w:t>
            </w:r>
            <w:proofErr w:type="spellEnd"/>
          </w:p>
          <w:p w14:paraId="646EEDFF" w14:textId="77777777" w:rsidR="006B7197" w:rsidRPr="007428D7" w:rsidRDefault="006B7197" w:rsidP="001E5B21">
            <w:pPr>
              <w:jc w:val="center"/>
              <w:rPr>
                <w:sz w:val="24"/>
                <w:szCs w:val="24"/>
                <w:lang w:val="uk-UA"/>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D39E3" w14:textId="77777777" w:rsidR="006B7197" w:rsidRPr="007428D7" w:rsidRDefault="006B7197" w:rsidP="001E5B21">
            <w:pPr>
              <w:spacing w:line="254" w:lineRule="auto"/>
              <w:jc w:val="center"/>
              <w:rPr>
                <w:sz w:val="24"/>
                <w:szCs w:val="24"/>
                <w:lang w:val="uk-UA"/>
              </w:rPr>
            </w:pPr>
            <w:r w:rsidRPr="007428D7">
              <w:rPr>
                <w:sz w:val="24"/>
                <w:szCs w:val="24"/>
                <w:lang w:val="uk-UA"/>
              </w:rPr>
              <w:t>Номер завдання</w:t>
            </w:r>
          </w:p>
          <w:p w14:paraId="269282AC" w14:textId="77777777" w:rsidR="006B7197" w:rsidRPr="007428D7" w:rsidRDefault="006B7197" w:rsidP="001E5B21">
            <w:pPr>
              <w:jc w:val="center"/>
              <w:rPr>
                <w:sz w:val="24"/>
                <w:szCs w:val="24"/>
                <w:lang w:val="uk-UA"/>
              </w:rPr>
            </w:pPr>
            <w:r w:rsidRPr="007428D7">
              <w:rPr>
                <w:sz w:val="24"/>
                <w:szCs w:val="24"/>
                <w:lang w:val="uk-UA"/>
              </w:rPr>
              <w:t xml:space="preserve">Стратегії розвитку </w:t>
            </w:r>
            <w:proofErr w:type="spellStart"/>
            <w:r w:rsidRPr="007428D7">
              <w:rPr>
                <w:sz w:val="24"/>
                <w:szCs w:val="24"/>
                <w:lang w:val="uk-UA"/>
              </w:rPr>
              <w:t>Вороньківської</w:t>
            </w:r>
            <w:proofErr w:type="spellEnd"/>
            <w:r w:rsidRPr="007428D7">
              <w:rPr>
                <w:sz w:val="24"/>
                <w:szCs w:val="24"/>
                <w:lang w:val="uk-UA"/>
              </w:rPr>
              <w:t xml:space="preserve"> терит</w:t>
            </w:r>
            <w:r>
              <w:rPr>
                <w:sz w:val="24"/>
                <w:szCs w:val="24"/>
                <w:lang w:val="uk-UA"/>
              </w:rPr>
              <w:t>о</w:t>
            </w:r>
            <w:r w:rsidRPr="007428D7">
              <w:rPr>
                <w:sz w:val="24"/>
                <w:szCs w:val="24"/>
                <w:lang w:val="uk-UA"/>
              </w:rPr>
              <w:t>ріальної громади</w:t>
            </w:r>
          </w:p>
        </w:tc>
        <w:tc>
          <w:tcPr>
            <w:tcW w:w="4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BC5B7" w14:textId="77777777" w:rsidR="006B7197" w:rsidRPr="007428D7" w:rsidRDefault="006B7197" w:rsidP="001E5B21">
            <w:pPr>
              <w:jc w:val="center"/>
              <w:rPr>
                <w:sz w:val="24"/>
                <w:szCs w:val="24"/>
                <w:lang w:val="uk-UA"/>
              </w:rPr>
            </w:pPr>
            <w:r w:rsidRPr="007428D7">
              <w:rPr>
                <w:sz w:val="24"/>
                <w:szCs w:val="24"/>
                <w:lang w:val="uk-UA"/>
              </w:rPr>
              <w:t>Орієнтовний обсяг фінансування</w:t>
            </w:r>
          </w:p>
          <w:p w14:paraId="21CCF764" w14:textId="77777777" w:rsidR="006B7197" w:rsidRPr="007428D7" w:rsidRDefault="006B7197" w:rsidP="001E5B21">
            <w:pPr>
              <w:jc w:val="center"/>
              <w:rPr>
                <w:sz w:val="24"/>
                <w:szCs w:val="24"/>
                <w:lang w:val="uk-UA"/>
              </w:rPr>
            </w:pPr>
            <w:r w:rsidRPr="007428D7">
              <w:rPr>
                <w:sz w:val="24"/>
                <w:szCs w:val="24"/>
                <w:lang w:val="uk-UA"/>
              </w:rPr>
              <w:t>тис. грн.</w:t>
            </w:r>
          </w:p>
        </w:tc>
      </w:tr>
      <w:tr w:rsidR="006B7197" w:rsidRPr="0071432B" w14:paraId="1F6AFFF7" w14:textId="77777777" w:rsidTr="001E5B21">
        <w:tc>
          <w:tcPr>
            <w:tcW w:w="10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82F76" w14:textId="77777777" w:rsidR="006B7197" w:rsidRPr="0071432B" w:rsidRDefault="006B7197" w:rsidP="001E5B21">
            <w:pPr>
              <w:jc w:val="center"/>
              <w:rPr>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196FC" w14:textId="77777777" w:rsidR="006B7197" w:rsidRPr="0071432B" w:rsidRDefault="006B7197" w:rsidP="001E5B21">
            <w:pPr>
              <w:jc w:val="center"/>
              <w:rPr>
                <w:sz w:val="16"/>
                <w:szCs w:val="16"/>
                <w:lang w:val="uk-UA"/>
              </w:rPr>
            </w:pPr>
            <w:r w:rsidRPr="0071432B">
              <w:rPr>
                <w:sz w:val="16"/>
                <w:szCs w:val="16"/>
                <w:lang w:val="uk-UA"/>
              </w:rPr>
              <w:t>Всього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A2892" w14:textId="77777777" w:rsidR="006B7197" w:rsidRPr="0071432B" w:rsidRDefault="006B7197" w:rsidP="001E5B21">
            <w:pPr>
              <w:jc w:val="center"/>
              <w:rPr>
                <w:sz w:val="16"/>
                <w:szCs w:val="16"/>
                <w:lang w:val="uk-UA"/>
              </w:rPr>
            </w:pPr>
            <w:proofErr w:type="spellStart"/>
            <w:r w:rsidRPr="0071432B">
              <w:rPr>
                <w:sz w:val="16"/>
                <w:szCs w:val="16"/>
                <w:lang w:val="uk-UA"/>
              </w:rPr>
              <w:t>Державний,обласний</w:t>
            </w:r>
            <w:proofErr w:type="spellEnd"/>
            <w:r w:rsidRPr="0071432B">
              <w:rPr>
                <w:sz w:val="16"/>
                <w:szCs w:val="16"/>
                <w:lang w:val="uk-UA"/>
              </w:rPr>
              <w:t xml:space="preserve"> бюджет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35FE0" w14:textId="77777777" w:rsidR="006B7197" w:rsidRPr="0071432B" w:rsidRDefault="006B7197" w:rsidP="001E5B21">
            <w:pPr>
              <w:jc w:val="center"/>
              <w:rPr>
                <w:sz w:val="16"/>
                <w:szCs w:val="16"/>
                <w:lang w:val="uk-UA"/>
              </w:rPr>
            </w:pPr>
            <w:r w:rsidRPr="0071432B">
              <w:rPr>
                <w:sz w:val="16"/>
                <w:szCs w:val="16"/>
                <w:lang w:val="uk-UA"/>
              </w:rPr>
              <w:t>Місцевий бюджет</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1F182" w14:textId="77777777" w:rsidR="006B7197" w:rsidRPr="0071432B" w:rsidRDefault="006B7197" w:rsidP="001E5B21">
            <w:pPr>
              <w:jc w:val="center"/>
              <w:rPr>
                <w:sz w:val="16"/>
                <w:szCs w:val="16"/>
                <w:lang w:val="uk-UA"/>
              </w:rPr>
            </w:pPr>
            <w:r w:rsidRPr="0071432B">
              <w:rPr>
                <w:sz w:val="16"/>
                <w:szCs w:val="16"/>
                <w:lang w:val="uk-UA"/>
              </w:rPr>
              <w:t>Інші джерела</w:t>
            </w:r>
          </w:p>
        </w:tc>
      </w:tr>
      <w:tr w:rsidR="006B7197" w:rsidRPr="0071432B" w14:paraId="6CFADC56"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EA643F" w14:textId="77777777" w:rsidR="006B7197" w:rsidRPr="001E054C" w:rsidRDefault="006B7197" w:rsidP="001E5B21">
            <w:pPr>
              <w:jc w:val="center"/>
              <w:rPr>
                <w:sz w:val="24"/>
                <w:szCs w:val="24"/>
                <w:lang w:val="uk-UA"/>
              </w:rPr>
            </w:pPr>
            <w:r w:rsidRPr="001E054C">
              <w:rPr>
                <w:sz w:val="24"/>
                <w:szCs w:val="24"/>
                <w:lang w:val="uk-UA"/>
              </w:rPr>
              <w:t>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4A399" w14:textId="77777777" w:rsidR="006B7197" w:rsidRPr="001E054C" w:rsidRDefault="006B7197" w:rsidP="001E5B21">
            <w:pPr>
              <w:jc w:val="both"/>
              <w:rPr>
                <w:sz w:val="24"/>
                <w:szCs w:val="24"/>
                <w:lang w:val="uk-UA"/>
              </w:rPr>
            </w:pPr>
            <w:r w:rsidRPr="001E054C">
              <w:rPr>
                <w:sz w:val="24"/>
                <w:szCs w:val="24"/>
                <w:lang w:val="uk-UA"/>
              </w:rPr>
              <w:t xml:space="preserve">Покращення умов перебування дітей в </w:t>
            </w:r>
            <w:r w:rsidRPr="001E5B21">
              <w:rPr>
                <w:sz w:val="24"/>
                <w:szCs w:val="24"/>
                <w:lang w:val="uk-UA"/>
              </w:rPr>
              <w:t xml:space="preserve"> протирадіаційно</w:t>
            </w:r>
            <w:r w:rsidRPr="001E054C">
              <w:rPr>
                <w:sz w:val="24"/>
                <w:szCs w:val="24"/>
                <w:lang w:val="uk-UA"/>
              </w:rPr>
              <w:t>му</w:t>
            </w:r>
            <w:r w:rsidRPr="001E5B21">
              <w:rPr>
                <w:sz w:val="24"/>
                <w:szCs w:val="24"/>
                <w:lang w:val="uk-UA"/>
              </w:rPr>
              <w:t xml:space="preserve"> укритт</w:t>
            </w:r>
            <w:r w:rsidRPr="001E054C">
              <w:rPr>
                <w:sz w:val="24"/>
                <w:szCs w:val="24"/>
                <w:lang w:val="uk-UA"/>
              </w:rPr>
              <w:t>і</w:t>
            </w:r>
            <w:r w:rsidRPr="001E5B21">
              <w:rPr>
                <w:sz w:val="24"/>
                <w:szCs w:val="24"/>
                <w:lang w:val="uk-UA"/>
              </w:rPr>
              <w:t xml:space="preserve">  </w:t>
            </w:r>
            <w:proofErr w:type="spellStart"/>
            <w:r w:rsidRPr="001E5B21">
              <w:rPr>
                <w:sz w:val="24"/>
                <w:szCs w:val="24"/>
                <w:lang w:val="uk-UA"/>
              </w:rPr>
              <w:t>Вороньківсько</w:t>
            </w:r>
            <w:r w:rsidRPr="001E054C">
              <w:rPr>
                <w:sz w:val="24"/>
                <w:szCs w:val="24"/>
                <w:lang w:val="uk-UA"/>
              </w:rPr>
              <w:t>го</w:t>
            </w:r>
            <w:proofErr w:type="spellEnd"/>
            <w:r w:rsidRPr="001E5B21">
              <w:rPr>
                <w:sz w:val="24"/>
                <w:szCs w:val="24"/>
                <w:lang w:val="uk-UA"/>
              </w:rPr>
              <w:t xml:space="preserve"> заклад</w:t>
            </w:r>
            <w:r w:rsidRPr="001E054C">
              <w:rPr>
                <w:sz w:val="24"/>
                <w:szCs w:val="24"/>
                <w:lang w:val="uk-UA"/>
              </w:rPr>
              <w:t>у</w:t>
            </w:r>
            <w:r w:rsidRPr="001E5B21">
              <w:rPr>
                <w:sz w:val="24"/>
                <w:szCs w:val="24"/>
                <w:lang w:val="uk-UA"/>
              </w:rPr>
              <w:t xml:space="preserve"> дошкільної освіти "Віночок" с. Вороньків, вул. </w:t>
            </w:r>
            <w:r w:rsidRPr="001E054C">
              <w:rPr>
                <w:sz w:val="24"/>
                <w:szCs w:val="24"/>
              </w:rPr>
              <w:t>Горова,2-а;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4EED6" w14:textId="77777777" w:rsidR="006B7197" w:rsidRPr="001E054C" w:rsidRDefault="006B7197" w:rsidP="001E5B21">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B61CD"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4026A"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D699B" w14:textId="77777777" w:rsidR="006B7197" w:rsidRPr="001E054C" w:rsidRDefault="006B7197" w:rsidP="001E5B21">
            <w:pPr>
              <w:jc w:val="center"/>
              <w:rPr>
                <w:sz w:val="24"/>
                <w:szCs w:val="24"/>
                <w:lang w:val="uk-UA"/>
              </w:rPr>
            </w:pP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95BFE" w14:textId="77777777" w:rsidR="006B7197" w:rsidRPr="001E054C" w:rsidRDefault="006B7197" w:rsidP="001E5B21">
            <w:pPr>
              <w:jc w:val="center"/>
              <w:rPr>
                <w:sz w:val="24"/>
                <w:szCs w:val="24"/>
                <w:lang w:val="uk-UA"/>
              </w:rPr>
            </w:pPr>
            <w:r w:rsidRPr="001E054C">
              <w:rPr>
                <w:sz w:val="24"/>
                <w:szCs w:val="24"/>
                <w:lang w:val="uk-UA"/>
              </w:rPr>
              <w:t>*</w:t>
            </w:r>
          </w:p>
        </w:tc>
      </w:tr>
      <w:tr w:rsidR="006B7197" w:rsidRPr="0071432B" w14:paraId="0B5DF884"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3D0DE" w14:textId="77777777" w:rsidR="006B7197" w:rsidRPr="001E054C" w:rsidRDefault="006B7197" w:rsidP="001E5B21">
            <w:pPr>
              <w:jc w:val="center"/>
              <w:rPr>
                <w:sz w:val="24"/>
                <w:szCs w:val="24"/>
                <w:lang w:val="uk-UA"/>
              </w:rPr>
            </w:pPr>
            <w:r w:rsidRPr="001E054C">
              <w:rPr>
                <w:sz w:val="24"/>
                <w:szCs w:val="24"/>
                <w:lang w:val="uk-UA"/>
              </w:rPr>
              <w:t>2</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0B7C8" w14:textId="77777777" w:rsidR="006B7197" w:rsidRPr="001E054C" w:rsidRDefault="006B7197" w:rsidP="001E5B21">
            <w:pPr>
              <w:jc w:val="both"/>
              <w:rPr>
                <w:sz w:val="24"/>
                <w:szCs w:val="24"/>
                <w:lang w:val="uk-UA"/>
              </w:rPr>
            </w:pPr>
            <w:r w:rsidRPr="001E054C">
              <w:rPr>
                <w:sz w:val="24"/>
                <w:szCs w:val="24"/>
                <w:lang w:val="uk-UA"/>
              </w:rPr>
              <w:t xml:space="preserve">Покращення умов перебування дітей в </w:t>
            </w:r>
            <w:r w:rsidRPr="001E054C">
              <w:rPr>
                <w:sz w:val="24"/>
                <w:szCs w:val="24"/>
              </w:rPr>
              <w:t xml:space="preserve"> </w:t>
            </w:r>
            <w:proofErr w:type="spellStart"/>
            <w:r w:rsidRPr="001E054C">
              <w:rPr>
                <w:sz w:val="24"/>
                <w:szCs w:val="24"/>
              </w:rPr>
              <w:t>протирадіаційно</w:t>
            </w:r>
            <w:proofErr w:type="spellEnd"/>
            <w:r w:rsidRPr="001E054C">
              <w:rPr>
                <w:sz w:val="24"/>
                <w:szCs w:val="24"/>
                <w:lang w:val="uk-UA"/>
              </w:rPr>
              <w:t>му</w:t>
            </w:r>
            <w:r w:rsidRPr="001E054C">
              <w:rPr>
                <w:sz w:val="24"/>
                <w:szCs w:val="24"/>
              </w:rPr>
              <w:t xml:space="preserve"> </w:t>
            </w:r>
            <w:proofErr w:type="spellStart"/>
            <w:r w:rsidRPr="001E054C">
              <w:rPr>
                <w:sz w:val="24"/>
                <w:szCs w:val="24"/>
              </w:rPr>
              <w:t>укритт</w:t>
            </w:r>
            <w:proofErr w:type="spellEnd"/>
            <w:r w:rsidRPr="001E054C">
              <w:rPr>
                <w:sz w:val="24"/>
                <w:szCs w:val="24"/>
                <w:lang w:val="uk-UA"/>
              </w:rPr>
              <w:t>і</w:t>
            </w:r>
            <w:r w:rsidRPr="001E054C">
              <w:rPr>
                <w:sz w:val="24"/>
                <w:szCs w:val="24"/>
              </w:rPr>
              <w:t xml:space="preserve">  </w:t>
            </w:r>
            <w:proofErr w:type="spellStart"/>
            <w:r w:rsidRPr="001E054C">
              <w:rPr>
                <w:sz w:val="24"/>
                <w:szCs w:val="24"/>
              </w:rPr>
              <w:t>Старівського</w:t>
            </w:r>
            <w:proofErr w:type="spellEnd"/>
            <w:r w:rsidRPr="001E054C">
              <w:rPr>
                <w:sz w:val="24"/>
                <w:szCs w:val="24"/>
              </w:rPr>
              <w:t xml:space="preserve"> закладу </w:t>
            </w:r>
            <w:proofErr w:type="spellStart"/>
            <w:r w:rsidRPr="001E054C">
              <w:rPr>
                <w:sz w:val="24"/>
                <w:szCs w:val="24"/>
              </w:rPr>
              <w:t>дошкільної</w:t>
            </w:r>
            <w:proofErr w:type="spellEnd"/>
            <w:r w:rsidRPr="001E054C">
              <w:rPr>
                <w:sz w:val="24"/>
                <w:szCs w:val="24"/>
              </w:rPr>
              <w:t xml:space="preserve"> </w:t>
            </w:r>
            <w:proofErr w:type="spellStart"/>
            <w:r w:rsidRPr="001E054C">
              <w:rPr>
                <w:sz w:val="24"/>
                <w:szCs w:val="24"/>
              </w:rPr>
              <w:t>освіти</w:t>
            </w:r>
            <w:proofErr w:type="spellEnd"/>
            <w:r w:rsidRPr="001E054C">
              <w:rPr>
                <w:sz w:val="24"/>
                <w:szCs w:val="24"/>
              </w:rPr>
              <w:t xml:space="preserve"> "</w:t>
            </w:r>
            <w:proofErr w:type="spellStart"/>
            <w:r w:rsidRPr="001E054C">
              <w:rPr>
                <w:sz w:val="24"/>
                <w:szCs w:val="24"/>
              </w:rPr>
              <w:t>Ялинка</w:t>
            </w:r>
            <w:proofErr w:type="spellEnd"/>
            <w:r w:rsidRPr="001E054C">
              <w:rPr>
                <w:sz w:val="24"/>
                <w:szCs w:val="24"/>
              </w:rPr>
              <w:t xml:space="preserve">", с. </w:t>
            </w:r>
            <w:proofErr w:type="spellStart"/>
            <w:r w:rsidRPr="001E054C">
              <w:rPr>
                <w:sz w:val="24"/>
                <w:szCs w:val="24"/>
              </w:rPr>
              <w:t>Старе</w:t>
            </w:r>
            <w:proofErr w:type="spellEnd"/>
            <w:r w:rsidRPr="001E054C">
              <w:rPr>
                <w:sz w:val="24"/>
                <w:szCs w:val="24"/>
              </w:rPr>
              <w:t xml:space="preserve">, </w:t>
            </w:r>
            <w:proofErr w:type="spellStart"/>
            <w:r w:rsidRPr="001E054C">
              <w:rPr>
                <w:sz w:val="24"/>
                <w:szCs w:val="24"/>
              </w:rPr>
              <w:t>вул</w:t>
            </w:r>
            <w:proofErr w:type="spellEnd"/>
            <w:r w:rsidRPr="001E054C">
              <w:rPr>
                <w:sz w:val="24"/>
                <w:szCs w:val="24"/>
              </w:rPr>
              <w:t>. Герасименка, 186-а;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7331F" w14:textId="77777777" w:rsidR="006B7197" w:rsidRPr="001E054C" w:rsidRDefault="006B7197" w:rsidP="001E5B21">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10054"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68F14"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BAFB5" w14:textId="77777777" w:rsidR="006B7197" w:rsidRPr="001E054C" w:rsidRDefault="006B7197" w:rsidP="001E5B21">
            <w:pPr>
              <w:jc w:val="center"/>
              <w:rPr>
                <w:sz w:val="24"/>
                <w:szCs w:val="24"/>
                <w:lang w:val="uk-UA"/>
              </w:rPr>
            </w:pP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08A7E" w14:textId="77777777" w:rsidR="006B7197" w:rsidRPr="001E054C" w:rsidRDefault="006B7197" w:rsidP="001E5B21">
            <w:pPr>
              <w:jc w:val="center"/>
              <w:rPr>
                <w:sz w:val="24"/>
                <w:szCs w:val="24"/>
                <w:lang w:val="uk-UA"/>
              </w:rPr>
            </w:pPr>
            <w:r w:rsidRPr="001E054C">
              <w:rPr>
                <w:sz w:val="24"/>
                <w:szCs w:val="24"/>
                <w:lang w:val="uk-UA"/>
              </w:rPr>
              <w:t>*</w:t>
            </w:r>
          </w:p>
        </w:tc>
      </w:tr>
      <w:tr w:rsidR="006B7197" w:rsidRPr="0071432B" w14:paraId="160A3782"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3936E" w14:textId="77777777" w:rsidR="006B7197" w:rsidRPr="001E054C" w:rsidRDefault="006B7197" w:rsidP="001E5B21">
            <w:pPr>
              <w:jc w:val="center"/>
              <w:rPr>
                <w:sz w:val="24"/>
                <w:szCs w:val="24"/>
                <w:lang w:val="uk-UA"/>
              </w:rPr>
            </w:pPr>
            <w:r w:rsidRPr="001E054C">
              <w:rPr>
                <w:sz w:val="24"/>
                <w:szCs w:val="24"/>
                <w:lang w:val="uk-UA"/>
              </w:rPr>
              <w:t>3</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0BB4A3" w14:textId="77777777" w:rsidR="006B7197" w:rsidRPr="007428D7" w:rsidRDefault="006B7197" w:rsidP="001E5B21">
            <w:pPr>
              <w:jc w:val="both"/>
              <w:rPr>
                <w:sz w:val="24"/>
                <w:szCs w:val="24"/>
                <w:lang w:val="uk-UA"/>
              </w:rPr>
            </w:pPr>
            <w:proofErr w:type="spellStart"/>
            <w:r w:rsidRPr="007428D7">
              <w:rPr>
                <w:sz w:val="24"/>
                <w:szCs w:val="24"/>
              </w:rPr>
              <w:t>Будівництво</w:t>
            </w:r>
            <w:proofErr w:type="spellEnd"/>
            <w:r w:rsidRPr="007428D7">
              <w:rPr>
                <w:sz w:val="24"/>
                <w:szCs w:val="24"/>
              </w:rPr>
              <w:t xml:space="preserve"> </w:t>
            </w:r>
            <w:proofErr w:type="spellStart"/>
            <w:r w:rsidRPr="007428D7">
              <w:rPr>
                <w:sz w:val="24"/>
                <w:szCs w:val="24"/>
              </w:rPr>
              <w:t>укриття</w:t>
            </w:r>
            <w:proofErr w:type="spellEnd"/>
            <w:r w:rsidRPr="007428D7">
              <w:rPr>
                <w:sz w:val="24"/>
                <w:szCs w:val="24"/>
              </w:rPr>
              <w:t xml:space="preserve"> </w:t>
            </w:r>
            <w:proofErr w:type="spellStart"/>
            <w:r w:rsidRPr="007428D7">
              <w:rPr>
                <w:sz w:val="24"/>
                <w:szCs w:val="24"/>
              </w:rPr>
              <w:t>Мирненського</w:t>
            </w:r>
            <w:proofErr w:type="spellEnd"/>
            <w:r w:rsidRPr="007428D7">
              <w:rPr>
                <w:sz w:val="24"/>
                <w:szCs w:val="24"/>
              </w:rPr>
              <w:t xml:space="preserve"> закладу </w:t>
            </w:r>
            <w:proofErr w:type="spellStart"/>
            <w:r w:rsidRPr="007428D7">
              <w:rPr>
                <w:sz w:val="24"/>
                <w:szCs w:val="24"/>
              </w:rPr>
              <w:t>дошкільної</w:t>
            </w:r>
            <w:proofErr w:type="spellEnd"/>
            <w:r w:rsidRPr="007428D7">
              <w:rPr>
                <w:sz w:val="24"/>
                <w:szCs w:val="24"/>
              </w:rPr>
              <w:t xml:space="preserve"> </w:t>
            </w:r>
            <w:proofErr w:type="spellStart"/>
            <w:r w:rsidRPr="007428D7">
              <w:rPr>
                <w:sz w:val="24"/>
                <w:szCs w:val="24"/>
              </w:rPr>
              <w:t>освіти</w:t>
            </w:r>
            <w:proofErr w:type="spellEnd"/>
            <w:r w:rsidRPr="007428D7">
              <w:rPr>
                <w:sz w:val="24"/>
                <w:szCs w:val="24"/>
              </w:rPr>
              <w:t xml:space="preserve"> "Казка", с. </w:t>
            </w:r>
            <w:proofErr w:type="spellStart"/>
            <w:r w:rsidRPr="007428D7">
              <w:rPr>
                <w:sz w:val="24"/>
                <w:szCs w:val="24"/>
              </w:rPr>
              <w:t>Мирне</w:t>
            </w:r>
            <w:proofErr w:type="spellEnd"/>
            <w:r w:rsidRPr="007428D7">
              <w:rPr>
                <w:sz w:val="24"/>
                <w:szCs w:val="24"/>
              </w:rPr>
              <w:t xml:space="preserve">, </w:t>
            </w:r>
            <w:proofErr w:type="spellStart"/>
            <w:r w:rsidRPr="007428D7">
              <w:rPr>
                <w:sz w:val="24"/>
                <w:szCs w:val="24"/>
              </w:rPr>
              <w:t>вул</w:t>
            </w:r>
            <w:proofErr w:type="spellEnd"/>
            <w:r w:rsidRPr="007428D7">
              <w:rPr>
                <w:sz w:val="24"/>
                <w:szCs w:val="24"/>
              </w:rPr>
              <w:t>. Центральна, 18;</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D843D" w14:textId="77777777" w:rsidR="006B7197" w:rsidRPr="001E054C" w:rsidRDefault="006B7197" w:rsidP="001E5B21">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70CC0"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0ED80"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439D6" w14:textId="77777777" w:rsidR="006B7197" w:rsidRPr="001E054C" w:rsidRDefault="006B7197" w:rsidP="001E5B21">
            <w:pPr>
              <w:jc w:val="center"/>
              <w:rPr>
                <w:sz w:val="24"/>
                <w:szCs w:val="24"/>
                <w:lang w:val="uk-UA"/>
              </w:rPr>
            </w:pP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BCDFC" w14:textId="77777777" w:rsidR="006B7197" w:rsidRPr="001E054C" w:rsidRDefault="006B7197" w:rsidP="001E5B21">
            <w:pPr>
              <w:jc w:val="center"/>
              <w:rPr>
                <w:sz w:val="24"/>
                <w:szCs w:val="24"/>
                <w:lang w:val="uk-UA"/>
              </w:rPr>
            </w:pPr>
          </w:p>
        </w:tc>
      </w:tr>
      <w:tr w:rsidR="006B7197" w:rsidRPr="0071432B" w14:paraId="6E25D03F"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02C8D" w14:textId="77777777" w:rsidR="006B7197" w:rsidRPr="001E054C" w:rsidRDefault="006B7197" w:rsidP="001E5B21">
            <w:pPr>
              <w:jc w:val="center"/>
              <w:rPr>
                <w:sz w:val="24"/>
                <w:szCs w:val="24"/>
                <w:lang w:val="uk-UA"/>
              </w:rPr>
            </w:pPr>
            <w:r w:rsidRPr="001E054C">
              <w:rPr>
                <w:sz w:val="24"/>
                <w:szCs w:val="24"/>
                <w:lang w:val="uk-UA"/>
              </w:rPr>
              <w:t>4</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9EB27" w14:textId="77777777" w:rsidR="006B7197" w:rsidRPr="001E054C" w:rsidRDefault="006B7197" w:rsidP="001E5B21">
            <w:pPr>
              <w:jc w:val="both"/>
              <w:rPr>
                <w:sz w:val="24"/>
                <w:szCs w:val="24"/>
                <w:lang w:val="uk-UA"/>
              </w:rPr>
            </w:pPr>
            <w:r w:rsidRPr="001E054C">
              <w:rPr>
                <w:sz w:val="24"/>
                <w:szCs w:val="24"/>
                <w:lang w:val="uk-UA"/>
              </w:rPr>
              <w:t xml:space="preserve">Реконструкція господарських будівель (майстерня, гараж) в будівлю спортивного залу з приміщенням найпростішого укриття, Київська область, Бориспільський район, </w:t>
            </w:r>
            <w:proofErr w:type="spellStart"/>
            <w:r w:rsidRPr="001E054C">
              <w:rPr>
                <w:sz w:val="24"/>
                <w:szCs w:val="24"/>
                <w:lang w:val="uk-UA"/>
              </w:rPr>
              <w:t>Вороньківська</w:t>
            </w:r>
            <w:proofErr w:type="spellEnd"/>
            <w:r w:rsidRPr="001E054C">
              <w:rPr>
                <w:sz w:val="24"/>
                <w:szCs w:val="24"/>
                <w:lang w:val="uk-UA"/>
              </w:rPr>
              <w:t xml:space="preserve"> територіальна громада, с. Вороньків  вул. Київська,1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EE70C" w14:textId="77777777" w:rsidR="006B7197" w:rsidRPr="001E054C" w:rsidRDefault="006B7197" w:rsidP="001E5B21">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293D2"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DBEAD" w14:textId="77777777" w:rsidR="006B7197" w:rsidRPr="001E054C" w:rsidRDefault="006B7197" w:rsidP="001E5B21">
            <w:pPr>
              <w:jc w:val="center"/>
              <w:rPr>
                <w:b/>
                <w:sz w:val="24"/>
                <w:szCs w:val="24"/>
                <w:lang w:val="uk-UA"/>
              </w:rPr>
            </w:pPr>
            <w:r w:rsidRPr="001E054C">
              <w:rPr>
                <w:b/>
                <w:sz w:val="24"/>
                <w:szCs w:val="24"/>
                <w:lang w:val="uk-UA"/>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8AF17" w14:textId="77777777" w:rsidR="006B7197" w:rsidRPr="001E054C" w:rsidRDefault="006B7197" w:rsidP="001E5B21">
            <w:pPr>
              <w:jc w:val="center"/>
              <w:rPr>
                <w:sz w:val="24"/>
                <w:szCs w:val="24"/>
                <w:lang w:val="uk-UA"/>
              </w:rPr>
            </w:pPr>
            <w:r w:rsidRPr="001E054C">
              <w:rPr>
                <w:sz w:val="24"/>
                <w:szCs w:val="24"/>
                <w:lang w:val="uk-UA"/>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1E0B1" w14:textId="77777777" w:rsidR="006B7197" w:rsidRPr="001E054C" w:rsidRDefault="006B7197" w:rsidP="001E5B21">
            <w:pPr>
              <w:jc w:val="center"/>
              <w:rPr>
                <w:sz w:val="24"/>
                <w:szCs w:val="24"/>
                <w:lang w:val="uk-UA"/>
              </w:rPr>
            </w:pPr>
          </w:p>
        </w:tc>
      </w:tr>
      <w:tr w:rsidR="006B7197" w:rsidRPr="0071432B" w14:paraId="2784B9C1"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2FAF2" w14:textId="77777777" w:rsidR="006B7197" w:rsidRPr="001E054C" w:rsidRDefault="006B7197" w:rsidP="001E5B21">
            <w:pPr>
              <w:jc w:val="center"/>
              <w:rPr>
                <w:sz w:val="24"/>
                <w:szCs w:val="24"/>
                <w:lang w:val="uk-UA"/>
              </w:rPr>
            </w:pPr>
            <w:r w:rsidRPr="001E054C">
              <w:rPr>
                <w:sz w:val="24"/>
                <w:szCs w:val="24"/>
                <w:lang w:val="uk-UA"/>
              </w:rPr>
              <w:t>5</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1EBB5" w14:textId="77777777" w:rsidR="006B7197" w:rsidRPr="001E054C" w:rsidRDefault="006B7197" w:rsidP="001E5B21">
            <w:pPr>
              <w:jc w:val="both"/>
              <w:rPr>
                <w:sz w:val="24"/>
                <w:szCs w:val="24"/>
                <w:lang w:val="uk-UA"/>
              </w:rPr>
            </w:pPr>
            <w:r w:rsidRPr="001E054C">
              <w:rPr>
                <w:rStyle w:val="docdata"/>
                <w:color w:val="000000"/>
                <w:sz w:val="24"/>
                <w:szCs w:val="24"/>
                <w:shd w:val="clear" w:color="auto" w:fill="FFFFFF"/>
                <w:lang w:val="uk-UA"/>
              </w:rPr>
              <w:t>В</w:t>
            </w:r>
            <w:r w:rsidRPr="001E5B21">
              <w:rPr>
                <w:rStyle w:val="docdata"/>
                <w:color w:val="000000"/>
                <w:sz w:val="24"/>
                <w:szCs w:val="24"/>
                <w:shd w:val="clear" w:color="auto" w:fill="FFFFFF"/>
                <w:lang w:val="uk-UA"/>
              </w:rPr>
              <w:t xml:space="preserve">иготовлення ПКД укриття </w:t>
            </w:r>
            <w:proofErr w:type="spellStart"/>
            <w:r w:rsidRPr="001E5B21">
              <w:rPr>
                <w:rStyle w:val="docdata"/>
                <w:color w:val="000000"/>
                <w:sz w:val="24"/>
                <w:szCs w:val="24"/>
                <w:shd w:val="clear" w:color="auto" w:fill="FFFFFF"/>
                <w:lang w:val="uk-UA"/>
              </w:rPr>
              <w:t>Процівської</w:t>
            </w:r>
            <w:proofErr w:type="spellEnd"/>
            <w:r w:rsidRPr="001E5B21">
              <w:rPr>
                <w:rStyle w:val="docdata"/>
                <w:color w:val="000000"/>
                <w:sz w:val="24"/>
                <w:szCs w:val="24"/>
                <w:shd w:val="clear" w:color="auto" w:fill="FFFFFF"/>
                <w:lang w:val="uk-UA"/>
              </w:rPr>
              <w:t xml:space="preserve"> школи </w:t>
            </w:r>
            <w:r w:rsidRPr="001E5B21">
              <w:rPr>
                <w:color w:val="000000"/>
                <w:sz w:val="24"/>
                <w:szCs w:val="24"/>
                <w:shd w:val="clear" w:color="auto" w:fill="FFFFFF"/>
                <w:lang w:val="uk-UA"/>
              </w:rPr>
              <w:t>«Нове будівництво протирадіаційного укриття (ПРУ) з облаштуванням</w:t>
            </w:r>
            <w:r w:rsidRPr="001E054C">
              <w:rPr>
                <w:color w:val="000000"/>
                <w:sz w:val="24"/>
                <w:szCs w:val="24"/>
                <w:shd w:val="clear" w:color="auto" w:fill="FFFFFF"/>
              </w:rPr>
              <w:t> </w:t>
            </w:r>
            <w:r w:rsidRPr="001E5B21">
              <w:rPr>
                <w:color w:val="000000"/>
                <w:sz w:val="24"/>
                <w:szCs w:val="24"/>
                <w:shd w:val="clear" w:color="auto" w:fill="FFFFFF"/>
                <w:lang w:val="uk-UA"/>
              </w:rPr>
              <w:t xml:space="preserve">спортивного майданчика на території </w:t>
            </w:r>
            <w:proofErr w:type="spellStart"/>
            <w:r w:rsidRPr="001E5B21">
              <w:rPr>
                <w:color w:val="000000"/>
                <w:sz w:val="24"/>
                <w:szCs w:val="24"/>
                <w:shd w:val="clear" w:color="auto" w:fill="FFFFFF"/>
                <w:lang w:val="uk-UA"/>
              </w:rPr>
              <w:t>Процівської</w:t>
            </w:r>
            <w:proofErr w:type="spellEnd"/>
            <w:r w:rsidRPr="001E5B21">
              <w:rPr>
                <w:color w:val="000000"/>
                <w:sz w:val="24"/>
                <w:szCs w:val="24"/>
                <w:shd w:val="clear" w:color="auto" w:fill="FFFFFF"/>
                <w:lang w:val="uk-UA"/>
              </w:rPr>
              <w:t xml:space="preserve"> початкової школи:</w:t>
            </w:r>
            <w:r w:rsidRPr="001E054C">
              <w:rPr>
                <w:color w:val="000000"/>
                <w:sz w:val="24"/>
                <w:szCs w:val="24"/>
                <w:shd w:val="clear" w:color="auto" w:fill="FFFFFF"/>
              </w:rPr>
              <w:t> </w:t>
            </w:r>
            <w:r w:rsidRPr="001E5B21">
              <w:rPr>
                <w:color w:val="000000"/>
                <w:sz w:val="24"/>
                <w:szCs w:val="24"/>
                <w:shd w:val="clear" w:color="auto" w:fill="FFFFFF"/>
                <w:lang w:val="uk-UA"/>
              </w:rPr>
              <w:t xml:space="preserve">Київська обл., Бориспільський район, </w:t>
            </w:r>
            <w:proofErr w:type="spellStart"/>
            <w:r w:rsidRPr="001E5B21">
              <w:rPr>
                <w:color w:val="000000"/>
                <w:sz w:val="24"/>
                <w:szCs w:val="24"/>
                <w:shd w:val="clear" w:color="auto" w:fill="FFFFFF"/>
                <w:lang w:val="uk-UA"/>
              </w:rPr>
              <w:t>Вороньківська</w:t>
            </w:r>
            <w:proofErr w:type="spellEnd"/>
            <w:r w:rsidRPr="001E5B21">
              <w:rPr>
                <w:color w:val="000000"/>
                <w:sz w:val="24"/>
                <w:szCs w:val="24"/>
                <w:shd w:val="clear" w:color="auto" w:fill="FFFFFF"/>
                <w:lang w:val="uk-UA"/>
              </w:rPr>
              <w:t xml:space="preserve"> територіальна</w:t>
            </w:r>
            <w:r w:rsidRPr="001E054C">
              <w:rPr>
                <w:color w:val="000000"/>
                <w:sz w:val="24"/>
                <w:szCs w:val="24"/>
                <w:shd w:val="clear" w:color="auto" w:fill="FFFFFF"/>
              </w:rPr>
              <w:t> </w:t>
            </w:r>
            <w:r w:rsidRPr="001E5B21">
              <w:rPr>
                <w:color w:val="000000"/>
                <w:sz w:val="24"/>
                <w:szCs w:val="24"/>
                <w:shd w:val="clear" w:color="auto" w:fill="FFFFFF"/>
                <w:lang w:val="uk-UA"/>
              </w:rPr>
              <w:t xml:space="preserve">громада, с. </w:t>
            </w:r>
            <w:proofErr w:type="spellStart"/>
            <w:r w:rsidRPr="001E5B21">
              <w:rPr>
                <w:color w:val="000000"/>
                <w:sz w:val="24"/>
                <w:szCs w:val="24"/>
                <w:shd w:val="clear" w:color="auto" w:fill="FFFFFF"/>
                <w:lang w:val="uk-UA"/>
              </w:rPr>
              <w:t>Проців</w:t>
            </w:r>
            <w:proofErr w:type="spellEnd"/>
            <w:r w:rsidRPr="001E5B21">
              <w:rPr>
                <w:color w:val="000000"/>
                <w:sz w:val="24"/>
                <w:szCs w:val="24"/>
                <w:shd w:val="clear" w:color="auto" w:fill="FFFFFF"/>
                <w:lang w:val="uk-UA"/>
              </w:rPr>
              <w:t xml:space="preserve"> вул. </w:t>
            </w:r>
            <w:proofErr w:type="spellStart"/>
            <w:r w:rsidRPr="001E054C">
              <w:rPr>
                <w:color w:val="000000"/>
                <w:sz w:val="24"/>
                <w:szCs w:val="24"/>
                <w:shd w:val="clear" w:color="auto" w:fill="FFFFFF"/>
              </w:rPr>
              <w:t>Дружби</w:t>
            </w:r>
            <w:proofErr w:type="spellEnd"/>
            <w:r w:rsidRPr="001E054C">
              <w:rPr>
                <w:color w:val="000000"/>
                <w:sz w:val="24"/>
                <w:szCs w:val="24"/>
                <w:shd w:val="clear" w:color="auto" w:fill="FFFFFF"/>
              </w:rPr>
              <w:t>, 2Б»</w:t>
            </w:r>
            <w:r w:rsidRPr="001E054C">
              <w:rPr>
                <w:color w:val="000000"/>
                <w:sz w:val="24"/>
                <w:szCs w:val="24"/>
                <w:shd w:val="clear" w:color="auto" w:fill="FFFFFF"/>
                <w:lang w:val="uk-UA"/>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C57C5" w14:textId="77777777" w:rsidR="006B7197" w:rsidRPr="001E054C" w:rsidRDefault="006B7197" w:rsidP="001E5B21">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FF250"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FC76C"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24458" w14:textId="77777777" w:rsidR="006B7197" w:rsidRPr="001E054C" w:rsidRDefault="006B7197" w:rsidP="001E5B21">
            <w:pPr>
              <w:jc w:val="center"/>
              <w:rPr>
                <w:sz w:val="24"/>
                <w:szCs w:val="24"/>
                <w:lang w:val="uk-UA"/>
              </w:rPr>
            </w:pPr>
            <w:r w:rsidRPr="001E054C">
              <w:rPr>
                <w:sz w:val="24"/>
                <w:szCs w:val="24"/>
                <w:lang w:val="uk-UA"/>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489BC" w14:textId="77777777" w:rsidR="006B7197" w:rsidRPr="001E054C" w:rsidRDefault="006B7197" w:rsidP="001E5B21">
            <w:pPr>
              <w:jc w:val="center"/>
              <w:rPr>
                <w:sz w:val="24"/>
                <w:szCs w:val="24"/>
                <w:lang w:val="uk-UA"/>
              </w:rPr>
            </w:pPr>
          </w:p>
        </w:tc>
      </w:tr>
      <w:tr w:rsidR="006B7197" w:rsidRPr="0071432B" w14:paraId="5A84905A"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6F8E5" w14:textId="77777777" w:rsidR="006B7197" w:rsidRPr="001E054C" w:rsidRDefault="006B7197" w:rsidP="001E5B21">
            <w:pPr>
              <w:jc w:val="center"/>
              <w:rPr>
                <w:sz w:val="24"/>
                <w:szCs w:val="24"/>
                <w:lang w:val="uk-UA"/>
              </w:rPr>
            </w:pPr>
            <w:r w:rsidRPr="001E054C">
              <w:rPr>
                <w:sz w:val="24"/>
                <w:szCs w:val="24"/>
                <w:lang w:val="uk-UA"/>
              </w:rPr>
              <w:t>6</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727DF" w14:textId="77777777" w:rsidR="006B7197" w:rsidRPr="001E054C" w:rsidRDefault="006B7197" w:rsidP="001E5B21">
            <w:pPr>
              <w:rPr>
                <w:sz w:val="24"/>
                <w:szCs w:val="24"/>
                <w:lang w:val="uk-UA"/>
              </w:rPr>
            </w:pPr>
            <w:proofErr w:type="spellStart"/>
            <w:r w:rsidRPr="001E054C">
              <w:rPr>
                <w:rStyle w:val="docdata"/>
                <w:color w:val="000000"/>
                <w:sz w:val="24"/>
                <w:szCs w:val="24"/>
                <w:shd w:val="clear" w:color="auto" w:fill="FFFFFF"/>
              </w:rPr>
              <w:t>Нове</w:t>
            </w:r>
            <w:proofErr w:type="spellEnd"/>
            <w:r w:rsidRPr="001E054C">
              <w:rPr>
                <w:rStyle w:val="docdata"/>
                <w:color w:val="000000"/>
                <w:sz w:val="24"/>
                <w:szCs w:val="24"/>
                <w:shd w:val="clear" w:color="auto" w:fill="FFFFFF"/>
              </w:rPr>
              <w:t xml:space="preserve"> </w:t>
            </w:r>
            <w:proofErr w:type="spellStart"/>
            <w:r w:rsidRPr="001E054C">
              <w:rPr>
                <w:rStyle w:val="docdata"/>
                <w:color w:val="000000"/>
                <w:sz w:val="24"/>
                <w:szCs w:val="24"/>
                <w:shd w:val="clear" w:color="auto" w:fill="FFFFFF"/>
              </w:rPr>
              <w:t>будівництво</w:t>
            </w:r>
            <w:proofErr w:type="spellEnd"/>
            <w:r w:rsidRPr="001E054C">
              <w:rPr>
                <w:rStyle w:val="docdata"/>
                <w:color w:val="000000"/>
                <w:sz w:val="24"/>
                <w:szCs w:val="24"/>
                <w:shd w:val="clear" w:color="auto" w:fill="FFFFFF"/>
              </w:rPr>
              <w:t xml:space="preserve"> </w:t>
            </w:r>
            <w:proofErr w:type="spellStart"/>
            <w:r w:rsidRPr="001E054C">
              <w:rPr>
                <w:rStyle w:val="docdata"/>
                <w:color w:val="000000"/>
                <w:sz w:val="24"/>
                <w:szCs w:val="24"/>
                <w:shd w:val="clear" w:color="auto" w:fill="FFFFFF"/>
              </w:rPr>
              <w:t>протирадіаційного</w:t>
            </w:r>
            <w:proofErr w:type="spellEnd"/>
            <w:r w:rsidRPr="001E054C">
              <w:rPr>
                <w:rStyle w:val="docdata"/>
                <w:color w:val="000000"/>
                <w:sz w:val="24"/>
                <w:szCs w:val="24"/>
                <w:shd w:val="clear" w:color="auto" w:fill="FFFFFF"/>
              </w:rPr>
              <w:t xml:space="preserve"> </w:t>
            </w:r>
            <w:proofErr w:type="spellStart"/>
            <w:r w:rsidRPr="001E054C">
              <w:rPr>
                <w:rStyle w:val="docdata"/>
                <w:color w:val="000000"/>
                <w:sz w:val="24"/>
                <w:szCs w:val="24"/>
                <w:shd w:val="clear" w:color="auto" w:fill="FFFFFF"/>
              </w:rPr>
              <w:t>укриття</w:t>
            </w:r>
            <w:proofErr w:type="spellEnd"/>
            <w:r w:rsidRPr="001E054C">
              <w:rPr>
                <w:rStyle w:val="docdata"/>
                <w:color w:val="000000"/>
                <w:sz w:val="24"/>
                <w:szCs w:val="24"/>
                <w:shd w:val="clear" w:color="auto" w:fill="FFFFFF"/>
              </w:rPr>
              <w:t xml:space="preserve"> (ПРУ) з </w:t>
            </w:r>
            <w:proofErr w:type="spellStart"/>
            <w:r w:rsidRPr="001E054C">
              <w:rPr>
                <w:rStyle w:val="docdata"/>
                <w:color w:val="000000"/>
                <w:sz w:val="24"/>
                <w:szCs w:val="24"/>
                <w:shd w:val="clear" w:color="auto" w:fill="FFFFFF"/>
              </w:rPr>
              <w:t>облаштуванням</w:t>
            </w:r>
            <w:proofErr w:type="spellEnd"/>
            <w:r w:rsidRPr="001E054C">
              <w:rPr>
                <w:color w:val="000000"/>
                <w:sz w:val="24"/>
                <w:szCs w:val="24"/>
                <w:shd w:val="clear" w:color="auto" w:fill="FFFFFF"/>
              </w:rPr>
              <w:t xml:space="preserve"> спортивного </w:t>
            </w:r>
            <w:proofErr w:type="spellStart"/>
            <w:r w:rsidRPr="001E054C">
              <w:rPr>
                <w:color w:val="000000"/>
                <w:sz w:val="24"/>
                <w:szCs w:val="24"/>
                <w:shd w:val="clear" w:color="auto" w:fill="FFFFFF"/>
              </w:rPr>
              <w:t>майданчика</w:t>
            </w:r>
            <w:proofErr w:type="spellEnd"/>
            <w:r w:rsidRPr="001E054C">
              <w:rPr>
                <w:color w:val="000000"/>
                <w:sz w:val="24"/>
                <w:szCs w:val="24"/>
                <w:shd w:val="clear" w:color="auto" w:fill="FFFFFF"/>
              </w:rPr>
              <w:t xml:space="preserve"> на </w:t>
            </w:r>
            <w:proofErr w:type="spellStart"/>
            <w:r w:rsidRPr="001E054C">
              <w:rPr>
                <w:color w:val="000000"/>
                <w:sz w:val="24"/>
                <w:szCs w:val="24"/>
                <w:shd w:val="clear" w:color="auto" w:fill="FFFFFF"/>
              </w:rPr>
              <w:t>території</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Процівської</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початкової</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школи</w:t>
            </w:r>
            <w:proofErr w:type="spellEnd"/>
            <w:r w:rsidRPr="001E054C">
              <w:rPr>
                <w:color w:val="000000"/>
                <w:sz w:val="24"/>
                <w:szCs w:val="24"/>
                <w:shd w:val="clear" w:color="auto" w:fill="FFFFFF"/>
              </w:rPr>
              <w:t>: </w:t>
            </w:r>
            <w:proofErr w:type="spellStart"/>
            <w:r w:rsidRPr="001E054C">
              <w:rPr>
                <w:color w:val="000000"/>
                <w:sz w:val="24"/>
                <w:szCs w:val="24"/>
                <w:shd w:val="clear" w:color="auto" w:fill="FFFFFF"/>
              </w:rPr>
              <w:t>Київська</w:t>
            </w:r>
            <w:proofErr w:type="spellEnd"/>
            <w:r w:rsidRPr="001E054C">
              <w:rPr>
                <w:color w:val="000000"/>
                <w:sz w:val="24"/>
                <w:szCs w:val="24"/>
                <w:shd w:val="clear" w:color="auto" w:fill="FFFFFF"/>
              </w:rPr>
              <w:t xml:space="preserve"> обл., </w:t>
            </w:r>
            <w:proofErr w:type="spellStart"/>
            <w:r w:rsidRPr="001E054C">
              <w:rPr>
                <w:color w:val="000000"/>
                <w:sz w:val="24"/>
                <w:szCs w:val="24"/>
                <w:shd w:val="clear" w:color="auto" w:fill="FFFFFF"/>
              </w:rPr>
              <w:t>Бориспільський</w:t>
            </w:r>
            <w:proofErr w:type="spellEnd"/>
            <w:r>
              <w:rPr>
                <w:color w:val="000000"/>
                <w:sz w:val="24"/>
                <w:szCs w:val="24"/>
                <w:shd w:val="clear" w:color="auto" w:fill="FFFFFF"/>
                <w:lang w:val="uk-UA"/>
              </w:rPr>
              <w:t xml:space="preserve"> </w:t>
            </w:r>
            <w:r w:rsidRPr="001E054C">
              <w:rPr>
                <w:color w:val="000000"/>
                <w:sz w:val="24"/>
                <w:szCs w:val="24"/>
                <w:shd w:val="clear" w:color="auto" w:fill="FFFFFF"/>
              </w:rPr>
              <w:t xml:space="preserve">район, </w:t>
            </w:r>
            <w:proofErr w:type="spellStart"/>
            <w:r w:rsidRPr="001E054C">
              <w:rPr>
                <w:color w:val="000000"/>
                <w:sz w:val="24"/>
                <w:szCs w:val="24"/>
                <w:shd w:val="clear" w:color="auto" w:fill="FFFFFF"/>
              </w:rPr>
              <w:t>Вороньківська</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територіальна</w:t>
            </w:r>
            <w:proofErr w:type="spellEnd"/>
            <w:r w:rsidRPr="001E054C">
              <w:rPr>
                <w:color w:val="000000"/>
                <w:sz w:val="24"/>
                <w:szCs w:val="24"/>
                <w:shd w:val="clear" w:color="auto" w:fill="FFFFFF"/>
              </w:rPr>
              <w:t xml:space="preserve"> громада, с. </w:t>
            </w:r>
            <w:proofErr w:type="spellStart"/>
            <w:r w:rsidRPr="001E054C">
              <w:rPr>
                <w:color w:val="000000"/>
                <w:sz w:val="24"/>
                <w:szCs w:val="24"/>
                <w:shd w:val="clear" w:color="auto" w:fill="FFFFFF"/>
              </w:rPr>
              <w:t>Проців</w:t>
            </w:r>
            <w:proofErr w:type="spellEnd"/>
            <w:r w:rsidRPr="001E054C">
              <w:rPr>
                <w:color w:val="000000"/>
                <w:sz w:val="24"/>
                <w:szCs w:val="24"/>
                <w:shd w:val="clear" w:color="auto" w:fill="FFFFFF"/>
                <w:lang w:val="uk-UA"/>
              </w:rPr>
              <w:t xml:space="preserve"> </w:t>
            </w:r>
            <w:proofErr w:type="spellStart"/>
            <w:r w:rsidRPr="001E054C">
              <w:rPr>
                <w:color w:val="000000"/>
                <w:sz w:val="24"/>
                <w:szCs w:val="24"/>
                <w:shd w:val="clear" w:color="auto" w:fill="FFFFFF"/>
              </w:rPr>
              <w:t>вул</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Дружби</w:t>
            </w:r>
            <w:proofErr w:type="spellEnd"/>
            <w:r w:rsidRPr="001E054C">
              <w:rPr>
                <w:color w:val="000000"/>
                <w:sz w:val="24"/>
                <w:szCs w:val="24"/>
                <w:shd w:val="clear" w:color="auto" w:fill="FFFFFF"/>
              </w:rPr>
              <w:t>, 2Б</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15A76" w14:textId="77777777" w:rsidR="006B7197" w:rsidRPr="001E054C" w:rsidRDefault="006B7197" w:rsidP="001E5B21">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824C1"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6C951" w14:textId="77777777" w:rsidR="006B7197" w:rsidRPr="001E054C" w:rsidRDefault="006B7197" w:rsidP="001E5B21">
            <w:pPr>
              <w:jc w:val="center"/>
              <w:rPr>
                <w:b/>
                <w:sz w:val="24"/>
                <w:szCs w:val="24"/>
                <w:lang w:val="uk-UA"/>
              </w:rPr>
            </w:pPr>
            <w:r w:rsidRPr="001E054C">
              <w:rPr>
                <w:b/>
                <w:sz w:val="24"/>
                <w:szCs w:val="24"/>
                <w:lang w:val="uk-UA"/>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61407" w14:textId="77777777" w:rsidR="006B7197" w:rsidRPr="001E054C" w:rsidRDefault="006B7197" w:rsidP="001E5B21">
            <w:pPr>
              <w:jc w:val="center"/>
              <w:rPr>
                <w:sz w:val="24"/>
                <w:szCs w:val="24"/>
                <w:lang w:val="uk-UA"/>
              </w:rPr>
            </w:pP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AFDBA" w14:textId="77777777" w:rsidR="006B7197" w:rsidRPr="001E054C" w:rsidRDefault="006B7197" w:rsidP="001E5B21">
            <w:pPr>
              <w:jc w:val="center"/>
              <w:rPr>
                <w:sz w:val="24"/>
                <w:szCs w:val="24"/>
                <w:lang w:val="uk-UA"/>
              </w:rPr>
            </w:pPr>
          </w:p>
        </w:tc>
      </w:tr>
      <w:tr w:rsidR="006B7197" w:rsidRPr="0071432B" w14:paraId="0E0BDCBD"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2B273" w14:textId="77777777" w:rsidR="006B7197" w:rsidRPr="001E054C" w:rsidRDefault="006B7197" w:rsidP="001E5B21">
            <w:pPr>
              <w:jc w:val="center"/>
              <w:rPr>
                <w:sz w:val="24"/>
                <w:szCs w:val="24"/>
                <w:lang w:val="uk-UA"/>
              </w:rPr>
            </w:pPr>
            <w:r w:rsidRPr="001E054C">
              <w:rPr>
                <w:sz w:val="24"/>
                <w:szCs w:val="24"/>
                <w:lang w:val="uk-UA"/>
              </w:rPr>
              <w:t>7</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4B2E1" w14:textId="77777777" w:rsidR="006B7197" w:rsidRPr="001E054C" w:rsidRDefault="006B7197" w:rsidP="001E5B21">
            <w:pPr>
              <w:jc w:val="both"/>
              <w:rPr>
                <w:sz w:val="24"/>
                <w:szCs w:val="24"/>
                <w:lang w:val="uk-UA"/>
              </w:rPr>
            </w:pPr>
            <w:proofErr w:type="spellStart"/>
            <w:r w:rsidRPr="001E054C">
              <w:rPr>
                <w:sz w:val="24"/>
                <w:szCs w:val="24"/>
              </w:rPr>
              <w:t>Створення</w:t>
            </w:r>
            <w:proofErr w:type="spellEnd"/>
            <w:r w:rsidRPr="001E054C">
              <w:rPr>
                <w:sz w:val="24"/>
                <w:szCs w:val="24"/>
              </w:rPr>
              <w:t xml:space="preserve"> </w:t>
            </w:r>
            <w:proofErr w:type="spellStart"/>
            <w:r w:rsidRPr="001E054C">
              <w:rPr>
                <w:sz w:val="24"/>
                <w:szCs w:val="24"/>
              </w:rPr>
              <w:t>опорної</w:t>
            </w:r>
            <w:proofErr w:type="spellEnd"/>
            <w:r w:rsidRPr="001E054C">
              <w:rPr>
                <w:sz w:val="24"/>
                <w:szCs w:val="24"/>
              </w:rPr>
              <w:t xml:space="preserve"> </w:t>
            </w:r>
            <w:proofErr w:type="spellStart"/>
            <w:r w:rsidRPr="001E054C">
              <w:rPr>
                <w:sz w:val="24"/>
                <w:szCs w:val="24"/>
              </w:rPr>
              <w:t>кухні</w:t>
            </w:r>
            <w:proofErr w:type="spellEnd"/>
            <w:r w:rsidRPr="001E054C">
              <w:rPr>
                <w:sz w:val="24"/>
                <w:szCs w:val="24"/>
              </w:rPr>
              <w:t xml:space="preserve"> на </w:t>
            </w:r>
            <w:proofErr w:type="spellStart"/>
            <w:r w:rsidRPr="001E054C">
              <w:rPr>
                <w:sz w:val="24"/>
                <w:szCs w:val="24"/>
              </w:rPr>
              <w:t>базі</w:t>
            </w:r>
            <w:proofErr w:type="spellEnd"/>
            <w:r w:rsidRPr="001E054C">
              <w:rPr>
                <w:sz w:val="24"/>
                <w:szCs w:val="24"/>
              </w:rPr>
              <w:t xml:space="preserve"> </w:t>
            </w:r>
            <w:proofErr w:type="spellStart"/>
            <w:r w:rsidRPr="001E054C">
              <w:rPr>
                <w:sz w:val="24"/>
                <w:szCs w:val="24"/>
              </w:rPr>
              <w:t>Старинського</w:t>
            </w:r>
            <w:proofErr w:type="spellEnd"/>
            <w:r w:rsidRPr="001E054C">
              <w:rPr>
                <w:sz w:val="24"/>
                <w:szCs w:val="24"/>
              </w:rPr>
              <w:t xml:space="preserve"> </w:t>
            </w:r>
            <w:proofErr w:type="spellStart"/>
            <w:r w:rsidRPr="001E054C">
              <w:rPr>
                <w:sz w:val="24"/>
                <w:szCs w:val="24"/>
              </w:rPr>
              <w:t>ліцею</w:t>
            </w:r>
            <w:proofErr w:type="spellEnd"/>
            <w:r w:rsidRPr="001E054C">
              <w:rPr>
                <w:sz w:val="24"/>
                <w:szCs w:val="24"/>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F380E" w14:textId="77777777" w:rsidR="006B7197" w:rsidRPr="00123B14" w:rsidRDefault="006B7197" w:rsidP="001E5B21">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78C65483" w14:textId="77777777" w:rsidR="006B7197" w:rsidRPr="00123B14" w:rsidRDefault="006B7197" w:rsidP="001E5B21">
            <w:pPr>
              <w:jc w:val="both"/>
              <w:rPr>
                <w:b/>
                <w:sz w:val="24"/>
                <w:szCs w:val="24"/>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52737"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E4C1C" w14:textId="77777777" w:rsidR="006B7197" w:rsidRPr="001E054C" w:rsidRDefault="006B7197" w:rsidP="001E5B21">
            <w:pPr>
              <w:jc w:val="center"/>
              <w:rPr>
                <w:b/>
                <w:sz w:val="24"/>
                <w:szCs w:val="24"/>
                <w:lang w:val="uk-UA"/>
              </w:rPr>
            </w:pPr>
            <w:r w:rsidRPr="001E054C">
              <w:rPr>
                <w:b/>
                <w:sz w:val="24"/>
                <w:szCs w:val="24"/>
                <w:lang w:val="uk-UA"/>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AB400" w14:textId="77777777" w:rsidR="006B7197" w:rsidRPr="001E054C" w:rsidRDefault="006B7197" w:rsidP="001E5B21">
            <w:pPr>
              <w:jc w:val="center"/>
              <w:rPr>
                <w:sz w:val="24"/>
                <w:szCs w:val="24"/>
                <w:lang w:val="uk-UA"/>
              </w:rPr>
            </w:pPr>
            <w:r w:rsidRPr="001E054C">
              <w:rPr>
                <w:sz w:val="24"/>
                <w:szCs w:val="24"/>
                <w:lang w:val="uk-UA"/>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83812" w14:textId="77777777" w:rsidR="006B7197" w:rsidRPr="001E054C" w:rsidRDefault="006B7197" w:rsidP="001E5B21">
            <w:pPr>
              <w:jc w:val="center"/>
              <w:rPr>
                <w:sz w:val="24"/>
                <w:szCs w:val="24"/>
                <w:lang w:val="uk-UA"/>
              </w:rPr>
            </w:pPr>
          </w:p>
        </w:tc>
      </w:tr>
      <w:tr w:rsidR="006B7197" w:rsidRPr="0071432B" w14:paraId="4558FA9C"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FFC19" w14:textId="77777777" w:rsidR="006B7197" w:rsidRPr="001E054C" w:rsidRDefault="006B7197" w:rsidP="001E5B21">
            <w:pPr>
              <w:jc w:val="center"/>
              <w:rPr>
                <w:sz w:val="24"/>
                <w:szCs w:val="24"/>
                <w:lang w:val="uk-UA"/>
              </w:rPr>
            </w:pPr>
            <w:r w:rsidRPr="001E054C">
              <w:rPr>
                <w:sz w:val="24"/>
                <w:szCs w:val="24"/>
                <w:lang w:val="uk-UA"/>
              </w:rPr>
              <w:t>8</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7492F" w14:textId="77777777" w:rsidR="006B7197" w:rsidRPr="001E054C" w:rsidRDefault="006B7197" w:rsidP="001E5B21">
            <w:pPr>
              <w:jc w:val="both"/>
              <w:rPr>
                <w:sz w:val="24"/>
                <w:szCs w:val="24"/>
                <w:lang w:val="uk-UA"/>
              </w:rPr>
            </w:pPr>
            <w:proofErr w:type="spellStart"/>
            <w:r w:rsidRPr="001E054C">
              <w:rPr>
                <w:sz w:val="24"/>
                <w:szCs w:val="24"/>
              </w:rPr>
              <w:t>Створення</w:t>
            </w:r>
            <w:proofErr w:type="spellEnd"/>
            <w:r w:rsidRPr="001E054C">
              <w:rPr>
                <w:sz w:val="24"/>
                <w:szCs w:val="24"/>
              </w:rPr>
              <w:t xml:space="preserve"> </w:t>
            </w:r>
            <w:proofErr w:type="spellStart"/>
            <w:r w:rsidRPr="001E054C">
              <w:rPr>
                <w:sz w:val="24"/>
                <w:szCs w:val="24"/>
              </w:rPr>
              <w:t>опорної</w:t>
            </w:r>
            <w:proofErr w:type="spellEnd"/>
            <w:r w:rsidRPr="001E054C">
              <w:rPr>
                <w:sz w:val="24"/>
                <w:szCs w:val="24"/>
              </w:rPr>
              <w:t xml:space="preserve"> </w:t>
            </w:r>
            <w:proofErr w:type="spellStart"/>
            <w:r w:rsidRPr="001E054C">
              <w:rPr>
                <w:sz w:val="24"/>
                <w:szCs w:val="24"/>
              </w:rPr>
              <w:t>кухні</w:t>
            </w:r>
            <w:proofErr w:type="spellEnd"/>
            <w:r w:rsidRPr="001E054C">
              <w:rPr>
                <w:sz w:val="24"/>
                <w:szCs w:val="24"/>
              </w:rPr>
              <w:t xml:space="preserve"> на </w:t>
            </w:r>
            <w:proofErr w:type="spellStart"/>
            <w:r w:rsidRPr="001E054C">
              <w:rPr>
                <w:sz w:val="24"/>
                <w:szCs w:val="24"/>
              </w:rPr>
              <w:t>базі</w:t>
            </w:r>
            <w:proofErr w:type="spellEnd"/>
            <w:r w:rsidRPr="001E054C">
              <w:rPr>
                <w:sz w:val="24"/>
                <w:szCs w:val="24"/>
              </w:rPr>
              <w:t xml:space="preserve"> </w:t>
            </w:r>
            <w:proofErr w:type="spellStart"/>
            <w:r w:rsidRPr="001E054C">
              <w:rPr>
                <w:sz w:val="24"/>
                <w:szCs w:val="24"/>
              </w:rPr>
              <w:t>Процівської</w:t>
            </w:r>
            <w:proofErr w:type="spellEnd"/>
            <w:r w:rsidRPr="001E054C">
              <w:rPr>
                <w:sz w:val="24"/>
                <w:szCs w:val="24"/>
              </w:rPr>
              <w:t xml:space="preserve"> </w:t>
            </w:r>
            <w:proofErr w:type="spellStart"/>
            <w:r w:rsidRPr="001E054C">
              <w:rPr>
                <w:sz w:val="24"/>
                <w:szCs w:val="24"/>
              </w:rPr>
              <w:t>школи</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F84E3" w14:textId="77777777" w:rsidR="006B7197" w:rsidRPr="00123B14" w:rsidRDefault="006B7197" w:rsidP="001E5B21">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1179D933" w14:textId="77777777" w:rsidR="006B7197" w:rsidRPr="00123B14" w:rsidRDefault="006B7197" w:rsidP="001E5B21">
            <w:pPr>
              <w:jc w:val="both"/>
              <w:rPr>
                <w:b/>
                <w:sz w:val="24"/>
                <w:szCs w:val="24"/>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E401D"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E500F" w14:textId="77777777" w:rsidR="006B7197" w:rsidRPr="001E054C" w:rsidRDefault="006B7197" w:rsidP="001E5B21">
            <w:pPr>
              <w:jc w:val="center"/>
              <w:rPr>
                <w:b/>
                <w:sz w:val="24"/>
                <w:szCs w:val="24"/>
                <w:lang w:val="uk-UA"/>
              </w:rPr>
            </w:pPr>
            <w:r w:rsidRPr="001E054C">
              <w:rPr>
                <w:b/>
                <w:sz w:val="24"/>
                <w:szCs w:val="24"/>
                <w:lang w:val="uk-UA"/>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219C8" w14:textId="77777777" w:rsidR="006B7197" w:rsidRPr="001E054C" w:rsidRDefault="006B7197" w:rsidP="001E5B21">
            <w:pPr>
              <w:jc w:val="center"/>
              <w:rPr>
                <w:sz w:val="24"/>
                <w:szCs w:val="24"/>
                <w:lang w:val="uk-UA"/>
              </w:rPr>
            </w:pP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3C854" w14:textId="77777777" w:rsidR="006B7197" w:rsidRPr="001E054C" w:rsidRDefault="006B7197" w:rsidP="001E5B21">
            <w:pPr>
              <w:jc w:val="center"/>
              <w:rPr>
                <w:sz w:val="24"/>
                <w:szCs w:val="24"/>
                <w:lang w:val="uk-UA"/>
              </w:rPr>
            </w:pPr>
          </w:p>
        </w:tc>
      </w:tr>
      <w:tr w:rsidR="006B7197" w:rsidRPr="0071432B" w14:paraId="1E43F9AA"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30014" w14:textId="77777777" w:rsidR="006B7197" w:rsidRPr="001E054C" w:rsidRDefault="006B7197" w:rsidP="001E5B21">
            <w:pPr>
              <w:jc w:val="center"/>
              <w:rPr>
                <w:sz w:val="24"/>
                <w:szCs w:val="24"/>
                <w:lang w:val="uk-UA"/>
              </w:rPr>
            </w:pPr>
            <w:r w:rsidRPr="001E054C">
              <w:rPr>
                <w:sz w:val="24"/>
                <w:szCs w:val="24"/>
                <w:lang w:val="uk-UA"/>
              </w:rPr>
              <w:t>9</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6A4BA" w14:textId="77777777" w:rsidR="006B7197" w:rsidRDefault="006B7197" w:rsidP="001E5B21">
            <w:pPr>
              <w:jc w:val="both"/>
              <w:rPr>
                <w:sz w:val="24"/>
                <w:szCs w:val="24"/>
              </w:rPr>
            </w:pPr>
            <w:proofErr w:type="spellStart"/>
            <w:r w:rsidRPr="001E054C">
              <w:rPr>
                <w:sz w:val="24"/>
                <w:szCs w:val="24"/>
              </w:rPr>
              <w:t>Капітальний</w:t>
            </w:r>
            <w:proofErr w:type="spellEnd"/>
            <w:r w:rsidRPr="001E054C">
              <w:rPr>
                <w:sz w:val="24"/>
                <w:szCs w:val="24"/>
              </w:rPr>
              <w:t xml:space="preserve"> ремонт </w:t>
            </w:r>
            <w:proofErr w:type="spellStart"/>
            <w:r w:rsidRPr="001E054C">
              <w:rPr>
                <w:sz w:val="24"/>
                <w:szCs w:val="24"/>
              </w:rPr>
              <w:t>приміщення</w:t>
            </w:r>
            <w:proofErr w:type="spellEnd"/>
            <w:r w:rsidRPr="001E054C">
              <w:rPr>
                <w:sz w:val="24"/>
                <w:szCs w:val="24"/>
              </w:rPr>
              <w:t xml:space="preserve">   </w:t>
            </w:r>
            <w:proofErr w:type="spellStart"/>
            <w:r w:rsidRPr="001E054C">
              <w:rPr>
                <w:sz w:val="24"/>
                <w:szCs w:val="24"/>
              </w:rPr>
              <w:t>Вороньківської</w:t>
            </w:r>
            <w:proofErr w:type="spellEnd"/>
            <w:r w:rsidRPr="001E054C">
              <w:rPr>
                <w:sz w:val="24"/>
                <w:szCs w:val="24"/>
              </w:rPr>
              <w:t xml:space="preserve"> </w:t>
            </w:r>
          </w:p>
          <w:p w14:paraId="059A6CE2" w14:textId="77777777" w:rsidR="006B7197" w:rsidRPr="001E054C" w:rsidRDefault="006B7197" w:rsidP="001E5B21">
            <w:pPr>
              <w:jc w:val="both"/>
              <w:rPr>
                <w:sz w:val="24"/>
                <w:szCs w:val="24"/>
                <w:lang w:val="uk-UA"/>
              </w:rPr>
            </w:pPr>
            <w:r w:rsidRPr="001E054C">
              <w:rPr>
                <w:sz w:val="24"/>
                <w:szCs w:val="24"/>
              </w:rPr>
              <w:t>МА ЗПСМ</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FDC1E" w14:textId="77777777" w:rsidR="006B7197" w:rsidRDefault="006B7197" w:rsidP="001E5B21">
            <w:pPr>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62BC1F59" w14:textId="77777777" w:rsidR="006B7197" w:rsidRPr="00123B14" w:rsidRDefault="006B7197" w:rsidP="001E5B21">
            <w:pPr>
              <w:jc w:val="both"/>
              <w:rPr>
                <w:b/>
                <w:sz w:val="24"/>
                <w:szCs w:val="24"/>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B78DD"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8A6D3"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4E61C" w14:textId="77777777" w:rsidR="006B7197" w:rsidRPr="001E054C" w:rsidRDefault="006B7197" w:rsidP="001E5B21">
            <w:pPr>
              <w:jc w:val="center"/>
              <w:rPr>
                <w:sz w:val="24"/>
                <w:szCs w:val="24"/>
                <w:lang w:val="uk-UA"/>
              </w:rPr>
            </w:pPr>
            <w:r w:rsidRPr="001E054C">
              <w:rPr>
                <w:sz w:val="24"/>
                <w:szCs w:val="24"/>
                <w:lang w:val="uk-UA"/>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CAADF" w14:textId="77777777" w:rsidR="006B7197" w:rsidRPr="001E054C" w:rsidRDefault="006B7197" w:rsidP="001E5B21">
            <w:pPr>
              <w:jc w:val="center"/>
              <w:rPr>
                <w:sz w:val="24"/>
                <w:szCs w:val="24"/>
                <w:lang w:val="uk-UA"/>
              </w:rPr>
            </w:pPr>
            <w:r w:rsidRPr="001E054C">
              <w:rPr>
                <w:sz w:val="24"/>
                <w:szCs w:val="24"/>
                <w:lang w:val="uk-UA"/>
              </w:rPr>
              <w:t>*</w:t>
            </w:r>
          </w:p>
        </w:tc>
      </w:tr>
      <w:tr w:rsidR="006B7197" w:rsidRPr="0071432B" w14:paraId="2B288973"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DC1A1" w14:textId="77777777" w:rsidR="006B7197" w:rsidRPr="001E054C" w:rsidRDefault="006B7197" w:rsidP="001E5B21">
            <w:pPr>
              <w:jc w:val="center"/>
              <w:rPr>
                <w:sz w:val="24"/>
                <w:szCs w:val="24"/>
                <w:lang w:val="uk-UA"/>
              </w:rPr>
            </w:pPr>
            <w:r w:rsidRPr="001E054C">
              <w:rPr>
                <w:sz w:val="24"/>
                <w:szCs w:val="24"/>
                <w:lang w:val="uk-UA"/>
              </w:rPr>
              <w:t>10</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A1348" w14:textId="77777777" w:rsidR="006B7197" w:rsidRPr="001E054C" w:rsidRDefault="006B7197" w:rsidP="001E5B21">
            <w:pPr>
              <w:jc w:val="both"/>
              <w:rPr>
                <w:sz w:val="24"/>
                <w:szCs w:val="24"/>
                <w:lang w:val="uk-UA"/>
              </w:rPr>
            </w:pPr>
            <w:r w:rsidRPr="001E054C">
              <w:rPr>
                <w:sz w:val="24"/>
                <w:szCs w:val="24"/>
                <w:lang w:val="uk-UA"/>
              </w:rPr>
              <w:t>Поточний ремонт кабінету</w:t>
            </w:r>
            <w:r>
              <w:rPr>
                <w:sz w:val="24"/>
                <w:szCs w:val="24"/>
                <w:lang w:val="uk-UA"/>
              </w:rPr>
              <w:t xml:space="preserve"> лікаря</w:t>
            </w:r>
            <w:r w:rsidRPr="001E054C">
              <w:rPr>
                <w:sz w:val="24"/>
                <w:szCs w:val="24"/>
                <w:lang w:val="uk-UA"/>
              </w:rPr>
              <w:t xml:space="preserve"> в приміщенні </w:t>
            </w:r>
            <w:proofErr w:type="spellStart"/>
            <w:r w:rsidRPr="001E054C">
              <w:rPr>
                <w:sz w:val="24"/>
                <w:szCs w:val="24"/>
                <w:lang w:val="uk-UA"/>
              </w:rPr>
              <w:t>Головурівського</w:t>
            </w:r>
            <w:proofErr w:type="spellEnd"/>
            <w:r w:rsidRPr="001E054C">
              <w:rPr>
                <w:sz w:val="24"/>
                <w:szCs w:val="24"/>
                <w:lang w:val="uk-UA"/>
              </w:rPr>
              <w:t xml:space="preserve"> </w:t>
            </w:r>
            <w:proofErr w:type="spellStart"/>
            <w:r w:rsidRPr="001E054C">
              <w:rPr>
                <w:sz w:val="24"/>
                <w:szCs w:val="24"/>
                <w:lang w:val="uk-UA"/>
              </w:rPr>
              <w:t>ФА</w:t>
            </w:r>
            <w:r>
              <w:rPr>
                <w:sz w:val="24"/>
                <w:szCs w:val="24"/>
                <w:lang w:val="uk-UA"/>
              </w:rPr>
              <w:t>П</w:t>
            </w:r>
            <w:r w:rsidRPr="001E054C">
              <w:rPr>
                <w:sz w:val="24"/>
                <w:szCs w:val="24"/>
                <w:lang w:val="uk-UA"/>
              </w:rPr>
              <w:t>у</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28A2C" w14:textId="77777777" w:rsidR="006B7197" w:rsidRDefault="006B7197" w:rsidP="001E5B21">
            <w:pPr>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5E4B8BBB" w14:textId="77777777" w:rsidR="006B7197" w:rsidRPr="00123B14" w:rsidRDefault="006B7197" w:rsidP="001E5B21">
            <w:pPr>
              <w:jc w:val="both"/>
              <w:rPr>
                <w:b/>
                <w:sz w:val="24"/>
                <w:szCs w:val="24"/>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C654B"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6B85A"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B20D3" w14:textId="77777777" w:rsidR="006B7197" w:rsidRPr="001E054C" w:rsidRDefault="006B7197" w:rsidP="001E5B21">
            <w:pPr>
              <w:jc w:val="center"/>
              <w:rPr>
                <w:sz w:val="24"/>
                <w:szCs w:val="24"/>
                <w:lang w:val="uk-UA"/>
              </w:rPr>
            </w:pPr>
            <w:r w:rsidRPr="001E054C">
              <w:rPr>
                <w:sz w:val="24"/>
                <w:szCs w:val="24"/>
                <w:lang w:val="uk-UA"/>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7071B" w14:textId="77777777" w:rsidR="006B7197" w:rsidRPr="001E054C" w:rsidRDefault="006B7197" w:rsidP="001E5B21">
            <w:pPr>
              <w:jc w:val="center"/>
              <w:rPr>
                <w:sz w:val="24"/>
                <w:szCs w:val="24"/>
                <w:lang w:val="uk-UA"/>
              </w:rPr>
            </w:pPr>
          </w:p>
        </w:tc>
      </w:tr>
      <w:tr w:rsidR="006B7197" w:rsidRPr="0071432B" w14:paraId="7BF9A345"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DD72B" w14:textId="77777777" w:rsidR="006B7197" w:rsidRPr="001E054C" w:rsidRDefault="006B7197" w:rsidP="001E5B21">
            <w:pPr>
              <w:jc w:val="center"/>
              <w:rPr>
                <w:sz w:val="24"/>
                <w:szCs w:val="24"/>
                <w:lang w:val="uk-UA"/>
              </w:rPr>
            </w:pPr>
            <w:r w:rsidRPr="001E054C">
              <w:rPr>
                <w:sz w:val="24"/>
                <w:szCs w:val="24"/>
                <w:lang w:val="uk-UA"/>
              </w:rPr>
              <w:t>11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47704" w14:textId="77777777" w:rsidR="006B7197" w:rsidRPr="001E054C" w:rsidRDefault="006B7197" w:rsidP="001E5B21">
            <w:pPr>
              <w:jc w:val="both"/>
              <w:rPr>
                <w:sz w:val="24"/>
                <w:szCs w:val="24"/>
              </w:rPr>
            </w:pPr>
            <w:proofErr w:type="spellStart"/>
            <w:r w:rsidRPr="001E054C">
              <w:rPr>
                <w:sz w:val="24"/>
                <w:szCs w:val="24"/>
              </w:rPr>
              <w:t>Капітальний</w:t>
            </w:r>
            <w:proofErr w:type="spellEnd"/>
            <w:r w:rsidRPr="001E054C">
              <w:rPr>
                <w:sz w:val="24"/>
                <w:szCs w:val="24"/>
              </w:rPr>
              <w:t xml:space="preserve"> ремонт </w:t>
            </w:r>
            <w:proofErr w:type="spellStart"/>
            <w:r w:rsidRPr="001E054C">
              <w:rPr>
                <w:sz w:val="24"/>
                <w:szCs w:val="24"/>
              </w:rPr>
              <w:t>приміщення</w:t>
            </w:r>
            <w:proofErr w:type="spellEnd"/>
            <w:r w:rsidRPr="001E054C">
              <w:rPr>
                <w:sz w:val="24"/>
                <w:szCs w:val="24"/>
              </w:rPr>
              <w:t xml:space="preserve"> </w:t>
            </w:r>
            <w:proofErr w:type="spellStart"/>
            <w:r w:rsidRPr="001E054C">
              <w:rPr>
                <w:sz w:val="24"/>
                <w:szCs w:val="24"/>
              </w:rPr>
              <w:t>бібліотеки</w:t>
            </w:r>
            <w:proofErr w:type="spellEnd"/>
            <w:r w:rsidRPr="001E054C">
              <w:rPr>
                <w:sz w:val="24"/>
                <w:szCs w:val="24"/>
              </w:rPr>
              <w:t xml:space="preserve"> в </w:t>
            </w:r>
            <w:proofErr w:type="spellStart"/>
            <w:r w:rsidRPr="001E054C">
              <w:rPr>
                <w:sz w:val="24"/>
                <w:szCs w:val="24"/>
              </w:rPr>
              <w:t>Мирненському</w:t>
            </w:r>
            <w:proofErr w:type="spellEnd"/>
            <w:r w:rsidRPr="001E054C">
              <w:rPr>
                <w:sz w:val="24"/>
                <w:szCs w:val="24"/>
              </w:rPr>
              <w:t xml:space="preserve"> </w:t>
            </w:r>
            <w:proofErr w:type="spellStart"/>
            <w:r w:rsidRPr="001E054C">
              <w:rPr>
                <w:sz w:val="24"/>
                <w:szCs w:val="24"/>
              </w:rPr>
              <w:t>будинку</w:t>
            </w:r>
            <w:proofErr w:type="spellEnd"/>
            <w:r w:rsidRPr="001E054C">
              <w:rPr>
                <w:sz w:val="24"/>
                <w:szCs w:val="24"/>
              </w:rPr>
              <w:t xml:space="preserve"> </w:t>
            </w:r>
            <w:proofErr w:type="spellStart"/>
            <w:r w:rsidRPr="001E054C">
              <w:rPr>
                <w:sz w:val="24"/>
                <w:szCs w:val="24"/>
              </w:rPr>
              <w:t>культури</w:t>
            </w:r>
            <w:proofErr w:type="spellEnd"/>
            <w:r w:rsidRPr="001E054C">
              <w:rPr>
                <w:sz w:val="24"/>
                <w:szCs w:val="24"/>
              </w:rPr>
              <w:t xml:space="preserve"> (</w:t>
            </w:r>
            <w:proofErr w:type="spellStart"/>
            <w:r w:rsidRPr="001E054C">
              <w:rPr>
                <w:sz w:val="24"/>
                <w:szCs w:val="24"/>
              </w:rPr>
              <w:t>створення</w:t>
            </w:r>
            <w:proofErr w:type="spellEnd"/>
            <w:r w:rsidRPr="001E054C">
              <w:rPr>
                <w:sz w:val="24"/>
                <w:szCs w:val="24"/>
              </w:rPr>
              <w:t xml:space="preserve"> </w:t>
            </w:r>
            <w:proofErr w:type="spellStart"/>
            <w:r w:rsidRPr="001E054C">
              <w:rPr>
                <w:sz w:val="24"/>
                <w:szCs w:val="24"/>
              </w:rPr>
              <w:t>творчого</w:t>
            </w:r>
            <w:proofErr w:type="spellEnd"/>
            <w:r w:rsidRPr="001E054C">
              <w:rPr>
                <w:sz w:val="24"/>
                <w:szCs w:val="24"/>
              </w:rPr>
              <w:t xml:space="preserve"> простору).</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6D1F6" w14:textId="77777777" w:rsidR="006B7197" w:rsidRPr="007428D7" w:rsidRDefault="006B7197" w:rsidP="001E5B21">
            <w:pPr>
              <w:ind w:right="138"/>
              <w:rPr>
                <w:rFonts w:eastAsiaTheme="minorHAnsi"/>
                <w:kern w:val="2"/>
                <w:lang w:val="uk-UA" w:eastAsia="en-US"/>
              </w:rPr>
            </w:pPr>
            <w:r w:rsidRPr="00123B14">
              <w:rPr>
                <w:kern w:val="2"/>
                <w:lang w:val="uk-UA" w:eastAsia="en-US"/>
              </w:rPr>
              <w:t>2.4.4.</w:t>
            </w:r>
            <w:r w:rsidRPr="00123B14">
              <w:rPr>
                <w:rFonts w:eastAsiaTheme="minorHAnsi"/>
                <w:kern w:val="2"/>
                <w:lang w:val="uk-UA" w:eastAsia="en-US"/>
              </w:rPr>
              <w:t xml:space="preserve"> Модернізація</w:t>
            </w:r>
            <w:r w:rsidRPr="00123B14">
              <w:rPr>
                <w:kern w:val="2"/>
                <w:lang w:val="uk-UA" w:eastAsia="en-US"/>
              </w:rPr>
              <w:t xml:space="preserve"> </w:t>
            </w:r>
            <w:r w:rsidRPr="00123B14">
              <w:rPr>
                <w:rFonts w:eastAsiaTheme="minorHAnsi"/>
                <w:kern w:val="2"/>
                <w:lang w:val="uk-UA" w:eastAsia="en-US"/>
              </w:rPr>
              <w:t>сільських бібліотек та використання їх ресурсу для створення мережі розширених центрів надання культурних, освітніх послуг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1876F"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58896"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5C57A" w14:textId="77777777" w:rsidR="006B7197" w:rsidRPr="001E054C" w:rsidRDefault="006B7197" w:rsidP="001E5B21">
            <w:pPr>
              <w:jc w:val="center"/>
              <w:rPr>
                <w:sz w:val="24"/>
                <w:szCs w:val="24"/>
                <w:lang w:val="uk-UA"/>
              </w:rPr>
            </w:pP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58AC6" w14:textId="77777777" w:rsidR="006B7197" w:rsidRPr="001E054C" w:rsidRDefault="006B7197" w:rsidP="001E5B21">
            <w:pPr>
              <w:jc w:val="center"/>
              <w:rPr>
                <w:sz w:val="24"/>
                <w:szCs w:val="24"/>
                <w:lang w:val="uk-UA"/>
              </w:rPr>
            </w:pPr>
            <w:r w:rsidRPr="001E054C">
              <w:rPr>
                <w:sz w:val="24"/>
                <w:szCs w:val="24"/>
                <w:lang w:val="uk-UA"/>
              </w:rPr>
              <w:t>*</w:t>
            </w:r>
          </w:p>
        </w:tc>
      </w:tr>
      <w:tr w:rsidR="006B7197" w:rsidRPr="0071432B" w14:paraId="077A6502"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98A00" w14:textId="77777777" w:rsidR="006B7197" w:rsidRPr="001E054C" w:rsidRDefault="006B7197" w:rsidP="001E5B21">
            <w:pPr>
              <w:jc w:val="center"/>
              <w:rPr>
                <w:sz w:val="24"/>
                <w:szCs w:val="24"/>
                <w:lang w:val="uk-UA"/>
              </w:rPr>
            </w:pPr>
            <w:r w:rsidRPr="001E054C">
              <w:rPr>
                <w:sz w:val="24"/>
                <w:szCs w:val="24"/>
                <w:lang w:val="uk-UA"/>
              </w:rPr>
              <w:t>12</w:t>
            </w:r>
          </w:p>
        </w:tc>
        <w:tc>
          <w:tcPr>
            <w:tcW w:w="5814" w:type="dxa"/>
          </w:tcPr>
          <w:p w14:paraId="2A2FE643" w14:textId="77777777" w:rsidR="006B7197" w:rsidRPr="007428D7" w:rsidRDefault="006B7197" w:rsidP="001E5B21">
            <w:pPr>
              <w:jc w:val="both"/>
              <w:rPr>
                <w:sz w:val="24"/>
                <w:szCs w:val="24"/>
                <w:lang w:val="uk-UA"/>
              </w:rPr>
            </w:pPr>
            <w:proofErr w:type="spellStart"/>
            <w:r w:rsidRPr="007428D7">
              <w:rPr>
                <w:sz w:val="24"/>
                <w:szCs w:val="24"/>
              </w:rPr>
              <w:t>Придбання</w:t>
            </w:r>
            <w:proofErr w:type="spellEnd"/>
            <w:r w:rsidRPr="007428D7">
              <w:rPr>
                <w:sz w:val="24"/>
                <w:szCs w:val="24"/>
              </w:rPr>
              <w:t xml:space="preserve"> </w:t>
            </w:r>
            <w:proofErr w:type="spellStart"/>
            <w:r w:rsidRPr="007428D7">
              <w:rPr>
                <w:sz w:val="24"/>
                <w:szCs w:val="24"/>
              </w:rPr>
              <w:t>медичного</w:t>
            </w:r>
            <w:proofErr w:type="spellEnd"/>
            <w:r w:rsidRPr="007428D7">
              <w:rPr>
                <w:sz w:val="24"/>
                <w:szCs w:val="24"/>
              </w:rPr>
              <w:t xml:space="preserve"> (</w:t>
            </w:r>
            <w:proofErr w:type="spellStart"/>
            <w:r w:rsidRPr="007428D7">
              <w:rPr>
                <w:sz w:val="24"/>
                <w:szCs w:val="24"/>
              </w:rPr>
              <w:t>діагностичного</w:t>
            </w:r>
            <w:proofErr w:type="spellEnd"/>
            <w:r w:rsidRPr="007428D7">
              <w:rPr>
                <w:sz w:val="24"/>
                <w:szCs w:val="24"/>
              </w:rPr>
              <w:t xml:space="preserve">) </w:t>
            </w:r>
            <w:proofErr w:type="spellStart"/>
            <w:r w:rsidRPr="007428D7">
              <w:rPr>
                <w:sz w:val="24"/>
                <w:szCs w:val="24"/>
              </w:rPr>
              <w:t>обладнання</w:t>
            </w:r>
            <w:proofErr w:type="spellEnd"/>
            <w:r w:rsidRPr="007428D7">
              <w:rPr>
                <w:sz w:val="24"/>
                <w:szCs w:val="24"/>
                <w:lang w:val="uk-UA"/>
              </w:rPr>
              <w:t xml:space="preserve"> </w:t>
            </w:r>
          </w:p>
          <w:p w14:paraId="0AA15E07" w14:textId="77777777" w:rsidR="006B7197" w:rsidRPr="007428D7" w:rsidRDefault="006B7197" w:rsidP="001E5B21">
            <w:pPr>
              <w:jc w:val="both"/>
              <w:rPr>
                <w:sz w:val="24"/>
                <w:szCs w:val="24"/>
              </w:rPr>
            </w:pPr>
            <w:proofErr w:type="spellStart"/>
            <w:r w:rsidRPr="007428D7">
              <w:rPr>
                <w:rStyle w:val="docdata"/>
                <w:color w:val="000000"/>
                <w:sz w:val="24"/>
                <w:szCs w:val="24"/>
              </w:rPr>
              <w:t>Аналізатор</w:t>
            </w:r>
            <w:proofErr w:type="spellEnd"/>
            <w:r w:rsidRPr="007428D7">
              <w:rPr>
                <w:rStyle w:val="docdata"/>
                <w:color w:val="000000"/>
                <w:sz w:val="24"/>
                <w:szCs w:val="24"/>
              </w:rPr>
              <w:t xml:space="preserve"> </w:t>
            </w:r>
            <w:proofErr w:type="spellStart"/>
            <w:r w:rsidRPr="007428D7">
              <w:rPr>
                <w:color w:val="000000"/>
                <w:sz w:val="24"/>
                <w:szCs w:val="24"/>
              </w:rPr>
              <w:t>біохімічний</w:t>
            </w:r>
            <w:proofErr w:type="spellEnd"/>
            <w:r w:rsidRPr="007428D7">
              <w:rPr>
                <w:color w:val="000000"/>
                <w:sz w:val="24"/>
                <w:szCs w:val="24"/>
              </w:rPr>
              <w:t> </w:t>
            </w:r>
            <w:proofErr w:type="spellStart"/>
            <w:r w:rsidRPr="007428D7">
              <w:rPr>
                <w:color w:val="000000"/>
                <w:sz w:val="24"/>
                <w:szCs w:val="24"/>
              </w:rPr>
              <w:t>автоматичний</w:t>
            </w:r>
            <w:proofErr w:type="spellEnd"/>
            <w:r w:rsidRPr="007428D7">
              <w:rPr>
                <w:color w:val="000000"/>
                <w:sz w:val="24"/>
                <w:szCs w:val="24"/>
              </w:rPr>
              <w:t> BS -240</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0E32B" w14:textId="77777777" w:rsidR="006B7197" w:rsidRPr="00123B14" w:rsidRDefault="006B7197" w:rsidP="001E5B21">
            <w:pPr>
              <w:jc w:val="both"/>
              <w:rPr>
                <w:b/>
                <w:sz w:val="24"/>
                <w:szCs w:val="24"/>
                <w:lang w:val="uk-UA"/>
              </w:rPr>
            </w:pPr>
            <w:r w:rsidRPr="00123B14">
              <w:rPr>
                <w:rFonts w:eastAsiaTheme="minorHAnsi"/>
                <w:kern w:val="2"/>
                <w:lang w:val="uk-UA" w:eastAsia="en-US"/>
              </w:rPr>
              <w:t xml:space="preserve">2.2.4.Розширення медичних послуг для населення </w:t>
            </w:r>
            <w:r w:rsidRPr="00123B14">
              <w:rPr>
                <w:rFonts w:eastAsiaTheme="minorHAnsi"/>
                <w:spacing w:val="-7"/>
                <w:kern w:val="2"/>
                <w:lang w:val="uk-UA" w:eastAsia="en-US"/>
              </w:rPr>
              <w:t xml:space="preserve">шляхом </w:t>
            </w:r>
            <w:r w:rsidRPr="00123B14">
              <w:rPr>
                <w:rFonts w:eastAsiaTheme="minorHAnsi"/>
                <w:kern w:val="2"/>
                <w:lang w:val="uk-UA" w:eastAsia="en-US"/>
              </w:rPr>
              <w:t>закупівлі медичного (діагностичного)</w:t>
            </w:r>
            <w:r>
              <w:rPr>
                <w:rFonts w:eastAsiaTheme="minorHAnsi"/>
                <w:spacing w:val="-6"/>
                <w:kern w:val="2"/>
                <w:lang w:val="uk-UA" w:eastAsia="en-US"/>
              </w:rPr>
              <w:t xml:space="preserve"> </w:t>
            </w:r>
            <w:r w:rsidRPr="00123B14">
              <w:rPr>
                <w:rFonts w:eastAsiaTheme="minorHAnsi"/>
                <w:kern w:val="2"/>
                <w:lang w:val="uk-UA" w:eastAsia="en-US"/>
              </w:rPr>
              <w:t>обладнання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7E468"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21FF4"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0B9FD" w14:textId="77777777" w:rsidR="006B7197" w:rsidRPr="001E054C" w:rsidRDefault="006B7197" w:rsidP="001E5B21">
            <w:pPr>
              <w:jc w:val="center"/>
              <w:rPr>
                <w:sz w:val="24"/>
                <w:szCs w:val="24"/>
                <w:lang w:val="uk-UA"/>
              </w:rPr>
            </w:pPr>
            <w:r w:rsidRPr="001E054C">
              <w:rPr>
                <w:sz w:val="24"/>
                <w:szCs w:val="24"/>
                <w:lang w:val="uk-UA"/>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C23E8" w14:textId="77777777" w:rsidR="006B7197" w:rsidRPr="001E054C" w:rsidRDefault="006B7197" w:rsidP="001E5B21">
            <w:pPr>
              <w:jc w:val="center"/>
              <w:rPr>
                <w:sz w:val="24"/>
                <w:szCs w:val="24"/>
                <w:lang w:val="uk-UA"/>
              </w:rPr>
            </w:pPr>
          </w:p>
        </w:tc>
      </w:tr>
      <w:tr w:rsidR="006B7197" w:rsidRPr="0071432B" w14:paraId="41FECC2A"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1BC97" w14:textId="77777777" w:rsidR="006B7197" w:rsidRPr="001E054C" w:rsidRDefault="006B7197" w:rsidP="001E5B21">
            <w:pPr>
              <w:jc w:val="center"/>
              <w:rPr>
                <w:sz w:val="24"/>
                <w:szCs w:val="24"/>
                <w:lang w:val="uk-UA"/>
              </w:rPr>
            </w:pPr>
            <w:r>
              <w:rPr>
                <w:sz w:val="24"/>
                <w:szCs w:val="24"/>
                <w:lang w:val="uk-UA"/>
              </w:rPr>
              <w:t>13</w:t>
            </w:r>
          </w:p>
        </w:tc>
        <w:tc>
          <w:tcPr>
            <w:tcW w:w="5814" w:type="dxa"/>
          </w:tcPr>
          <w:p w14:paraId="752CD5E7" w14:textId="77777777" w:rsidR="006B7197" w:rsidRPr="007428D7" w:rsidRDefault="006B7197" w:rsidP="001E5B21">
            <w:pPr>
              <w:jc w:val="both"/>
              <w:rPr>
                <w:sz w:val="24"/>
                <w:szCs w:val="24"/>
              </w:rPr>
            </w:pPr>
            <w:r w:rsidRPr="007428D7">
              <w:rPr>
                <w:sz w:val="24"/>
                <w:szCs w:val="24"/>
                <w:lang w:val="uk-UA"/>
              </w:rPr>
              <w:t>«Капітальний ремонт підвального приміщення будинку культури села Мирне для подвійного використання (молодіжній центр та найпростіше укриття цивільного захисту)»</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6F23B" w14:textId="77777777" w:rsidR="006B7197" w:rsidRPr="007428D7" w:rsidRDefault="006B7197" w:rsidP="001E5B21">
            <w:pPr>
              <w:jc w:val="both"/>
              <w:rPr>
                <w:rFonts w:eastAsiaTheme="minorHAnsi"/>
                <w:kern w:val="2"/>
                <w:lang w:val="uk-UA" w:eastAsia="en-US"/>
              </w:rPr>
            </w:pPr>
            <w:r w:rsidRPr="007428D7">
              <w:rPr>
                <w:kern w:val="2"/>
                <w:lang w:val="uk-UA" w:eastAsia="en-US"/>
              </w:rPr>
              <w:t>2.7.3.Розвиток молодіжної політики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7B041"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79E4"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DF638" w14:textId="77777777" w:rsidR="006B7197" w:rsidRPr="001E054C" w:rsidRDefault="006B7197" w:rsidP="001E5B21">
            <w:pPr>
              <w:jc w:val="center"/>
              <w:rPr>
                <w:sz w:val="24"/>
                <w:szCs w:val="24"/>
                <w:lang w:val="uk-UA"/>
              </w:rPr>
            </w:pPr>
            <w:r>
              <w:rPr>
                <w:sz w:val="24"/>
                <w:szCs w:val="24"/>
                <w:lang w:val="uk-UA"/>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BACBD" w14:textId="77777777" w:rsidR="006B7197" w:rsidRPr="001E054C" w:rsidRDefault="006B7197" w:rsidP="001E5B21">
            <w:pPr>
              <w:jc w:val="center"/>
              <w:rPr>
                <w:sz w:val="24"/>
                <w:szCs w:val="24"/>
                <w:lang w:val="uk-UA"/>
              </w:rPr>
            </w:pPr>
            <w:r>
              <w:rPr>
                <w:sz w:val="24"/>
                <w:szCs w:val="24"/>
                <w:lang w:val="uk-UA"/>
              </w:rPr>
              <w:t>*</w:t>
            </w:r>
          </w:p>
        </w:tc>
      </w:tr>
      <w:tr w:rsidR="006B7197" w:rsidRPr="0071432B" w14:paraId="3671F2E4"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B4AB0" w14:textId="77777777" w:rsidR="006B7197" w:rsidRPr="001E054C" w:rsidRDefault="006B7197" w:rsidP="001E5B21">
            <w:pPr>
              <w:jc w:val="center"/>
              <w:rPr>
                <w:sz w:val="24"/>
                <w:szCs w:val="24"/>
                <w:lang w:val="uk-UA"/>
              </w:rPr>
            </w:pPr>
            <w:r>
              <w:rPr>
                <w:sz w:val="24"/>
                <w:szCs w:val="24"/>
                <w:lang w:val="uk-UA"/>
              </w:rPr>
              <w:t>14</w:t>
            </w:r>
          </w:p>
        </w:tc>
        <w:tc>
          <w:tcPr>
            <w:tcW w:w="5814" w:type="dxa"/>
          </w:tcPr>
          <w:p w14:paraId="6B9D1D33" w14:textId="77777777" w:rsidR="006B7197" w:rsidRDefault="006B7197" w:rsidP="001E5B21">
            <w:pPr>
              <w:jc w:val="both"/>
              <w:rPr>
                <w:sz w:val="24"/>
                <w:szCs w:val="24"/>
                <w:lang w:val="uk-UA"/>
              </w:rPr>
            </w:pPr>
          </w:p>
          <w:p w14:paraId="05761083" w14:textId="77777777" w:rsidR="006B7197" w:rsidRPr="007428D7" w:rsidRDefault="006B7197" w:rsidP="001E5B21">
            <w:pPr>
              <w:jc w:val="both"/>
              <w:rPr>
                <w:sz w:val="24"/>
                <w:szCs w:val="24"/>
                <w:lang w:val="uk-UA"/>
              </w:rPr>
            </w:pPr>
            <w:r w:rsidRPr="007428D7">
              <w:rPr>
                <w:sz w:val="24"/>
                <w:szCs w:val="24"/>
                <w:lang w:val="uk-UA"/>
              </w:rPr>
              <w:t>Капітальний ремонт частини дорожнього покриття по вулиці Ясна с. Вороньків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4231F" w14:textId="77777777" w:rsidR="006B7197" w:rsidRPr="007428D7" w:rsidRDefault="006B7197" w:rsidP="001E5B21">
            <w:pPr>
              <w:tabs>
                <w:tab w:val="left" w:pos="2274"/>
              </w:tabs>
              <w:ind w:right="138"/>
              <w:rPr>
                <w:kern w:val="2"/>
                <w:lang w:val="uk-UA" w:eastAsia="en-US"/>
              </w:rPr>
            </w:pPr>
            <w:r w:rsidRPr="007428D7">
              <w:rPr>
                <w:kern w:val="2"/>
                <w:lang w:val="uk-UA" w:eastAsia="en-US"/>
              </w:rPr>
              <w:t>3.1.2.Проведення капітального та ремонту</w:t>
            </w:r>
            <w:r w:rsidRPr="007428D7">
              <w:rPr>
                <w:spacing w:val="1"/>
                <w:kern w:val="2"/>
                <w:lang w:val="uk-UA" w:eastAsia="en-US"/>
              </w:rPr>
              <w:t xml:space="preserve"> </w:t>
            </w:r>
            <w:proofErr w:type="spellStart"/>
            <w:r w:rsidRPr="007428D7">
              <w:rPr>
                <w:kern w:val="2"/>
                <w:lang w:val="uk-UA" w:eastAsia="en-US"/>
              </w:rPr>
              <w:t>вулично</w:t>
            </w:r>
            <w:proofErr w:type="spellEnd"/>
            <w:r w:rsidRPr="007428D7">
              <w:rPr>
                <w:kern w:val="2"/>
                <w:lang w:val="uk-UA" w:eastAsia="en-US"/>
              </w:rPr>
              <w:t>-дорожньої</w:t>
            </w:r>
            <w:r w:rsidRPr="007428D7">
              <w:rPr>
                <w:spacing w:val="1"/>
                <w:kern w:val="2"/>
                <w:lang w:val="uk-UA" w:eastAsia="en-US"/>
              </w:rPr>
              <w:t xml:space="preserve"> </w:t>
            </w:r>
            <w:r w:rsidRPr="007428D7">
              <w:rPr>
                <w:kern w:val="2"/>
                <w:lang w:val="uk-UA" w:eastAsia="en-US"/>
              </w:rPr>
              <w:t>мережі,</w:t>
            </w:r>
            <w:r w:rsidRPr="007428D7">
              <w:rPr>
                <w:spacing w:val="1"/>
                <w:kern w:val="2"/>
                <w:lang w:val="uk-UA" w:eastAsia="en-US"/>
              </w:rPr>
              <w:t xml:space="preserve"> </w:t>
            </w:r>
            <w:r w:rsidRPr="007428D7">
              <w:rPr>
                <w:kern w:val="2"/>
                <w:lang w:val="uk-UA" w:eastAsia="en-US"/>
              </w:rPr>
              <w:t>вдосконалення д</w:t>
            </w:r>
            <w:r w:rsidRPr="007428D7">
              <w:rPr>
                <w:spacing w:val="-1"/>
                <w:kern w:val="2"/>
                <w:lang w:val="uk-UA" w:eastAsia="en-US"/>
              </w:rPr>
              <w:t>орожньо-транспортної</w:t>
            </w:r>
            <w:r>
              <w:rPr>
                <w:kern w:val="2"/>
                <w:lang w:val="uk-UA" w:eastAsia="en-US"/>
              </w:rPr>
              <w:t xml:space="preserve"> і</w:t>
            </w:r>
            <w:r w:rsidRPr="007428D7">
              <w:rPr>
                <w:kern w:val="2"/>
                <w:lang w:val="uk-UA" w:eastAsia="en-US"/>
              </w:rPr>
              <w:t>нфраструктури</w:t>
            </w:r>
          </w:p>
          <w:p w14:paraId="25A41236" w14:textId="77777777" w:rsidR="006B7197" w:rsidRPr="007428D7" w:rsidRDefault="006B7197" w:rsidP="001E5B21">
            <w:pPr>
              <w:jc w:val="both"/>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B7311"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A17A9"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A88FD" w14:textId="77777777" w:rsidR="006B7197" w:rsidRPr="001E054C" w:rsidRDefault="006B7197" w:rsidP="001E5B21">
            <w:pPr>
              <w:jc w:val="center"/>
              <w:rPr>
                <w:sz w:val="24"/>
                <w:szCs w:val="24"/>
                <w:lang w:val="uk-UA"/>
              </w:rPr>
            </w:pPr>
            <w:r>
              <w:rPr>
                <w:sz w:val="24"/>
                <w:szCs w:val="24"/>
                <w:lang w:val="uk-UA"/>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5F62D" w14:textId="77777777" w:rsidR="006B7197" w:rsidRPr="001E054C" w:rsidRDefault="006B7197" w:rsidP="001E5B21">
            <w:pPr>
              <w:jc w:val="center"/>
              <w:rPr>
                <w:sz w:val="24"/>
                <w:szCs w:val="24"/>
                <w:lang w:val="uk-UA"/>
              </w:rPr>
            </w:pPr>
          </w:p>
        </w:tc>
      </w:tr>
      <w:tr w:rsidR="006B7197" w:rsidRPr="0071432B" w14:paraId="739D0A97" w14:textId="77777777" w:rsidTr="001E5B21">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FF52F" w14:textId="77777777" w:rsidR="006B7197" w:rsidRPr="001E054C" w:rsidRDefault="006B7197" w:rsidP="001E5B21">
            <w:pPr>
              <w:jc w:val="center"/>
              <w:rPr>
                <w:sz w:val="24"/>
                <w:szCs w:val="24"/>
                <w:lang w:val="uk-UA"/>
              </w:rPr>
            </w:pPr>
            <w:r>
              <w:rPr>
                <w:sz w:val="24"/>
                <w:szCs w:val="24"/>
                <w:lang w:val="uk-UA"/>
              </w:rPr>
              <w:t>15</w:t>
            </w:r>
          </w:p>
        </w:tc>
        <w:tc>
          <w:tcPr>
            <w:tcW w:w="5814" w:type="dxa"/>
          </w:tcPr>
          <w:p w14:paraId="63EDFC8A" w14:textId="77777777" w:rsidR="006B7197" w:rsidRPr="007428D7" w:rsidRDefault="006B7197" w:rsidP="001E5B21">
            <w:pPr>
              <w:jc w:val="both"/>
              <w:rPr>
                <w:sz w:val="24"/>
                <w:szCs w:val="24"/>
                <w:lang w:val="uk-UA"/>
              </w:rPr>
            </w:pPr>
            <w:proofErr w:type="spellStart"/>
            <w:r w:rsidRPr="007428D7">
              <w:rPr>
                <w:sz w:val="24"/>
                <w:szCs w:val="24"/>
              </w:rPr>
              <w:t>Капітальний</w:t>
            </w:r>
            <w:proofErr w:type="spellEnd"/>
            <w:r w:rsidRPr="007428D7">
              <w:rPr>
                <w:sz w:val="24"/>
                <w:szCs w:val="24"/>
              </w:rPr>
              <w:t xml:space="preserve"> ремонт </w:t>
            </w:r>
            <w:proofErr w:type="spellStart"/>
            <w:r w:rsidRPr="007428D7">
              <w:rPr>
                <w:sz w:val="24"/>
                <w:szCs w:val="24"/>
              </w:rPr>
              <w:t>даху</w:t>
            </w:r>
            <w:proofErr w:type="spellEnd"/>
            <w:r w:rsidRPr="007428D7">
              <w:rPr>
                <w:sz w:val="24"/>
                <w:szCs w:val="24"/>
              </w:rPr>
              <w:t xml:space="preserve"> </w:t>
            </w:r>
            <w:proofErr w:type="spellStart"/>
            <w:r w:rsidRPr="007428D7">
              <w:rPr>
                <w:sz w:val="24"/>
                <w:szCs w:val="24"/>
              </w:rPr>
              <w:t>приміщення</w:t>
            </w:r>
            <w:proofErr w:type="spellEnd"/>
            <w:r w:rsidRPr="007428D7">
              <w:rPr>
                <w:sz w:val="24"/>
                <w:szCs w:val="24"/>
              </w:rPr>
              <w:t xml:space="preserve"> </w:t>
            </w:r>
            <w:proofErr w:type="spellStart"/>
            <w:r w:rsidRPr="007428D7">
              <w:rPr>
                <w:sz w:val="24"/>
                <w:szCs w:val="24"/>
              </w:rPr>
              <w:t>Вороньківського</w:t>
            </w:r>
            <w:proofErr w:type="spellEnd"/>
            <w:r w:rsidRPr="007428D7">
              <w:rPr>
                <w:sz w:val="24"/>
                <w:szCs w:val="24"/>
              </w:rPr>
              <w:t xml:space="preserve"> </w:t>
            </w:r>
            <w:proofErr w:type="spellStart"/>
            <w:r w:rsidRPr="007428D7">
              <w:rPr>
                <w:sz w:val="24"/>
                <w:szCs w:val="24"/>
              </w:rPr>
              <w:t>будинку</w:t>
            </w:r>
            <w:proofErr w:type="spellEnd"/>
            <w:r w:rsidRPr="007428D7">
              <w:rPr>
                <w:sz w:val="24"/>
                <w:szCs w:val="24"/>
              </w:rPr>
              <w:t xml:space="preserve"> </w:t>
            </w:r>
            <w:proofErr w:type="spellStart"/>
            <w:r w:rsidRPr="007428D7">
              <w:rPr>
                <w:sz w:val="24"/>
                <w:szCs w:val="24"/>
              </w:rPr>
              <w:t>культури</w:t>
            </w:r>
            <w:proofErr w:type="spellEnd"/>
            <w:r w:rsidRPr="007428D7">
              <w:rPr>
                <w:sz w:val="24"/>
                <w:szCs w:val="24"/>
              </w:rPr>
              <w:t xml:space="preserve"> за </w:t>
            </w:r>
            <w:proofErr w:type="spellStart"/>
            <w:r w:rsidRPr="007428D7">
              <w:rPr>
                <w:sz w:val="24"/>
                <w:szCs w:val="24"/>
              </w:rPr>
              <w:t>адресою</w:t>
            </w:r>
            <w:proofErr w:type="spellEnd"/>
            <w:r w:rsidRPr="007428D7">
              <w:rPr>
                <w:sz w:val="24"/>
                <w:szCs w:val="24"/>
              </w:rPr>
              <w:t xml:space="preserve">: </w:t>
            </w:r>
            <w:proofErr w:type="spellStart"/>
            <w:r w:rsidRPr="007428D7">
              <w:rPr>
                <w:sz w:val="24"/>
                <w:szCs w:val="24"/>
              </w:rPr>
              <w:t>с.Вороньків</w:t>
            </w:r>
            <w:proofErr w:type="spellEnd"/>
            <w:r w:rsidRPr="007428D7">
              <w:rPr>
                <w:sz w:val="24"/>
                <w:szCs w:val="24"/>
              </w:rPr>
              <w:t xml:space="preserve">, </w:t>
            </w:r>
            <w:proofErr w:type="spellStart"/>
            <w:r w:rsidRPr="007428D7">
              <w:rPr>
                <w:sz w:val="24"/>
                <w:szCs w:val="24"/>
              </w:rPr>
              <w:t>вул</w:t>
            </w:r>
            <w:proofErr w:type="spellEnd"/>
            <w:r w:rsidRPr="007428D7">
              <w:rPr>
                <w:sz w:val="24"/>
                <w:szCs w:val="24"/>
              </w:rPr>
              <w:t>. Паркова,2-а Борис</w:t>
            </w:r>
            <w:r>
              <w:rPr>
                <w:sz w:val="24"/>
                <w:szCs w:val="24"/>
                <w:lang w:val="uk-UA"/>
              </w:rPr>
              <w:t>п</w:t>
            </w:r>
            <w:proofErr w:type="spellStart"/>
            <w:r w:rsidRPr="007428D7">
              <w:rPr>
                <w:sz w:val="24"/>
                <w:szCs w:val="24"/>
              </w:rPr>
              <w:t>ільського</w:t>
            </w:r>
            <w:proofErr w:type="spellEnd"/>
            <w:r w:rsidRPr="007428D7">
              <w:rPr>
                <w:sz w:val="24"/>
                <w:szCs w:val="24"/>
              </w:rPr>
              <w:t xml:space="preserve"> району </w:t>
            </w:r>
            <w:proofErr w:type="spellStart"/>
            <w:r w:rsidRPr="007428D7">
              <w:rPr>
                <w:sz w:val="24"/>
                <w:szCs w:val="24"/>
              </w:rPr>
              <w:t>Київської</w:t>
            </w:r>
            <w:proofErr w:type="spellEnd"/>
            <w:r w:rsidRPr="007428D7">
              <w:rPr>
                <w:sz w:val="24"/>
                <w:szCs w:val="24"/>
              </w:rPr>
              <w:t xml:space="preserve"> </w:t>
            </w:r>
            <w:proofErr w:type="spellStart"/>
            <w:r w:rsidRPr="007428D7">
              <w:rPr>
                <w:sz w:val="24"/>
                <w:szCs w:val="24"/>
              </w:rPr>
              <w:t>області</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E2CA0" w14:textId="77777777" w:rsidR="006B7197" w:rsidRPr="007428D7" w:rsidRDefault="006B7197" w:rsidP="001E5B21">
            <w:pPr>
              <w:rPr>
                <w:rFonts w:eastAsiaTheme="minorHAnsi"/>
                <w:kern w:val="2"/>
                <w:lang w:val="uk-UA" w:eastAsia="en-US"/>
              </w:rPr>
            </w:pPr>
            <w:r w:rsidRPr="007428D7">
              <w:rPr>
                <w:rFonts w:eastAsiaTheme="minorHAnsi"/>
                <w:kern w:val="2"/>
                <w:lang w:val="uk-UA" w:eastAsia="en-US"/>
              </w:rPr>
              <w:t>2.4.1. Капітальні ремонти   закладів культури.</w:t>
            </w:r>
          </w:p>
          <w:p w14:paraId="2102BE95" w14:textId="77777777" w:rsidR="006B7197" w:rsidRPr="007428D7" w:rsidRDefault="006B7197" w:rsidP="001E5B21">
            <w:pPr>
              <w:jc w:val="both"/>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62669" w14:textId="77777777" w:rsidR="006B7197" w:rsidRPr="001E054C" w:rsidRDefault="006B7197" w:rsidP="001E5B21">
            <w:pPr>
              <w:jc w:val="center"/>
              <w:rPr>
                <w:b/>
                <w:sz w:val="24"/>
                <w:szCs w:val="24"/>
                <w:lang w:val="uk-UA"/>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C3A2C" w14:textId="77777777" w:rsidR="006B7197" w:rsidRPr="001E054C" w:rsidRDefault="006B7197" w:rsidP="001E5B21">
            <w:pPr>
              <w:jc w:val="center"/>
              <w:rPr>
                <w:b/>
                <w:sz w:val="24"/>
                <w:szCs w:val="24"/>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09463" w14:textId="77777777" w:rsidR="006B7197" w:rsidRPr="001E054C" w:rsidRDefault="006B7197" w:rsidP="001E5B21">
            <w:pPr>
              <w:jc w:val="center"/>
              <w:rPr>
                <w:sz w:val="24"/>
                <w:szCs w:val="24"/>
                <w:lang w:val="uk-UA"/>
              </w:rPr>
            </w:pPr>
            <w:r>
              <w:rPr>
                <w:sz w:val="24"/>
                <w:szCs w:val="24"/>
                <w:lang w:val="uk-UA"/>
              </w:rPr>
              <w:t>*</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635" w14:textId="77777777" w:rsidR="006B7197" w:rsidRPr="001E054C" w:rsidRDefault="006B7197" w:rsidP="001E5B21">
            <w:pPr>
              <w:jc w:val="center"/>
              <w:rPr>
                <w:sz w:val="24"/>
                <w:szCs w:val="24"/>
                <w:lang w:val="uk-UA"/>
              </w:rPr>
            </w:pPr>
          </w:p>
        </w:tc>
      </w:tr>
    </w:tbl>
    <w:p w14:paraId="6AAC2CCD" w14:textId="77777777" w:rsidR="006B7197" w:rsidRPr="0071432B" w:rsidRDefault="006B7197" w:rsidP="006B7197">
      <w:pPr>
        <w:jc w:val="center"/>
        <w:rPr>
          <w:b/>
          <w:sz w:val="28"/>
          <w:szCs w:val="28"/>
          <w:lang w:val="uk-UA"/>
        </w:rPr>
      </w:pPr>
    </w:p>
    <w:p w14:paraId="07F208A2" w14:textId="77777777" w:rsidR="002C0AF3" w:rsidRPr="00A80D0A" w:rsidRDefault="002C0AF3">
      <w:pPr>
        <w:rPr>
          <w:lang w:val="uk-UA"/>
        </w:rPr>
      </w:pPr>
    </w:p>
    <w:sectPr w:rsidR="002C0AF3" w:rsidRPr="00A80D0A" w:rsidSect="002C0AF3">
      <w:pgSz w:w="16838" w:h="11906" w:orient="landscape"/>
      <w:pgMar w:top="993"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Nimbus Roman No9 L">
    <w:altName w:val="MS Gothic"/>
    <w:charset w:val="80"/>
    <w:family w:val="roman"/>
    <w:pitch w:val="default"/>
  </w:font>
  <w:font w:name="DejaVu Sans">
    <w:altName w:val="MS Mincho"/>
    <w:charset w:val="CC"/>
    <w:family w:val="swiss"/>
    <w:pitch w:val="default"/>
    <w:sig w:usb0="00000000" w:usb1="00000000" w:usb2="0A24602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ntiqua">
    <w:altName w:val="Courier New"/>
    <w:charset w:val="00"/>
    <w:family w:val="swiss"/>
    <w:pitch w:val="variable"/>
    <w:sig w:usb0="000000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3533A"/>
    <w:multiLevelType w:val="hybridMultilevel"/>
    <w:tmpl w:val="E78C8E7E"/>
    <w:lvl w:ilvl="0" w:tplc="E01888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60A54FC"/>
    <w:multiLevelType w:val="multilevel"/>
    <w:tmpl w:val="060A54FC"/>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6625E5"/>
    <w:multiLevelType w:val="hybridMultilevel"/>
    <w:tmpl w:val="E656F2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C4E4544"/>
    <w:multiLevelType w:val="multilevel"/>
    <w:tmpl w:val="0C4E454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D9C1BDD"/>
    <w:multiLevelType w:val="multilevel"/>
    <w:tmpl w:val="1D9C1BDD"/>
    <w:lvl w:ilvl="0">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EA96E76"/>
    <w:multiLevelType w:val="multilevel"/>
    <w:tmpl w:val="F696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95150"/>
    <w:multiLevelType w:val="multilevel"/>
    <w:tmpl w:val="4B1C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B72A14"/>
    <w:multiLevelType w:val="hybridMultilevel"/>
    <w:tmpl w:val="D698431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36FD4D62"/>
    <w:multiLevelType w:val="multilevel"/>
    <w:tmpl w:val="36FD4D62"/>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8B53ACD"/>
    <w:multiLevelType w:val="multilevel"/>
    <w:tmpl w:val="F51245CE"/>
    <w:lvl w:ilvl="0">
      <w:start w:val="1"/>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0" w15:restartNumberingAfterBreak="0">
    <w:nsid w:val="3AEF16A9"/>
    <w:multiLevelType w:val="multilevel"/>
    <w:tmpl w:val="3AEF16A9"/>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0CC00DE"/>
    <w:multiLevelType w:val="multilevel"/>
    <w:tmpl w:val="01E4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9F7746"/>
    <w:multiLevelType w:val="multilevel"/>
    <w:tmpl w:val="559F7746"/>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3" w15:restartNumberingAfterBreak="0">
    <w:nsid w:val="5F0A3FCB"/>
    <w:multiLevelType w:val="multilevel"/>
    <w:tmpl w:val="5F0A3FCB"/>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504AF1"/>
    <w:multiLevelType w:val="multilevel"/>
    <w:tmpl w:val="5F504A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B75FD2"/>
    <w:multiLevelType w:val="multilevel"/>
    <w:tmpl w:val="62B75FD2"/>
    <w:lvl w:ilvl="0">
      <w:start w:val="1"/>
      <w:numFmt w:val="decimal"/>
      <w:lvlText w:val="%1."/>
      <w:lvlJc w:val="left"/>
      <w:pPr>
        <w:ind w:left="450" w:hanging="450"/>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63CE25CF"/>
    <w:multiLevelType w:val="multilevel"/>
    <w:tmpl w:val="63CE25CF"/>
    <w:lvl w:ilvl="0">
      <w:start w:val="1"/>
      <w:numFmt w:val="bullet"/>
      <w:lvlText w:val=""/>
      <w:lvlJc w:val="left"/>
      <w:pPr>
        <w:ind w:left="1866" w:hanging="360"/>
      </w:pPr>
      <w:rPr>
        <w:rFonts w:ascii="Wingdings" w:hAnsi="Wingdings" w:hint="default"/>
      </w:rPr>
    </w:lvl>
    <w:lvl w:ilvl="1">
      <w:start w:val="1"/>
      <w:numFmt w:val="bullet"/>
      <w:lvlText w:val="o"/>
      <w:lvlJc w:val="left"/>
      <w:pPr>
        <w:ind w:left="2586" w:hanging="360"/>
      </w:pPr>
      <w:rPr>
        <w:rFonts w:ascii="Courier New" w:hAnsi="Courier New" w:cs="Courier New" w:hint="default"/>
      </w:rPr>
    </w:lvl>
    <w:lvl w:ilvl="2">
      <w:start w:val="1"/>
      <w:numFmt w:val="bullet"/>
      <w:lvlText w:val=""/>
      <w:lvlJc w:val="left"/>
      <w:pPr>
        <w:ind w:left="3306" w:hanging="360"/>
      </w:pPr>
      <w:rPr>
        <w:rFonts w:ascii="Wingdings" w:hAnsi="Wingdings" w:hint="default"/>
      </w:rPr>
    </w:lvl>
    <w:lvl w:ilvl="3">
      <w:start w:val="1"/>
      <w:numFmt w:val="bullet"/>
      <w:lvlText w:val=""/>
      <w:lvlJc w:val="left"/>
      <w:pPr>
        <w:ind w:left="4026" w:hanging="360"/>
      </w:pPr>
      <w:rPr>
        <w:rFonts w:ascii="Symbol" w:hAnsi="Symbol" w:hint="default"/>
      </w:rPr>
    </w:lvl>
    <w:lvl w:ilvl="4">
      <w:start w:val="1"/>
      <w:numFmt w:val="bullet"/>
      <w:lvlText w:val="o"/>
      <w:lvlJc w:val="left"/>
      <w:pPr>
        <w:ind w:left="4746" w:hanging="360"/>
      </w:pPr>
      <w:rPr>
        <w:rFonts w:ascii="Courier New" w:hAnsi="Courier New" w:cs="Courier New" w:hint="default"/>
      </w:rPr>
    </w:lvl>
    <w:lvl w:ilvl="5">
      <w:start w:val="1"/>
      <w:numFmt w:val="bullet"/>
      <w:lvlText w:val=""/>
      <w:lvlJc w:val="left"/>
      <w:pPr>
        <w:ind w:left="5466" w:hanging="360"/>
      </w:pPr>
      <w:rPr>
        <w:rFonts w:ascii="Wingdings" w:hAnsi="Wingdings" w:hint="default"/>
      </w:rPr>
    </w:lvl>
    <w:lvl w:ilvl="6">
      <w:start w:val="1"/>
      <w:numFmt w:val="bullet"/>
      <w:lvlText w:val=""/>
      <w:lvlJc w:val="left"/>
      <w:pPr>
        <w:ind w:left="6186" w:hanging="360"/>
      </w:pPr>
      <w:rPr>
        <w:rFonts w:ascii="Symbol" w:hAnsi="Symbol" w:hint="default"/>
      </w:rPr>
    </w:lvl>
    <w:lvl w:ilvl="7">
      <w:start w:val="1"/>
      <w:numFmt w:val="bullet"/>
      <w:lvlText w:val="o"/>
      <w:lvlJc w:val="left"/>
      <w:pPr>
        <w:ind w:left="6906" w:hanging="360"/>
      </w:pPr>
      <w:rPr>
        <w:rFonts w:ascii="Courier New" w:hAnsi="Courier New" w:cs="Courier New" w:hint="default"/>
      </w:rPr>
    </w:lvl>
    <w:lvl w:ilvl="8">
      <w:start w:val="1"/>
      <w:numFmt w:val="bullet"/>
      <w:lvlText w:val=""/>
      <w:lvlJc w:val="left"/>
      <w:pPr>
        <w:ind w:left="7626" w:hanging="360"/>
      </w:pPr>
      <w:rPr>
        <w:rFonts w:ascii="Wingdings" w:hAnsi="Wingdings" w:hint="default"/>
      </w:rPr>
    </w:lvl>
  </w:abstractNum>
  <w:abstractNum w:abstractNumId="17" w15:restartNumberingAfterBreak="0">
    <w:nsid w:val="6E8C5103"/>
    <w:multiLevelType w:val="multilevel"/>
    <w:tmpl w:val="6E8C5103"/>
    <w:lvl w:ilvl="0">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8" w15:restartNumberingAfterBreak="0">
    <w:nsid w:val="6FAD0E97"/>
    <w:multiLevelType w:val="multilevel"/>
    <w:tmpl w:val="DAEA017A"/>
    <w:lvl w:ilvl="0">
      <w:start w:val="1"/>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9" w15:restartNumberingAfterBreak="0">
    <w:nsid w:val="7746001E"/>
    <w:multiLevelType w:val="hybridMultilevel"/>
    <w:tmpl w:val="0FC672D6"/>
    <w:lvl w:ilvl="0" w:tplc="EFBCAF0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10"/>
  </w:num>
  <w:num w:numId="5">
    <w:abstractNumId w:val="15"/>
  </w:num>
  <w:num w:numId="6">
    <w:abstractNumId w:val="13"/>
  </w:num>
  <w:num w:numId="7">
    <w:abstractNumId w:val="17"/>
  </w:num>
  <w:num w:numId="8">
    <w:abstractNumId w:val="12"/>
  </w:num>
  <w:num w:numId="9">
    <w:abstractNumId w:val="16"/>
  </w:num>
  <w:num w:numId="10">
    <w:abstractNumId w:val="14"/>
  </w:num>
  <w:num w:numId="11">
    <w:abstractNumId w:val="1"/>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1"/>
  </w:num>
  <w:num w:numId="15">
    <w:abstractNumId w:val="6"/>
  </w:num>
  <w:num w:numId="16">
    <w:abstractNumId w:val="5"/>
  </w:num>
  <w:num w:numId="17">
    <w:abstractNumId w:val="7"/>
  </w:num>
  <w:num w:numId="18">
    <w:abstractNumId w:val="19"/>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BB1"/>
    <w:rsid w:val="00030660"/>
    <w:rsid w:val="00036A85"/>
    <w:rsid w:val="000C23CE"/>
    <w:rsid w:val="000D2211"/>
    <w:rsid w:val="0012535E"/>
    <w:rsid w:val="001353CD"/>
    <w:rsid w:val="001556A5"/>
    <w:rsid w:val="001E5B21"/>
    <w:rsid w:val="00237DC8"/>
    <w:rsid w:val="00283DB6"/>
    <w:rsid w:val="00295B2E"/>
    <w:rsid w:val="00297E18"/>
    <w:rsid w:val="002C0AF3"/>
    <w:rsid w:val="00323B1F"/>
    <w:rsid w:val="003C605B"/>
    <w:rsid w:val="004522D2"/>
    <w:rsid w:val="004B625D"/>
    <w:rsid w:val="00507FB3"/>
    <w:rsid w:val="00532BB7"/>
    <w:rsid w:val="005B522C"/>
    <w:rsid w:val="005D2379"/>
    <w:rsid w:val="006470CD"/>
    <w:rsid w:val="00657EF3"/>
    <w:rsid w:val="00660AD9"/>
    <w:rsid w:val="006730CE"/>
    <w:rsid w:val="00685631"/>
    <w:rsid w:val="00696C54"/>
    <w:rsid w:val="00697D76"/>
    <w:rsid w:val="006B7197"/>
    <w:rsid w:val="00774741"/>
    <w:rsid w:val="00797212"/>
    <w:rsid w:val="008F527B"/>
    <w:rsid w:val="009166D8"/>
    <w:rsid w:val="00974C8A"/>
    <w:rsid w:val="009B0FF7"/>
    <w:rsid w:val="009F0028"/>
    <w:rsid w:val="00A80D0A"/>
    <w:rsid w:val="00B16427"/>
    <w:rsid w:val="00B82F98"/>
    <w:rsid w:val="00B864BA"/>
    <w:rsid w:val="00BF6BB1"/>
    <w:rsid w:val="00C57672"/>
    <w:rsid w:val="00C65968"/>
    <w:rsid w:val="00CE4E1B"/>
    <w:rsid w:val="00D16511"/>
    <w:rsid w:val="00DC44AF"/>
    <w:rsid w:val="00E07262"/>
    <w:rsid w:val="00E573ED"/>
    <w:rsid w:val="00EB4368"/>
    <w:rsid w:val="00F543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EE07"/>
  <w15:chartTrackingRefBased/>
  <w15:docId w15:val="{A6A2DFD6-2797-4DCE-A49E-D4E159F7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4AF"/>
    <w:pPr>
      <w:spacing w:after="200" w:line="276" w:lineRule="auto"/>
    </w:pPr>
    <w:rPr>
      <w:rFonts w:eastAsiaTheme="minorEastAsia"/>
      <w:kern w:val="0"/>
      <w:lang w:val="ru-RU" w:eastAsia="ru-RU"/>
      <w14:ligatures w14:val="none"/>
    </w:rPr>
  </w:style>
  <w:style w:type="paragraph" w:styleId="1">
    <w:name w:val="heading 1"/>
    <w:basedOn w:val="a"/>
    <w:next w:val="a"/>
    <w:link w:val="10"/>
    <w:qFormat/>
    <w:rsid w:val="00A80D0A"/>
    <w:pPr>
      <w:keepNext/>
      <w:keepLines/>
      <w:spacing w:before="240" w:after="0" w:line="240" w:lineRule="auto"/>
      <w:outlineLvl w:val="0"/>
    </w:pPr>
    <w:rPr>
      <w:rFonts w:ascii="Cambria" w:eastAsia="Times New Roman" w:hAnsi="Cambria" w:cs="Times New Roman"/>
      <w:color w:val="365F91"/>
      <w:sz w:val="32"/>
      <w:szCs w:val="32"/>
      <w:lang w:eastAsia="en-US"/>
    </w:rPr>
  </w:style>
  <w:style w:type="paragraph" w:styleId="3">
    <w:name w:val="heading 3"/>
    <w:basedOn w:val="a"/>
    <w:next w:val="a"/>
    <w:link w:val="30"/>
    <w:qFormat/>
    <w:rsid w:val="00A80D0A"/>
    <w:pPr>
      <w:keepNext/>
      <w:spacing w:after="0" w:line="240" w:lineRule="auto"/>
      <w:outlineLvl w:val="2"/>
    </w:pPr>
    <w:rPr>
      <w:rFonts w:ascii="Times New Roman" w:eastAsia="SimSun" w:hAnsi="Times New Roman" w:cs="Times New Roman"/>
      <w:sz w:val="32"/>
      <w:szCs w:val="2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C44AF"/>
    <w:pPr>
      <w:ind w:left="720"/>
      <w:contextualSpacing/>
    </w:pPr>
  </w:style>
  <w:style w:type="character" w:customStyle="1" w:styleId="10">
    <w:name w:val="Заголовок 1 Знак"/>
    <w:basedOn w:val="a0"/>
    <w:link w:val="1"/>
    <w:rsid w:val="00A80D0A"/>
    <w:rPr>
      <w:rFonts w:ascii="Cambria" w:eastAsia="Times New Roman" w:hAnsi="Cambria" w:cs="Times New Roman"/>
      <w:color w:val="365F91"/>
      <w:kern w:val="0"/>
      <w:sz w:val="32"/>
      <w:szCs w:val="32"/>
      <w:lang w:val="ru-RU"/>
      <w14:ligatures w14:val="none"/>
    </w:rPr>
  </w:style>
  <w:style w:type="character" w:customStyle="1" w:styleId="30">
    <w:name w:val="Заголовок 3 Знак"/>
    <w:basedOn w:val="a0"/>
    <w:link w:val="3"/>
    <w:rsid w:val="00A80D0A"/>
    <w:rPr>
      <w:rFonts w:ascii="Times New Roman" w:eastAsia="SimSun" w:hAnsi="Times New Roman" w:cs="Times New Roman"/>
      <w:kern w:val="0"/>
      <w:sz w:val="32"/>
      <w:szCs w:val="20"/>
      <w14:ligatures w14:val="none"/>
    </w:rPr>
  </w:style>
  <w:style w:type="numbering" w:customStyle="1" w:styleId="11">
    <w:name w:val="Немає списку1"/>
    <w:next w:val="a2"/>
    <w:uiPriority w:val="99"/>
    <w:semiHidden/>
    <w:unhideWhenUsed/>
    <w:rsid w:val="00A80D0A"/>
  </w:style>
  <w:style w:type="paragraph" w:styleId="a5">
    <w:name w:val="Balloon Text"/>
    <w:basedOn w:val="a"/>
    <w:link w:val="a6"/>
    <w:rsid w:val="00A80D0A"/>
    <w:pPr>
      <w:spacing w:after="0" w:line="240" w:lineRule="auto"/>
    </w:pPr>
    <w:rPr>
      <w:rFonts w:ascii="Tahoma" w:eastAsia="Times New Roman" w:hAnsi="Tahoma" w:cs="Times New Roman"/>
      <w:sz w:val="16"/>
      <w:szCs w:val="16"/>
      <w:lang w:eastAsia="en-US"/>
    </w:rPr>
  </w:style>
  <w:style w:type="character" w:customStyle="1" w:styleId="a6">
    <w:name w:val="Текст выноски Знак"/>
    <w:basedOn w:val="a0"/>
    <w:link w:val="a5"/>
    <w:rsid w:val="00A80D0A"/>
    <w:rPr>
      <w:rFonts w:ascii="Tahoma" w:eastAsia="Times New Roman" w:hAnsi="Tahoma" w:cs="Times New Roman"/>
      <w:kern w:val="0"/>
      <w:sz w:val="16"/>
      <w:szCs w:val="16"/>
      <w:lang w:val="ru-RU"/>
      <w14:ligatures w14:val="none"/>
    </w:rPr>
  </w:style>
  <w:style w:type="paragraph" w:styleId="a7">
    <w:name w:val="Body Text"/>
    <w:basedOn w:val="a"/>
    <w:link w:val="a8"/>
    <w:rsid w:val="00A80D0A"/>
    <w:pPr>
      <w:spacing w:after="120" w:line="240" w:lineRule="auto"/>
    </w:pPr>
    <w:rPr>
      <w:rFonts w:ascii="Times New Roman" w:eastAsia="Times New Roman" w:hAnsi="Times New Roman" w:cs="Times New Roman"/>
      <w:sz w:val="24"/>
      <w:szCs w:val="24"/>
      <w:lang w:val="uk-UA"/>
    </w:rPr>
  </w:style>
  <w:style w:type="character" w:customStyle="1" w:styleId="a8">
    <w:name w:val="Основной текст Знак"/>
    <w:basedOn w:val="a0"/>
    <w:link w:val="a7"/>
    <w:rsid w:val="00A80D0A"/>
    <w:rPr>
      <w:rFonts w:ascii="Times New Roman" w:eastAsia="Times New Roman" w:hAnsi="Times New Roman" w:cs="Times New Roman"/>
      <w:kern w:val="0"/>
      <w:sz w:val="24"/>
      <w:szCs w:val="24"/>
      <w:lang w:eastAsia="ru-RU"/>
      <w14:ligatures w14:val="none"/>
    </w:rPr>
  </w:style>
  <w:style w:type="paragraph" w:styleId="a9">
    <w:name w:val="caption"/>
    <w:basedOn w:val="a"/>
    <w:next w:val="a"/>
    <w:qFormat/>
    <w:rsid w:val="00A80D0A"/>
    <w:pPr>
      <w:spacing w:line="240" w:lineRule="auto"/>
    </w:pPr>
    <w:rPr>
      <w:rFonts w:ascii="Calibri" w:eastAsia="Times New Roman" w:hAnsi="Calibri" w:cs="Times New Roman"/>
      <w:b/>
      <w:bCs/>
      <w:color w:val="5B9BD5"/>
      <w:sz w:val="18"/>
      <w:szCs w:val="18"/>
      <w:lang w:val="en-US" w:eastAsia="en-US"/>
    </w:rPr>
  </w:style>
  <w:style w:type="character" w:styleId="aa">
    <w:name w:val="Emphasis"/>
    <w:uiPriority w:val="20"/>
    <w:qFormat/>
    <w:rsid w:val="00A80D0A"/>
    <w:rPr>
      <w:i/>
      <w:iCs/>
    </w:rPr>
  </w:style>
  <w:style w:type="paragraph" w:styleId="ab">
    <w:name w:val="footer"/>
    <w:basedOn w:val="a"/>
    <w:link w:val="ac"/>
    <w:uiPriority w:val="99"/>
    <w:rsid w:val="00A80D0A"/>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c">
    <w:name w:val="Нижний колонтитул Знак"/>
    <w:basedOn w:val="a0"/>
    <w:link w:val="ab"/>
    <w:uiPriority w:val="99"/>
    <w:rsid w:val="00A80D0A"/>
    <w:rPr>
      <w:rFonts w:ascii="Times New Roman" w:eastAsia="Times New Roman" w:hAnsi="Times New Roman" w:cs="Times New Roman"/>
      <w:kern w:val="0"/>
      <w:sz w:val="24"/>
      <w:szCs w:val="24"/>
      <w:lang w:val="ru-RU"/>
      <w14:ligatures w14:val="none"/>
    </w:rPr>
  </w:style>
  <w:style w:type="paragraph" w:styleId="ad">
    <w:name w:val="header"/>
    <w:basedOn w:val="a"/>
    <w:link w:val="ae"/>
    <w:rsid w:val="00A80D0A"/>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e">
    <w:name w:val="Верхний колонтитул Знак"/>
    <w:basedOn w:val="a0"/>
    <w:link w:val="ad"/>
    <w:rsid w:val="00A80D0A"/>
    <w:rPr>
      <w:rFonts w:ascii="Times New Roman" w:eastAsia="Times New Roman" w:hAnsi="Times New Roman" w:cs="Times New Roman"/>
      <w:kern w:val="0"/>
      <w:sz w:val="24"/>
      <w:szCs w:val="24"/>
      <w:lang w:val="ru-RU"/>
      <w14:ligatures w14:val="none"/>
    </w:rPr>
  </w:style>
  <w:style w:type="character" w:styleId="af">
    <w:name w:val="Hyperlink"/>
    <w:uiPriority w:val="99"/>
    <w:unhideWhenUsed/>
    <w:rsid w:val="00A80D0A"/>
    <w:rPr>
      <w:color w:val="0000FF"/>
      <w:u w:val="single"/>
    </w:rPr>
  </w:style>
  <w:style w:type="paragraph" w:styleId="af0">
    <w:name w:val="Normal (Web)"/>
    <w:basedOn w:val="a"/>
    <w:link w:val="af1"/>
    <w:uiPriority w:val="99"/>
    <w:unhideWhenUsed/>
    <w:rsid w:val="00A80D0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f1">
    <w:name w:val="Обычный (веб) Знак"/>
    <w:link w:val="af0"/>
    <w:uiPriority w:val="99"/>
    <w:rsid w:val="00A80D0A"/>
    <w:rPr>
      <w:rFonts w:ascii="Times New Roman" w:eastAsia="Times New Roman" w:hAnsi="Times New Roman" w:cs="Times New Roman"/>
      <w:kern w:val="0"/>
      <w:sz w:val="24"/>
      <w:szCs w:val="24"/>
      <w:lang w:val="ru-RU"/>
      <w14:ligatures w14:val="none"/>
    </w:rPr>
  </w:style>
  <w:style w:type="character" w:styleId="af2">
    <w:name w:val="Strong"/>
    <w:uiPriority w:val="22"/>
    <w:qFormat/>
    <w:rsid w:val="00A80D0A"/>
    <w:rPr>
      <w:b/>
      <w:bCs/>
    </w:rPr>
  </w:style>
  <w:style w:type="paragraph" w:styleId="af3">
    <w:name w:val="Subtitle"/>
    <w:basedOn w:val="a"/>
    <w:next w:val="a"/>
    <w:link w:val="af4"/>
    <w:qFormat/>
    <w:rsid w:val="00A80D0A"/>
    <w:pPr>
      <w:spacing w:after="60" w:line="240" w:lineRule="auto"/>
      <w:jc w:val="center"/>
      <w:outlineLvl w:val="1"/>
    </w:pPr>
    <w:rPr>
      <w:rFonts w:ascii="Cambria" w:eastAsia="Times New Roman" w:hAnsi="Cambria" w:cs="Times New Roman"/>
      <w:sz w:val="24"/>
      <w:szCs w:val="24"/>
      <w:lang w:eastAsia="en-US"/>
    </w:rPr>
  </w:style>
  <w:style w:type="character" w:customStyle="1" w:styleId="af4">
    <w:name w:val="Подзаголовок Знак"/>
    <w:basedOn w:val="a0"/>
    <w:link w:val="af3"/>
    <w:rsid w:val="00A80D0A"/>
    <w:rPr>
      <w:rFonts w:ascii="Cambria" w:eastAsia="Times New Roman" w:hAnsi="Cambria" w:cs="Times New Roman"/>
      <w:kern w:val="0"/>
      <w:sz w:val="24"/>
      <w:szCs w:val="24"/>
      <w:lang w:val="ru-RU"/>
      <w14:ligatures w14:val="none"/>
    </w:rPr>
  </w:style>
  <w:style w:type="table" w:styleId="af5">
    <w:name w:val="Table Grid"/>
    <w:basedOn w:val="a1"/>
    <w:uiPriority w:val="59"/>
    <w:rsid w:val="00A80D0A"/>
    <w:pPr>
      <w:spacing w:after="0" w:line="240" w:lineRule="auto"/>
    </w:pPr>
    <w:rPr>
      <w:rFonts w:ascii="Times New Roman" w:eastAsia="Times New Roman" w:hAnsi="Times New Roman" w:cs="Times New Roman"/>
      <w:kern w:val="0"/>
      <w:sz w:val="20"/>
      <w:szCs w:val="20"/>
      <w:lang w:eastAsia="uk-UA"/>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Simple 2"/>
    <w:basedOn w:val="a1"/>
    <w:rsid w:val="00A80D0A"/>
    <w:pPr>
      <w:spacing w:after="0" w:line="240" w:lineRule="auto"/>
    </w:pPr>
    <w:rPr>
      <w:rFonts w:ascii="Times New Roman" w:eastAsia="Times New Roman" w:hAnsi="Times New Roman" w:cs="Times New Roman"/>
      <w:kern w:val="0"/>
      <w:sz w:val="20"/>
      <w:szCs w:val="20"/>
      <w:lang w:eastAsia="uk-UA"/>
      <w14:ligatures w14:val="none"/>
    </w:r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paragraph" w:styleId="31">
    <w:name w:val="toc 3"/>
    <w:basedOn w:val="a"/>
    <w:next w:val="a"/>
    <w:uiPriority w:val="39"/>
    <w:rsid w:val="00A80D0A"/>
    <w:pPr>
      <w:tabs>
        <w:tab w:val="right" w:leader="dot" w:pos="9639"/>
      </w:tabs>
      <w:spacing w:after="0" w:line="240" w:lineRule="auto"/>
      <w:jc w:val="both"/>
    </w:pPr>
    <w:rPr>
      <w:rFonts w:ascii="Times New Roman" w:eastAsia="Times New Roman" w:hAnsi="Times New Roman" w:cs="Times New Roman"/>
      <w:b/>
      <w:sz w:val="28"/>
      <w:szCs w:val="28"/>
      <w:lang w:val="uk-UA"/>
    </w:rPr>
  </w:style>
  <w:style w:type="paragraph" w:customStyle="1" w:styleId="12">
    <w:name w:val="Абзац списка1"/>
    <w:basedOn w:val="a"/>
    <w:rsid w:val="00A80D0A"/>
    <w:pPr>
      <w:spacing w:after="0" w:line="240" w:lineRule="auto"/>
      <w:ind w:left="720"/>
      <w:contextualSpacing/>
    </w:pPr>
    <w:rPr>
      <w:rFonts w:ascii="Times New Roman" w:eastAsia="Times New Roman" w:hAnsi="Times New Roman" w:cs="Times New Roman"/>
      <w:sz w:val="24"/>
      <w:szCs w:val="24"/>
      <w:lang w:eastAsia="en-US"/>
    </w:rPr>
  </w:style>
  <w:style w:type="character" w:customStyle="1" w:styleId="100">
    <w:name w:val="Основной текст (10)_"/>
    <w:link w:val="101"/>
    <w:uiPriority w:val="99"/>
    <w:locked/>
    <w:rsid w:val="00A80D0A"/>
    <w:rPr>
      <w:b/>
      <w:bCs/>
      <w:i/>
      <w:iCs/>
      <w:shd w:val="clear" w:color="auto" w:fill="FFFFFF"/>
    </w:rPr>
  </w:style>
  <w:style w:type="paragraph" w:customStyle="1" w:styleId="101">
    <w:name w:val="Основной текст (10)1"/>
    <w:basedOn w:val="a"/>
    <w:link w:val="100"/>
    <w:uiPriority w:val="99"/>
    <w:rsid w:val="00A80D0A"/>
    <w:pPr>
      <w:shd w:val="clear" w:color="auto" w:fill="FFFFFF"/>
      <w:spacing w:after="0" w:line="240" w:lineRule="atLeast"/>
    </w:pPr>
    <w:rPr>
      <w:rFonts w:eastAsiaTheme="minorHAnsi"/>
      <w:b/>
      <w:bCs/>
      <w:i/>
      <w:iCs/>
      <w:kern w:val="2"/>
      <w:lang w:val="uk-UA" w:eastAsia="en-US"/>
      <w14:ligatures w14:val="standardContextual"/>
    </w:rPr>
  </w:style>
  <w:style w:type="paragraph" w:customStyle="1" w:styleId="af6">
    <w:name w:val="Содержимое таблицы"/>
    <w:basedOn w:val="a"/>
    <w:rsid w:val="00A80D0A"/>
    <w:pPr>
      <w:widowControl w:val="0"/>
      <w:suppressLineNumbers/>
      <w:suppressAutoHyphens/>
      <w:spacing w:after="0" w:line="240" w:lineRule="auto"/>
    </w:pPr>
    <w:rPr>
      <w:rFonts w:ascii="Nimbus Roman No9 L" w:eastAsia="DejaVu Sans" w:hAnsi="Nimbus Roman No9 L" w:cs="Times New Roman"/>
      <w:kern w:val="1"/>
      <w:sz w:val="24"/>
      <w:szCs w:val="24"/>
      <w:lang w:val="uk-UA" w:eastAsia="en-US"/>
    </w:rPr>
  </w:style>
  <w:style w:type="paragraph" w:customStyle="1" w:styleId="32">
    <w:name w:val="Знак Знак3"/>
    <w:basedOn w:val="a"/>
    <w:rsid w:val="00A80D0A"/>
    <w:pPr>
      <w:spacing w:after="0" w:line="240" w:lineRule="auto"/>
    </w:pPr>
    <w:rPr>
      <w:rFonts w:ascii="Verdana" w:eastAsia="Times New Roman" w:hAnsi="Verdana" w:cs="Verdana"/>
      <w:sz w:val="20"/>
      <w:szCs w:val="20"/>
      <w:lang w:val="en-US" w:eastAsia="en-US"/>
    </w:rPr>
  </w:style>
  <w:style w:type="paragraph" w:customStyle="1" w:styleId="af7">
    <w:name w:val="Вміст таблиці"/>
    <w:basedOn w:val="a"/>
    <w:rsid w:val="00A80D0A"/>
    <w:pPr>
      <w:widowControl w:val="0"/>
      <w:suppressLineNumbers/>
      <w:suppressAutoHyphens/>
      <w:spacing w:after="0" w:line="240" w:lineRule="auto"/>
    </w:pPr>
    <w:rPr>
      <w:rFonts w:ascii="Liberation Serif" w:eastAsia="SimSun" w:hAnsi="Liberation Serif" w:cs="Lucida Sans"/>
      <w:kern w:val="1"/>
      <w:sz w:val="24"/>
      <w:szCs w:val="24"/>
      <w:lang w:eastAsia="zh-CN" w:bidi="hi-IN"/>
    </w:rPr>
  </w:style>
  <w:style w:type="character" w:customStyle="1" w:styleId="20">
    <w:name w:val="Основной текст (2)_"/>
    <w:link w:val="21"/>
    <w:locked/>
    <w:rsid w:val="00A80D0A"/>
    <w:rPr>
      <w:shd w:val="clear" w:color="auto" w:fill="FFFFFF"/>
    </w:rPr>
  </w:style>
  <w:style w:type="paragraph" w:customStyle="1" w:styleId="21">
    <w:name w:val="Основной текст (2)"/>
    <w:basedOn w:val="a"/>
    <w:link w:val="20"/>
    <w:rsid w:val="00A80D0A"/>
    <w:pPr>
      <w:widowControl w:val="0"/>
      <w:shd w:val="clear" w:color="auto" w:fill="FFFFFF"/>
      <w:spacing w:after="0" w:line="288" w:lineRule="exact"/>
      <w:jc w:val="both"/>
    </w:pPr>
    <w:rPr>
      <w:rFonts w:eastAsiaTheme="minorHAnsi"/>
      <w:kern w:val="2"/>
      <w:shd w:val="clear" w:color="auto" w:fill="FFFFFF"/>
      <w:lang w:val="uk-UA" w:eastAsia="en-US"/>
      <w14:ligatures w14:val="standardContextual"/>
    </w:rPr>
  </w:style>
  <w:style w:type="table" w:customStyle="1" w:styleId="-61">
    <w:name w:val="Таблица-сетка 6 цветная1"/>
    <w:basedOn w:val="a1"/>
    <w:uiPriority w:val="51"/>
    <w:rsid w:val="00A80D0A"/>
    <w:pPr>
      <w:spacing w:after="0" w:line="240" w:lineRule="auto"/>
    </w:pPr>
    <w:rPr>
      <w:rFonts w:ascii="Calibri" w:eastAsia="Calibri" w:hAnsi="Calibri" w:cs="Times New Roman"/>
      <w:color w:val="000000"/>
      <w:kern w:val="0"/>
      <w:lang w:val="pl-PL" w:eastAsia="pl-PL"/>
      <w14:ligatures w14:val="none"/>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one" w:sz="0" w:space="0" w:color="auto"/>
          <w:left w:val="none" w:sz="0" w:space="0" w:color="auto"/>
          <w:bottom w:val="single" w:sz="12" w:space="0" w:color="666666"/>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basedOn w:val="a"/>
    <w:rsid w:val="00A80D0A"/>
    <w:pPr>
      <w:widowControl w:val="0"/>
      <w:suppressAutoHyphens/>
      <w:autoSpaceDE w:val="0"/>
      <w:spacing w:after="0" w:line="240" w:lineRule="auto"/>
    </w:pPr>
    <w:rPr>
      <w:rFonts w:ascii="Calibri" w:eastAsia="Calibri" w:hAnsi="Calibri" w:cs="Calibri"/>
      <w:color w:val="000000"/>
      <w:kern w:val="1"/>
      <w:sz w:val="24"/>
      <w:szCs w:val="24"/>
      <w:lang w:val="pl-PL" w:eastAsia="hi-IN" w:bidi="hi-IN"/>
    </w:rPr>
  </w:style>
  <w:style w:type="character" w:customStyle="1" w:styleId="a4">
    <w:name w:val="Абзац списка Знак"/>
    <w:link w:val="a3"/>
    <w:uiPriority w:val="34"/>
    <w:locked/>
    <w:rsid w:val="00A80D0A"/>
    <w:rPr>
      <w:rFonts w:eastAsiaTheme="minorEastAsia"/>
      <w:kern w:val="0"/>
      <w:lang w:val="ru-RU" w:eastAsia="ru-RU"/>
      <w14:ligatures w14:val="none"/>
    </w:rPr>
  </w:style>
  <w:style w:type="table" w:customStyle="1" w:styleId="13">
    <w:name w:val="Сетка таблицы1"/>
    <w:basedOn w:val="a1"/>
    <w:uiPriority w:val="59"/>
    <w:rsid w:val="00A80D0A"/>
    <w:pPr>
      <w:spacing w:after="0" w:line="240" w:lineRule="auto"/>
    </w:pPr>
    <w:rPr>
      <w:rFonts w:ascii="Calibri" w:eastAsia="Calibri" w:hAnsi="Calibri" w:cs="Times New Roman"/>
      <w:kern w:val="0"/>
      <w:sz w:val="20"/>
      <w:szCs w:val="20"/>
      <w:lang w:val="pl-PL"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A80D0A"/>
    <w:pPr>
      <w:spacing w:after="0" w:line="240" w:lineRule="auto"/>
    </w:pPr>
    <w:rPr>
      <w:rFonts w:ascii="Helvetica" w:eastAsia="Arial Unicode MS" w:hAnsi="Helvetica" w:cs="Arial Unicode MS"/>
      <w:color w:val="000000"/>
      <w:kern w:val="0"/>
      <w:lang w:val="en-US"/>
      <w14:ligatures w14:val="none"/>
    </w:rPr>
  </w:style>
  <w:style w:type="paragraph" w:styleId="af8">
    <w:name w:val="No Spacing"/>
    <w:link w:val="af9"/>
    <w:uiPriority w:val="1"/>
    <w:qFormat/>
    <w:rsid w:val="00A80D0A"/>
    <w:pPr>
      <w:spacing w:after="0" w:line="240" w:lineRule="auto"/>
    </w:pPr>
    <w:rPr>
      <w:rFonts w:ascii="Calibri" w:eastAsia="Calibri" w:hAnsi="Calibri" w:cs="Times New Roman"/>
      <w:kern w:val="0"/>
      <w14:ligatures w14:val="none"/>
    </w:rPr>
  </w:style>
  <w:style w:type="character" w:customStyle="1" w:styleId="af9">
    <w:name w:val="Без интервала Знак"/>
    <w:link w:val="af8"/>
    <w:uiPriority w:val="1"/>
    <w:locked/>
    <w:rsid w:val="00A80D0A"/>
    <w:rPr>
      <w:rFonts w:ascii="Calibri" w:eastAsia="Calibri" w:hAnsi="Calibri" w:cs="Times New Roman"/>
      <w:kern w:val="0"/>
      <w14:ligatures w14:val="none"/>
    </w:rPr>
  </w:style>
  <w:style w:type="paragraph" w:customStyle="1" w:styleId="StyleZakonu">
    <w:name w:val="StyleZakonu Знак"/>
    <w:basedOn w:val="a"/>
    <w:link w:val="StyleZakonu0"/>
    <w:uiPriority w:val="99"/>
    <w:rsid w:val="00A80D0A"/>
    <w:pPr>
      <w:spacing w:before="120" w:after="60" w:line="220" w:lineRule="exact"/>
      <w:ind w:firstLine="284"/>
      <w:jc w:val="both"/>
    </w:pPr>
    <w:rPr>
      <w:rFonts w:ascii="Times New Roman" w:eastAsia="Calibri" w:hAnsi="Times New Roman" w:cs="Times New Roman"/>
      <w:sz w:val="20"/>
      <w:szCs w:val="20"/>
      <w:lang w:val="uk-UA" w:eastAsia="en-US"/>
    </w:rPr>
  </w:style>
  <w:style w:type="character" w:customStyle="1" w:styleId="StyleZakonu0">
    <w:name w:val="StyleZakonu Знак Знак"/>
    <w:link w:val="StyleZakonu"/>
    <w:uiPriority w:val="99"/>
    <w:locked/>
    <w:rsid w:val="00A80D0A"/>
    <w:rPr>
      <w:rFonts w:ascii="Times New Roman" w:eastAsia="Calibri" w:hAnsi="Times New Roman" w:cs="Times New Roman"/>
      <w:kern w:val="0"/>
      <w:sz w:val="20"/>
      <w:szCs w:val="20"/>
      <w14:ligatures w14:val="none"/>
    </w:rPr>
  </w:style>
  <w:style w:type="paragraph" w:customStyle="1" w:styleId="22">
    <w:name w:val="Абзац списку2"/>
    <w:basedOn w:val="a"/>
    <w:qFormat/>
    <w:rsid w:val="00A80D0A"/>
    <w:pPr>
      <w:ind w:left="720"/>
      <w:contextualSpacing/>
    </w:pPr>
    <w:rPr>
      <w:rFonts w:ascii="Calibri" w:eastAsia="Calibri" w:hAnsi="Calibri" w:cs="Times New Roman"/>
      <w:lang w:eastAsia="en-US"/>
    </w:rPr>
  </w:style>
  <w:style w:type="paragraph" w:customStyle="1" w:styleId="14">
    <w:name w:val="Без інтервалів1"/>
    <w:qFormat/>
    <w:rsid w:val="00A80D0A"/>
    <w:pPr>
      <w:suppressAutoHyphens/>
      <w:spacing w:after="0" w:line="240" w:lineRule="auto"/>
    </w:pPr>
    <w:rPr>
      <w:rFonts w:ascii="Calibri" w:eastAsia="Calibri" w:hAnsi="Calibri" w:cs="Calibri"/>
      <w:kern w:val="0"/>
      <w:lang w:eastAsia="zh-CN"/>
      <w14:ligatures w14:val="none"/>
    </w:rPr>
  </w:style>
  <w:style w:type="paragraph" w:styleId="afa">
    <w:name w:val="TOC Heading"/>
    <w:basedOn w:val="1"/>
    <w:next w:val="a"/>
    <w:uiPriority w:val="39"/>
    <w:qFormat/>
    <w:rsid w:val="00A80D0A"/>
    <w:pPr>
      <w:spacing w:line="259" w:lineRule="auto"/>
      <w:outlineLvl w:val="9"/>
    </w:pPr>
    <w:rPr>
      <w:rFonts w:ascii="Calibri Light" w:hAnsi="Calibri Light"/>
      <w:color w:val="2E74B5"/>
      <w:lang w:val="uk-UA" w:eastAsia="uk-UA"/>
    </w:rPr>
  </w:style>
  <w:style w:type="character" w:customStyle="1" w:styleId="docdata">
    <w:name w:val="docdata"/>
    <w:aliases w:val="docy,v5,2903,baiaagaaboqcaaadlacaaau6bwaaaaaaaaaaaaaaaaaaaaaaaaaaaaaaaaaaaaaaaaaaaaaaaaaaaaaaaaaaaaaaaaaaaaaaaaaaaaaaaaaaaaaaaaaaaaaaaaaaaaaaaaaaaaaaaaaaaaaaaaaaaaaaaaaaaaaaaaaaaaaaaaaaaaaaaaaaaaaaaaaaaaaaaaaaaaaaaaaaaaaaaaaaaaaaaaaaaaaaaaaaaaaa"/>
    <w:rsid w:val="00A80D0A"/>
  </w:style>
  <w:style w:type="paragraph" w:customStyle="1" w:styleId="84614">
    <w:name w:val="84614"/>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388">
    <w:name w:val="7388"/>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998">
    <w:name w:val="3998"/>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31">
    <w:name w:val="4731"/>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08">
    <w:name w:val="9308"/>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3">
    <w:name w:val="Сетка таблицы2"/>
    <w:basedOn w:val="a1"/>
    <w:uiPriority w:val="39"/>
    <w:rsid w:val="00A80D0A"/>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31">
    <w:name w:val="5331"/>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37">
    <w:name w:val="6837"/>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01">
    <w:name w:val="4401"/>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76">
    <w:name w:val="8376"/>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070">
    <w:name w:val="6070"/>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40">
    <w:name w:val="1840"/>
    <w:aliases w:val="baiaagaaboqcaaadzguaaav0bqaaaaaaaaaaaaaaaaaaaaaaaaaaaaaaaaaaaaaaaaaaaaaaaaaaaaaaaaaaaaaaaaaaaaaaaaaaaaaaaaaaaaaaaaaaaaaaaaaaaaaaaaaaaaaaaaaaaaaaaaaaaaaaaaaaaaaaaaaaaaaaaaaaaaaaaaaaaaaaaaaaaaaaaaaaaaaaaaaaaaaaaaaaaaaaaaaaaaaaaaaaaaaa"/>
    <w:rsid w:val="00A80D0A"/>
  </w:style>
  <w:style w:type="character" w:customStyle="1" w:styleId="2594">
    <w:name w:val="2594"/>
    <w:aliases w:val="baiaagaaboqcaaadwagaaavmcaaaaaaaaaaaaaaaaaaaaaaaaaaaaaaaaaaaaaaaaaaaaaaaaaaaaaaaaaaaaaaaaaaaaaaaaaaaaaaaaaaaaaaaaaaaaaaaaaaaaaaaaaaaaaaaaaaaaaaaaaaaaaaaaaaaaaaaaaaaaaaaaaaaaaaaaaaaaaaaaaaaaaaaaaaaaaaaaaaaaaaaaaaaaaaaaaaaaaaaaaaaaaaa"/>
    <w:rsid w:val="00A8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53</Pages>
  <Words>9333</Words>
  <Characters>53200</Characters>
  <Application>Microsoft Office Word</Application>
  <DocSecurity>0</DocSecurity>
  <Lines>443</Lines>
  <Paragraphs>124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23</cp:revision>
  <dcterms:created xsi:type="dcterms:W3CDTF">2024-02-05T06:26:00Z</dcterms:created>
  <dcterms:modified xsi:type="dcterms:W3CDTF">2025-02-13T10:57:00Z</dcterms:modified>
</cp:coreProperties>
</file>