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548E8" w14:textId="77777777" w:rsidR="00DD40A6" w:rsidRDefault="00DD40A6" w:rsidP="00DD40A6">
      <w:pPr>
        <w:ind w:firstLine="708"/>
        <w:jc w:val="center"/>
        <w:rPr>
          <w:rFonts w:ascii="Calibri" w:eastAsia="Calibri" w:hAnsi="Calibri"/>
          <w:b/>
          <w:noProof/>
          <w:sz w:val="20"/>
          <w:szCs w:val="20"/>
          <w:lang w:val="uk-UA"/>
        </w:rPr>
      </w:pPr>
    </w:p>
    <w:p w14:paraId="534AC106" w14:textId="77777777" w:rsidR="00DD40A6" w:rsidRDefault="00DD40A6" w:rsidP="00DD40A6">
      <w:pPr>
        <w:ind w:firstLine="708"/>
        <w:jc w:val="center"/>
        <w:rPr>
          <w:rFonts w:ascii="Calibri" w:eastAsia="Calibri" w:hAnsi="Calibri"/>
          <w:b/>
          <w:noProof/>
          <w:sz w:val="20"/>
          <w:szCs w:val="20"/>
          <w:lang w:val="uk-UA"/>
        </w:rPr>
      </w:pPr>
    </w:p>
    <w:p w14:paraId="75DBEDBA" w14:textId="77777777" w:rsidR="00DD40A6" w:rsidRDefault="00DD40A6" w:rsidP="00DD40A6">
      <w:pPr>
        <w:jc w:val="center"/>
        <w:rPr>
          <w:rFonts w:ascii="Calibri" w:eastAsia="Calibri" w:hAnsi="Calibri"/>
          <w:b/>
          <w:noProof/>
          <w:sz w:val="20"/>
          <w:szCs w:val="20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D6E8C8" wp14:editId="2FAD18EC">
            <wp:simplePos x="0" y="0"/>
            <wp:positionH relativeFrom="column">
              <wp:posOffset>2819400</wp:posOffset>
            </wp:positionH>
            <wp:positionV relativeFrom="paragraph">
              <wp:posOffset>-340995</wp:posOffset>
            </wp:positionV>
            <wp:extent cx="431800" cy="612140"/>
            <wp:effectExtent l="19050" t="0" r="635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3BDDA7" w14:textId="77777777" w:rsidR="00DD40A6" w:rsidRDefault="00DD40A6" w:rsidP="00DD40A6">
      <w:pPr>
        <w:ind w:left="5664" w:firstLine="708"/>
        <w:jc w:val="center"/>
        <w:rPr>
          <w:lang w:val="uk-UA"/>
        </w:rPr>
      </w:pPr>
    </w:p>
    <w:p w14:paraId="40B3047E" w14:textId="77777777" w:rsidR="00DD40A6" w:rsidRDefault="00DD40A6" w:rsidP="00DD40A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ВОРОНЬКІВСЬКА СІЛЬСЬКА РАДА</w:t>
      </w:r>
    </w:p>
    <w:p w14:paraId="2EC031C9" w14:textId="77777777" w:rsidR="00DD40A6" w:rsidRDefault="00DD40A6" w:rsidP="00DD40A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БОРИСПІЛЬСЬКОГО РАЙОНУ</w:t>
      </w:r>
    </w:p>
    <w:p w14:paraId="1E42C7F5" w14:textId="77777777" w:rsidR="00DD40A6" w:rsidRDefault="00DD40A6" w:rsidP="00DD40A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КИЇВСЬКОЇ ОБЛАСТІ</w:t>
      </w:r>
    </w:p>
    <w:p w14:paraId="02FDD6FA" w14:textId="77777777" w:rsidR="00DD40A6" w:rsidRDefault="00DD40A6" w:rsidP="00DD40A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5F2CE78C" w14:textId="77777777" w:rsidR="00DD40A6" w:rsidRDefault="00DD40A6" w:rsidP="00DD40A6">
      <w:pPr>
        <w:jc w:val="center"/>
        <w:rPr>
          <w:b/>
          <w:sz w:val="28"/>
          <w:szCs w:val="28"/>
          <w:lang w:val="uk-UA"/>
        </w:rPr>
      </w:pPr>
    </w:p>
    <w:p w14:paraId="58BBBE93" w14:textId="77777777" w:rsidR="00DD40A6" w:rsidRDefault="00DD40A6" w:rsidP="00DD40A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358B00A5" w14:textId="77777777" w:rsidR="00DD40A6" w:rsidRDefault="00DD40A6" w:rsidP="00DD40A6">
      <w:pPr>
        <w:jc w:val="center"/>
        <w:rPr>
          <w:sz w:val="28"/>
          <w:szCs w:val="28"/>
          <w:lang w:val="uk-UA"/>
        </w:rPr>
      </w:pPr>
    </w:p>
    <w:p w14:paraId="30A47B5B" w14:textId="2B341BD5" w:rsidR="00DD40A6" w:rsidRDefault="00DD40A6" w:rsidP="00DD40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552BE8">
        <w:rPr>
          <w:sz w:val="28"/>
          <w:szCs w:val="28"/>
          <w:lang w:val="uk-UA"/>
        </w:rPr>
        <w:t>14</w:t>
      </w:r>
      <w:r w:rsidR="00172AB2">
        <w:rPr>
          <w:sz w:val="28"/>
          <w:szCs w:val="28"/>
          <w:lang w:val="uk-UA"/>
        </w:rPr>
        <w:t>.02.</w:t>
      </w:r>
      <w:r>
        <w:rPr>
          <w:sz w:val="28"/>
          <w:szCs w:val="28"/>
          <w:lang w:val="uk-UA"/>
        </w:rPr>
        <w:t>202</w:t>
      </w:r>
      <w:r w:rsidR="00552BE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</w:t>
      </w:r>
      <w:r w:rsidR="00172AB2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</w:t>
      </w:r>
      <w:r w:rsidR="00DC7B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с. Вороньків       </w:t>
      </w:r>
      <w:r w:rsidR="00DC7B71">
        <w:rPr>
          <w:sz w:val="28"/>
          <w:szCs w:val="28"/>
          <w:lang w:val="uk-UA"/>
        </w:rPr>
        <w:t xml:space="preserve">                               </w:t>
      </w:r>
      <w:r w:rsidR="007A0505">
        <w:rPr>
          <w:sz w:val="28"/>
          <w:szCs w:val="28"/>
          <w:lang w:val="uk-UA"/>
        </w:rPr>
        <w:t>№</w:t>
      </w:r>
      <w:r w:rsidR="00E22A0C">
        <w:rPr>
          <w:sz w:val="28"/>
          <w:szCs w:val="28"/>
          <w:lang w:val="uk-UA"/>
        </w:rPr>
        <w:t xml:space="preserve"> 30</w:t>
      </w:r>
    </w:p>
    <w:p w14:paraId="311D1B7D" w14:textId="77777777" w:rsidR="00DD40A6" w:rsidRDefault="00DD40A6" w:rsidP="00DD40A6">
      <w:pPr>
        <w:rPr>
          <w:sz w:val="28"/>
          <w:szCs w:val="28"/>
          <w:lang w:val="uk-UA"/>
        </w:rPr>
      </w:pPr>
    </w:p>
    <w:p w14:paraId="44B4648D" w14:textId="293EB4FF" w:rsidR="00DD40A6" w:rsidRPr="00013E54" w:rsidRDefault="00DD40A6" w:rsidP="00DD40A6">
      <w:pPr>
        <w:shd w:val="clear" w:color="auto" w:fill="FFFFFF"/>
        <w:ind w:right="4960"/>
        <w:jc w:val="both"/>
        <w:rPr>
          <w:b/>
          <w:color w:val="000000"/>
          <w:sz w:val="28"/>
          <w:szCs w:val="28"/>
          <w:lang w:val="uk-UA"/>
        </w:rPr>
      </w:pPr>
      <w:r w:rsidRPr="00013E54">
        <w:rPr>
          <w:b/>
          <w:color w:val="000000"/>
          <w:sz w:val="28"/>
          <w:szCs w:val="28"/>
          <w:lang w:val="uk-UA"/>
        </w:rPr>
        <w:t xml:space="preserve">Про затвердження заходів по благоустрою території населених пунктів </w:t>
      </w:r>
      <w:proofErr w:type="spellStart"/>
      <w:r w:rsidRPr="00013E54">
        <w:rPr>
          <w:b/>
          <w:color w:val="000000"/>
          <w:sz w:val="28"/>
          <w:szCs w:val="28"/>
          <w:lang w:val="uk-UA"/>
        </w:rPr>
        <w:t>Вороньківської</w:t>
      </w:r>
      <w:proofErr w:type="spellEnd"/>
      <w:r w:rsidRPr="00013E54">
        <w:rPr>
          <w:b/>
          <w:color w:val="000000"/>
          <w:sz w:val="28"/>
          <w:szCs w:val="28"/>
          <w:lang w:val="uk-UA"/>
        </w:rPr>
        <w:t xml:space="preserve"> сільс</w:t>
      </w:r>
      <w:r w:rsidR="00172AB2">
        <w:rPr>
          <w:b/>
          <w:color w:val="000000"/>
          <w:sz w:val="28"/>
          <w:szCs w:val="28"/>
          <w:lang w:val="uk-UA"/>
        </w:rPr>
        <w:t xml:space="preserve">ької ради на </w:t>
      </w:r>
      <w:r>
        <w:rPr>
          <w:b/>
          <w:color w:val="000000"/>
          <w:sz w:val="28"/>
          <w:szCs w:val="28"/>
          <w:lang w:val="uk-UA"/>
        </w:rPr>
        <w:t>202</w:t>
      </w:r>
      <w:r w:rsidR="00552BE8">
        <w:rPr>
          <w:b/>
          <w:color w:val="000000"/>
          <w:sz w:val="28"/>
          <w:szCs w:val="28"/>
          <w:lang w:val="uk-UA"/>
        </w:rPr>
        <w:t>5</w:t>
      </w:r>
      <w:r>
        <w:rPr>
          <w:b/>
          <w:color w:val="000000"/>
          <w:sz w:val="28"/>
          <w:szCs w:val="28"/>
          <w:lang w:val="uk-UA"/>
        </w:rPr>
        <w:t xml:space="preserve"> року</w:t>
      </w:r>
    </w:p>
    <w:p w14:paraId="57823C67" w14:textId="77777777" w:rsidR="00DD40A6" w:rsidRDefault="00DD40A6" w:rsidP="00DD40A6">
      <w:pPr>
        <w:tabs>
          <w:tab w:val="left" w:pos="1350"/>
          <w:tab w:val="left" w:pos="5670"/>
        </w:tabs>
        <w:ind w:right="3968"/>
        <w:rPr>
          <w:sz w:val="28"/>
          <w:szCs w:val="28"/>
          <w:lang w:val="uk-UA"/>
        </w:rPr>
      </w:pPr>
    </w:p>
    <w:p w14:paraId="3A542AB0" w14:textId="77777777" w:rsidR="00DD40A6" w:rsidRPr="00F24F80" w:rsidRDefault="00DD40A6" w:rsidP="00DD40A6">
      <w:pPr>
        <w:ind w:firstLine="709"/>
        <w:jc w:val="both"/>
        <w:rPr>
          <w:sz w:val="28"/>
          <w:szCs w:val="28"/>
          <w:lang w:val="uk-UA"/>
        </w:rPr>
      </w:pPr>
      <w:r w:rsidRPr="00F24F80">
        <w:rPr>
          <w:sz w:val="28"/>
          <w:lang w:val="uk-UA"/>
        </w:rPr>
        <w:t xml:space="preserve">Відповідно до  </w:t>
      </w:r>
      <w:r>
        <w:rPr>
          <w:sz w:val="28"/>
          <w:lang w:val="uk-UA"/>
        </w:rPr>
        <w:t>підпункту 7 пункту «а</w:t>
      </w:r>
      <w:r w:rsidRPr="00F24F80">
        <w:rPr>
          <w:sz w:val="28"/>
          <w:lang w:val="uk-UA"/>
        </w:rPr>
        <w:t>» статті 30, пункту 6  статті  59   Закону  України  «Про місцеве  самоврядування  в  Україні»,</w:t>
      </w:r>
      <w:r w:rsidRPr="00F24F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пункту 1 частини 1 статті 2 та пункту 1 частини 2 статті 10 </w:t>
      </w:r>
      <w:r w:rsidRPr="00F24F80">
        <w:rPr>
          <w:sz w:val="28"/>
          <w:szCs w:val="28"/>
          <w:lang w:val="uk-UA"/>
        </w:rPr>
        <w:t xml:space="preserve"> </w:t>
      </w:r>
      <w:r w:rsidRPr="003A101F">
        <w:rPr>
          <w:sz w:val="28"/>
          <w:szCs w:val="28"/>
          <w:lang w:val="uk-UA"/>
        </w:rPr>
        <w:t>Закону  України   «Про  благоустрій  населених  пунктів»</w:t>
      </w:r>
      <w:r w:rsidRPr="00F24F80">
        <w:rPr>
          <w:sz w:val="28"/>
          <w:lang w:val="uk-UA"/>
        </w:rPr>
        <w:t xml:space="preserve"> </w:t>
      </w:r>
      <w:r w:rsidRPr="003A101F">
        <w:rPr>
          <w:sz w:val="28"/>
          <w:szCs w:val="28"/>
          <w:lang w:val="uk-UA"/>
        </w:rPr>
        <w:t>з метою</w:t>
      </w:r>
      <w:r w:rsidRPr="003A101F">
        <w:rPr>
          <w:color w:val="000000"/>
          <w:spacing w:val="-1"/>
          <w:w w:val="109"/>
          <w:sz w:val="28"/>
          <w:szCs w:val="28"/>
          <w:lang w:val="uk-UA"/>
        </w:rPr>
        <w:t xml:space="preserve"> ро</w:t>
      </w:r>
      <w:r>
        <w:rPr>
          <w:color w:val="000000"/>
          <w:spacing w:val="-1"/>
          <w:w w:val="109"/>
          <w:sz w:val="28"/>
          <w:szCs w:val="28"/>
          <w:lang w:val="uk-UA"/>
        </w:rPr>
        <w:t>зчищення</w:t>
      </w:r>
      <w:r w:rsidRPr="003A101F">
        <w:rPr>
          <w:color w:val="000000"/>
          <w:spacing w:val="-1"/>
          <w:w w:val="109"/>
          <w:sz w:val="28"/>
          <w:szCs w:val="28"/>
          <w:lang w:val="uk-UA"/>
        </w:rPr>
        <w:t xml:space="preserve"> та озеленення територій, </w:t>
      </w:r>
      <w:r w:rsidRPr="003A101F">
        <w:rPr>
          <w:color w:val="000000"/>
          <w:spacing w:val="-1"/>
          <w:w w:val="110"/>
          <w:sz w:val="28"/>
          <w:szCs w:val="28"/>
          <w:lang w:val="uk-UA"/>
        </w:rPr>
        <w:t>покра</w:t>
      </w:r>
      <w:r w:rsidRPr="003A101F">
        <w:rPr>
          <w:color w:val="000000"/>
          <w:w w:val="108"/>
          <w:sz w:val="28"/>
          <w:szCs w:val="28"/>
          <w:lang w:val="uk-UA"/>
        </w:rPr>
        <w:t>щання мікроклімату, санітарного очищення, що здійс</w:t>
      </w:r>
      <w:r>
        <w:rPr>
          <w:color w:val="000000"/>
          <w:w w:val="108"/>
          <w:sz w:val="28"/>
          <w:szCs w:val="28"/>
          <w:lang w:val="uk-UA"/>
        </w:rPr>
        <w:t>нюється на території населених пунктів</w:t>
      </w:r>
      <w:r w:rsidRPr="003A101F">
        <w:rPr>
          <w:color w:val="000000"/>
          <w:w w:val="108"/>
          <w:sz w:val="28"/>
          <w:szCs w:val="28"/>
          <w:lang w:val="uk-UA"/>
        </w:rPr>
        <w:t>, раціо</w:t>
      </w:r>
      <w:r w:rsidRPr="003A101F">
        <w:rPr>
          <w:color w:val="000000"/>
          <w:w w:val="108"/>
          <w:sz w:val="28"/>
          <w:szCs w:val="28"/>
          <w:lang w:val="uk-UA"/>
        </w:rPr>
        <w:softHyphen/>
        <w:t xml:space="preserve">нального використання, належного утримання та створення </w:t>
      </w:r>
      <w:r w:rsidRPr="003A101F">
        <w:rPr>
          <w:color w:val="000000"/>
          <w:w w:val="106"/>
          <w:sz w:val="28"/>
          <w:szCs w:val="28"/>
          <w:lang w:val="uk-UA"/>
        </w:rPr>
        <w:t>умов щодо захисту і відновлення сприятливого для життєдіяльності лю</w:t>
      </w:r>
      <w:r w:rsidRPr="003A101F">
        <w:rPr>
          <w:color w:val="000000"/>
          <w:w w:val="106"/>
          <w:sz w:val="28"/>
          <w:szCs w:val="28"/>
          <w:lang w:val="uk-UA"/>
        </w:rPr>
        <w:softHyphen/>
      </w:r>
      <w:r w:rsidRPr="003A101F">
        <w:rPr>
          <w:color w:val="000000"/>
          <w:spacing w:val="-1"/>
          <w:w w:val="109"/>
          <w:sz w:val="28"/>
          <w:szCs w:val="28"/>
          <w:lang w:val="uk-UA"/>
        </w:rPr>
        <w:t>дини довкілля,</w:t>
      </w:r>
      <w:r>
        <w:rPr>
          <w:color w:val="000000"/>
          <w:spacing w:val="-1"/>
          <w:w w:val="109"/>
          <w:sz w:val="28"/>
          <w:szCs w:val="28"/>
          <w:lang w:val="uk-UA"/>
        </w:rPr>
        <w:t xml:space="preserve"> </w:t>
      </w:r>
      <w:r w:rsidRPr="00F24F80">
        <w:rPr>
          <w:sz w:val="28"/>
          <w:szCs w:val="28"/>
          <w:lang w:val="uk-UA"/>
        </w:rPr>
        <w:t xml:space="preserve">виконавчий  комітет  </w:t>
      </w:r>
      <w:proofErr w:type="spellStart"/>
      <w:r>
        <w:rPr>
          <w:sz w:val="28"/>
          <w:szCs w:val="28"/>
          <w:lang w:val="uk-UA"/>
        </w:rPr>
        <w:t>Вороньківської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F24F80">
        <w:rPr>
          <w:sz w:val="28"/>
          <w:szCs w:val="28"/>
          <w:lang w:val="uk-UA"/>
        </w:rPr>
        <w:t xml:space="preserve"> ради    </w:t>
      </w:r>
    </w:p>
    <w:p w14:paraId="49F671A9" w14:textId="77777777" w:rsidR="00DD40A6" w:rsidRPr="00F24F80" w:rsidRDefault="00DD40A6" w:rsidP="00DD40A6">
      <w:pPr>
        <w:tabs>
          <w:tab w:val="left" w:pos="1350"/>
        </w:tabs>
        <w:ind w:left="435"/>
        <w:rPr>
          <w:b/>
          <w:sz w:val="28"/>
          <w:lang w:val="uk-UA"/>
        </w:rPr>
      </w:pPr>
    </w:p>
    <w:p w14:paraId="0E73446D" w14:textId="5EA51A47" w:rsidR="00DD40A6" w:rsidRDefault="00DD40A6" w:rsidP="00DD40A6">
      <w:pPr>
        <w:tabs>
          <w:tab w:val="left" w:pos="1350"/>
        </w:tabs>
        <w:ind w:left="435"/>
        <w:rPr>
          <w:b/>
          <w:sz w:val="28"/>
          <w:lang w:val="uk-UA"/>
        </w:rPr>
      </w:pPr>
      <w:r>
        <w:rPr>
          <w:b/>
          <w:sz w:val="28"/>
          <w:lang w:val="uk-UA"/>
        </w:rPr>
        <w:t>ВИРІШИВ</w:t>
      </w:r>
      <w:r w:rsidR="00172AB2">
        <w:rPr>
          <w:b/>
          <w:sz w:val="28"/>
          <w:lang w:val="uk-UA"/>
        </w:rPr>
        <w:t>:</w:t>
      </w:r>
    </w:p>
    <w:p w14:paraId="7714CFE1" w14:textId="77777777" w:rsidR="00DD40A6" w:rsidRDefault="00DD40A6" w:rsidP="00DD40A6">
      <w:pPr>
        <w:tabs>
          <w:tab w:val="left" w:pos="1350"/>
        </w:tabs>
        <w:ind w:left="435"/>
        <w:rPr>
          <w:b/>
          <w:sz w:val="28"/>
          <w:lang w:val="uk-UA"/>
        </w:rPr>
      </w:pPr>
    </w:p>
    <w:p w14:paraId="33EADA6D" w14:textId="7EC5B145" w:rsidR="00DD40A6" w:rsidRPr="002C7206" w:rsidRDefault="00DD40A6" w:rsidP="002C7206">
      <w:pPr>
        <w:jc w:val="both"/>
        <w:rPr>
          <w:sz w:val="28"/>
          <w:szCs w:val="28"/>
          <w:lang w:val="uk-UA"/>
        </w:rPr>
      </w:pPr>
      <w:r w:rsidRPr="002C7206">
        <w:rPr>
          <w:sz w:val="28"/>
          <w:szCs w:val="28"/>
          <w:lang w:val="uk-UA"/>
        </w:rPr>
        <w:t>1.</w:t>
      </w:r>
      <w:r w:rsidR="00C96F64" w:rsidRPr="002C7206">
        <w:rPr>
          <w:sz w:val="28"/>
          <w:szCs w:val="28"/>
          <w:lang w:val="uk-UA"/>
        </w:rPr>
        <w:t xml:space="preserve"> </w:t>
      </w:r>
      <w:r w:rsidRPr="002C7206">
        <w:rPr>
          <w:sz w:val="28"/>
          <w:szCs w:val="28"/>
          <w:lang w:val="uk-UA"/>
        </w:rPr>
        <w:t xml:space="preserve">Оголосити </w:t>
      </w:r>
      <w:proofErr w:type="spellStart"/>
      <w:r w:rsidRPr="002C7206">
        <w:rPr>
          <w:sz w:val="28"/>
          <w:szCs w:val="28"/>
          <w:lang w:val="uk-UA"/>
        </w:rPr>
        <w:t>трьохмісячник</w:t>
      </w:r>
      <w:proofErr w:type="spellEnd"/>
      <w:r w:rsidRPr="002C7206">
        <w:rPr>
          <w:sz w:val="28"/>
          <w:szCs w:val="28"/>
          <w:lang w:val="uk-UA"/>
        </w:rPr>
        <w:t xml:space="preserve"> з благоустрою населених пунктів </w:t>
      </w:r>
      <w:proofErr w:type="spellStart"/>
      <w:r w:rsidRPr="002C7206">
        <w:rPr>
          <w:sz w:val="28"/>
          <w:szCs w:val="28"/>
          <w:lang w:val="uk-UA"/>
        </w:rPr>
        <w:t>Вороньківської</w:t>
      </w:r>
      <w:proofErr w:type="spellEnd"/>
      <w:r w:rsidRPr="002C7206">
        <w:rPr>
          <w:sz w:val="28"/>
          <w:szCs w:val="28"/>
          <w:lang w:val="uk-UA"/>
        </w:rPr>
        <w:t xml:space="preserve"> сільської територіальної громади на березень-травень 202</w:t>
      </w:r>
      <w:r w:rsidR="00552BE8">
        <w:rPr>
          <w:sz w:val="28"/>
          <w:szCs w:val="28"/>
          <w:lang w:val="uk-UA"/>
        </w:rPr>
        <w:t>5</w:t>
      </w:r>
      <w:r w:rsidRPr="002C7206">
        <w:rPr>
          <w:sz w:val="28"/>
          <w:szCs w:val="28"/>
          <w:lang w:val="uk-UA"/>
        </w:rPr>
        <w:t xml:space="preserve"> року.       </w:t>
      </w:r>
    </w:p>
    <w:p w14:paraId="1231C398" w14:textId="23605A9C" w:rsidR="00DD40A6" w:rsidRPr="002C7206" w:rsidRDefault="00DD40A6" w:rsidP="002C7206">
      <w:pPr>
        <w:jc w:val="both"/>
        <w:rPr>
          <w:color w:val="000000"/>
          <w:spacing w:val="-1"/>
          <w:w w:val="109"/>
          <w:sz w:val="28"/>
          <w:szCs w:val="28"/>
          <w:lang w:val="uk-UA"/>
        </w:rPr>
      </w:pPr>
      <w:r w:rsidRPr="002C7206">
        <w:rPr>
          <w:color w:val="000000"/>
          <w:spacing w:val="-1"/>
          <w:w w:val="109"/>
          <w:sz w:val="28"/>
          <w:szCs w:val="28"/>
          <w:lang w:val="uk-UA"/>
        </w:rPr>
        <w:t>2.</w:t>
      </w:r>
      <w:r w:rsidR="00C96F64" w:rsidRPr="002C7206">
        <w:rPr>
          <w:color w:val="000000"/>
          <w:spacing w:val="-1"/>
          <w:w w:val="109"/>
          <w:sz w:val="28"/>
          <w:szCs w:val="28"/>
          <w:lang w:val="uk-UA"/>
        </w:rPr>
        <w:t xml:space="preserve"> </w:t>
      </w:r>
      <w:r w:rsidRPr="002C7206">
        <w:rPr>
          <w:color w:val="000000"/>
          <w:spacing w:val="-1"/>
          <w:w w:val="109"/>
          <w:sz w:val="28"/>
          <w:szCs w:val="28"/>
          <w:lang w:val="uk-UA"/>
        </w:rPr>
        <w:t xml:space="preserve">Затвердити План заходів з благоустрою населених пунктів </w:t>
      </w:r>
      <w:proofErr w:type="spellStart"/>
      <w:r w:rsidRPr="002C7206">
        <w:rPr>
          <w:color w:val="000000"/>
          <w:spacing w:val="-1"/>
          <w:w w:val="109"/>
          <w:sz w:val="28"/>
          <w:szCs w:val="28"/>
          <w:lang w:val="uk-UA"/>
        </w:rPr>
        <w:t>Вороньківської</w:t>
      </w:r>
      <w:proofErr w:type="spellEnd"/>
      <w:r w:rsidRPr="002C7206">
        <w:rPr>
          <w:color w:val="000000"/>
          <w:spacing w:val="-1"/>
          <w:w w:val="109"/>
          <w:sz w:val="28"/>
          <w:szCs w:val="28"/>
          <w:lang w:val="uk-UA"/>
        </w:rPr>
        <w:t xml:space="preserve"> сільської ради на 202</w:t>
      </w:r>
      <w:r w:rsidR="00552BE8">
        <w:rPr>
          <w:color w:val="000000"/>
          <w:spacing w:val="-1"/>
          <w:w w:val="109"/>
          <w:sz w:val="28"/>
          <w:szCs w:val="28"/>
          <w:lang w:val="uk-UA"/>
        </w:rPr>
        <w:t>5</w:t>
      </w:r>
      <w:r w:rsidRPr="002C7206">
        <w:rPr>
          <w:color w:val="000000"/>
          <w:spacing w:val="-1"/>
          <w:w w:val="109"/>
          <w:sz w:val="28"/>
          <w:szCs w:val="28"/>
          <w:lang w:val="uk-UA"/>
        </w:rPr>
        <w:t xml:space="preserve"> рік (далі – План)  (додається).</w:t>
      </w:r>
    </w:p>
    <w:p w14:paraId="3C9D7D71" w14:textId="77B9D755" w:rsidR="00DD40A6" w:rsidRPr="002C7206" w:rsidRDefault="00C96F64" w:rsidP="002C7206">
      <w:pPr>
        <w:jc w:val="both"/>
        <w:rPr>
          <w:sz w:val="28"/>
          <w:szCs w:val="28"/>
          <w:lang w:val="uk-UA"/>
        </w:rPr>
      </w:pPr>
      <w:r w:rsidRPr="002C7206">
        <w:rPr>
          <w:sz w:val="28"/>
          <w:szCs w:val="28"/>
          <w:lang w:val="uk-UA"/>
        </w:rPr>
        <w:t>3</w:t>
      </w:r>
      <w:r w:rsidR="00DD40A6" w:rsidRPr="002C7206">
        <w:rPr>
          <w:sz w:val="28"/>
          <w:szCs w:val="28"/>
          <w:lang w:val="uk-UA"/>
        </w:rPr>
        <w:t xml:space="preserve">. </w:t>
      </w:r>
      <w:r w:rsidRPr="002C7206">
        <w:rPr>
          <w:sz w:val="28"/>
          <w:szCs w:val="28"/>
          <w:lang w:val="uk-UA"/>
        </w:rPr>
        <w:t xml:space="preserve"> </w:t>
      </w:r>
      <w:r w:rsidR="00DD40A6" w:rsidRPr="002C7206">
        <w:rPr>
          <w:sz w:val="28"/>
          <w:szCs w:val="28"/>
          <w:lang w:val="uk-UA"/>
        </w:rPr>
        <w:t>Організацію та здійснення заходів визначених Планом покласти на старост</w:t>
      </w:r>
      <w:r w:rsidR="00552BE8">
        <w:rPr>
          <w:sz w:val="28"/>
          <w:szCs w:val="28"/>
          <w:lang w:val="uk-UA"/>
        </w:rPr>
        <w:t xml:space="preserve">ів </w:t>
      </w:r>
      <w:r w:rsidR="001D3C0E" w:rsidRPr="002C7206">
        <w:rPr>
          <w:sz w:val="28"/>
          <w:szCs w:val="28"/>
          <w:lang w:val="uk-UA"/>
        </w:rPr>
        <w:t xml:space="preserve"> сіл</w:t>
      </w:r>
      <w:r w:rsidR="00DD40A6" w:rsidRPr="002C7206">
        <w:rPr>
          <w:sz w:val="28"/>
          <w:szCs w:val="28"/>
          <w:lang w:val="uk-UA"/>
        </w:rPr>
        <w:t xml:space="preserve"> та начальника відділу житлово-комунального господарства, інфраструктури та благоустрою.</w:t>
      </w:r>
    </w:p>
    <w:p w14:paraId="00C907B2" w14:textId="2B138F51" w:rsidR="00DD40A6" w:rsidRPr="002C7206" w:rsidRDefault="00C96F64" w:rsidP="002C7206">
      <w:pPr>
        <w:jc w:val="both"/>
        <w:rPr>
          <w:sz w:val="28"/>
          <w:szCs w:val="28"/>
          <w:lang w:val="uk-UA"/>
        </w:rPr>
      </w:pPr>
      <w:r w:rsidRPr="002C7206">
        <w:rPr>
          <w:sz w:val="28"/>
          <w:szCs w:val="28"/>
          <w:lang w:val="uk-UA"/>
        </w:rPr>
        <w:t>4</w:t>
      </w:r>
      <w:r w:rsidR="00DD40A6" w:rsidRPr="002C7206">
        <w:rPr>
          <w:sz w:val="28"/>
          <w:szCs w:val="28"/>
          <w:lang w:val="uk-UA"/>
        </w:rPr>
        <w:t>.</w:t>
      </w:r>
      <w:r w:rsidRPr="002C7206">
        <w:rPr>
          <w:sz w:val="28"/>
          <w:szCs w:val="28"/>
          <w:lang w:val="uk-UA"/>
        </w:rPr>
        <w:t xml:space="preserve"> </w:t>
      </w:r>
      <w:r w:rsidR="00DD40A6" w:rsidRPr="002C7206">
        <w:rPr>
          <w:sz w:val="28"/>
          <w:szCs w:val="28"/>
          <w:lang w:val="uk-UA"/>
        </w:rPr>
        <w:t>Залучити керівників підприємств, закладів освіти, медицини</w:t>
      </w:r>
      <w:r w:rsidR="002C6E95">
        <w:rPr>
          <w:sz w:val="28"/>
          <w:szCs w:val="28"/>
          <w:lang w:val="uk-UA"/>
        </w:rPr>
        <w:t>, культури</w:t>
      </w:r>
      <w:r w:rsidR="00DD40A6" w:rsidRPr="002C7206">
        <w:rPr>
          <w:sz w:val="28"/>
          <w:szCs w:val="28"/>
          <w:lang w:val="uk-UA"/>
        </w:rPr>
        <w:t xml:space="preserve"> до заходів з благоустрою підпорядкованих територій.</w:t>
      </w:r>
    </w:p>
    <w:p w14:paraId="3B38D75C" w14:textId="737C0C43" w:rsidR="00DD40A6" w:rsidRPr="002C7206" w:rsidRDefault="00C96F64" w:rsidP="002C7206">
      <w:pPr>
        <w:jc w:val="both"/>
        <w:rPr>
          <w:spacing w:val="-11"/>
          <w:sz w:val="28"/>
          <w:szCs w:val="28"/>
          <w:lang w:val="uk-UA"/>
        </w:rPr>
      </w:pPr>
      <w:r w:rsidRPr="002C7206">
        <w:rPr>
          <w:sz w:val="28"/>
          <w:szCs w:val="28"/>
          <w:lang w:val="uk-UA"/>
        </w:rPr>
        <w:t>5</w:t>
      </w:r>
      <w:r w:rsidR="00DD40A6" w:rsidRPr="002C7206">
        <w:rPr>
          <w:sz w:val="28"/>
          <w:szCs w:val="28"/>
        </w:rPr>
        <w:t>.</w:t>
      </w:r>
      <w:r w:rsidR="00DD40A6" w:rsidRPr="002C7206">
        <w:rPr>
          <w:sz w:val="28"/>
          <w:szCs w:val="28"/>
          <w:lang w:val="uk-UA"/>
        </w:rPr>
        <w:t xml:space="preserve"> Контроль за виконанням даного рішення покласти на</w:t>
      </w:r>
      <w:r w:rsidR="00DD40A6" w:rsidRPr="002C7206">
        <w:rPr>
          <w:spacing w:val="-11"/>
          <w:sz w:val="28"/>
          <w:szCs w:val="28"/>
          <w:lang w:val="uk-UA"/>
        </w:rPr>
        <w:t xml:space="preserve"> заступника сільського голови з питань діяльності виконавчих органів ради Олександра ІЩЕНКА.</w:t>
      </w:r>
    </w:p>
    <w:p w14:paraId="78F847AC" w14:textId="162FDAB8" w:rsidR="00C96F64" w:rsidRPr="002C7206" w:rsidRDefault="00C96F64" w:rsidP="002C7206">
      <w:pPr>
        <w:jc w:val="both"/>
        <w:rPr>
          <w:b/>
          <w:sz w:val="28"/>
          <w:szCs w:val="28"/>
          <w:lang w:val="uk-UA"/>
        </w:rPr>
      </w:pPr>
    </w:p>
    <w:p w14:paraId="77B458DC" w14:textId="77777777" w:rsidR="00C96F64" w:rsidRDefault="00C96F64" w:rsidP="00DD40A6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14:paraId="15F7FB07" w14:textId="77777777" w:rsidR="00C96F64" w:rsidRDefault="00C96F64" w:rsidP="00DD40A6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14:paraId="1B18FFAD" w14:textId="77777777" w:rsidR="00C96F64" w:rsidRDefault="00C96F64" w:rsidP="00DD40A6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14:paraId="4816B230" w14:textId="7EB6AE96" w:rsidR="00DD40A6" w:rsidRPr="00A0524A" w:rsidRDefault="00DD40A6" w:rsidP="002C6E95">
      <w:pPr>
        <w:tabs>
          <w:tab w:val="left" w:pos="0"/>
        </w:tabs>
        <w:jc w:val="center"/>
        <w:rPr>
          <w:b/>
          <w:sz w:val="16"/>
          <w:szCs w:val="16"/>
          <w:lang w:val="uk-UA"/>
        </w:rPr>
      </w:pPr>
      <w:r w:rsidRPr="00013E54">
        <w:rPr>
          <w:b/>
          <w:sz w:val="28"/>
          <w:szCs w:val="28"/>
          <w:lang w:val="uk-UA"/>
        </w:rPr>
        <w:t xml:space="preserve">Сільський голова                </w:t>
      </w:r>
      <w:r>
        <w:rPr>
          <w:b/>
          <w:sz w:val="28"/>
          <w:szCs w:val="28"/>
          <w:lang w:val="uk-UA"/>
        </w:rPr>
        <w:t xml:space="preserve">                </w:t>
      </w:r>
      <w:r w:rsidRPr="00013E54">
        <w:rPr>
          <w:b/>
          <w:sz w:val="28"/>
          <w:szCs w:val="28"/>
          <w:lang w:val="uk-UA"/>
        </w:rPr>
        <w:t xml:space="preserve">          </w:t>
      </w:r>
      <w:r w:rsidR="00C52A21">
        <w:rPr>
          <w:b/>
          <w:sz w:val="28"/>
          <w:szCs w:val="28"/>
          <w:lang w:val="uk-UA"/>
        </w:rPr>
        <w:tab/>
      </w:r>
      <w:r w:rsidRPr="00013E54">
        <w:rPr>
          <w:b/>
          <w:sz w:val="28"/>
          <w:szCs w:val="28"/>
          <w:lang w:val="uk-UA"/>
        </w:rPr>
        <w:t xml:space="preserve">           Любов ЧЕШКО</w:t>
      </w:r>
    </w:p>
    <w:p w14:paraId="4562E57A" w14:textId="77777777" w:rsidR="001D3C0E" w:rsidRDefault="001D3C0E" w:rsidP="00DD40A6">
      <w:pPr>
        <w:ind w:firstLine="5670"/>
        <w:rPr>
          <w:sz w:val="28"/>
          <w:szCs w:val="28"/>
          <w:lang w:val="uk-UA"/>
        </w:rPr>
      </w:pPr>
    </w:p>
    <w:p w14:paraId="6A481E8B" w14:textId="77777777" w:rsidR="001D3C0E" w:rsidRDefault="001D3C0E" w:rsidP="00DD40A6">
      <w:pPr>
        <w:ind w:firstLine="5670"/>
        <w:rPr>
          <w:sz w:val="28"/>
          <w:szCs w:val="28"/>
          <w:lang w:val="uk-UA"/>
        </w:rPr>
      </w:pPr>
    </w:p>
    <w:p w14:paraId="245681FB" w14:textId="29155FDF" w:rsidR="00C96F64" w:rsidRDefault="00C96F64" w:rsidP="00DD40A6">
      <w:pPr>
        <w:ind w:firstLine="5670"/>
        <w:rPr>
          <w:sz w:val="28"/>
          <w:szCs w:val="28"/>
          <w:lang w:val="uk-UA"/>
        </w:rPr>
      </w:pPr>
    </w:p>
    <w:p w14:paraId="29BEB3A1" w14:textId="59C2E19F" w:rsidR="00DD40A6" w:rsidRDefault="00DD40A6" w:rsidP="00DD40A6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</w:t>
      </w:r>
    </w:p>
    <w:p w14:paraId="13FDF950" w14:textId="77777777" w:rsidR="00DD40A6" w:rsidRDefault="00DD40A6" w:rsidP="00DD40A6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</w:t>
      </w:r>
    </w:p>
    <w:p w14:paraId="11523307" w14:textId="77777777" w:rsidR="00DD40A6" w:rsidRDefault="00DD40A6" w:rsidP="00DD40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комітету </w:t>
      </w:r>
      <w:proofErr w:type="spellStart"/>
      <w:r>
        <w:rPr>
          <w:sz w:val="28"/>
          <w:szCs w:val="28"/>
          <w:lang w:val="uk-UA"/>
        </w:rPr>
        <w:t>Вороньківської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197C5987" w14:textId="77777777" w:rsidR="00DD40A6" w:rsidRDefault="00DD40A6" w:rsidP="00DD40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сільської ради</w:t>
      </w:r>
    </w:p>
    <w:p w14:paraId="52835C8B" w14:textId="28AE372C" w:rsidR="00DD40A6" w:rsidRDefault="00DD40A6" w:rsidP="00DD40A6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0C665A">
        <w:rPr>
          <w:sz w:val="28"/>
          <w:szCs w:val="28"/>
          <w:lang w:val="uk-UA"/>
        </w:rPr>
        <w:t>14</w:t>
      </w:r>
      <w:r w:rsidR="002C6E95">
        <w:rPr>
          <w:sz w:val="28"/>
          <w:szCs w:val="28"/>
          <w:lang w:val="uk-UA"/>
        </w:rPr>
        <w:t>.02.</w:t>
      </w:r>
      <w:r>
        <w:rPr>
          <w:sz w:val="28"/>
          <w:szCs w:val="28"/>
          <w:lang w:val="uk-UA"/>
        </w:rPr>
        <w:t>202</w:t>
      </w:r>
      <w:r w:rsidR="000C665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</w:t>
      </w:r>
      <w:r w:rsidR="007A0505">
        <w:rPr>
          <w:sz w:val="28"/>
          <w:szCs w:val="28"/>
          <w:lang w:val="uk-UA"/>
        </w:rPr>
        <w:t xml:space="preserve">ку  № </w:t>
      </w:r>
      <w:r w:rsidR="00E22A0C">
        <w:rPr>
          <w:sz w:val="28"/>
          <w:szCs w:val="28"/>
          <w:lang w:val="uk-UA"/>
        </w:rPr>
        <w:t>30</w:t>
      </w:r>
    </w:p>
    <w:p w14:paraId="7AA29D9B" w14:textId="5F1A2C52" w:rsidR="00DD40A6" w:rsidRDefault="00DD40A6" w:rsidP="00DD40A6">
      <w:pPr>
        <w:rPr>
          <w:b/>
          <w:sz w:val="28"/>
          <w:szCs w:val="28"/>
          <w:lang w:val="uk-UA"/>
        </w:rPr>
      </w:pPr>
    </w:p>
    <w:p w14:paraId="605A8C70" w14:textId="1021C581" w:rsidR="00523D51" w:rsidRDefault="00523D51" w:rsidP="00523D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План заходів </w:t>
      </w:r>
    </w:p>
    <w:p w14:paraId="0CCA8353" w14:textId="7A946FEC" w:rsidR="00523D51" w:rsidRDefault="00523D51" w:rsidP="00523D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благоустрою населених пунктів </w:t>
      </w:r>
      <w:proofErr w:type="spellStart"/>
      <w:r>
        <w:rPr>
          <w:b/>
          <w:sz w:val="28"/>
          <w:szCs w:val="28"/>
          <w:lang w:val="uk-UA"/>
        </w:rPr>
        <w:t>Вороньківської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 на 202</w:t>
      </w:r>
      <w:r w:rsidR="000C665A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рік</w:t>
      </w:r>
    </w:p>
    <w:p w14:paraId="501CCA70" w14:textId="77777777" w:rsidR="00523D51" w:rsidRDefault="00523D51" w:rsidP="00523D51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9989" w:type="dxa"/>
        <w:tblInd w:w="0" w:type="dxa"/>
        <w:tblLook w:val="04A0" w:firstRow="1" w:lastRow="0" w:firstColumn="1" w:lastColumn="0" w:noHBand="0" w:noVBand="1"/>
      </w:tblPr>
      <w:tblGrid>
        <w:gridCol w:w="555"/>
        <w:gridCol w:w="3703"/>
        <w:gridCol w:w="2400"/>
        <w:gridCol w:w="1810"/>
        <w:gridCol w:w="1511"/>
        <w:gridCol w:w="10"/>
      </w:tblGrid>
      <w:tr w:rsidR="00523D51" w14:paraId="1DDB862C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F08DE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14:paraId="39543937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3C387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0F5FF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A1D78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Терміни виконання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9324E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Примітка </w:t>
            </w:r>
          </w:p>
        </w:tc>
      </w:tr>
      <w:tr w:rsidR="00523D51" w14:paraId="4D0B4457" w14:textId="77777777" w:rsidTr="00D237A9">
        <w:tc>
          <w:tcPr>
            <w:tcW w:w="99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7036E" w14:textId="77777777" w:rsidR="00523D51" w:rsidRDefault="00523D5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 Облаштування та утримання територій населених пунктів</w:t>
            </w:r>
          </w:p>
        </w:tc>
      </w:tr>
      <w:tr w:rsidR="00523D51" w14:paraId="3D12E4DC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98BFB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BF5DF" w14:textId="77777777" w:rsidR="00523D51" w:rsidRDefault="00523D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Прибирання територій населених пунктів </w:t>
            </w:r>
            <w:proofErr w:type="spellStart"/>
            <w:r>
              <w:rPr>
                <w:sz w:val="28"/>
                <w:szCs w:val="28"/>
                <w:lang w:val="uk-UA"/>
              </w:rPr>
              <w:t>Вороньківської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4561D" w14:textId="7FE52F56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житлово-комунального господарства, інфраструктури  та благоустрою</w:t>
            </w:r>
            <w:r w:rsidR="007468F1">
              <w:rPr>
                <w:sz w:val="28"/>
                <w:szCs w:val="28"/>
                <w:lang w:val="uk-UA"/>
              </w:rPr>
              <w:t>, старости сіл</w:t>
            </w:r>
            <w:r w:rsidR="00DE68E5">
              <w:rPr>
                <w:sz w:val="28"/>
                <w:szCs w:val="28"/>
                <w:lang w:val="uk-UA"/>
              </w:rPr>
              <w:t>,</w:t>
            </w:r>
            <w:r w:rsidR="00DE68E5">
              <w:rPr>
                <w:lang w:val="uk-UA"/>
              </w:rPr>
              <w:t xml:space="preserve"> ЖКК «Вороньків»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851CD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7194F" w14:textId="43FFF222" w:rsidR="00523D51" w:rsidRDefault="00523D51">
            <w:pPr>
              <w:rPr>
                <w:lang w:val="uk-UA"/>
              </w:rPr>
            </w:pPr>
          </w:p>
        </w:tc>
      </w:tr>
      <w:tr w:rsidR="00523D51" w14:paraId="73BC3348" w14:textId="77777777" w:rsidTr="00DE68E5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29AC0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76E86" w14:textId="77777777" w:rsidR="00523D51" w:rsidRDefault="00523D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Утримання в чистоті пішохідних доріжок, дитячих майданчиків, парків, фонтанів, урн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BD3CF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житлово-комунального господарства, інфраструктури  та благоустрою</w:t>
            </w:r>
            <w:r w:rsidR="007468F1">
              <w:rPr>
                <w:sz w:val="28"/>
                <w:szCs w:val="28"/>
                <w:lang w:val="uk-UA"/>
              </w:rPr>
              <w:t>, старости сіл</w:t>
            </w:r>
            <w:r w:rsidR="00DE68E5">
              <w:rPr>
                <w:sz w:val="28"/>
                <w:szCs w:val="28"/>
                <w:lang w:val="uk-UA"/>
              </w:rPr>
              <w:t xml:space="preserve">, </w:t>
            </w:r>
          </w:p>
          <w:p w14:paraId="5D37DC0D" w14:textId="1BD0131E" w:rsidR="00DE68E5" w:rsidRDefault="003F6D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ЖКК «Вороньків»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1C29A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36CA8" w14:textId="6F431783" w:rsidR="00523D51" w:rsidRDefault="00523D51">
            <w:pPr>
              <w:rPr>
                <w:lang w:val="uk-UA"/>
              </w:rPr>
            </w:pPr>
          </w:p>
        </w:tc>
      </w:tr>
      <w:tr w:rsidR="00523D51" w14:paraId="7B12C52D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85196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EA7DB" w14:textId="77777777" w:rsidR="00523D51" w:rsidRDefault="00523D51">
            <w:pPr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Висадження дерев та </w:t>
            </w:r>
            <w:r>
              <w:rPr>
                <w:sz w:val="28"/>
                <w:szCs w:val="28"/>
                <w:lang w:val="uk-UA"/>
              </w:rPr>
              <w:t>закладка квітників</w:t>
            </w:r>
            <w:r>
              <w:rPr>
                <w:rFonts w:ascii="Arial" w:hAnsi="Arial" w:cs="Arial"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iCs/>
                <w:sz w:val="28"/>
                <w:szCs w:val="28"/>
                <w:lang w:val="uk-UA"/>
              </w:rPr>
              <w:t xml:space="preserve">на об’єктах благоустрою територій населених пунктів 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A5786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комітет,</w:t>
            </w:r>
          </w:p>
          <w:p w14:paraId="092C76CA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старости, </w:t>
            </w:r>
          </w:p>
          <w:p w14:paraId="09D5E553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суб’єкти господарювання (за узгодженням)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B4EA2" w14:textId="5D6A7A5D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48082" w14:textId="77777777" w:rsidR="00523D51" w:rsidRDefault="00523D51">
            <w:pPr>
              <w:rPr>
                <w:lang w:val="uk-UA"/>
              </w:rPr>
            </w:pPr>
          </w:p>
        </w:tc>
      </w:tr>
      <w:tr w:rsidR="00523D51" w14:paraId="5BAF34E6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35A44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AB38D" w14:textId="77777777" w:rsidR="00523D51" w:rsidRDefault="00523D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Догляд за зеленими насадженнями та квітниками, косіння газонів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701B0" w14:textId="666839D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житлово-комунального господарства, інфраструктури  та благоустрою, старости,</w:t>
            </w:r>
            <w:r w:rsidR="003F6D11">
              <w:rPr>
                <w:sz w:val="28"/>
                <w:szCs w:val="28"/>
                <w:lang w:val="uk-UA"/>
              </w:rPr>
              <w:t xml:space="preserve"> КП ЖКК «Вороньків»</w:t>
            </w:r>
            <w:r w:rsidR="008D245C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суб'єкти господарювання (за узгодженням)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89221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квітень-жовтень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AE9FB" w14:textId="5507303F" w:rsidR="00523D51" w:rsidRDefault="00523D51">
            <w:pPr>
              <w:rPr>
                <w:lang w:val="uk-UA"/>
              </w:rPr>
            </w:pPr>
          </w:p>
        </w:tc>
      </w:tr>
      <w:tr w:rsidR="00523D51" w14:paraId="60052850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D38EA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D4F49" w14:textId="417BE74A" w:rsidR="00523D51" w:rsidRDefault="00523D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Підтрим</w:t>
            </w:r>
            <w:r w:rsidR="00B506A8">
              <w:rPr>
                <w:sz w:val="28"/>
                <w:szCs w:val="28"/>
                <w:lang w:val="uk-UA"/>
              </w:rPr>
              <w:t>ання</w:t>
            </w:r>
            <w:r>
              <w:rPr>
                <w:sz w:val="28"/>
                <w:szCs w:val="28"/>
                <w:lang w:val="uk-UA"/>
              </w:rPr>
              <w:t xml:space="preserve"> належн</w:t>
            </w:r>
            <w:r w:rsidR="002A45C3">
              <w:rPr>
                <w:sz w:val="28"/>
                <w:szCs w:val="28"/>
                <w:lang w:val="uk-UA"/>
              </w:rPr>
              <w:t>ого</w:t>
            </w:r>
            <w:r>
              <w:rPr>
                <w:sz w:val="28"/>
                <w:szCs w:val="28"/>
                <w:lang w:val="uk-UA"/>
              </w:rPr>
              <w:t xml:space="preserve"> санітарн</w:t>
            </w:r>
            <w:r w:rsidR="002A45C3">
              <w:rPr>
                <w:sz w:val="28"/>
                <w:szCs w:val="28"/>
                <w:lang w:val="uk-UA"/>
              </w:rPr>
              <w:t>ого</w:t>
            </w:r>
            <w:r>
              <w:rPr>
                <w:sz w:val="28"/>
                <w:szCs w:val="28"/>
                <w:lang w:val="uk-UA"/>
              </w:rPr>
              <w:t xml:space="preserve"> стан</w:t>
            </w:r>
            <w:r w:rsidR="002A45C3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територій навчальних закладів та закладів культури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77B1D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старости, керівники закладів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AC7FA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67D64" w14:textId="77777777" w:rsidR="00523D51" w:rsidRDefault="00523D51">
            <w:pPr>
              <w:rPr>
                <w:lang w:val="uk-UA"/>
              </w:rPr>
            </w:pPr>
          </w:p>
        </w:tc>
      </w:tr>
      <w:tr w:rsidR="00523D51" w14:paraId="414CF414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86DBD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6BBFC" w14:textId="05F34CB9" w:rsidR="00523D51" w:rsidRDefault="00523D51">
            <w:pPr>
              <w:jc w:val="both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Поточний ремонт малих архітектурних форм, урн та лавок </w:t>
            </w:r>
            <w:r w:rsidR="00557F19">
              <w:rPr>
                <w:iCs/>
                <w:color w:val="000000"/>
                <w:sz w:val="28"/>
                <w:szCs w:val="28"/>
                <w:lang w:val="uk-UA"/>
              </w:rPr>
              <w:t xml:space="preserve">для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відпочинку 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68198" w14:textId="3EE7F14E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житлово-комунального господарства, інфраструктури  та благоустрою</w:t>
            </w:r>
            <w:r w:rsidR="002A45C3">
              <w:rPr>
                <w:sz w:val="28"/>
                <w:szCs w:val="28"/>
                <w:lang w:val="uk-UA"/>
              </w:rPr>
              <w:t>, старости</w:t>
            </w:r>
            <w:r w:rsidR="00BC2751">
              <w:rPr>
                <w:sz w:val="28"/>
                <w:szCs w:val="28"/>
                <w:lang w:val="uk-UA"/>
              </w:rPr>
              <w:t>, КП ЖКК «Вороньків»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69643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потреби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F4D80" w14:textId="63210604" w:rsidR="00523D51" w:rsidRDefault="00523D51">
            <w:pPr>
              <w:rPr>
                <w:lang w:val="uk-UA"/>
              </w:rPr>
            </w:pPr>
          </w:p>
        </w:tc>
      </w:tr>
      <w:tr w:rsidR="00523D51" w14:paraId="0A48FE68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C6F2B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19E88" w14:textId="77777777" w:rsidR="00523D51" w:rsidRDefault="00523D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Утримання в належному санітарному стані територій кладовищ сіл, селищ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BC669" w14:textId="477FCAD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житлово-комунального господарства, інфраструктури  та благоустрою, старости,</w:t>
            </w:r>
            <w:r w:rsidR="00BC2751">
              <w:rPr>
                <w:sz w:val="28"/>
                <w:szCs w:val="28"/>
                <w:lang w:val="uk-UA"/>
              </w:rPr>
              <w:t xml:space="preserve"> КП ЖКК «Вороньків»</w:t>
            </w:r>
            <w:r w:rsidR="008D245C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суб'єкти господарювання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77F69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квітень-жовтень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FD41B" w14:textId="70A05A5F" w:rsidR="00523D51" w:rsidRDefault="00523D51">
            <w:pPr>
              <w:rPr>
                <w:lang w:val="uk-UA"/>
              </w:rPr>
            </w:pPr>
          </w:p>
        </w:tc>
      </w:tr>
      <w:tr w:rsidR="00523D51" w14:paraId="6B020364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BADB9" w14:textId="2042F497" w:rsidR="00523D51" w:rsidRDefault="007641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46BD3" w14:textId="77777777" w:rsidR="00523D51" w:rsidRDefault="00523D51">
            <w:pPr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спецодягу для працівників з благоустрою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93A6C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Завідуючий господарством,</w:t>
            </w:r>
          </w:p>
          <w:p w14:paraId="197300A0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BC739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6D263" w14:textId="77777777" w:rsidR="00523D51" w:rsidRDefault="00523D51">
            <w:pPr>
              <w:rPr>
                <w:lang w:val="uk-UA"/>
              </w:rPr>
            </w:pPr>
          </w:p>
        </w:tc>
      </w:tr>
      <w:tr w:rsidR="00523D51" w14:paraId="54491569" w14:textId="77777777" w:rsidTr="00D237A9">
        <w:tc>
          <w:tcPr>
            <w:tcW w:w="99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33946" w14:textId="77777777" w:rsidR="00523D51" w:rsidRDefault="00523D5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 Розвиток мобільності та транспортної інфраструктури</w:t>
            </w:r>
          </w:p>
        </w:tc>
      </w:tr>
      <w:tr w:rsidR="00523D51" w14:paraId="4E3F001A" w14:textId="77777777" w:rsidTr="00D237A9">
        <w:trPr>
          <w:gridAfter w:val="1"/>
          <w:wAfter w:w="10" w:type="dxa"/>
          <w:trHeight w:val="1026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734F7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796B5" w14:textId="77777777" w:rsidR="00523D51" w:rsidRDefault="00523D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Поточний ремонт доріг комунальної власності: </w:t>
            </w:r>
          </w:p>
          <w:p w14:paraId="2139917B" w14:textId="77777777" w:rsidR="00523D51" w:rsidRDefault="00523D5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EECFB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63618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6198C" w14:textId="77777777" w:rsidR="00523D51" w:rsidRDefault="00523D51">
            <w:pPr>
              <w:rPr>
                <w:lang w:val="uk-UA"/>
              </w:rPr>
            </w:pPr>
          </w:p>
        </w:tc>
      </w:tr>
      <w:tr w:rsidR="00523D51" w14:paraId="18F19B2C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BEF4A" w14:textId="09414253" w:rsidR="00523D51" w:rsidRDefault="007641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7A705" w14:textId="77777777" w:rsidR="00523D51" w:rsidRDefault="00523D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Забезпечити утримання та поточний ремонт засобів безпеки руху (дорожніх знаків, дорожньої розмітки, тощо)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F7368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житлово-комунального господарства, інфраструктури  та благоустрою, старости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B6214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E787F" w14:textId="77777777" w:rsidR="00523D51" w:rsidRDefault="00523D51">
            <w:pPr>
              <w:rPr>
                <w:lang w:val="uk-UA"/>
              </w:rPr>
            </w:pPr>
          </w:p>
        </w:tc>
      </w:tr>
      <w:tr w:rsidR="00523D51" w14:paraId="731A1BE5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AA45B" w14:textId="619CF68F" w:rsidR="00523D51" w:rsidRDefault="007641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FE177" w14:textId="77777777" w:rsidR="00523D51" w:rsidRDefault="00523D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Косіння трави вздовж узбіч автомобільних доріг загального користування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98B17" w14:textId="5DE3ED32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житлово-комунального господарства, інфраструктури  та благоустрою, старости, </w:t>
            </w:r>
            <w:r w:rsidR="00BC2751">
              <w:rPr>
                <w:sz w:val="28"/>
                <w:szCs w:val="28"/>
                <w:lang w:val="uk-UA"/>
              </w:rPr>
              <w:t>КП ЖКК «Вороньків»</w:t>
            </w:r>
            <w:r w:rsidR="008D245C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суб'єкти господарювання за узгодженням)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9CAAB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квітень-жовтень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0EFBF" w14:textId="628220D7" w:rsidR="00523D51" w:rsidRDefault="00523D51">
            <w:pPr>
              <w:rPr>
                <w:lang w:val="uk-UA"/>
              </w:rPr>
            </w:pPr>
          </w:p>
        </w:tc>
      </w:tr>
      <w:tr w:rsidR="00523D51" w14:paraId="710FBC90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D1229" w14:textId="19A24778" w:rsidR="00523D51" w:rsidRDefault="004502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E83F0" w14:textId="77777777" w:rsidR="00523D51" w:rsidRDefault="00523D51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Вапнування стовбурів дерев вздовж доріг загального користування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86E3E" w14:textId="2523FF32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житлово-комунального господарства, інфраструктур</w:t>
            </w:r>
            <w:r w:rsidR="0043622C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3622C">
              <w:rPr>
                <w:sz w:val="28"/>
                <w:szCs w:val="28"/>
                <w:lang w:val="uk-UA"/>
              </w:rPr>
              <w:t xml:space="preserve">та </w:t>
            </w:r>
            <w:r>
              <w:rPr>
                <w:sz w:val="28"/>
                <w:szCs w:val="28"/>
                <w:lang w:val="uk-UA"/>
              </w:rPr>
              <w:t xml:space="preserve"> благоустрою, старости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A3B7B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8BA4B" w14:textId="77777777" w:rsidR="00523D51" w:rsidRDefault="00523D51">
            <w:pPr>
              <w:rPr>
                <w:lang w:val="uk-UA"/>
              </w:rPr>
            </w:pPr>
          </w:p>
        </w:tc>
      </w:tr>
      <w:tr w:rsidR="00523D51" w14:paraId="0FAFC6F4" w14:textId="77777777" w:rsidTr="00D237A9">
        <w:tc>
          <w:tcPr>
            <w:tcW w:w="99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09F66" w14:textId="77777777" w:rsidR="00523D51" w:rsidRDefault="00523D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ІІІ Розвиток, відновлення та утримання вуличного освітлення населених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пунктів</w:t>
            </w:r>
          </w:p>
        </w:tc>
      </w:tr>
      <w:tr w:rsidR="00523D51" w14:paraId="7A4F4B8E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02946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C49D5" w14:textId="5CEDFF41" w:rsidR="00523D51" w:rsidRDefault="002653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Поточний ремонт </w:t>
            </w:r>
            <w:r w:rsidR="00523D51">
              <w:rPr>
                <w:sz w:val="28"/>
                <w:szCs w:val="28"/>
                <w:lang w:val="uk-UA"/>
              </w:rPr>
              <w:t xml:space="preserve">вуличного освітлення 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93D54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2AE43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405CD" w14:textId="77777777" w:rsidR="00523D51" w:rsidRDefault="00523D51">
            <w:pPr>
              <w:rPr>
                <w:lang w:val="uk-UA"/>
              </w:rPr>
            </w:pPr>
          </w:p>
        </w:tc>
      </w:tr>
      <w:tr w:rsidR="00523D51" w14:paraId="7425110D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62541" w14:textId="3C1C2BF3" w:rsidR="00523D51" w:rsidRDefault="002653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FEBFA" w14:textId="77777777" w:rsidR="00523D51" w:rsidRDefault="00523D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Забезпечити поточне обслуговування та відновлення існуючих мереж вуличного освітлення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CCCF4" w14:textId="2DEAD813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житлово-комунального господарства, інфраструктури  та благоустрою, в.о. старост</w:t>
            </w:r>
            <w:r w:rsidR="00490451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77AA4">
              <w:rPr>
                <w:sz w:val="28"/>
                <w:szCs w:val="28"/>
                <w:lang w:val="uk-UA"/>
              </w:rPr>
              <w:t>, КП ЖКК «Вороньків»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FA581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CF8E4" w14:textId="2E1CEC48" w:rsidR="00523D51" w:rsidRDefault="00523D51">
            <w:pPr>
              <w:rPr>
                <w:lang w:val="uk-UA"/>
              </w:rPr>
            </w:pPr>
          </w:p>
        </w:tc>
      </w:tr>
      <w:tr w:rsidR="00523D51" w14:paraId="63153128" w14:textId="77777777" w:rsidTr="00D237A9">
        <w:tc>
          <w:tcPr>
            <w:tcW w:w="99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C11D7" w14:textId="77777777" w:rsidR="00523D51" w:rsidRDefault="00523D5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  <w:lang w:val="uk-UA"/>
              </w:rPr>
              <w:t xml:space="preserve"> Збереження навколишнього природного середовища</w:t>
            </w:r>
          </w:p>
        </w:tc>
      </w:tr>
      <w:tr w:rsidR="00523D51" w14:paraId="50D6BB68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BB362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D8700" w14:textId="77777777" w:rsidR="00523D51" w:rsidRDefault="00523D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Вивіз твердих побутових відходів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0E105" w14:textId="7D0B53E1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житлово-комунального</w:t>
            </w:r>
            <w:r w:rsidR="0026531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господарства, інфраструктури  та благоустрою</w:t>
            </w:r>
            <w:r w:rsidR="00304DB7">
              <w:rPr>
                <w:sz w:val="28"/>
                <w:szCs w:val="28"/>
                <w:lang w:val="uk-UA"/>
              </w:rPr>
              <w:t>, КП ЖКК «Вороньків»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5445F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графіком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AB176" w14:textId="2B5740D2" w:rsidR="00523D51" w:rsidRDefault="00523D51">
            <w:pPr>
              <w:rPr>
                <w:lang w:val="uk-UA"/>
              </w:rPr>
            </w:pPr>
          </w:p>
        </w:tc>
      </w:tr>
      <w:tr w:rsidR="00523D51" w14:paraId="200680B6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05FD1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8C95E" w14:textId="77777777" w:rsidR="00523D51" w:rsidRDefault="00523D51">
            <w:pPr>
              <w:jc w:val="both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Ліквідація карантинних та інших шкідливих бур’янів на територіях загального користування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1D8F7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житлово-комунального господарства, інфраструктури  та благоустрою, старости, суб'єкти господарювання (за узгодженням)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D4FF4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квітень-жовтень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0FD68" w14:textId="77777777" w:rsidR="00523D51" w:rsidRDefault="00523D51">
            <w:pPr>
              <w:rPr>
                <w:lang w:val="uk-UA"/>
              </w:rPr>
            </w:pPr>
          </w:p>
        </w:tc>
      </w:tr>
      <w:tr w:rsidR="00523D51" w14:paraId="0679B169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48F53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B2862" w14:textId="77777777" w:rsidR="00523D51" w:rsidRDefault="00523D51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Контроль за знищенням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карантинних та інших шкідливих бур’янів на присадибних ділянках та прибудинкових територіях їх власниками та орендарями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93182" w14:textId="5A7AB761" w:rsidR="00523D51" w:rsidRDefault="00B512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житлово-комунального господарства, інфраструктури  та благоустрою,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D365E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квітень-жовтень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BB4F4" w14:textId="77777777" w:rsidR="00523D51" w:rsidRDefault="00523D51">
            <w:pPr>
              <w:rPr>
                <w:lang w:val="uk-UA"/>
              </w:rPr>
            </w:pPr>
          </w:p>
        </w:tc>
      </w:tr>
      <w:tr w:rsidR="00523D51" w14:paraId="2569BC13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7C88A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4FCDF" w14:textId="77777777" w:rsidR="00523D51" w:rsidRDefault="00523D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Ліквідація стихійних сміттєзвалищ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CEAF6" w14:textId="0500F2C1" w:rsidR="00B512A1" w:rsidRDefault="00B512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житлово-комунального господарства, інфраструктури  та благоустрою,</w:t>
            </w:r>
            <w:r w:rsidR="00534C50">
              <w:rPr>
                <w:sz w:val="28"/>
                <w:szCs w:val="28"/>
                <w:lang w:val="uk-UA"/>
              </w:rPr>
              <w:t xml:space="preserve"> КП ЖКК «Вороньків»,</w:t>
            </w:r>
          </w:p>
          <w:p w14:paraId="74F2F2F1" w14:textId="32E35191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суб’єкти господарювання (за узгодженням)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F092E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FE67B" w14:textId="2FCB14BD" w:rsidR="00523D51" w:rsidRDefault="00523D51">
            <w:pPr>
              <w:rPr>
                <w:lang w:val="uk-UA"/>
              </w:rPr>
            </w:pPr>
          </w:p>
        </w:tc>
      </w:tr>
      <w:tr w:rsidR="00523D51" w14:paraId="43BD4EB3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0F200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0E6AD" w14:textId="77777777" w:rsidR="00523D51" w:rsidRDefault="00523D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Забезпечити обрізку дерев, кущів, корчування пнів, формувальну та санітарну обрізку дерев та кущів, стрижку кущів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E84A4" w14:textId="3B31EA94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житлово-комунального господарства, інфраструктури  та благоустрою,</w:t>
            </w:r>
            <w:r w:rsidR="00534C50">
              <w:rPr>
                <w:sz w:val="28"/>
                <w:szCs w:val="28"/>
                <w:lang w:val="uk-UA"/>
              </w:rPr>
              <w:t xml:space="preserve"> КП ЖКК «Вороньків»,</w:t>
            </w:r>
            <w:r>
              <w:rPr>
                <w:sz w:val="28"/>
                <w:szCs w:val="28"/>
                <w:lang w:val="uk-UA"/>
              </w:rPr>
              <w:t xml:space="preserve"> старости, суб'єкти господарювання (за узгодженням)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362EA" w14:textId="6306E8DD" w:rsidR="00523D51" w:rsidRDefault="00156D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694F5" w14:textId="53ECB6E9" w:rsidR="00523D51" w:rsidRDefault="00523D51">
            <w:pPr>
              <w:rPr>
                <w:lang w:val="uk-UA"/>
              </w:rPr>
            </w:pPr>
          </w:p>
        </w:tc>
      </w:tr>
      <w:tr w:rsidR="00523D51" w14:paraId="23760606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E74D8" w14:textId="6CC721E8" w:rsidR="00523D51" w:rsidRDefault="004502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5538A" w14:textId="77777777" w:rsidR="00523D51" w:rsidRDefault="00523D51">
            <w:pPr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Встановлення </w:t>
            </w:r>
            <w:r>
              <w:rPr>
                <w:sz w:val="28"/>
                <w:szCs w:val="28"/>
                <w:lang w:val="uk-UA"/>
              </w:rPr>
              <w:t>контейнерів для роздільного складування твердих побутових відходів на територіях закладів загальної середньої освіти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2C380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2F4B1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2196B" w14:textId="77777777" w:rsidR="00523D51" w:rsidRDefault="00523D51">
            <w:pPr>
              <w:rPr>
                <w:lang w:val="uk-UA"/>
              </w:rPr>
            </w:pPr>
          </w:p>
        </w:tc>
      </w:tr>
      <w:tr w:rsidR="00523D51" w14:paraId="17F541C5" w14:textId="77777777" w:rsidTr="00D237A9">
        <w:tc>
          <w:tcPr>
            <w:tcW w:w="99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D86B2" w14:textId="77777777" w:rsidR="00523D51" w:rsidRDefault="00523D5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 xml:space="preserve"> Пропаганда заходів та профілактика порушень з питань благоустрою</w:t>
            </w:r>
          </w:p>
        </w:tc>
      </w:tr>
      <w:tr w:rsidR="00523D51" w14:paraId="4B97DA60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8D3A5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C39CF" w14:textId="77777777" w:rsidR="00523D51" w:rsidRDefault="00523D51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Інформування населення через веб-сайт, офіційну сторінку </w:t>
            </w:r>
            <w:proofErr w:type="spellStart"/>
            <w:r>
              <w:rPr>
                <w:iCs/>
                <w:color w:val="000000"/>
                <w:sz w:val="28"/>
                <w:szCs w:val="28"/>
                <w:lang w:val="uk-UA"/>
              </w:rPr>
              <w:t>Фейсбук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 сільської ради про проведення заходів з благоустрою населених пунктів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27E02" w14:textId="34648C8A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Спеціаліст </w:t>
            </w:r>
            <w:r w:rsidR="00E70778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sz w:val="28"/>
                <w:szCs w:val="28"/>
                <w:lang w:val="uk-UA"/>
              </w:rPr>
              <w:t>зв'язків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громадськістю </w:t>
            </w:r>
          </w:p>
          <w:p w14:paraId="5578FB53" w14:textId="77777777" w:rsidR="00523D51" w:rsidRDefault="00523D51">
            <w:pPr>
              <w:rPr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E8EDF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BD42E" w14:textId="77777777" w:rsidR="00523D51" w:rsidRDefault="00523D51">
            <w:pPr>
              <w:rPr>
                <w:lang w:val="uk-UA"/>
              </w:rPr>
            </w:pPr>
          </w:p>
        </w:tc>
      </w:tr>
      <w:tr w:rsidR="00523D51" w14:paraId="2EC22914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183C5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8EFD0" w14:textId="77777777" w:rsidR="00523D51" w:rsidRDefault="00523D51">
            <w:pPr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Проведення рейдів-перевірок санітарного стану населених пунктів, присадибних ділянок громадян, закладів торгівлі, навчально-виховних закладів, закладів культури та охорони </w:t>
            </w:r>
            <w:proofErr w:type="spellStart"/>
            <w:r>
              <w:rPr>
                <w:iCs/>
                <w:sz w:val="28"/>
                <w:szCs w:val="28"/>
                <w:lang w:val="uk-UA"/>
              </w:rPr>
              <w:t>здоров</w:t>
            </w:r>
            <w:proofErr w:type="spellEnd"/>
            <w:r>
              <w:rPr>
                <w:iCs/>
                <w:sz w:val="28"/>
                <w:szCs w:val="28"/>
              </w:rPr>
              <w:t>’</w:t>
            </w:r>
            <w:r>
              <w:rPr>
                <w:iCs/>
                <w:sz w:val="28"/>
                <w:szCs w:val="28"/>
                <w:lang w:val="uk-UA"/>
              </w:rPr>
              <w:t>я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4D0D5" w14:textId="11B9C94E" w:rsidR="00523D51" w:rsidRDefault="00E707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житлово-комунального господарства, інфраструктури  та благоустрою,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C6626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7B9DD" w14:textId="77777777" w:rsidR="00523D51" w:rsidRDefault="00523D51">
            <w:pPr>
              <w:rPr>
                <w:lang w:val="uk-UA"/>
              </w:rPr>
            </w:pPr>
          </w:p>
        </w:tc>
      </w:tr>
      <w:tr w:rsidR="00523D51" w14:paraId="59429BAE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EBD47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044E7" w14:textId="77777777" w:rsidR="00523D51" w:rsidRDefault="00523D51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Виявлення та документування порушень фізичними та юридичними особами Правил благоустрою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03246" w14:textId="29FF793D" w:rsidR="00523D51" w:rsidRDefault="00E707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житлово-комунального господарства, інфраструктури  та благоустрою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5980C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6DE7F" w14:textId="77777777" w:rsidR="00523D51" w:rsidRDefault="00523D51">
            <w:pPr>
              <w:rPr>
                <w:lang w:val="uk-UA"/>
              </w:rPr>
            </w:pPr>
          </w:p>
        </w:tc>
      </w:tr>
      <w:tr w:rsidR="00523D51" w14:paraId="5879018F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B517A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1AB69" w14:textId="77777777" w:rsidR="00523D51" w:rsidRDefault="00523D51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Здійснення контролю за:</w:t>
            </w:r>
          </w:p>
          <w:p w14:paraId="3D2998D0" w14:textId="77777777" w:rsidR="00523D51" w:rsidRDefault="00523D51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розміщенням тимчасових споруд торговельного та іншого призначення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829D7" w14:textId="6F870609" w:rsidR="00523D51" w:rsidRDefault="00E707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житлово-комунального господарства, інфраструктури  та благоустрою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A2BD9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0D85B" w14:textId="77777777" w:rsidR="00523D51" w:rsidRDefault="00523D51">
            <w:pPr>
              <w:rPr>
                <w:lang w:val="uk-UA"/>
              </w:rPr>
            </w:pPr>
          </w:p>
        </w:tc>
      </w:tr>
      <w:tr w:rsidR="00523D51" w14:paraId="5ACEACCF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DB75F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08AFC" w14:textId="6A2DB1F3" w:rsidR="00523D51" w:rsidRDefault="002B53D0" w:rsidP="002B53D0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bookmarkStart w:id="0" w:name="_GoBack"/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Зробити об’їзд населених пунктів </w:t>
            </w:r>
            <w:proofErr w:type="spellStart"/>
            <w:r>
              <w:rPr>
                <w:iCs/>
                <w:color w:val="000000"/>
                <w:sz w:val="28"/>
                <w:szCs w:val="28"/>
                <w:lang w:val="uk-UA"/>
              </w:rPr>
              <w:t>Вороньківської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 сільської ради та у разі необхідності скласти протоколи щодо</w:t>
            </w:r>
            <w:r w:rsidR="00523D51">
              <w:rPr>
                <w:iCs/>
                <w:color w:val="000000"/>
                <w:sz w:val="28"/>
                <w:szCs w:val="28"/>
                <w:lang w:val="uk-UA"/>
              </w:rPr>
              <w:t xml:space="preserve"> притягнення до адміністративної відповідальності громадян за скоєння порушень Правил благоустрою</w:t>
            </w:r>
            <w:bookmarkEnd w:id="0"/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0A65C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Адміністративна комісія, офіцер громадськості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AF5D6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час засідання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5C120" w14:textId="77777777" w:rsidR="00523D51" w:rsidRDefault="00523D51">
            <w:pPr>
              <w:rPr>
                <w:lang w:val="uk-UA"/>
              </w:rPr>
            </w:pPr>
          </w:p>
        </w:tc>
      </w:tr>
      <w:tr w:rsidR="00523D51" w14:paraId="716AC93A" w14:textId="77777777" w:rsidTr="00D237A9">
        <w:trPr>
          <w:gridAfter w:val="1"/>
          <w:wAfter w:w="10" w:type="dxa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86647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88CE8" w14:textId="77777777" w:rsidR="00523D51" w:rsidRDefault="00523D51">
            <w:pPr>
              <w:jc w:val="both"/>
              <w:rPr>
                <w:i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та проведення масових робіт по благоустрою з впорядкування та оформлення сіл до святкування визначних дат, державних і релігійних свят та інших масових заходів (покладання квітів, вінків, тощо)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27553" w14:textId="3FF83D26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житлово-комунального господарства, інфраструктури  та благоустрою</w:t>
            </w:r>
            <w:r w:rsidR="002E6CD7">
              <w:rPr>
                <w:sz w:val="28"/>
                <w:szCs w:val="28"/>
                <w:lang w:val="uk-UA"/>
              </w:rPr>
              <w:t>, КП ЖКК «</w:t>
            </w:r>
            <w:proofErr w:type="spellStart"/>
            <w:r w:rsidR="002E6CD7">
              <w:rPr>
                <w:sz w:val="28"/>
                <w:szCs w:val="28"/>
                <w:lang w:val="uk-UA"/>
              </w:rPr>
              <w:t>Ворогньків</w:t>
            </w:r>
            <w:proofErr w:type="spellEnd"/>
            <w:r w:rsidR="002E6CD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BD136" w14:textId="77777777" w:rsidR="00523D51" w:rsidRDefault="00523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перед заходами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5D935" w14:textId="4D226261" w:rsidR="00523D51" w:rsidRDefault="00523D51">
            <w:pPr>
              <w:rPr>
                <w:lang w:val="uk-UA"/>
              </w:rPr>
            </w:pPr>
          </w:p>
        </w:tc>
      </w:tr>
    </w:tbl>
    <w:p w14:paraId="28B6A364" w14:textId="77777777" w:rsidR="00523D51" w:rsidRDefault="00523D51" w:rsidP="00523D51">
      <w:pPr>
        <w:rPr>
          <w:sz w:val="28"/>
          <w:szCs w:val="28"/>
          <w:lang w:val="uk-UA"/>
        </w:rPr>
      </w:pPr>
    </w:p>
    <w:p w14:paraId="12FEF1C4" w14:textId="0141CC80" w:rsidR="00523D51" w:rsidRDefault="00523D51" w:rsidP="00523D51">
      <w:pPr>
        <w:tabs>
          <w:tab w:val="left" w:pos="0"/>
        </w:tabs>
        <w:rPr>
          <w:sz w:val="28"/>
          <w:szCs w:val="28"/>
          <w:lang w:val="uk-UA"/>
        </w:rPr>
      </w:pPr>
    </w:p>
    <w:p w14:paraId="598DA28F" w14:textId="77777777" w:rsidR="00523D51" w:rsidRDefault="00523D51" w:rsidP="00523D5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відділу </w:t>
      </w:r>
    </w:p>
    <w:p w14:paraId="29A23BE7" w14:textId="683B2EDB" w:rsidR="00523D51" w:rsidRDefault="00B512A1" w:rsidP="00523D5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</w:t>
      </w:r>
      <w:r w:rsidR="00523D51">
        <w:rPr>
          <w:b/>
          <w:sz w:val="28"/>
          <w:szCs w:val="28"/>
          <w:lang w:val="uk-UA"/>
        </w:rPr>
        <w:t>лово-комунального господарства,</w:t>
      </w:r>
    </w:p>
    <w:p w14:paraId="4FE0D6F2" w14:textId="1EA173C7" w:rsidR="00523D51" w:rsidRDefault="00B512A1" w:rsidP="002C6E95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523D51">
        <w:rPr>
          <w:b/>
          <w:sz w:val="28"/>
          <w:szCs w:val="28"/>
          <w:lang w:val="uk-UA"/>
        </w:rPr>
        <w:t>нфраструктури та благоустрою                                 Михайло ОРСАГ</w:t>
      </w:r>
    </w:p>
    <w:p w14:paraId="7FA2ED6F" w14:textId="77777777" w:rsidR="00523D51" w:rsidRDefault="00523D51" w:rsidP="00523D51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287BAE44" w14:textId="77777777" w:rsidR="00523D51" w:rsidRDefault="00523D51" w:rsidP="00523D51">
      <w:pPr>
        <w:tabs>
          <w:tab w:val="left" w:pos="0"/>
        </w:tabs>
        <w:rPr>
          <w:sz w:val="28"/>
          <w:szCs w:val="28"/>
          <w:lang w:val="uk-UA"/>
        </w:rPr>
      </w:pPr>
    </w:p>
    <w:p w14:paraId="2BD932C2" w14:textId="77777777" w:rsidR="00523D51" w:rsidRDefault="00523D51" w:rsidP="00523D51">
      <w:pPr>
        <w:tabs>
          <w:tab w:val="left" w:pos="0"/>
        </w:tabs>
        <w:rPr>
          <w:sz w:val="28"/>
          <w:szCs w:val="28"/>
          <w:lang w:val="uk-UA"/>
        </w:rPr>
      </w:pPr>
    </w:p>
    <w:p w14:paraId="7CA538D9" w14:textId="77777777" w:rsidR="00300B02" w:rsidRDefault="00300B02"/>
    <w:sectPr w:rsidR="00300B02" w:rsidSect="00C96F64">
      <w:pgSz w:w="11906" w:h="16838"/>
      <w:pgMar w:top="85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C574D"/>
    <w:multiLevelType w:val="hybridMultilevel"/>
    <w:tmpl w:val="1D525D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51"/>
    <w:rsid w:val="00077AA4"/>
    <w:rsid w:val="000C665A"/>
    <w:rsid w:val="00156DE0"/>
    <w:rsid w:val="00172AB2"/>
    <w:rsid w:val="001D3C0E"/>
    <w:rsid w:val="0022493A"/>
    <w:rsid w:val="0026531C"/>
    <w:rsid w:val="002A45C3"/>
    <w:rsid w:val="002B53D0"/>
    <w:rsid w:val="002C6E95"/>
    <w:rsid w:val="002C7206"/>
    <w:rsid w:val="002E6CD7"/>
    <w:rsid w:val="00300B02"/>
    <w:rsid w:val="00304DB7"/>
    <w:rsid w:val="00347A2A"/>
    <w:rsid w:val="003F6D11"/>
    <w:rsid w:val="00427C9D"/>
    <w:rsid w:val="0043622C"/>
    <w:rsid w:val="00450288"/>
    <w:rsid w:val="00490451"/>
    <w:rsid w:val="00523D51"/>
    <w:rsid w:val="00534C50"/>
    <w:rsid w:val="00552BE8"/>
    <w:rsid w:val="00557F19"/>
    <w:rsid w:val="00596BDB"/>
    <w:rsid w:val="006A26CD"/>
    <w:rsid w:val="007468F1"/>
    <w:rsid w:val="00763682"/>
    <w:rsid w:val="007641B3"/>
    <w:rsid w:val="007A0505"/>
    <w:rsid w:val="007A2952"/>
    <w:rsid w:val="008D245C"/>
    <w:rsid w:val="00995DF2"/>
    <w:rsid w:val="00B46A58"/>
    <w:rsid w:val="00B506A8"/>
    <w:rsid w:val="00B512A1"/>
    <w:rsid w:val="00BC2751"/>
    <w:rsid w:val="00C52A21"/>
    <w:rsid w:val="00C96F64"/>
    <w:rsid w:val="00D237A9"/>
    <w:rsid w:val="00DC7B71"/>
    <w:rsid w:val="00DD40A6"/>
    <w:rsid w:val="00DE68E5"/>
    <w:rsid w:val="00E22A0C"/>
    <w:rsid w:val="00E70778"/>
    <w:rsid w:val="00F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DEF0"/>
  <w15:chartTrackingRefBased/>
  <w15:docId w15:val="{07769049-3D18-47A2-A59B-B07D2D16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D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72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D51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D40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a4">
    <w:name w:val="List Paragraph"/>
    <w:basedOn w:val="a"/>
    <w:uiPriority w:val="34"/>
    <w:qFormat/>
    <w:rsid w:val="00DD40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C0E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C720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8</cp:revision>
  <cp:lastPrinted>2025-02-14T12:05:00Z</cp:lastPrinted>
  <dcterms:created xsi:type="dcterms:W3CDTF">2025-02-11T12:15:00Z</dcterms:created>
  <dcterms:modified xsi:type="dcterms:W3CDTF">2025-02-14T12:06:00Z</dcterms:modified>
</cp:coreProperties>
</file>