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8BA" w:rsidRPr="00D63A89" w:rsidRDefault="00ED68BA" w:rsidP="00ED68BA">
      <w:pPr>
        <w:pStyle w:val="a3"/>
        <w:jc w:val="right"/>
        <w:rPr>
          <w:rFonts w:ascii="Times New Roman" w:hAnsi="Times New Roman" w:cs="Times New Roman"/>
          <w:lang w:val="uk-UA"/>
        </w:rPr>
      </w:pPr>
      <w:r w:rsidRPr="002275E8">
        <w:rPr>
          <w:rFonts w:ascii="Times New Roman" w:hAnsi="Times New Roman" w:cs="Times New Roman"/>
          <w:highlight w:val="yellow"/>
          <w:lang w:val="uk-UA"/>
        </w:rPr>
        <w:t xml:space="preserve">Дата оприлюднення: </w:t>
      </w:r>
      <w:bookmarkStart w:id="0" w:name="_GoBack"/>
      <w:r w:rsidR="005F7D3C" w:rsidRPr="002275E8">
        <w:rPr>
          <w:rFonts w:ascii="Times New Roman" w:hAnsi="Times New Roman" w:cs="Times New Roman"/>
          <w:highlight w:val="yellow"/>
          <w:lang w:val="uk-UA"/>
        </w:rPr>
        <w:t>27</w:t>
      </w:r>
      <w:r w:rsidRPr="002275E8">
        <w:rPr>
          <w:rFonts w:ascii="Times New Roman" w:hAnsi="Times New Roman" w:cs="Times New Roman"/>
          <w:highlight w:val="yellow"/>
          <w:lang w:val="uk-UA"/>
        </w:rPr>
        <w:t xml:space="preserve"> </w:t>
      </w:r>
      <w:r w:rsidR="005F7D3C" w:rsidRPr="002275E8">
        <w:rPr>
          <w:rFonts w:ascii="Times New Roman" w:hAnsi="Times New Roman" w:cs="Times New Roman"/>
          <w:highlight w:val="yellow"/>
          <w:lang w:val="uk-UA"/>
        </w:rPr>
        <w:t>січня</w:t>
      </w:r>
      <w:r w:rsidRPr="002275E8">
        <w:rPr>
          <w:rFonts w:ascii="Times New Roman" w:hAnsi="Times New Roman" w:cs="Times New Roman"/>
          <w:highlight w:val="yellow"/>
          <w:lang w:val="uk-UA"/>
        </w:rPr>
        <w:t xml:space="preserve"> </w:t>
      </w:r>
      <w:bookmarkEnd w:id="0"/>
      <w:r w:rsidRPr="002275E8">
        <w:rPr>
          <w:rFonts w:ascii="Times New Roman" w:hAnsi="Times New Roman" w:cs="Times New Roman"/>
          <w:highlight w:val="yellow"/>
          <w:lang w:val="uk-UA"/>
        </w:rPr>
        <w:t>202</w:t>
      </w:r>
      <w:r w:rsidR="005F7D3C" w:rsidRPr="002275E8">
        <w:rPr>
          <w:rFonts w:ascii="Times New Roman" w:hAnsi="Times New Roman" w:cs="Times New Roman"/>
          <w:highlight w:val="yellow"/>
          <w:lang w:val="uk-UA"/>
        </w:rPr>
        <w:t>5</w:t>
      </w:r>
      <w:r w:rsidRPr="002275E8">
        <w:rPr>
          <w:rFonts w:ascii="Times New Roman" w:hAnsi="Times New Roman" w:cs="Times New Roman"/>
          <w:highlight w:val="yellow"/>
          <w:lang w:val="uk-UA"/>
        </w:rPr>
        <w:t xml:space="preserve">   15:</w:t>
      </w:r>
      <w:r w:rsidR="005F7D3C" w:rsidRPr="002275E8">
        <w:rPr>
          <w:rFonts w:ascii="Times New Roman" w:hAnsi="Times New Roman" w:cs="Times New Roman"/>
          <w:highlight w:val="yellow"/>
          <w:lang w:val="uk-UA"/>
        </w:rPr>
        <w:t>0</w:t>
      </w:r>
      <w:r w:rsidRPr="002275E8">
        <w:rPr>
          <w:rFonts w:ascii="Times New Roman" w:hAnsi="Times New Roman" w:cs="Times New Roman"/>
          <w:highlight w:val="yellow"/>
          <w:lang w:val="uk-UA"/>
        </w:rPr>
        <w:t>5</w:t>
      </w:r>
    </w:p>
    <w:p w:rsidR="001378D8" w:rsidRPr="00D63A89" w:rsidRDefault="001378D8" w:rsidP="00ED68BA">
      <w:pPr>
        <w:pStyle w:val="a3"/>
        <w:jc w:val="right"/>
        <w:rPr>
          <w:rFonts w:ascii="Times New Roman" w:hAnsi="Times New Roman" w:cs="Times New Roman"/>
          <w:lang w:val="uk-UA"/>
        </w:rPr>
      </w:pPr>
    </w:p>
    <w:p w:rsidR="005A2D2E" w:rsidRPr="00D63A89" w:rsidRDefault="005A2D2E" w:rsidP="005A2D2E">
      <w:pPr>
        <w:pStyle w:val="a3"/>
        <w:jc w:val="center"/>
        <w:rPr>
          <w:rFonts w:ascii="Times New Roman" w:hAnsi="Times New Roman" w:cs="Times New Roman"/>
          <w:b/>
          <w:lang w:val="ru-RU"/>
        </w:rPr>
      </w:pPr>
      <w:r w:rsidRPr="00D63A89">
        <w:rPr>
          <w:rFonts w:ascii="Times New Roman" w:hAnsi="Times New Roman" w:cs="Times New Roman"/>
          <w:b/>
          <w:lang w:val="ru-RU"/>
        </w:rPr>
        <w:t>Обґрунтування технічних та якісних характеристик предмета закупівлі,</w:t>
      </w:r>
      <w:r w:rsidR="003556EC">
        <w:rPr>
          <w:rFonts w:ascii="Times New Roman" w:hAnsi="Times New Roman" w:cs="Times New Roman"/>
          <w:b/>
          <w:lang w:val="ru-RU"/>
        </w:rPr>
        <w:br/>
      </w:r>
      <w:r w:rsidRPr="00D63A89">
        <w:rPr>
          <w:rFonts w:ascii="Times New Roman" w:hAnsi="Times New Roman" w:cs="Times New Roman"/>
          <w:b/>
          <w:lang w:val="ru-RU"/>
        </w:rPr>
        <w:t>розміру бюджетного призначення, очікуваної вартості предмета закупівлі</w:t>
      </w:r>
    </w:p>
    <w:p w:rsidR="005A2D2E" w:rsidRPr="00D63A89" w:rsidRDefault="005A2D2E" w:rsidP="005A2D2E">
      <w:pPr>
        <w:pStyle w:val="a3"/>
        <w:jc w:val="center"/>
        <w:rPr>
          <w:rFonts w:ascii="Times New Roman" w:hAnsi="Times New Roman" w:cs="Times New Roman"/>
          <w:b/>
          <w:lang w:val="ru-RU"/>
        </w:rPr>
      </w:pPr>
    </w:p>
    <w:p w:rsidR="008E1334" w:rsidRPr="00D63A89" w:rsidRDefault="005A2D2E" w:rsidP="005A2D2E">
      <w:pPr>
        <w:pStyle w:val="a3"/>
        <w:jc w:val="center"/>
        <w:rPr>
          <w:rFonts w:ascii="Times New Roman" w:hAnsi="Times New Roman" w:cs="Times New Roman"/>
          <w:lang w:val="ru-RU"/>
        </w:rPr>
      </w:pPr>
      <w:r w:rsidRPr="00D63A89">
        <w:rPr>
          <w:rFonts w:ascii="Times New Roman" w:hAnsi="Times New Roman" w:cs="Times New Roman"/>
          <w:lang w:val="ru-RU"/>
        </w:rPr>
        <w:t>(відповідно до пункту 41 постанови КМУ від 11.10.2016 № 710 «Про ефективне використання державних коштів» (зі змінами))</w:t>
      </w:r>
    </w:p>
    <w:p w:rsidR="00134D1C" w:rsidRPr="00D63A89" w:rsidRDefault="00134D1C" w:rsidP="00134D1C">
      <w:pPr>
        <w:pStyle w:val="a3"/>
        <w:rPr>
          <w:rFonts w:ascii="Times New Roman" w:hAnsi="Times New Roman" w:cs="Times New Roman"/>
          <w:b/>
          <w:bCs/>
          <w:color w:val="000000"/>
          <w:lang w:val="uk-UA" w:eastAsia="ru-RU" w:bidi="ru-RU"/>
        </w:rPr>
      </w:pPr>
    </w:p>
    <w:p w:rsidR="0033315A" w:rsidRPr="00D63A89" w:rsidRDefault="00134D1C" w:rsidP="00134D1C">
      <w:pPr>
        <w:pStyle w:val="a3"/>
        <w:rPr>
          <w:rFonts w:ascii="Times New Roman" w:hAnsi="Times New Roman" w:cs="Times New Roman"/>
          <w:bCs/>
          <w:color w:val="000000"/>
          <w:lang w:val="uk-UA" w:eastAsia="ru-RU" w:bidi="ru-RU"/>
        </w:rPr>
      </w:pPr>
      <w:r w:rsidRPr="00D63A89">
        <w:rPr>
          <w:rFonts w:ascii="Times New Roman" w:hAnsi="Times New Roman" w:cs="Times New Roman"/>
          <w:b/>
          <w:bCs/>
          <w:color w:val="000000"/>
          <w:lang w:val="uk-UA" w:eastAsia="ru-RU" w:bidi="ru-RU"/>
        </w:rPr>
        <w:t xml:space="preserve">Найменування, </w:t>
      </w:r>
      <w:r w:rsidRPr="00D63A89">
        <w:rPr>
          <w:rFonts w:ascii="Times New Roman" w:hAnsi="Times New Roman" w:cs="Times New Roman"/>
          <w:b/>
          <w:bCs/>
          <w:color w:val="000000"/>
          <w:lang w:val="uk-UA" w:eastAsia="uk-UA" w:bidi="uk-UA"/>
        </w:rPr>
        <w:t xml:space="preserve">місцезнаходження </w:t>
      </w:r>
      <w:r w:rsidRPr="00D63A89">
        <w:rPr>
          <w:rFonts w:ascii="Times New Roman" w:hAnsi="Times New Roman" w:cs="Times New Roman"/>
          <w:b/>
          <w:bCs/>
          <w:color w:val="000000"/>
          <w:lang w:val="uk-UA" w:eastAsia="ru-RU" w:bidi="ru-RU"/>
        </w:rPr>
        <w:t xml:space="preserve">та </w:t>
      </w:r>
      <w:r w:rsidRPr="00D63A89">
        <w:rPr>
          <w:rFonts w:ascii="Times New Roman" w:hAnsi="Times New Roman" w:cs="Times New Roman"/>
          <w:b/>
          <w:bCs/>
          <w:color w:val="000000"/>
          <w:lang w:val="uk-UA" w:eastAsia="uk-UA" w:bidi="uk-UA"/>
        </w:rPr>
        <w:t xml:space="preserve">ідентифікаційний </w:t>
      </w:r>
      <w:r w:rsidRPr="00D63A89">
        <w:rPr>
          <w:rFonts w:ascii="Times New Roman" w:hAnsi="Times New Roman" w:cs="Times New Roman"/>
          <w:b/>
          <w:bCs/>
          <w:color w:val="000000"/>
          <w:lang w:val="uk-UA" w:eastAsia="ru-RU" w:bidi="ru-RU"/>
        </w:rPr>
        <w:t xml:space="preserve">код замовника в </w:t>
      </w:r>
      <w:r w:rsidRPr="00D63A89">
        <w:rPr>
          <w:rFonts w:ascii="Times New Roman" w:hAnsi="Times New Roman" w:cs="Times New Roman"/>
          <w:b/>
          <w:bCs/>
          <w:color w:val="000000"/>
          <w:lang w:val="uk-UA" w:eastAsia="uk-UA" w:bidi="uk-UA"/>
        </w:rPr>
        <w:t xml:space="preserve">Єдиному </w:t>
      </w:r>
      <w:r w:rsidRPr="00D63A89">
        <w:rPr>
          <w:rFonts w:ascii="Times New Roman" w:hAnsi="Times New Roman" w:cs="Times New Roman"/>
          <w:b/>
          <w:bCs/>
          <w:color w:val="000000"/>
          <w:lang w:val="uk-UA" w:eastAsia="ru-RU" w:bidi="ru-RU"/>
        </w:rPr>
        <w:t xml:space="preserve">державному </w:t>
      </w:r>
      <w:r w:rsidRPr="00D63A89">
        <w:rPr>
          <w:rFonts w:ascii="Times New Roman" w:hAnsi="Times New Roman" w:cs="Times New Roman"/>
          <w:b/>
          <w:bCs/>
          <w:color w:val="000000"/>
          <w:lang w:val="uk-UA" w:eastAsia="uk-UA" w:bidi="uk-UA"/>
        </w:rPr>
        <w:t xml:space="preserve">реєстрі </w:t>
      </w:r>
      <w:r w:rsidRPr="00D63A89">
        <w:rPr>
          <w:rFonts w:ascii="Times New Roman" w:hAnsi="Times New Roman" w:cs="Times New Roman"/>
          <w:b/>
          <w:bCs/>
          <w:color w:val="000000"/>
          <w:lang w:val="uk-UA" w:eastAsia="ru-RU" w:bidi="ru-RU"/>
        </w:rPr>
        <w:t xml:space="preserve">юридичних </w:t>
      </w:r>
      <w:r w:rsidRPr="00D63A89">
        <w:rPr>
          <w:rFonts w:ascii="Times New Roman" w:hAnsi="Times New Roman" w:cs="Times New Roman"/>
          <w:b/>
          <w:bCs/>
          <w:color w:val="000000"/>
          <w:lang w:val="uk-UA" w:eastAsia="uk-UA" w:bidi="uk-UA"/>
        </w:rPr>
        <w:t xml:space="preserve">осіб, фізичних осіб </w:t>
      </w:r>
      <w:r w:rsidRPr="00D63A89">
        <w:rPr>
          <w:rFonts w:ascii="Times New Roman" w:hAnsi="Times New Roman" w:cs="Times New Roman"/>
          <w:b/>
          <w:bCs/>
          <w:color w:val="000000"/>
          <w:lang w:val="uk-UA" w:eastAsia="ru-RU" w:bidi="ru-RU"/>
        </w:rPr>
        <w:t xml:space="preserve">— </w:t>
      </w:r>
      <w:r w:rsidRPr="00D63A89">
        <w:rPr>
          <w:rFonts w:ascii="Times New Roman" w:hAnsi="Times New Roman" w:cs="Times New Roman"/>
          <w:b/>
          <w:bCs/>
          <w:color w:val="000000"/>
          <w:lang w:val="uk-UA" w:eastAsia="uk-UA" w:bidi="uk-UA"/>
        </w:rPr>
        <w:t xml:space="preserve">підприємців </w:t>
      </w:r>
      <w:r w:rsidRPr="00D63A89">
        <w:rPr>
          <w:rFonts w:ascii="Times New Roman" w:hAnsi="Times New Roman" w:cs="Times New Roman"/>
          <w:b/>
          <w:bCs/>
          <w:color w:val="000000"/>
          <w:lang w:val="uk-UA" w:eastAsia="ru-RU" w:bidi="ru-RU"/>
        </w:rPr>
        <w:t xml:space="preserve">та громадських формувань: </w:t>
      </w:r>
      <w:r w:rsidRPr="00D63A89">
        <w:rPr>
          <w:rFonts w:ascii="Times New Roman" w:hAnsi="Times New Roman" w:cs="Times New Roman"/>
          <w:bCs/>
          <w:color w:val="000000"/>
          <w:lang w:val="uk-UA" w:eastAsia="ru-RU" w:bidi="ru-RU"/>
        </w:rPr>
        <w:t>Виконавчий комітет Вороньківської сільської ради Бориспільського району Київської області; 08352, Київська область, Бориспільський район, с. Вороньків, вул. Паркова, 2; код ЄДРПОУ – 44042825.</w:t>
      </w:r>
    </w:p>
    <w:p w:rsidR="00134D1C" w:rsidRPr="00D63A89" w:rsidRDefault="00134D1C" w:rsidP="0019709B">
      <w:pPr>
        <w:pStyle w:val="a3"/>
        <w:rPr>
          <w:rFonts w:ascii="Times New Roman" w:hAnsi="Times New Roman" w:cs="Times New Roman"/>
          <w:lang w:val="uk-UA"/>
        </w:rPr>
      </w:pPr>
    </w:p>
    <w:p w:rsidR="004B1D40" w:rsidRPr="00D63A89" w:rsidRDefault="0033315A" w:rsidP="005F7D3C">
      <w:pPr>
        <w:pStyle w:val="1"/>
        <w:shd w:val="clear" w:color="auto" w:fill="FFFFFF"/>
        <w:spacing w:before="0"/>
        <w:textAlignment w:val="baseline"/>
        <w:rPr>
          <w:rFonts w:ascii="Times New Roman" w:hAnsi="Times New Roman" w:cs="Times New Roman"/>
          <w:color w:val="333333"/>
          <w:sz w:val="22"/>
          <w:szCs w:val="22"/>
        </w:rPr>
      </w:pPr>
      <w:r w:rsidRPr="00D63A89">
        <w:rPr>
          <w:rFonts w:ascii="Times New Roman" w:hAnsi="Times New Roman" w:cs="Times New Roman"/>
          <w:b/>
          <w:color w:val="000000"/>
          <w:sz w:val="22"/>
          <w:szCs w:val="22"/>
          <w:lang w:val="uk-UA" w:eastAsia="ru-RU" w:bidi="ru-RU"/>
        </w:rPr>
        <w:t>Назва предмету закупівлі:</w:t>
      </w:r>
      <w:r w:rsidRPr="00D63A89">
        <w:rPr>
          <w:rFonts w:ascii="Times New Roman" w:hAnsi="Times New Roman" w:cs="Times New Roman"/>
          <w:color w:val="000000"/>
          <w:sz w:val="22"/>
          <w:szCs w:val="22"/>
          <w:lang w:val="uk-UA" w:eastAsia="ru-RU" w:bidi="ru-RU"/>
        </w:rPr>
        <w:t xml:space="preserve"> </w:t>
      </w:r>
      <w:r w:rsidR="00F23E24" w:rsidRPr="00D63A89">
        <w:rPr>
          <w:rFonts w:ascii="Times New Roman" w:hAnsi="Times New Roman" w:cs="Times New Roman"/>
          <w:bCs/>
          <w:color w:val="000000"/>
          <w:sz w:val="22"/>
          <w:szCs w:val="22"/>
          <w:lang w:val="uk-UA" w:eastAsia="ru-RU" w:bidi="ru-RU"/>
        </w:rPr>
        <w:fldChar w:fldCharType="begin"/>
      </w:r>
      <w:r w:rsidR="005F7D3C" w:rsidRPr="00D63A89">
        <w:rPr>
          <w:rFonts w:ascii="Times New Roman" w:hAnsi="Times New Roman" w:cs="Times New Roman"/>
          <w:bCs/>
          <w:color w:val="000000"/>
          <w:sz w:val="22"/>
          <w:szCs w:val="22"/>
          <w:lang w:val="uk-UA" w:eastAsia="ru-RU" w:bidi="ru-RU"/>
        </w:rPr>
        <w:instrText>HYPERLINK "https://prozorro.gov.ua/tender/UA-2025-01-27-012443-a"</w:instrText>
      </w:r>
      <w:r w:rsidR="00F23E24" w:rsidRPr="00D63A89">
        <w:rPr>
          <w:rFonts w:ascii="Times New Roman" w:hAnsi="Times New Roman" w:cs="Times New Roman"/>
          <w:bCs/>
          <w:color w:val="000000"/>
          <w:sz w:val="22"/>
          <w:szCs w:val="22"/>
          <w:lang w:val="uk-UA" w:eastAsia="ru-RU" w:bidi="ru-RU"/>
        </w:rPr>
        <w:fldChar w:fldCharType="separate"/>
      </w:r>
      <w:r w:rsidR="00C1681F" w:rsidRPr="00D63A89">
        <w:rPr>
          <w:rFonts w:ascii="Times New Roman" w:hAnsi="Times New Roman" w:cs="Times New Roman"/>
          <w:bCs/>
          <w:color w:val="000000"/>
          <w:sz w:val="22"/>
          <w:szCs w:val="22"/>
          <w:lang w:val="uk-UA" w:eastAsia="ru-RU" w:bidi="ru-RU"/>
        </w:rPr>
        <w:t>«</w:t>
      </w:r>
      <w:r w:rsidR="005F7D3C" w:rsidRPr="00D63A89">
        <w:rPr>
          <w:rStyle w:val="h-pre-line"/>
          <w:rFonts w:ascii="Times New Roman" w:hAnsi="Times New Roman" w:cs="Times New Roman"/>
          <w:color w:val="333333"/>
          <w:sz w:val="22"/>
          <w:szCs w:val="22"/>
          <w:bdr w:val="none" w:sz="0" w:space="0" w:color="auto" w:frame="1"/>
        </w:rPr>
        <w:t>Канцелярське приладдя (за кодом ДК 021:2015-30190000-7 Офісне устаткування та приладдя різне)</w:t>
      </w:r>
      <w:r w:rsidR="004B1D40" w:rsidRPr="00D63A89">
        <w:rPr>
          <w:rFonts w:ascii="Times New Roman" w:hAnsi="Times New Roman" w:cs="Times New Roman"/>
          <w:bCs/>
          <w:color w:val="000000"/>
          <w:sz w:val="22"/>
          <w:szCs w:val="22"/>
          <w:lang w:val="uk-UA" w:eastAsia="ru-RU" w:bidi="ru-RU"/>
        </w:rPr>
        <w:t>»</w:t>
      </w:r>
    </w:p>
    <w:p w:rsidR="00FE11AB" w:rsidRPr="00D63A89" w:rsidRDefault="00F23E24" w:rsidP="00051D8C">
      <w:pPr>
        <w:pStyle w:val="a3"/>
        <w:rPr>
          <w:rFonts w:ascii="Times New Roman" w:hAnsi="Times New Roman" w:cs="Times New Roman"/>
          <w:bCs/>
          <w:color w:val="000000"/>
          <w:lang w:val="uk-UA" w:eastAsia="ru-RU" w:bidi="ru-RU"/>
        </w:rPr>
      </w:pPr>
      <w:r w:rsidRPr="00D63A89">
        <w:rPr>
          <w:rFonts w:ascii="Times New Roman" w:hAnsi="Times New Roman" w:cs="Times New Roman"/>
          <w:bCs/>
          <w:color w:val="000000"/>
          <w:lang w:val="uk-UA" w:eastAsia="ru-RU" w:bidi="ru-RU"/>
        </w:rPr>
        <w:fldChar w:fldCharType="end"/>
      </w:r>
    </w:p>
    <w:p w:rsidR="00FE11AB" w:rsidRPr="00D63A89" w:rsidRDefault="00FE11AB" w:rsidP="00FE11AB">
      <w:pPr>
        <w:pStyle w:val="a3"/>
        <w:jc w:val="both"/>
        <w:rPr>
          <w:rFonts w:ascii="Times New Roman" w:hAnsi="Times New Roman" w:cs="Times New Roman"/>
          <w:lang w:val="uk-UA"/>
        </w:rPr>
      </w:pPr>
      <w:r w:rsidRPr="00D63A89">
        <w:rPr>
          <w:rFonts w:ascii="Times New Roman" w:hAnsi="Times New Roman" w:cs="Times New Roman"/>
          <w:b/>
          <w:lang w:val="ru-UA"/>
        </w:rPr>
        <w:t>Мета закупівлі</w:t>
      </w:r>
      <w:r w:rsidRPr="00D63A89">
        <w:rPr>
          <w:rFonts w:ascii="Times New Roman" w:hAnsi="Times New Roman" w:cs="Times New Roman"/>
          <w:lang w:val="ru-UA"/>
        </w:rPr>
        <w:t xml:space="preserve">: </w:t>
      </w:r>
      <w:r w:rsidR="0019709B" w:rsidRPr="00D63A89">
        <w:rPr>
          <w:rFonts w:ascii="Times New Roman" w:hAnsi="Times New Roman" w:cs="Times New Roman"/>
          <w:lang w:val="uk-UA"/>
        </w:rPr>
        <w:t>для забезпечення потреб</w:t>
      </w:r>
      <w:r w:rsidR="0030530F" w:rsidRPr="00D63A89">
        <w:rPr>
          <w:rFonts w:ascii="Times New Roman" w:hAnsi="Times New Roman" w:cs="Times New Roman"/>
          <w:lang w:val="uk-UA"/>
        </w:rPr>
        <w:t xml:space="preserve"> працівників</w:t>
      </w:r>
      <w:r w:rsidR="0019709B" w:rsidRPr="00D63A89">
        <w:rPr>
          <w:rFonts w:ascii="Times New Roman" w:hAnsi="Times New Roman" w:cs="Times New Roman"/>
          <w:lang w:val="uk-UA"/>
        </w:rPr>
        <w:t xml:space="preserve"> виконавчого комітету Вороньківської сільської ради</w:t>
      </w:r>
      <w:r w:rsidR="00ED68BA" w:rsidRPr="00D63A89">
        <w:rPr>
          <w:rFonts w:ascii="Times New Roman" w:hAnsi="Times New Roman" w:cs="Times New Roman"/>
          <w:lang w:val="uk-UA"/>
        </w:rPr>
        <w:t>, для потреб старостинських пунктів, для потреб Процівської початкої школи, для потреб сільських клубів та будинків культури, для потреб інклюзивно-ресурсного центру, для потреб музичної школи та всіх ЗДО Вороньківської сільської ради.</w:t>
      </w:r>
    </w:p>
    <w:p w:rsidR="00716389" w:rsidRPr="00D63A89" w:rsidRDefault="00716389" w:rsidP="0033315A">
      <w:pPr>
        <w:pStyle w:val="a3"/>
        <w:rPr>
          <w:rFonts w:ascii="Times New Roman" w:hAnsi="Times New Roman" w:cs="Times New Roman"/>
          <w:lang w:val="ru-UA"/>
        </w:rPr>
      </w:pPr>
    </w:p>
    <w:p w:rsidR="00D63A89" w:rsidRPr="002D14F3" w:rsidRDefault="00D63A89" w:rsidP="0033315A">
      <w:pPr>
        <w:pStyle w:val="a3"/>
        <w:rPr>
          <w:rFonts w:ascii="Times New Roman" w:hAnsi="Times New Roman" w:cs="Times New Roman"/>
          <w:b/>
          <w:lang w:val="uk-UA"/>
        </w:rPr>
      </w:pPr>
    </w:p>
    <w:p w:rsidR="00716389" w:rsidRPr="00D63A89" w:rsidRDefault="0033315A" w:rsidP="0033315A">
      <w:pPr>
        <w:pStyle w:val="a3"/>
        <w:rPr>
          <w:rFonts w:ascii="Times New Roman" w:hAnsi="Times New Roman" w:cs="Times New Roman"/>
          <w:b/>
          <w:lang w:val="ru-RU"/>
        </w:rPr>
      </w:pPr>
      <w:r w:rsidRPr="00D63A89">
        <w:rPr>
          <w:rFonts w:ascii="Times New Roman" w:hAnsi="Times New Roman" w:cs="Times New Roman"/>
          <w:b/>
          <w:lang w:val="ru-RU"/>
        </w:rPr>
        <w:t xml:space="preserve">Місце поставки товарів або місце виконання робіт чи надання послуг: </w:t>
      </w:r>
    </w:p>
    <w:p w:rsidR="005749EC" w:rsidRPr="00D63A89" w:rsidRDefault="005749EC" w:rsidP="000D51C5">
      <w:pPr>
        <w:pStyle w:val="a3"/>
        <w:jc w:val="both"/>
        <w:rPr>
          <w:rFonts w:ascii="Times New Roman" w:hAnsi="Times New Roman" w:cs="Times New Roman"/>
          <w:bCs/>
          <w:color w:val="000000"/>
          <w:lang w:val="uk-UA" w:eastAsia="ru-RU" w:bidi="ru-RU"/>
        </w:rPr>
      </w:pPr>
      <w:r w:rsidRPr="00D63A89">
        <w:rPr>
          <w:rFonts w:ascii="Times New Roman" w:hAnsi="Times New Roman" w:cs="Times New Roman"/>
          <w:bCs/>
          <w:color w:val="000000"/>
          <w:lang w:val="uk-UA" w:eastAsia="ru-RU" w:bidi="ru-RU"/>
        </w:rPr>
        <w:t>08352, Київська область, Бориспільський район, с. Вороньків, вул. Паркова, 2</w:t>
      </w:r>
    </w:p>
    <w:p w:rsidR="005749EC" w:rsidRPr="00D63A89" w:rsidRDefault="005749EC" w:rsidP="000D51C5">
      <w:pPr>
        <w:pStyle w:val="a3"/>
        <w:jc w:val="both"/>
        <w:rPr>
          <w:rFonts w:ascii="Times New Roman" w:hAnsi="Times New Roman" w:cs="Times New Roman"/>
          <w:b/>
          <w:lang w:val="uk-UA"/>
        </w:rPr>
      </w:pPr>
    </w:p>
    <w:p w:rsidR="00D63A89" w:rsidRPr="00D63A89" w:rsidRDefault="00D63A89" w:rsidP="000D51C5">
      <w:pPr>
        <w:pStyle w:val="a3"/>
        <w:jc w:val="both"/>
        <w:rPr>
          <w:rFonts w:ascii="Times New Roman" w:hAnsi="Times New Roman" w:cs="Times New Roman"/>
          <w:b/>
          <w:lang w:val="uk-UA"/>
        </w:rPr>
      </w:pPr>
    </w:p>
    <w:p w:rsidR="00E90B82" w:rsidRPr="00D63A89" w:rsidRDefault="0033315A" w:rsidP="000D51C5">
      <w:pPr>
        <w:pStyle w:val="a3"/>
        <w:jc w:val="both"/>
        <w:rPr>
          <w:rFonts w:ascii="Times New Roman" w:hAnsi="Times New Roman" w:cs="Times New Roman"/>
          <w:color w:val="000000"/>
          <w:bdr w:val="none" w:sz="0" w:space="0" w:color="auto" w:frame="1"/>
          <w:shd w:val="clear" w:color="auto" w:fill="FFFFFF"/>
          <w:lang w:val="ru-RU"/>
        </w:rPr>
      </w:pPr>
      <w:r w:rsidRPr="00D63A89">
        <w:rPr>
          <w:rFonts w:ascii="Times New Roman" w:hAnsi="Times New Roman" w:cs="Times New Roman"/>
          <w:b/>
          <w:lang w:val="uk-UA"/>
        </w:rPr>
        <w:t>Процедура закупівлі</w:t>
      </w:r>
      <w:r w:rsidRPr="00D63A89">
        <w:rPr>
          <w:rFonts w:ascii="Times New Roman" w:hAnsi="Times New Roman" w:cs="Times New Roman"/>
          <w:lang w:val="uk-UA"/>
        </w:rPr>
        <w:t xml:space="preserve">: </w:t>
      </w:r>
      <w:r w:rsidR="005F7D3C" w:rsidRPr="00D63A89">
        <w:rPr>
          <w:rFonts w:ascii="Times New Roman" w:hAnsi="Times New Roman" w:cs="Times New Roman"/>
          <w:color w:val="000000"/>
          <w:bdr w:val="none" w:sz="0" w:space="0" w:color="auto" w:frame="1"/>
          <w:shd w:val="clear" w:color="auto" w:fill="FFFFFF"/>
          <w:lang w:val="uk-UA"/>
        </w:rPr>
        <w:t xml:space="preserve">відповідно до вимог Закону України «Про публічні закупівлі» (далі — Закон)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w:t>
      </w:r>
      <w:r w:rsidR="005F7D3C" w:rsidRPr="00D63A89">
        <w:rPr>
          <w:rFonts w:ascii="Times New Roman" w:hAnsi="Times New Roman" w:cs="Times New Roman"/>
          <w:color w:val="000000"/>
          <w:bdr w:val="none" w:sz="0" w:space="0" w:color="auto" w:frame="1"/>
          <w:shd w:val="clear" w:color="auto" w:fill="FFFFFF"/>
          <w:lang w:val="ru-RU"/>
        </w:rPr>
        <w:t>Кабміну від 12.10.2022 № 1178, уповноважена особа закупівлю за предметом: «</w:t>
      </w:r>
      <w:r w:rsidR="005F7D3C" w:rsidRPr="00D63A89">
        <w:rPr>
          <w:rFonts w:ascii="Times New Roman" w:hAnsi="Times New Roman" w:cs="Times New Roman"/>
          <w:bCs/>
          <w:color w:val="000000"/>
          <w:bdr w:val="none" w:sz="0" w:space="0" w:color="auto" w:frame="1"/>
          <w:shd w:val="clear" w:color="auto" w:fill="FFFFFF"/>
          <w:lang w:val="ru-RU"/>
        </w:rPr>
        <w:t>Канцелярське приладдя (за кодом ДК 021:2015-30190000-7 Офісне устаткування та приладдя різне)</w:t>
      </w:r>
      <w:r w:rsidR="005F7D3C" w:rsidRPr="00D63A89">
        <w:rPr>
          <w:rFonts w:ascii="Times New Roman" w:hAnsi="Times New Roman" w:cs="Times New Roman"/>
          <w:color w:val="000000"/>
          <w:bdr w:val="none" w:sz="0" w:space="0" w:color="auto" w:frame="1"/>
          <w:shd w:val="clear" w:color="auto" w:fill="FFFFFF"/>
          <w:lang w:val="ru-RU"/>
        </w:rPr>
        <w:t>»</w:t>
      </w:r>
      <w:r w:rsidR="005F7D3C" w:rsidRPr="00D63A89">
        <w:rPr>
          <w:rFonts w:ascii="Times New Roman" w:hAnsi="Times New Roman" w:cs="Times New Roman"/>
          <w:color w:val="000000"/>
          <w:bdr w:val="none" w:sz="0" w:space="0" w:color="auto" w:frame="1"/>
          <w:shd w:val="clear" w:color="auto" w:fill="FFFFFF"/>
        </w:rPr>
        <w:t> </w:t>
      </w:r>
      <w:r w:rsidR="005F7D3C" w:rsidRPr="00D63A89">
        <w:rPr>
          <w:rFonts w:ascii="Times New Roman" w:hAnsi="Times New Roman" w:cs="Times New Roman"/>
          <w:color w:val="000000"/>
          <w:bdr w:val="none" w:sz="0" w:space="0" w:color="auto" w:frame="1"/>
          <w:shd w:val="clear" w:color="auto" w:fill="FFFFFF"/>
          <w:lang w:val="ru-RU"/>
        </w:rPr>
        <w:t>вирішила здійснити шляхом проведення відкритих торгів з особливостями.</w:t>
      </w:r>
    </w:p>
    <w:p w:rsidR="00D63A89" w:rsidRPr="00D63A89" w:rsidRDefault="00D63A89" w:rsidP="000D51C5">
      <w:pPr>
        <w:pStyle w:val="a3"/>
        <w:jc w:val="both"/>
        <w:rPr>
          <w:rFonts w:ascii="Times New Roman" w:hAnsi="Times New Roman" w:cs="Times New Roman"/>
          <w:lang w:val="uk-UA"/>
        </w:rPr>
      </w:pPr>
    </w:p>
    <w:p w:rsidR="00752439" w:rsidRPr="00D63A89" w:rsidRDefault="00F97513" w:rsidP="009F6EB7">
      <w:pPr>
        <w:pStyle w:val="a3"/>
        <w:rPr>
          <w:rFonts w:ascii="Times New Roman" w:hAnsi="Times New Roman" w:cs="Times New Roman"/>
          <w:lang w:val="uk-UA"/>
        </w:rPr>
      </w:pPr>
      <w:hyperlink r:id="rId7" w:tgtFrame="_blank" w:tooltip="Оголошення на порталі Уповноваженого органу" w:history="1"/>
    </w:p>
    <w:p w:rsidR="00D63A89" w:rsidRPr="00D63A89" w:rsidRDefault="00D63A89" w:rsidP="009F6EB7">
      <w:pPr>
        <w:pStyle w:val="a3"/>
        <w:jc w:val="both"/>
        <w:rPr>
          <w:rFonts w:ascii="Times New Roman" w:hAnsi="Times New Roman" w:cs="Times New Roman"/>
          <w:b/>
          <w:lang w:val="ru-UA"/>
        </w:rPr>
      </w:pPr>
    </w:p>
    <w:p w:rsidR="00D63A89" w:rsidRPr="00D63A89" w:rsidRDefault="00D63A89" w:rsidP="009F6EB7">
      <w:pPr>
        <w:pStyle w:val="a3"/>
        <w:jc w:val="both"/>
        <w:rPr>
          <w:rFonts w:ascii="Times New Roman" w:hAnsi="Times New Roman" w:cs="Times New Roman"/>
          <w:b/>
          <w:lang w:val="ru-UA"/>
        </w:rPr>
      </w:pPr>
    </w:p>
    <w:p w:rsidR="00D63A89" w:rsidRPr="00D63A89" w:rsidRDefault="00D63A89" w:rsidP="009F6EB7">
      <w:pPr>
        <w:pStyle w:val="a3"/>
        <w:jc w:val="both"/>
        <w:rPr>
          <w:rFonts w:ascii="Times New Roman" w:hAnsi="Times New Roman" w:cs="Times New Roman"/>
          <w:b/>
          <w:lang w:val="ru-UA"/>
        </w:rPr>
      </w:pPr>
    </w:p>
    <w:p w:rsidR="00D63A89" w:rsidRPr="00D63A89" w:rsidRDefault="00D63A89" w:rsidP="009F6EB7">
      <w:pPr>
        <w:pStyle w:val="a3"/>
        <w:jc w:val="both"/>
        <w:rPr>
          <w:rFonts w:ascii="Times New Roman" w:hAnsi="Times New Roman" w:cs="Times New Roman"/>
          <w:b/>
          <w:lang w:val="ru-UA"/>
        </w:rPr>
      </w:pPr>
    </w:p>
    <w:p w:rsidR="002D14F3" w:rsidRPr="00D63A89" w:rsidRDefault="002D14F3" w:rsidP="009F6EB7">
      <w:pPr>
        <w:pStyle w:val="a3"/>
        <w:jc w:val="both"/>
        <w:rPr>
          <w:rFonts w:ascii="Times New Roman" w:hAnsi="Times New Roman" w:cs="Times New Roman"/>
          <w:b/>
          <w:lang w:val="ru-UA"/>
        </w:rPr>
      </w:pPr>
    </w:p>
    <w:p w:rsidR="00D63A89" w:rsidRPr="00D63A89" w:rsidRDefault="00D63A89" w:rsidP="009F6EB7">
      <w:pPr>
        <w:pStyle w:val="a3"/>
        <w:jc w:val="both"/>
        <w:rPr>
          <w:rFonts w:ascii="Times New Roman" w:hAnsi="Times New Roman" w:cs="Times New Roman"/>
          <w:b/>
          <w:lang w:val="ru-UA"/>
        </w:rPr>
      </w:pPr>
    </w:p>
    <w:p w:rsidR="00D63A89" w:rsidRPr="00D63A89" w:rsidRDefault="00D63A89" w:rsidP="009F6EB7">
      <w:pPr>
        <w:pStyle w:val="a3"/>
        <w:jc w:val="both"/>
        <w:rPr>
          <w:rFonts w:ascii="Times New Roman" w:hAnsi="Times New Roman" w:cs="Times New Roman"/>
          <w:b/>
          <w:lang w:val="ru-UA"/>
        </w:rPr>
      </w:pPr>
    </w:p>
    <w:p w:rsidR="00D63A89" w:rsidRPr="00D63A89" w:rsidRDefault="00D63A89" w:rsidP="009F6EB7">
      <w:pPr>
        <w:pStyle w:val="a3"/>
        <w:jc w:val="both"/>
        <w:rPr>
          <w:rFonts w:ascii="Times New Roman" w:hAnsi="Times New Roman" w:cs="Times New Roman"/>
          <w:b/>
          <w:lang w:val="ru-UA"/>
        </w:rPr>
      </w:pPr>
    </w:p>
    <w:p w:rsidR="00D05CC8" w:rsidRPr="00D63A89" w:rsidRDefault="0033315A" w:rsidP="009F6EB7">
      <w:pPr>
        <w:pStyle w:val="a3"/>
        <w:jc w:val="both"/>
        <w:rPr>
          <w:rFonts w:ascii="Times New Roman" w:hAnsi="Times New Roman" w:cs="Times New Roman"/>
          <w:lang w:val="ru-UA"/>
        </w:rPr>
      </w:pPr>
      <w:r w:rsidRPr="00D63A89">
        <w:rPr>
          <w:rFonts w:ascii="Times New Roman" w:hAnsi="Times New Roman" w:cs="Times New Roman"/>
          <w:b/>
          <w:lang w:val="ru-UA"/>
        </w:rPr>
        <w:t>Обгрунтування технічних та якісних характеристик предмета закупівлі:</w:t>
      </w:r>
      <w:r w:rsidRPr="00D63A89">
        <w:rPr>
          <w:rFonts w:ascii="Times New Roman" w:hAnsi="Times New Roman" w:cs="Times New Roman"/>
          <w:lang w:val="ru-UA"/>
        </w:rPr>
        <w:t xml:space="preserve"> </w:t>
      </w:r>
      <w:bookmarkStart w:id="1" w:name="bookmark16"/>
    </w:p>
    <w:tbl>
      <w:tblPr>
        <w:tblpPr w:leftFromText="180" w:rightFromText="180" w:horzAnchor="margin" w:tblpXSpec="center" w:tblpY="-855"/>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40"/>
        <w:gridCol w:w="1187"/>
        <w:gridCol w:w="1187"/>
        <w:gridCol w:w="3093"/>
        <w:gridCol w:w="1209"/>
      </w:tblGrid>
      <w:tr w:rsidR="00D63A89" w:rsidRPr="00D63A89" w:rsidTr="00D63A89">
        <w:trPr>
          <w:trHeight w:val="559"/>
        </w:trPr>
        <w:tc>
          <w:tcPr>
            <w:tcW w:w="1555" w:type="dxa"/>
            <w:shd w:val="clear" w:color="auto" w:fill="auto"/>
            <w:noWrap/>
            <w:vAlign w:val="center"/>
            <w:hideMark/>
          </w:tcPr>
          <w:p w:rsidR="00D63A89" w:rsidRPr="00D63A89" w:rsidRDefault="00D63A89" w:rsidP="00D63A89">
            <w:pPr>
              <w:ind w:left="447"/>
              <w:jc w:val="center"/>
              <w:rPr>
                <w:b/>
                <w:bCs/>
                <w:color w:val="000000"/>
                <w:sz w:val="22"/>
                <w:szCs w:val="22"/>
              </w:rPr>
            </w:pPr>
            <w:bookmarkStart w:id="2" w:name="_Hlk188608775"/>
            <w:bookmarkEnd w:id="1"/>
            <w:r w:rsidRPr="00D63A89">
              <w:rPr>
                <w:b/>
                <w:bCs/>
                <w:color w:val="000000"/>
                <w:sz w:val="22"/>
                <w:szCs w:val="22"/>
              </w:rPr>
              <w:lastRenderedPageBreak/>
              <w:t>№ п/п</w:t>
            </w:r>
          </w:p>
        </w:tc>
        <w:tc>
          <w:tcPr>
            <w:tcW w:w="7640" w:type="dxa"/>
            <w:shd w:val="clear" w:color="auto" w:fill="auto"/>
            <w:vAlign w:val="center"/>
            <w:hideMark/>
          </w:tcPr>
          <w:p w:rsidR="00D63A89" w:rsidRPr="00D63A89" w:rsidRDefault="00D63A89" w:rsidP="00C24529">
            <w:pPr>
              <w:jc w:val="center"/>
              <w:rPr>
                <w:b/>
                <w:bCs/>
                <w:color w:val="000000"/>
                <w:sz w:val="22"/>
                <w:szCs w:val="22"/>
              </w:rPr>
            </w:pPr>
            <w:r w:rsidRPr="00D63A89">
              <w:rPr>
                <w:b/>
                <w:bCs/>
                <w:color w:val="000000"/>
                <w:sz w:val="22"/>
                <w:szCs w:val="22"/>
              </w:rPr>
              <w:t>Найменування номенклатурної позиції предмета закупівлі</w:t>
            </w:r>
          </w:p>
        </w:tc>
        <w:tc>
          <w:tcPr>
            <w:tcW w:w="1133" w:type="dxa"/>
            <w:shd w:val="clear" w:color="auto" w:fill="auto"/>
            <w:vAlign w:val="center"/>
            <w:hideMark/>
          </w:tcPr>
          <w:p w:rsidR="00D63A89" w:rsidRPr="00D63A89" w:rsidRDefault="00D63A89" w:rsidP="00C24529">
            <w:pPr>
              <w:jc w:val="center"/>
              <w:rPr>
                <w:b/>
                <w:bCs/>
                <w:color w:val="000000"/>
                <w:sz w:val="22"/>
                <w:szCs w:val="22"/>
              </w:rPr>
            </w:pPr>
            <w:r w:rsidRPr="00D63A89">
              <w:rPr>
                <w:b/>
                <w:bCs/>
                <w:color w:val="000000"/>
                <w:sz w:val="22"/>
                <w:szCs w:val="22"/>
              </w:rPr>
              <w:t>Одиниця виміру</w:t>
            </w:r>
          </w:p>
        </w:tc>
        <w:tc>
          <w:tcPr>
            <w:tcW w:w="1099" w:type="dxa"/>
            <w:shd w:val="clear" w:color="auto" w:fill="auto"/>
            <w:vAlign w:val="center"/>
            <w:hideMark/>
          </w:tcPr>
          <w:p w:rsidR="00D63A89" w:rsidRPr="00D63A89" w:rsidRDefault="00D63A89" w:rsidP="00C24529">
            <w:pPr>
              <w:jc w:val="center"/>
              <w:rPr>
                <w:b/>
                <w:bCs/>
                <w:color w:val="000000"/>
                <w:sz w:val="22"/>
                <w:szCs w:val="22"/>
              </w:rPr>
            </w:pPr>
            <w:r w:rsidRPr="00D63A89">
              <w:rPr>
                <w:b/>
                <w:bCs/>
                <w:color w:val="000000"/>
                <w:sz w:val="22"/>
                <w:szCs w:val="22"/>
              </w:rPr>
              <w:t xml:space="preserve">Кількість </w:t>
            </w:r>
          </w:p>
        </w:tc>
        <w:tc>
          <w:tcPr>
            <w:tcW w:w="3325" w:type="dxa"/>
            <w:shd w:val="clear" w:color="auto" w:fill="auto"/>
            <w:vAlign w:val="center"/>
            <w:hideMark/>
          </w:tcPr>
          <w:p w:rsidR="00D63A89" w:rsidRPr="00D63A89" w:rsidRDefault="00D63A89" w:rsidP="00C24529">
            <w:pPr>
              <w:jc w:val="center"/>
              <w:rPr>
                <w:b/>
                <w:bCs/>
                <w:color w:val="000000"/>
                <w:sz w:val="22"/>
                <w:szCs w:val="22"/>
              </w:rPr>
            </w:pPr>
            <w:r w:rsidRPr="00D63A89">
              <w:rPr>
                <w:b/>
                <w:bCs/>
                <w:color w:val="000000"/>
                <w:sz w:val="22"/>
                <w:szCs w:val="22"/>
              </w:rPr>
              <w:t>Технічні вимоги</w:t>
            </w:r>
          </w:p>
        </w:tc>
        <w:tc>
          <w:tcPr>
            <w:tcW w:w="1119" w:type="dxa"/>
            <w:shd w:val="clear" w:color="auto" w:fill="auto"/>
            <w:noWrap/>
            <w:vAlign w:val="center"/>
            <w:hideMark/>
          </w:tcPr>
          <w:p w:rsidR="00D63A89" w:rsidRPr="00D63A89" w:rsidRDefault="00D63A89" w:rsidP="00C24529">
            <w:pPr>
              <w:jc w:val="center"/>
              <w:rPr>
                <w:b/>
                <w:bCs/>
                <w:color w:val="000000"/>
                <w:sz w:val="22"/>
                <w:szCs w:val="22"/>
              </w:rPr>
            </w:pPr>
            <w:r w:rsidRPr="00D63A89">
              <w:rPr>
                <w:b/>
                <w:bCs/>
                <w:color w:val="000000"/>
                <w:sz w:val="22"/>
                <w:szCs w:val="22"/>
              </w:rPr>
              <w:t>Примітки</w:t>
            </w:r>
          </w:p>
        </w:tc>
      </w:tr>
      <w:tr w:rsidR="00D63A89" w:rsidRPr="00D63A89" w:rsidTr="00D63A89">
        <w:trPr>
          <w:trHeight w:val="24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w:t>
            </w:r>
          </w:p>
        </w:tc>
        <w:tc>
          <w:tcPr>
            <w:tcW w:w="7640" w:type="dxa"/>
            <w:shd w:val="clear" w:color="auto" w:fill="auto"/>
            <w:noWrap/>
            <w:vAlign w:val="center"/>
            <w:hideMark/>
          </w:tcPr>
          <w:p w:rsidR="00D63A89" w:rsidRPr="00D63A89" w:rsidRDefault="00D63A89" w:rsidP="00C24529">
            <w:pPr>
              <w:jc w:val="center"/>
              <w:rPr>
                <w:color w:val="221F1F"/>
                <w:sz w:val="22"/>
                <w:szCs w:val="22"/>
              </w:rPr>
            </w:pPr>
            <w:r w:rsidRPr="00D63A89">
              <w:rPr>
                <w:color w:val="221F1F"/>
                <w:sz w:val="22"/>
                <w:szCs w:val="22"/>
              </w:rPr>
              <w:t>Акрилові фарби</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пач.</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21</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акрилові художні фарби.</w:t>
            </w:r>
            <w:r w:rsidRPr="00D63A89">
              <w:rPr>
                <w:color w:val="000000"/>
                <w:sz w:val="22"/>
                <w:szCs w:val="22"/>
              </w:rPr>
              <w:br/>
              <w:t>Колірна гамма: набір з 6 кольорів.</w:t>
            </w:r>
            <w:r w:rsidRPr="00D63A89">
              <w:rPr>
                <w:color w:val="000000"/>
                <w:sz w:val="22"/>
                <w:szCs w:val="22"/>
              </w:rPr>
              <w:br/>
              <w:t>Об'єм кожної туби: 12 мл, 20 мл або більше (залежно від набору).</w:t>
            </w:r>
            <w:r w:rsidRPr="00D63A89">
              <w:rPr>
                <w:color w:val="000000"/>
                <w:sz w:val="22"/>
                <w:szCs w:val="22"/>
              </w:rPr>
              <w:br/>
              <w:t>Основа: водорозчинна.</w:t>
            </w:r>
            <w:r w:rsidRPr="00D63A89">
              <w:rPr>
                <w:color w:val="000000"/>
                <w:sz w:val="22"/>
                <w:szCs w:val="22"/>
              </w:rPr>
              <w:br/>
              <w:t>Особливості: швидковисихаючі, матові або глянцеві, стійкі до вицвітання.</w:t>
            </w:r>
            <w:r w:rsidRPr="00D63A89">
              <w:rPr>
                <w:color w:val="000000"/>
                <w:sz w:val="22"/>
                <w:szCs w:val="22"/>
              </w:rPr>
              <w:br/>
              <w:t>Упаковка: картонна коробка або пластиковий бокс.</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2445"/>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Антистеплер</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механічний інструмент для видалення скоб.</w:t>
            </w:r>
            <w:r w:rsidRPr="00D63A89">
              <w:rPr>
                <w:color w:val="000000"/>
                <w:sz w:val="22"/>
                <w:szCs w:val="22"/>
              </w:rPr>
              <w:br/>
              <w:t>Матеріал: металевий корпус із пластиковими ручками.</w:t>
            </w:r>
            <w:r w:rsidRPr="00D63A89">
              <w:rPr>
                <w:color w:val="000000"/>
                <w:sz w:val="22"/>
                <w:szCs w:val="22"/>
              </w:rPr>
              <w:br/>
              <w:t>Розміри: стандартний (для роботи зі скобами 24/6, 26/6).</w:t>
            </w:r>
            <w:r w:rsidRPr="00D63A89">
              <w:rPr>
                <w:color w:val="000000"/>
                <w:sz w:val="22"/>
                <w:szCs w:val="22"/>
              </w:rPr>
              <w:br/>
              <w:t>Колір: асорті або однотонний.</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8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Блокнот на пружині перекидний А5 кортонна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68</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Тип: блокнот на спіралі. Формат А5. </w:t>
            </w:r>
            <w:r w:rsidRPr="00D63A89">
              <w:rPr>
                <w:color w:val="000000"/>
                <w:sz w:val="22"/>
                <w:szCs w:val="22"/>
              </w:rPr>
              <w:br/>
              <w:t>Колір паперового блоку: білий.</w:t>
            </w:r>
            <w:r w:rsidRPr="00D63A89">
              <w:rPr>
                <w:color w:val="000000"/>
                <w:sz w:val="22"/>
                <w:szCs w:val="22"/>
              </w:rPr>
              <w:br/>
              <w:t>Лініювання: клітинка.</w:t>
            </w:r>
            <w:r w:rsidRPr="00D63A89">
              <w:rPr>
                <w:color w:val="000000"/>
                <w:sz w:val="22"/>
                <w:szCs w:val="22"/>
              </w:rPr>
              <w:br/>
              <w:t>Обкладинка: картон.</w:t>
            </w:r>
            <w:r w:rsidRPr="00D63A89">
              <w:rPr>
                <w:color w:val="000000"/>
                <w:sz w:val="22"/>
                <w:szCs w:val="22"/>
              </w:rPr>
              <w:br/>
              <w:t>Колір обкладинки: асорті.</w:t>
            </w:r>
            <w:r w:rsidRPr="00D63A89">
              <w:rPr>
                <w:color w:val="000000"/>
                <w:sz w:val="22"/>
                <w:szCs w:val="22"/>
              </w:rPr>
              <w:br/>
              <w:t>Кількість внутрішніх аркушів: не менше 48.</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6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4</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Бокс для архівації документів   Buromax 100мм крафт</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14</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Бокс для архівації документів Buromax 100мм крафт, або аналог</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6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5</w:t>
            </w:r>
          </w:p>
        </w:tc>
        <w:tc>
          <w:tcPr>
            <w:tcW w:w="7640"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Бокс для архівації документів  Buromax 150мм крафт</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14</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Бокс для архівації документів Buromax 150мм крафт, або аналог</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Ватман</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78</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Формат: А1.</w:t>
            </w:r>
            <w:r w:rsidRPr="00D63A89">
              <w:rPr>
                <w:color w:val="000000"/>
                <w:sz w:val="22"/>
                <w:szCs w:val="22"/>
              </w:rPr>
              <w:br w:type="page"/>
              <w:t>Щільність: 200-300 г/м².</w:t>
            </w:r>
            <w:r w:rsidRPr="00D63A89">
              <w:rPr>
                <w:color w:val="000000"/>
                <w:sz w:val="22"/>
                <w:szCs w:val="22"/>
              </w:rPr>
              <w:br w:type="page"/>
              <w:t>Колір: білий.</w:t>
            </w:r>
            <w:r w:rsidRPr="00D63A89">
              <w:rPr>
                <w:color w:val="000000"/>
                <w:sz w:val="22"/>
                <w:szCs w:val="22"/>
              </w:rPr>
              <w:br w:type="page"/>
              <w:t>Поверхня: гладка або злегка текстурована.</w:t>
            </w:r>
            <w:r w:rsidRPr="00D63A89">
              <w:rPr>
                <w:color w:val="000000"/>
                <w:sz w:val="22"/>
                <w:szCs w:val="22"/>
              </w:rPr>
              <w:br w:type="page"/>
              <w:t>Призначення: креслення, малювання.</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24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7</w:t>
            </w:r>
          </w:p>
        </w:tc>
        <w:tc>
          <w:tcPr>
            <w:tcW w:w="7640" w:type="dxa"/>
            <w:shd w:val="clear" w:color="auto" w:fill="auto"/>
            <w:noWrap/>
            <w:vAlign w:val="center"/>
            <w:hideMark/>
          </w:tcPr>
          <w:p w:rsidR="00D63A89" w:rsidRPr="00D63A89" w:rsidRDefault="00D63A89" w:rsidP="00C24529">
            <w:pPr>
              <w:jc w:val="center"/>
              <w:rPr>
                <w:color w:val="221F1F"/>
                <w:sz w:val="22"/>
                <w:szCs w:val="22"/>
              </w:rPr>
            </w:pPr>
            <w:r w:rsidRPr="00D63A89">
              <w:rPr>
                <w:color w:val="221F1F"/>
                <w:sz w:val="22"/>
                <w:szCs w:val="22"/>
              </w:rPr>
              <w:t xml:space="preserve">Глітерний фоаміран </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20</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декоративний фоаміран із глітерним покриттям.</w:t>
            </w:r>
            <w:r w:rsidRPr="00D63A89">
              <w:rPr>
                <w:color w:val="000000"/>
                <w:sz w:val="22"/>
                <w:szCs w:val="22"/>
              </w:rPr>
              <w:br/>
              <w:t>Формат: А4.</w:t>
            </w:r>
            <w:r w:rsidRPr="00D63A89">
              <w:rPr>
                <w:color w:val="000000"/>
                <w:sz w:val="22"/>
                <w:szCs w:val="22"/>
              </w:rPr>
              <w:br/>
              <w:t>Товщина: 1-2 мм.</w:t>
            </w:r>
            <w:r w:rsidRPr="00D63A89">
              <w:rPr>
                <w:color w:val="000000"/>
                <w:sz w:val="22"/>
                <w:szCs w:val="22"/>
              </w:rPr>
              <w:br/>
              <w:t>Основа: без клейкого шару.</w:t>
            </w:r>
            <w:r w:rsidRPr="00D63A89">
              <w:rPr>
                <w:color w:val="000000"/>
                <w:sz w:val="22"/>
                <w:szCs w:val="22"/>
              </w:rPr>
              <w:br/>
              <w:t>Кольори: різнокольорові (асорті).</w:t>
            </w:r>
            <w:r w:rsidRPr="00D63A89">
              <w:rPr>
                <w:color w:val="000000"/>
                <w:sz w:val="22"/>
                <w:szCs w:val="22"/>
              </w:rPr>
              <w:br/>
              <w:t>Особливості: гнучкий, легко ріжеться, не токсичний.</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8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8</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Грамоти </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пак</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9</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Формат: А4.</w:t>
            </w:r>
            <w:r w:rsidRPr="00D63A89">
              <w:rPr>
                <w:color w:val="000000"/>
                <w:sz w:val="22"/>
                <w:szCs w:val="22"/>
              </w:rPr>
              <w:br/>
              <w:t>Матеріал: крейдований папір.</w:t>
            </w:r>
            <w:r w:rsidRPr="00D63A89">
              <w:rPr>
                <w:color w:val="000000"/>
                <w:sz w:val="22"/>
                <w:szCs w:val="22"/>
              </w:rPr>
              <w:br/>
              <w:t>Щільність: 200-250 г/м².</w:t>
            </w:r>
            <w:r w:rsidRPr="00D63A89">
              <w:rPr>
                <w:color w:val="000000"/>
                <w:sz w:val="22"/>
                <w:szCs w:val="22"/>
              </w:rPr>
              <w:br/>
              <w:t>Дизайн: універсальний або тематичний.</w:t>
            </w:r>
            <w:r w:rsidRPr="00D63A89">
              <w:rPr>
                <w:color w:val="000000"/>
                <w:sz w:val="22"/>
                <w:szCs w:val="22"/>
              </w:rPr>
              <w:br/>
              <w:t>Упаковка: по 100 штук.</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249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9</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Гумка-стирачка  комбінована</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88</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Гумка комбінована: біла сторона витирає чорнографітні  олівці 3Н - 2В; сіра - містить абразивні речовини, витирає чорнило з будь-яких видів паперу, не залишаючи розводів і не пошкоджуючи поверхню.</w:t>
            </w:r>
            <w:r w:rsidRPr="00D63A89">
              <w:rPr>
                <w:color w:val="000000"/>
                <w:sz w:val="22"/>
                <w:szCs w:val="22"/>
              </w:rPr>
              <w:br/>
              <w:t xml:space="preserve">Формула «DUST - FREE» - чисте і акуратне стирання. Розмір: 55x14x8 мм. </w:t>
            </w:r>
            <w:r w:rsidRPr="00D63A89">
              <w:rPr>
                <w:color w:val="000000"/>
                <w:sz w:val="22"/>
                <w:szCs w:val="22"/>
              </w:rPr>
              <w:br/>
            </w:r>
            <w:r w:rsidRPr="00D63A89">
              <w:rPr>
                <w:color w:val="000000"/>
                <w:sz w:val="22"/>
                <w:szCs w:val="22"/>
              </w:rPr>
              <w:lastRenderedPageBreak/>
              <w:t>Матеріал: синтетичний каучук.</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lastRenderedPageBreak/>
              <w:t> </w:t>
            </w:r>
          </w:p>
        </w:tc>
      </w:tr>
      <w:tr w:rsidR="00D63A89" w:rsidRPr="00D63A89" w:rsidTr="00D63A89">
        <w:trPr>
          <w:trHeight w:val="21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10</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Діркопробивач з лінійкою</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12</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корпусу: метал. Пробивна потужність до 60 аркушів, відстань між пробитими отворами 80 мм. Укомплектований лінійкою розділення на формати паперу та фіксатором.</w:t>
            </w:r>
            <w:r w:rsidRPr="00D63A89">
              <w:rPr>
                <w:color w:val="000000"/>
                <w:sz w:val="22"/>
                <w:szCs w:val="22"/>
              </w:rPr>
              <w:br/>
              <w:t xml:space="preserve">Спеціальна підошва не ковзає по поверхні і не дряпає її. Діаметр пробитого отвору - 5,5 мм. </w:t>
            </w:r>
            <w:r w:rsidRPr="00D63A89">
              <w:rPr>
                <w:color w:val="000000"/>
                <w:sz w:val="22"/>
                <w:szCs w:val="22"/>
              </w:rPr>
              <w:br/>
              <w:t xml:space="preserve">Колір корпусу: будь-який. </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11</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Діркопробивач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9</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корпусу: метал. Пробивна потужність до30 аркушів, відстань між пробитими отворами 80 мм.</w:t>
            </w:r>
            <w:r w:rsidRPr="00D63A89">
              <w:rPr>
                <w:color w:val="000000"/>
                <w:sz w:val="22"/>
                <w:szCs w:val="22"/>
              </w:rPr>
              <w:br w:type="page"/>
              <w:t xml:space="preserve">Спеціальна підошва не ковзає по поверхні і не дряпає її. Колір корпусу: будь-який. </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243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12</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Журнал відвідування</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Формат: А4.</w:t>
            </w:r>
            <w:r w:rsidRPr="00D63A89">
              <w:rPr>
                <w:color w:val="000000"/>
                <w:sz w:val="22"/>
                <w:szCs w:val="22"/>
              </w:rPr>
              <w:br/>
              <w:t>Кількість сторінок: 100-130 .</w:t>
            </w:r>
            <w:r w:rsidRPr="00D63A89">
              <w:rPr>
                <w:color w:val="000000"/>
                <w:sz w:val="22"/>
                <w:szCs w:val="22"/>
              </w:rPr>
              <w:br/>
              <w:t>Палітурка: тверда, картонна. Графи : " з/п. Прізвище імя дитини. Облік щоденного відвідування дітей: місяць, число. Розподіл пропущених днів: відвідано, пропущено, через хворобу, інші причини.</w:t>
            </w:r>
            <w:r w:rsidRPr="00D63A89">
              <w:rPr>
                <w:color w:val="000000"/>
                <w:sz w:val="22"/>
                <w:szCs w:val="22"/>
              </w:rPr>
              <w:br/>
              <w:t>Лініювання: у клітинку  для заповнення.</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21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13</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Зошит А4  клітинка в твердій палітурці</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38</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Формат: А4.</w:t>
            </w:r>
            <w:r w:rsidRPr="00D63A89">
              <w:rPr>
                <w:color w:val="000000"/>
                <w:sz w:val="22"/>
                <w:szCs w:val="22"/>
              </w:rPr>
              <w:br/>
              <w:t>Кількість аркушів: від 96 до 120.</w:t>
            </w:r>
            <w:r w:rsidRPr="00D63A89">
              <w:rPr>
                <w:color w:val="000000"/>
                <w:sz w:val="22"/>
                <w:szCs w:val="22"/>
              </w:rPr>
              <w:br/>
              <w:t>Палітурка: тверда, ламінована або з текстурованого картону.</w:t>
            </w:r>
            <w:r w:rsidRPr="00D63A89">
              <w:rPr>
                <w:color w:val="000000"/>
                <w:sz w:val="22"/>
                <w:szCs w:val="22"/>
              </w:rPr>
              <w:br/>
              <w:t>Лініювання: клітинка.</w:t>
            </w:r>
            <w:r w:rsidRPr="00D63A89">
              <w:rPr>
                <w:color w:val="000000"/>
                <w:sz w:val="22"/>
                <w:szCs w:val="22"/>
              </w:rPr>
              <w:br/>
              <w:t>Особливості: білосніжний папір щільністю 60-80 г/м².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14</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Зошит офісний 192 аркуші, формат А4, клітинка</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Кількість аркушів: 192.</w:t>
            </w:r>
            <w:r w:rsidRPr="00D63A89">
              <w:rPr>
                <w:color w:val="000000"/>
                <w:sz w:val="22"/>
                <w:szCs w:val="22"/>
              </w:rPr>
              <w:br/>
              <w:t>Лініювання: клітинка.</w:t>
            </w:r>
            <w:r w:rsidRPr="00D63A89">
              <w:rPr>
                <w:color w:val="000000"/>
                <w:sz w:val="22"/>
                <w:szCs w:val="22"/>
              </w:rPr>
              <w:br/>
              <w:t>Палітурка: тверда або з міцного пластику.</w:t>
            </w:r>
            <w:r w:rsidRPr="00D63A89">
              <w:rPr>
                <w:color w:val="000000"/>
                <w:sz w:val="22"/>
                <w:szCs w:val="22"/>
              </w:rPr>
              <w:br/>
              <w:t>Щільність паперу: 60-80 г/м².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15</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Зошит офісний 48 аркушів, формат А4, клітинка</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33</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Формат: А4.</w:t>
            </w:r>
            <w:r w:rsidRPr="00D63A89">
              <w:rPr>
                <w:color w:val="000000"/>
                <w:sz w:val="22"/>
                <w:szCs w:val="22"/>
              </w:rPr>
              <w:br/>
              <w:t>Кількість аркушів: 48.</w:t>
            </w:r>
            <w:r w:rsidRPr="00D63A89">
              <w:rPr>
                <w:color w:val="000000"/>
                <w:sz w:val="22"/>
                <w:szCs w:val="22"/>
              </w:rPr>
              <w:br/>
              <w:t>Лініювання: клітинка.</w:t>
            </w:r>
            <w:r w:rsidRPr="00D63A89">
              <w:rPr>
                <w:color w:val="000000"/>
                <w:sz w:val="22"/>
                <w:szCs w:val="22"/>
              </w:rPr>
              <w:br/>
              <w:t>Обкладинка: картонна або ламінована</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16</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Зошит шкільний в клітинку на 24 аркуші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40</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Формат: А5 (170 х 205 мм).</w:t>
            </w:r>
            <w:r w:rsidRPr="00D63A89">
              <w:rPr>
                <w:color w:val="000000"/>
                <w:sz w:val="22"/>
                <w:szCs w:val="22"/>
              </w:rPr>
              <w:br/>
              <w:t>Кількість аркушів: 24.</w:t>
            </w:r>
            <w:r w:rsidRPr="00D63A89">
              <w:rPr>
                <w:color w:val="000000"/>
                <w:sz w:val="22"/>
                <w:szCs w:val="22"/>
              </w:rPr>
              <w:br/>
              <w:t>Лініювання: клітинка.</w:t>
            </w:r>
            <w:r w:rsidRPr="00D63A89">
              <w:rPr>
                <w:color w:val="000000"/>
                <w:sz w:val="22"/>
                <w:szCs w:val="22"/>
              </w:rPr>
              <w:br/>
              <w:t>Обкладинка: м'яка, кольорова.</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8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17</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Калькулятор EATES DS-1988 великий</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11</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Бренд/Модель: EATES DS-1988.</w:t>
            </w:r>
            <w:r w:rsidRPr="00D63A89">
              <w:rPr>
                <w:color w:val="000000"/>
                <w:sz w:val="22"/>
                <w:szCs w:val="22"/>
              </w:rPr>
              <w:br w:type="page"/>
              <w:t>Тип: офісний.</w:t>
            </w:r>
            <w:r w:rsidRPr="00D63A89">
              <w:rPr>
                <w:color w:val="000000"/>
                <w:sz w:val="22"/>
                <w:szCs w:val="22"/>
              </w:rPr>
              <w:br w:type="page"/>
              <w:t>Розмір: великий (200 х 150 мм приблизно).</w:t>
            </w:r>
            <w:r w:rsidRPr="00D63A89">
              <w:rPr>
                <w:color w:val="000000"/>
                <w:sz w:val="22"/>
                <w:szCs w:val="22"/>
              </w:rPr>
              <w:br w:type="page"/>
              <w:t>Функції: базові арифметичні операції, обчислення процентів, пам'ять.</w:t>
            </w:r>
            <w:r w:rsidRPr="00D63A89">
              <w:rPr>
                <w:color w:val="000000"/>
                <w:sz w:val="22"/>
                <w:szCs w:val="22"/>
              </w:rPr>
              <w:br w:type="page"/>
              <w:t>Дисплей: багаторозрядний (8-12 цифр).</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9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18</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Картон</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аркуш</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39</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Формат: А4 або більший.</w:t>
            </w:r>
            <w:r w:rsidRPr="00D63A89">
              <w:rPr>
                <w:color w:val="000000"/>
                <w:sz w:val="22"/>
                <w:szCs w:val="22"/>
              </w:rPr>
              <w:br/>
              <w:t>Щільність: 200-250 г/м².</w:t>
            </w:r>
            <w:r w:rsidRPr="00D63A89">
              <w:rPr>
                <w:color w:val="000000"/>
                <w:sz w:val="22"/>
                <w:szCs w:val="22"/>
              </w:rPr>
              <w:br/>
              <w:t>Колір: білий</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19</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Картон кольоровий А4 12 кольорів</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10</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Формат: А4.</w:t>
            </w:r>
            <w:r w:rsidRPr="00D63A89">
              <w:rPr>
                <w:color w:val="000000"/>
                <w:sz w:val="22"/>
                <w:szCs w:val="22"/>
              </w:rPr>
              <w:br/>
              <w:t>Щільність: 200-250 г/м².</w:t>
            </w:r>
            <w:r w:rsidRPr="00D63A89">
              <w:rPr>
                <w:color w:val="000000"/>
                <w:sz w:val="22"/>
                <w:szCs w:val="22"/>
              </w:rPr>
              <w:br/>
              <w:t>Кількість кольорів: 12.</w:t>
            </w:r>
            <w:r w:rsidRPr="00D63A89">
              <w:rPr>
                <w:color w:val="000000"/>
                <w:sz w:val="22"/>
                <w:szCs w:val="22"/>
              </w:rPr>
              <w:br/>
              <w:t>Упаковка: набір із різними кольорами.</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9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20</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Клей з пензлем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29</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Об'єм: 35-40 мл.</w:t>
            </w:r>
            <w:r w:rsidRPr="00D63A89">
              <w:rPr>
                <w:color w:val="000000"/>
                <w:sz w:val="22"/>
                <w:szCs w:val="22"/>
              </w:rPr>
              <w:br/>
              <w:t>Тип клею: на основі ПВА.</w:t>
            </w:r>
            <w:r w:rsidRPr="00D63A89">
              <w:rPr>
                <w:color w:val="000000"/>
                <w:sz w:val="22"/>
                <w:szCs w:val="22"/>
              </w:rPr>
              <w:br/>
              <w:t>Комплектація: пензлик для нанесення.</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9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21</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Клей ПВА 50 г</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54</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Об'єм: 50 г.</w:t>
            </w:r>
            <w:r w:rsidRPr="00D63A89">
              <w:rPr>
                <w:color w:val="000000"/>
                <w:sz w:val="22"/>
                <w:szCs w:val="22"/>
              </w:rPr>
              <w:br/>
              <w:t>Тип клею: універсальний ПВА.</w:t>
            </w:r>
            <w:r w:rsidRPr="00D63A89">
              <w:rPr>
                <w:color w:val="000000"/>
                <w:sz w:val="22"/>
                <w:szCs w:val="22"/>
              </w:rPr>
              <w:br/>
              <w:t>Упаковка: пластиковий тюбик або банка.</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9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22</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Клей-олівець 15 г</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139</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Об'єм: 15 г.</w:t>
            </w:r>
            <w:r w:rsidRPr="00D63A89">
              <w:rPr>
                <w:color w:val="000000"/>
                <w:sz w:val="22"/>
                <w:szCs w:val="22"/>
              </w:rPr>
              <w:br/>
              <w:t>Тип: клей-олівець.</w:t>
            </w:r>
            <w:r w:rsidRPr="00D63A89">
              <w:rPr>
                <w:color w:val="000000"/>
                <w:sz w:val="22"/>
                <w:szCs w:val="22"/>
              </w:rPr>
              <w:br/>
              <w:t>Матеріал клею: безпечний, нетоксичний.</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23</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Кнопки-цвяшки різнокольорові ECONOmix</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147</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металевий наконечник, пластиковий ковпачок.</w:t>
            </w:r>
            <w:r w:rsidRPr="00D63A89">
              <w:rPr>
                <w:color w:val="000000"/>
                <w:sz w:val="22"/>
                <w:szCs w:val="22"/>
              </w:rPr>
              <w:br/>
              <w:t>Кількість у наборі: 50 шт.</w:t>
            </w:r>
            <w:r w:rsidRPr="00D63A89">
              <w:rPr>
                <w:color w:val="000000"/>
                <w:sz w:val="22"/>
                <w:szCs w:val="22"/>
              </w:rPr>
              <w:br/>
              <w:t>Кольори: асорті.</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24</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Кольоровий папір А4</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77</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Формат: А4.</w:t>
            </w:r>
            <w:r w:rsidRPr="00D63A89">
              <w:rPr>
                <w:color w:val="000000"/>
                <w:sz w:val="22"/>
                <w:szCs w:val="22"/>
              </w:rPr>
              <w:br/>
              <w:t>Щільність: 80-120 г/м².</w:t>
            </w:r>
            <w:r w:rsidRPr="00D63A89">
              <w:rPr>
                <w:color w:val="000000"/>
                <w:sz w:val="22"/>
                <w:szCs w:val="22"/>
              </w:rPr>
              <w:br/>
              <w:t>Колір: набір (асорті кольорів).</w:t>
            </w:r>
            <w:r w:rsidRPr="00D63A89">
              <w:rPr>
                <w:color w:val="000000"/>
                <w:sz w:val="22"/>
                <w:szCs w:val="22"/>
              </w:rPr>
              <w:br/>
              <w:t>Упаковка: 100 аркушів.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25</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Кольоровий папір А4 двосторонній</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паковання</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Формат: А4.</w:t>
            </w:r>
            <w:r w:rsidRPr="00D63A89">
              <w:rPr>
                <w:color w:val="000000"/>
                <w:sz w:val="22"/>
                <w:szCs w:val="22"/>
              </w:rPr>
              <w:br/>
              <w:t>Щільність: 120-160 г/м².</w:t>
            </w:r>
            <w:r w:rsidRPr="00D63A89">
              <w:rPr>
                <w:color w:val="000000"/>
                <w:sz w:val="22"/>
                <w:szCs w:val="22"/>
              </w:rPr>
              <w:br/>
              <w:t>Колір: яскравий, двосторонній (той самий колір з обох сторін).</w:t>
            </w:r>
            <w:r w:rsidRPr="00D63A89">
              <w:rPr>
                <w:color w:val="000000"/>
                <w:sz w:val="22"/>
                <w:szCs w:val="22"/>
              </w:rPr>
              <w:br/>
              <w:t>Упаковка: 100 аркушів.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26</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Конверт поштовий  А4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96</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Тип: конверт поштовий, самоклеючий із захисною стрічкою. </w:t>
            </w:r>
            <w:r w:rsidRPr="00D63A89">
              <w:rPr>
                <w:color w:val="000000"/>
                <w:sz w:val="22"/>
                <w:szCs w:val="22"/>
              </w:rPr>
              <w:br/>
              <w:t>Розмір: 229х324.</w:t>
            </w:r>
            <w:r w:rsidRPr="00D63A89">
              <w:rPr>
                <w:color w:val="000000"/>
                <w:sz w:val="22"/>
                <w:szCs w:val="22"/>
              </w:rPr>
              <w:br/>
              <w:t>80 г/м2</w:t>
            </w:r>
            <w:r w:rsidRPr="00D63A89">
              <w:rPr>
                <w:color w:val="000000"/>
                <w:sz w:val="22"/>
                <w:szCs w:val="22"/>
              </w:rPr>
              <w:br/>
              <w:t>Колір білий</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27</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Конверт поштовий С5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1202</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Тип: конверт поштовий, самоклеючий із захисною стрічкою. </w:t>
            </w:r>
            <w:r w:rsidRPr="00D63A89">
              <w:rPr>
                <w:color w:val="000000"/>
                <w:sz w:val="22"/>
                <w:szCs w:val="22"/>
              </w:rPr>
              <w:br/>
              <w:t>Розмір:  162×229мм</w:t>
            </w:r>
            <w:r w:rsidRPr="00D63A89">
              <w:rPr>
                <w:color w:val="000000"/>
                <w:sz w:val="22"/>
                <w:szCs w:val="22"/>
              </w:rPr>
              <w:br/>
              <w:t>80 г/м2</w:t>
            </w:r>
            <w:r w:rsidRPr="00D63A89">
              <w:rPr>
                <w:color w:val="000000"/>
                <w:sz w:val="22"/>
                <w:szCs w:val="22"/>
              </w:rPr>
              <w:br/>
              <w:t>Колір білий</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8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28</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Коректор –пензель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27</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Вид: Коректор з пензликом</w:t>
            </w:r>
            <w:r w:rsidRPr="00D63A89">
              <w:rPr>
                <w:color w:val="000000"/>
                <w:sz w:val="22"/>
                <w:szCs w:val="22"/>
              </w:rPr>
              <w:br/>
              <w:t>Консистенція: Рідка</w:t>
            </w:r>
            <w:r w:rsidRPr="00D63A89">
              <w:rPr>
                <w:color w:val="000000"/>
                <w:sz w:val="22"/>
                <w:szCs w:val="22"/>
              </w:rPr>
              <w:br/>
              <w:t>Основа: Спиртова</w:t>
            </w:r>
            <w:r w:rsidRPr="00D63A89">
              <w:rPr>
                <w:color w:val="000000"/>
                <w:sz w:val="22"/>
                <w:szCs w:val="22"/>
              </w:rPr>
              <w:br/>
              <w:t>Токсичність матеріалу: Ні</w:t>
            </w:r>
            <w:r w:rsidRPr="00D63A89">
              <w:rPr>
                <w:color w:val="000000"/>
                <w:sz w:val="22"/>
                <w:szCs w:val="22"/>
              </w:rPr>
              <w:br/>
              <w:t>Максимальна температура зберігання: 40 град.</w:t>
            </w:r>
            <w:r w:rsidRPr="00D63A89">
              <w:rPr>
                <w:color w:val="000000"/>
                <w:sz w:val="22"/>
                <w:szCs w:val="22"/>
              </w:rPr>
              <w:br/>
              <w:t>Об`єм: 20 мл</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6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29</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Коректор-ручка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96</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Коректор-ручка, Основа — Спиртовая</w:t>
            </w:r>
            <w:r w:rsidRPr="00D63A89">
              <w:rPr>
                <w:color w:val="000000"/>
                <w:sz w:val="22"/>
                <w:szCs w:val="22"/>
              </w:rPr>
              <w:br/>
              <w:t>Объем мл — 10мл з металевим вістрям</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8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30</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Коректор-стрічка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42</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коректор стрічковий.</w:t>
            </w:r>
            <w:r w:rsidRPr="00D63A89">
              <w:rPr>
                <w:color w:val="000000"/>
                <w:sz w:val="22"/>
                <w:szCs w:val="22"/>
              </w:rPr>
              <w:br/>
              <w:t>Розміри стрічки: - довжина: не менше 6 м;</w:t>
            </w:r>
            <w:r w:rsidRPr="00D63A89">
              <w:rPr>
                <w:color w:val="000000"/>
                <w:sz w:val="22"/>
                <w:szCs w:val="22"/>
              </w:rPr>
              <w:br/>
              <w:t>- ширина: 5 мм.</w:t>
            </w:r>
            <w:r w:rsidRPr="00D63A89">
              <w:rPr>
                <w:color w:val="000000"/>
                <w:sz w:val="22"/>
                <w:szCs w:val="22"/>
              </w:rPr>
              <w:br/>
              <w:t>Матеріал стрічки: поліефірна плівка.</w:t>
            </w:r>
            <w:r w:rsidRPr="00D63A89">
              <w:rPr>
                <w:color w:val="000000"/>
                <w:sz w:val="22"/>
                <w:szCs w:val="22"/>
              </w:rPr>
              <w:br/>
              <w:t>Особливості: корпус виготовлений з прозорого пластику, підходить для всіх видів чорнил.</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21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31</w:t>
            </w:r>
          </w:p>
        </w:tc>
        <w:tc>
          <w:tcPr>
            <w:tcW w:w="7640"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Короб для архівних боксів</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крафт-картон.</w:t>
            </w:r>
            <w:r w:rsidRPr="00D63A89">
              <w:rPr>
                <w:color w:val="000000"/>
                <w:sz w:val="22"/>
                <w:szCs w:val="22"/>
              </w:rPr>
              <w:br/>
              <w:t>Формат: для документів А4.</w:t>
            </w:r>
            <w:r w:rsidRPr="00D63A89">
              <w:rPr>
                <w:color w:val="000000"/>
                <w:sz w:val="22"/>
                <w:szCs w:val="22"/>
              </w:rPr>
              <w:br/>
              <w:t>Розміри: 560х380х265.</w:t>
            </w:r>
            <w:r w:rsidRPr="00D63A89">
              <w:rPr>
                <w:color w:val="000000"/>
                <w:sz w:val="22"/>
                <w:szCs w:val="22"/>
              </w:rPr>
              <w:br/>
              <w:t>Особливості: складаний, міцний, з отворами для перенесення.</w:t>
            </w:r>
            <w:r w:rsidRPr="00D63A89">
              <w:rPr>
                <w:color w:val="000000"/>
                <w:sz w:val="22"/>
                <w:szCs w:val="22"/>
              </w:rPr>
              <w:br/>
              <w:t>Призначення: зберігання архівних документів.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32</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Крейда кольорова</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29</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крейдяна.</w:t>
            </w:r>
            <w:r w:rsidRPr="00D63A89">
              <w:rPr>
                <w:color w:val="000000"/>
                <w:sz w:val="22"/>
                <w:szCs w:val="22"/>
              </w:rPr>
              <w:br/>
              <w:t>Кольори: набір із  12 кольорів.</w:t>
            </w:r>
            <w:r w:rsidRPr="00D63A89">
              <w:rPr>
                <w:color w:val="000000"/>
                <w:sz w:val="22"/>
                <w:szCs w:val="22"/>
              </w:rPr>
              <w:br/>
              <w:t>Упаковка: картонна коробка.</w:t>
            </w:r>
            <w:r w:rsidRPr="00D63A89">
              <w:rPr>
                <w:color w:val="000000"/>
                <w:sz w:val="22"/>
                <w:szCs w:val="22"/>
              </w:rPr>
              <w:br/>
              <w:t>Особливості: нетоксична, не кришиться, підходить для малювання на дошках.</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33</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Лінійка дерев’яна 30 см</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17</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натуральне дерево.</w:t>
            </w:r>
            <w:r w:rsidRPr="00D63A89">
              <w:rPr>
                <w:color w:val="000000"/>
                <w:sz w:val="22"/>
                <w:szCs w:val="22"/>
              </w:rPr>
              <w:br/>
              <w:t>Довжина: 30 см.</w:t>
            </w:r>
            <w:r w:rsidRPr="00D63A89">
              <w:rPr>
                <w:color w:val="000000"/>
                <w:sz w:val="22"/>
                <w:szCs w:val="22"/>
              </w:rPr>
              <w:br/>
              <w:t>Поділки: міліметри, сантиметри (чітка шкала).</w:t>
            </w:r>
            <w:r w:rsidRPr="00D63A89">
              <w:rPr>
                <w:color w:val="000000"/>
                <w:sz w:val="22"/>
                <w:szCs w:val="22"/>
              </w:rPr>
              <w:br/>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34</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Лінійка дерев’яна 50 см</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натуральне дерево.</w:t>
            </w:r>
            <w:r w:rsidRPr="00D63A89">
              <w:rPr>
                <w:color w:val="000000"/>
                <w:sz w:val="22"/>
                <w:szCs w:val="22"/>
              </w:rPr>
              <w:br/>
              <w:t>Довжина: 50 см.</w:t>
            </w:r>
            <w:r w:rsidRPr="00D63A89">
              <w:rPr>
                <w:color w:val="000000"/>
                <w:sz w:val="22"/>
                <w:szCs w:val="22"/>
              </w:rPr>
              <w:br/>
              <w:t>Поділки: міліметри, сантиметри.</w:t>
            </w:r>
            <w:r w:rsidRPr="00D63A89">
              <w:rPr>
                <w:color w:val="000000"/>
                <w:sz w:val="22"/>
                <w:szCs w:val="22"/>
              </w:rPr>
              <w:br/>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8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35</w:t>
            </w:r>
          </w:p>
        </w:tc>
        <w:tc>
          <w:tcPr>
            <w:tcW w:w="7640"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Лоток для бумаги вертикальний на 3 відділення</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19</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пластик (міцний, ударостійкий).</w:t>
            </w:r>
            <w:r w:rsidRPr="00D63A89">
              <w:rPr>
                <w:color w:val="000000"/>
                <w:sz w:val="22"/>
                <w:szCs w:val="22"/>
              </w:rPr>
              <w:br/>
              <w:t>Кількість відділень: 3.</w:t>
            </w:r>
            <w:r w:rsidRPr="00D63A89">
              <w:rPr>
                <w:color w:val="000000"/>
                <w:sz w:val="22"/>
                <w:szCs w:val="22"/>
              </w:rPr>
              <w:br/>
              <w:t>Формат: А4.</w:t>
            </w:r>
            <w:r w:rsidRPr="00D63A89">
              <w:rPr>
                <w:color w:val="000000"/>
                <w:sz w:val="22"/>
                <w:szCs w:val="22"/>
              </w:rPr>
              <w:br/>
              <w:t>Колір: чорний  або прозорий.</w:t>
            </w:r>
            <w:r w:rsidRPr="00D63A89">
              <w:rPr>
                <w:color w:val="000000"/>
                <w:sz w:val="22"/>
                <w:szCs w:val="22"/>
              </w:rPr>
              <w:br/>
              <w:t>Особливості: стійка конструкція, зручна організація документів.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30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36</w:t>
            </w:r>
          </w:p>
        </w:tc>
        <w:tc>
          <w:tcPr>
            <w:tcW w:w="7640" w:type="dxa"/>
            <w:shd w:val="clear" w:color="auto" w:fill="auto"/>
            <w:noWrap/>
            <w:vAlign w:val="center"/>
            <w:hideMark/>
          </w:tcPr>
          <w:p w:rsidR="00D63A89" w:rsidRPr="00D63A89" w:rsidRDefault="00D63A89" w:rsidP="00C24529">
            <w:pPr>
              <w:jc w:val="center"/>
              <w:rPr>
                <w:color w:val="221F1F"/>
                <w:sz w:val="22"/>
                <w:szCs w:val="22"/>
              </w:rPr>
            </w:pPr>
            <w:r w:rsidRPr="00D63A89">
              <w:rPr>
                <w:color w:val="221F1F"/>
                <w:sz w:val="22"/>
                <w:szCs w:val="22"/>
              </w:rPr>
              <w:t>Маркер перманентний спиртовий Marker товстий чорний</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16</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перманентний спиртовий.</w:t>
            </w:r>
            <w:r w:rsidRPr="00D63A89">
              <w:rPr>
                <w:color w:val="000000"/>
                <w:sz w:val="22"/>
                <w:szCs w:val="22"/>
              </w:rPr>
              <w:br/>
              <w:t>Колір чорнила: чорний.</w:t>
            </w:r>
            <w:r w:rsidRPr="00D63A89">
              <w:rPr>
                <w:color w:val="000000"/>
                <w:sz w:val="22"/>
                <w:szCs w:val="22"/>
              </w:rPr>
              <w:br/>
              <w:t>Товщина лінії: 2-4 мм.</w:t>
            </w:r>
            <w:r w:rsidRPr="00D63A89">
              <w:rPr>
                <w:color w:val="000000"/>
                <w:sz w:val="22"/>
                <w:szCs w:val="22"/>
              </w:rPr>
              <w:br/>
              <w:t>Корпус: пластиковий, ергономічний.</w:t>
            </w:r>
            <w:r w:rsidRPr="00D63A89">
              <w:rPr>
                <w:color w:val="000000"/>
                <w:sz w:val="22"/>
                <w:szCs w:val="22"/>
              </w:rPr>
              <w:br/>
              <w:t>Призначення: для письма на</w:t>
            </w:r>
            <w:r w:rsidRPr="00D63A89">
              <w:rPr>
                <w:color w:val="000000"/>
                <w:sz w:val="22"/>
                <w:szCs w:val="22"/>
              </w:rPr>
              <w:br/>
              <w:t>різних поверхнях (папір, картон, пластик, метал, скло).</w:t>
            </w:r>
            <w:r w:rsidRPr="00D63A89">
              <w:rPr>
                <w:color w:val="000000"/>
                <w:sz w:val="22"/>
                <w:szCs w:val="22"/>
              </w:rPr>
              <w:br/>
            </w:r>
            <w:r w:rsidRPr="00D63A89">
              <w:rPr>
                <w:color w:val="000000"/>
                <w:sz w:val="22"/>
                <w:szCs w:val="22"/>
              </w:rPr>
              <w:br/>
              <w:t>Особливості: швидковисихаюче чорнило, стійке до стирання та води.</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21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37</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Маркер чорний</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40</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універсальні маркери для письма.</w:t>
            </w:r>
            <w:r w:rsidRPr="00D63A89">
              <w:rPr>
                <w:color w:val="000000"/>
                <w:sz w:val="22"/>
                <w:szCs w:val="22"/>
              </w:rPr>
              <w:br/>
              <w:t>Колір чорнила: чорний.</w:t>
            </w:r>
            <w:r w:rsidRPr="00D63A89">
              <w:rPr>
                <w:color w:val="000000"/>
                <w:sz w:val="22"/>
                <w:szCs w:val="22"/>
              </w:rPr>
              <w:br/>
              <w:t>Товщина лінії: стандартна (2-4 мм).</w:t>
            </w:r>
            <w:r w:rsidRPr="00D63A89">
              <w:rPr>
                <w:color w:val="000000"/>
                <w:sz w:val="22"/>
                <w:szCs w:val="22"/>
              </w:rPr>
              <w:br/>
              <w:t>Призначення: для письма на папері та інших поверхнях.</w:t>
            </w:r>
            <w:r w:rsidRPr="00D63A89">
              <w:rPr>
                <w:color w:val="000000"/>
                <w:sz w:val="22"/>
                <w:szCs w:val="22"/>
              </w:rPr>
              <w:br/>
              <w:t>Особливості: чорнило, що швидко сохне, нетоксичне.</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8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38</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Набір кольорового паперу матовий А4</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паковання</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Формат: А4.</w:t>
            </w:r>
            <w:r w:rsidRPr="00D63A89">
              <w:rPr>
                <w:color w:val="000000"/>
                <w:sz w:val="22"/>
                <w:szCs w:val="22"/>
              </w:rPr>
              <w:br/>
              <w:t>Щільність: 80-120 г/м².</w:t>
            </w:r>
            <w:r w:rsidRPr="00D63A89">
              <w:rPr>
                <w:color w:val="000000"/>
                <w:sz w:val="22"/>
                <w:szCs w:val="22"/>
              </w:rPr>
              <w:br/>
              <w:t>Кількість аркушів: 50 або 100 у наборі.</w:t>
            </w:r>
            <w:r w:rsidRPr="00D63A89">
              <w:rPr>
                <w:color w:val="000000"/>
                <w:sz w:val="22"/>
                <w:szCs w:val="22"/>
              </w:rPr>
              <w:br/>
              <w:t>Кольори: асорті (6, 10 або більше кольорів).</w:t>
            </w:r>
            <w:r w:rsidRPr="00D63A89">
              <w:rPr>
                <w:color w:val="000000"/>
                <w:sz w:val="22"/>
                <w:szCs w:val="22"/>
              </w:rPr>
              <w:br/>
              <w:t>Поверхня: матова.</w:t>
            </w:r>
            <w:r w:rsidRPr="00D63A89">
              <w:rPr>
                <w:color w:val="000000"/>
                <w:sz w:val="22"/>
                <w:szCs w:val="22"/>
              </w:rPr>
              <w:br/>
            </w:r>
            <w:r w:rsidRPr="00D63A89">
              <w:rPr>
                <w:color w:val="000000"/>
                <w:sz w:val="22"/>
                <w:szCs w:val="22"/>
              </w:rPr>
              <w:lastRenderedPageBreak/>
              <w:t>Призначення: для аплікацій, творчих робіт, друку.</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lastRenderedPageBreak/>
              <w:t> </w:t>
            </w:r>
          </w:p>
        </w:tc>
      </w:tr>
      <w:tr w:rsidR="00D63A89" w:rsidRPr="00D63A89" w:rsidTr="00D63A89">
        <w:trPr>
          <w:trHeight w:val="30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39</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Набір маркерів текстових, кольорових, в блістері, 4 шт</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68</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маркери текстові.</w:t>
            </w:r>
            <w:r w:rsidRPr="00D63A89">
              <w:rPr>
                <w:color w:val="000000"/>
                <w:sz w:val="22"/>
                <w:szCs w:val="22"/>
              </w:rPr>
              <w:br/>
              <w:t>Товщина лінії: 1-4,5 мм.</w:t>
            </w:r>
            <w:r w:rsidRPr="00D63A89">
              <w:rPr>
                <w:color w:val="000000"/>
                <w:sz w:val="22"/>
                <w:szCs w:val="22"/>
              </w:rPr>
              <w:br/>
              <w:t>Кількість маркерів в упаковці: 4 шт.</w:t>
            </w:r>
            <w:r w:rsidRPr="00D63A89">
              <w:rPr>
                <w:color w:val="000000"/>
                <w:sz w:val="22"/>
                <w:szCs w:val="22"/>
              </w:rPr>
              <w:br/>
              <w:t>Упаковка: блістер.</w:t>
            </w:r>
            <w:r w:rsidRPr="00D63A89">
              <w:rPr>
                <w:color w:val="000000"/>
                <w:sz w:val="22"/>
                <w:szCs w:val="22"/>
              </w:rPr>
              <w:br/>
              <w:t>Колір чорнила: 4 кольори.</w:t>
            </w:r>
            <w:r w:rsidRPr="00D63A89">
              <w:rPr>
                <w:color w:val="000000"/>
                <w:sz w:val="22"/>
                <w:szCs w:val="22"/>
              </w:rPr>
              <w:br/>
              <w:t>Матеріал корпусу: поліпропілен.</w:t>
            </w:r>
            <w:r w:rsidRPr="00D63A89">
              <w:rPr>
                <w:color w:val="000000"/>
                <w:sz w:val="22"/>
                <w:szCs w:val="22"/>
              </w:rPr>
              <w:br/>
              <w:t xml:space="preserve">Особливості: </w:t>
            </w:r>
            <w:r w:rsidRPr="00D63A89">
              <w:rPr>
                <w:color w:val="000000"/>
                <w:sz w:val="22"/>
                <w:szCs w:val="22"/>
              </w:rPr>
              <w:br/>
              <w:t>- клиноподібний пишучий вузол.</w:t>
            </w:r>
            <w:r w:rsidRPr="00D63A89">
              <w:rPr>
                <w:color w:val="000000"/>
                <w:sz w:val="22"/>
                <w:szCs w:val="22"/>
              </w:rPr>
              <w:br/>
              <w:t>- повинні підходити до всіх видів паперу;</w:t>
            </w:r>
            <w:r w:rsidRPr="00D63A89">
              <w:rPr>
                <w:color w:val="000000"/>
                <w:sz w:val="22"/>
                <w:szCs w:val="22"/>
              </w:rPr>
              <w:br/>
              <w:t>- кольори повинні бути яскраві та насичені.</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40</w:t>
            </w:r>
          </w:p>
        </w:tc>
        <w:tc>
          <w:tcPr>
            <w:tcW w:w="7640" w:type="dxa"/>
            <w:shd w:val="clear" w:color="auto" w:fill="auto"/>
            <w:noWrap/>
            <w:vAlign w:val="center"/>
            <w:hideMark/>
          </w:tcPr>
          <w:p w:rsidR="00D63A89" w:rsidRPr="00D63A89" w:rsidRDefault="00D63A89" w:rsidP="00C24529">
            <w:pPr>
              <w:jc w:val="center"/>
              <w:rPr>
                <w:color w:val="221F1F"/>
                <w:sz w:val="22"/>
                <w:szCs w:val="22"/>
              </w:rPr>
            </w:pPr>
            <w:r w:rsidRPr="00D63A89">
              <w:rPr>
                <w:color w:val="221F1F"/>
                <w:sz w:val="22"/>
                <w:szCs w:val="22"/>
              </w:rPr>
              <w:t>Нитка прошивальна бавовняна Buromax 520 м (BM.5556)</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4</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100% бавовна.</w:t>
            </w:r>
            <w:r w:rsidRPr="00D63A89">
              <w:rPr>
                <w:color w:val="000000"/>
                <w:sz w:val="22"/>
                <w:szCs w:val="22"/>
              </w:rPr>
              <w:br/>
              <w:t>Довжина: 520 м.</w:t>
            </w:r>
            <w:r w:rsidRPr="00D63A89">
              <w:rPr>
                <w:color w:val="000000"/>
                <w:sz w:val="22"/>
                <w:szCs w:val="22"/>
              </w:rPr>
              <w:br/>
              <w:t>Колір: жовто-сірий.</w:t>
            </w:r>
            <w:r w:rsidRPr="00D63A89">
              <w:rPr>
                <w:color w:val="000000"/>
                <w:sz w:val="22"/>
                <w:szCs w:val="22"/>
              </w:rPr>
              <w:br/>
              <w:t>Призначення: для прошивки документів.</w:t>
            </w:r>
            <w:r w:rsidRPr="00D63A89">
              <w:rPr>
                <w:color w:val="000000"/>
                <w:sz w:val="22"/>
                <w:szCs w:val="22"/>
              </w:rPr>
              <w:br/>
              <w:t>Упаковка: котушка.</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8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41</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Нитка для зшивання документації (бабіни) 850 МЕТРІВ (BM.5555)</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13</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поліефірна нитка.</w:t>
            </w:r>
            <w:r w:rsidRPr="00D63A89">
              <w:rPr>
                <w:color w:val="000000"/>
                <w:sz w:val="22"/>
                <w:szCs w:val="22"/>
              </w:rPr>
              <w:br/>
              <w:t>Довжина: 850 м.</w:t>
            </w:r>
            <w:r w:rsidRPr="00D63A89">
              <w:rPr>
                <w:color w:val="000000"/>
                <w:sz w:val="22"/>
                <w:szCs w:val="22"/>
              </w:rPr>
              <w:br/>
              <w:t>Колір: білий або бежевий.</w:t>
            </w:r>
            <w:r w:rsidRPr="00D63A89">
              <w:rPr>
                <w:color w:val="000000"/>
                <w:sz w:val="22"/>
                <w:szCs w:val="22"/>
              </w:rPr>
              <w:br/>
              <w:t>Призначення: для зшивання великих обсягів документів.</w:t>
            </w:r>
            <w:r w:rsidRPr="00D63A89">
              <w:rPr>
                <w:color w:val="000000"/>
                <w:sz w:val="22"/>
                <w:szCs w:val="22"/>
              </w:rPr>
              <w:br/>
              <w:t>Упаковка: бабіна.</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8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42</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Ніж канцелярський</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корпусу: пластик із металевими вставками.</w:t>
            </w:r>
            <w:r w:rsidRPr="00D63A89">
              <w:rPr>
                <w:color w:val="000000"/>
                <w:sz w:val="22"/>
                <w:szCs w:val="22"/>
              </w:rPr>
              <w:br/>
              <w:t>Лезо: змінне, сегментоване, шириною 9 мм.</w:t>
            </w:r>
            <w:r w:rsidRPr="00D63A89">
              <w:rPr>
                <w:color w:val="000000"/>
                <w:sz w:val="22"/>
                <w:szCs w:val="22"/>
              </w:rPr>
              <w:br/>
              <w:t>Механізм: фіксація леза повзунком.</w:t>
            </w:r>
            <w:r w:rsidRPr="00D63A89">
              <w:rPr>
                <w:color w:val="000000"/>
                <w:sz w:val="22"/>
                <w:szCs w:val="22"/>
              </w:rPr>
              <w:br/>
              <w:t>Призначення</w:t>
            </w:r>
            <w:r w:rsidRPr="00D63A89">
              <w:rPr>
                <w:color w:val="000000"/>
                <w:sz w:val="22"/>
                <w:szCs w:val="22"/>
              </w:rPr>
              <w:br/>
              <w:t>: різання паперу, картону, плівки.</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9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43</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Ножниці канцелярські</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61</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Розмір: не менше 180 мм. Гумові накладки будь-якого кольору на ручках. Упаковка індивідуальна: картонна.</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75"/>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44</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Нотний зошит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12</w:t>
            </w:r>
          </w:p>
        </w:tc>
        <w:tc>
          <w:tcPr>
            <w:tcW w:w="3325" w:type="dxa"/>
            <w:shd w:val="clear" w:color="auto" w:fill="auto"/>
            <w:vAlign w:val="center"/>
            <w:hideMark/>
          </w:tcPr>
          <w:p w:rsidR="00D63A89" w:rsidRPr="00D63A89" w:rsidRDefault="00D63A89" w:rsidP="00C24529">
            <w:pPr>
              <w:jc w:val="center"/>
              <w:rPr>
                <w:iCs/>
                <w:color w:val="000000"/>
                <w:sz w:val="22"/>
                <w:szCs w:val="22"/>
                <w:shd w:val="clear" w:color="auto" w:fill="FFFFFF"/>
              </w:rPr>
            </w:pPr>
            <w:r w:rsidRPr="00D63A89">
              <w:rPr>
                <w:color w:val="000000"/>
                <w:sz w:val="22"/>
                <w:szCs w:val="22"/>
              </w:rPr>
              <w:t>Формат:  А5.</w:t>
            </w:r>
            <w:r w:rsidRPr="00D63A89">
              <w:rPr>
                <w:color w:val="000000"/>
                <w:sz w:val="22"/>
                <w:szCs w:val="22"/>
              </w:rPr>
              <w:br/>
              <w:t xml:space="preserve">Кількість аркушів: </w:t>
            </w:r>
            <w:r w:rsidRPr="00D63A89">
              <w:rPr>
                <w:iCs/>
                <w:color w:val="000000"/>
                <w:sz w:val="22"/>
                <w:szCs w:val="22"/>
                <w:shd w:val="clear" w:color="auto" w:fill="FFFFFF"/>
              </w:rPr>
              <w:t>не менше 12; щільність аркушів внутрішнього блоку: не менше 60 г/м2;</w:t>
            </w:r>
            <w:r w:rsidRPr="00D63A89">
              <w:rPr>
                <w:iCs/>
                <w:color w:val="000000"/>
                <w:sz w:val="22"/>
                <w:szCs w:val="22"/>
                <w:shd w:val="clear" w:color="auto" w:fill="FFFFFF"/>
              </w:rPr>
              <w:br/>
              <w:t>Лініювання: нотна сітка: не менше 9</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815"/>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45</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Обкладинка А4 для журналів</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та призначення: Обкладинка для журналів.</w:t>
            </w:r>
            <w:r w:rsidRPr="00D63A89">
              <w:rPr>
                <w:color w:val="000000"/>
                <w:sz w:val="22"/>
                <w:szCs w:val="22"/>
              </w:rPr>
              <w:br/>
              <w:t>Формат: А4.</w:t>
            </w:r>
            <w:r w:rsidRPr="00D63A89">
              <w:rPr>
                <w:color w:val="000000"/>
                <w:sz w:val="22"/>
                <w:szCs w:val="22"/>
              </w:rPr>
              <w:br/>
              <w:t>Тип та призначення: Обкладинка для журналів.</w:t>
            </w:r>
            <w:r w:rsidRPr="00D63A89">
              <w:rPr>
                <w:color w:val="000000"/>
                <w:sz w:val="22"/>
                <w:szCs w:val="22"/>
              </w:rPr>
              <w:br/>
              <w:t>Формат: А4.</w:t>
            </w:r>
            <w:r w:rsidRPr="00D63A89">
              <w:rPr>
                <w:color w:val="000000"/>
                <w:sz w:val="22"/>
                <w:szCs w:val="22"/>
              </w:rPr>
              <w:br/>
              <w:t>Матеріал: пластик. Колір: прозорий.</w:t>
            </w:r>
            <w:r w:rsidRPr="00D63A89">
              <w:rPr>
                <w:color w:val="000000"/>
                <w:sz w:val="22"/>
                <w:szCs w:val="22"/>
              </w:rPr>
              <w:br/>
              <w:t>Щільність обкладинки: не менше 150 мкм.</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46</w:t>
            </w:r>
          </w:p>
        </w:tc>
        <w:tc>
          <w:tcPr>
            <w:tcW w:w="7640"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 xml:space="preserve">Олівець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234</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Тригранний дерев’яний корпус з білою гумкою. Твердість HB. Загострений. Діаметр грифеля: 2.2 мм. Довжина корпусу 190 мм (+/- 2 мм). Упаковка: пластикова туба по 100 шт. Колір - асорті.</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47</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Олівці кольорові 12 кольорів</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26</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Кількість кольорів: 12.</w:t>
            </w:r>
            <w:r w:rsidRPr="00D63A89">
              <w:rPr>
                <w:color w:val="000000"/>
                <w:sz w:val="22"/>
                <w:szCs w:val="22"/>
              </w:rPr>
              <w:br/>
              <w:t>Тип: дерев'яні кольорові олівці.</w:t>
            </w:r>
            <w:r w:rsidRPr="00D63A89">
              <w:rPr>
                <w:color w:val="000000"/>
                <w:sz w:val="22"/>
                <w:szCs w:val="22"/>
              </w:rPr>
              <w:br/>
              <w:t>Матеріал корпусу: натуральне дерево.</w:t>
            </w:r>
            <w:r w:rsidRPr="00D63A89">
              <w:rPr>
                <w:color w:val="000000"/>
                <w:sz w:val="22"/>
                <w:szCs w:val="22"/>
              </w:rPr>
              <w:br/>
              <w:t>Форма: шестигранна або кругла.</w:t>
            </w:r>
            <w:r w:rsidRPr="00D63A89">
              <w:rPr>
                <w:color w:val="000000"/>
                <w:sz w:val="22"/>
                <w:szCs w:val="22"/>
              </w:rPr>
              <w:br/>
              <w:t>Особливості: стійкий до зламів грифель.</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48</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Папір А3</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пач</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12</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Формат: А3 (297 х 420 мм).</w:t>
            </w:r>
            <w:r w:rsidRPr="00D63A89">
              <w:rPr>
                <w:color w:val="000000"/>
                <w:sz w:val="22"/>
                <w:szCs w:val="22"/>
              </w:rPr>
              <w:br/>
              <w:t>Щільність: 80 г/м².</w:t>
            </w:r>
            <w:r w:rsidRPr="00D63A89">
              <w:rPr>
                <w:color w:val="000000"/>
                <w:sz w:val="22"/>
                <w:szCs w:val="22"/>
              </w:rPr>
              <w:br/>
              <w:t>Колір: білий.</w:t>
            </w:r>
            <w:r w:rsidRPr="00D63A89">
              <w:rPr>
                <w:color w:val="000000"/>
                <w:sz w:val="22"/>
                <w:szCs w:val="22"/>
              </w:rPr>
              <w:br/>
              <w:t>Кількість аркушів в упаковці: 500 шт.</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49</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Папір для заміток квадратний під бокси</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82</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br/>
              <w:t>Колір: асорті (мікс кольорів).</w:t>
            </w:r>
            <w:r w:rsidRPr="00D63A89">
              <w:rPr>
                <w:color w:val="000000"/>
                <w:sz w:val="22"/>
                <w:szCs w:val="22"/>
              </w:rPr>
              <w:br/>
              <w:t>Тип: без клейкого шару.</w:t>
            </w:r>
            <w:r w:rsidRPr="00D63A89">
              <w:rPr>
                <w:color w:val="000000"/>
                <w:sz w:val="22"/>
                <w:szCs w:val="22"/>
              </w:rPr>
              <w:br/>
              <w:t>Упаковка: блок 400-500 аркушів.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50</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Папір для заміток квадратний, кольоровий, під бокси, клейкий</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76</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br/>
              <w:t>Колір: асорті (мікс кольорів).</w:t>
            </w:r>
            <w:r w:rsidRPr="00D63A89">
              <w:rPr>
                <w:color w:val="000000"/>
                <w:sz w:val="22"/>
                <w:szCs w:val="22"/>
              </w:rPr>
              <w:br/>
              <w:t>Тип: клейкий шар для багаторазового приклеювання.</w:t>
            </w:r>
            <w:r w:rsidRPr="00D63A89">
              <w:rPr>
                <w:color w:val="000000"/>
                <w:sz w:val="22"/>
                <w:szCs w:val="22"/>
              </w:rPr>
              <w:br/>
              <w:t>Упаковка: блок 100 аркушів.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51</w:t>
            </w:r>
          </w:p>
        </w:tc>
        <w:tc>
          <w:tcPr>
            <w:tcW w:w="7640"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Папір формату А4 500 аркушів в упаковці, А4 80г/м2, колір білий</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паков (по 5 пачок)</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180</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Формат: А4 (210 х 297 мм).</w:t>
            </w:r>
            <w:r w:rsidRPr="00D63A89">
              <w:rPr>
                <w:color w:val="000000"/>
                <w:sz w:val="22"/>
                <w:szCs w:val="22"/>
              </w:rPr>
              <w:br/>
              <w:t>Щільність: 80 г/м².</w:t>
            </w:r>
            <w:r w:rsidRPr="00D63A89">
              <w:rPr>
                <w:color w:val="000000"/>
                <w:sz w:val="22"/>
                <w:szCs w:val="22"/>
              </w:rPr>
              <w:br/>
              <w:t>Колір: білий.</w:t>
            </w:r>
            <w:r w:rsidRPr="00D63A89">
              <w:rPr>
                <w:color w:val="000000"/>
                <w:sz w:val="22"/>
                <w:szCs w:val="22"/>
              </w:rPr>
              <w:br/>
              <w:t>Кількість аркушів в упаковці: 500 шт.</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52</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Папка з файлами пластикова 20 файлів</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13</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пластик.</w:t>
            </w:r>
            <w:r w:rsidRPr="00D63A89">
              <w:rPr>
                <w:color w:val="000000"/>
                <w:sz w:val="22"/>
                <w:szCs w:val="22"/>
              </w:rPr>
              <w:br/>
              <w:t>Формат: А4.</w:t>
            </w:r>
            <w:r w:rsidRPr="00D63A89">
              <w:rPr>
                <w:color w:val="000000"/>
                <w:sz w:val="22"/>
                <w:szCs w:val="22"/>
              </w:rPr>
              <w:br/>
              <w:t>Кількість файлів: 20.</w:t>
            </w:r>
            <w:r w:rsidRPr="00D63A89">
              <w:rPr>
                <w:color w:val="000000"/>
                <w:sz w:val="22"/>
                <w:szCs w:val="22"/>
              </w:rPr>
              <w:br/>
              <w:t>Тип закривання: без додаткових фіксаторів.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53</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Папка з файлами пластикова 30 файлів</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27</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пластик.</w:t>
            </w:r>
            <w:r w:rsidRPr="00D63A89">
              <w:rPr>
                <w:color w:val="000000"/>
                <w:sz w:val="22"/>
                <w:szCs w:val="22"/>
              </w:rPr>
              <w:br/>
              <w:t>Формат: А4.</w:t>
            </w:r>
            <w:r w:rsidRPr="00D63A89">
              <w:rPr>
                <w:color w:val="000000"/>
                <w:sz w:val="22"/>
                <w:szCs w:val="22"/>
              </w:rPr>
              <w:br/>
              <w:t>Кількість файлів: 30.</w:t>
            </w:r>
            <w:r w:rsidRPr="00D63A89">
              <w:rPr>
                <w:color w:val="000000"/>
                <w:sz w:val="22"/>
                <w:szCs w:val="22"/>
              </w:rPr>
              <w:br/>
              <w:t>Тип закривання: без додаткових фіксаторів.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9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54</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Папка картонна «справа» без завязок і без швидкозшивача</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180</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щільний картон (200-250 г/м²).</w:t>
            </w:r>
            <w:r w:rsidRPr="00D63A89">
              <w:rPr>
                <w:color w:val="000000"/>
                <w:sz w:val="22"/>
                <w:szCs w:val="22"/>
              </w:rPr>
              <w:br/>
              <w:t>Формат: А4.</w:t>
            </w:r>
            <w:r w:rsidRPr="00D63A89">
              <w:rPr>
                <w:color w:val="000000"/>
                <w:sz w:val="22"/>
                <w:szCs w:val="22"/>
              </w:rPr>
              <w:br/>
              <w:t>Тип: для зберігання документів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9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55</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Папка картонна на зав'язках</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90</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щільний картон (250-300 г/м²).</w:t>
            </w:r>
            <w:r w:rsidRPr="00D63A89">
              <w:rPr>
                <w:color w:val="000000"/>
                <w:sz w:val="22"/>
                <w:szCs w:val="22"/>
              </w:rPr>
              <w:br/>
              <w:t>Формат: А4.</w:t>
            </w:r>
            <w:r w:rsidRPr="00D63A89">
              <w:rPr>
                <w:color w:val="000000"/>
                <w:sz w:val="22"/>
                <w:szCs w:val="22"/>
              </w:rPr>
              <w:br/>
              <w:t>Тип кріплення: текстильні зав’язки.</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9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56</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Папка-куток А4</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60</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пластик (щільність 120-200 мкм).</w:t>
            </w:r>
            <w:r w:rsidRPr="00D63A89">
              <w:rPr>
                <w:color w:val="000000"/>
                <w:sz w:val="22"/>
                <w:szCs w:val="22"/>
              </w:rPr>
              <w:br/>
              <w:t>Формат: А4.</w:t>
            </w:r>
            <w:r w:rsidRPr="00D63A89">
              <w:rPr>
                <w:color w:val="000000"/>
                <w:sz w:val="22"/>
                <w:szCs w:val="22"/>
              </w:rPr>
              <w:br/>
              <w:t>Особливості: прозора або кольорова.</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57</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Папка пластикова з кільцями для зшивання</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82</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пластик (товщина 600 мкм).</w:t>
            </w:r>
            <w:r w:rsidRPr="00D63A89">
              <w:rPr>
                <w:color w:val="000000"/>
                <w:sz w:val="22"/>
                <w:szCs w:val="22"/>
              </w:rPr>
              <w:br/>
              <w:t>Формат: А4.</w:t>
            </w:r>
            <w:r w:rsidRPr="00D63A89">
              <w:rPr>
                <w:color w:val="000000"/>
                <w:sz w:val="22"/>
                <w:szCs w:val="22"/>
              </w:rPr>
              <w:br/>
              <w:t>Кількість кілець: 2 або 4.</w:t>
            </w:r>
            <w:r w:rsidRPr="00D63A89">
              <w:rPr>
                <w:color w:val="000000"/>
                <w:sz w:val="22"/>
                <w:szCs w:val="22"/>
              </w:rPr>
              <w:br/>
              <w:t>Тип: для зберігання перфорованих документів.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58</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Папка швидкозшивач для файлів пластикова</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342</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пластик (товщина 500 мкм).</w:t>
            </w:r>
            <w:r w:rsidRPr="00D63A89">
              <w:rPr>
                <w:color w:val="000000"/>
                <w:sz w:val="22"/>
                <w:szCs w:val="22"/>
              </w:rPr>
              <w:br/>
              <w:t>Формат: А4.</w:t>
            </w:r>
            <w:r w:rsidRPr="00D63A89">
              <w:rPr>
                <w:color w:val="000000"/>
                <w:sz w:val="22"/>
                <w:szCs w:val="22"/>
              </w:rPr>
              <w:br/>
              <w:t>Комплектація: металеві вуса для зшивання документів.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59</w:t>
            </w:r>
          </w:p>
        </w:tc>
        <w:tc>
          <w:tcPr>
            <w:tcW w:w="7640" w:type="dxa"/>
            <w:shd w:val="clear" w:color="auto" w:fill="auto"/>
            <w:noWrap/>
            <w:vAlign w:val="center"/>
            <w:hideMark/>
          </w:tcPr>
          <w:p w:rsidR="00D63A89" w:rsidRPr="00D63A89" w:rsidRDefault="00D63A89" w:rsidP="00C24529">
            <w:pPr>
              <w:pStyle w:val="1"/>
              <w:spacing w:before="0"/>
              <w:jc w:val="center"/>
              <w:rPr>
                <w:rFonts w:ascii="Times New Roman" w:hAnsi="Times New Roman" w:cs="Times New Roman"/>
                <w:color w:val="000000" w:themeColor="text1"/>
                <w:sz w:val="22"/>
                <w:szCs w:val="22"/>
              </w:rPr>
            </w:pPr>
            <w:r w:rsidRPr="00D63A89">
              <w:rPr>
                <w:rFonts w:ascii="Times New Roman" w:eastAsia="Times New Roman" w:hAnsi="Times New Roman" w:cs="Times New Roman"/>
                <w:color w:val="000000" w:themeColor="text1"/>
                <w:sz w:val="22"/>
                <w:szCs w:val="22"/>
              </w:rPr>
              <w:t>Папка-бокс для документів на липучці  (</w:t>
            </w:r>
            <w:r w:rsidRPr="00D63A89">
              <w:rPr>
                <w:rFonts w:ascii="Times New Roman" w:hAnsi="Times New Roman" w:cs="Times New Roman"/>
                <w:color w:val="000000" w:themeColor="text1"/>
                <w:sz w:val="22"/>
                <w:szCs w:val="22"/>
              </w:rPr>
              <w:t xml:space="preserve">Buromax </w:t>
            </w:r>
            <w:r w:rsidRPr="00D63A89">
              <w:rPr>
                <w:rFonts w:ascii="Times New Roman" w:eastAsia="Times New Roman" w:hAnsi="Times New Roman" w:cs="Times New Roman"/>
                <w:color w:val="000000" w:themeColor="text1"/>
                <w:sz w:val="22"/>
                <w:szCs w:val="22"/>
              </w:rPr>
              <w:t>арт. BM.3201)</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14</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папка-бокс для документів</w:t>
            </w:r>
            <w:r w:rsidRPr="00D63A89">
              <w:rPr>
                <w:color w:val="000000"/>
                <w:sz w:val="22"/>
                <w:szCs w:val="22"/>
              </w:rPr>
              <w:br/>
              <w:t>Артикул: BM.3201.</w:t>
            </w:r>
            <w:r w:rsidRPr="00D63A89">
              <w:rPr>
                <w:color w:val="000000"/>
                <w:sz w:val="22"/>
                <w:szCs w:val="22"/>
              </w:rPr>
              <w:br/>
              <w:t>Формат: А4.</w:t>
            </w:r>
            <w:r w:rsidRPr="00D63A89">
              <w:rPr>
                <w:color w:val="000000"/>
                <w:sz w:val="22"/>
                <w:szCs w:val="22"/>
              </w:rPr>
              <w:br/>
              <w:t>Матеріал: пластик.</w:t>
            </w:r>
            <w:r w:rsidRPr="00D63A89">
              <w:rPr>
                <w:color w:val="000000"/>
                <w:sz w:val="22"/>
                <w:szCs w:val="22"/>
              </w:rPr>
              <w:br/>
              <w:t>Тип застібки: липучка.</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605"/>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60</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Папка-Планшетка ПВХ з металевим кліпом</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26</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ПВХ.</w:t>
            </w:r>
            <w:r w:rsidRPr="00D63A89">
              <w:rPr>
                <w:color w:val="000000"/>
                <w:sz w:val="22"/>
                <w:szCs w:val="22"/>
              </w:rPr>
              <w:br/>
              <w:t>Формат: А4.</w:t>
            </w:r>
            <w:r w:rsidRPr="00D63A89">
              <w:rPr>
                <w:color w:val="000000"/>
                <w:sz w:val="22"/>
                <w:szCs w:val="22"/>
              </w:rPr>
              <w:br/>
              <w:t>Комплектація: металевий затискач для документів.</w:t>
            </w:r>
            <w:r w:rsidRPr="00D63A89">
              <w:rPr>
                <w:color w:val="000000"/>
                <w:sz w:val="22"/>
                <w:szCs w:val="22"/>
              </w:rPr>
              <w:br/>
              <w:t>Особливості: тверда основа, антиковзке покриття</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61</w:t>
            </w:r>
          </w:p>
        </w:tc>
        <w:tc>
          <w:tcPr>
            <w:tcW w:w="7640" w:type="dxa"/>
            <w:shd w:val="clear" w:color="auto" w:fill="auto"/>
            <w:vAlign w:val="center"/>
            <w:hideMark/>
          </w:tcPr>
          <w:p w:rsidR="00D63A89" w:rsidRPr="00D63A89" w:rsidRDefault="00D63A89" w:rsidP="00C24529">
            <w:pPr>
              <w:jc w:val="center"/>
              <w:rPr>
                <w:color w:val="221F1F"/>
                <w:sz w:val="22"/>
                <w:szCs w:val="22"/>
              </w:rPr>
            </w:pPr>
            <w:r w:rsidRPr="00D63A89">
              <w:rPr>
                <w:color w:val="221F1F"/>
                <w:sz w:val="22"/>
                <w:szCs w:val="22"/>
              </w:rPr>
              <w:t xml:space="preserve">Папка-реєстратор А4 Buromax LUX 5 см </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12</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папка-реєстратор одностороння. Формат: А4. Ширина торця: 50 мм. Місткість папки не менше 350 аркушів. Виготовлена з високоякісного картону товщиною 2 мм, щільність 1 300 г/м2. Колір синій.  Матеріал обкладинки: картон, поліпропілен.</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62</w:t>
            </w:r>
          </w:p>
        </w:tc>
        <w:tc>
          <w:tcPr>
            <w:tcW w:w="7640" w:type="dxa"/>
            <w:shd w:val="clear" w:color="auto" w:fill="auto"/>
            <w:vAlign w:val="center"/>
            <w:hideMark/>
          </w:tcPr>
          <w:p w:rsidR="00D63A89" w:rsidRPr="00D63A89" w:rsidRDefault="00D63A89" w:rsidP="00C24529">
            <w:pPr>
              <w:jc w:val="center"/>
              <w:rPr>
                <w:color w:val="221F1F"/>
                <w:sz w:val="22"/>
                <w:szCs w:val="22"/>
              </w:rPr>
            </w:pPr>
            <w:r w:rsidRPr="00D63A89">
              <w:rPr>
                <w:color w:val="221F1F"/>
                <w:sz w:val="22"/>
                <w:szCs w:val="22"/>
              </w:rPr>
              <w:t>Папка-реєстратор А4 7 см</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110</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Тип: папка-реєстратор одностороння. Формат: А4. Ширина торця: 70-80 мм. Місткість папки не менше 450 аркушів. Виготовлена з високоякісного картону товщиною 2 мм, щільність 1 300 г/м2. Колір синій. Матеріал обкладинки: картон, поліпропілен. </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8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63</w:t>
            </w:r>
          </w:p>
        </w:tc>
        <w:tc>
          <w:tcPr>
            <w:tcW w:w="7640" w:type="dxa"/>
            <w:shd w:val="clear" w:color="FFFFFF" w:fill="FFFFFF"/>
            <w:vAlign w:val="center"/>
            <w:hideMark/>
          </w:tcPr>
          <w:p w:rsidR="00D63A89" w:rsidRPr="00D63A89" w:rsidRDefault="00D63A89" w:rsidP="00C24529">
            <w:pPr>
              <w:jc w:val="center"/>
              <w:rPr>
                <w:color w:val="01011B"/>
                <w:sz w:val="22"/>
                <w:szCs w:val="22"/>
              </w:rPr>
            </w:pPr>
            <w:r w:rsidRPr="00D63A89">
              <w:rPr>
                <w:color w:val="01011B"/>
                <w:sz w:val="22"/>
                <w:szCs w:val="22"/>
              </w:rPr>
              <w:t xml:space="preserve">Папка-швидкозшивач Economix з вусами Clip A Light </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45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пластик (поліпропілен).</w:t>
            </w:r>
            <w:r w:rsidRPr="00D63A89">
              <w:rPr>
                <w:color w:val="000000"/>
                <w:sz w:val="22"/>
                <w:szCs w:val="22"/>
              </w:rPr>
              <w:br/>
              <w:t>Формат: А4.</w:t>
            </w:r>
            <w:r w:rsidRPr="00D63A89">
              <w:rPr>
                <w:color w:val="000000"/>
                <w:sz w:val="22"/>
                <w:szCs w:val="22"/>
              </w:rPr>
              <w:br/>
              <w:t>Особливості: швидкозшивач із вусами для кріплення документів.</w:t>
            </w:r>
            <w:r w:rsidRPr="00D63A89">
              <w:rPr>
                <w:color w:val="000000"/>
                <w:sz w:val="22"/>
                <w:szCs w:val="22"/>
              </w:rPr>
              <w:br/>
              <w:t>Товщина пластику: 500 мкм.</w:t>
            </w:r>
            <w:r w:rsidRPr="00D63A89">
              <w:rPr>
                <w:color w:val="000000"/>
                <w:sz w:val="22"/>
                <w:szCs w:val="22"/>
              </w:rPr>
              <w:br/>
              <w:t>Колір: прозорий або матовий.</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8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64</w:t>
            </w:r>
          </w:p>
        </w:tc>
        <w:tc>
          <w:tcPr>
            <w:tcW w:w="7640" w:type="dxa"/>
            <w:shd w:val="clear" w:color="auto" w:fill="auto"/>
            <w:noWrap/>
            <w:vAlign w:val="center"/>
            <w:hideMark/>
          </w:tcPr>
          <w:p w:rsidR="00D63A89" w:rsidRPr="00D63A89" w:rsidRDefault="00D63A89" w:rsidP="00C24529">
            <w:pPr>
              <w:jc w:val="center"/>
              <w:rPr>
                <w:color w:val="221F1F"/>
                <w:sz w:val="22"/>
                <w:szCs w:val="22"/>
              </w:rPr>
            </w:pPr>
            <w:r w:rsidRPr="00D63A89">
              <w:rPr>
                <w:color w:val="221F1F"/>
                <w:sz w:val="22"/>
                <w:szCs w:val="22"/>
              </w:rPr>
              <w:t>Пензлі для малювання (набір від 10 шт)</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37</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ворсу: натуральний (пух, щетина) або синтетичний.</w:t>
            </w:r>
            <w:r w:rsidRPr="00D63A89">
              <w:rPr>
                <w:color w:val="000000"/>
                <w:sz w:val="22"/>
                <w:szCs w:val="22"/>
              </w:rPr>
              <w:br/>
              <w:t>Матеріал ручки: дерев'яна або пластикова.</w:t>
            </w:r>
            <w:r w:rsidRPr="00D63A89">
              <w:rPr>
                <w:color w:val="000000"/>
                <w:sz w:val="22"/>
                <w:szCs w:val="22"/>
              </w:rPr>
              <w:br/>
              <w:t>Форми: круглі, плоскі, скошені.</w:t>
            </w:r>
            <w:r w:rsidRPr="00D63A89">
              <w:rPr>
                <w:color w:val="000000"/>
                <w:sz w:val="22"/>
                <w:szCs w:val="22"/>
              </w:rPr>
              <w:br/>
              <w:t>Призначення: для акварелі, гуаші, акрилу.</w:t>
            </w:r>
            <w:r w:rsidRPr="00D63A89">
              <w:rPr>
                <w:color w:val="000000"/>
                <w:sz w:val="22"/>
                <w:szCs w:val="22"/>
              </w:rPr>
              <w:br/>
              <w:t>Кількість: 10 і більше в наборі.</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65</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Плівка для ламінування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пак</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26</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Формат: А4 (або інший за потребою).</w:t>
            </w:r>
            <w:r w:rsidRPr="00D63A89">
              <w:rPr>
                <w:color w:val="000000"/>
                <w:sz w:val="22"/>
                <w:szCs w:val="22"/>
              </w:rPr>
              <w:br/>
              <w:t>Щільність: 100 мкм.</w:t>
            </w:r>
            <w:r w:rsidRPr="00D63A89">
              <w:rPr>
                <w:color w:val="000000"/>
                <w:sz w:val="22"/>
                <w:szCs w:val="22"/>
              </w:rPr>
              <w:br/>
              <w:t>Поверхня: глянцева .</w:t>
            </w:r>
            <w:r w:rsidRPr="00D63A89">
              <w:rPr>
                <w:color w:val="000000"/>
                <w:sz w:val="22"/>
                <w:szCs w:val="22"/>
              </w:rPr>
              <w:br/>
              <w:t>Упаковка: 100 шт.</w:t>
            </w:r>
            <w:r w:rsidRPr="00D63A89">
              <w:rPr>
                <w:color w:val="000000"/>
                <w:sz w:val="22"/>
                <w:szCs w:val="22"/>
              </w:rPr>
              <w:br/>
              <w:t>Призначення: захист документів від пошкоджень.</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66</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Подяки </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паков</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7</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Формат: А4.</w:t>
            </w:r>
            <w:r w:rsidRPr="00D63A89">
              <w:rPr>
                <w:color w:val="000000"/>
                <w:sz w:val="22"/>
                <w:szCs w:val="22"/>
              </w:rPr>
              <w:br/>
              <w:t>Матеріал: крейдований папір.</w:t>
            </w:r>
            <w:r w:rsidRPr="00D63A89">
              <w:rPr>
                <w:color w:val="000000"/>
                <w:sz w:val="22"/>
                <w:szCs w:val="22"/>
              </w:rPr>
              <w:br/>
              <w:t>Щільність: 200-250 г/м².</w:t>
            </w:r>
            <w:r w:rsidRPr="00D63A89">
              <w:rPr>
                <w:color w:val="000000"/>
                <w:sz w:val="22"/>
                <w:szCs w:val="22"/>
              </w:rPr>
              <w:br/>
              <w:t>Дизайн: універсальний із місцем для заповнення.</w:t>
            </w:r>
            <w:r w:rsidRPr="00D63A89">
              <w:rPr>
                <w:color w:val="000000"/>
                <w:sz w:val="22"/>
                <w:szCs w:val="22"/>
              </w:rPr>
              <w:br/>
              <w:t>Упаковка: 100 шт.</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67</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Прозорі файли А4</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97</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поліпропілен.</w:t>
            </w:r>
            <w:r w:rsidRPr="00D63A89">
              <w:rPr>
                <w:color w:val="000000"/>
                <w:sz w:val="22"/>
                <w:szCs w:val="22"/>
              </w:rPr>
              <w:br/>
              <w:t>Товщина: 30 мкм.</w:t>
            </w:r>
            <w:r w:rsidRPr="00D63A89">
              <w:rPr>
                <w:color w:val="000000"/>
                <w:sz w:val="22"/>
                <w:szCs w:val="22"/>
              </w:rPr>
              <w:br/>
              <w:t>Формат: А4.</w:t>
            </w:r>
            <w:r w:rsidRPr="00D63A89">
              <w:rPr>
                <w:color w:val="000000"/>
                <w:sz w:val="22"/>
                <w:szCs w:val="22"/>
              </w:rPr>
              <w:br/>
              <w:t>Тип: глянцеві.</w:t>
            </w:r>
            <w:r w:rsidRPr="00D63A89">
              <w:rPr>
                <w:color w:val="000000"/>
                <w:sz w:val="22"/>
                <w:szCs w:val="22"/>
              </w:rPr>
              <w:br/>
              <w:t>Упаковка: 100 шт.</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6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68</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Рамки для грамот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915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пластик або дерево.</w:t>
            </w:r>
            <w:r w:rsidRPr="00D63A89">
              <w:rPr>
                <w:color w:val="000000"/>
                <w:sz w:val="22"/>
                <w:szCs w:val="22"/>
              </w:rPr>
              <w:br/>
              <w:t>Формат: А4.</w:t>
            </w:r>
            <w:r w:rsidRPr="00D63A89">
              <w:rPr>
                <w:color w:val="000000"/>
                <w:sz w:val="22"/>
                <w:szCs w:val="22"/>
              </w:rPr>
              <w:br/>
              <w:t>Колір: золотистий, сріблястий або чорний.</w:t>
            </w:r>
            <w:r w:rsidRPr="00D63A89">
              <w:rPr>
                <w:color w:val="000000"/>
                <w:sz w:val="22"/>
                <w:szCs w:val="22"/>
              </w:rPr>
              <w:br/>
              <w:t>Призначення: для вставлення дипломів, грамот.</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21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69</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Ручка кулькова</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670</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неавтоматична кулькова ручка.</w:t>
            </w:r>
            <w:r w:rsidRPr="00D63A89">
              <w:rPr>
                <w:color w:val="000000"/>
                <w:sz w:val="22"/>
                <w:szCs w:val="22"/>
              </w:rPr>
              <w:br/>
              <w:t>Подача стержня: не автоматична.</w:t>
            </w:r>
            <w:r w:rsidRPr="00D63A89">
              <w:rPr>
                <w:color w:val="000000"/>
                <w:sz w:val="22"/>
                <w:szCs w:val="22"/>
              </w:rPr>
              <w:br/>
              <w:t>Тип стержня: змінний.</w:t>
            </w:r>
            <w:r w:rsidRPr="00D63A89">
              <w:rPr>
                <w:color w:val="000000"/>
                <w:sz w:val="22"/>
                <w:szCs w:val="22"/>
              </w:rPr>
              <w:br/>
              <w:t>Товщина лінії письма: не менше 0,7 мм та не більше 1 мм.</w:t>
            </w:r>
            <w:r w:rsidRPr="00D63A89">
              <w:rPr>
                <w:color w:val="000000"/>
                <w:sz w:val="22"/>
                <w:szCs w:val="22"/>
              </w:rPr>
              <w:br/>
              <w:t>Колір чорнила: синій.</w:t>
            </w:r>
            <w:r w:rsidRPr="00D63A89">
              <w:rPr>
                <w:color w:val="000000"/>
                <w:sz w:val="22"/>
                <w:szCs w:val="22"/>
              </w:rPr>
              <w:br/>
              <w:t>Матеріал корпусу: пластик.</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70</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Скоби для степлера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паков</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Розмір: №10.</w:t>
            </w:r>
            <w:r w:rsidRPr="00D63A89">
              <w:rPr>
                <w:color w:val="000000"/>
                <w:sz w:val="22"/>
                <w:szCs w:val="22"/>
              </w:rPr>
              <w:br/>
              <w:t>Кількість: 1000 шт. в упаковці.</w:t>
            </w:r>
            <w:r w:rsidRPr="00D63A89">
              <w:rPr>
                <w:color w:val="000000"/>
                <w:sz w:val="22"/>
                <w:szCs w:val="22"/>
              </w:rPr>
              <w:br/>
              <w:t>Матеріал: оцинкована сталь.</w:t>
            </w:r>
            <w:r w:rsidRPr="00D63A89">
              <w:rPr>
                <w:color w:val="000000"/>
                <w:sz w:val="22"/>
                <w:szCs w:val="22"/>
              </w:rPr>
              <w:br/>
              <w:t>Призначення: для зшивання 10-15 аркушів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71</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Скоби для степлера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паков</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240</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Розмір: №24/6.</w:t>
            </w:r>
            <w:r w:rsidRPr="00D63A89">
              <w:rPr>
                <w:color w:val="000000"/>
                <w:sz w:val="22"/>
                <w:szCs w:val="22"/>
              </w:rPr>
              <w:br/>
              <w:t>Кількість: 1000 шт. в упаковці.</w:t>
            </w:r>
            <w:r w:rsidRPr="00D63A89">
              <w:rPr>
                <w:color w:val="000000"/>
                <w:sz w:val="22"/>
                <w:szCs w:val="22"/>
              </w:rPr>
              <w:br/>
              <w:t>Матеріал: оцинкована сталь.</w:t>
            </w:r>
            <w:r w:rsidRPr="00D63A89">
              <w:rPr>
                <w:color w:val="000000"/>
                <w:sz w:val="22"/>
                <w:szCs w:val="22"/>
              </w:rPr>
              <w:br/>
              <w:t>Призначення: для зшивання 20-30 аркушів.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72</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Скотч двосторонній</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67</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Ширина: 9 мм.</w:t>
            </w:r>
            <w:r w:rsidRPr="00D63A89">
              <w:rPr>
                <w:color w:val="000000"/>
                <w:sz w:val="22"/>
                <w:szCs w:val="22"/>
              </w:rPr>
              <w:br/>
              <w:t>Довжина: 50 м.</w:t>
            </w:r>
            <w:r w:rsidRPr="00D63A89">
              <w:rPr>
                <w:color w:val="000000"/>
                <w:sz w:val="22"/>
                <w:szCs w:val="22"/>
              </w:rPr>
              <w:br/>
              <w:t>Основа: поліпропілен або тканина.</w:t>
            </w:r>
            <w:r w:rsidRPr="00D63A89">
              <w:rPr>
                <w:color w:val="000000"/>
                <w:sz w:val="22"/>
                <w:szCs w:val="22"/>
              </w:rPr>
              <w:br/>
              <w:t>Клей: акриловий або каучуковий.</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9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73</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Скотч тонкий ширина 18 х 10 мм</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106</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Ширина: 18 мм.</w:t>
            </w:r>
            <w:r w:rsidRPr="00D63A89">
              <w:rPr>
                <w:color w:val="000000"/>
                <w:sz w:val="22"/>
                <w:szCs w:val="22"/>
              </w:rPr>
              <w:br/>
              <w:t>Довжина: 10 м.</w:t>
            </w:r>
            <w:r w:rsidRPr="00D63A89">
              <w:rPr>
                <w:color w:val="000000"/>
                <w:sz w:val="22"/>
                <w:szCs w:val="22"/>
              </w:rPr>
              <w:br/>
              <w:t>Призначення: пакування, ремонт.</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74</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Скотч широкий 48мм х 200 м</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84</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Ширина: 48 мм.</w:t>
            </w:r>
            <w:r w:rsidRPr="00D63A89">
              <w:rPr>
                <w:color w:val="000000"/>
                <w:sz w:val="22"/>
                <w:szCs w:val="22"/>
              </w:rPr>
              <w:br/>
              <w:t>Довжина: 200 м.</w:t>
            </w:r>
            <w:r w:rsidRPr="00D63A89">
              <w:rPr>
                <w:color w:val="000000"/>
                <w:sz w:val="22"/>
                <w:szCs w:val="22"/>
              </w:rPr>
              <w:br/>
              <w:t>Матеріал: поліпропілен.</w:t>
            </w:r>
            <w:r w:rsidRPr="00D63A89">
              <w:rPr>
                <w:color w:val="000000"/>
                <w:sz w:val="22"/>
                <w:szCs w:val="22"/>
              </w:rPr>
              <w:br/>
              <w:t>Колір: прозорий, коричневий.</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45"/>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75</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Скрепка Біндера 15 мм </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паков</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4</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Тип: металеві затискачі для паперів. </w:t>
            </w:r>
            <w:r w:rsidRPr="00D63A89">
              <w:rPr>
                <w:color w:val="000000"/>
                <w:sz w:val="22"/>
                <w:szCs w:val="22"/>
              </w:rPr>
              <w:br/>
              <w:t xml:space="preserve">Розмір: 15 мм. </w:t>
            </w:r>
            <w:r w:rsidRPr="00D63A89">
              <w:rPr>
                <w:color w:val="000000"/>
                <w:sz w:val="22"/>
                <w:szCs w:val="22"/>
              </w:rPr>
              <w:br/>
              <w:t xml:space="preserve">Кількість біндерів в пачці 12 шт. </w:t>
            </w:r>
            <w:r w:rsidRPr="00D63A89">
              <w:rPr>
                <w:color w:val="000000"/>
                <w:sz w:val="22"/>
                <w:szCs w:val="22"/>
              </w:rPr>
              <w:br/>
              <w:t>Упаковка картонна.</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76</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Скрепка Біндера 32мм</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паков</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33</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Тип: металеві затискачі для паперів. </w:t>
            </w:r>
            <w:r w:rsidRPr="00D63A89">
              <w:rPr>
                <w:color w:val="000000"/>
                <w:sz w:val="22"/>
                <w:szCs w:val="22"/>
              </w:rPr>
              <w:br/>
              <w:t xml:space="preserve">Розмір: 32 мм. </w:t>
            </w:r>
            <w:r w:rsidRPr="00D63A89">
              <w:rPr>
                <w:color w:val="000000"/>
                <w:sz w:val="22"/>
                <w:szCs w:val="22"/>
              </w:rPr>
              <w:br/>
              <w:t xml:space="preserve">Кількість біндерів в пачці 12 шт. </w:t>
            </w:r>
            <w:r w:rsidRPr="00D63A89">
              <w:rPr>
                <w:color w:val="000000"/>
                <w:sz w:val="22"/>
                <w:szCs w:val="22"/>
              </w:rPr>
              <w:br/>
              <w:t>Упаковка картонна.</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77</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Скрепка Біндера 41 мм</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паков</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31</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металеві затиски для паперів.</w:t>
            </w:r>
            <w:r w:rsidRPr="00D63A89">
              <w:rPr>
                <w:color w:val="000000"/>
                <w:sz w:val="22"/>
                <w:szCs w:val="22"/>
              </w:rPr>
              <w:br/>
              <w:t>Матеріал корпусу: метал.</w:t>
            </w:r>
            <w:r w:rsidRPr="00D63A89">
              <w:rPr>
                <w:color w:val="000000"/>
                <w:sz w:val="22"/>
                <w:szCs w:val="22"/>
              </w:rPr>
              <w:br/>
              <w:t>Розмір: 41 мм. Колір корпусу: чорний.</w:t>
            </w:r>
            <w:r w:rsidRPr="00D63A89">
              <w:rPr>
                <w:color w:val="000000"/>
                <w:sz w:val="22"/>
                <w:szCs w:val="22"/>
              </w:rPr>
              <w:br/>
              <w:t>Кількість аркушів, що скріпляються: 200.</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78</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Скріпка  33 мм</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74</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скріпка для скріплення паперу.</w:t>
            </w:r>
            <w:r w:rsidRPr="00D63A89">
              <w:rPr>
                <w:color w:val="000000"/>
                <w:sz w:val="22"/>
                <w:szCs w:val="22"/>
              </w:rPr>
              <w:br/>
              <w:t>Розмір: 33 мм. Форма: округла.</w:t>
            </w:r>
            <w:r w:rsidRPr="00D63A89">
              <w:rPr>
                <w:color w:val="000000"/>
                <w:sz w:val="22"/>
                <w:szCs w:val="22"/>
              </w:rPr>
              <w:br/>
              <w:t>Матеріал: метал. Покриття: нікельовані.</w:t>
            </w:r>
            <w:r w:rsidRPr="00D63A89">
              <w:rPr>
                <w:color w:val="000000"/>
                <w:sz w:val="22"/>
                <w:szCs w:val="22"/>
              </w:rPr>
              <w:br/>
              <w:t>Упаковка: картонна.</w:t>
            </w:r>
            <w:r w:rsidRPr="00D63A89">
              <w:rPr>
                <w:color w:val="000000"/>
                <w:sz w:val="22"/>
                <w:szCs w:val="22"/>
              </w:rPr>
              <w:br/>
              <w:t>Кількість у пачці: не менше 100 шт.</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79</w:t>
            </w:r>
          </w:p>
        </w:tc>
        <w:tc>
          <w:tcPr>
            <w:tcW w:w="7640" w:type="dxa"/>
            <w:shd w:val="clear" w:color="auto" w:fill="auto"/>
            <w:noWrap/>
            <w:vAlign w:val="center"/>
            <w:hideMark/>
          </w:tcPr>
          <w:p w:rsidR="00D63A89" w:rsidRPr="00D63A89" w:rsidRDefault="00D63A89" w:rsidP="00C24529">
            <w:pPr>
              <w:jc w:val="center"/>
              <w:rPr>
                <w:color w:val="221F1F"/>
                <w:sz w:val="22"/>
                <w:szCs w:val="22"/>
              </w:rPr>
            </w:pPr>
            <w:r w:rsidRPr="00D63A89">
              <w:rPr>
                <w:color w:val="221F1F"/>
                <w:sz w:val="22"/>
                <w:szCs w:val="22"/>
              </w:rPr>
              <w:t>Степлер № 10</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 </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Матеріал: пластик, метал.  Глибина закладання паперу: 45 мм (+/- 5 мм).   Скоба: №10 Пробивна потужність: не менше 20 аркушів.  </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80</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Степлер №24/6</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Матеріал: пластик, метал. Глибина закладання паперу: 45 мм (+/- 5 мм).  Скоба: №24/6, №26/6. Пробивна потужність: не менше 20 аркушів.  </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81</w:t>
            </w:r>
          </w:p>
        </w:tc>
        <w:tc>
          <w:tcPr>
            <w:tcW w:w="7640" w:type="dxa"/>
            <w:shd w:val="clear" w:color="auto" w:fill="auto"/>
            <w:noWrap/>
            <w:vAlign w:val="center"/>
            <w:hideMark/>
          </w:tcPr>
          <w:p w:rsidR="00D63A89" w:rsidRPr="00D63A89" w:rsidRDefault="00D63A89" w:rsidP="00C24529">
            <w:pPr>
              <w:jc w:val="center"/>
              <w:rPr>
                <w:color w:val="221F1F"/>
                <w:sz w:val="22"/>
                <w:szCs w:val="22"/>
              </w:rPr>
            </w:pPr>
            <w:r w:rsidRPr="00D63A89">
              <w:rPr>
                <w:color w:val="221F1F"/>
                <w:sz w:val="22"/>
                <w:szCs w:val="22"/>
              </w:rPr>
              <w:t>Стержні для термопістолета (7 мм) (набір 50 шт)</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30</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Діаметр: 7 мм.</w:t>
            </w:r>
            <w:r w:rsidRPr="00D63A89">
              <w:rPr>
                <w:color w:val="000000"/>
                <w:sz w:val="22"/>
                <w:szCs w:val="22"/>
              </w:rPr>
              <w:br/>
              <w:t>Довжина: 100-200 мм.</w:t>
            </w:r>
            <w:r w:rsidRPr="00D63A89">
              <w:rPr>
                <w:color w:val="000000"/>
                <w:sz w:val="22"/>
                <w:szCs w:val="22"/>
              </w:rPr>
              <w:br/>
              <w:t>Кількість: 50 шт.</w:t>
            </w:r>
            <w:r w:rsidRPr="00D63A89">
              <w:rPr>
                <w:color w:val="000000"/>
                <w:sz w:val="22"/>
                <w:szCs w:val="22"/>
              </w:rPr>
              <w:br/>
              <w:t>Призначення: склеювання матеріалів (пластик, дерево, текстиль).</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82</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Стікери закладки паперові клейкі</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62</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стікери закладки з клейким шаром.</w:t>
            </w:r>
            <w:r w:rsidRPr="00D63A89">
              <w:rPr>
                <w:color w:val="000000"/>
                <w:sz w:val="22"/>
                <w:szCs w:val="22"/>
              </w:rPr>
              <w:br/>
              <w:t>Розміри: 12x45 мм.</w:t>
            </w:r>
            <w:r w:rsidRPr="00D63A89">
              <w:rPr>
                <w:color w:val="000000"/>
                <w:sz w:val="22"/>
                <w:szCs w:val="22"/>
              </w:rPr>
              <w:br/>
              <w:t>Колір: асорті (5 неонових кольорів).</w:t>
            </w:r>
            <w:r w:rsidRPr="00D63A89">
              <w:rPr>
                <w:color w:val="000000"/>
                <w:sz w:val="22"/>
                <w:szCs w:val="22"/>
              </w:rPr>
              <w:br/>
              <w:t>Матеріал: папір.</w:t>
            </w:r>
            <w:r w:rsidRPr="00D63A89">
              <w:rPr>
                <w:color w:val="000000"/>
                <w:sz w:val="22"/>
                <w:szCs w:val="22"/>
              </w:rPr>
              <w:br/>
              <w:t>Кількість аркушів в упаковці: не менше 125.</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83</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Стікери закладки пластикові клейкі неонові</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60</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стікери закладки з клейким шаром.</w:t>
            </w:r>
            <w:r w:rsidRPr="00D63A89">
              <w:rPr>
                <w:color w:val="000000"/>
                <w:sz w:val="22"/>
                <w:szCs w:val="22"/>
              </w:rPr>
              <w:br/>
              <w:t>Розміри: 12x45 мм.</w:t>
            </w:r>
            <w:r w:rsidRPr="00D63A89">
              <w:rPr>
                <w:color w:val="000000"/>
                <w:sz w:val="22"/>
                <w:szCs w:val="22"/>
              </w:rPr>
              <w:br/>
              <w:t>Колір: асорті (10 неонових кольорів).</w:t>
            </w:r>
            <w:r w:rsidRPr="00D63A89">
              <w:rPr>
                <w:color w:val="000000"/>
                <w:sz w:val="22"/>
                <w:szCs w:val="22"/>
              </w:rPr>
              <w:br/>
              <w:t>Матеріал: пластик.</w:t>
            </w:r>
            <w:r w:rsidRPr="00D63A89">
              <w:rPr>
                <w:color w:val="000000"/>
                <w:sz w:val="22"/>
                <w:szCs w:val="22"/>
              </w:rPr>
              <w:br/>
              <w:t>Кількість аркушів в упаковці: не менше 125.</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8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84</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themeColor="text1"/>
                <w:sz w:val="22"/>
                <w:szCs w:val="22"/>
              </w:rPr>
              <w:t xml:space="preserve">Точилки пластмасові з ємністю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55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Тип: точилка механічна. </w:t>
            </w:r>
            <w:r w:rsidRPr="00D63A89">
              <w:rPr>
                <w:color w:val="000000"/>
                <w:sz w:val="22"/>
                <w:szCs w:val="22"/>
              </w:rPr>
              <w:br/>
              <w:t xml:space="preserve">Корпус – пластиковий; </w:t>
            </w:r>
            <w:r w:rsidRPr="00D63A89">
              <w:rPr>
                <w:color w:val="000000"/>
                <w:sz w:val="22"/>
                <w:szCs w:val="22"/>
              </w:rPr>
              <w:br/>
              <w:t>Особливості та комплектація: один отвір для олівців, з’ємний контейнер із прозорого тонованого пластику для стружки</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85</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Фарба гуаш 9 кольорів</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21</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Тип: художня фарба.</w:t>
            </w:r>
            <w:r w:rsidRPr="00D63A89">
              <w:rPr>
                <w:color w:val="000000"/>
                <w:sz w:val="22"/>
                <w:szCs w:val="22"/>
              </w:rPr>
              <w:br/>
              <w:t>Кількість кольорів: 9.</w:t>
            </w:r>
            <w:r w:rsidRPr="00D63A89">
              <w:rPr>
                <w:color w:val="000000"/>
                <w:sz w:val="22"/>
                <w:szCs w:val="22"/>
              </w:rPr>
              <w:br/>
              <w:t>Упаковка: пластикові баночки.</w:t>
            </w:r>
            <w:r w:rsidRPr="00D63A89">
              <w:rPr>
                <w:color w:val="000000"/>
                <w:sz w:val="22"/>
                <w:szCs w:val="22"/>
              </w:rPr>
              <w:br/>
              <w:t>Об'єм кожної баночки: 20 мл (+/- 5 мл).</w:t>
            </w:r>
            <w:r w:rsidRPr="00D63A89">
              <w:rPr>
                <w:color w:val="000000"/>
                <w:sz w:val="22"/>
                <w:szCs w:val="22"/>
              </w:rPr>
              <w:br/>
              <w:t>Склад: водоемульсійна основа, безпечні пігменти.</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21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86</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Фарба для принтера CANON (червона, чорна, синя жовта) </w:t>
            </w:r>
            <w:r w:rsidRPr="00D63A89">
              <w:rPr>
                <w:color w:val="221F1F"/>
                <w:sz w:val="22"/>
                <w:szCs w:val="22"/>
              </w:rPr>
              <w:t xml:space="preserve"> по одній кожної (набір)</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Сумісність: Canon (зазначити конкретну модель, якщо є).</w:t>
            </w:r>
            <w:r w:rsidRPr="00D63A89">
              <w:rPr>
                <w:color w:val="000000"/>
                <w:sz w:val="22"/>
                <w:szCs w:val="22"/>
              </w:rPr>
              <w:br/>
              <w:t>Тип: оригінальний або сумісний картридж.</w:t>
            </w:r>
            <w:r w:rsidRPr="00D63A89">
              <w:rPr>
                <w:color w:val="000000"/>
                <w:sz w:val="22"/>
                <w:szCs w:val="22"/>
              </w:rPr>
              <w:br/>
              <w:t>Формат: чорнило для струменевого друку.</w:t>
            </w:r>
            <w:r w:rsidRPr="00D63A89">
              <w:rPr>
                <w:color w:val="000000"/>
                <w:sz w:val="22"/>
                <w:szCs w:val="22"/>
              </w:rPr>
              <w:br/>
              <w:t>Об'єм:  1000 мл кожен</w:t>
            </w:r>
            <w:r w:rsidRPr="00D63A89">
              <w:rPr>
                <w:color w:val="000000"/>
                <w:sz w:val="22"/>
                <w:szCs w:val="22"/>
              </w:rPr>
              <w:br/>
              <w:t xml:space="preserve"> Упаковка: набір з 4 кольорів (червона, чорна, жовта, синя).</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2145"/>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87</w:t>
            </w:r>
          </w:p>
        </w:tc>
        <w:tc>
          <w:tcPr>
            <w:tcW w:w="7640" w:type="dxa"/>
            <w:shd w:val="clear" w:color="auto" w:fill="auto"/>
            <w:noWrap/>
            <w:vAlign w:val="center"/>
            <w:hideMark/>
          </w:tcPr>
          <w:p w:rsidR="00D63A89" w:rsidRPr="00D63A89" w:rsidRDefault="00D63A89" w:rsidP="00C24529">
            <w:pPr>
              <w:jc w:val="center"/>
              <w:rPr>
                <w:color w:val="221F1F"/>
                <w:sz w:val="22"/>
                <w:szCs w:val="22"/>
              </w:rPr>
            </w:pPr>
            <w:r w:rsidRPr="00D63A89">
              <w:rPr>
                <w:color w:val="221F1F"/>
                <w:sz w:val="22"/>
                <w:szCs w:val="22"/>
              </w:rPr>
              <w:t>Фарба для принтера Epson (червона чорна жовта синя) по одній кожної (набір)</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Сумісність: Epson (зазначити конкретну модель, якщо є).</w:t>
            </w:r>
            <w:r w:rsidRPr="00D63A89">
              <w:rPr>
                <w:color w:val="000000"/>
                <w:sz w:val="22"/>
                <w:szCs w:val="22"/>
              </w:rPr>
              <w:br/>
              <w:t>Тип: оригінальний або сумісний картридж/набір.</w:t>
            </w:r>
            <w:r w:rsidRPr="00D63A89">
              <w:rPr>
                <w:color w:val="000000"/>
                <w:sz w:val="22"/>
                <w:szCs w:val="22"/>
              </w:rPr>
              <w:br/>
              <w:t>Формат: чорнило для струменевого друку.</w:t>
            </w:r>
            <w:r w:rsidRPr="00D63A89">
              <w:rPr>
                <w:color w:val="000000"/>
                <w:sz w:val="22"/>
                <w:szCs w:val="22"/>
              </w:rPr>
              <w:br/>
              <w:t>Об'єм: від 70 мл до 100 мл кожен.</w:t>
            </w:r>
            <w:r w:rsidRPr="00D63A89">
              <w:rPr>
                <w:color w:val="000000"/>
                <w:sz w:val="22"/>
                <w:szCs w:val="22"/>
              </w:rPr>
              <w:br/>
              <w:t>Упаковка: набір з 4 кольорів (червона, чорна, жовта, синя).</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88</w:t>
            </w:r>
          </w:p>
        </w:tc>
        <w:tc>
          <w:tcPr>
            <w:tcW w:w="7640" w:type="dxa"/>
            <w:shd w:val="clear" w:color="auto" w:fill="auto"/>
            <w:noWrap/>
            <w:vAlign w:val="center"/>
            <w:hideMark/>
          </w:tcPr>
          <w:p w:rsidR="00D63A89" w:rsidRPr="00D63A89" w:rsidRDefault="00D63A89" w:rsidP="00C24529">
            <w:pPr>
              <w:jc w:val="center"/>
              <w:rPr>
                <w:color w:val="221F1F"/>
                <w:sz w:val="22"/>
                <w:szCs w:val="22"/>
              </w:rPr>
            </w:pPr>
            <w:r w:rsidRPr="00D63A89">
              <w:rPr>
                <w:color w:val="221F1F"/>
                <w:sz w:val="22"/>
                <w:szCs w:val="22"/>
              </w:rPr>
              <w:t xml:space="preserve">Фетр жорсткий </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50</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Од.виміру- 1 аркуш -шт</w:t>
            </w:r>
            <w:r w:rsidRPr="00D63A89">
              <w:rPr>
                <w:color w:val="000000"/>
                <w:sz w:val="22"/>
                <w:szCs w:val="22"/>
              </w:rPr>
              <w:br/>
              <w:t>Мікс кольорів</w:t>
            </w:r>
            <w:r w:rsidRPr="00D63A89">
              <w:rPr>
                <w:color w:val="000000"/>
                <w:sz w:val="22"/>
                <w:szCs w:val="22"/>
              </w:rPr>
              <w:br/>
              <w:t>Типи: жорсткий.</w:t>
            </w:r>
            <w:r w:rsidRPr="00D63A89">
              <w:rPr>
                <w:color w:val="000000"/>
                <w:sz w:val="22"/>
                <w:szCs w:val="22"/>
              </w:rPr>
              <w:br/>
              <w:t>Розмір аркуша: 20x30 см (+/- 5 см).</w:t>
            </w:r>
            <w:r w:rsidRPr="00D63A89">
              <w:rPr>
                <w:color w:val="000000"/>
                <w:sz w:val="22"/>
                <w:szCs w:val="22"/>
              </w:rPr>
              <w:br/>
              <w:t>Товщина: 2 мм,</w:t>
            </w:r>
          </w:p>
          <w:p w:rsidR="00D63A89" w:rsidRPr="00D63A89" w:rsidRDefault="00D63A89" w:rsidP="00C24529">
            <w:pPr>
              <w:jc w:val="center"/>
              <w:rPr>
                <w:color w:val="000000"/>
                <w:sz w:val="22"/>
                <w:szCs w:val="22"/>
              </w:rPr>
            </w:pPr>
            <w:r w:rsidRPr="00D63A89">
              <w:rPr>
                <w:color w:val="000000"/>
                <w:sz w:val="22"/>
                <w:szCs w:val="22"/>
              </w:rPr>
              <w:t>Матеріал: 100% поліестер.</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5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89</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Фломастери 10 кольрів</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21</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Кількість кольорів: 10.</w:t>
            </w:r>
            <w:r w:rsidRPr="00D63A89">
              <w:rPr>
                <w:color w:val="000000"/>
                <w:sz w:val="22"/>
                <w:szCs w:val="22"/>
              </w:rPr>
              <w:br/>
              <w:t>Тип чорнила: на водній основі, нетоксичні.</w:t>
            </w:r>
            <w:r w:rsidRPr="00D63A89">
              <w:rPr>
                <w:color w:val="000000"/>
                <w:sz w:val="22"/>
                <w:szCs w:val="22"/>
              </w:rPr>
              <w:br/>
              <w:t>Матеріал корпусу: пластик.</w:t>
            </w:r>
            <w:r w:rsidRPr="00D63A89">
              <w:rPr>
                <w:color w:val="000000"/>
                <w:sz w:val="22"/>
                <w:szCs w:val="22"/>
              </w:rPr>
              <w:br/>
              <w:t>Особливості: ковпачок з вентиляцією, стійкі до висихання.</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90</w:t>
            </w:r>
          </w:p>
        </w:tc>
        <w:tc>
          <w:tcPr>
            <w:tcW w:w="7640" w:type="dxa"/>
            <w:shd w:val="clear" w:color="auto" w:fill="auto"/>
            <w:noWrap/>
            <w:vAlign w:val="center"/>
            <w:hideMark/>
          </w:tcPr>
          <w:p w:rsidR="00D63A89" w:rsidRPr="00D63A89" w:rsidRDefault="00D63A89" w:rsidP="00C24529">
            <w:pPr>
              <w:jc w:val="center"/>
              <w:rPr>
                <w:color w:val="333333"/>
                <w:sz w:val="22"/>
                <w:szCs w:val="22"/>
              </w:rPr>
            </w:pPr>
            <w:r w:rsidRPr="00D63A89">
              <w:rPr>
                <w:color w:val="333333"/>
                <w:sz w:val="22"/>
                <w:szCs w:val="22"/>
              </w:rPr>
              <w:t>Чекова стрічка  57 мм*30 метрів</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10</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Ширина стрічки: 57 мм.</w:t>
            </w:r>
            <w:r w:rsidRPr="00D63A89">
              <w:rPr>
                <w:color w:val="000000"/>
                <w:sz w:val="22"/>
                <w:szCs w:val="22"/>
              </w:rPr>
              <w:br/>
              <w:t>Довжина стрічки: 30 метрів.</w:t>
            </w:r>
            <w:r w:rsidRPr="00D63A89">
              <w:rPr>
                <w:color w:val="000000"/>
                <w:sz w:val="22"/>
                <w:szCs w:val="22"/>
              </w:rPr>
              <w:br/>
              <w:t>Тип: термопапір.</w:t>
            </w:r>
            <w:r w:rsidRPr="00D63A89">
              <w:rPr>
                <w:color w:val="000000"/>
                <w:sz w:val="22"/>
                <w:szCs w:val="22"/>
              </w:rPr>
              <w:br/>
              <w:t>Щільність: 55-60 г/м².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2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91</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Швидкозшивач кортонний</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235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Матеріал: щільний картон (250-300 г/м²).</w:t>
            </w:r>
            <w:r w:rsidRPr="00D63A89">
              <w:rPr>
                <w:color w:val="000000"/>
                <w:sz w:val="22"/>
                <w:szCs w:val="22"/>
              </w:rPr>
              <w:br/>
              <w:t>Розмір: стандартний формат A4.</w:t>
            </w:r>
            <w:r w:rsidRPr="00D63A89">
              <w:rPr>
                <w:color w:val="000000"/>
                <w:sz w:val="22"/>
                <w:szCs w:val="22"/>
              </w:rPr>
              <w:br/>
              <w:t>Комплектація: металева або пластикова планка для скріплення документів.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9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92</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Шило 6 см</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Довжина: 6 см </w:t>
            </w:r>
            <w:r w:rsidRPr="00D63A89">
              <w:rPr>
                <w:color w:val="000000"/>
                <w:sz w:val="22"/>
                <w:szCs w:val="22"/>
              </w:rPr>
              <w:br/>
              <w:t>Матеріал: металевий наконечник, дерев'яна ручка.</w:t>
            </w:r>
            <w:r w:rsidRPr="00D63A89">
              <w:rPr>
                <w:color w:val="000000"/>
                <w:sz w:val="22"/>
                <w:szCs w:val="22"/>
              </w:rPr>
              <w:br/>
              <w:t>Призначення: для шкіри, тканини чи паперу.</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1800"/>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93</w:t>
            </w:r>
          </w:p>
        </w:tc>
        <w:tc>
          <w:tcPr>
            <w:tcW w:w="7640" w:type="dxa"/>
            <w:shd w:val="clear" w:color="auto" w:fill="auto"/>
            <w:noWrap/>
            <w:vAlign w:val="center"/>
            <w:hideMark/>
          </w:tcPr>
          <w:p w:rsidR="00D63A89" w:rsidRPr="00D63A89" w:rsidRDefault="00D63A89" w:rsidP="00C24529">
            <w:pPr>
              <w:jc w:val="center"/>
              <w:rPr>
                <w:color w:val="221F1F"/>
                <w:sz w:val="22"/>
                <w:szCs w:val="22"/>
              </w:rPr>
            </w:pPr>
            <w:r w:rsidRPr="00D63A89">
              <w:rPr>
                <w:color w:val="221F1F"/>
                <w:sz w:val="22"/>
                <w:szCs w:val="22"/>
              </w:rPr>
              <w:t xml:space="preserve">Шило  12.5 см </w:t>
            </w:r>
          </w:p>
        </w:tc>
        <w:tc>
          <w:tcPr>
            <w:tcW w:w="1133" w:type="dxa"/>
            <w:shd w:val="clear" w:color="FFFFFF" w:fill="FFFFFF"/>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Довжина: 12.5 см </w:t>
            </w:r>
            <w:r w:rsidRPr="00D63A89">
              <w:rPr>
                <w:color w:val="000000"/>
                <w:sz w:val="22"/>
                <w:szCs w:val="22"/>
              </w:rPr>
              <w:br/>
              <w:t>Матеріал: металевий наконечник, дерев'яна ручка.</w:t>
            </w:r>
            <w:r w:rsidRPr="00D63A89">
              <w:rPr>
                <w:color w:val="000000"/>
                <w:sz w:val="22"/>
                <w:szCs w:val="22"/>
              </w:rPr>
              <w:br/>
              <w:t>Призначення: для шкіри, тканини чи паперу.</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6615"/>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lastRenderedPageBreak/>
              <w:t>94</w:t>
            </w:r>
          </w:p>
        </w:tc>
        <w:tc>
          <w:tcPr>
            <w:tcW w:w="7640"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Штамп "Згідно з оригіналом"</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 xml:space="preserve">Автоматичне оснащення, пластикове, під розмір кліше 14*38 мм. Технічні характеристики оснащення: корпус виконаний із високоміцного пластику, колір корпусу: синій. Спеціальні бокові накладки, що забезпечують ергономічність і антиковзаючий ефект при багаторазовому  натисканні. Амортизуючи вставки на ніжках, для зниження сили удару на оснастку при натисканні. Зручна система зміни подушки, а саме спеціальні «вушка», що дозволяють уникнути дотиків пальців із забарвленою частиною змінної подушки при її заміні. Фіксація у складеному вигляді за допомогою центрального перемикача. При необхідності можливість складання і закривання спеціальною кришкою. Кліше штампа  виконане виключно із високоякісної гуми сірого кольору, розробленої спеціально для використання стійкої до будь якої складової (включаючи спирт) штемпельних фарб.  Інформація на кліше нанесена методом лазерного </w:t>
            </w:r>
            <w:r w:rsidRPr="00D63A89">
              <w:rPr>
                <w:color w:val="000000"/>
                <w:sz w:val="22"/>
                <w:szCs w:val="22"/>
              </w:rPr>
              <w:lastRenderedPageBreak/>
              <w:t>гравіювання. Гарантія на кліше – не менше п’яти років.</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lastRenderedPageBreak/>
              <w:t> </w:t>
            </w:r>
          </w:p>
        </w:tc>
      </w:tr>
      <w:tr w:rsidR="00D63A89" w:rsidRPr="00D63A89" w:rsidTr="00D63A89">
        <w:trPr>
          <w:trHeight w:val="2004"/>
        </w:trPr>
        <w:tc>
          <w:tcPr>
            <w:tcW w:w="1555"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95</w:t>
            </w:r>
          </w:p>
        </w:tc>
        <w:tc>
          <w:tcPr>
            <w:tcW w:w="7640"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Штемпельна фарба 30 мл синя</w:t>
            </w:r>
          </w:p>
        </w:tc>
        <w:tc>
          <w:tcPr>
            <w:tcW w:w="1133"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hideMark/>
          </w:tcPr>
          <w:p w:rsidR="00D63A89" w:rsidRPr="00D63A89" w:rsidRDefault="00D63A89" w:rsidP="00C24529">
            <w:pPr>
              <w:jc w:val="center"/>
              <w:rPr>
                <w:color w:val="000000"/>
                <w:sz w:val="22"/>
                <w:szCs w:val="22"/>
              </w:rPr>
            </w:pPr>
            <w:r w:rsidRPr="00D63A89">
              <w:rPr>
                <w:color w:val="000000"/>
                <w:sz w:val="22"/>
                <w:szCs w:val="22"/>
              </w:rPr>
              <w:t>15</w:t>
            </w:r>
          </w:p>
        </w:tc>
        <w:tc>
          <w:tcPr>
            <w:tcW w:w="3325" w:type="dxa"/>
            <w:shd w:val="clear" w:color="auto" w:fill="auto"/>
            <w:vAlign w:val="center"/>
            <w:hideMark/>
          </w:tcPr>
          <w:p w:rsidR="00D63A89" w:rsidRPr="00D63A89" w:rsidRDefault="00D63A89" w:rsidP="00C24529">
            <w:pPr>
              <w:jc w:val="center"/>
              <w:rPr>
                <w:color w:val="000000"/>
                <w:sz w:val="22"/>
                <w:szCs w:val="22"/>
              </w:rPr>
            </w:pPr>
            <w:r w:rsidRPr="00D63A89">
              <w:rPr>
                <w:color w:val="000000"/>
                <w:sz w:val="22"/>
                <w:szCs w:val="22"/>
              </w:rPr>
              <w:t>Об'єм: 30 мл.</w:t>
            </w:r>
            <w:r w:rsidRPr="00D63A89">
              <w:rPr>
                <w:color w:val="000000"/>
                <w:sz w:val="22"/>
                <w:szCs w:val="22"/>
              </w:rPr>
              <w:br/>
              <w:t>Колір: синій.</w:t>
            </w:r>
            <w:r w:rsidRPr="00D63A89">
              <w:rPr>
                <w:color w:val="000000"/>
                <w:sz w:val="22"/>
                <w:szCs w:val="22"/>
              </w:rPr>
              <w:br/>
              <w:t>Тип: на водній або спиртовій основі.</w:t>
            </w:r>
            <w:r w:rsidRPr="00D63A89">
              <w:rPr>
                <w:color w:val="000000"/>
                <w:sz w:val="22"/>
                <w:szCs w:val="22"/>
              </w:rPr>
              <w:br/>
              <w:t>Призначення: для заправки штемпельних подушок.</w:t>
            </w:r>
          </w:p>
        </w:tc>
        <w:tc>
          <w:tcPr>
            <w:tcW w:w="1119" w:type="dxa"/>
            <w:shd w:val="clear" w:color="auto" w:fill="auto"/>
            <w:noWrap/>
            <w:vAlign w:val="bottom"/>
            <w:hideMark/>
          </w:tcPr>
          <w:p w:rsidR="00D63A89" w:rsidRPr="00D63A89" w:rsidRDefault="00D63A89" w:rsidP="00C24529">
            <w:pPr>
              <w:rPr>
                <w:color w:val="000000"/>
                <w:sz w:val="22"/>
                <w:szCs w:val="22"/>
              </w:rPr>
            </w:pPr>
            <w:r w:rsidRPr="00D63A89">
              <w:rPr>
                <w:color w:val="000000"/>
                <w:sz w:val="22"/>
                <w:szCs w:val="22"/>
              </w:rPr>
              <w:t> </w:t>
            </w:r>
          </w:p>
        </w:tc>
      </w:tr>
      <w:tr w:rsidR="00D63A89" w:rsidRPr="00D63A89" w:rsidTr="00D63A89">
        <w:trPr>
          <w:trHeight w:val="2004"/>
        </w:trPr>
        <w:tc>
          <w:tcPr>
            <w:tcW w:w="1555" w:type="dxa"/>
            <w:shd w:val="clear" w:color="auto" w:fill="auto"/>
            <w:noWrap/>
            <w:vAlign w:val="center"/>
          </w:tcPr>
          <w:p w:rsidR="00D63A89" w:rsidRPr="00D63A89" w:rsidRDefault="00D63A89" w:rsidP="00D63A89">
            <w:pPr>
              <w:ind w:left="180" w:hanging="180"/>
              <w:jc w:val="center"/>
              <w:rPr>
                <w:color w:val="000000"/>
                <w:sz w:val="22"/>
                <w:szCs w:val="22"/>
              </w:rPr>
            </w:pPr>
            <w:r w:rsidRPr="00D63A89">
              <w:rPr>
                <w:color w:val="000000"/>
                <w:sz w:val="22"/>
                <w:szCs w:val="22"/>
              </w:rPr>
              <w:lastRenderedPageBreak/>
              <w:t>96</w:t>
            </w:r>
          </w:p>
        </w:tc>
        <w:tc>
          <w:tcPr>
            <w:tcW w:w="7640" w:type="dxa"/>
            <w:shd w:val="clear" w:color="auto" w:fill="auto"/>
            <w:vAlign w:val="center"/>
          </w:tcPr>
          <w:p w:rsidR="00D63A89" w:rsidRPr="00D63A89" w:rsidRDefault="00D63A89" w:rsidP="00C24529">
            <w:pPr>
              <w:jc w:val="center"/>
              <w:rPr>
                <w:color w:val="000000"/>
                <w:sz w:val="22"/>
                <w:szCs w:val="22"/>
              </w:rPr>
            </w:pPr>
            <w:r w:rsidRPr="00D63A89">
              <w:rPr>
                <w:color w:val="221F1F"/>
                <w:sz w:val="22"/>
                <w:szCs w:val="22"/>
              </w:rPr>
              <w:t>Фетр м’який</w:t>
            </w:r>
          </w:p>
        </w:tc>
        <w:tc>
          <w:tcPr>
            <w:tcW w:w="1133" w:type="dxa"/>
            <w:shd w:val="clear" w:color="auto" w:fill="auto"/>
            <w:vAlign w:val="center"/>
          </w:tcPr>
          <w:p w:rsidR="00D63A89" w:rsidRPr="00D63A89" w:rsidRDefault="00D63A89" w:rsidP="00C24529">
            <w:pPr>
              <w:jc w:val="center"/>
              <w:rPr>
                <w:color w:val="000000"/>
                <w:sz w:val="22"/>
                <w:szCs w:val="22"/>
              </w:rPr>
            </w:pPr>
            <w:r w:rsidRPr="00D63A89">
              <w:rPr>
                <w:color w:val="000000"/>
                <w:sz w:val="22"/>
                <w:szCs w:val="22"/>
              </w:rPr>
              <w:t>шт</w:t>
            </w:r>
          </w:p>
        </w:tc>
        <w:tc>
          <w:tcPr>
            <w:tcW w:w="1099" w:type="dxa"/>
            <w:shd w:val="clear" w:color="auto" w:fill="auto"/>
            <w:noWrap/>
            <w:vAlign w:val="center"/>
          </w:tcPr>
          <w:p w:rsidR="00D63A89" w:rsidRPr="00D63A89" w:rsidRDefault="00D63A89" w:rsidP="00C24529">
            <w:pPr>
              <w:jc w:val="center"/>
              <w:rPr>
                <w:color w:val="000000"/>
                <w:sz w:val="22"/>
                <w:szCs w:val="22"/>
              </w:rPr>
            </w:pPr>
            <w:r w:rsidRPr="00D63A89">
              <w:rPr>
                <w:color w:val="000000"/>
                <w:sz w:val="22"/>
                <w:szCs w:val="22"/>
              </w:rPr>
              <w:t>50</w:t>
            </w:r>
          </w:p>
        </w:tc>
        <w:tc>
          <w:tcPr>
            <w:tcW w:w="3325" w:type="dxa"/>
            <w:shd w:val="clear" w:color="auto" w:fill="auto"/>
            <w:vAlign w:val="center"/>
          </w:tcPr>
          <w:p w:rsidR="00D63A89" w:rsidRPr="00D63A89" w:rsidRDefault="00D63A89" w:rsidP="00C24529">
            <w:pPr>
              <w:jc w:val="center"/>
              <w:rPr>
                <w:color w:val="000000"/>
                <w:sz w:val="22"/>
                <w:szCs w:val="22"/>
              </w:rPr>
            </w:pPr>
            <w:r w:rsidRPr="00D63A89">
              <w:rPr>
                <w:color w:val="000000"/>
                <w:sz w:val="22"/>
                <w:szCs w:val="22"/>
              </w:rPr>
              <w:t>Од.виміру- 1 аркуш-шт</w:t>
            </w:r>
            <w:r w:rsidRPr="00D63A89">
              <w:rPr>
                <w:color w:val="000000"/>
                <w:sz w:val="22"/>
                <w:szCs w:val="22"/>
              </w:rPr>
              <w:br/>
              <w:t>Мікс кольорів</w:t>
            </w:r>
            <w:r w:rsidRPr="00D63A89">
              <w:rPr>
                <w:color w:val="000000"/>
                <w:sz w:val="22"/>
                <w:szCs w:val="22"/>
              </w:rPr>
              <w:br/>
              <w:t>Типи: м’який.</w:t>
            </w:r>
            <w:r w:rsidRPr="00D63A89">
              <w:rPr>
                <w:color w:val="000000"/>
                <w:sz w:val="22"/>
                <w:szCs w:val="22"/>
              </w:rPr>
              <w:br/>
              <w:t>Розмір аркуша: 20x30 см (+/- 5 см).</w:t>
            </w:r>
            <w:r w:rsidRPr="00D63A89">
              <w:rPr>
                <w:color w:val="000000"/>
                <w:sz w:val="22"/>
                <w:szCs w:val="22"/>
              </w:rPr>
              <w:br/>
              <w:t>Товщина: 1 мм,</w:t>
            </w:r>
          </w:p>
          <w:p w:rsidR="00D63A89" w:rsidRPr="00D63A89" w:rsidRDefault="00D63A89" w:rsidP="00C24529">
            <w:pPr>
              <w:jc w:val="center"/>
              <w:rPr>
                <w:color w:val="000000"/>
                <w:sz w:val="22"/>
                <w:szCs w:val="22"/>
              </w:rPr>
            </w:pPr>
            <w:r w:rsidRPr="00D63A89">
              <w:rPr>
                <w:color w:val="000000"/>
                <w:sz w:val="22"/>
                <w:szCs w:val="22"/>
              </w:rPr>
              <w:t>Матеріал: 100% поліестер.</w:t>
            </w:r>
          </w:p>
        </w:tc>
        <w:tc>
          <w:tcPr>
            <w:tcW w:w="1119" w:type="dxa"/>
            <w:shd w:val="clear" w:color="auto" w:fill="auto"/>
            <w:noWrap/>
            <w:vAlign w:val="bottom"/>
          </w:tcPr>
          <w:p w:rsidR="00D63A89" w:rsidRPr="00D63A89" w:rsidRDefault="00D63A89" w:rsidP="00C24529">
            <w:pPr>
              <w:rPr>
                <w:color w:val="000000"/>
                <w:sz w:val="22"/>
                <w:szCs w:val="22"/>
              </w:rPr>
            </w:pPr>
            <w:r w:rsidRPr="00D63A89">
              <w:rPr>
                <w:color w:val="000000"/>
                <w:sz w:val="22"/>
                <w:szCs w:val="22"/>
              </w:rPr>
              <w:t> </w:t>
            </w:r>
          </w:p>
        </w:tc>
      </w:tr>
      <w:bookmarkEnd w:id="2"/>
    </w:tbl>
    <w:p w:rsidR="006A2A6C" w:rsidRPr="00D63A89" w:rsidRDefault="006A2A6C" w:rsidP="006A2A6C">
      <w:pPr>
        <w:pStyle w:val="a3"/>
        <w:jc w:val="both"/>
        <w:rPr>
          <w:rFonts w:ascii="Times New Roman" w:hAnsi="Times New Roman" w:cs="Times New Roman"/>
          <w:lang w:val="ru-RU"/>
        </w:rPr>
      </w:pPr>
    </w:p>
    <w:p w:rsidR="002D14F3" w:rsidRDefault="002D14F3" w:rsidP="002D14F3">
      <w:pPr>
        <w:pStyle w:val="a3"/>
        <w:ind w:firstLine="720"/>
        <w:jc w:val="both"/>
        <w:rPr>
          <w:rFonts w:ascii="Times New Roman" w:hAnsi="Times New Roman" w:cs="Times New Roman"/>
          <w:lang w:val="ru-RU"/>
        </w:rPr>
      </w:pPr>
      <w:r w:rsidRPr="002D14F3">
        <w:rPr>
          <w:rFonts w:ascii="Times New Roman" w:hAnsi="Times New Roman" w:cs="Times New Roman"/>
          <w:lang w:val="ru-RU"/>
        </w:rPr>
        <w:t>Весь товар та комплектуючі перелічені в специфікації, що пропонується для продажу, повинні бути новими, тобто такими, що не відновлювалися та раніше не були в користуванні.</w:t>
      </w:r>
    </w:p>
    <w:p w:rsidR="002D14F3" w:rsidRDefault="002D14F3" w:rsidP="002D14F3">
      <w:pPr>
        <w:pStyle w:val="a3"/>
        <w:ind w:firstLine="720"/>
        <w:jc w:val="both"/>
        <w:rPr>
          <w:rFonts w:ascii="Times New Roman" w:hAnsi="Times New Roman" w:cs="Times New Roman"/>
          <w:lang w:val="ru-RU"/>
        </w:rPr>
      </w:pPr>
      <w:r w:rsidRPr="002D14F3">
        <w:rPr>
          <w:rFonts w:ascii="Times New Roman" w:hAnsi="Times New Roman" w:cs="Times New Roman"/>
          <w:lang w:val="ru-RU"/>
        </w:rPr>
        <w:t>Вартість пропозиції повинна включати витрати на страхування, пакування, навантаження, транспортування до місця призначення, відвантаження, сплату всіх податків і загальнообов’язкових платежів тощо.</w:t>
      </w:r>
    </w:p>
    <w:p w:rsidR="002D14F3" w:rsidRDefault="002D14F3" w:rsidP="002D14F3">
      <w:pPr>
        <w:pStyle w:val="a3"/>
        <w:ind w:firstLine="720"/>
        <w:jc w:val="both"/>
        <w:rPr>
          <w:rFonts w:ascii="Times New Roman" w:hAnsi="Times New Roman" w:cs="Times New Roman"/>
          <w:lang w:val="ru-RU"/>
        </w:rPr>
      </w:pPr>
      <w:r w:rsidRPr="002D14F3">
        <w:rPr>
          <w:rFonts w:ascii="Times New Roman" w:hAnsi="Times New Roman" w:cs="Times New Roman"/>
          <w:lang w:val="ru-RU"/>
        </w:rPr>
        <w:t>При передачі товару проводиться перевірка на відповідність заявленим вимогам. В разі виявлення дефектів або невідповідності заявленим вимогам постачальник повинен провести заміну такого обладнання в термін не пізніше 7 робочих днів.</w:t>
      </w:r>
    </w:p>
    <w:p w:rsidR="002D14F3" w:rsidRDefault="002D14F3" w:rsidP="002D14F3">
      <w:pPr>
        <w:pStyle w:val="a3"/>
        <w:ind w:firstLine="720"/>
        <w:jc w:val="both"/>
        <w:rPr>
          <w:rFonts w:ascii="Times New Roman" w:hAnsi="Times New Roman" w:cs="Times New Roman"/>
          <w:lang w:val="ru-RU"/>
        </w:rPr>
      </w:pPr>
      <w:r w:rsidRPr="002D14F3">
        <w:rPr>
          <w:rFonts w:ascii="Times New Roman" w:hAnsi="Times New Roman" w:cs="Times New Roman"/>
          <w:lang w:val="ru-RU"/>
        </w:rPr>
        <w:t xml:space="preserve">Поставка товару здійснюється за адресою Замовника: </w:t>
      </w:r>
      <w:r>
        <w:rPr>
          <w:rFonts w:ascii="Times New Roman" w:hAnsi="Times New Roman" w:cs="Times New Roman"/>
          <w:lang w:val="ru-RU"/>
        </w:rPr>
        <w:t xml:space="preserve"> </w:t>
      </w:r>
      <w:r w:rsidRPr="002D14F3">
        <w:rPr>
          <w:rFonts w:ascii="Times New Roman" w:hAnsi="Times New Roman" w:cs="Times New Roman"/>
          <w:b/>
          <w:i/>
          <w:lang w:val="ru-RU"/>
        </w:rPr>
        <w:t xml:space="preserve">08352, Київська область, Бориспільський район, с. Вороньків, вул. Паркова, 2. </w:t>
      </w:r>
    </w:p>
    <w:p w:rsidR="002D14F3" w:rsidRDefault="002D14F3" w:rsidP="002D14F3">
      <w:pPr>
        <w:pStyle w:val="a3"/>
        <w:ind w:firstLine="720"/>
        <w:jc w:val="both"/>
        <w:rPr>
          <w:rFonts w:ascii="Times New Roman" w:hAnsi="Times New Roman" w:cs="Times New Roman"/>
          <w:lang w:val="ru-RU"/>
        </w:rPr>
      </w:pPr>
      <w:r w:rsidRPr="002D14F3">
        <w:rPr>
          <w:rFonts w:ascii="Times New Roman" w:hAnsi="Times New Roman" w:cs="Times New Roman"/>
          <w:lang w:val="ru-RU"/>
        </w:rPr>
        <w:t xml:space="preserve">Поставка Товару відбувається </w:t>
      </w:r>
      <w:r w:rsidRPr="002D14F3">
        <w:rPr>
          <w:rFonts w:ascii="Times New Roman" w:hAnsi="Times New Roman" w:cs="Times New Roman"/>
          <w:b/>
          <w:u w:val="single"/>
          <w:lang w:val="ru-RU"/>
        </w:rPr>
        <w:t>протягом 30 календарних днів з моменту підписання договору</w:t>
      </w:r>
      <w:r w:rsidRPr="002D14F3">
        <w:rPr>
          <w:rFonts w:ascii="Times New Roman" w:hAnsi="Times New Roman" w:cs="Times New Roman"/>
          <w:lang w:val="ru-RU"/>
        </w:rPr>
        <w:t xml:space="preserve">, за попереднім узгодженням із Замовником, але не пізніше 31.12.2025 року. </w:t>
      </w:r>
    </w:p>
    <w:p w:rsidR="002D14F3" w:rsidRPr="002D14F3" w:rsidRDefault="002D14F3" w:rsidP="002D14F3">
      <w:pPr>
        <w:pStyle w:val="a3"/>
        <w:ind w:firstLine="720"/>
        <w:jc w:val="both"/>
        <w:rPr>
          <w:rFonts w:ascii="Times New Roman" w:hAnsi="Times New Roman" w:cs="Times New Roman"/>
          <w:lang w:val="ru-RU"/>
        </w:rPr>
      </w:pPr>
      <w:r w:rsidRPr="002D14F3">
        <w:rPr>
          <w:rFonts w:ascii="Times New Roman" w:hAnsi="Times New Roman" w:cs="Times New Roman"/>
          <w:lang w:val="ru-RU"/>
        </w:rPr>
        <w:t xml:space="preserve">Вимоги до тари та паковання: тара та паковання повинні відповідати вимогам встановленим до даного виду товару і захищати його від пошкоджень або псування під час перевезення (доставки). Транспортні витрати та розвантаження: за рахунок Постачальника. </w:t>
      </w:r>
    </w:p>
    <w:p w:rsidR="005749EC" w:rsidRPr="00D63A89" w:rsidRDefault="005749EC" w:rsidP="00CA707E">
      <w:pPr>
        <w:pStyle w:val="40"/>
        <w:keepNext/>
        <w:keepLines/>
        <w:tabs>
          <w:tab w:val="left" w:pos="605"/>
        </w:tabs>
        <w:spacing w:after="0" w:line="264" w:lineRule="auto"/>
        <w:jc w:val="both"/>
        <w:rPr>
          <w:lang w:val="uk-UA"/>
        </w:rPr>
      </w:pPr>
    </w:p>
    <w:p w:rsidR="001378D8" w:rsidRDefault="009D1DF4" w:rsidP="009D1DF4">
      <w:pPr>
        <w:pStyle w:val="a3"/>
        <w:rPr>
          <w:rFonts w:ascii="Times New Roman" w:hAnsi="Times New Roman" w:cs="Times New Roman"/>
          <w:lang w:val="uk-UA"/>
        </w:rPr>
      </w:pPr>
      <w:r w:rsidRPr="00D63A89">
        <w:rPr>
          <w:rFonts w:ascii="Times New Roman" w:hAnsi="Times New Roman" w:cs="Times New Roman"/>
          <w:b/>
          <w:lang w:val="ru-UA"/>
        </w:rPr>
        <w:t>Обгрунтування розміру бюджетного призначення:</w:t>
      </w:r>
      <w:r w:rsidRPr="00D63A89">
        <w:rPr>
          <w:rFonts w:ascii="Times New Roman" w:hAnsi="Times New Roman" w:cs="Times New Roman"/>
          <w:lang w:val="ru-UA"/>
        </w:rPr>
        <w:t xml:space="preserve"> </w:t>
      </w:r>
      <w:r w:rsidRPr="00D63A89">
        <w:rPr>
          <w:rFonts w:ascii="Times New Roman" w:hAnsi="Times New Roman" w:cs="Times New Roman"/>
          <w:lang w:val="uk-UA"/>
        </w:rPr>
        <w:t>видатки, передбачені кошторисом на 202</w:t>
      </w:r>
      <w:r w:rsidR="00D63A89" w:rsidRPr="00D63A89">
        <w:rPr>
          <w:rFonts w:ascii="Times New Roman" w:hAnsi="Times New Roman" w:cs="Times New Roman"/>
          <w:lang w:val="uk-UA"/>
        </w:rPr>
        <w:t>5</w:t>
      </w:r>
      <w:r w:rsidRPr="00D63A89">
        <w:rPr>
          <w:rFonts w:ascii="Times New Roman" w:hAnsi="Times New Roman" w:cs="Times New Roman"/>
          <w:lang w:val="uk-UA"/>
        </w:rPr>
        <w:t xml:space="preserve"> рік, по КЕКВ </w:t>
      </w:r>
      <w:r w:rsidR="006A2A6C" w:rsidRPr="00D63A89">
        <w:rPr>
          <w:rFonts w:ascii="Times New Roman" w:hAnsi="Times New Roman" w:cs="Times New Roman"/>
          <w:lang w:val="uk-UA"/>
        </w:rPr>
        <w:t>2210</w:t>
      </w:r>
      <w:r w:rsidRPr="00D63A89">
        <w:rPr>
          <w:rFonts w:ascii="Times New Roman" w:hAnsi="Times New Roman" w:cs="Times New Roman"/>
          <w:lang w:val="uk-UA"/>
        </w:rPr>
        <w:t>, з урахуванням фактичної потреби в</w:t>
      </w:r>
      <w:r w:rsidR="00BA4E6F" w:rsidRPr="00D63A89">
        <w:rPr>
          <w:rFonts w:ascii="Times New Roman" w:hAnsi="Times New Roman" w:cs="Times New Roman"/>
          <w:lang w:val="uk-UA"/>
        </w:rPr>
        <w:t xml:space="preserve"> </w:t>
      </w:r>
      <w:r w:rsidR="006A2A6C" w:rsidRPr="00D63A89">
        <w:rPr>
          <w:rFonts w:ascii="Times New Roman" w:hAnsi="Times New Roman" w:cs="Times New Roman"/>
          <w:lang w:val="uk-UA"/>
        </w:rPr>
        <w:t xml:space="preserve">канцелярському </w:t>
      </w:r>
      <w:r w:rsidR="00D63A89" w:rsidRPr="00D63A89">
        <w:rPr>
          <w:rFonts w:ascii="Times New Roman" w:hAnsi="Times New Roman" w:cs="Times New Roman"/>
          <w:lang w:val="uk-UA"/>
        </w:rPr>
        <w:t>приладді</w:t>
      </w:r>
      <w:r w:rsidR="006A2A6C" w:rsidRPr="00D63A89">
        <w:rPr>
          <w:rFonts w:ascii="Times New Roman" w:hAnsi="Times New Roman" w:cs="Times New Roman"/>
          <w:lang w:val="uk-UA"/>
        </w:rPr>
        <w:t xml:space="preserve">. </w:t>
      </w:r>
    </w:p>
    <w:p w:rsidR="002D14F3" w:rsidRPr="00D63A89" w:rsidRDefault="002D14F3" w:rsidP="009D1DF4">
      <w:pPr>
        <w:pStyle w:val="a3"/>
        <w:rPr>
          <w:rFonts w:ascii="Times New Roman" w:hAnsi="Times New Roman" w:cs="Times New Roman"/>
          <w:lang w:val="uk-UA"/>
        </w:rPr>
      </w:pPr>
    </w:p>
    <w:p w:rsidR="009D1DF4" w:rsidRDefault="009D1DF4" w:rsidP="009D1DF4">
      <w:pPr>
        <w:pStyle w:val="a3"/>
        <w:rPr>
          <w:rFonts w:ascii="Times New Roman" w:hAnsi="Times New Roman" w:cs="Times New Roman"/>
          <w:lang w:val="uk-UA"/>
        </w:rPr>
      </w:pPr>
      <w:r w:rsidRPr="00D63A89">
        <w:rPr>
          <w:rFonts w:ascii="Times New Roman" w:hAnsi="Times New Roman" w:cs="Times New Roman"/>
          <w:b/>
          <w:lang w:val="ru-RU"/>
        </w:rPr>
        <w:t>Очікувана вартість предмета закупівлі:</w:t>
      </w:r>
      <w:r w:rsidRPr="00D63A89">
        <w:rPr>
          <w:rFonts w:ascii="Times New Roman" w:hAnsi="Times New Roman" w:cs="Times New Roman"/>
          <w:lang w:val="ru-RU"/>
        </w:rPr>
        <w:t xml:space="preserve"> </w:t>
      </w:r>
      <w:r w:rsidR="00D63A89" w:rsidRPr="00D63A89">
        <w:rPr>
          <w:rFonts w:ascii="Times New Roman" w:hAnsi="Times New Roman" w:cs="Times New Roman"/>
          <w:lang w:val="ru-RU"/>
        </w:rPr>
        <w:t>426 100</w:t>
      </w:r>
      <w:r w:rsidR="005B43EF" w:rsidRPr="00D63A89">
        <w:rPr>
          <w:rFonts w:ascii="Times New Roman" w:hAnsi="Times New Roman" w:cs="Times New Roman"/>
          <w:lang w:val="ru-RU"/>
        </w:rPr>
        <w:t>,00</w:t>
      </w:r>
      <w:r w:rsidR="00A3685E" w:rsidRPr="00D63A89">
        <w:rPr>
          <w:rFonts w:ascii="Times New Roman" w:hAnsi="Times New Roman" w:cs="Times New Roman"/>
          <w:lang w:val="ru-RU"/>
        </w:rPr>
        <w:t xml:space="preserve"> </w:t>
      </w:r>
      <w:r w:rsidRPr="00D63A89">
        <w:rPr>
          <w:rFonts w:ascii="Times New Roman" w:hAnsi="Times New Roman" w:cs="Times New Roman"/>
          <w:lang w:val="uk-UA"/>
        </w:rPr>
        <w:t xml:space="preserve"> гр</w:t>
      </w:r>
      <w:r w:rsidR="001378D8" w:rsidRPr="00D63A89">
        <w:rPr>
          <w:rFonts w:ascii="Times New Roman" w:hAnsi="Times New Roman" w:cs="Times New Roman"/>
          <w:lang w:val="uk-UA"/>
        </w:rPr>
        <w:t>н</w:t>
      </w:r>
      <w:r w:rsidRPr="00D63A89">
        <w:rPr>
          <w:rFonts w:ascii="Times New Roman" w:hAnsi="Times New Roman" w:cs="Times New Roman"/>
          <w:lang w:val="uk-UA"/>
        </w:rPr>
        <w:t xml:space="preserve"> з ПДВ.</w:t>
      </w:r>
    </w:p>
    <w:p w:rsidR="002D14F3" w:rsidRPr="00D63A89" w:rsidRDefault="002D14F3" w:rsidP="009D1DF4">
      <w:pPr>
        <w:pStyle w:val="a3"/>
        <w:rPr>
          <w:rFonts w:ascii="Times New Roman" w:hAnsi="Times New Roman" w:cs="Times New Roman"/>
          <w:lang w:val="uk-UA"/>
        </w:rPr>
      </w:pPr>
    </w:p>
    <w:p w:rsidR="009D1DF4" w:rsidRPr="00D63A89" w:rsidRDefault="009D1DF4" w:rsidP="009D1DF4">
      <w:pPr>
        <w:pStyle w:val="a3"/>
        <w:rPr>
          <w:rFonts w:ascii="Times New Roman" w:hAnsi="Times New Roman" w:cs="Times New Roman"/>
          <w:b/>
          <w:lang w:val="ru-UA"/>
        </w:rPr>
      </w:pPr>
      <w:r w:rsidRPr="00D63A89">
        <w:rPr>
          <w:rFonts w:ascii="Times New Roman" w:hAnsi="Times New Roman" w:cs="Times New Roman"/>
          <w:b/>
          <w:lang w:val="ru-UA"/>
        </w:rPr>
        <w:t>Обґрунтування очікуваної вартості предмета закупівлі:</w:t>
      </w:r>
    </w:p>
    <w:p w:rsidR="004F66FF" w:rsidRPr="00D63A89" w:rsidRDefault="009D1DF4" w:rsidP="009D1DF4">
      <w:pPr>
        <w:pStyle w:val="a3"/>
        <w:jc w:val="both"/>
        <w:rPr>
          <w:rFonts w:ascii="Times New Roman" w:hAnsi="Times New Roman" w:cs="Times New Roman"/>
          <w:lang w:val="ru-UA"/>
        </w:rPr>
      </w:pPr>
      <w:r w:rsidRPr="00D63A89">
        <w:rPr>
          <w:rFonts w:ascii="Times New Roman" w:hAnsi="Times New Roman" w:cs="Times New Roman"/>
          <w:lang w:val="ru-UA"/>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w:t>
      </w:r>
    </w:p>
    <w:p w:rsidR="004F66FF" w:rsidRPr="00D63A89" w:rsidRDefault="009D1DF4" w:rsidP="009D1DF4">
      <w:pPr>
        <w:pStyle w:val="a3"/>
        <w:jc w:val="both"/>
        <w:rPr>
          <w:rFonts w:ascii="Times New Roman" w:hAnsi="Times New Roman" w:cs="Times New Roman"/>
          <w:lang w:val="ru-UA"/>
        </w:rPr>
      </w:pPr>
      <w:r w:rsidRPr="00D63A89">
        <w:rPr>
          <w:rFonts w:ascii="Times New Roman" w:hAnsi="Times New Roman" w:cs="Times New Roman"/>
          <w:lang w:val="ru-UA"/>
        </w:rPr>
        <w:t xml:space="preserve">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w:t>
      </w:r>
    </w:p>
    <w:p w:rsidR="004F66FF" w:rsidRPr="00D63A89" w:rsidRDefault="009D1DF4" w:rsidP="009D1DF4">
      <w:pPr>
        <w:pStyle w:val="a3"/>
        <w:jc w:val="both"/>
        <w:rPr>
          <w:rFonts w:ascii="Times New Roman" w:hAnsi="Times New Roman" w:cs="Times New Roman"/>
          <w:lang w:val="ru-UA"/>
        </w:rPr>
      </w:pPr>
      <w:r w:rsidRPr="00D63A89">
        <w:rPr>
          <w:rFonts w:ascii="Times New Roman" w:hAnsi="Times New Roman" w:cs="Times New Roman"/>
          <w:lang w:val="ru-UA"/>
        </w:rPr>
        <w:t xml:space="preserve">2) отримання комерційних (цінових ) пропозицій від виробників, офіційних представників (дилерів), постачальників; </w:t>
      </w:r>
    </w:p>
    <w:p w:rsidR="004F66FF" w:rsidRPr="00D63A89" w:rsidRDefault="009D1DF4" w:rsidP="009D1DF4">
      <w:pPr>
        <w:pStyle w:val="a3"/>
        <w:jc w:val="both"/>
        <w:rPr>
          <w:rFonts w:ascii="Times New Roman" w:hAnsi="Times New Roman" w:cs="Times New Roman"/>
          <w:lang w:val="ru-UA"/>
        </w:rPr>
      </w:pPr>
      <w:r w:rsidRPr="00D63A89">
        <w:rPr>
          <w:rFonts w:ascii="Times New Roman" w:hAnsi="Times New Roman" w:cs="Times New Roman"/>
          <w:lang w:val="ru-UA"/>
        </w:rPr>
        <w:t>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w:t>
      </w:r>
    </w:p>
    <w:p w:rsidR="00876BDB" w:rsidRPr="00D63A89" w:rsidRDefault="004F66FF" w:rsidP="009D1DF4">
      <w:pPr>
        <w:pStyle w:val="a3"/>
        <w:jc w:val="both"/>
        <w:rPr>
          <w:rFonts w:ascii="Times New Roman" w:hAnsi="Times New Roman" w:cs="Times New Roman"/>
          <w:lang w:val="ru-UA"/>
        </w:rPr>
      </w:pPr>
      <w:r w:rsidRPr="00D63A89">
        <w:rPr>
          <w:rFonts w:ascii="Times New Roman" w:hAnsi="Times New Roman" w:cs="Times New Roman"/>
          <w:lang w:val="ru-UA"/>
        </w:rPr>
        <w:t xml:space="preserve">            </w:t>
      </w:r>
      <w:r w:rsidR="009D1DF4" w:rsidRPr="00D63A89">
        <w:rPr>
          <w:rFonts w:ascii="Times New Roman" w:hAnsi="Times New Roman" w:cs="Times New Roman"/>
          <w:lang w:val="ru-UA"/>
        </w:rPr>
        <w:t xml:space="preserve">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w:t>
      </w:r>
    </w:p>
    <w:p w:rsidR="004F66FF" w:rsidRPr="00D63A89" w:rsidRDefault="004F66FF" w:rsidP="009D1DF4">
      <w:pPr>
        <w:pStyle w:val="a3"/>
        <w:jc w:val="both"/>
        <w:rPr>
          <w:rFonts w:ascii="Times New Roman" w:hAnsi="Times New Roman" w:cs="Times New Roman"/>
          <w:lang w:val="uk-UA"/>
        </w:rPr>
      </w:pPr>
      <w:r w:rsidRPr="00D63A89">
        <w:rPr>
          <w:rFonts w:ascii="Times New Roman" w:hAnsi="Times New Roman" w:cs="Times New Roman"/>
          <w:lang w:val="uk-UA"/>
        </w:rPr>
        <w:lastRenderedPageBreak/>
        <w:t xml:space="preserve">          </w:t>
      </w:r>
      <w:r w:rsidR="009D1DF4" w:rsidRPr="00D63A89">
        <w:rPr>
          <w:rFonts w:ascii="Times New Roman" w:hAnsi="Times New Roman" w:cs="Times New Roman"/>
          <w:lang w:val="ru-UA"/>
        </w:rPr>
        <w:t xml:space="preserve">При визначенні очікуваної вартості закупівлі враховувались середньостатистичні розрібні ціни </w:t>
      </w:r>
      <w:r w:rsidR="00B421AB" w:rsidRPr="00D63A89">
        <w:rPr>
          <w:rFonts w:ascii="Times New Roman" w:hAnsi="Times New Roman" w:cs="Times New Roman"/>
          <w:lang w:val="uk-UA"/>
        </w:rPr>
        <w:t>на даний вид товару, т</w:t>
      </w:r>
      <w:r w:rsidR="009D1DF4" w:rsidRPr="00D63A89">
        <w:rPr>
          <w:rFonts w:ascii="Times New Roman" w:hAnsi="Times New Roman" w:cs="Times New Roman"/>
          <w:lang w:val="ru-UA"/>
        </w:rPr>
        <w:t>акож враховувалась інформація про ціни на</w:t>
      </w:r>
      <w:r w:rsidRPr="00D63A89">
        <w:rPr>
          <w:rFonts w:ascii="Times New Roman" w:hAnsi="Times New Roman" w:cs="Times New Roman"/>
          <w:lang w:val="uk-UA"/>
        </w:rPr>
        <w:t xml:space="preserve"> даний вид</w:t>
      </w:r>
      <w:r w:rsidR="009D1DF4" w:rsidRPr="00D63A89">
        <w:rPr>
          <w:rFonts w:ascii="Times New Roman" w:hAnsi="Times New Roman" w:cs="Times New Roman"/>
          <w:lang w:val="ru-UA"/>
        </w:rPr>
        <w:t xml:space="preserve"> товар</w:t>
      </w:r>
      <w:r w:rsidRPr="00D63A89">
        <w:rPr>
          <w:rFonts w:ascii="Times New Roman" w:hAnsi="Times New Roman" w:cs="Times New Roman"/>
          <w:lang w:val="uk-UA"/>
        </w:rPr>
        <w:t>у</w:t>
      </w:r>
      <w:r w:rsidR="009D1DF4" w:rsidRPr="00D63A89">
        <w:rPr>
          <w:rFonts w:ascii="Times New Roman" w:hAnsi="Times New Roman" w:cs="Times New Roman"/>
          <w:lang w:val="ru-UA"/>
        </w:rPr>
        <w:t>, що міститься в мережі Інтернет у відкритому доступі, в тому числі на сайтах постачальників відповідної продукції, спеціалізованих торгівельних майданчиках, в електронній системі закупівель "Prozorro"</w:t>
      </w:r>
      <w:r w:rsidR="00B421AB" w:rsidRPr="00D63A89">
        <w:rPr>
          <w:rFonts w:ascii="Times New Roman" w:hAnsi="Times New Roman" w:cs="Times New Roman"/>
          <w:lang w:val="uk-UA"/>
        </w:rPr>
        <w:t>.</w:t>
      </w:r>
    </w:p>
    <w:p w:rsidR="00FE11AB" w:rsidRPr="00D63A89" w:rsidRDefault="004F66FF" w:rsidP="00D63A89">
      <w:pPr>
        <w:pStyle w:val="a3"/>
        <w:jc w:val="both"/>
        <w:rPr>
          <w:rFonts w:ascii="Times New Roman" w:hAnsi="Times New Roman" w:cs="Times New Roman"/>
          <w:lang w:val="uk-UA"/>
        </w:rPr>
      </w:pPr>
      <w:r w:rsidRPr="00D63A89">
        <w:rPr>
          <w:rFonts w:ascii="Times New Roman" w:hAnsi="Times New Roman" w:cs="Times New Roman"/>
          <w:lang w:val="uk-UA" w:eastAsia="ru-RU" w:bidi="ru-RU"/>
        </w:rPr>
        <w:t xml:space="preserve">         </w:t>
      </w:r>
      <w:r w:rsidR="009D1DF4" w:rsidRPr="00D63A89">
        <w:rPr>
          <w:rFonts w:ascii="Times New Roman" w:hAnsi="Times New Roman" w:cs="Times New Roman"/>
          <w:lang w:val="ru-UA" w:eastAsia="ru-RU" w:bidi="ru-RU"/>
        </w:rPr>
        <w:t>Очікувана вартість предмета закупівлі</w:t>
      </w:r>
      <w:r w:rsidR="009D1DF4" w:rsidRPr="00D63A89">
        <w:rPr>
          <w:rFonts w:ascii="Times New Roman" w:hAnsi="Times New Roman" w:cs="Times New Roman"/>
          <w:lang w:val="uk-UA" w:eastAsia="ru-RU" w:bidi="ru-RU"/>
        </w:rPr>
        <w:t xml:space="preserve"> ви</w:t>
      </w:r>
      <w:r w:rsidR="001942B8" w:rsidRPr="00D63A89">
        <w:rPr>
          <w:rFonts w:ascii="Times New Roman" w:hAnsi="Times New Roman" w:cs="Times New Roman"/>
          <w:lang w:val="ru-UA" w:eastAsia="ru-RU" w:bidi="ru-RU"/>
        </w:rPr>
        <w:t>з</w:t>
      </w:r>
      <w:r w:rsidR="009D1DF4" w:rsidRPr="00D63A89">
        <w:rPr>
          <w:rFonts w:ascii="Times New Roman" w:hAnsi="Times New Roman" w:cs="Times New Roman"/>
          <w:lang w:val="uk-UA" w:eastAsia="ru-RU" w:bidi="ru-RU"/>
        </w:rPr>
        <w:t xml:space="preserve">начена </w:t>
      </w:r>
      <w:r w:rsidR="009D1DF4" w:rsidRPr="00D63A89">
        <w:rPr>
          <w:rFonts w:ascii="Times New Roman" w:hAnsi="Times New Roman" w:cs="Times New Roman"/>
          <w:lang w:val="ru-UA" w:eastAsia="ru-RU" w:bidi="ru-RU"/>
        </w:rPr>
        <w:t xml:space="preserve">з урахуванням </w:t>
      </w:r>
      <w:r w:rsidR="009D1DF4" w:rsidRPr="00D63A89">
        <w:rPr>
          <w:rFonts w:ascii="Times New Roman" w:hAnsi="Times New Roman" w:cs="Times New Roman"/>
          <w:lang w:val="ru-UA"/>
        </w:rPr>
        <w:t xml:space="preserve">податків і зборів, </w:t>
      </w:r>
      <w:r w:rsidR="009D1DF4" w:rsidRPr="00D63A89">
        <w:rPr>
          <w:rFonts w:ascii="Times New Roman" w:hAnsi="Times New Roman" w:cs="Times New Roman"/>
          <w:lang w:val="ru-UA" w:eastAsia="ru-RU" w:bidi="ru-RU"/>
        </w:rPr>
        <w:t xml:space="preserve">що сплачуються або мають бути </w:t>
      </w:r>
      <w:r w:rsidR="009D1DF4" w:rsidRPr="00D63A89">
        <w:rPr>
          <w:rFonts w:ascii="Times New Roman" w:hAnsi="Times New Roman" w:cs="Times New Roman"/>
          <w:lang w:val="ru-UA"/>
        </w:rPr>
        <w:t xml:space="preserve">сплачені, </w:t>
      </w:r>
      <w:r w:rsidR="009D1DF4" w:rsidRPr="00D63A89">
        <w:rPr>
          <w:rFonts w:ascii="Times New Roman" w:hAnsi="Times New Roman" w:cs="Times New Roman"/>
          <w:lang w:val="ru-UA" w:eastAsia="ru-RU" w:bidi="ru-RU"/>
        </w:rPr>
        <w:t xml:space="preserve">а також витрат на страхування, транспортування, завантажування, розвантажування та </w:t>
      </w:r>
      <w:r w:rsidR="009D1DF4" w:rsidRPr="00D63A89">
        <w:rPr>
          <w:rFonts w:ascii="Times New Roman" w:hAnsi="Times New Roman" w:cs="Times New Roman"/>
          <w:lang w:val="ru-UA"/>
        </w:rPr>
        <w:t xml:space="preserve">інших </w:t>
      </w:r>
      <w:r w:rsidR="009D1DF4" w:rsidRPr="00D63A89">
        <w:rPr>
          <w:rFonts w:ascii="Times New Roman" w:hAnsi="Times New Roman" w:cs="Times New Roman"/>
          <w:lang w:val="ru-UA" w:eastAsia="ru-RU" w:bidi="ru-RU"/>
        </w:rPr>
        <w:t>витрат, визначених законодавством</w:t>
      </w:r>
      <w:r w:rsidR="00D63A89">
        <w:rPr>
          <w:rFonts w:ascii="Times New Roman" w:hAnsi="Times New Roman" w:cs="Times New Roman"/>
          <w:lang w:val="uk-UA" w:eastAsia="ru-RU" w:bidi="ru-RU"/>
        </w:rPr>
        <w:t>.</w:t>
      </w:r>
    </w:p>
    <w:sectPr w:rsidR="00FE11AB" w:rsidRPr="00D63A89" w:rsidSect="00D63A89">
      <w:headerReference w:type="default" r:id="rId8"/>
      <w:footerReference w:type="default" r:id="rId9"/>
      <w:pgSz w:w="15840" w:h="12240" w:orient="landscape"/>
      <w:pgMar w:top="850" w:right="1134" w:bottom="1701"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513" w:rsidRDefault="00F97513" w:rsidP="002566CC">
      <w:r>
        <w:separator/>
      </w:r>
    </w:p>
  </w:endnote>
  <w:endnote w:type="continuationSeparator" w:id="0">
    <w:p w:rsidR="00F97513" w:rsidRDefault="00F97513" w:rsidP="0025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529" w:rsidRDefault="00C24529">
    <w:pPr>
      <w:spacing w:line="1" w:lineRule="exact"/>
    </w:pPr>
    <w:r>
      <w:rPr>
        <w:noProof/>
      </w:rPr>
      <mc:AlternateContent>
        <mc:Choice Requires="wps">
          <w:drawing>
            <wp:anchor distT="0" distB="0" distL="0" distR="0" simplePos="0" relativeHeight="251660288" behindDoc="1" locked="0" layoutInCell="1" allowOverlap="1" wp14:anchorId="4AD107FE" wp14:editId="502C8A64">
              <wp:simplePos x="0" y="0"/>
              <wp:positionH relativeFrom="page">
                <wp:posOffset>7061835</wp:posOffset>
              </wp:positionH>
              <wp:positionV relativeFrom="page">
                <wp:posOffset>10092690</wp:posOffset>
              </wp:positionV>
              <wp:extent cx="128270"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C24529" w:rsidRDefault="00C24529">
                          <w:pPr>
                            <w:pStyle w:val="22"/>
                            <w:rPr>
                              <w:sz w:val="22"/>
                              <w:szCs w:val="22"/>
                            </w:rPr>
                          </w:pPr>
                          <w:r>
                            <w:fldChar w:fldCharType="begin"/>
                          </w:r>
                          <w:r>
                            <w:instrText xml:space="preserve"> PAGE \* MERGEFORMAT </w:instrText>
                          </w:r>
                          <w:r>
                            <w:fldChar w:fldCharType="separate"/>
                          </w:r>
                          <w:r w:rsidRPr="000B1704">
                            <w:rPr>
                              <w:rFonts w:ascii="Calibri" w:eastAsia="Calibri" w:hAnsi="Calibri" w:cs="Calibri"/>
                              <w:noProof/>
                              <w:sz w:val="22"/>
                              <w:szCs w:val="22"/>
                            </w:rPr>
                            <w:t>27</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4AD107FE" id="_x0000_t202" coordsize="21600,21600" o:spt="202" path="m,l,21600r21600,l21600,xe">
              <v:stroke joinstyle="miter"/>
              <v:path gradientshapeok="t" o:connecttype="rect"/>
            </v:shapetype>
            <v:shape id="Shape 13" o:spid="_x0000_s1026" type="#_x0000_t202" style="position:absolute;margin-left:556.05pt;margin-top:794.7pt;width:10.1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" filled="f" stroked="f">
              <v:textbox style="mso-fit-shape-to-text:t" inset="0,0,0,0">
                <w:txbxContent>
                  <w:p w:rsidR="00C24529" w:rsidRDefault="00C24529">
                    <w:pPr>
                      <w:pStyle w:val="22"/>
                      <w:rPr>
                        <w:sz w:val="22"/>
                        <w:szCs w:val="22"/>
                      </w:rPr>
                    </w:pPr>
                    <w:r>
                      <w:fldChar w:fldCharType="begin"/>
                    </w:r>
                    <w:r>
                      <w:instrText xml:space="preserve"> PAGE \* MERGEFORMAT </w:instrText>
                    </w:r>
                    <w:r>
                      <w:fldChar w:fldCharType="separate"/>
                    </w:r>
                    <w:r w:rsidRPr="000B1704">
                      <w:rPr>
                        <w:rFonts w:ascii="Calibri" w:eastAsia="Calibri" w:hAnsi="Calibri" w:cs="Calibri"/>
                        <w:noProof/>
                        <w:sz w:val="22"/>
                        <w:szCs w:val="22"/>
                      </w:rPr>
                      <w:t>27</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513" w:rsidRDefault="00F97513" w:rsidP="002566CC">
      <w:r>
        <w:separator/>
      </w:r>
    </w:p>
  </w:footnote>
  <w:footnote w:type="continuationSeparator" w:id="0">
    <w:p w:rsidR="00F97513" w:rsidRDefault="00F97513" w:rsidP="00256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529" w:rsidRDefault="00C2452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2539"/>
    <w:multiLevelType w:val="multilevel"/>
    <w:tmpl w:val="C2A84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A350CA"/>
    <w:multiLevelType w:val="multilevel"/>
    <w:tmpl w:val="128AB40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87A8E"/>
    <w:multiLevelType w:val="multilevel"/>
    <w:tmpl w:val="C2A84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D506C0"/>
    <w:multiLevelType w:val="multilevel"/>
    <w:tmpl w:val="5BC876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8D3551"/>
    <w:multiLevelType w:val="hybridMultilevel"/>
    <w:tmpl w:val="52829F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D795477"/>
    <w:multiLevelType w:val="hybridMultilevel"/>
    <w:tmpl w:val="5E568C48"/>
    <w:lvl w:ilvl="0" w:tplc="3C5ADCB6">
      <w:numFmt w:val="bullet"/>
      <w:lvlText w:val="-"/>
      <w:lvlJc w:val="left"/>
      <w:pPr>
        <w:ind w:left="399" w:hanging="188"/>
      </w:pPr>
      <w:rPr>
        <w:rFonts w:ascii="Times New Roman" w:eastAsia="Times New Roman" w:hAnsi="Times New Roman" w:cs="Times New Roman" w:hint="default"/>
        <w:w w:val="99"/>
        <w:sz w:val="24"/>
        <w:szCs w:val="24"/>
        <w:lang w:val="uk-UA" w:eastAsia="en-US" w:bidi="ar-SA"/>
      </w:rPr>
    </w:lvl>
    <w:lvl w:ilvl="1" w:tplc="C8B4412E">
      <w:numFmt w:val="bullet"/>
      <w:lvlText w:val="•"/>
      <w:lvlJc w:val="left"/>
      <w:pPr>
        <w:ind w:left="1489" w:hanging="188"/>
      </w:pPr>
      <w:rPr>
        <w:rFonts w:hint="default"/>
        <w:lang w:val="uk-UA" w:eastAsia="en-US" w:bidi="ar-SA"/>
      </w:rPr>
    </w:lvl>
    <w:lvl w:ilvl="2" w:tplc="D9D43660">
      <w:numFmt w:val="bullet"/>
      <w:lvlText w:val="•"/>
      <w:lvlJc w:val="left"/>
      <w:pPr>
        <w:ind w:left="2578" w:hanging="188"/>
      </w:pPr>
      <w:rPr>
        <w:rFonts w:hint="default"/>
        <w:lang w:val="uk-UA" w:eastAsia="en-US" w:bidi="ar-SA"/>
      </w:rPr>
    </w:lvl>
    <w:lvl w:ilvl="3" w:tplc="6CF80370">
      <w:numFmt w:val="bullet"/>
      <w:lvlText w:val="•"/>
      <w:lvlJc w:val="left"/>
      <w:pPr>
        <w:ind w:left="3667" w:hanging="188"/>
      </w:pPr>
      <w:rPr>
        <w:rFonts w:hint="default"/>
        <w:lang w:val="uk-UA" w:eastAsia="en-US" w:bidi="ar-SA"/>
      </w:rPr>
    </w:lvl>
    <w:lvl w:ilvl="4" w:tplc="5DA60CEA">
      <w:numFmt w:val="bullet"/>
      <w:lvlText w:val="•"/>
      <w:lvlJc w:val="left"/>
      <w:pPr>
        <w:ind w:left="4756" w:hanging="188"/>
      </w:pPr>
      <w:rPr>
        <w:rFonts w:hint="default"/>
        <w:lang w:val="uk-UA" w:eastAsia="en-US" w:bidi="ar-SA"/>
      </w:rPr>
    </w:lvl>
    <w:lvl w:ilvl="5" w:tplc="D3C240F0">
      <w:numFmt w:val="bullet"/>
      <w:lvlText w:val="•"/>
      <w:lvlJc w:val="left"/>
      <w:pPr>
        <w:ind w:left="5845" w:hanging="188"/>
      </w:pPr>
      <w:rPr>
        <w:rFonts w:hint="default"/>
        <w:lang w:val="uk-UA" w:eastAsia="en-US" w:bidi="ar-SA"/>
      </w:rPr>
    </w:lvl>
    <w:lvl w:ilvl="6" w:tplc="C456B7EE">
      <w:numFmt w:val="bullet"/>
      <w:lvlText w:val="•"/>
      <w:lvlJc w:val="left"/>
      <w:pPr>
        <w:ind w:left="6934" w:hanging="188"/>
      </w:pPr>
      <w:rPr>
        <w:rFonts w:hint="default"/>
        <w:lang w:val="uk-UA" w:eastAsia="en-US" w:bidi="ar-SA"/>
      </w:rPr>
    </w:lvl>
    <w:lvl w:ilvl="7" w:tplc="AC221AB8">
      <w:numFmt w:val="bullet"/>
      <w:lvlText w:val="•"/>
      <w:lvlJc w:val="left"/>
      <w:pPr>
        <w:ind w:left="8023" w:hanging="188"/>
      </w:pPr>
      <w:rPr>
        <w:rFonts w:hint="default"/>
        <w:lang w:val="uk-UA" w:eastAsia="en-US" w:bidi="ar-SA"/>
      </w:rPr>
    </w:lvl>
    <w:lvl w:ilvl="8" w:tplc="4D8C7BEE">
      <w:numFmt w:val="bullet"/>
      <w:lvlText w:val="•"/>
      <w:lvlJc w:val="left"/>
      <w:pPr>
        <w:ind w:left="9112" w:hanging="188"/>
      </w:pPr>
      <w:rPr>
        <w:rFonts w:hint="default"/>
        <w:lang w:val="uk-UA" w:eastAsia="en-US" w:bidi="ar-SA"/>
      </w:rPr>
    </w:lvl>
  </w:abstractNum>
  <w:abstractNum w:abstractNumId="6" w15:restartNumberingAfterBreak="0">
    <w:nsid w:val="59A9737E"/>
    <w:multiLevelType w:val="multilevel"/>
    <w:tmpl w:val="E5F8D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2E"/>
    <w:rsid w:val="00004C27"/>
    <w:rsid w:val="00040D50"/>
    <w:rsid w:val="00051D8C"/>
    <w:rsid w:val="000C34B4"/>
    <w:rsid w:val="000D414A"/>
    <w:rsid w:val="000D51C5"/>
    <w:rsid w:val="000F28E2"/>
    <w:rsid w:val="00122E79"/>
    <w:rsid w:val="00134D1C"/>
    <w:rsid w:val="001378D8"/>
    <w:rsid w:val="001942B8"/>
    <w:rsid w:val="001964AD"/>
    <w:rsid w:val="0019709B"/>
    <w:rsid w:val="001F4F39"/>
    <w:rsid w:val="002275E8"/>
    <w:rsid w:val="002566CC"/>
    <w:rsid w:val="00256EB5"/>
    <w:rsid w:val="002618DC"/>
    <w:rsid w:val="002A4BA2"/>
    <w:rsid w:val="002B3C62"/>
    <w:rsid w:val="002D14F3"/>
    <w:rsid w:val="0030530F"/>
    <w:rsid w:val="0033315A"/>
    <w:rsid w:val="003556EC"/>
    <w:rsid w:val="003A5EF0"/>
    <w:rsid w:val="003D4736"/>
    <w:rsid w:val="00452CE2"/>
    <w:rsid w:val="004B1D40"/>
    <w:rsid w:val="004B73A2"/>
    <w:rsid w:val="004D25E6"/>
    <w:rsid w:val="004D2E2E"/>
    <w:rsid w:val="004F66FF"/>
    <w:rsid w:val="0051175D"/>
    <w:rsid w:val="005749EC"/>
    <w:rsid w:val="005A2D2E"/>
    <w:rsid w:val="005B43EF"/>
    <w:rsid w:val="005E57DE"/>
    <w:rsid w:val="005F7D3C"/>
    <w:rsid w:val="0064502B"/>
    <w:rsid w:val="00656D4E"/>
    <w:rsid w:val="006953EB"/>
    <w:rsid w:val="006A2A6C"/>
    <w:rsid w:val="006A45C1"/>
    <w:rsid w:val="00716389"/>
    <w:rsid w:val="00723E7F"/>
    <w:rsid w:val="00726A0A"/>
    <w:rsid w:val="00752439"/>
    <w:rsid w:val="00785798"/>
    <w:rsid w:val="007C5CC2"/>
    <w:rsid w:val="0080480A"/>
    <w:rsid w:val="00812852"/>
    <w:rsid w:val="00851B33"/>
    <w:rsid w:val="00876BDB"/>
    <w:rsid w:val="008810E2"/>
    <w:rsid w:val="008B455A"/>
    <w:rsid w:val="008C5F27"/>
    <w:rsid w:val="008E1334"/>
    <w:rsid w:val="0093721C"/>
    <w:rsid w:val="00955070"/>
    <w:rsid w:val="0096393B"/>
    <w:rsid w:val="00980C22"/>
    <w:rsid w:val="009D1DF4"/>
    <w:rsid w:val="009F6EB7"/>
    <w:rsid w:val="00A3685E"/>
    <w:rsid w:val="00A61664"/>
    <w:rsid w:val="00A66F3F"/>
    <w:rsid w:val="00AF0E33"/>
    <w:rsid w:val="00B02382"/>
    <w:rsid w:val="00B40893"/>
    <w:rsid w:val="00B421AB"/>
    <w:rsid w:val="00B62342"/>
    <w:rsid w:val="00B7366B"/>
    <w:rsid w:val="00B851B9"/>
    <w:rsid w:val="00BA4E6F"/>
    <w:rsid w:val="00BB4BF3"/>
    <w:rsid w:val="00BC2ED0"/>
    <w:rsid w:val="00BC6BA1"/>
    <w:rsid w:val="00C1681F"/>
    <w:rsid w:val="00C24529"/>
    <w:rsid w:val="00C74665"/>
    <w:rsid w:val="00C84961"/>
    <w:rsid w:val="00C97E18"/>
    <w:rsid w:val="00CA4380"/>
    <w:rsid w:val="00CA707E"/>
    <w:rsid w:val="00CE4F40"/>
    <w:rsid w:val="00D05CC8"/>
    <w:rsid w:val="00D63A89"/>
    <w:rsid w:val="00DB7386"/>
    <w:rsid w:val="00DC1275"/>
    <w:rsid w:val="00DE168E"/>
    <w:rsid w:val="00DE2F9F"/>
    <w:rsid w:val="00E12DC9"/>
    <w:rsid w:val="00E23074"/>
    <w:rsid w:val="00E60FA0"/>
    <w:rsid w:val="00E90B82"/>
    <w:rsid w:val="00E9309A"/>
    <w:rsid w:val="00EC607A"/>
    <w:rsid w:val="00ED68BA"/>
    <w:rsid w:val="00EF0DA0"/>
    <w:rsid w:val="00EF2917"/>
    <w:rsid w:val="00F23E24"/>
    <w:rsid w:val="00F701B3"/>
    <w:rsid w:val="00F97513"/>
    <w:rsid w:val="00FA1474"/>
    <w:rsid w:val="00FB1A9D"/>
    <w:rsid w:val="00FC7EE3"/>
    <w:rsid w:val="00FE1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24C97"/>
  <w15:chartTrackingRefBased/>
  <w15:docId w15:val="{2AADF080-583F-4F15-92EE-7E1DA673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6EB7"/>
    <w:pPr>
      <w:spacing w:after="0" w:line="240" w:lineRule="auto"/>
    </w:pPr>
    <w:rPr>
      <w:rFonts w:ascii="Times New Roman" w:eastAsia="Times New Roman" w:hAnsi="Times New Roman" w:cs="Times New Roman"/>
      <w:sz w:val="24"/>
      <w:szCs w:val="24"/>
      <w:lang w:val="ru-UA" w:eastAsia="ru-UA"/>
    </w:rPr>
  </w:style>
  <w:style w:type="paragraph" w:styleId="1">
    <w:name w:val="heading 1"/>
    <w:basedOn w:val="a"/>
    <w:next w:val="a"/>
    <w:link w:val="10"/>
    <w:uiPriority w:val="9"/>
    <w:qFormat/>
    <w:rsid w:val="00EF0D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1638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A2D2E"/>
    <w:pPr>
      <w:spacing w:after="0" w:line="240" w:lineRule="auto"/>
    </w:pPr>
  </w:style>
  <w:style w:type="character" w:customStyle="1" w:styleId="20">
    <w:name w:val="Заголовок 2 Знак"/>
    <w:basedOn w:val="a0"/>
    <w:link w:val="2"/>
    <w:uiPriority w:val="9"/>
    <w:rsid w:val="00716389"/>
    <w:rPr>
      <w:rFonts w:ascii="Times New Roman" w:eastAsia="Times New Roman" w:hAnsi="Times New Roman" w:cs="Times New Roman"/>
      <w:b/>
      <w:bCs/>
      <w:sz w:val="36"/>
      <w:szCs w:val="36"/>
      <w:lang w:val="ru-UA" w:eastAsia="ru-UA"/>
    </w:rPr>
  </w:style>
  <w:style w:type="character" w:styleId="a5">
    <w:name w:val="Hyperlink"/>
    <w:basedOn w:val="a0"/>
    <w:uiPriority w:val="99"/>
    <w:semiHidden/>
    <w:unhideWhenUsed/>
    <w:rsid w:val="00716389"/>
    <w:rPr>
      <w:color w:val="0000FF"/>
      <w:u w:val="single"/>
    </w:rPr>
  </w:style>
  <w:style w:type="table" w:customStyle="1" w:styleId="TableNormal">
    <w:name w:val="Table Normal"/>
    <w:uiPriority w:val="2"/>
    <w:unhideWhenUsed/>
    <w:qFormat/>
    <w:rsid w:val="0071638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6389"/>
    <w:pPr>
      <w:ind w:left="108"/>
    </w:pPr>
  </w:style>
  <w:style w:type="character" w:customStyle="1" w:styleId="js-apiid">
    <w:name w:val="js-apiid"/>
    <w:basedOn w:val="a0"/>
    <w:rsid w:val="00752439"/>
  </w:style>
  <w:style w:type="paragraph" w:styleId="a6">
    <w:name w:val="Body Text"/>
    <w:basedOn w:val="a"/>
    <w:link w:val="a7"/>
    <w:uiPriority w:val="1"/>
    <w:qFormat/>
    <w:rsid w:val="004D2E2E"/>
  </w:style>
  <w:style w:type="character" w:customStyle="1" w:styleId="a7">
    <w:name w:val="Основной текст Знак"/>
    <w:basedOn w:val="a0"/>
    <w:link w:val="a6"/>
    <w:uiPriority w:val="1"/>
    <w:rsid w:val="004D2E2E"/>
    <w:rPr>
      <w:rFonts w:ascii="Times New Roman" w:eastAsia="Times New Roman" w:hAnsi="Times New Roman" w:cs="Times New Roman"/>
      <w:sz w:val="24"/>
      <w:szCs w:val="24"/>
      <w:lang w:val="uk-UA"/>
    </w:rPr>
  </w:style>
  <w:style w:type="character" w:customStyle="1" w:styleId="a8">
    <w:name w:val="Інше_"/>
    <w:basedOn w:val="a0"/>
    <w:link w:val="a9"/>
    <w:rsid w:val="00E90B82"/>
    <w:rPr>
      <w:rFonts w:ascii="Times New Roman" w:eastAsia="Times New Roman" w:hAnsi="Times New Roman" w:cs="Times New Roman"/>
    </w:rPr>
  </w:style>
  <w:style w:type="paragraph" w:customStyle="1" w:styleId="a9">
    <w:name w:val="Інше"/>
    <w:basedOn w:val="a"/>
    <w:link w:val="a8"/>
    <w:rsid w:val="00E90B82"/>
    <w:rPr>
      <w:lang w:val="en-US"/>
    </w:rPr>
  </w:style>
  <w:style w:type="character" w:customStyle="1" w:styleId="3">
    <w:name w:val="Заголовок №3_"/>
    <w:basedOn w:val="a0"/>
    <w:link w:val="30"/>
    <w:rsid w:val="0064502B"/>
    <w:rPr>
      <w:rFonts w:ascii="Times New Roman" w:eastAsia="Times New Roman" w:hAnsi="Times New Roman" w:cs="Times New Roman"/>
      <w:b/>
      <w:bCs/>
      <w:i/>
      <w:iCs/>
      <w:sz w:val="32"/>
      <w:szCs w:val="32"/>
    </w:rPr>
  </w:style>
  <w:style w:type="paragraph" w:customStyle="1" w:styleId="30">
    <w:name w:val="Заголовок №3"/>
    <w:basedOn w:val="a"/>
    <w:link w:val="3"/>
    <w:rsid w:val="0064502B"/>
    <w:pPr>
      <w:widowControl w:val="0"/>
      <w:spacing w:after="180"/>
      <w:jc w:val="center"/>
      <w:outlineLvl w:val="2"/>
    </w:pPr>
    <w:rPr>
      <w:b/>
      <w:bCs/>
      <w:i/>
      <w:iCs/>
      <w:sz w:val="32"/>
      <w:szCs w:val="32"/>
      <w:lang w:val="en-US" w:eastAsia="en-US"/>
    </w:rPr>
  </w:style>
  <w:style w:type="character" w:customStyle="1" w:styleId="aa">
    <w:name w:val="Основний текст_"/>
    <w:basedOn w:val="a0"/>
    <w:link w:val="ab"/>
    <w:rsid w:val="00C74665"/>
    <w:rPr>
      <w:rFonts w:ascii="Times New Roman" w:eastAsia="Times New Roman" w:hAnsi="Times New Roman" w:cs="Times New Roman"/>
    </w:rPr>
  </w:style>
  <w:style w:type="character" w:customStyle="1" w:styleId="4">
    <w:name w:val="Заголовок №4_"/>
    <w:basedOn w:val="a0"/>
    <w:link w:val="40"/>
    <w:rsid w:val="00C74665"/>
    <w:rPr>
      <w:rFonts w:ascii="Times New Roman" w:eastAsia="Times New Roman" w:hAnsi="Times New Roman" w:cs="Times New Roman"/>
      <w:b/>
      <w:bCs/>
    </w:rPr>
  </w:style>
  <w:style w:type="paragraph" w:customStyle="1" w:styleId="ab">
    <w:name w:val="Основний текст"/>
    <w:basedOn w:val="a"/>
    <w:link w:val="aa"/>
    <w:rsid w:val="00C74665"/>
    <w:pPr>
      <w:widowControl w:val="0"/>
    </w:pPr>
    <w:rPr>
      <w:sz w:val="22"/>
      <w:szCs w:val="22"/>
      <w:lang w:val="en-US" w:eastAsia="en-US"/>
    </w:rPr>
  </w:style>
  <w:style w:type="paragraph" w:customStyle="1" w:styleId="40">
    <w:name w:val="Заголовок №4"/>
    <w:basedOn w:val="a"/>
    <w:link w:val="4"/>
    <w:rsid w:val="00C74665"/>
    <w:pPr>
      <w:widowControl w:val="0"/>
      <w:spacing w:after="110"/>
      <w:outlineLvl w:val="3"/>
    </w:pPr>
    <w:rPr>
      <w:b/>
      <w:bCs/>
      <w:sz w:val="22"/>
      <w:szCs w:val="22"/>
      <w:lang w:val="en-US" w:eastAsia="en-US"/>
    </w:rPr>
  </w:style>
  <w:style w:type="paragraph" w:customStyle="1" w:styleId="rvps17">
    <w:name w:val="rvps17"/>
    <w:basedOn w:val="a"/>
    <w:rsid w:val="00E60FA0"/>
    <w:pPr>
      <w:spacing w:before="100" w:beforeAutospacing="1" w:after="100" w:afterAutospacing="1"/>
    </w:pPr>
  </w:style>
  <w:style w:type="character" w:customStyle="1" w:styleId="rvts64">
    <w:name w:val="rvts64"/>
    <w:basedOn w:val="a0"/>
    <w:rsid w:val="00E60FA0"/>
  </w:style>
  <w:style w:type="paragraph" w:customStyle="1" w:styleId="rvps7">
    <w:name w:val="rvps7"/>
    <w:basedOn w:val="a"/>
    <w:rsid w:val="00E60FA0"/>
    <w:pPr>
      <w:spacing w:before="100" w:beforeAutospacing="1" w:after="100" w:afterAutospacing="1"/>
    </w:pPr>
  </w:style>
  <w:style w:type="character" w:customStyle="1" w:styleId="rvts9">
    <w:name w:val="rvts9"/>
    <w:basedOn w:val="a0"/>
    <w:rsid w:val="00E60FA0"/>
  </w:style>
  <w:style w:type="paragraph" w:customStyle="1" w:styleId="rvps6">
    <w:name w:val="rvps6"/>
    <w:basedOn w:val="a"/>
    <w:rsid w:val="00E60FA0"/>
    <w:pPr>
      <w:spacing w:before="100" w:beforeAutospacing="1" w:after="100" w:afterAutospacing="1"/>
    </w:pPr>
  </w:style>
  <w:style w:type="character" w:customStyle="1" w:styleId="rvts23">
    <w:name w:val="rvts23"/>
    <w:basedOn w:val="a0"/>
    <w:rsid w:val="00E60FA0"/>
  </w:style>
  <w:style w:type="character" w:customStyle="1" w:styleId="10">
    <w:name w:val="Заголовок 1 Знак"/>
    <w:basedOn w:val="a0"/>
    <w:link w:val="1"/>
    <w:uiPriority w:val="9"/>
    <w:rsid w:val="00EF0DA0"/>
    <w:rPr>
      <w:rFonts w:asciiTheme="majorHAnsi" w:eastAsiaTheme="majorEastAsia" w:hAnsiTheme="majorHAnsi" w:cstheme="majorBidi"/>
      <w:color w:val="2F5496" w:themeColor="accent1" w:themeShade="BF"/>
      <w:sz w:val="32"/>
      <w:szCs w:val="32"/>
      <w:lang w:val="ru-UA" w:eastAsia="ru-UA"/>
    </w:rPr>
  </w:style>
  <w:style w:type="character" w:customStyle="1" w:styleId="21">
    <w:name w:val="Колонтитул (2)_"/>
    <w:basedOn w:val="a0"/>
    <w:link w:val="22"/>
    <w:rsid w:val="002566CC"/>
    <w:rPr>
      <w:rFonts w:ascii="Times New Roman" w:eastAsia="Times New Roman" w:hAnsi="Times New Roman" w:cs="Times New Roman"/>
      <w:sz w:val="20"/>
      <w:szCs w:val="20"/>
    </w:rPr>
  </w:style>
  <w:style w:type="paragraph" w:customStyle="1" w:styleId="22">
    <w:name w:val="Колонтитул (2)"/>
    <w:basedOn w:val="a"/>
    <w:link w:val="21"/>
    <w:rsid w:val="002566CC"/>
    <w:pPr>
      <w:widowControl w:val="0"/>
    </w:pPr>
    <w:rPr>
      <w:sz w:val="20"/>
      <w:szCs w:val="20"/>
      <w:lang w:val="en-US" w:eastAsia="en-US"/>
    </w:rPr>
  </w:style>
  <w:style w:type="paragraph" w:styleId="ac">
    <w:name w:val="header"/>
    <w:basedOn w:val="a"/>
    <w:link w:val="ad"/>
    <w:uiPriority w:val="99"/>
    <w:unhideWhenUsed/>
    <w:rsid w:val="002566CC"/>
    <w:pPr>
      <w:tabs>
        <w:tab w:val="center" w:pos="4844"/>
        <w:tab w:val="right" w:pos="9689"/>
      </w:tabs>
    </w:pPr>
  </w:style>
  <w:style w:type="character" w:customStyle="1" w:styleId="ad">
    <w:name w:val="Верхний колонтитул Знак"/>
    <w:basedOn w:val="a0"/>
    <w:link w:val="ac"/>
    <w:uiPriority w:val="99"/>
    <w:rsid w:val="002566CC"/>
    <w:rPr>
      <w:rFonts w:ascii="Times New Roman" w:eastAsia="Times New Roman" w:hAnsi="Times New Roman" w:cs="Times New Roman"/>
      <w:sz w:val="24"/>
      <w:szCs w:val="24"/>
      <w:lang w:val="ru-UA" w:eastAsia="ru-UA"/>
    </w:rPr>
  </w:style>
  <w:style w:type="paragraph" w:styleId="ae">
    <w:name w:val="footer"/>
    <w:basedOn w:val="a"/>
    <w:link w:val="af"/>
    <w:uiPriority w:val="99"/>
    <w:unhideWhenUsed/>
    <w:rsid w:val="002566CC"/>
    <w:pPr>
      <w:tabs>
        <w:tab w:val="center" w:pos="4844"/>
        <w:tab w:val="right" w:pos="9689"/>
      </w:tabs>
    </w:pPr>
  </w:style>
  <w:style w:type="character" w:customStyle="1" w:styleId="af">
    <w:name w:val="Нижний колонтитул Знак"/>
    <w:basedOn w:val="a0"/>
    <w:link w:val="ae"/>
    <w:uiPriority w:val="99"/>
    <w:rsid w:val="002566CC"/>
    <w:rPr>
      <w:rFonts w:ascii="Times New Roman" w:eastAsia="Times New Roman" w:hAnsi="Times New Roman" w:cs="Times New Roman"/>
      <w:sz w:val="24"/>
      <w:szCs w:val="24"/>
      <w:lang w:val="ru-UA" w:eastAsia="ru-UA"/>
    </w:rPr>
  </w:style>
  <w:style w:type="paragraph" w:styleId="af0">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Список уровня 2"/>
    <w:basedOn w:val="a"/>
    <w:link w:val="af1"/>
    <w:uiPriority w:val="1"/>
    <w:qFormat/>
    <w:rsid w:val="00CE4F40"/>
    <w:pPr>
      <w:spacing w:after="160" w:line="259" w:lineRule="auto"/>
      <w:ind w:left="720"/>
      <w:contextualSpacing/>
    </w:pPr>
    <w:rPr>
      <w:rFonts w:asciiTheme="minorHAnsi" w:eastAsiaTheme="minorHAnsi" w:hAnsiTheme="minorHAnsi" w:cstheme="minorBidi"/>
      <w:sz w:val="22"/>
      <w:szCs w:val="22"/>
      <w:lang w:val="uk-UA" w:eastAsia="en-US"/>
    </w:rPr>
  </w:style>
  <w:style w:type="character" w:customStyle="1" w:styleId="af1">
    <w:name w:val="Абзац списка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f0"/>
    <w:uiPriority w:val="1"/>
    <w:locked/>
    <w:rsid w:val="00CE4F40"/>
    <w:rPr>
      <w:lang w:val="uk-UA"/>
    </w:rPr>
  </w:style>
  <w:style w:type="table" w:styleId="af2">
    <w:name w:val="Table Grid"/>
    <w:basedOn w:val="a1"/>
    <w:uiPriority w:val="39"/>
    <w:rsid w:val="007C5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locked/>
    <w:rsid w:val="006A2A6C"/>
  </w:style>
  <w:style w:type="character" w:customStyle="1" w:styleId="h-pre-line">
    <w:name w:val="h-pre-line"/>
    <w:basedOn w:val="a0"/>
    <w:rsid w:val="005F7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95896">
      <w:bodyDiv w:val="1"/>
      <w:marLeft w:val="0"/>
      <w:marRight w:val="0"/>
      <w:marTop w:val="0"/>
      <w:marBottom w:val="0"/>
      <w:divBdr>
        <w:top w:val="none" w:sz="0" w:space="0" w:color="auto"/>
        <w:left w:val="none" w:sz="0" w:space="0" w:color="auto"/>
        <w:bottom w:val="none" w:sz="0" w:space="0" w:color="auto"/>
        <w:right w:val="none" w:sz="0" w:space="0" w:color="auto"/>
      </w:divBdr>
    </w:div>
    <w:div w:id="249434377">
      <w:bodyDiv w:val="1"/>
      <w:marLeft w:val="0"/>
      <w:marRight w:val="0"/>
      <w:marTop w:val="0"/>
      <w:marBottom w:val="0"/>
      <w:divBdr>
        <w:top w:val="none" w:sz="0" w:space="0" w:color="auto"/>
        <w:left w:val="none" w:sz="0" w:space="0" w:color="auto"/>
        <w:bottom w:val="none" w:sz="0" w:space="0" w:color="auto"/>
        <w:right w:val="none" w:sz="0" w:space="0" w:color="auto"/>
      </w:divBdr>
    </w:div>
    <w:div w:id="465850992">
      <w:bodyDiv w:val="1"/>
      <w:marLeft w:val="0"/>
      <w:marRight w:val="0"/>
      <w:marTop w:val="0"/>
      <w:marBottom w:val="0"/>
      <w:divBdr>
        <w:top w:val="none" w:sz="0" w:space="0" w:color="auto"/>
        <w:left w:val="none" w:sz="0" w:space="0" w:color="auto"/>
        <w:bottom w:val="none" w:sz="0" w:space="0" w:color="auto"/>
        <w:right w:val="none" w:sz="0" w:space="0" w:color="auto"/>
      </w:divBdr>
    </w:div>
    <w:div w:id="734015728">
      <w:bodyDiv w:val="1"/>
      <w:marLeft w:val="0"/>
      <w:marRight w:val="0"/>
      <w:marTop w:val="0"/>
      <w:marBottom w:val="0"/>
      <w:divBdr>
        <w:top w:val="none" w:sz="0" w:space="0" w:color="auto"/>
        <w:left w:val="none" w:sz="0" w:space="0" w:color="auto"/>
        <w:bottom w:val="none" w:sz="0" w:space="0" w:color="auto"/>
        <w:right w:val="none" w:sz="0" w:space="0" w:color="auto"/>
      </w:divBdr>
    </w:div>
    <w:div w:id="826632271">
      <w:bodyDiv w:val="1"/>
      <w:marLeft w:val="0"/>
      <w:marRight w:val="0"/>
      <w:marTop w:val="0"/>
      <w:marBottom w:val="0"/>
      <w:divBdr>
        <w:top w:val="none" w:sz="0" w:space="0" w:color="auto"/>
        <w:left w:val="none" w:sz="0" w:space="0" w:color="auto"/>
        <w:bottom w:val="none" w:sz="0" w:space="0" w:color="auto"/>
        <w:right w:val="none" w:sz="0" w:space="0" w:color="auto"/>
      </w:divBdr>
    </w:div>
    <w:div w:id="843012749">
      <w:bodyDiv w:val="1"/>
      <w:marLeft w:val="0"/>
      <w:marRight w:val="0"/>
      <w:marTop w:val="0"/>
      <w:marBottom w:val="0"/>
      <w:divBdr>
        <w:top w:val="none" w:sz="0" w:space="0" w:color="auto"/>
        <w:left w:val="none" w:sz="0" w:space="0" w:color="auto"/>
        <w:bottom w:val="none" w:sz="0" w:space="0" w:color="auto"/>
        <w:right w:val="none" w:sz="0" w:space="0" w:color="auto"/>
      </w:divBdr>
      <w:divsChild>
        <w:div w:id="1133015389">
          <w:marLeft w:val="0"/>
          <w:marRight w:val="0"/>
          <w:marTop w:val="0"/>
          <w:marBottom w:val="150"/>
          <w:divBdr>
            <w:top w:val="none" w:sz="0" w:space="0" w:color="auto"/>
            <w:left w:val="none" w:sz="0" w:space="0" w:color="auto"/>
            <w:bottom w:val="none" w:sz="0" w:space="0" w:color="auto"/>
            <w:right w:val="none" w:sz="0" w:space="0" w:color="auto"/>
          </w:divBdr>
        </w:div>
      </w:divsChild>
    </w:div>
    <w:div w:id="889656257">
      <w:bodyDiv w:val="1"/>
      <w:marLeft w:val="0"/>
      <w:marRight w:val="0"/>
      <w:marTop w:val="0"/>
      <w:marBottom w:val="0"/>
      <w:divBdr>
        <w:top w:val="none" w:sz="0" w:space="0" w:color="auto"/>
        <w:left w:val="none" w:sz="0" w:space="0" w:color="auto"/>
        <w:bottom w:val="none" w:sz="0" w:space="0" w:color="auto"/>
        <w:right w:val="none" w:sz="0" w:space="0" w:color="auto"/>
      </w:divBdr>
    </w:div>
    <w:div w:id="1428428630">
      <w:bodyDiv w:val="1"/>
      <w:marLeft w:val="0"/>
      <w:marRight w:val="0"/>
      <w:marTop w:val="0"/>
      <w:marBottom w:val="0"/>
      <w:divBdr>
        <w:top w:val="none" w:sz="0" w:space="0" w:color="auto"/>
        <w:left w:val="none" w:sz="0" w:space="0" w:color="auto"/>
        <w:bottom w:val="none" w:sz="0" w:space="0" w:color="auto"/>
        <w:right w:val="none" w:sz="0" w:space="0" w:color="auto"/>
      </w:divBdr>
    </w:div>
    <w:div w:id="1469782873">
      <w:bodyDiv w:val="1"/>
      <w:marLeft w:val="0"/>
      <w:marRight w:val="0"/>
      <w:marTop w:val="0"/>
      <w:marBottom w:val="0"/>
      <w:divBdr>
        <w:top w:val="none" w:sz="0" w:space="0" w:color="auto"/>
        <w:left w:val="none" w:sz="0" w:space="0" w:color="auto"/>
        <w:bottom w:val="none" w:sz="0" w:space="0" w:color="auto"/>
        <w:right w:val="none" w:sz="0" w:space="0" w:color="auto"/>
      </w:divBdr>
    </w:div>
    <w:div w:id="1530023005">
      <w:bodyDiv w:val="1"/>
      <w:marLeft w:val="0"/>
      <w:marRight w:val="0"/>
      <w:marTop w:val="0"/>
      <w:marBottom w:val="0"/>
      <w:divBdr>
        <w:top w:val="none" w:sz="0" w:space="0" w:color="auto"/>
        <w:left w:val="none" w:sz="0" w:space="0" w:color="auto"/>
        <w:bottom w:val="none" w:sz="0" w:space="0" w:color="auto"/>
        <w:right w:val="none" w:sz="0" w:space="0" w:color="auto"/>
      </w:divBdr>
    </w:div>
    <w:div w:id="1610041522">
      <w:bodyDiv w:val="1"/>
      <w:marLeft w:val="0"/>
      <w:marRight w:val="0"/>
      <w:marTop w:val="0"/>
      <w:marBottom w:val="0"/>
      <w:divBdr>
        <w:top w:val="none" w:sz="0" w:space="0" w:color="auto"/>
        <w:left w:val="none" w:sz="0" w:space="0" w:color="auto"/>
        <w:bottom w:val="none" w:sz="0" w:space="0" w:color="auto"/>
        <w:right w:val="none" w:sz="0" w:space="0" w:color="auto"/>
      </w:divBdr>
    </w:div>
    <w:div w:id="1751267059">
      <w:bodyDiv w:val="1"/>
      <w:marLeft w:val="0"/>
      <w:marRight w:val="0"/>
      <w:marTop w:val="0"/>
      <w:marBottom w:val="0"/>
      <w:divBdr>
        <w:top w:val="none" w:sz="0" w:space="0" w:color="auto"/>
        <w:left w:val="none" w:sz="0" w:space="0" w:color="auto"/>
        <w:bottom w:val="none" w:sz="0" w:space="0" w:color="auto"/>
        <w:right w:val="none" w:sz="0" w:space="0" w:color="auto"/>
      </w:divBdr>
    </w:div>
    <w:div w:id="1908298419">
      <w:bodyDiv w:val="1"/>
      <w:marLeft w:val="0"/>
      <w:marRight w:val="0"/>
      <w:marTop w:val="0"/>
      <w:marBottom w:val="0"/>
      <w:divBdr>
        <w:top w:val="none" w:sz="0" w:space="0" w:color="auto"/>
        <w:left w:val="none" w:sz="0" w:space="0" w:color="auto"/>
        <w:bottom w:val="none" w:sz="0" w:space="0" w:color="auto"/>
        <w:right w:val="none" w:sz="0" w:space="0" w:color="auto"/>
      </w:divBdr>
    </w:div>
    <w:div w:id="21217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zorro.gov.ua/tender/UA-2022-01-10-005531-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24</Pages>
  <Words>3562</Words>
  <Characters>20306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2025-03-14T07:15:00Z</dcterms:created>
  <dcterms:modified xsi:type="dcterms:W3CDTF">2025-03-14T08:48:00Z</dcterms:modified>
</cp:coreProperties>
</file>