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89BDF7E" w14:textId="77777777" w:rsidR="007C417B" w:rsidRPr="00A30E9D" w:rsidRDefault="007C417B" w:rsidP="007C417B">
      <w:pPr>
        <w:jc w:val="center"/>
        <w:rPr>
          <w:rFonts w:ascii="Calibri" w:eastAsia="Calibri" w:hAnsi="Calibri"/>
          <w:b/>
          <w:noProof/>
          <w:sz w:val="20"/>
          <w:szCs w:val="20"/>
        </w:rPr>
      </w:pPr>
    </w:p>
    <w:p w14:paraId="3ED9CA60" w14:textId="77777777" w:rsidR="007C417B" w:rsidRPr="00A30E9D" w:rsidRDefault="007C417B" w:rsidP="007C417B">
      <w:pPr>
        <w:jc w:val="center"/>
        <w:rPr>
          <w:rFonts w:ascii="Calibri" w:eastAsia="Calibri" w:hAnsi="Calibri"/>
          <w:b/>
          <w:noProof/>
          <w:sz w:val="20"/>
          <w:szCs w:val="20"/>
        </w:rPr>
      </w:pPr>
    </w:p>
    <w:p w14:paraId="4435AA67" w14:textId="77777777" w:rsidR="007C417B" w:rsidRPr="00A30E9D" w:rsidRDefault="007C417B" w:rsidP="007C417B">
      <w:pPr>
        <w:jc w:val="center"/>
        <w:rPr>
          <w:rFonts w:ascii="Calibri" w:eastAsia="Calibri" w:hAnsi="Calibri"/>
          <w:b/>
          <w:noProof/>
          <w:sz w:val="20"/>
          <w:szCs w:val="20"/>
        </w:rPr>
      </w:pPr>
      <w:r w:rsidRPr="0062545D">
        <w:rPr>
          <w:rFonts w:ascii="Calibri" w:eastAsia="Calibri" w:hAnsi="Calibri"/>
          <w:b/>
          <w:noProof/>
          <w:sz w:val="20"/>
          <w:szCs w:val="20"/>
          <w:lang w:eastAsia="ru-RU"/>
        </w:rPr>
        <w:drawing>
          <wp:anchor distT="0" distB="0" distL="114300" distR="114300" simplePos="0" relativeHeight="251659264" behindDoc="1" locked="0" layoutInCell="1" allowOverlap="1" wp14:anchorId="17F62566" wp14:editId="59056E47">
            <wp:simplePos x="0" y="0"/>
            <wp:positionH relativeFrom="column">
              <wp:posOffset>2819400</wp:posOffset>
            </wp:positionH>
            <wp:positionV relativeFrom="paragraph">
              <wp:posOffset>-340995</wp:posOffset>
            </wp:positionV>
            <wp:extent cx="431800" cy="612140"/>
            <wp:effectExtent l="0" t="0" r="6350" b="0"/>
            <wp:wrapNone/>
            <wp:docPr id="2"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
                    <pic:cNvPicPr preferRelativeResize="0">
                      <a:picLocks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31800" cy="612140"/>
                    </a:xfrm>
                    <a:prstGeom prst="rect">
                      <a:avLst/>
                    </a:prstGeom>
                    <a:noFill/>
                    <a:ln>
                      <a:noFill/>
                    </a:ln>
                  </pic:spPr>
                </pic:pic>
              </a:graphicData>
            </a:graphic>
          </wp:anchor>
        </w:drawing>
      </w:r>
    </w:p>
    <w:p w14:paraId="59D70FFA" w14:textId="77777777" w:rsidR="007C417B" w:rsidRDefault="007C417B" w:rsidP="007C417B">
      <w:pPr>
        <w:ind w:left="5664"/>
        <w:jc w:val="center"/>
        <w:rPr>
          <w:lang w:val="uk-UA"/>
        </w:rPr>
      </w:pPr>
    </w:p>
    <w:p w14:paraId="2A8CCC81" w14:textId="77777777" w:rsidR="007C417B" w:rsidRPr="003214F8" w:rsidRDefault="007C417B" w:rsidP="007C417B">
      <w:pPr>
        <w:jc w:val="center"/>
        <w:rPr>
          <w:b/>
          <w:sz w:val="28"/>
          <w:szCs w:val="28"/>
          <w:lang w:val="uk-UA"/>
        </w:rPr>
      </w:pPr>
      <w:r w:rsidRPr="003214F8">
        <w:rPr>
          <w:b/>
          <w:sz w:val="28"/>
          <w:szCs w:val="28"/>
          <w:lang w:val="uk-UA"/>
        </w:rPr>
        <w:t>ВОРОНЬКІВСЬКА СІЛЬСЬКА РАДА</w:t>
      </w:r>
    </w:p>
    <w:p w14:paraId="768E2CCE" w14:textId="77777777" w:rsidR="007C417B" w:rsidRPr="003214F8" w:rsidRDefault="007C417B" w:rsidP="007C417B">
      <w:pPr>
        <w:jc w:val="center"/>
        <w:rPr>
          <w:b/>
          <w:sz w:val="28"/>
          <w:szCs w:val="28"/>
          <w:lang w:val="uk-UA"/>
        </w:rPr>
      </w:pPr>
      <w:r w:rsidRPr="003214F8">
        <w:rPr>
          <w:b/>
          <w:sz w:val="28"/>
          <w:szCs w:val="28"/>
          <w:lang w:val="uk-UA"/>
        </w:rPr>
        <w:t>БОРИСПІЛЬСЬКОГО РАЙОНУ</w:t>
      </w:r>
    </w:p>
    <w:p w14:paraId="4759C0AA" w14:textId="77777777" w:rsidR="007C417B" w:rsidRPr="003214F8" w:rsidRDefault="007C417B" w:rsidP="007C417B">
      <w:pPr>
        <w:jc w:val="center"/>
        <w:rPr>
          <w:b/>
          <w:sz w:val="28"/>
          <w:szCs w:val="28"/>
          <w:lang w:val="uk-UA"/>
        </w:rPr>
      </w:pPr>
      <w:r w:rsidRPr="003214F8">
        <w:rPr>
          <w:b/>
          <w:sz w:val="28"/>
          <w:szCs w:val="28"/>
          <w:lang w:val="uk-UA"/>
        </w:rPr>
        <w:t>КИЇВСЬКОЇ ОБЛАСТІ</w:t>
      </w:r>
    </w:p>
    <w:p w14:paraId="59410DE7" w14:textId="77777777" w:rsidR="007C417B" w:rsidRDefault="007C417B" w:rsidP="007C417B">
      <w:pPr>
        <w:jc w:val="center"/>
        <w:rPr>
          <w:b/>
          <w:sz w:val="28"/>
          <w:szCs w:val="28"/>
          <w:lang w:val="uk-UA"/>
        </w:rPr>
      </w:pPr>
      <w:r>
        <w:rPr>
          <w:b/>
          <w:sz w:val="28"/>
          <w:szCs w:val="28"/>
          <w:lang w:val="uk-UA"/>
        </w:rPr>
        <w:t>ВОСЬМЕ СКЛИКАННЯ</w:t>
      </w:r>
    </w:p>
    <w:p w14:paraId="2FBF3015" w14:textId="65390644" w:rsidR="007C417B" w:rsidRDefault="00CC613F" w:rsidP="007C417B">
      <w:pPr>
        <w:jc w:val="center"/>
        <w:rPr>
          <w:b/>
          <w:sz w:val="28"/>
          <w:szCs w:val="28"/>
          <w:lang w:val="uk-UA"/>
        </w:rPr>
      </w:pPr>
      <w:r>
        <w:rPr>
          <w:b/>
          <w:sz w:val="28"/>
          <w:szCs w:val="28"/>
          <w:lang w:val="uk-UA"/>
        </w:rPr>
        <w:t>СОРОК ДРУГА</w:t>
      </w:r>
      <w:r w:rsidR="007C417B">
        <w:rPr>
          <w:b/>
          <w:sz w:val="28"/>
          <w:szCs w:val="28"/>
          <w:lang w:val="uk-UA"/>
        </w:rPr>
        <w:t xml:space="preserve"> </w:t>
      </w:r>
      <w:r w:rsidR="007C417B" w:rsidRPr="0062545D">
        <w:rPr>
          <w:b/>
          <w:sz w:val="28"/>
          <w:szCs w:val="28"/>
          <w:lang w:val="uk-UA"/>
        </w:rPr>
        <w:t>ЧЕРГОВА СЕСІЯ</w:t>
      </w:r>
    </w:p>
    <w:p w14:paraId="54A47550" w14:textId="77777777" w:rsidR="007C417B" w:rsidRDefault="007C417B" w:rsidP="007C417B">
      <w:pPr>
        <w:jc w:val="center"/>
        <w:rPr>
          <w:b/>
          <w:sz w:val="28"/>
          <w:szCs w:val="28"/>
          <w:lang w:val="uk-UA"/>
        </w:rPr>
      </w:pPr>
    </w:p>
    <w:p w14:paraId="4435562E" w14:textId="625A8496" w:rsidR="007C417B" w:rsidRDefault="007C417B" w:rsidP="007C417B">
      <w:pPr>
        <w:jc w:val="center"/>
        <w:rPr>
          <w:b/>
          <w:sz w:val="28"/>
          <w:szCs w:val="28"/>
          <w:lang w:val="uk-UA"/>
        </w:rPr>
      </w:pPr>
      <w:r>
        <w:rPr>
          <w:b/>
          <w:sz w:val="28"/>
          <w:szCs w:val="28"/>
          <w:lang w:val="uk-UA"/>
        </w:rPr>
        <w:t>РІШЕННЯ</w:t>
      </w:r>
    </w:p>
    <w:p w14:paraId="4D37ED90" w14:textId="77777777" w:rsidR="007C417B" w:rsidRDefault="007C417B" w:rsidP="007C417B">
      <w:pPr>
        <w:jc w:val="center"/>
        <w:rPr>
          <w:b/>
          <w:sz w:val="28"/>
          <w:szCs w:val="28"/>
          <w:lang w:val="uk-UA"/>
        </w:rPr>
      </w:pPr>
    </w:p>
    <w:p w14:paraId="75A198C2" w14:textId="380E9FE1" w:rsidR="007C417B" w:rsidRDefault="00B438BE" w:rsidP="007C417B">
      <w:pPr>
        <w:jc w:val="both"/>
        <w:rPr>
          <w:sz w:val="28"/>
          <w:szCs w:val="28"/>
          <w:lang w:val="uk-UA"/>
        </w:rPr>
      </w:pPr>
      <w:r w:rsidRPr="00F91E09">
        <w:rPr>
          <w:sz w:val="28"/>
          <w:szCs w:val="28"/>
          <w:lang w:val="uk-UA"/>
        </w:rPr>
        <w:t>В</w:t>
      </w:r>
      <w:r w:rsidR="007C417B" w:rsidRPr="00F91E09">
        <w:rPr>
          <w:sz w:val="28"/>
          <w:szCs w:val="28"/>
          <w:lang w:val="uk-UA"/>
        </w:rPr>
        <w:t>і</w:t>
      </w:r>
      <w:r w:rsidRPr="00B438BE">
        <w:rPr>
          <w:sz w:val="28"/>
          <w:szCs w:val="28"/>
          <w:lang w:val="uk-UA"/>
        </w:rPr>
        <w:t xml:space="preserve">д </w:t>
      </w:r>
      <w:r>
        <w:rPr>
          <w:sz w:val="28"/>
          <w:szCs w:val="28"/>
          <w:lang w:val="uk-UA"/>
        </w:rPr>
        <w:t xml:space="preserve">14.03.2025р.      </w:t>
      </w:r>
      <w:r w:rsidR="007C417B">
        <w:rPr>
          <w:sz w:val="28"/>
          <w:szCs w:val="28"/>
          <w:lang w:val="uk-UA"/>
        </w:rPr>
        <w:t xml:space="preserve">                      </w:t>
      </w:r>
      <w:r w:rsidR="007C417B" w:rsidRPr="003214F8">
        <w:rPr>
          <w:sz w:val="28"/>
          <w:szCs w:val="28"/>
          <w:lang w:val="uk-UA"/>
        </w:rPr>
        <w:t xml:space="preserve"> с. Вороньків                     </w:t>
      </w:r>
      <w:r w:rsidR="007C417B">
        <w:rPr>
          <w:sz w:val="28"/>
          <w:szCs w:val="28"/>
          <w:lang w:val="uk-UA"/>
        </w:rPr>
        <w:t xml:space="preserve">            </w:t>
      </w:r>
      <w:r w:rsidR="007C417B" w:rsidRPr="003214F8">
        <w:rPr>
          <w:sz w:val="28"/>
          <w:szCs w:val="28"/>
          <w:lang w:val="uk-UA"/>
        </w:rPr>
        <w:t xml:space="preserve"> №</w:t>
      </w:r>
      <w:r w:rsidR="00CC613F">
        <w:rPr>
          <w:sz w:val="28"/>
          <w:szCs w:val="28"/>
          <w:lang w:val="uk-UA"/>
        </w:rPr>
        <w:t>1482-42</w:t>
      </w:r>
      <w:r>
        <w:rPr>
          <w:sz w:val="28"/>
          <w:szCs w:val="28"/>
          <w:lang w:val="uk-UA"/>
        </w:rPr>
        <w:t>-</w:t>
      </w:r>
      <w:r>
        <w:rPr>
          <w:sz w:val="28"/>
          <w:szCs w:val="28"/>
          <w:lang w:val="en-US"/>
        </w:rPr>
        <w:t>VIII</w:t>
      </w:r>
      <w:r w:rsidR="007C417B">
        <w:rPr>
          <w:sz w:val="28"/>
          <w:szCs w:val="28"/>
          <w:lang w:val="uk-UA"/>
        </w:rPr>
        <w:t xml:space="preserve"> </w:t>
      </w:r>
    </w:p>
    <w:p w14:paraId="536E3673" w14:textId="77777777" w:rsidR="007C417B" w:rsidRPr="006906AB" w:rsidRDefault="007C417B" w:rsidP="007C417B">
      <w:pPr>
        <w:ind w:firstLine="567"/>
        <w:jc w:val="center"/>
        <w:rPr>
          <w:b/>
          <w:sz w:val="28"/>
          <w:szCs w:val="28"/>
          <w:lang w:val="uk-UA"/>
        </w:rPr>
      </w:pPr>
    </w:p>
    <w:p w14:paraId="462BA9E0" w14:textId="77777777" w:rsidR="007C417B" w:rsidRPr="00651101" w:rsidRDefault="007C417B" w:rsidP="007C417B">
      <w:pPr>
        <w:keepNext/>
        <w:ind w:firstLine="567"/>
        <w:outlineLvl w:val="2"/>
        <w:rPr>
          <w:sz w:val="28"/>
          <w:szCs w:val="28"/>
          <w:lang w:val="uk-UA"/>
        </w:rPr>
      </w:pPr>
    </w:p>
    <w:p w14:paraId="1420D6E3" w14:textId="77777777" w:rsidR="007C417B" w:rsidRPr="00651101" w:rsidRDefault="007C417B" w:rsidP="007C417B">
      <w:pPr>
        <w:ind w:right="4819"/>
        <w:jc w:val="both"/>
        <w:rPr>
          <w:b/>
          <w:sz w:val="28"/>
          <w:szCs w:val="28"/>
          <w:lang w:val="uk-UA"/>
        </w:rPr>
      </w:pPr>
      <w:r w:rsidRPr="006906AB">
        <w:rPr>
          <w:b/>
          <w:sz w:val="28"/>
          <w:szCs w:val="28"/>
        </w:rPr>
        <w:t xml:space="preserve">Про </w:t>
      </w:r>
      <w:r>
        <w:rPr>
          <w:b/>
          <w:sz w:val="28"/>
          <w:szCs w:val="28"/>
          <w:lang w:val="uk-UA"/>
        </w:rPr>
        <w:t xml:space="preserve">затвердження </w:t>
      </w:r>
      <w:r w:rsidRPr="006906AB">
        <w:rPr>
          <w:b/>
          <w:sz w:val="28"/>
          <w:szCs w:val="28"/>
          <w:lang w:val="uk-UA"/>
        </w:rPr>
        <w:t>П</w:t>
      </w:r>
      <w:r w:rsidRPr="006906AB">
        <w:rPr>
          <w:b/>
          <w:sz w:val="28"/>
          <w:szCs w:val="28"/>
        </w:rPr>
        <w:t>рограми</w:t>
      </w:r>
      <w:r w:rsidRPr="006906AB">
        <w:rPr>
          <w:b/>
          <w:sz w:val="28"/>
          <w:szCs w:val="28"/>
          <w:lang w:val="uk-UA"/>
        </w:rPr>
        <w:t xml:space="preserve"> соціально-</w:t>
      </w:r>
      <w:r>
        <w:rPr>
          <w:b/>
          <w:sz w:val="28"/>
          <w:szCs w:val="28"/>
          <w:lang w:val="uk-UA"/>
        </w:rPr>
        <w:t>е</w:t>
      </w:r>
      <w:r w:rsidRPr="006906AB">
        <w:rPr>
          <w:b/>
          <w:sz w:val="28"/>
          <w:szCs w:val="28"/>
          <w:lang w:val="uk-UA"/>
        </w:rPr>
        <w:t>кономічного</w:t>
      </w:r>
      <w:r>
        <w:rPr>
          <w:b/>
          <w:sz w:val="28"/>
          <w:szCs w:val="28"/>
          <w:lang w:val="uk-UA"/>
        </w:rPr>
        <w:t xml:space="preserve"> </w:t>
      </w:r>
      <w:r w:rsidRPr="006906AB">
        <w:rPr>
          <w:b/>
          <w:sz w:val="28"/>
          <w:szCs w:val="28"/>
          <w:lang w:val="uk-UA"/>
        </w:rPr>
        <w:t>розвитку</w:t>
      </w:r>
      <w:r>
        <w:rPr>
          <w:b/>
          <w:sz w:val="28"/>
          <w:szCs w:val="28"/>
          <w:lang w:val="uk-UA"/>
        </w:rPr>
        <w:t xml:space="preserve"> В</w:t>
      </w:r>
      <w:r w:rsidRPr="006906AB">
        <w:rPr>
          <w:b/>
          <w:sz w:val="28"/>
          <w:szCs w:val="28"/>
          <w:lang w:val="uk-UA"/>
        </w:rPr>
        <w:t>ороньківської</w:t>
      </w:r>
      <w:r>
        <w:rPr>
          <w:b/>
          <w:sz w:val="28"/>
          <w:szCs w:val="28"/>
          <w:lang w:val="uk-UA"/>
        </w:rPr>
        <w:t xml:space="preserve"> територіальної громади на 2025 рік</w:t>
      </w:r>
    </w:p>
    <w:p w14:paraId="4AE07424" w14:textId="77777777" w:rsidR="007C417B" w:rsidRPr="006906AB" w:rsidRDefault="007C417B" w:rsidP="007C417B">
      <w:pPr>
        <w:ind w:firstLine="567"/>
        <w:rPr>
          <w:sz w:val="28"/>
          <w:szCs w:val="28"/>
          <w:lang w:val="uk-UA"/>
        </w:rPr>
      </w:pPr>
    </w:p>
    <w:p w14:paraId="1FD47354" w14:textId="5366D173" w:rsidR="007C417B" w:rsidRDefault="007C417B" w:rsidP="007C417B">
      <w:pPr>
        <w:ind w:firstLine="567"/>
        <w:jc w:val="both"/>
        <w:rPr>
          <w:sz w:val="28"/>
          <w:szCs w:val="28"/>
          <w:lang w:val="uk-UA"/>
        </w:rPr>
      </w:pPr>
      <w:r w:rsidRPr="006906AB">
        <w:rPr>
          <w:sz w:val="28"/>
          <w:szCs w:val="28"/>
          <w:lang w:val="uk-UA"/>
        </w:rPr>
        <w:t xml:space="preserve">      Відповідно до статті 26  Закону України «Про місцеве самоврядування в Україні»,  Закону України «Про державне прогнозування та розроблення програм соціально-економічного розвитку України»</w:t>
      </w:r>
      <w:r>
        <w:rPr>
          <w:sz w:val="28"/>
          <w:szCs w:val="28"/>
          <w:lang w:val="uk-UA"/>
        </w:rPr>
        <w:t xml:space="preserve">, враховуючи рішення виконавчого комітету Вороньківської сільської ради від 14.02.2025 року №14 «Про схвалення проєкту  Програми соціально-економічного розвитку Вороньківської територіальної громади на 2025 рік», </w:t>
      </w:r>
      <w:r w:rsidRPr="006906AB">
        <w:rPr>
          <w:sz w:val="28"/>
          <w:szCs w:val="28"/>
          <w:lang w:val="uk-UA"/>
        </w:rPr>
        <w:t>Вороньківська сільська</w:t>
      </w:r>
      <w:r w:rsidR="00B438BE">
        <w:rPr>
          <w:sz w:val="28"/>
          <w:szCs w:val="28"/>
          <w:lang w:val="uk-UA"/>
        </w:rPr>
        <w:t xml:space="preserve">  рада</w:t>
      </w:r>
    </w:p>
    <w:p w14:paraId="345926B9" w14:textId="77777777" w:rsidR="007C417B" w:rsidRPr="006906AB" w:rsidRDefault="007C417B" w:rsidP="007C417B">
      <w:pPr>
        <w:ind w:firstLine="567"/>
        <w:jc w:val="both"/>
        <w:rPr>
          <w:sz w:val="28"/>
          <w:szCs w:val="28"/>
          <w:lang w:val="uk-UA"/>
        </w:rPr>
      </w:pPr>
    </w:p>
    <w:p w14:paraId="5B2F4C70" w14:textId="77777777" w:rsidR="007C417B" w:rsidRDefault="007C417B" w:rsidP="007C417B">
      <w:pPr>
        <w:ind w:firstLine="567"/>
        <w:rPr>
          <w:b/>
          <w:sz w:val="28"/>
          <w:szCs w:val="28"/>
          <w:lang w:val="uk-UA"/>
        </w:rPr>
      </w:pPr>
      <w:r w:rsidRPr="006906AB">
        <w:rPr>
          <w:b/>
          <w:sz w:val="28"/>
          <w:szCs w:val="28"/>
          <w:lang w:val="uk-UA"/>
        </w:rPr>
        <w:t>ВИРІШИЛА:</w:t>
      </w:r>
    </w:p>
    <w:p w14:paraId="40945E99" w14:textId="77777777" w:rsidR="007C417B" w:rsidRDefault="007C417B" w:rsidP="007C417B">
      <w:pPr>
        <w:ind w:firstLine="567"/>
        <w:rPr>
          <w:b/>
          <w:sz w:val="28"/>
          <w:szCs w:val="28"/>
          <w:lang w:val="uk-UA"/>
        </w:rPr>
      </w:pPr>
    </w:p>
    <w:p w14:paraId="16FDDB5E" w14:textId="77777777" w:rsidR="007C417B" w:rsidRPr="000F38FC" w:rsidRDefault="007C417B" w:rsidP="007C417B">
      <w:pPr>
        <w:pStyle w:val="a7"/>
        <w:numPr>
          <w:ilvl w:val="0"/>
          <w:numId w:val="35"/>
        </w:numPr>
        <w:spacing w:line="276" w:lineRule="auto"/>
        <w:ind w:left="567" w:hanging="567"/>
        <w:jc w:val="both"/>
        <w:rPr>
          <w:bCs/>
          <w:sz w:val="28"/>
          <w:szCs w:val="28"/>
          <w:lang w:val="uk-UA"/>
        </w:rPr>
      </w:pPr>
      <w:r w:rsidRPr="000F38FC">
        <w:rPr>
          <w:bCs/>
          <w:sz w:val="28"/>
          <w:szCs w:val="28"/>
          <w:lang w:val="uk-UA"/>
        </w:rPr>
        <w:t>Затвердити Програму соціально-економічного розвитку  Вороньківської територіальної громади на 202</w:t>
      </w:r>
      <w:r>
        <w:rPr>
          <w:bCs/>
          <w:sz w:val="28"/>
          <w:szCs w:val="28"/>
          <w:lang w:val="uk-UA"/>
        </w:rPr>
        <w:t>5</w:t>
      </w:r>
      <w:r w:rsidRPr="000F38FC">
        <w:rPr>
          <w:bCs/>
          <w:sz w:val="28"/>
          <w:szCs w:val="28"/>
          <w:lang w:val="uk-UA"/>
        </w:rPr>
        <w:t xml:space="preserve"> рік (далі-Програма), що додається.</w:t>
      </w:r>
    </w:p>
    <w:p w14:paraId="23D55913" w14:textId="77777777" w:rsidR="007C417B" w:rsidRPr="000F38FC" w:rsidRDefault="007C417B" w:rsidP="007C417B">
      <w:pPr>
        <w:pStyle w:val="a7"/>
        <w:numPr>
          <w:ilvl w:val="0"/>
          <w:numId w:val="35"/>
        </w:numPr>
        <w:spacing w:line="276" w:lineRule="auto"/>
        <w:ind w:left="567" w:hanging="567"/>
        <w:jc w:val="both"/>
        <w:rPr>
          <w:bCs/>
          <w:sz w:val="28"/>
          <w:szCs w:val="28"/>
          <w:lang w:val="uk-UA"/>
        </w:rPr>
      </w:pPr>
      <w:r w:rsidRPr="000F38FC">
        <w:rPr>
          <w:sz w:val="28"/>
          <w:szCs w:val="28"/>
          <w:lang w:val="uk-UA"/>
        </w:rPr>
        <w:t>В</w:t>
      </w:r>
      <w:r w:rsidRPr="000F38FC">
        <w:rPr>
          <w:sz w:val="28"/>
          <w:szCs w:val="28"/>
        </w:rPr>
        <w:t>иконавчо</w:t>
      </w:r>
      <w:r w:rsidRPr="000F38FC">
        <w:rPr>
          <w:sz w:val="28"/>
          <w:szCs w:val="28"/>
          <w:lang w:val="uk-UA"/>
        </w:rPr>
        <w:t>му</w:t>
      </w:r>
      <w:r w:rsidRPr="000F38FC">
        <w:rPr>
          <w:sz w:val="28"/>
          <w:szCs w:val="28"/>
        </w:rPr>
        <w:t xml:space="preserve"> комітету </w:t>
      </w:r>
      <w:r w:rsidRPr="000F38FC">
        <w:rPr>
          <w:sz w:val="28"/>
          <w:szCs w:val="28"/>
          <w:lang w:val="uk-UA"/>
        </w:rPr>
        <w:t>сільської</w:t>
      </w:r>
      <w:r w:rsidRPr="000F38FC">
        <w:rPr>
          <w:sz w:val="28"/>
          <w:szCs w:val="28"/>
        </w:rPr>
        <w:t xml:space="preserve"> ради забезпечити виконання</w:t>
      </w:r>
      <w:r w:rsidRPr="000F38FC">
        <w:rPr>
          <w:sz w:val="28"/>
          <w:szCs w:val="28"/>
          <w:lang w:val="uk-UA"/>
        </w:rPr>
        <w:t xml:space="preserve"> </w:t>
      </w:r>
      <w:r w:rsidRPr="000F38FC">
        <w:rPr>
          <w:sz w:val="28"/>
          <w:szCs w:val="28"/>
        </w:rPr>
        <w:t>Програми.</w:t>
      </w:r>
    </w:p>
    <w:p w14:paraId="4AC70305" w14:textId="2A7E1786" w:rsidR="007C417B" w:rsidRPr="000F38FC" w:rsidRDefault="007C417B" w:rsidP="007C417B">
      <w:pPr>
        <w:pStyle w:val="a7"/>
        <w:numPr>
          <w:ilvl w:val="0"/>
          <w:numId w:val="35"/>
        </w:numPr>
        <w:spacing w:line="276" w:lineRule="auto"/>
        <w:ind w:left="567" w:hanging="567"/>
        <w:jc w:val="both"/>
        <w:rPr>
          <w:bCs/>
          <w:sz w:val="28"/>
          <w:szCs w:val="28"/>
          <w:lang w:val="uk-UA"/>
        </w:rPr>
      </w:pPr>
      <w:r w:rsidRPr="000F38FC">
        <w:rPr>
          <w:sz w:val="28"/>
          <w:szCs w:val="28"/>
          <w:lang w:val="uk-UA"/>
        </w:rPr>
        <w:t xml:space="preserve">Контроль за виконанням цього рішення покласти на постійну комісію  сільської ради з </w:t>
      </w:r>
      <w:r w:rsidRPr="00B438BE">
        <w:rPr>
          <w:color w:val="000000" w:themeColor="text1"/>
          <w:sz w:val="28"/>
          <w:szCs w:val="28"/>
          <w:lang w:val="uk-UA" w:eastAsia="uk-UA"/>
        </w:rPr>
        <w:t>питань планування фінансів, бюджету, соціально-економічного розвитку, промисловості, підприємництва та інвестиційної діяльності</w:t>
      </w:r>
    </w:p>
    <w:p w14:paraId="4FCBBDD8" w14:textId="77777777" w:rsidR="007C417B" w:rsidRPr="006906AB" w:rsidRDefault="007C417B" w:rsidP="007C417B">
      <w:pPr>
        <w:ind w:firstLine="567"/>
        <w:jc w:val="both"/>
        <w:rPr>
          <w:sz w:val="28"/>
          <w:szCs w:val="28"/>
          <w:lang w:val="uk-UA"/>
        </w:rPr>
      </w:pPr>
    </w:p>
    <w:p w14:paraId="563ED7F1" w14:textId="77777777" w:rsidR="007C417B" w:rsidRPr="006906AB" w:rsidRDefault="007C417B" w:rsidP="007C417B">
      <w:pPr>
        <w:rPr>
          <w:sz w:val="28"/>
          <w:szCs w:val="28"/>
          <w:lang w:val="uk-UA"/>
        </w:rPr>
      </w:pPr>
    </w:p>
    <w:p w14:paraId="43EF1589" w14:textId="77777777" w:rsidR="007C417B" w:rsidRPr="006906AB" w:rsidRDefault="007C417B" w:rsidP="007C417B">
      <w:pPr>
        <w:ind w:firstLine="567"/>
        <w:rPr>
          <w:sz w:val="28"/>
          <w:szCs w:val="28"/>
          <w:lang w:val="uk-UA"/>
        </w:rPr>
      </w:pPr>
      <w:r w:rsidRPr="006906AB">
        <w:rPr>
          <w:sz w:val="28"/>
          <w:szCs w:val="28"/>
          <w:lang w:val="uk-UA"/>
        </w:rPr>
        <w:t xml:space="preserve">                               </w:t>
      </w:r>
    </w:p>
    <w:p w14:paraId="461A1291" w14:textId="77777777" w:rsidR="007C417B" w:rsidRPr="006906AB" w:rsidRDefault="007C417B" w:rsidP="007C417B">
      <w:pPr>
        <w:ind w:firstLine="567"/>
        <w:rPr>
          <w:b/>
          <w:sz w:val="28"/>
          <w:szCs w:val="28"/>
          <w:lang w:val="uk-UA"/>
        </w:rPr>
      </w:pPr>
      <w:r w:rsidRPr="006906AB">
        <w:rPr>
          <w:b/>
          <w:sz w:val="28"/>
          <w:szCs w:val="28"/>
          <w:lang w:val="uk-UA"/>
        </w:rPr>
        <w:t>Сільський голова                                                         Любов ЧЕШКО</w:t>
      </w:r>
    </w:p>
    <w:p w14:paraId="714730CB" w14:textId="77777777" w:rsidR="007C417B" w:rsidRPr="006906AB" w:rsidRDefault="007C417B" w:rsidP="007C417B">
      <w:pPr>
        <w:ind w:right="433" w:firstLine="567"/>
        <w:contextualSpacing/>
        <w:jc w:val="right"/>
        <w:rPr>
          <w:lang w:val="uk-UA"/>
        </w:rPr>
      </w:pPr>
    </w:p>
    <w:p w14:paraId="5327E012" w14:textId="77777777" w:rsidR="007C417B" w:rsidRPr="006906AB" w:rsidRDefault="007C417B" w:rsidP="007C417B">
      <w:pPr>
        <w:ind w:right="433" w:firstLine="567"/>
        <w:contextualSpacing/>
        <w:jc w:val="right"/>
        <w:rPr>
          <w:lang w:val="uk-UA"/>
        </w:rPr>
      </w:pPr>
    </w:p>
    <w:p w14:paraId="3BCBE3FD" w14:textId="77777777" w:rsidR="007C417B" w:rsidRPr="006906AB" w:rsidRDefault="007C417B" w:rsidP="007C417B">
      <w:pPr>
        <w:rPr>
          <w:lang w:val="uk-UA"/>
        </w:rPr>
      </w:pPr>
    </w:p>
    <w:p w14:paraId="0E9FE64C" w14:textId="77777777" w:rsidR="007C417B" w:rsidRDefault="007C417B" w:rsidP="00A3416A">
      <w:pPr>
        <w:ind w:left="5670" w:hanging="5670"/>
        <w:contextualSpacing/>
        <w:jc w:val="both"/>
        <w:rPr>
          <w:lang w:val="uk-UA"/>
        </w:rPr>
      </w:pPr>
    </w:p>
    <w:p w14:paraId="2B3A7025" w14:textId="77777777" w:rsidR="007C417B" w:rsidRDefault="007C417B" w:rsidP="00A3416A">
      <w:pPr>
        <w:ind w:left="5670" w:hanging="5670"/>
        <w:contextualSpacing/>
        <w:jc w:val="both"/>
        <w:rPr>
          <w:lang w:val="uk-UA"/>
        </w:rPr>
      </w:pPr>
    </w:p>
    <w:p w14:paraId="4F3F94E2" w14:textId="77777777" w:rsidR="007C417B" w:rsidRDefault="007C417B" w:rsidP="00A3416A">
      <w:pPr>
        <w:ind w:left="5670" w:hanging="5670"/>
        <w:contextualSpacing/>
        <w:jc w:val="both"/>
        <w:rPr>
          <w:lang w:val="uk-UA"/>
        </w:rPr>
      </w:pPr>
    </w:p>
    <w:p w14:paraId="7F54A04A" w14:textId="77777777" w:rsidR="007C417B" w:rsidRDefault="007C417B" w:rsidP="00A3416A">
      <w:pPr>
        <w:ind w:left="5670" w:hanging="5670"/>
        <w:contextualSpacing/>
        <w:jc w:val="both"/>
        <w:rPr>
          <w:lang w:val="uk-UA"/>
        </w:rPr>
      </w:pPr>
    </w:p>
    <w:p w14:paraId="581CEC23" w14:textId="77777777" w:rsidR="007C417B" w:rsidRDefault="007C417B" w:rsidP="00A3416A">
      <w:pPr>
        <w:ind w:left="5670" w:hanging="5670"/>
        <w:contextualSpacing/>
        <w:jc w:val="both"/>
        <w:rPr>
          <w:lang w:val="uk-UA"/>
        </w:rPr>
      </w:pPr>
    </w:p>
    <w:p w14:paraId="5AC89A27" w14:textId="6C962BD8" w:rsidR="00A3416A" w:rsidRDefault="00A3416A" w:rsidP="00A3416A">
      <w:pPr>
        <w:ind w:left="5670" w:hanging="5670"/>
        <w:contextualSpacing/>
        <w:jc w:val="both"/>
        <w:rPr>
          <w:lang w:val="uk-UA"/>
        </w:rPr>
      </w:pPr>
      <w:r>
        <w:t>СХВАЛЕНО</w:t>
      </w:r>
      <w:r>
        <w:rPr>
          <w:lang w:val="uk-UA"/>
        </w:rPr>
        <w:t xml:space="preserve">                                                                          ЗАТВЕРДЖЕНО</w:t>
      </w:r>
    </w:p>
    <w:p w14:paraId="5CCEA5F4" w14:textId="77777777" w:rsidR="00A3416A" w:rsidRDefault="00A3416A" w:rsidP="00A3416A">
      <w:pPr>
        <w:ind w:left="5670" w:hanging="5670"/>
        <w:contextualSpacing/>
        <w:jc w:val="both"/>
        <w:rPr>
          <w:lang w:val="uk-UA"/>
        </w:rPr>
      </w:pPr>
      <w:r>
        <w:rPr>
          <w:lang w:val="uk-UA"/>
        </w:rPr>
        <w:t xml:space="preserve">рішенням виконавчого комітету                                          рішенням сесії Вороньківської </w:t>
      </w:r>
    </w:p>
    <w:p w14:paraId="7EC16F08" w14:textId="77777777" w:rsidR="00A3416A" w:rsidRDefault="00A3416A" w:rsidP="00A3416A">
      <w:pPr>
        <w:ind w:left="5670" w:hanging="5670"/>
        <w:contextualSpacing/>
        <w:jc w:val="both"/>
        <w:rPr>
          <w:lang w:val="uk-UA"/>
        </w:rPr>
      </w:pPr>
      <w:r>
        <w:rPr>
          <w:lang w:val="uk-UA"/>
        </w:rPr>
        <w:t>Вороньківської сільської ради                                             сільської ради</w:t>
      </w:r>
    </w:p>
    <w:p w14:paraId="5DCD8D9A" w14:textId="4BAD5BA2" w:rsidR="00A3416A" w:rsidRPr="00CC613F" w:rsidRDefault="00A3416A" w:rsidP="00A3416A">
      <w:pPr>
        <w:ind w:left="5670" w:hanging="5670"/>
        <w:contextualSpacing/>
        <w:jc w:val="both"/>
        <w:rPr>
          <w:lang w:val="uk-UA"/>
        </w:rPr>
      </w:pPr>
      <w:r>
        <w:rPr>
          <w:lang w:val="uk-UA"/>
        </w:rPr>
        <w:t xml:space="preserve">                                                                        </w:t>
      </w:r>
      <w:r w:rsidR="007C417B">
        <w:rPr>
          <w:lang w:val="uk-UA"/>
        </w:rPr>
        <w:t xml:space="preserve">                         </w:t>
      </w:r>
      <w:r w:rsidR="00CC613F">
        <w:rPr>
          <w:lang w:val="uk-UA"/>
        </w:rPr>
        <w:t>№ 1482</w:t>
      </w:r>
      <w:bookmarkStart w:id="0" w:name="_GoBack"/>
      <w:bookmarkEnd w:id="0"/>
      <w:r w:rsidR="00CC613F">
        <w:rPr>
          <w:lang w:val="uk-UA"/>
        </w:rPr>
        <w:t>-42</w:t>
      </w:r>
      <w:r w:rsidR="00B438BE">
        <w:rPr>
          <w:lang w:val="uk-UA"/>
        </w:rPr>
        <w:t>-</w:t>
      </w:r>
      <w:r w:rsidR="00B438BE">
        <w:rPr>
          <w:lang w:val="en-US"/>
        </w:rPr>
        <w:t>VIII</w:t>
      </w:r>
    </w:p>
    <w:p w14:paraId="31BE24FD" w14:textId="2776EC1E" w:rsidR="00A3416A" w:rsidRDefault="00A3416A" w:rsidP="00A3416A">
      <w:pPr>
        <w:ind w:left="5670" w:hanging="5670"/>
        <w:contextualSpacing/>
        <w:jc w:val="both"/>
        <w:rPr>
          <w:lang w:val="uk-UA"/>
        </w:rPr>
      </w:pPr>
      <w:r>
        <w:rPr>
          <w:lang w:val="uk-UA"/>
        </w:rPr>
        <w:t xml:space="preserve">№ </w:t>
      </w:r>
      <w:r w:rsidR="007C417B">
        <w:rPr>
          <w:lang w:val="uk-UA"/>
        </w:rPr>
        <w:t>14</w:t>
      </w:r>
      <w:r>
        <w:rPr>
          <w:lang w:val="uk-UA"/>
        </w:rPr>
        <w:t xml:space="preserve">  від 14.02.202</w:t>
      </w:r>
      <w:r w:rsidR="007C417B">
        <w:rPr>
          <w:lang w:val="uk-UA"/>
        </w:rPr>
        <w:t>5</w:t>
      </w:r>
      <w:r>
        <w:rPr>
          <w:lang w:val="uk-UA"/>
        </w:rPr>
        <w:t xml:space="preserve"> року                                                   </w:t>
      </w:r>
      <w:r w:rsidR="00B438BE">
        <w:rPr>
          <w:lang w:val="uk-UA"/>
        </w:rPr>
        <w:t xml:space="preserve">   від 14.03.2025р.</w:t>
      </w:r>
      <w:r>
        <w:rPr>
          <w:lang w:val="uk-UA"/>
        </w:rPr>
        <w:t xml:space="preserve">                                        </w:t>
      </w:r>
    </w:p>
    <w:p w14:paraId="669DC1CB" w14:textId="77777777" w:rsidR="00A3416A" w:rsidRDefault="00A3416A" w:rsidP="00A3416A">
      <w:pPr>
        <w:ind w:left="5670"/>
        <w:contextualSpacing/>
        <w:jc w:val="both"/>
        <w:rPr>
          <w:lang w:val="uk-UA"/>
        </w:rPr>
      </w:pPr>
      <w:r>
        <w:rPr>
          <w:lang w:val="uk-UA"/>
        </w:rPr>
        <w:t xml:space="preserve">   </w:t>
      </w:r>
    </w:p>
    <w:p w14:paraId="4D207850" w14:textId="77777777" w:rsidR="00A3416A" w:rsidRDefault="00A3416A" w:rsidP="00A3416A">
      <w:pPr>
        <w:ind w:left="5670"/>
        <w:contextualSpacing/>
        <w:jc w:val="both"/>
        <w:rPr>
          <w:lang w:val="uk-UA"/>
        </w:rPr>
      </w:pPr>
    </w:p>
    <w:p w14:paraId="71B480A8" w14:textId="77777777" w:rsidR="00A3416A" w:rsidRDefault="00A3416A" w:rsidP="00A3416A">
      <w:pPr>
        <w:ind w:firstLine="567"/>
        <w:contextualSpacing/>
        <w:jc w:val="right"/>
        <w:rPr>
          <w:sz w:val="28"/>
          <w:szCs w:val="28"/>
          <w:lang w:val="uk-UA"/>
        </w:rPr>
      </w:pPr>
    </w:p>
    <w:p w14:paraId="34B8A6F1" w14:textId="77777777" w:rsidR="00A3416A" w:rsidRDefault="00A3416A" w:rsidP="00A3416A">
      <w:pPr>
        <w:spacing w:line="360" w:lineRule="auto"/>
        <w:contextualSpacing/>
        <w:jc w:val="both"/>
        <w:rPr>
          <w:sz w:val="28"/>
          <w:szCs w:val="28"/>
          <w:lang w:val="uk-UA"/>
        </w:rPr>
      </w:pPr>
    </w:p>
    <w:p w14:paraId="2AE93369" w14:textId="1FFF73B0" w:rsidR="00A3416A" w:rsidRDefault="00A3416A" w:rsidP="00A3416A">
      <w:pPr>
        <w:spacing w:line="360" w:lineRule="auto"/>
        <w:ind w:firstLine="567"/>
        <w:contextualSpacing/>
        <w:jc w:val="center"/>
        <w:rPr>
          <w:sz w:val="28"/>
          <w:szCs w:val="28"/>
          <w:lang w:val="uk-UA"/>
        </w:rPr>
      </w:pPr>
      <w:r w:rsidRPr="00320314">
        <w:rPr>
          <w:noProof/>
          <w:lang w:eastAsia="ru-RU"/>
        </w:rPr>
        <w:drawing>
          <wp:inline distT="0" distB="0" distL="0" distR="0" wp14:anchorId="71F839A6" wp14:editId="181CB2AE">
            <wp:extent cx="1988820" cy="1988820"/>
            <wp:effectExtent l="0" t="0" r="0" b="0"/>
            <wp:docPr id="234651987" name="Рисунок 1" descr="Герб громад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33289110" descr="Герб громади"/>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88820" cy="1988820"/>
                    </a:xfrm>
                    <a:prstGeom prst="rect">
                      <a:avLst/>
                    </a:prstGeom>
                    <a:noFill/>
                    <a:ln>
                      <a:noFill/>
                    </a:ln>
                  </pic:spPr>
                </pic:pic>
              </a:graphicData>
            </a:graphic>
          </wp:inline>
        </w:drawing>
      </w:r>
    </w:p>
    <w:p w14:paraId="4F65FE0A" w14:textId="77777777" w:rsidR="00A3416A" w:rsidRDefault="00A3416A" w:rsidP="00A3416A">
      <w:pPr>
        <w:spacing w:line="360" w:lineRule="auto"/>
        <w:contextualSpacing/>
        <w:jc w:val="both"/>
        <w:rPr>
          <w:sz w:val="28"/>
          <w:szCs w:val="28"/>
          <w:lang w:val="uk-UA"/>
        </w:rPr>
      </w:pPr>
    </w:p>
    <w:p w14:paraId="16CF96A2" w14:textId="77777777" w:rsidR="00A3416A" w:rsidRDefault="00A3416A" w:rsidP="00A3416A">
      <w:pPr>
        <w:spacing w:line="360" w:lineRule="auto"/>
        <w:ind w:firstLine="567"/>
        <w:contextualSpacing/>
        <w:jc w:val="center"/>
        <w:rPr>
          <w:b/>
          <w:sz w:val="28"/>
          <w:szCs w:val="28"/>
          <w:lang w:val="uk-UA"/>
        </w:rPr>
      </w:pPr>
      <w:r>
        <w:rPr>
          <w:b/>
          <w:sz w:val="28"/>
          <w:szCs w:val="28"/>
          <w:lang w:val="uk-UA"/>
        </w:rPr>
        <w:t xml:space="preserve">ПРОГРАМА </w:t>
      </w:r>
    </w:p>
    <w:p w14:paraId="34D285E4" w14:textId="77777777" w:rsidR="00A3416A" w:rsidRDefault="00A3416A" w:rsidP="00A3416A">
      <w:pPr>
        <w:spacing w:line="360" w:lineRule="auto"/>
        <w:ind w:firstLine="567"/>
        <w:contextualSpacing/>
        <w:jc w:val="center"/>
        <w:rPr>
          <w:b/>
          <w:sz w:val="28"/>
          <w:szCs w:val="28"/>
          <w:lang w:val="uk-UA"/>
        </w:rPr>
      </w:pPr>
      <w:r>
        <w:rPr>
          <w:b/>
          <w:sz w:val="28"/>
          <w:szCs w:val="28"/>
          <w:lang w:val="uk-UA"/>
        </w:rPr>
        <w:t>СОЦІАЛЬНО-ЕКОНОМІЧНОГО РОЗВИТКУ</w:t>
      </w:r>
    </w:p>
    <w:p w14:paraId="0B6748C8" w14:textId="77777777" w:rsidR="00A3416A" w:rsidRDefault="00A3416A" w:rsidP="00A3416A">
      <w:pPr>
        <w:spacing w:line="360" w:lineRule="auto"/>
        <w:ind w:firstLine="567"/>
        <w:contextualSpacing/>
        <w:jc w:val="center"/>
        <w:rPr>
          <w:b/>
          <w:sz w:val="28"/>
          <w:szCs w:val="28"/>
          <w:lang w:val="uk-UA"/>
        </w:rPr>
      </w:pPr>
      <w:r>
        <w:rPr>
          <w:b/>
          <w:sz w:val="28"/>
          <w:szCs w:val="28"/>
          <w:lang w:val="uk-UA"/>
        </w:rPr>
        <w:t>ВОРОНЬКІВСЬКОЇ ТЕРИТОРІАЛЬНОЇ ГРОМАДИ</w:t>
      </w:r>
    </w:p>
    <w:p w14:paraId="145FE90A" w14:textId="3B91CDD6" w:rsidR="00A3416A" w:rsidRDefault="00A3416A" w:rsidP="00A3416A">
      <w:pPr>
        <w:spacing w:line="360" w:lineRule="auto"/>
        <w:ind w:firstLine="567"/>
        <w:contextualSpacing/>
        <w:jc w:val="center"/>
        <w:rPr>
          <w:b/>
          <w:sz w:val="28"/>
          <w:szCs w:val="28"/>
          <w:lang w:val="uk-UA"/>
        </w:rPr>
      </w:pPr>
      <w:r>
        <w:rPr>
          <w:b/>
          <w:sz w:val="28"/>
          <w:szCs w:val="28"/>
          <w:lang w:val="uk-UA"/>
        </w:rPr>
        <w:t xml:space="preserve">  НА 2025 рік</w:t>
      </w:r>
    </w:p>
    <w:p w14:paraId="3E7BE9F1" w14:textId="77777777" w:rsidR="00A3416A" w:rsidRDefault="00A3416A" w:rsidP="00A3416A">
      <w:pPr>
        <w:ind w:firstLine="567"/>
        <w:contextualSpacing/>
        <w:jc w:val="both"/>
        <w:rPr>
          <w:b/>
          <w:sz w:val="28"/>
          <w:szCs w:val="28"/>
          <w:lang w:val="uk-UA"/>
        </w:rPr>
      </w:pPr>
    </w:p>
    <w:p w14:paraId="32CA9D11" w14:textId="77777777" w:rsidR="00A3416A" w:rsidRDefault="00A3416A" w:rsidP="00A3416A">
      <w:pPr>
        <w:ind w:firstLine="567"/>
        <w:contextualSpacing/>
        <w:jc w:val="both"/>
        <w:rPr>
          <w:b/>
          <w:sz w:val="28"/>
          <w:szCs w:val="28"/>
          <w:lang w:val="uk-UA"/>
        </w:rPr>
      </w:pPr>
    </w:p>
    <w:p w14:paraId="21F858D7" w14:textId="77777777" w:rsidR="00A3416A" w:rsidRDefault="00A3416A" w:rsidP="00A3416A">
      <w:pPr>
        <w:ind w:firstLine="567"/>
        <w:contextualSpacing/>
        <w:jc w:val="both"/>
        <w:rPr>
          <w:b/>
          <w:sz w:val="28"/>
          <w:szCs w:val="28"/>
          <w:lang w:val="uk-UA"/>
        </w:rPr>
      </w:pPr>
    </w:p>
    <w:p w14:paraId="4F74E468" w14:textId="77777777" w:rsidR="00A3416A" w:rsidRDefault="00A3416A" w:rsidP="00A3416A">
      <w:pPr>
        <w:ind w:firstLine="567"/>
        <w:contextualSpacing/>
        <w:jc w:val="both"/>
        <w:rPr>
          <w:b/>
          <w:sz w:val="28"/>
          <w:szCs w:val="28"/>
          <w:lang w:val="uk-UA"/>
        </w:rPr>
      </w:pPr>
    </w:p>
    <w:p w14:paraId="526B3B61" w14:textId="77777777" w:rsidR="00A3416A" w:rsidRDefault="00A3416A" w:rsidP="00A3416A">
      <w:pPr>
        <w:ind w:firstLine="567"/>
        <w:contextualSpacing/>
        <w:jc w:val="both"/>
        <w:rPr>
          <w:b/>
          <w:sz w:val="28"/>
          <w:szCs w:val="28"/>
          <w:lang w:val="uk-UA"/>
        </w:rPr>
      </w:pPr>
    </w:p>
    <w:p w14:paraId="76D1CAA8" w14:textId="77777777" w:rsidR="00A3416A" w:rsidRDefault="00A3416A" w:rsidP="00A3416A">
      <w:pPr>
        <w:ind w:firstLine="567"/>
        <w:contextualSpacing/>
        <w:jc w:val="both"/>
        <w:rPr>
          <w:b/>
          <w:sz w:val="28"/>
          <w:szCs w:val="28"/>
          <w:lang w:val="uk-UA"/>
        </w:rPr>
      </w:pPr>
    </w:p>
    <w:p w14:paraId="695887BD" w14:textId="77777777" w:rsidR="00A3416A" w:rsidRDefault="00A3416A" w:rsidP="00A3416A">
      <w:pPr>
        <w:ind w:firstLine="567"/>
        <w:contextualSpacing/>
        <w:jc w:val="both"/>
        <w:rPr>
          <w:b/>
          <w:sz w:val="28"/>
          <w:szCs w:val="28"/>
          <w:lang w:val="uk-UA"/>
        </w:rPr>
      </w:pPr>
    </w:p>
    <w:p w14:paraId="045C4F7B" w14:textId="77777777" w:rsidR="00A3416A" w:rsidRDefault="00A3416A" w:rsidP="00A3416A">
      <w:pPr>
        <w:ind w:firstLine="567"/>
        <w:contextualSpacing/>
        <w:jc w:val="both"/>
        <w:rPr>
          <w:b/>
          <w:sz w:val="28"/>
          <w:szCs w:val="28"/>
          <w:lang w:val="uk-UA"/>
        </w:rPr>
      </w:pPr>
    </w:p>
    <w:p w14:paraId="6461D1C9" w14:textId="77777777" w:rsidR="00A3416A" w:rsidRDefault="00A3416A" w:rsidP="00A3416A">
      <w:pPr>
        <w:ind w:firstLine="567"/>
        <w:contextualSpacing/>
        <w:jc w:val="both"/>
        <w:rPr>
          <w:b/>
          <w:sz w:val="28"/>
          <w:szCs w:val="28"/>
          <w:lang w:val="uk-UA"/>
        </w:rPr>
      </w:pPr>
    </w:p>
    <w:p w14:paraId="17B9FD64" w14:textId="77777777" w:rsidR="00A3416A" w:rsidRDefault="00A3416A" w:rsidP="00A3416A">
      <w:pPr>
        <w:ind w:firstLine="567"/>
        <w:contextualSpacing/>
        <w:jc w:val="both"/>
        <w:rPr>
          <w:b/>
          <w:sz w:val="28"/>
          <w:szCs w:val="28"/>
          <w:lang w:val="uk-UA"/>
        </w:rPr>
      </w:pPr>
    </w:p>
    <w:p w14:paraId="553A91FC" w14:textId="77777777" w:rsidR="00A3416A" w:rsidRDefault="00A3416A" w:rsidP="00A3416A">
      <w:pPr>
        <w:ind w:firstLine="567"/>
        <w:contextualSpacing/>
        <w:jc w:val="both"/>
        <w:rPr>
          <w:b/>
          <w:sz w:val="28"/>
          <w:szCs w:val="28"/>
          <w:lang w:val="uk-UA"/>
        </w:rPr>
      </w:pPr>
    </w:p>
    <w:p w14:paraId="42FF5447" w14:textId="77777777" w:rsidR="00A3416A" w:rsidRDefault="00A3416A" w:rsidP="00A3416A">
      <w:pPr>
        <w:ind w:firstLine="567"/>
        <w:contextualSpacing/>
        <w:jc w:val="both"/>
        <w:rPr>
          <w:b/>
          <w:sz w:val="28"/>
          <w:szCs w:val="28"/>
          <w:lang w:val="uk-UA"/>
        </w:rPr>
      </w:pPr>
    </w:p>
    <w:p w14:paraId="5850F891" w14:textId="77777777" w:rsidR="00A3416A" w:rsidRDefault="00A3416A" w:rsidP="00A3416A">
      <w:pPr>
        <w:ind w:firstLine="567"/>
        <w:contextualSpacing/>
        <w:jc w:val="both"/>
        <w:rPr>
          <w:b/>
          <w:sz w:val="28"/>
          <w:szCs w:val="28"/>
          <w:lang w:val="uk-UA"/>
        </w:rPr>
      </w:pPr>
    </w:p>
    <w:p w14:paraId="355CA52C" w14:textId="77777777" w:rsidR="00A3416A" w:rsidRDefault="00A3416A" w:rsidP="00A3416A">
      <w:pPr>
        <w:ind w:firstLine="567"/>
        <w:contextualSpacing/>
        <w:jc w:val="both"/>
        <w:rPr>
          <w:b/>
          <w:sz w:val="28"/>
          <w:szCs w:val="28"/>
          <w:lang w:val="uk-UA"/>
        </w:rPr>
      </w:pPr>
    </w:p>
    <w:p w14:paraId="3E39624D" w14:textId="77777777" w:rsidR="00A3416A" w:rsidRDefault="00A3416A" w:rsidP="00A3416A">
      <w:pPr>
        <w:ind w:firstLine="567"/>
        <w:contextualSpacing/>
        <w:jc w:val="both"/>
        <w:rPr>
          <w:b/>
          <w:sz w:val="28"/>
          <w:szCs w:val="28"/>
          <w:lang w:val="uk-UA"/>
        </w:rPr>
      </w:pPr>
    </w:p>
    <w:p w14:paraId="4AF5D752" w14:textId="77777777" w:rsidR="00A3416A" w:rsidRDefault="00A3416A" w:rsidP="00A3416A">
      <w:pPr>
        <w:ind w:firstLine="567"/>
        <w:contextualSpacing/>
        <w:jc w:val="both"/>
        <w:rPr>
          <w:b/>
          <w:sz w:val="28"/>
          <w:szCs w:val="28"/>
          <w:lang w:val="uk-UA"/>
        </w:rPr>
      </w:pPr>
    </w:p>
    <w:p w14:paraId="71A3FEE2" w14:textId="77777777" w:rsidR="00A3416A" w:rsidRDefault="00A3416A" w:rsidP="00A3416A">
      <w:pPr>
        <w:ind w:firstLine="567"/>
        <w:contextualSpacing/>
        <w:jc w:val="both"/>
        <w:rPr>
          <w:b/>
          <w:sz w:val="28"/>
          <w:szCs w:val="28"/>
          <w:lang w:val="uk-UA"/>
        </w:rPr>
      </w:pPr>
    </w:p>
    <w:p w14:paraId="3A7CEB3B" w14:textId="77777777" w:rsidR="00A3416A" w:rsidRDefault="00A3416A" w:rsidP="00A3416A">
      <w:pPr>
        <w:contextualSpacing/>
        <w:jc w:val="both"/>
        <w:rPr>
          <w:b/>
          <w:sz w:val="28"/>
          <w:szCs w:val="28"/>
          <w:lang w:val="uk-UA"/>
        </w:rPr>
      </w:pPr>
    </w:p>
    <w:p w14:paraId="005DB092" w14:textId="7FF531CB" w:rsidR="00A3416A" w:rsidRPr="007C417B" w:rsidRDefault="00A3416A" w:rsidP="007C417B">
      <w:pPr>
        <w:ind w:firstLine="567"/>
        <w:contextualSpacing/>
        <w:rPr>
          <w:sz w:val="28"/>
          <w:szCs w:val="28"/>
          <w:lang w:val="uk-UA"/>
        </w:rPr>
      </w:pPr>
      <w:r>
        <w:rPr>
          <w:sz w:val="28"/>
          <w:szCs w:val="28"/>
          <w:lang w:val="uk-UA"/>
        </w:rPr>
        <w:t xml:space="preserve">                                                      2025 рік</w:t>
      </w:r>
    </w:p>
    <w:p w14:paraId="5CC5D206" w14:textId="77777777" w:rsidR="00A3416A" w:rsidRDefault="00A3416A" w:rsidP="00A3416A">
      <w:pPr>
        <w:ind w:firstLine="567"/>
        <w:contextualSpacing/>
        <w:jc w:val="center"/>
        <w:rPr>
          <w:b/>
          <w:lang w:val="uk-UA"/>
        </w:rPr>
      </w:pPr>
    </w:p>
    <w:p w14:paraId="616AFE60" w14:textId="77777777" w:rsidR="00A3416A" w:rsidRDefault="00A3416A" w:rsidP="00A3416A">
      <w:pPr>
        <w:ind w:firstLine="567"/>
        <w:contextualSpacing/>
        <w:jc w:val="center"/>
        <w:rPr>
          <w:b/>
          <w:lang w:val="uk-UA"/>
        </w:rPr>
      </w:pPr>
      <w:r>
        <w:rPr>
          <w:b/>
          <w:lang w:val="uk-UA"/>
        </w:rPr>
        <w:t>ЗМІСТ</w:t>
      </w:r>
    </w:p>
    <w:p w14:paraId="60AD91FF" w14:textId="77777777" w:rsidR="00A3416A" w:rsidRDefault="00A3416A" w:rsidP="00A3416A">
      <w:pPr>
        <w:ind w:firstLine="567"/>
        <w:contextualSpacing/>
        <w:jc w:val="center"/>
        <w:rPr>
          <w:b/>
          <w:lang w:val="uk-UA"/>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534"/>
        <w:gridCol w:w="849"/>
        <w:gridCol w:w="6771"/>
        <w:gridCol w:w="1475"/>
      </w:tblGrid>
      <w:tr w:rsidR="00A3416A" w14:paraId="3954AA9D" w14:textId="77777777" w:rsidTr="00B438BE">
        <w:tc>
          <w:tcPr>
            <w:tcW w:w="8329" w:type="dxa"/>
            <w:gridSpan w:val="3"/>
          </w:tcPr>
          <w:p w14:paraId="7DC6DDC4" w14:textId="77777777" w:rsidR="00A3416A" w:rsidRDefault="00A3416A" w:rsidP="00B438BE">
            <w:pPr>
              <w:spacing w:line="276" w:lineRule="auto"/>
              <w:contextualSpacing/>
              <w:rPr>
                <w:b/>
                <w:sz w:val="28"/>
                <w:szCs w:val="28"/>
                <w:lang w:val="uk-UA"/>
              </w:rPr>
            </w:pPr>
            <w:r>
              <w:rPr>
                <w:b/>
                <w:sz w:val="28"/>
                <w:szCs w:val="28"/>
                <w:lang w:val="uk-UA"/>
              </w:rPr>
              <w:t>Паспорт</w:t>
            </w:r>
          </w:p>
        </w:tc>
        <w:tc>
          <w:tcPr>
            <w:tcW w:w="1525" w:type="dxa"/>
          </w:tcPr>
          <w:p w14:paraId="5136AB41" w14:textId="77777777" w:rsidR="00A3416A" w:rsidRDefault="00A3416A" w:rsidP="00B438BE">
            <w:pPr>
              <w:contextualSpacing/>
              <w:jc w:val="center"/>
              <w:rPr>
                <w:b/>
                <w:lang w:val="uk-UA"/>
              </w:rPr>
            </w:pPr>
          </w:p>
        </w:tc>
      </w:tr>
      <w:tr w:rsidR="00A3416A" w14:paraId="6BE1EBD4" w14:textId="77777777" w:rsidTr="00B438BE">
        <w:tc>
          <w:tcPr>
            <w:tcW w:w="8329" w:type="dxa"/>
            <w:gridSpan w:val="3"/>
          </w:tcPr>
          <w:p w14:paraId="00222640" w14:textId="77777777" w:rsidR="00A3416A" w:rsidRDefault="00A3416A" w:rsidP="00B438BE">
            <w:pPr>
              <w:spacing w:line="276" w:lineRule="auto"/>
              <w:contextualSpacing/>
              <w:rPr>
                <w:b/>
                <w:sz w:val="28"/>
                <w:szCs w:val="28"/>
                <w:lang w:val="uk-UA"/>
              </w:rPr>
            </w:pPr>
            <w:r>
              <w:rPr>
                <w:b/>
                <w:sz w:val="28"/>
                <w:szCs w:val="28"/>
                <w:lang w:val="uk-UA"/>
              </w:rPr>
              <w:t>Вступ</w:t>
            </w:r>
          </w:p>
        </w:tc>
        <w:tc>
          <w:tcPr>
            <w:tcW w:w="1525" w:type="dxa"/>
          </w:tcPr>
          <w:p w14:paraId="3922173A" w14:textId="77777777" w:rsidR="00A3416A" w:rsidRDefault="00A3416A" w:rsidP="00B438BE">
            <w:pPr>
              <w:contextualSpacing/>
              <w:jc w:val="center"/>
              <w:rPr>
                <w:b/>
                <w:lang w:val="uk-UA"/>
              </w:rPr>
            </w:pPr>
          </w:p>
        </w:tc>
      </w:tr>
      <w:tr w:rsidR="00A3416A" w14:paraId="1406C7E5" w14:textId="77777777" w:rsidTr="00B438BE">
        <w:tc>
          <w:tcPr>
            <w:tcW w:w="534" w:type="dxa"/>
          </w:tcPr>
          <w:p w14:paraId="5521117C" w14:textId="77777777" w:rsidR="00A3416A" w:rsidRDefault="00A3416A" w:rsidP="00B438BE">
            <w:pPr>
              <w:contextualSpacing/>
              <w:jc w:val="center"/>
              <w:rPr>
                <w:b/>
                <w:lang w:val="uk-UA"/>
              </w:rPr>
            </w:pPr>
            <w:r>
              <w:rPr>
                <w:b/>
                <w:lang w:val="uk-UA"/>
              </w:rPr>
              <w:t>1.</w:t>
            </w:r>
          </w:p>
        </w:tc>
        <w:tc>
          <w:tcPr>
            <w:tcW w:w="7795" w:type="dxa"/>
            <w:gridSpan w:val="2"/>
          </w:tcPr>
          <w:p w14:paraId="70A8AA6B" w14:textId="2134D7AF" w:rsidR="00A3416A" w:rsidRDefault="00A3416A" w:rsidP="00B438BE">
            <w:pPr>
              <w:contextualSpacing/>
              <w:jc w:val="both"/>
              <w:rPr>
                <w:b/>
                <w:lang w:val="uk-UA"/>
              </w:rPr>
            </w:pPr>
            <w:r>
              <w:rPr>
                <w:b/>
                <w:sz w:val="28"/>
                <w:szCs w:val="28"/>
                <w:lang w:val="uk-UA"/>
              </w:rPr>
              <w:t xml:space="preserve">Соціально-економічна характеристика Вороньківської територіальної громади </w:t>
            </w:r>
            <w:r w:rsidR="0002751B">
              <w:rPr>
                <w:b/>
                <w:sz w:val="28"/>
                <w:szCs w:val="28"/>
                <w:lang w:val="uk-UA"/>
              </w:rPr>
              <w:t>за</w:t>
            </w:r>
            <w:r>
              <w:rPr>
                <w:b/>
                <w:sz w:val="28"/>
                <w:szCs w:val="28"/>
                <w:lang w:val="uk-UA"/>
              </w:rPr>
              <w:t xml:space="preserve"> 2024 р</w:t>
            </w:r>
            <w:r w:rsidR="0002751B">
              <w:rPr>
                <w:b/>
                <w:sz w:val="28"/>
                <w:szCs w:val="28"/>
                <w:lang w:val="uk-UA"/>
              </w:rPr>
              <w:t>ік</w:t>
            </w:r>
          </w:p>
        </w:tc>
        <w:tc>
          <w:tcPr>
            <w:tcW w:w="1525" w:type="dxa"/>
          </w:tcPr>
          <w:p w14:paraId="119ECC0D" w14:textId="77777777" w:rsidR="00A3416A" w:rsidRDefault="00A3416A" w:rsidP="00B438BE">
            <w:pPr>
              <w:contextualSpacing/>
              <w:jc w:val="center"/>
              <w:rPr>
                <w:b/>
                <w:lang w:val="uk-UA"/>
              </w:rPr>
            </w:pPr>
          </w:p>
        </w:tc>
      </w:tr>
      <w:tr w:rsidR="00A3416A" w14:paraId="4E410F2F" w14:textId="77777777" w:rsidTr="00B438BE">
        <w:tc>
          <w:tcPr>
            <w:tcW w:w="534" w:type="dxa"/>
          </w:tcPr>
          <w:p w14:paraId="632F665E" w14:textId="77777777" w:rsidR="00A3416A" w:rsidRDefault="00A3416A" w:rsidP="00B438BE">
            <w:pPr>
              <w:contextualSpacing/>
              <w:jc w:val="center"/>
              <w:rPr>
                <w:b/>
                <w:lang w:val="uk-UA"/>
              </w:rPr>
            </w:pPr>
          </w:p>
        </w:tc>
        <w:tc>
          <w:tcPr>
            <w:tcW w:w="850" w:type="dxa"/>
          </w:tcPr>
          <w:p w14:paraId="2C771D9C" w14:textId="77777777" w:rsidR="00A3416A" w:rsidRDefault="00A3416A" w:rsidP="00B438BE">
            <w:pPr>
              <w:contextualSpacing/>
              <w:jc w:val="center"/>
              <w:rPr>
                <w:b/>
                <w:lang w:val="uk-UA"/>
              </w:rPr>
            </w:pPr>
            <w:r>
              <w:rPr>
                <w:b/>
                <w:lang w:val="uk-UA"/>
              </w:rPr>
              <w:t>1.1</w:t>
            </w:r>
          </w:p>
        </w:tc>
        <w:tc>
          <w:tcPr>
            <w:tcW w:w="6945" w:type="dxa"/>
          </w:tcPr>
          <w:p w14:paraId="70B7AE01" w14:textId="77777777" w:rsidR="00A3416A" w:rsidRDefault="00A3416A" w:rsidP="00B438BE">
            <w:pPr>
              <w:spacing w:line="276" w:lineRule="auto"/>
              <w:ind w:firstLine="34"/>
              <w:contextualSpacing/>
              <w:rPr>
                <w:sz w:val="28"/>
                <w:szCs w:val="28"/>
                <w:lang w:val="uk-UA"/>
              </w:rPr>
            </w:pPr>
            <w:r>
              <w:rPr>
                <w:sz w:val="28"/>
                <w:szCs w:val="28"/>
                <w:lang w:val="uk-UA"/>
              </w:rPr>
              <w:t xml:space="preserve">Географічна характеристика    </w:t>
            </w:r>
          </w:p>
        </w:tc>
        <w:tc>
          <w:tcPr>
            <w:tcW w:w="1525" w:type="dxa"/>
          </w:tcPr>
          <w:p w14:paraId="519B4F61" w14:textId="77777777" w:rsidR="00A3416A" w:rsidRDefault="00A3416A" w:rsidP="00B438BE">
            <w:pPr>
              <w:contextualSpacing/>
              <w:jc w:val="center"/>
              <w:rPr>
                <w:b/>
                <w:lang w:val="uk-UA"/>
              </w:rPr>
            </w:pPr>
          </w:p>
        </w:tc>
      </w:tr>
      <w:tr w:rsidR="00A3416A" w14:paraId="2CAC0A21" w14:textId="77777777" w:rsidTr="00B438BE">
        <w:tc>
          <w:tcPr>
            <w:tcW w:w="534" w:type="dxa"/>
          </w:tcPr>
          <w:p w14:paraId="30F05AD6" w14:textId="77777777" w:rsidR="00A3416A" w:rsidRDefault="00A3416A" w:rsidP="00B438BE">
            <w:pPr>
              <w:contextualSpacing/>
              <w:jc w:val="center"/>
              <w:rPr>
                <w:b/>
                <w:lang w:val="uk-UA"/>
              </w:rPr>
            </w:pPr>
          </w:p>
        </w:tc>
        <w:tc>
          <w:tcPr>
            <w:tcW w:w="850" w:type="dxa"/>
          </w:tcPr>
          <w:p w14:paraId="0FD998A4" w14:textId="77777777" w:rsidR="00A3416A" w:rsidRDefault="00A3416A" w:rsidP="00B438BE">
            <w:pPr>
              <w:contextualSpacing/>
              <w:jc w:val="center"/>
              <w:rPr>
                <w:b/>
                <w:lang w:val="uk-UA"/>
              </w:rPr>
            </w:pPr>
            <w:r>
              <w:rPr>
                <w:b/>
                <w:lang w:val="uk-UA"/>
              </w:rPr>
              <w:t>1.2</w:t>
            </w:r>
          </w:p>
        </w:tc>
        <w:tc>
          <w:tcPr>
            <w:tcW w:w="6945" w:type="dxa"/>
          </w:tcPr>
          <w:p w14:paraId="29C17757" w14:textId="77777777" w:rsidR="00A3416A" w:rsidRDefault="00A3416A" w:rsidP="00B438BE">
            <w:pPr>
              <w:ind w:firstLine="34"/>
              <w:contextualSpacing/>
              <w:rPr>
                <w:b/>
                <w:lang w:val="uk-UA"/>
              </w:rPr>
            </w:pPr>
            <w:r>
              <w:rPr>
                <w:sz w:val="28"/>
                <w:szCs w:val="28"/>
                <w:lang w:val="uk-UA"/>
              </w:rPr>
              <w:t>Демографічна характеристика</w:t>
            </w:r>
          </w:p>
        </w:tc>
        <w:tc>
          <w:tcPr>
            <w:tcW w:w="1525" w:type="dxa"/>
          </w:tcPr>
          <w:p w14:paraId="7E0BFB13" w14:textId="77777777" w:rsidR="00A3416A" w:rsidRDefault="00A3416A" w:rsidP="00B438BE">
            <w:pPr>
              <w:contextualSpacing/>
              <w:jc w:val="center"/>
              <w:rPr>
                <w:b/>
                <w:lang w:val="uk-UA"/>
              </w:rPr>
            </w:pPr>
          </w:p>
        </w:tc>
      </w:tr>
      <w:tr w:rsidR="00A3416A" w14:paraId="1BF80737" w14:textId="77777777" w:rsidTr="00B438BE">
        <w:tc>
          <w:tcPr>
            <w:tcW w:w="534" w:type="dxa"/>
          </w:tcPr>
          <w:p w14:paraId="5F0D6223" w14:textId="77777777" w:rsidR="00A3416A" w:rsidRDefault="00A3416A" w:rsidP="00B438BE">
            <w:pPr>
              <w:contextualSpacing/>
              <w:jc w:val="center"/>
              <w:rPr>
                <w:b/>
                <w:lang w:val="uk-UA"/>
              </w:rPr>
            </w:pPr>
          </w:p>
        </w:tc>
        <w:tc>
          <w:tcPr>
            <w:tcW w:w="850" w:type="dxa"/>
          </w:tcPr>
          <w:p w14:paraId="1F7AC3DD" w14:textId="77777777" w:rsidR="00A3416A" w:rsidRDefault="00A3416A" w:rsidP="00B438BE">
            <w:pPr>
              <w:contextualSpacing/>
              <w:jc w:val="center"/>
              <w:rPr>
                <w:b/>
                <w:lang w:val="uk-UA"/>
              </w:rPr>
            </w:pPr>
            <w:r>
              <w:rPr>
                <w:b/>
                <w:lang w:val="uk-UA"/>
              </w:rPr>
              <w:t>1.3</w:t>
            </w:r>
          </w:p>
        </w:tc>
        <w:tc>
          <w:tcPr>
            <w:tcW w:w="6945" w:type="dxa"/>
          </w:tcPr>
          <w:p w14:paraId="43B8C562" w14:textId="77777777" w:rsidR="00A3416A" w:rsidRDefault="00A3416A" w:rsidP="00B438BE">
            <w:pPr>
              <w:ind w:firstLine="34"/>
              <w:contextualSpacing/>
              <w:rPr>
                <w:b/>
                <w:lang w:val="uk-UA"/>
              </w:rPr>
            </w:pPr>
            <w:r>
              <w:rPr>
                <w:sz w:val="28"/>
                <w:szCs w:val="28"/>
                <w:lang w:val="uk-UA"/>
              </w:rPr>
              <w:t>Економіко-фінансовий стан</w:t>
            </w:r>
          </w:p>
        </w:tc>
        <w:tc>
          <w:tcPr>
            <w:tcW w:w="1525" w:type="dxa"/>
          </w:tcPr>
          <w:p w14:paraId="2279211D" w14:textId="77777777" w:rsidR="00A3416A" w:rsidRDefault="00A3416A" w:rsidP="00B438BE">
            <w:pPr>
              <w:contextualSpacing/>
              <w:jc w:val="center"/>
              <w:rPr>
                <w:b/>
                <w:lang w:val="uk-UA"/>
              </w:rPr>
            </w:pPr>
          </w:p>
        </w:tc>
      </w:tr>
      <w:tr w:rsidR="00A3416A" w14:paraId="020E3B1B" w14:textId="77777777" w:rsidTr="00B438BE">
        <w:tc>
          <w:tcPr>
            <w:tcW w:w="534" w:type="dxa"/>
          </w:tcPr>
          <w:p w14:paraId="15398CDE" w14:textId="77777777" w:rsidR="00A3416A" w:rsidRDefault="00A3416A" w:rsidP="00B438BE">
            <w:pPr>
              <w:contextualSpacing/>
              <w:jc w:val="center"/>
              <w:rPr>
                <w:b/>
                <w:lang w:val="uk-UA"/>
              </w:rPr>
            </w:pPr>
          </w:p>
        </w:tc>
        <w:tc>
          <w:tcPr>
            <w:tcW w:w="850" w:type="dxa"/>
          </w:tcPr>
          <w:p w14:paraId="5BDDE9DA" w14:textId="77777777" w:rsidR="00A3416A" w:rsidRDefault="00A3416A" w:rsidP="00B438BE">
            <w:pPr>
              <w:contextualSpacing/>
              <w:jc w:val="center"/>
              <w:rPr>
                <w:b/>
                <w:lang w:val="uk-UA"/>
              </w:rPr>
            </w:pPr>
            <w:r>
              <w:rPr>
                <w:b/>
                <w:lang w:val="uk-UA"/>
              </w:rPr>
              <w:t>1.4</w:t>
            </w:r>
          </w:p>
        </w:tc>
        <w:tc>
          <w:tcPr>
            <w:tcW w:w="6945" w:type="dxa"/>
          </w:tcPr>
          <w:p w14:paraId="6B613BCA" w14:textId="77777777" w:rsidR="00A3416A" w:rsidRDefault="00A3416A" w:rsidP="00B438BE">
            <w:pPr>
              <w:spacing w:line="276" w:lineRule="auto"/>
              <w:ind w:firstLine="34"/>
              <w:contextualSpacing/>
              <w:rPr>
                <w:sz w:val="28"/>
                <w:szCs w:val="28"/>
                <w:lang w:val="uk-UA"/>
              </w:rPr>
            </w:pPr>
            <w:r>
              <w:rPr>
                <w:sz w:val="28"/>
                <w:szCs w:val="28"/>
                <w:lang w:val="uk-UA"/>
              </w:rPr>
              <w:t xml:space="preserve">Містобудівна діяльність, земельні відносини, інфраструктура </w:t>
            </w:r>
          </w:p>
        </w:tc>
        <w:tc>
          <w:tcPr>
            <w:tcW w:w="1525" w:type="dxa"/>
          </w:tcPr>
          <w:p w14:paraId="0C3FAE4B" w14:textId="77777777" w:rsidR="00A3416A" w:rsidRDefault="00A3416A" w:rsidP="00B438BE">
            <w:pPr>
              <w:contextualSpacing/>
              <w:jc w:val="center"/>
              <w:rPr>
                <w:b/>
                <w:lang w:val="uk-UA"/>
              </w:rPr>
            </w:pPr>
          </w:p>
        </w:tc>
      </w:tr>
      <w:tr w:rsidR="00A3416A" w14:paraId="1EBBBD43" w14:textId="77777777" w:rsidTr="00B438BE">
        <w:tc>
          <w:tcPr>
            <w:tcW w:w="534" w:type="dxa"/>
          </w:tcPr>
          <w:p w14:paraId="76FE35B3" w14:textId="77777777" w:rsidR="00A3416A" w:rsidRDefault="00A3416A" w:rsidP="00B438BE">
            <w:pPr>
              <w:contextualSpacing/>
              <w:jc w:val="center"/>
              <w:rPr>
                <w:b/>
                <w:lang w:val="uk-UA"/>
              </w:rPr>
            </w:pPr>
          </w:p>
        </w:tc>
        <w:tc>
          <w:tcPr>
            <w:tcW w:w="850" w:type="dxa"/>
          </w:tcPr>
          <w:p w14:paraId="115F0B65" w14:textId="77777777" w:rsidR="00A3416A" w:rsidRDefault="00A3416A" w:rsidP="00B438BE">
            <w:pPr>
              <w:contextualSpacing/>
              <w:jc w:val="center"/>
              <w:rPr>
                <w:b/>
                <w:lang w:val="uk-UA"/>
              </w:rPr>
            </w:pPr>
            <w:r>
              <w:rPr>
                <w:b/>
                <w:lang w:val="uk-UA"/>
              </w:rPr>
              <w:t>1.5</w:t>
            </w:r>
          </w:p>
        </w:tc>
        <w:tc>
          <w:tcPr>
            <w:tcW w:w="6945" w:type="dxa"/>
          </w:tcPr>
          <w:p w14:paraId="0644D35F" w14:textId="77777777" w:rsidR="00A3416A" w:rsidRDefault="00A3416A" w:rsidP="00B438BE">
            <w:pPr>
              <w:ind w:firstLine="34"/>
              <w:contextualSpacing/>
              <w:rPr>
                <w:lang w:val="uk-UA"/>
              </w:rPr>
            </w:pPr>
            <w:r>
              <w:rPr>
                <w:sz w:val="28"/>
                <w:szCs w:val="28"/>
                <w:lang w:val="uk-UA"/>
              </w:rPr>
              <w:t>Цивільний захист населення та безпека</w:t>
            </w:r>
          </w:p>
        </w:tc>
        <w:tc>
          <w:tcPr>
            <w:tcW w:w="1525" w:type="dxa"/>
          </w:tcPr>
          <w:p w14:paraId="196DA766" w14:textId="77777777" w:rsidR="00A3416A" w:rsidRDefault="00A3416A" w:rsidP="00B438BE">
            <w:pPr>
              <w:contextualSpacing/>
              <w:jc w:val="center"/>
              <w:rPr>
                <w:b/>
                <w:lang w:val="uk-UA"/>
              </w:rPr>
            </w:pPr>
          </w:p>
        </w:tc>
      </w:tr>
      <w:tr w:rsidR="00A3416A" w14:paraId="0A65B8C8" w14:textId="77777777" w:rsidTr="00B438BE">
        <w:tc>
          <w:tcPr>
            <w:tcW w:w="534" w:type="dxa"/>
          </w:tcPr>
          <w:p w14:paraId="23587893" w14:textId="77777777" w:rsidR="00A3416A" w:rsidRDefault="00A3416A" w:rsidP="00B438BE">
            <w:pPr>
              <w:contextualSpacing/>
              <w:jc w:val="center"/>
              <w:rPr>
                <w:b/>
                <w:lang w:val="uk-UA"/>
              </w:rPr>
            </w:pPr>
          </w:p>
        </w:tc>
        <w:tc>
          <w:tcPr>
            <w:tcW w:w="850" w:type="dxa"/>
          </w:tcPr>
          <w:p w14:paraId="141672F3" w14:textId="77777777" w:rsidR="00A3416A" w:rsidRDefault="00A3416A" w:rsidP="00B438BE">
            <w:pPr>
              <w:contextualSpacing/>
              <w:jc w:val="center"/>
              <w:rPr>
                <w:b/>
                <w:lang w:val="en-US"/>
              </w:rPr>
            </w:pPr>
            <w:r>
              <w:rPr>
                <w:b/>
                <w:lang w:val="uk-UA"/>
              </w:rPr>
              <w:t>1.</w:t>
            </w:r>
            <w:r>
              <w:rPr>
                <w:b/>
                <w:lang w:val="en-US"/>
              </w:rPr>
              <w:t>6</w:t>
            </w:r>
          </w:p>
        </w:tc>
        <w:tc>
          <w:tcPr>
            <w:tcW w:w="6945" w:type="dxa"/>
          </w:tcPr>
          <w:p w14:paraId="3C449C0F" w14:textId="77777777" w:rsidR="00A3416A" w:rsidRDefault="00A3416A" w:rsidP="00B438BE">
            <w:pPr>
              <w:ind w:firstLine="34"/>
              <w:contextualSpacing/>
              <w:rPr>
                <w:b/>
                <w:lang w:val="uk-UA"/>
              </w:rPr>
            </w:pPr>
            <w:r>
              <w:rPr>
                <w:sz w:val="28"/>
                <w:szCs w:val="28"/>
                <w:lang w:val="uk-UA"/>
              </w:rPr>
              <w:t>Охорона здоров’я</w:t>
            </w:r>
          </w:p>
        </w:tc>
        <w:tc>
          <w:tcPr>
            <w:tcW w:w="1525" w:type="dxa"/>
          </w:tcPr>
          <w:p w14:paraId="2F23C5BD" w14:textId="77777777" w:rsidR="00A3416A" w:rsidRDefault="00A3416A" w:rsidP="00B438BE">
            <w:pPr>
              <w:contextualSpacing/>
              <w:jc w:val="center"/>
              <w:rPr>
                <w:b/>
                <w:lang w:val="uk-UA"/>
              </w:rPr>
            </w:pPr>
          </w:p>
        </w:tc>
      </w:tr>
      <w:tr w:rsidR="00A3416A" w14:paraId="0D18C12F" w14:textId="77777777" w:rsidTr="00B438BE">
        <w:tc>
          <w:tcPr>
            <w:tcW w:w="534" w:type="dxa"/>
          </w:tcPr>
          <w:p w14:paraId="7B6E9151" w14:textId="77777777" w:rsidR="00A3416A" w:rsidRDefault="00A3416A" w:rsidP="00B438BE">
            <w:pPr>
              <w:contextualSpacing/>
              <w:jc w:val="center"/>
              <w:rPr>
                <w:b/>
                <w:lang w:val="uk-UA"/>
              </w:rPr>
            </w:pPr>
          </w:p>
        </w:tc>
        <w:tc>
          <w:tcPr>
            <w:tcW w:w="850" w:type="dxa"/>
          </w:tcPr>
          <w:p w14:paraId="5BC9C743" w14:textId="77777777" w:rsidR="00A3416A" w:rsidRDefault="00A3416A" w:rsidP="00B438BE">
            <w:pPr>
              <w:contextualSpacing/>
              <w:jc w:val="center"/>
              <w:rPr>
                <w:b/>
                <w:lang w:val="en-US"/>
              </w:rPr>
            </w:pPr>
            <w:r>
              <w:rPr>
                <w:b/>
                <w:lang w:val="uk-UA"/>
              </w:rPr>
              <w:t>1.</w:t>
            </w:r>
            <w:r>
              <w:rPr>
                <w:b/>
                <w:lang w:val="en-US"/>
              </w:rPr>
              <w:t>7</w:t>
            </w:r>
          </w:p>
        </w:tc>
        <w:tc>
          <w:tcPr>
            <w:tcW w:w="6945" w:type="dxa"/>
          </w:tcPr>
          <w:p w14:paraId="66EE3279" w14:textId="77777777" w:rsidR="00A3416A" w:rsidRDefault="00A3416A" w:rsidP="00B438BE">
            <w:pPr>
              <w:ind w:firstLine="34"/>
              <w:contextualSpacing/>
              <w:rPr>
                <w:b/>
                <w:lang w:val="uk-UA"/>
              </w:rPr>
            </w:pPr>
            <w:r>
              <w:rPr>
                <w:sz w:val="28"/>
                <w:szCs w:val="28"/>
                <w:lang w:val="uk-UA"/>
              </w:rPr>
              <w:t>Освіта</w:t>
            </w:r>
          </w:p>
        </w:tc>
        <w:tc>
          <w:tcPr>
            <w:tcW w:w="1525" w:type="dxa"/>
          </w:tcPr>
          <w:p w14:paraId="5B1343B1" w14:textId="77777777" w:rsidR="00A3416A" w:rsidRDefault="00A3416A" w:rsidP="00B438BE">
            <w:pPr>
              <w:contextualSpacing/>
              <w:jc w:val="center"/>
              <w:rPr>
                <w:b/>
                <w:lang w:val="uk-UA"/>
              </w:rPr>
            </w:pPr>
          </w:p>
        </w:tc>
      </w:tr>
      <w:tr w:rsidR="00A3416A" w14:paraId="27C0B68A" w14:textId="77777777" w:rsidTr="00B438BE">
        <w:tc>
          <w:tcPr>
            <w:tcW w:w="534" w:type="dxa"/>
          </w:tcPr>
          <w:p w14:paraId="09B7E06D" w14:textId="77777777" w:rsidR="00A3416A" w:rsidRDefault="00A3416A" w:rsidP="00B438BE">
            <w:pPr>
              <w:contextualSpacing/>
              <w:jc w:val="center"/>
              <w:rPr>
                <w:b/>
                <w:lang w:val="uk-UA"/>
              </w:rPr>
            </w:pPr>
          </w:p>
        </w:tc>
        <w:tc>
          <w:tcPr>
            <w:tcW w:w="850" w:type="dxa"/>
          </w:tcPr>
          <w:p w14:paraId="6E29597C" w14:textId="77777777" w:rsidR="00A3416A" w:rsidRDefault="00A3416A" w:rsidP="00B438BE">
            <w:pPr>
              <w:contextualSpacing/>
              <w:jc w:val="center"/>
              <w:rPr>
                <w:b/>
                <w:lang w:val="en-US"/>
              </w:rPr>
            </w:pPr>
            <w:r>
              <w:rPr>
                <w:b/>
                <w:lang w:val="uk-UA"/>
              </w:rPr>
              <w:t>1.</w:t>
            </w:r>
            <w:r>
              <w:rPr>
                <w:b/>
                <w:lang w:val="en-US"/>
              </w:rPr>
              <w:t>8</w:t>
            </w:r>
          </w:p>
        </w:tc>
        <w:tc>
          <w:tcPr>
            <w:tcW w:w="6945" w:type="dxa"/>
          </w:tcPr>
          <w:p w14:paraId="435AEA79" w14:textId="77777777" w:rsidR="00A3416A" w:rsidRDefault="00A3416A" w:rsidP="00B438BE">
            <w:pPr>
              <w:ind w:firstLine="34"/>
              <w:contextualSpacing/>
              <w:rPr>
                <w:b/>
                <w:lang w:val="uk-UA"/>
              </w:rPr>
            </w:pPr>
            <w:r>
              <w:rPr>
                <w:sz w:val="28"/>
                <w:szCs w:val="28"/>
                <w:lang w:val="uk-UA"/>
              </w:rPr>
              <w:t>Фізична культура і спорт</w:t>
            </w:r>
          </w:p>
        </w:tc>
        <w:tc>
          <w:tcPr>
            <w:tcW w:w="1525" w:type="dxa"/>
          </w:tcPr>
          <w:p w14:paraId="11E20AB0" w14:textId="77777777" w:rsidR="00A3416A" w:rsidRDefault="00A3416A" w:rsidP="00B438BE">
            <w:pPr>
              <w:contextualSpacing/>
              <w:jc w:val="center"/>
              <w:rPr>
                <w:b/>
                <w:lang w:val="uk-UA"/>
              </w:rPr>
            </w:pPr>
          </w:p>
        </w:tc>
      </w:tr>
      <w:tr w:rsidR="00A3416A" w14:paraId="2607ABBC" w14:textId="77777777" w:rsidTr="00B438BE">
        <w:tc>
          <w:tcPr>
            <w:tcW w:w="534" w:type="dxa"/>
          </w:tcPr>
          <w:p w14:paraId="2727933E" w14:textId="77777777" w:rsidR="00A3416A" w:rsidRDefault="00A3416A" w:rsidP="00B438BE">
            <w:pPr>
              <w:contextualSpacing/>
              <w:jc w:val="center"/>
              <w:rPr>
                <w:b/>
                <w:lang w:val="uk-UA"/>
              </w:rPr>
            </w:pPr>
          </w:p>
        </w:tc>
        <w:tc>
          <w:tcPr>
            <w:tcW w:w="850" w:type="dxa"/>
          </w:tcPr>
          <w:p w14:paraId="34487376" w14:textId="77777777" w:rsidR="00A3416A" w:rsidRDefault="00A3416A" w:rsidP="00B438BE">
            <w:pPr>
              <w:contextualSpacing/>
              <w:jc w:val="center"/>
              <w:rPr>
                <w:b/>
                <w:lang w:val="en-US"/>
              </w:rPr>
            </w:pPr>
            <w:r>
              <w:rPr>
                <w:b/>
                <w:lang w:val="uk-UA"/>
              </w:rPr>
              <w:t>1.</w:t>
            </w:r>
            <w:r>
              <w:rPr>
                <w:b/>
                <w:lang w:val="en-US"/>
              </w:rPr>
              <w:t>9</w:t>
            </w:r>
          </w:p>
        </w:tc>
        <w:tc>
          <w:tcPr>
            <w:tcW w:w="6945" w:type="dxa"/>
          </w:tcPr>
          <w:p w14:paraId="5A8249B6" w14:textId="77777777" w:rsidR="00A3416A" w:rsidRDefault="00A3416A" w:rsidP="00B438BE">
            <w:pPr>
              <w:spacing w:line="276" w:lineRule="auto"/>
              <w:ind w:firstLine="34"/>
              <w:contextualSpacing/>
              <w:rPr>
                <w:sz w:val="28"/>
                <w:szCs w:val="28"/>
                <w:lang w:val="uk-UA"/>
              </w:rPr>
            </w:pPr>
            <w:r>
              <w:rPr>
                <w:sz w:val="28"/>
                <w:szCs w:val="28"/>
                <w:lang w:val="uk-UA"/>
              </w:rPr>
              <w:t>Культура</w:t>
            </w:r>
          </w:p>
        </w:tc>
        <w:tc>
          <w:tcPr>
            <w:tcW w:w="1525" w:type="dxa"/>
          </w:tcPr>
          <w:p w14:paraId="5352AEC5" w14:textId="77777777" w:rsidR="00A3416A" w:rsidRDefault="00A3416A" w:rsidP="00B438BE">
            <w:pPr>
              <w:contextualSpacing/>
              <w:jc w:val="center"/>
              <w:rPr>
                <w:b/>
                <w:lang w:val="uk-UA"/>
              </w:rPr>
            </w:pPr>
          </w:p>
        </w:tc>
      </w:tr>
      <w:tr w:rsidR="00A3416A" w14:paraId="5FD38867" w14:textId="77777777" w:rsidTr="00B438BE">
        <w:tc>
          <w:tcPr>
            <w:tcW w:w="534" w:type="dxa"/>
          </w:tcPr>
          <w:p w14:paraId="0F5421EB" w14:textId="77777777" w:rsidR="00A3416A" w:rsidRDefault="00A3416A" w:rsidP="00B438BE">
            <w:pPr>
              <w:contextualSpacing/>
              <w:jc w:val="center"/>
              <w:rPr>
                <w:b/>
                <w:lang w:val="uk-UA"/>
              </w:rPr>
            </w:pPr>
          </w:p>
        </w:tc>
        <w:tc>
          <w:tcPr>
            <w:tcW w:w="850" w:type="dxa"/>
          </w:tcPr>
          <w:p w14:paraId="29A5E6F3" w14:textId="77777777" w:rsidR="00A3416A" w:rsidRDefault="00A3416A" w:rsidP="00B438BE">
            <w:pPr>
              <w:contextualSpacing/>
              <w:jc w:val="center"/>
              <w:rPr>
                <w:b/>
                <w:lang w:val="en-US"/>
              </w:rPr>
            </w:pPr>
            <w:r>
              <w:rPr>
                <w:b/>
                <w:lang w:val="uk-UA"/>
              </w:rPr>
              <w:t>1.1</w:t>
            </w:r>
            <w:r>
              <w:rPr>
                <w:b/>
                <w:lang w:val="en-US"/>
              </w:rPr>
              <w:t>0</w:t>
            </w:r>
          </w:p>
        </w:tc>
        <w:tc>
          <w:tcPr>
            <w:tcW w:w="6945" w:type="dxa"/>
          </w:tcPr>
          <w:p w14:paraId="5C99C30E" w14:textId="77777777" w:rsidR="00A3416A" w:rsidRDefault="00A3416A" w:rsidP="00B438BE">
            <w:pPr>
              <w:contextualSpacing/>
              <w:rPr>
                <w:b/>
                <w:lang w:val="uk-UA"/>
              </w:rPr>
            </w:pPr>
            <w:r>
              <w:rPr>
                <w:sz w:val="28"/>
                <w:szCs w:val="28"/>
                <w:lang w:val="uk-UA"/>
              </w:rPr>
              <w:t>Соціальний захист населення</w:t>
            </w:r>
          </w:p>
        </w:tc>
        <w:tc>
          <w:tcPr>
            <w:tcW w:w="1525" w:type="dxa"/>
          </w:tcPr>
          <w:p w14:paraId="11DCD491" w14:textId="77777777" w:rsidR="00A3416A" w:rsidRDefault="00A3416A" w:rsidP="00B438BE">
            <w:pPr>
              <w:contextualSpacing/>
              <w:jc w:val="center"/>
              <w:rPr>
                <w:b/>
                <w:lang w:val="uk-UA"/>
              </w:rPr>
            </w:pPr>
          </w:p>
        </w:tc>
      </w:tr>
      <w:tr w:rsidR="0002751B" w14:paraId="78D152AC" w14:textId="77777777" w:rsidTr="00B438BE">
        <w:tc>
          <w:tcPr>
            <w:tcW w:w="534" w:type="dxa"/>
          </w:tcPr>
          <w:p w14:paraId="73BE3C1B" w14:textId="77777777" w:rsidR="0002751B" w:rsidRDefault="0002751B" w:rsidP="00B438BE">
            <w:pPr>
              <w:contextualSpacing/>
              <w:jc w:val="center"/>
              <w:rPr>
                <w:b/>
                <w:lang w:val="uk-UA"/>
              </w:rPr>
            </w:pPr>
          </w:p>
        </w:tc>
        <w:tc>
          <w:tcPr>
            <w:tcW w:w="850" w:type="dxa"/>
          </w:tcPr>
          <w:p w14:paraId="6414CB1F" w14:textId="78EE1E1F" w:rsidR="0002751B" w:rsidRDefault="0002751B" w:rsidP="00B438BE">
            <w:pPr>
              <w:contextualSpacing/>
              <w:jc w:val="center"/>
              <w:rPr>
                <w:b/>
                <w:lang w:val="uk-UA"/>
              </w:rPr>
            </w:pPr>
            <w:r>
              <w:rPr>
                <w:b/>
                <w:lang w:val="uk-UA"/>
              </w:rPr>
              <w:t>1.11</w:t>
            </w:r>
          </w:p>
        </w:tc>
        <w:tc>
          <w:tcPr>
            <w:tcW w:w="6945" w:type="dxa"/>
          </w:tcPr>
          <w:p w14:paraId="0CC15316" w14:textId="619EA766" w:rsidR="0002751B" w:rsidRDefault="0002751B" w:rsidP="00B438BE">
            <w:pPr>
              <w:contextualSpacing/>
              <w:rPr>
                <w:sz w:val="28"/>
                <w:szCs w:val="28"/>
                <w:lang w:val="uk-UA"/>
              </w:rPr>
            </w:pPr>
            <w:r>
              <w:rPr>
                <w:sz w:val="28"/>
                <w:szCs w:val="28"/>
                <w:lang w:val="uk-UA"/>
              </w:rPr>
              <w:t>Реалізація ветеранської політики в громаді</w:t>
            </w:r>
          </w:p>
        </w:tc>
        <w:tc>
          <w:tcPr>
            <w:tcW w:w="1525" w:type="dxa"/>
          </w:tcPr>
          <w:p w14:paraId="6F9D18E7" w14:textId="77777777" w:rsidR="0002751B" w:rsidRDefault="0002751B" w:rsidP="00B438BE">
            <w:pPr>
              <w:contextualSpacing/>
              <w:jc w:val="center"/>
              <w:rPr>
                <w:b/>
                <w:lang w:val="uk-UA"/>
              </w:rPr>
            </w:pPr>
          </w:p>
        </w:tc>
      </w:tr>
      <w:tr w:rsidR="00A3416A" w14:paraId="5816E652" w14:textId="77777777" w:rsidTr="00B438BE">
        <w:tc>
          <w:tcPr>
            <w:tcW w:w="534" w:type="dxa"/>
          </w:tcPr>
          <w:p w14:paraId="5124CD6E" w14:textId="77777777" w:rsidR="00A3416A" w:rsidRDefault="00A3416A" w:rsidP="00B438BE">
            <w:pPr>
              <w:contextualSpacing/>
              <w:jc w:val="center"/>
              <w:rPr>
                <w:b/>
                <w:lang w:val="uk-UA"/>
              </w:rPr>
            </w:pPr>
          </w:p>
        </w:tc>
        <w:tc>
          <w:tcPr>
            <w:tcW w:w="850" w:type="dxa"/>
          </w:tcPr>
          <w:p w14:paraId="0BE9D206" w14:textId="5119D36A" w:rsidR="00A3416A" w:rsidRPr="0002751B" w:rsidRDefault="00A3416A" w:rsidP="00B438BE">
            <w:pPr>
              <w:contextualSpacing/>
              <w:jc w:val="center"/>
              <w:rPr>
                <w:b/>
                <w:lang w:val="uk-UA"/>
              </w:rPr>
            </w:pPr>
            <w:r>
              <w:rPr>
                <w:b/>
                <w:lang w:val="uk-UA"/>
              </w:rPr>
              <w:t>1.1</w:t>
            </w:r>
            <w:r w:rsidR="00981EDA">
              <w:rPr>
                <w:b/>
                <w:lang w:val="uk-UA"/>
              </w:rPr>
              <w:t>2</w:t>
            </w:r>
          </w:p>
        </w:tc>
        <w:tc>
          <w:tcPr>
            <w:tcW w:w="6945" w:type="dxa"/>
          </w:tcPr>
          <w:p w14:paraId="242AFA96" w14:textId="77777777" w:rsidR="00A3416A" w:rsidRDefault="00A3416A" w:rsidP="00B438BE">
            <w:pPr>
              <w:contextualSpacing/>
              <w:rPr>
                <w:b/>
                <w:lang w:val="uk-UA"/>
              </w:rPr>
            </w:pPr>
            <w:r>
              <w:rPr>
                <w:sz w:val="28"/>
                <w:szCs w:val="28"/>
                <w:lang w:val="uk-UA"/>
              </w:rPr>
              <w:t>Захист прав дітей</w:t>
            </w:r>
          </w:p>
        </w:tc>
        <w:tc>
          <w:tcPr>
            <w:tcW w:w="1525" w:type="dxa"/>
          </w:tcPr>
          <w:p w14:paraId="1FDC0E22" w14:textId="77777777" w:rsidR="00A3416A" w:rsidRDefault="00A3416A" w:rsidP="00B438BE">
            <w:pPr>
              <w:contextualSpacing/>
              <w:jc w:val="center"/>
              <w:rPr>
                <w:b/>
                <w:lang w:val="uk-UA"/>
              </w:rPr>
            </w:pPr>
          </w:p>
        </w:tc>
      </w:tr>
      <w:tr w:rsidR="00A3416A" w14:paraId="042A30E0" w14:textId="77777777" w:rsidTr="00B438BE">
        <w:tc>
          <w:tcPr>
            <w:tcW w:w="534" w:type="dxa"/>
          </w:tcPr>
          <w:p w14:paraId="018ECBEF" w14:textId="77777777" w:rsidR="00A3416A" w:rsidRDefault="00A3416A" w:rsidP="00B438BE">
            <w:pPr>
              <w:contextualSpacing/>
              <w:jc w:val="center"/>
              <w:rPr>
                <w:b/>
                <w:lang w:val="uk-UA"/>
              </w:rPr>
            </w:pPr>
          </w:p>
        </w:tc>
        <w:tc>
          <w:tcPr>
            <w:tcW w:w="850" w:type="dxa"/>
          </w:tcPr>
          <w:p w14:paraId="5E3231C4" w14:textId="61FF0756" w:rsidR="00A3416A" w:rsidRPr="0002751B" w:rsidRDefault="00A3416A" w:rsidP="00B438BE">
            <w:pPr>
              <w:contextualSpacing/>
              <w:jc w:val="center"/>
              <w:rPr>
                <w:b/>
                <w:lang w:val="uk-UA"/>
              </w:rPr>
            </w:pPr>
            <w:r>
              <w:rPr>
                <w:b/>
                <w:lang w:val="uk-UA"/>
              </w:rPr>
              <w:t>1.1</w:t>
            </w:r>
            <w:r w:rsidR="00981EDA">
              <w:rPr>
                <w:b/>
                <w:lang w:val="uk-UA"/>
              </w:rPr>
              <w:t>3</w:t>
            </w:r>
          </w:p>
        </w:tc>
        <w:tc>
          <w:tcPr>
            <w:tcW w:w="6945" w:type="dxa"/>
          </w:tcPr>
          <w:p w14:paraId="46AC10E8" w14:textId="77777777" w:rsidR="00A3416A" w:rsidRDefault="00A3416A" w:rsidP="00B438BE">
            <w:pPr>
              <w:contextualSpacing/>
              <w:rPr>
                <w:b/>
                <w:lang w:val="uk-UA"/>
              </w:rPr>
            </w:pPr>
            <w:r>
              <w:rPr>
                <w:sz w:val="28"/>
                <w:szCs w:val="28"/>
                <w:lang w:val="uk-UA"/>
              </w:rPr>
              <w:t>Надання адміністративних послуг</w:t>
            </w:r>
          </w:p>
        </w:tc>
        <w:tc>
          <w:tcPr>
            <w:tcW w:w="1525" w:type="dxa"/>
          </w:tcPr>
          <w:p w14:paraId="52117E61" w14:textId="77777777" w:rsidR="00A3416A" w:rsidRDefault="00A3416A" w:rsidP="00B438BE">
            <w:pPr>
              <w:contextualSpacing/>
              <w:jc w:val="center"/>
              <w:rPr>
                <w:b/>
                <w:lang w:val="uk-UA"/>
              </w:rPr>
            </w:pPr>
          </w:p>
        </w:tc>
      </w:tr>
      <w:tr w:rsidR="00981EDA" w14:paraId="5C3D8E5C" w14:textId="77777777" w:rsidTr="00B438BE">
        <w:tc>
          <w:tcPr>
            <w:tcW w:w="534" w:type="dxa"/>
          </w:tcPr>
          <w:p w14:paraId="75E7B384" w14:textId="77777777" w:rsidR="00981EDA" w:rsidRDefault="00981EDA" w:rsidP="00B438BE">
            <w:pPr>
              <w:contextualSpacing/>
              <w:jc w:val="center"/>
              <w:rPr>
                <w:b/>
                <w:lang w:val="uk-UA"/>
              </w:rPr>
            </w:pPr>
          </w:p>
        </w:tc>
        <w:tc>
          <w:tcPr>
            <w:tcW w:w="850" w:type="dxa"/>
          </w:tcPr>
          <w:p w14:paraId="54DEB66E" w14:textId="47045B38" w:rsidR="00981EDA" w:rsidRDefault="00981EDA" w:rsidP="00B438BE">
            <w:pPr>
              <w:contextualSpacing/>
              <w:jc w:val="center"/>
              <w:rPr>
                <w:b/>
                <w:lang w:val="uk-UA"/>
              </w:rPr>
            </w:pPr>
            <w:r>
              <w:rPr>
                <w:b/>
                <w:lang w:val="uk-UA"/>
              </w:rPr>
              <w:t>1.14</w:t>
            </w:r>
          </w:p>
        </w:tc>
        <w:tc>
          <w:tcPr>
            <w:tcW w:w="6945" w:type="dxa"/>
          </w:tcPr>
          <w:p w14:paraId="7F096DF4" w14:textId="6843181C" w:rsidR="00981EDA" w:rsidRDefault="00981EDA" w:rsidP="00B438BE">
            <w:pPr>
              <w:contextualSpacing/>
              <w:rPr>
                <w:sz w:val="28"/>
                <w:szCs w:val="28"/>
                <w:lang w:val="uk-UA"/>
              </w:rPr>
            </w:pPr>
            <w:r>
              <w:rPr>
                <w:sz w:val="28"/>
                <w:szCs w:val="28"/>
                <w:lang w:val="uk-UA"/>
              </w:rPr>
              <w:t>Цифрова трансформація</w:t>
            </w:r>
          </w:p>
        </w:tc>
        <w:tc>
          <w:tcPr>
            <w:tcW w:w="1525" w:type="dxa"/>
          </w:tcPr>
          <w:p w14:paraId="27CC1B3C" w14:textId="77777777" w:rsidR="00981EDA" w:rsidRDefault="00981EDA" w:rsidP="00B438BE">
            <w:pPr>
              <w:contextualSpacing/>
              <w:jc w:val="center"/>
              <w:rPr>
                <w:b/>
                <w:lang w:val="uk-UA"/>
              </w:rPr>
            </w:pPr>
          </w:p>
        </w:tc>
      </w:tr>
      <w:tr w:rsidR="00A3416A" w14:paraId="17B1DADE" w14:textId="77777777" w:rsidTr="00B438BE">
        <w:tc>
          <w:tcPr>
            <w:tcW w:w="534" w:type="dxa"/>
          </w:tcPr>
          <w:p w14:paraId="61A1A87C" w14:textId="77777777" w:rsidR="00A3416A" w:rsidRDefault="00A3416A" w:rsidP="00B438BE">
            <w:pPr>
              <w:contextualSpacing/>
              <w:jc w:val="center"/>
              <w:rPr>
                <w:b/>
                <w:lang w:val="uk-UA"/>
              </w:rPr>
            </w:pPr>
            <w:r>
              <w:rPr>
                <w:b/>
                <w:lang w:val="uk-UA"/>
              </w:rPr>
              <w:t>2.</w:t>
            </w:r>
          </w:p>
        </w:tc>
        <w:tc>
          <w:tcPr>
            <w:tcW w:w="7795" w:type="dxa"/>
            <w:gridSpan w:val="2"/>
          </w:tcPr>
          <w:p w14:paraId="11C99636" w14:textId="457B023E" w:rsidR="00A3416A" w:rsidRDefault="00A3416A" w:rsidP="00B438BE">
            <w:pPr>
              <w:spacing w:line="276" w:lineRule="auto"/>
              <w:ind w:firstLine="33"/>
              <w:contextualSpacing/>
              <w:rPr>
                <w:b/>
                <w:sz w:val="28"/>
                <w:szCs w:val="28"/>
                <w:lang w:val="uk-UA"/>
              </w:rPr>
            </w:pPr>
            <w:r>
              <w:rPr>
                <w:b/>
                <w:sz w:val="28"/>
                <w:szCs w:val="28"/>
                <w:lang w:val="uk-UA"/>
              </w:rPr>
              <w:t>Ан</w:t>
            </w:r>
            <w:r w:rsidR="00F8441F">
              <w:rPr>
                <w:b/>
                <w:sz w:val="28"/>
                <w:szCs w:val="28"/>
                <w:lang w:val="uk-UA"/>
              </w:rPr>
              <w:t xml:space="preserve">аліз </w:t>
            </w:r>
            <w:r>
              <w:rPr>
                <w:b/>
                <w:sz w:val="28"/>
                <w:szCs w:val="28"/>
                <w:lang w:val="uk-UA"/>
              </w:rPr>
              <w:t>виконання цільових(комплексних) програм</w:t>
            </w:r>
          </w:p>
          <w:p w14:paraId="7D943E13" w14:textId="7F6CFECF" w:rsidR="00A3416A" w:rsidRDefault="00A3416A" w:rsidP="00B438BE">
            <w:pPr>
              <w:spacing w:line="276" w:lineRule="auto"/>
              <w:ind w:firstLine="33"/>
              <w:contextualSpacing/>
              <w:rPr>
                <w:b/>
                <w:sz w:val="28"/>
                <w:szCs w:val="28"/>
                <w:lang w:val="uk-UA"/>
              </w:rPr>
            </w:pPr>
            <w:r>
              <w:rPr>
                <w:b/>
                <w:sz w:val="28"/>
                <w:szCs w:val="28"/>
                <w:lang w:val="uk-UA"/>
              </w:rPr>
              <w:t xml:space="preserve"> за 2024 рік</w:t>
            </w:r>
          </w:p>
        </w:tc>
        <w:tc>
          <w:tcPr>
            <w:tcW w:w="1525" w:type="dxa"/>
          </w:tcPr>
          <w:p w14:paraId="3B1E6267" w14:textId="77777777" w:rsidR="00A3416A" w:rsidRDefault="00A3416A" w:rsidP="00B438BE">
            <w:pPr>
              <w:contextualSpacing/>
              <w:jc w:val="center"/>
              <w:rPr>
                <w:b/>
                <w:lang w:val="uk-UA"/>
              </w:rPr>
            </w:pPr>
          </w:p>
        </w:tc>
      </w:tr>
      <w:tr w:rsidR="00A3416A" w:rsidRPr="00CC613F" w14:paraId="7C0E8B95" w14:textId="77777777" w:rsidTr="00B438BE">
        <w:trPr>
          <w:trHeight w:val="948"/>
        </w:trPr>
        <w:tc>
          <w:tcPr>
            <w:tcW w:w="534" w:type="dxa"/>
          </w:tcPr>
          <w:p w14:paraId="1D263B23" w14:textId="77777777" w:rsidR="00A3416A" w:rsidRDefault="00A3416A" w:rsidP="00B438BE">
            <w:pPr>
              <w:contextualSpacing/>
              <w:jc w:val="center"/>
              <w:rPr>
                <w:b/>
                <w:lang w:val="uk-UA"/>
              </w:rPr>
            </w:pPr>
            <w:r>
              <w:rPr>
                <w:b/>
                <w:lang w:val="uk-UA"/>
              </w:rPr>
              <w:t>3</w:t>
            </w:r>
          </w:p>
        </w:tc>
        <w:tc>
          <w:tcPr>
            <w:tcW w:w="7795" w:type="dxa"/>
            <w:gridSpan w:val="2"/>
          </w:tcPr>
          <w:p w14:paraId="3C35252E" w14:textId="562372D1" w:rsidR="00A3416A" w:rsidRDefault="00A3416A" w:rsidP="00B438BE">
            <w:pPr>
              <w:jc w:val="both"/>
              <w:rPr>
                <w:b/>
                <w:sz w:val="28"/>
                <w:szCs w:val="28"/>
                <w:lang w:val="uk-UA"/>
              </w:rPr>
            </w:pPr>
            <w:r w:rsidRPr="00B438BE">
              <w:rPr>
                <w:b/>
                <w:sz w:val="28"/>
                <w:szCs w:val="28"/>
                <w:lang w:val="uk-UA"/>
              </w:rPr>
              <w:t>Перелік про</w:t>
            </w:r>
            <w:r>
              <w:rPr>
                <w:b/>
                <w:sz w:val="28"/>
                <w:szCs w:val="28"/>
                <w:lang w:val="uk-UA"/>
              </w:rPr>
              <w:t>є</w:t>
            </w:r>
            <w:r w:rsidRPr="00B438BE">
              <w:rPr>
                <w:b/>
                <w:sz w:val="28"/>
                <w:szCs w:val="28"/>
                <w:lang w:val="uk-UA"/>
              </w:rPr>
              <w:t>ктів</w:t>
            </w:r>
            <w:r>
              <w:rPr>
                <w:b/>
                <w:sz w:val="28"/>
                <w:szCs w:val="28"/>
                <w:lang w:val="uk-UA"/>
              </w:rPr>
              <w:t xml:space="preserve">, </w:t>
            </w:r>
            <w:r w:rsidRPr="00B438BE">
              <w:rPr>
                <w:b/>
                <w:sz w:val="28"/>
                <w:szCs w:val="28"/>
                <w:lang w:val="uk-UA"/>
              </w:rPr>
              <w:t xml:space="preserve">які </w:t>
            </w:r>
            <w:r w:rsidRPr="003621AB">
              <w:rPr>
                <w:b/>
                <w:sz w:val="28"/>
                <w:szCs w:val="28"/>
                <w:lang w:val="uk-UA"/>
              </w:rPr>
              <w:t xml:space="preserve">реалізовані </w:t>
            </w:r>
            <w:r>
              <w:rPr>
                <w:b/>
                <w:sz w:val="28"/>
                <w:szCs w:val="28"/>
                <w:lang w:val="uk-UA"/>
              </w:rPr>
              <w:t>/нереалізовані відповідно Програми соціально-економічного розвитку Вороньківської територіальної громади в 2024 році</w:t>
            </w:r>
          </w:p>
        </w:tc>
        <w:tc>
          <w:tcPr>
            <w:tcW w:w="1525" w:type="dxa"/>
          </w:tcPr>
          <w:p w14:paraId="5DE02C40" w14:textId="77777777" w:rsidR="00A3416A" w:rsidRDefault="00A3416A" w:rsidP="00B438BE">
            <w:pPr>
              <w:contextualSpacing/>
              <w:jc w:val="center"/>
              <w:rPr>
                <w:b/>
                <w:lang w:val="uk-UA"/>
              </w:rPr>
            </w:pPr>
          </w:p>
        </w:tc>
      </w:tr>
      <w:tr w:rsidR="00A3416A" w14:paraId="045C708D" w14:textId="77777777" w:rsidTr="00B438BE">
        <w:tc>
          <w:tcPr>
            <w:tcW w:w="534" w:type="dxa"/>
          </w:tcPr>
          <w:p w14:paraId="550DC864" w14:textId="77777777" w:rsidR="00A3416A" w:rsidRDefault="00A3416A" w:rsidP="00B438BE">
            <w:pPr>
              <w:contextualSpacing/>
              <w:jc w:val="center"/>
              <w:rPr>
                <w:b/>
                <w:lang w:val="uk-UA"/>
              </w:rPr>
            </w:pPr>
            <w:r>
              <w:rPr>
                <w:b/>
                <w:lang w:val="uk-UA"/>
              </w:rPr>
              <w:t>4</w:t>
            </w:r>
          </w:p>
        </w:tc>
        <w:tc>
          <w:tcPr>
            <w:tcW w:w="7795" w:type="dxa"/>
            <w:gridSpan w:val="2"/>
          </w:tcPr>
          <w:p w14:paraId="0CCD8883" w14:textId="626E3F32" w:rsidR="00A3416A" w:rsidRDefault="00A3416A" w:rsidP="00B438BE">
            <w:pPr>
              <w:contextualSpacing/>
              <w:jc w:val="both"/>
              <w:rPr>
                <w:b/>
                <w:lang w:val="uk-UA"/>
              </w:rPr>
            </w:pPr>
            <w:r>
              <w:rPr>
                <w:b/>
                <w:sz w:val="28"/>
                <w:szCs w:val="28"/>
                <w:lang w:val="uk-UA"/>
              </w:rPr>
              <w:t>Мета, завдання, пріоритетні напрямки та заходи розвитку Вороньківської територіальної громади на 2025 рік</w:t>
            </w:r>
          </w:p>
        </w:tc>
        <w:tc>
          <w:tcPr>
            <w:tcW w:w="1525" w:type="dxa"/>
          </w:tcPr>
          <w:p w14:paraId="43FAB772" w14:textId="77777777" w:rsidR="00A3416A" w:rsidRDefault="00A3416A" w:rsidP="00B438BE">
            <w:pPr>
              <w:contextualSpacing/>
              <w:jc w:val="center"/>
              <w:rPr>
                <w:b/>
                <w:lang w:val="uk-UA"/>
              </w:rPr>
            </w:pPr>
          </w:p>
        </w:tc>
      </w:tr>
      <w:tr w:rsidR="00A3416A" w14:paraId="0BEDDFC3" w14:textId="77777777" w:rsidTr="00B438BE">
        <w:tc>
          <w:tcPr>
            <w:tcW w:w="534" w:type="dxa"/>
          </w:tcPr>
          <w:p w14:paraId="6956866B" w14:textId="77777777" w:rsidR="00A3416A" w:rsidRDefault="00A3416A" w:rsidP="00B438BE">
            <w:pPr>
              <w:contextualSpacing/>
              <w:jc w:val="center"/>
              <w:rPr>
                <w:b/>
                <w:lang w:val="uk-UA"/>
              </w:rPr>
            </w:pPr>
            <w:r>
              <w:rPr>
                <w:b/>
                <w:lang w:val="uk-UA"/>
              </w:rPr>
              <w:t>4.1</w:t>
            </w:r>
          </w:p>
        </w:tc>
        <w:tc>
          <w:tcPr>
            <w:tcW w:w="7795" w:type="dxa"/>
            <w:gridSpan w:val="2"/>
          </w:tcPr>
          <w:p w14:paraId="376FB5BA" w14:textId="77777777" w:rsidR="00A3416A" w:rsidRDefault="00A3416A" w:rsidP="00B438BE">
            <w:pPr>
              <w:contextualSpacing/>
              <w:jc w:val="both"/>
              <w:rPr>
                <w:b/>
                <w:lang w:val="uk-UA"/>
              </w:rPr>
            </w:pPr>
            <w:r>
              <w:rPr>
                <w:b/>
                <w:sz w:val="28"/>
                <w:szCs w:val="28"/>
                <w:lang w:val="uk-UA"/>
              </w:rPr>
              <w:t>Економіко-фінансовий розвиток громади</w:t>
            </w:r>
          </w:p>
        </w:tc>
        <w:tc>
          <w:tcPr>
            <w:tcW w:w="1525" w:type="dxa"/>
          </w:tcPr>
          <w:p w14:paraId="539B67E7" w14:textId="77777777" w:rsidR="00A3416A" w:rsidRDefault="00A3416A" w:rsidP="00B438BE">
            <w:pPr>
              <w:contextualSpacing/>
              <w:jc w:val="center"/>
              <w:rPr>
                <w:b/>
                <w:lang w:val="uk-UA"/>
              </w:rPr>
            </w:pPr>
          </w:p>
        </w:tc>
      </w:tr>
      <w:tr w:rsidR="00A3416A" w14:paraId="2CFEE65A" w14:textId="77777777" w:rsidTr="00B438BE">
        <w:tc>
          <w:tcPr>
            <w:tcW w:w="534" w:type="dxa"/>
          </w:tcPr>
          <w:p w14:paraId="3FAE0352" w14:textId="77777777" w:rsidR="00A3416A" w:rsidRDefault="00A3416A" w:rsidP="00B438BE">
            <w:pPr>
              <w:contextualSpacing/>
              <w:jc w:val="center"/>
              <w:rPr>
                <w:b/>
                <w:lang w:val="uk-UA"/>
              </w:rPr>
            </w:pPr>
          </w:p>
        </w:tc>
        <w:tc>
          <w:tcPr>
            <w:tcW w:w="850" w:type="dxa"/>
          </w:tcPr>
          <w:p w14:paraId="11C24592" w14:textId="77777777" w:rsidR="00A3416A" w:rsidRDefault="00A3416A" w:rsidP="00B438BE">
            <w:pPr>
              <w:contextualSpacing/>
              <w:jc w:val="center"/>
              <w:rPr>
                <w:b/>
                <w:lang w:val="uk-UA"/>
              </w:rPr>
            </w:pPr>
            <w:r>
              <w:rPr>
                <w:b/>
                <w:lang w:val="uk-UA"/>
              </w:rPr>
              <w:t>4.1.1</w:t>
            </w:r>
          </w:p>
        </w:tc>
        <w:tc>
          <w:tcPr>
            <w:tcW w:w="6945" w:type="dxa"/>
          </w:tcPr>
          <w:p w14:paraId="64F3B147" w14:textId="77777777" w:rsidR="00A3416A" w:rsidRDefault="00A3416A" w:rsidP="00B438BE">
            <w:pPr>
              <w:contextualSpacing/>
              <w:jc w:val="both"/>
              <w:rPr>
                <w:b/>
                <w:lang w:val="uk-UA"/>
              </w:rPr>
            </w:pPr>
            <w:r>
              <w:rPr>
                <w:sz w:val="28"/>
                <w:szCs w:val="28"/>
                <w:lang w:val="uk-UA"/>
              </w:rPr>
              <w:t>Фінансові ресурси та джерела їх формування</w:t>
            </w:r>
          </w:p>
        </w:tc>
        <w:tc>
          <w:tcPr>
            <w:tcW w:w="1525" w:type="dxa"/>
          </w:tcPr>
          <w:p w14:paraId="73E4D651" w14:textId="77777777" w:rsidR="00A3416A" w:rsidRDefault="00A3416A" w:rsidP="00B438BE">
            <w:pPr>
              <w:contextualSpacing/>
              <w:jc w:val="center"/>
              <w:rPr>
                <w:b/>
                <w:lang w:val="uk-UA"/>
              </w:rPr>
            </w:pPr>
          </w:p>
        </w:tc>
      </w:tr>
      <w:tr w:rsidR="00A3416A" w14:paraId="4DE218C5" w14:textId="77777777" w:rsidTr="00B438BE">
        <w:tc>
          <w:tcPr>
            <w:tcW w:w="534" w:type="dxa"/>
          </w:tcPr>
          <w:p w14:paraId="49D7C72A" w14:textId="77777777" w:rsidR="00A3416A" w:rsidRDefault="00A3416A" w:rsidP="00B438BE">
            <w:pPr>
              <w:contextualSpacing/>
              <w:jc w:val="center"/>
              <w:rPr>
                <w:b/>
                <w:lang w:val="uk-UA"/>
              </w:rPr>
            </w:pPr>
          </w:p>
        </w:tc>
        <w:tc>
          <w:tcPr>
            <w:tcW w:w="850" w:type="dxa"/>
          </w:tcPr>
          <w:p w14:paraId="76006022" w14:textId="77777777" w:rsidR="00A3416A" w:rsidRDefault="00A3416A" w:rsidP="00B438BE">
            <w:pPr>
              <w:contextualSpacing/>
              <w:jc w:val="center"/>
              <w:rPr>
                <w:b/>
                <w:lang w:val="uk-UA"/>
              </w:rPr>
            </w:pPr>
            <w:r>
              <w:rPr>
                <w:b/>
                <w:lang w:val="uk-UA"/>
              </w:rPr>
              <w:t>4.1.2</w:t>
            </w:r>
          </w:p>
        </w:tc>
        <w:tc>
          <w:tcPr>
            <w:tcW w:w="6945" w:type="dxa"/>
          </w:tcPr>
          <w:p w14:paraId="0774FC4E" w14:textId="77777777" w:rsidR="00A3416A" w:rsidRDefault="00A3416A" w:rsidP="00B438BE">
            <w:pPr>
              <w:contextualSpacing/>
              <w:jc w:val="both"/>
              <w:rPr>
                <w:b/>
                <w:lang w:val="uk-UA"/>
              </w:rPr>
            </w:pPr>
            <w:r>
              <w:rPr>
                <w:sz w:val="28"/>
                <w:szCs w:val="28"/>
                <w:lang w:val="uk-UA"/>
              </w:rPr>
              <w:t xml:space="preserve">Розвиток житлово-комунального господарства та інфраструктури </w:t>
            </w:r>
          </w:p>
        </w:tc>
        <w:tc>
          <w:tcPr>
            <w:tcW w:w="1525" w:type="dxa"/>
          </w:tcPr>
          <w:p w14:paraId="2DFFEADE" w14:textId="77777777" w:rsidR="00A3416A" w:rsidRDefault="00A3416A" w:rsidP="00B438BE">
            <w:pPr>
              <w:contextualSpacing/>
              <w:jc w:val="center"/>
              <w:rPr>
                <w:b/>
                <w:lang w:val="uk-UA"/>
              </w:rPr>
            </w:pPr>
          </w:p>
        </w:tc>
      </w:tr>
      <w:tr w:rsidR="00A3416A" w14:paraId="14EDBD26" w14:textId="77777777" w:rsidTr="00B438BE">
        <w:tc>
          <w:tcPr>
            <w:tcW w:w="534" w:type="dxa"/>
          </w:tcPr>
          <w:p w14:paraId="75DD1A66" w14:textId="77777777" w:rsidR="00A3416A" w:rsidRDefault="00A3416A" w:rsidP="00B438BE">
            <w:pPr>
              <w:contextualSpacing/>
              <w:jc w:val="center"/>
              <w:rPr>
                <w:b/>
                <w:lang w:val="uk-UA"/>
              </w:rPr>
            </w:pPr>
          </w:p>
        </w:tc>
        <w:tc>
          <w:tcPr>
            <w:tcW w:w="850" w:type="dxa"/>
          </w:tcPr>
          <w:p w14:paraId="3E4ABD48" w14:textId="77777777" w:rsidR="00A3416A" w:rsidRDefault="00A3416A" w:rsidP="00B438BE">
            <w:pPr>
              <w:contextualSpacing/>
              <w:jc w:val="center"/>
              <w:rPr>
                <w:b/>
                <w:lang w:val="uk-UA"/>
              </w:rPr>
            </w:pPr>
            <w:r>
              <w:rPr>
                <w:b/>
                <w:lang w:val="uk-UA"/>
              </w:rPr>
              <w:t>4.1.3</w:t>
            </w:r>
          </w:p>
        </w:tc>
        <w:tc>
          <w:tcPr>
            <w:tcW w:w="6945" w:type="dxa"/>
          </w:tcPr>
          <w:p w14:paraId="544C414E" w14:textId="77777777" w:rsidR="00A3416A" w:rsidRDefault="00A3416A" w:rsidP="00B438BE">
            <w:pPr>
              <w:contextualSpacing/>
              <w:jc w:val="both"/>
              <w:rPr>
                <w:b/>
                <w:lang w:val="uk-UA"/>
              </w:rPr>
            </w:pPr>
            <w:r>
              <w:rPr>
                <w:sz w:val="28"/>
                <w:szCs w:val="28"/>
                <w:lang w:val="uk-UA"/>
              </w:rPr>
              <w:t>Організація транспортного  сполучення</w:t>
            </w:r>
          </w:p>
        </w:tc>
        <w:tc>
          <w:tcPr>
            <w:tcW w:w="1525" w:type="dxa"/>
          </w:tcPr>
          <w:p w14:paraId="0C72387D" w14:textId="77777777" w:rsidR="00A3416A" w:rsidRDefault="00A3416A" w:rsidP="00B438BE">
            <w:pPr>
              <w:contextualSpacing/>
              <w:jc w:val="center"/>
              <w:rPr>
                <w:b/>
                <w:lang w:val="uk-UA"/>
              </w:rPr>
            </w:pPr>
          </w:p>
        </w:tc>
      </w:tr>
      <w:tr w:rsidR="00A3416A" w14:paraId="572E3936" w14:textId="77777777" w:rsidTr="00B438BE">
        <w:tc>
          <w:tcPr>
            <w:tcW w:w="534" w:type="dxa"/>
          </w:tcPr>
          <w:p w14:paraId="7F7E14F2" w14:textId="77777777" w:rsidR="00A3416A" w:rsidRDefault="00A3416A" w:rsidP="00B438BE">
            <w:pPr>
              <w:contextualSpacing/>
              <w:jc w:val="center"/>
              <w:rPr>
                <w:b/>
                <w:lang w:val="uk-UA"/>
              </w:rPr>
            </w:pPr>
          </w:p>
        </w:tc>
        <w:tc>
          <w:tcPr>
            <w:tcW w:w="850" w:type="dxa"/>
          </w:tcPr>
          <w:p w14:paraId="22F68652" w14:textId="77777777" w:rsidR="00A3416A" w:rsidRDefault="00A3416A" w:rsidP="00B438BE">
            <w:pPr>
              <w:contextualSpacing/>
              <w:jc w:val="center"/>
              <w:rPr>
                <w:b/>
                <w:lang w:val="uk-UA"/>
              </w:rPr>
            </w:pPr>
            <w:r>
              <w:rPr>
                <w:b/>
                <w:lang w:val="uk-UA"/>
              </w:rPr>
              <w:t>4.1.4</w:t>
            </w:r>
          </w:p>
        </w:tc>
        <w:tc>
          <w:tcPr>
            <w:tcW w:w="6945" w:type="dxa"/>
          </w:tcPr>
          <w:p w14:paraId="668BBBBF" w14:textId="77777777" w:rsidR="00A3416A" w:rsidRDefault="00A3416A" w:rsidP="00B438BE">
            <w:pPr>
              <w:contextualSpacing/>
              <w:jc w:val="both"/>
              <w:rPr>
                <w:b/>
                <w:lang w:val="uk-UA"/>
              </w:rPr>
            </w:pPr>
            <w:r>
              <w:rPr>
                <w:sz w:val="28"/>
                <w:szCs w:val="28"/>
                <w:lang w:val="uk-UA"/>
              </w:rPr>
              <w:t>Розвиток туристичного потенціалу</w:t>
            </w:r>
          </w:p>
        </w:tc>
        <w:tc>
          <w:tcPr>
            <w:tcW w:w="1525" w:type="dxa"/>
          </w:tcPr>
          <w:p w14:paraId="19AE84ED" w14:textId="77777777" w:rsidR="00A3416A" w:rsidRDefault="00A3416A" w:rsidP="00B438BE">
            <w:pPr>
              <w:contextualSpacing/>
              <w:jc w:val="center"/>
              <w:rPr>
                <w:b/>
                <w:lang w:val="uk-UA"/>
              </w:rPr>
            </w:pPr>
          </w:p>
        </w:tc>
      </w:tr>
      <w:tr w:rsidR="00A3416A" w14:paraId="64B7D111" w14:textId="77777777" w:rsidTr="00B438BE">
        <w:tc>
          <w:tcPr>
            <w:tcW w:w="534" w:type="dxa"/>
          </w:tcPr>
          <w:p w14:paraId="2355A08A" w14:textId="77777777" w:rsidR="00A3416A" w:rsidRDefault="00A3416A" w:rsidP="00B438BE">
            <w:pPr>
              <w:contextualSpacing/>
              <w:jc w:val="center"/>
              <w:rPr>
                <w:b/>
                <w:lang w:val="uk-UA"/>
              </w:rPr>
            </w:pPr>
          </w:p>
        </w:tc>
        <w:tc>
          <w:tcPr>
            <w:tcW w:w="850" w:type="dxa"/>
          </w:tcPr>
          <w:p w14:paraId="26FC9265" w14:textId="77777777" w:rsidR="00A3416A" w:rsidRDefault="00A3416A" w:rsidP="00B438BE">
            <w:pPr>
              <w:contextualSpacing/>
              <w:jc w:val="center"/>
              <w:rPr>
                <w:b/>
                <w:lang w:val="uk-UA"/>
              </w:rPr>
            </w:pPr>
            <w:r>
              <w:rPr>
                <w:b/>
                <w:lang w:val="uk-UA"/>
              </w:rPr>
              <w:t>4.1.5</w:t>
            </w:r>
          </w:p>
        </w:tc>
        <w:tc>
          <w:tcPr>
            <w:tcW w:w="6945" w:type="dxa"/>
          </w:tcPr>
          <w:p w14:paraId="4288F260" w14:textId="77777777" w:rsidR="00A3416A" w:rsidRDefault="00A3416A" w:rsidP="00B438BE">
            <w:pPr>
              <w:contextualSpacing/>
              <w:jc w:val="both"/>
              <w:rPr>
                <w:b/>
                <w:lang w:val="uk-UA"/>
              </w:rPr>
            </w:pPr>
            <w:r>
              <w:rPr>
                <w:sz w:val="28"/>
                <w:szCs w:val="28"/>
                <w:lang w:val="uk-UA"/>
              </w:rPr>
              <w:t>Сприяння покращенню інвестиційного клімату</w:t>
            </w:r>
          </w:p>
        </w:tc>
        <w:tc>
          <w:tcPr>
            <w:tcW w:w="1525" w:type="dxa"/>
          </w:tcPr>
          <w:p w14:paraId="1AC723DF" w14:textId="77777777" w:rsidR="00A3416A" w:rsidRDefault="00A3416A" w:rsidP="00B438BE">
            <w:pPr>
              <w:contextualSpacing/>
              <w:jc w:val="center"/>
              <w:rPr>
                <w:b/>
                <w:lang w:val="uk-UA"/>
              </w:rPr>
            </w:pPr>
          </w:p>
        </w:tc>
      </w:tr>
      <w:tr w:rsidR="00A3416A" w14:paraId="2148ADFA" w14:textId="77777777" w:rsidTr="00B438BE">
        <w:tc>
          <w:tcPr>
            <w:tcW w:w="534" w:type="dxa"/>
          </w:tcPr>
          <w:p w14:paraId="7ADC55B5" w14:textId="77777777" w:rsidR="00A3416A" w:rsidRDefault="00A3416A" w:rsidP="00B438BE">
            <w:pPr>
              <w:contextualSpacing/>
              <w:jc w:val="center"/>
              <w:rPr>
                <w:b/>
                <w:lang w:val="uk-UA"/>
              </w:rPr>
            </w:pPr>
          </w:p>
        </w:tc>
        <w:tc>
          <w:tcPr>
            <w:tcW w:w="850" w:type="dxa"/>
          </w:tcPr>
          <w:p w14:paraId="71D10D77" w14:textId="77777777" w:rsidR="00A3416A" w:rsidRDefault="00A3416A" w:rsidP="00B438BE">
            <w:pPr>
              <w:contextualSpacing/>
              <w:jc w:val="center"/>
              <w:rPr>
                <w:b/>
                <w:lang w:val="uk-UA"/>
              </w:rPr>
            </w:pPr>
            <w:r>
              <w:rPr>
                <w:b/>
                <w:lang w:val="uk-UA"/>
              </w:rPr>
              <w:t>4.1.6</w:t>
            </w:r>
          </w:p>
        </w:tc>
        <w:tc>
          <w:tcPr>
            <w:tcW w:w="6945" w:type="dxa"/>
          </w:tcPr>
          <w:p w14:paraId="7BFE933A" w14:textId="77777777" w:rsidR="00A3416A" w:rsidRDefault="00A3416A" w:rsidP="00B438BE">
            <w:pPr>
              <w:contextualSpacing/>
              <w:jc w:val="both"/>
              <w:rPr>
                <w:b/>
              </w:rPr>
            </w:pPr>
            <w:r>
              <w:rPr>
                <w:sz w:val="28"/>
                <w:szCs w:val="28"/>
                <w:lang w:val="uk-UA"/>
              </w:rPr>
              <w:t>Містобудівна діяльність та розвиток земельних</w:t>
            </w:r>
            <w:r>
              <w:rPr>
                <w:sz w:val="28"/>
                <w:szCs w:val="28"/>
              </w:rPr>
              <w:t xml:space="preserve"> відносин</w:t>
            </w:r>
          </w:p>
        </w:tc>
        <w:tc>
          <w:tcPr>
            <w:tcW w:w="1525" w:type="dxa"/>
          </w:tcPr>
          <w:p w14:paraId="706301CB" w14:textId="77777777" w:rsidR="00A3416A" w:rsidRDefault="00A3416A" w:rsidP="00B438BE">
            <w:pPr>
              <w:contextualSpacing/>
              <w:jc w:val="center"/>
              <w:rPr>
                <w:b/>
                <w:lang w:val="uk-UA"/>
              </w:rPr>
            </w:pPr>
          </w:p>
        </w:tc>
      </w:tr>
      <w:tr w:rsidR="00A3416A" w14:paraId="269D5531" w14:textId="77777777" w:rsidTr="00B438BE">
        <w:tc>
          <w:tcPr>
            <w:tcW w:w="534" w:type="dxa"/>
          </w:tcPr>
          <w:p w14:paraId="7C471294" w14:textId="77777777" w:rsidR="00A3416A" w:rsidRDefault="00A3416A" w:rsidP="00B438BE">
            <w:pPr>
              <w:contextualSpacing/>
              <w:jc w:val="center"/>
              <w:rPr>
                <w:b/>
                <w:lang w:val="uk-UA"/>
              </w:rPr>
            </w:pPr>
            <w:r>
              <w:rPr>
                <w:b/>
                <w:lang w:val="uk-UA"/>
              </w:rPr>
              <w:t>4.2</w:t>
            </w:r>
          </w:p>
        </w:tc>
        <w:tc>
          <w:tcPr>
            <w:tcW w:w="7795" w:type="dxa"/>
            <w:gridSpan w:val="2"/>
          </w:tcPr>
          <w:p w14:paraId="4DA0B1E6" w14:textId="77777777" w:rsidR="00A3416A" w:rsidRDefault="00A3416A" w:rsidP="00B438BE">
            <w:pPr>
              <w:contextualSpacing/>
              <w:jc w:val="both"/>
              <w:rPr>
                <w:b/>
                <w:lang w:val="uk-UA"/>
              </w:rPr>
            </w:pPr>
            <w:r>
              <w:rPr>
                <w:b/>
                <w:sz w:val="28"/>
                <w:szCs w:val="28"/>
                <w:lang w:val="uk-UA"/>
              </w:rPr>
              <w:t>Розвиток людського потенціалу</w:t>
            </w:r>
          </w:p>
        </w:tc>
        <w:tc>
          <w:tcPr>
            <w:tcW w:w="1525" w:type="dxa"/>
          </w:tcPr>
          <w:p w14:paraId="28D5A165" w14:textId="77777777" w:rsidR="00A3416A" w:rsidRDefault="00A3416A" w:rsidP="00B438BE">
            <w:pPr>
              <w:contextualSpacing/>
              <w:jc w:val="center"/>
              <w:rPr>
                <w:b/>
                <w:lang w:val="uk-UA"/>
              </w:rPr>
            </w:pPr>
          </w:p>
        </w:tc>
      </w:tr>
      <w:tr w:rsidR="00A3416A" w14:paraId="3B18964A" w14:textId="77777777" w:rsidTr="00B438BE">
        <w:tc>
          <w:tcPr>
            <w:tcW w:w="534" w:type="dxa"/>
          </w:tcPr>
          <w:p w14:paraId="7CDA06CC" w14:textId="77777777" w:rsidR="00A3416A" w:rsidRDefault="00A3416A" w:rsidP="00B438BE">
            <w:pPr>
              <w:contextualSpacing/>
              <w:jc w:val="center"/>
              <w:rPr>
                <w:b/>
                <w:lang w:val="uk-UA"/>
              </w:rPr>
            </w:pPr>
          </w:p>
        </w:tc>
        <w:tc>
          <w:tcPr>
            <w:tcW w:w="850" w:type="dxa"/>
          </w:tcPr>
          <w:p w14:paraId="5343C3AF" w14:textId="77777777" w:rsidR="00A3416A" w:rsidRDefault="00A3416A" w:rsidP="00B438BE">
            <w:pPr>
              <w:contextualSpacing/>
              <w:jc w:val="center"/>
              <w:rPr>
                <w:b/>
                <w:lang w:val="uk-UA"/>
              </w:rPr>
            </w:pPr>
            <w:r>
              <w:rPr>
                <w:b/>
                <w:lang w:val="uk-UA"/>
              </w:rPr>
              <w:t>4.2.1</w:t>
            </w:r>
          </w:p>
        </w:tc>
        <w:tc>
          <w:tcPr>
            <w:tcW w:w="6945" w:type="dxa"/>
          </w:tcPr>
          <w:p w14:paraId="69B6E8EA" w14:textId="77777777" w:rsidR="00A3416A" w:rsidRDefault="00A3416A" w:rsidP="00B438BE">
            <w:pPr>
              <w:contextualSpacing/>
              <w:jc w:val="both"/>
              <w:rPr>
                <w:b/>
                <w:lang w:val="uk-UA"/>
              </w:rPr>
            </w:pPr>
            <w:r>
              <w:rPr>
                <w:sz w:val="28"/>
                <w:szCs w:val="28"/>
                <w:lang w:val="en-US"/>
              </w:rPr>
              <w:t>Освіта</w:t>
            </w:r>
          </w:p>
        </w:tc>
        <w:tc>
          <w:tcPr>
            <w:tcW w:w="1525" w:type="dxa"/>
          </w:tcPr>
          <w:p w14:paraId="291238C5" w14:textId="77777777" w:rsidR="00A3416A" w:rsidRDefault="00A3416A" w:rsidP="00B438BE">
            <w:pPr>
              <w:contextualSpacing/>
              <w:jc w:val="center"/>
              <w:rPr>
                <w:b/>
                <w:lang w:val="uk-UA"/>
              </w:rPr>
            </w:pPr>
          </w:p>
        </w:tc>
      </w:tr>
      <w:tr w:rsidR="00A3416A" w14:paraId="4A145B61" w14:textId="77777777" w:rsidTr="00B438BE">
        <w:tc>
          <w:tcPr>
            <w:tcW w:w="534" w:type="dxa"/>
          </w:tcPr>
          <w:p w14:paraId="394A5B9E" w14:textId="77777777" w:rsidR="00A3416A" w:rsidRDefault="00A3416A" w:rsidP="00B438BE">
            <w:pPr>
              <w:contextualSpacing/>
              <w:jc w:val="center"/>
              <w:rPr>
                <w:b/>
                <w:lang w:val="uk-UA"/>
              </w:rPr>
            </w:pPr>
          </w:p>
        </w:tc>
        <w:tc>
          <w:tcPr>
            <w:tcW w:w="850" w:type="dxa"/>
          </w:tcPr>
          <w:p w14:paraId="74A981DB" w14:textId="77777777" w:rsidR="00A3416A" w:rsidRDefault="00A3416A" w:rsidP="00B438BE">
            <w:pPr>
              <w:contextualSpacing/>
              <w:jc w:val="center"/>
              <w:rPr>
                <w:b/>
                <w:lang w:val="uk-UA"/>
              </w:rPr>
            </w:pPr>
            <w:r>
              <w:rPr>
                <w:b/>
                <w:lang w:val="uk-UA"/>
              </w:rPr>
              <w:t>4.2.2</w:t>
            </w:r>
          </w:p>
        </w:tc>
        <w:tc>
          <w:tcPr>
            <w:tcW w:w="6945" w:type="dxa"/>
          </w:tcPr>
          <w:p w14:paraId="25E79703" w14:textId="77777777" w:rsidR="00A3416A" w:rsidRDefault="00A3416A" w:rsidP="00B438BE">
            <w:pPr>
              <w:contextualSpacing/>
              <w:jc w:val="both"/>
              <w:rPr>
                <w:b/>
                <w:lang w:val="uk-UA"/>
              </w:rPr>
            </w:pPr>
            <w:r>
              <w:rPr>
                <w:sz w:val="28"/>
                <w:szCs w:val="28"/>
                <w:lang w:val="uk-UA"/>
              </w:rPr>
              <w:t>Охорона здоров’я</w:t>
            </w:r>
          </w:p>
        </w:tc>
        <w:tc>
          <w:tcPr>
            <w:tcW w:w="1525" w:type="dxa"/>
          </w:tcPr>
          <w:p w14:paraId="409909A8" w14:textId="77777777" w:rsidR="00A3416A" w:rsidRDefault="00A3416A" w:rsidP="00B438BE">
            <w:pPr>
              <w:contextualSpacing/>
              <w:jc w:val="center"/>
              <w:rPr>
                <w:b/>
                <w:lang w:val="uk-UA"/>
              </w:rPr>
            </w:pPr>
          </w:p>
        </w:tc>
      </w:tr>
      <w:tr w:rsidR="00A3416A" w14:paraId="15201017" w14:textId="77777777" w:rsidTr="00B438BE">
        <w:tc>
          <w:tcPr>
            <w:tcW w:w="534" w:type="dxa"/>
          </w:tcPr>
          <w:p w14:paraId="0A0280EB" w14:textId="77777777" w:rsidR="00A3416A" w:rsidRDefault="00A3416A" w:rsidP="00B438BE">
            <w:pPr>
              <w:contextualSpacing/>
              <w:jc w:val="center"/>
              <w:rPr>
                <w:b/>
                <w:lang w:val="uk-UA"/>
              </w:rPr>
            </w:pPr>
          </w:p>
        </w:tc>
        <w:tc>
          <w:tcPr>
            <w:tcW w:w="850" w:type="dxa"/>
          </w:tcPr>
          <w:p w14:paraId="1D186155" w14:textId="77777777" w:rsidR="00A3416A" w:rsidRDefault="00A3416A" w:rsidP="00B438BE">
            <w:pPr>
              <w:contextualSpacing/>
              <w:jc w:val="center"/>
              <w:rPr>
                <w:b/>
                <w:lang w:val="uk-UA"/>
              </w:rPr>
            </w:pPr>
            <w:r>
              <w:rPr>
                <w:b/>
                <w:lang w:val="uk-UA"/>
              </w:rPr>
              <w:t>4.2.3</w:t>
            </w:r>
          </w:p>
        </w:tc>
        <w:tc>
          <w:tcPr>
            <w:tcW w:w="6945" w:type="dxa"/>
          </w:tcPr>
          <w:p w14:paraId="4B5AC8EE" w14:textId="77777777" w:rsidR="00A3416A" w:rsidRDefault="00A3416A" w:rsidP="00B438BE">
            <w:pPr>
              <w:contextualSpacing/>
              <w:jc w:val="both"/>
              <w:rPr>
                <w:b/>
                <w:lang w:val="uk-UA"/>
              </w:rPr>
            </w:pPr>
            <w:r>
              <w:rPr>
                <w:sz w:val="28"/>
                <w:szCs w:val="28"/>
                <w:lang w:val="uk-UA"/>
              </w:rPr>
              <w:t>Розвиток фізичної культури та спорту</w:t>
            </w:r>
          </w:p>
        </w:tc>
        <w:tc>
          <w:tcPr>
            <w:tcW w:w="1525" w:type="dxa"/>
          </w:tcPr>
          <w:p w14:paraId="74DB1E23" w14:textId="77777777" w:rsidR="00A3416A" w:rsidRDefault="00A3416A" w:rsidP="00B438BE">
            <w:pPr>
              <w:contextualSpacing/>
              <w:jc w:val="center"/>
              <w:rPr>
                <w:b/>
                <w:lang w:val="uk-UA"/>
              </w:rPr>
            </w:pPr>
          </w:p>
        </w:tc>
      </w:tr>
      <w:tr w:rsidR="00A3416A" w14:paraId="3188E5F1" w14:textId="77777777" w:rsidTr="00B438BE">
        <w:tc>
          <w:tcPr>
            <w:tcW w:w="534" w:type="dxa"/>
          </w:tcPr>
          <w:p w14:paraId="0A160113" w14:textId="77777777" w:rsidR="00A3416A" w:rsidRDefault="00A3416A" w:rsidP="00B438BE">
            <w:pPr>
              <w:contextualSpacing/>
              <w:jc w:val="center"/>
              <w:rPr>
                <w:b/>
                <w:lang w:val="uk-UA"/>
              </w:rPr>
            </w:pPr>
          </w:p>
        </w:tc>
        <w:tc>
          <w:tcPr>
            <w:tcW w:w="850" w:type="dxa"/>
          </w:tcPr>
          <w:p w14:paraId="0933EAA8" w14:textId="77777777" w:rsidR="00A3416A" w:rsidRDefault="00A3416A" w:rsidP="00B438BE">
            <w:pPr>
              <w:contextualSpacing/>
              <w:jc w:val="center"/>
              <w:rPr>
                <w:b/>
                <w:lang w:val="uk-UA"/>
              </w:rPr>
            </w:pPr>
            <w:r>
              <w:rPr>
                <w:b/>
                <w:lang w:val="uk-UA"/>
              </w:rPr>
              <w:t>4.2.4</w:t>
            </w:r>
          </w:p>
        </w:tc>
        <w:tc>
          <w:tcPr>
            <w:tcW w:w="6945" w:type="dxa"/>
          </w:tcPr>
          <w:p w14:paraId="27BDDDB7" w14:textId="77777777" w:rsidR="00A3416A" w:rsidRDefault="00A3416A" w:rsidP="00B438BE">
            <w:pPr>
              <w:contextualSpacing/>
              <w:jc w:val="both"/>
              <w:rPr>
                <w:b/>
                <w:lang w:val="uk-UA"/>
              </w:rPr>
            </w:pPr>
            <w:r>
              <w:rPr>
                <w:sz w:val="28"/>
                <w:szCs w:val="28"/>
                <w:lang w:val="uk-UA"/>
              </w:rPr>
              <w:t>Розвиток культурного та духовного середовища, збереження та популяризація культурної спадщини</w:t>
            </w:r>
          </w:p>
        </w:tc>
        <w:tc>
          <w:tcPr>
            <w:tcW w:w="1525" w:type="dxa"/>
          </w:tcPr>
          <w:p w14:paraId="39EF6F2D" w14:textId="77777777" w:rsidR="00A3416A" w:rsidRDefault="00A3416A" w:rsidP="00B438BE">
            <w:pPr>
              <w:contextualSpacing/>
              <w:jc w:val="center"/>
              <w:rPr>
                <w:b/>
                <w:lang w:val="uk-UA"/>
              </w:rPr>
            </w:pPr>
          </w:p>
        </w:tc>
      </w:tr>
      <w:tr w:rsidR="00A3416A" w14:paraId="72C50F07" w14:textId="77777777" w:rsidTr="00B438BE">
        <w:tc>
          <w:tcPr>
            <w:tcW w:w="534" w:type="dxa"/>
          </w:tcPr>
          <w:p w14:paraId="6BEA2B29" w14:textId="77777777" w:rsidR="00A3416A" w:rsidRDefault="00A3416A" w:rsidP="00B438BE">
            <w:pPr>
              <w:contextualSpacing/>
              <w:jc w:val="center"/>
              <w:rPr>
                <w:b/>
                <w:lang w:val="uk-UA"/>
              </w:rPr>
            </w:pPr>
          </w:p>
        </w:tc>
        <w:tc>
          <w:tcPr>
            <w:tcW w:w="850" w:type="dxa"/>
          </w:tcPr>
          <w:p w14:paraId="1186B138" w14:textId="77777777" w:rsidR="00A3416A" w:rsidRDefault="00A3416A" w:rsidP="00B438BE">
            <w:pPr>
              <w:contextualSpacing/>
              <w:jc w:val="center"/>
              <w:rPr>
                <w:b/>
                <w:lang w:val="uk-UA"/>
              </w:rPr>
            </w:pPr>
            <w:r>
              <w:rPr>
                <w:b/>
                <w:lang w:val="uk-UA"/>
              </w:rPr>
              <w:t>4.2.5</w:t>
            </w:r>
          </w:p>
        </w:tc>
        <w:tc>
          <w:tcPr>
            <w:tcW w:w="6945" w:type="dxa"/>
          </w:tcPr>
          <w:p w14:paraId="7749656A" w14:textId="77777777" w:rsidR="00A3416A" w:rsidRDefault="00A3416A" w:rsidP="00B438BE">
            <w:pPr>
              <w:contextualSpacing/>
              <w:jc w:val="both"/>
              <w:rPr>
                <w:b/>
                <w:lang w:val="uk-UA"/>
              </w:rPr>
            </w:pPr>
            <w:r>
              <w:rPr>
                <w:sz w:val="28"/>
                <w:szCs w:val="28"/>
                <w:lang w:val="uk-UA"/>
              </w:rPr>
              <w:t>Створення умов для  безпечного життя людей</w:t>
            </w:r>
          </w:p>
        </w:tc>
        <w:tc>
          <w:tcPr>
            <w:tcW w:w="1525" w:type="dxa"/>
          </w:tcPr>
          <w:p w14:paraId="55C49CED" w14:textId="77777777" w:rsidR="00A3416A" w:rsidRDefault="00A3416A" w:rsidP="00B438BE">
            <w:pPr>
              <w:contextualSpacing/>
              <w:jc w:val="center"/>
              <w:rPr>
                <w:b/>
                <w:lang w:val="uk-UA"/>
              </w:rPr>
            </w:pPr>
          </w:p>
        </w:tc>
      </w:tr>
      <w:tr w:rsidR="00A3416A" w14:paraId="43F4CE3C" w14:textId="77777777" w:rsidTr="00B438BE">
        <w:tc>
          <w:tcPr>
            <w:tcW w:w="534" w:type="dxa"/>
          </w:tcPr>
          <w:p w14:paraId="0CDE8512" w14:textId="77777777" w:rsidR="00A3416A" w:rsidRDefault="00A3416A" w:rsidP="00B438BE">
            <w:pPr>
              <w:contextualSpacing/>
              <w:jc w:val="center"/>
              <w:rPr>
                <w:b/>
                <w:lang w:val="uk-UA"/>
              </w:rPr>
            </w:pPr>
          </w:p>
        </w:tc>
        <w:tc>
          <w:tcPr>
            <w:tcW w:w="850" w:type="dxa"/>
          </w:tcPr>
          <w:p w14:paraId="4FA3AB07" w14:textId="77777777" w:rsidR="00A3416A" w:rsidRDefault="00A3416A" w:rsidP="00B438BE">
            <w:pPr>
              <w:contextualSpacing/>
              <w:jc w:val="center"/>
              <w:rPr>
                <w:b/>
                <w:lang w:val="uk-UA"/>
              </w:rPr>
            </w:pPr>
            <w:r>
              <w:rPr>
                <w:b/>
                <w:lang w:val="uk-UA"/>
              </w:rPr>
              <w:t>4.2.6</w:t>
            </w:r>
          </w:p>
        </w:tc>
        <w:tc>
          <w:tcPr>
            <w:tcW w:w="6945" w:type="dxa"/>
          </w:tcPr>
          <w:p w14:paraId="54E4FAD1" w14:textId="77777777" w:rsidR="00A3416A" w:rsidRDefault="00A3416A" w:rsidP="00B438BE">
            <w:pPr>
              <w:spacing w:line="276" w:lineRule="auto"/>
              <w:contextualSpacing/>
              <w:rPr>
                <w:sz w:val="28"/>
                <w:szCs w:val="28"/>
                <w:lang w:val="uk-UA"/>
              </w:rPr>
            </w:pPr>
            <w:r>
              <w:rPr>
                <w:sz w:val="28"/>
                <w:szCs w:val="28"/>
                <w:lang w:val="uk-UA"/>
              </w:rPr>
              <w:t>Підтримка дітей та сім’ї</w:t>
            </w:r>
          </w:p>
        </w:tc>
        <w:tc>
          <w:tcPr>
            <w:tcW w:w="1525" w:type="dxa"/>
          </w:tcPr>
          <w:p w14:paraId="6F770481" w14:textId="77777777" w:rsidR="00A3416A" w:rsidRDefault="00A3416A" w:rsidP="00B438BE">
            <w:pPr>
              <w:contextualSpacing/>
              <w:jc w:val="center"/>
              <w:rPr>
                <w:b/>
                <w:lang w:val="uk-UA"/>
              </w:rPr>
            </w:pPr>
          </w:p>
        </w:tc>
      </w:tr>
      <w:tr w:rsidR="00A3416A" w14:paraId="08C37E29" w14:textId="77777777" w:rsidTr="00B438BE">
        <w:tc>
          <w:tcPr>
            <w:tcW w:w="534" w:type="dxa"/>
          </w:tcPr>
          <w:p w14:paraId="2198B9ED" w14:textId="77777777" w:rsidR="00A3416A" w:rsidRDefault="00A3416A" w:rsidP="00B438BE">
            <w:pPr>
              <w:contextualSpacing/>
              <w:jc w:val="center"/>
              <w:rPr>
                <w:b/>
                <w:lang w:val="uk-UA"/>
              </w:rPr>
            </w:pPr>
          </w:p>
        </w:tc>
        <w:tc>
          <w:tcPr>
            <w:tcW w:w="850" w:type="dxa"/>
          </w:tcPr>
          <w:p w14:paraId="7B2182AD" w14:textId="77777777" w:rsidR="00A3416A" w:rsidRDefault="00A3416A" w:rsidP="00B438BE">
            <w:pPr>
              <w:contextualSpacing/>
              <w:jc w:val="center"/>
              <w:rPr>
                <w:b/>
                <w:lang w:val="uk-UA"/>
              </w:rPr>
            </w:pPr>
            <w:r>
              <w:rPr>
                <w:b/>
                <w:lang w:val="uk-UA"/>
              </w:rPr>
              <w:t>4.2.7</w:t>
            </w:r>
          </w:p>
        </w:tc>
        <w:tc>
          <w:tcPr>
            <w:tcW w:w="6945" w:type="dxa"/>
          </w:tcPr>
          <w:p w14:paraId="4F9F0EEC" w14:textId="77777777" w:rsidR="00A3416A" w:rsidRDefault="00A3416A" w:rsidP="00B438BE">
            <w:pPr>
              <w:spacing w:line="276" w:lineRule="auto"/>
              <w:contextualSpacing/>
              <w:rPr>
                <w:sz w:val="28"/>
                <w:szCs w:val="28"/>
                <w:lang w:val="uk-UA"/>
              </w:rPr>
            </w:pPr>
            <w:r>
              <w:rPr>
                <w:sz w:val="28"/>
                <w:szCs w:val="28"/>
                <w:lang w:val="uk-UA"/>
              </w:rPr>
              <w:t>Соціальний захист населення</w:t>
            </w:r>
          </w:p>
        </w:tc>
        <w:tc>
          <w:tcPr>
            <w:tcW w:w="1525" w:type="dxa"/>
          </w:tcPr>
          <w:p w14:paraId="240C591D" w14:textId="77777777" w:rsidR="00A3416A" w:rsidRDefault="00A3416A" w:rsidP="00B438BE">
            <w:pPr>
              <w:contextualSpacing/>
              <w:jc w:val="center"/>
              <w:rPr>
                <w:b/>
                <w:lang w:val="uk-UA"/>
              </w:rPr>
            </w:pPr>
          </w:p>
        </w:tc>
      </w:tr>
      <w:tr w:rsidR="00A3416A" w14:paraId="2BEB8342" w14:textId="77777777" w:rsidTr="00B438BE">
        <w:tc>
          <w:tcPr>
            <w:tcW w:w="534" w:type="dxa"/>
          </w:tcPr>
          <w:p w14:paraId="4ECBAF74" w14:textId="77777777" w:rsidR="00A3416A" w:rsidRDefault="00A3416A" w:rsidP="00B438BE">
            <w:pPr>
              <w:contextualSpacing/>
              <w:jc w:val="center"/>
              <w:rPr>
                <w:b/>
                <w:lang w:val="uk-UA"/>
              </w:rPr>
            </w:pPr>
          </w:p>
        </w:tc>
        <w:tc>
          <w:tcPr>
            <w:tcW w:w="850" w:type="dxa"/>
          </w:tcPr>
          <w:p w14:paraId="7716D6B2" w14:textId="77777777" w:rsidR="00A3416A" w:rsidRDefault="00A3416A" w:rsidP="00B438BE">
            <w:pPr>
              <w:contextualSpacing/>
              <w:jc w:val="center"/>
              <w:rPr>
                <w:b/>
                <w:lang w:val="en-US"/>
              </w:rPr>
            </w:pPr>
            <w:r>
              <w:rPr>
                <w:b/>
                <w:lang w:val="uk-UA"/>
              </w:rPr>
              <w:t>4.2.8</w:t>
            </w:r>
          </w:p>
        </w:tc>
        <w:tc>
          <w:tcPr>
            <w:tcW w:w="6945" w:type="dxa"/>
          </w:tcPr>
          <w:p w14:paraId="42375789" w14:textId="77777777" w:rsidR="00A3416A" w:rsidRDefault="00A3416A" w:rsidP="00B438BE">
            <w:pPr>
              <w:contextualSpacing/>
              <w:jc w:val="both"/>
              <w:rPr>
                <w:b/>
                <w:lang w:val="uk-UA"/>
              </w:rPr>
            </w:pPr>
            <w:r>
              <w:rPr>
                <w:sz w:val="28"/>
                <w:szCs w:val="28"/>
                <w:lang w:val="uk-UA"/>
              </w:rPr>
              <w:t>Надання адміністративних послуг</w:t>
            </w:r>
          </w:p>
        </w:tc>
        <w:tc>
          <w:tcPr>
            <w:tcW w:w="1525" w:type="dxa"/>
          </w:tcPr>
          <w:p w14:paraId="6025F9C2" w14:textId="77777777" w:rsidR="00A3416A" w:rsidRDefault="00A3416A" w:rsidP="00B438BE">
            <w:pPr>
              <w:contextualSpacing/>
              <w:jc w:val="center"/>
              <w:rPr>
                <w:b/>
                <w:lang w:val="uk-UA"/>
              </w:rPr>
            </w:pPr>
          </w:p>
        </w:tc>
      </w:tr>
      <w:tr w:rsidR="00A3416A" w14:paraId="34C1CD8F" w14:textId="77777777" w:rsidTr="00B438BE">
        <w:tc>
          <w:tcPr>
            <w:tcW w:w="534" w:type="dxa"/>
          </w:tcPr>
          <w:p w14:paraId="05175784" w14:textId="77777777" w:rsidR="00A3416A" w:rsidRDefault="00A3416A" w:rsidP="00B438BE">
            <w:pPr>
              <w:contextualSpacing/>
              <w:jc w:val="center"/>
              <w:rPr>
                <w:b/>
                <w:lang w:val="uk-UA"/>
              </w:rPr>
            </w:pPr>
          </w:p>
        </w:tc>
        <w:tc>
          <w:tcPr>
            <w:tcW w:w="850" w:type="dxa"/>
          </w:tcPr>
          <w:p w14:paraId="6B8522F1" w14:textId="77777777" w:rsidR="00A3416A" w:rsidRDefault="00A3416A" w:rsidP="00B438BE">
            <w:pPr>
              <w:contextualSpacing/>
              <w:jc w:val="center"/>
              <w:rPr>
                <w:b/>
                <w:lang w:val="uk-UA"/>
              </w:rPr>
            </w:pPr>
            <w:r>
              <w:rPr>
                <w:b/>
                <w:lang w:val="uk-UA"/>
              </w:rPr>
              <w:t>4.2.9</w:t>
            </w:r>
          </w:p>
        </w:tc>
        <w:tc>
          <w:tcPr>
            <w:tcW w:w="6945" w:type="dxa"/>
          </w:tcPr>
          <w:p w14:paraId="6D9A5608" w14:textId="77777777" w:rsidR="00A3416A" w:rsidRDefault="00A3416A" w:rsidP="00B438BE">
            <w:pPr>
              <w:contextualSpacing/>
              <w:jc w:val="both"/>
              <w:rPr>
                <w:b/>
                <w:lang w:val="uk-UA"/>
              </w:rPr>
            </w:pPr>
            <w:r>
              <w:rPr>
                <w:sz w:val="28"/>
                <w:szCs w:val="28"/>
                <w:lang w:val="uk-UA"/>
              </w:rPr>
              <w:t>Забезпечення правопорядку та публічної безпеки</w:t>
            </w:r>
          </w:p>
        </w:tc>
        <w:tc>
          <w:tcPr>
            <w:tcW w:w="1525" w:type="dxa"/>
          </w:tcPr>
          <w:p w14:paraId="54E3730E" w14:textId="77777777" w:rsidR="00A3416A" w:rsidRDefault="00A3416A" w:rsidP="00B438BE">
            <w:pPr>
              <w:contextualSpacing/>
              <w:jc w:val="center"/>
              <w:rPr>
                <w:b/>
                <w:lang w:val="uk-UA"/>
              </w:rPr>
            </w:pPr>
          </w:p>
        </w:tc>
      </w:tr>
      <w:tr w:rsidR="00A3416A" w14:paraId="1E035AB9" w14:textId="77777777" w:rsidTr="00B438BE">
        <w:tc>
          <w:tcPr>
            <w:tcW w:w="534" w:type="dxa"/>
          </w:tcPr>
          <w:p w14:paraId="09F7A8E4" w14:textId="77777777" w:rsidR="00A3416A" w:rsidRDefault="00A3416A" w:rsidP="00B438BE">
            <w:pPr>
              <w:contextualSpacing/>
              <w:jc w:val="center"/>
              <w:rPr>
                <w:b/>
                <w:lang w:val="uk-UA"/>
              </w:rPr>
            </w:pPr>
          </w:p>
        </w:tc>
        <w:tc>
          <w:tcPr>
            <w:tcW w:w="850" w:type="dxa"/>
          </w:tcPr>
          <w:p w14:paraId="7D16E04E" w14:textId="77777777" w:rsidR="00A3416A" w:rsidRDefault="00A3416A" w:rsidP="00B438BE">
            <w:pPr>
              <w:contextualSpacing/>
              <w:jc w:val="center"/>
              <w:rPr>
                <w:b/>
                <w:lang w:val="uk-UA"/>
              </w:rPr>
            </w:pPr>
            <w:r>
              <w:rPr>
                <w:b/>
                <w:lang w:val="uk-UA"/>
              </w:rPr>
              <w:t>4.2.10</w:t>
            </w:r>
          </w:p>
        </w:tc>
        <w:tc>
          <w:tcPr>
            <w:tcW w:w="6945" w:type="dxa"/>
          </w:tcPr>
          <w:p w14:paraId="71A81A5A" w14:textId="77777777" w:rsidR="00A3416A" w:rsidRDefault="00A3416A" w:rsidP="00B438BE">
            <w:pPr>
              <w:contextualSpacing/>
              <w:jc w:val="both"/>
              <w:rPr>
                <w:b/>
                <w:lang w:val="uk-UA"/>
              </w:rPr>
            </w:pPr>
            <w:r>
              <w:rPr>
                <w:sz w:val="28"/>
                <w:szCs w:val="28"/>
                <w:lang w:val="uk-UA"/>
              </w:rPr>
              <w:t>Екологічна безпека</w:t>
            </w:r>
          </w:p>
        </w:tc>
        <w:tc>
          <w:tcPr>
            <w:tcW w:w="1525" w:type="dxa"/>
          </w:tcPr>
          <w:p w14:paraId="5907DF03" w14:textId="77777777" w:rsidR="00A3416A" w:rsidRDefault="00A3416A" w:rsidP="00B438BE">
            <w:pPr>
              <w:contextualSpacing/>
              <w:jc w:val="center"/>
              <w:rPr>
                <w:b/>
                <w:lang w:val="uk-UA"/>
              </w:rPr>
            </w:pPr>
          </w:p>
        </w:tc>
      </w:tr>
      <w:tr w:rsidR="00A3416A" w14:paraId="756A8E23" w14:textId="77777777" w:rsidTr="00B438BE">
        <w:tc>
          <w:tcPr>
            <w:tcW w:w="534" w:type="dxa"/>
          </w:tcPr>
          <w:p w14:paraId="01BC1C84" w14:textId="77777777" w:rsidR="00A3416A" w:rsidRDefault="00A3416A" w:rsidP="00B438BE">
            <w:pPr>
              <w:contextualSpacing/>
              <w:jc w:val="center"/>
              <w:rPr>
                <w:b/>
                <w:lang w:val="uk-UA"/>
              </w:rPr>
            </w:pPr>
            <w:r>
              <w:rPr>
                <w:b/>
                <w:lang w:val="uk-UA"/>
              </w:rPr>
              <w:t>5.</w:t>
            </w:r>
          </w:p>
        </w:tc>
        <w:tc>
          <w:tcPr>
            <w:tcW w:w="7795" w:type="dxa"/>
            <w:gridSpan w:val="2"/>
          </w:tcPr>
          <w:p w14:paraId="289E9500" w14:textId="77777777" w:rsidR="00A3416A" w:rsidRDefault="00A3416A" w:rsidP="00B438BE">
            <w:pPr>
              <w:contextualSpacing/>
              <w:jc w:val="both"/>
              <w:rPr>
                <w:b/>
                <w:lang w:val="uk-UA"/>
              </w:rPr>
            </w:pPr>
            <w:r>
              <w:rPr>
                <w:b/>
                <w:sz w:val="28"/>
                <w:szCs w:val="28"/>
                <w:lang w:val="uk-UA"/>
              </w:rPr>
              <w:t>Моніторинг та оцінка результативності реалізації Програми соціально-економічного розвитку Вороньківської територіальної громади.</w:t>
            </w:r>
          </w:p>
        </w:tc>
        <w:tc>
          <w:tcPr>
            <w:tcW w:w="1525" w:type="dxa"/>
          </w:tcPr>
          <w:p w14:paraId="66C6D872" w14:textId="77777777" w:rsidR="00A3416A" w:rsidRDefault="00A3416A" w:rsidP="00B438BE">
            <w:pPr>
              <w:contextualSpacing/>
              <w:jc w:val="center"/>
              <w:rPr>
                <w:b/>
                <w:lang w:val="uk-UA"/>
              </w:rPr>
            </w:pPr>
          </w:p>
        </w:tc>
      </w:tr>
      <w:tr w:rsidR="00A3416A" w14:paraId="4AB8CC2A" w14:textId="77777777" w:rsidTr="00B438BE">
        <w:tc>
          <w:tcPr>
            <w:tcW w:w="534" w:type="dxa"/>
          </w:tcPr>
          <w:p w14:paraId="13DBD72B" w14:textId="77777777" w:rsidR="00A3416A" w:rsidRDefault="00A3416A" w:rsidP="00B438BE">
            <w:pPr>
              <w:contextualSpacing/>
              <w:jc w:val="center"/>
              <w:rPr>
                <w:b/>
                <w:lang w:val="uk-UA"/>
              </w:rPr>
            </w:pPr>
            <w:r>
              <w:rPr>
                <w:b/>
                <w:lang w:val="uk-UA"/>
              </w:rPr>
              <w:t>6.</w:t>
            </w:r>
          </w:p>
        </w:tc>
        <w:tc>
          <w:tcPr>
            <w:tcW w:w="7795" w:type="dxa"/>
            <w:gridSpan w:val="2"/>
          </w:tcPr>
          <w:p w14:paraId="73DA493C" w14:textId="24E1038C" w:rsidR="00A3416A" w:rsidRDefault="00A3416A" w:rsidP="00B438BE">
            <w:pPr>
              <w:contextualSpacing/>
              <w:jc w:val="both"/>
              <w:rPr>
                <w:b/>
                <w:lang w:val="uk-UA"/>
              </w:rPr>
            </w:pPr>
            <w:r>
              <w:rPr>
                <w:b/>
                <w:sz w:val="28"/>
                <w:szCs w:val="28"/>
                <w:lang w:val="uk-UA"/>
              </w:rPr>
              <w:t>Перелік цільових (комплексних) програм</w:t>
            </w:r>
            <w:r>
              <w:rPr>
                <w:b/>
                <w:sz w:val="28"/>
                <w:szCs w:val="28"/>
              </w:rPr>
              <w:t xml:space="preserve"> на</w:t>
            </w:r>
            <w:r>
              <w:rPr>
                <w:b/>
                <w:sz w:val="28"/>
                <w:szCs w:val="28"/>
                <w:lang w:val="uk-UA"/>
              </w:rPr>
              <w:t xml:space="preserve">  2025 рік</w:t>
            </w:r>
          </w:p>
        </w:tc>
        <w:tc>
          <w:tcPr>
            <w:tcW w:w="1525" w:type="dxa"/>
          </w:tcPr>
          <w:p w14:paraId="183880FB" w14:textId="77777777" w:rsidR="00A3416A" w:rsidRDefault="00A3416A" w:rsidP="00B438BE">
            <w:pPr>
              <w:contextualSpacing/>
              <w:jc w:val="center"/>
              <w:rPr>
                <w:b/>
                <w:lang w:val="uk-UA"/>
              </w:rPr>
            </w:pPr>
          </w:p>
        </w:tc>
      </w:tr>
      <w:tr w:rsidR="00A3416A" w14:paraId="31182D88" w14:textId="77777777" w:rsidTr="00B438BE">
        <w:tc>
          <w:tcPr>
            <w:tcW w:w="534" w:type="dxa"/>
          </w:tcPr>
          <w:p w14:paraId="2E7D3CD4" w14:textId="77777777" w:rsidR="00A3416A" w:rsidRDefault="00A3416A" w:rsidP="00B438BE">
            <w:pPr>
              <w:contextualSpacing/>
              <w:jc w:val="center"/>
              <w:rPr>
                <w:b/>
                <w:lang w:val="uk-UA"/>
              </w:rPr>
            </w:pPr>
            <w:r>
              <w:rPr>
                <w:b/>
                <w:lang w:val="uk-UA"/>
              </w:rPr>
              <w:t>7.</w:t>
            </w:r>
          </w:p>
        </w:tc>
        <w:tc>
          <w:tcPr>
            <w:tcW w:w="7795" w:type="dxa"/>
            <w:gridSpan w:val="2"/>
          </w:tcPr>
          <w:p w14:paraId="15935521" w14:textId="478DA018" w:rsidR="00A3416A" w:rsidRDefault="00A3416A" w:rsidP="00B438BE">
            <w:pPr>
              <w:contextualSpacing/>
              <w:jc w:val="both"/>
              <w:rPr>
                <w:b/>
                <w:lang w:val="uk-UA"/>
              </w:rPr>
            </w:pPr>
            <w:r>
              <w:rPr>
                <w:b/>
                <w:sz w:val="28"/>
                <w:szCs w:val="28"/>
                <w:lang w:val="uk-UA"/>
              </w:rPr>
              <w:t>Перелік проектів, які планується реалізувати в 2025 році</w:t>
            </w:r>
          </w:p>
        </w:tc>
        <w:tc>
          <w:tcPr>
            <w:tcW w:w="1525" w:type="dxa"/>
          </w:tcPr>
          <w:p w14:paraId="50358ABC" w14:textId="77777777" w:rsidR="00A3416A" w:rsidRDefault="00A3416A" w:rsidP="00B438BE">
            <w:pPr>
              <w:contextualSpacing/>
              <w:jc w:val="center"/>
              <w:rPr>
                <w:b/>
                <w:lang w:val="uk-UA"/>
              </w:rPr>
            </w:pPr>
          </w:p>
        </w:tc>
      </w:tr>
    </w:tbl>
    <w:p w14:paraId="07978F14" w14:textId="77777777" w:rsidR="00A3416A" w:rsidRDefault="00A3416A" w:rsidP="00A3416A">
      <w:pPr>
        <w:ind w:firstLine="567"/>
        <w:contextualSpacing/>
        <w:jc w:val="center"/>
        <w:rPr>
          <w:b/>
          <w:lang w:val="uk-UA"/>
        </w:rPr>
      </w:pPr>
    </w:p>
    <w:p w14:paraId="5C58AF7B" w14:textId="77777777" w:rsidR="00A3416A" w:rsidRDefault="00A3416A" w:rsidP="00A3416A">
      <w:pPr>
        <w:spacing w:line="276" w:lineRule="auto"/>
        <w:ind w:firstLine="567"/>
        <w:contextualSpacing/>
        <w:rPr>
          <w:sz w:val="28"/>
          <w:szCs w:val="28"/>
          <w:lang w:val="uk-UA"/>
        </w:rPr>
      </w:pPr>
      <w:r>
        <w:rPr>
          <w:sz w:val="28"/>
          <w:szCs w:val="28"/>
          <w:lang w:val="uk-UA"/>
        </w:rPr>
        <w:t xml:space="preserve">  </w:t>
      </w:r>
    </w:p>
    <w:p w14:paraId="5150EAE2" w14:textId="77777777" w:rsidR="00A3416A" w:rsidRDefault="00A3416A" w:rsidP="00A3416A">
      <w:pPr>
        <w:spacing w:line="276" w:lineRule="auto"/>
        <w:ind w:firstLine="567"/>
        <w:contextualSpacing/>
        <w:rPr>
          <w:b/>
          <w:sz w:val="28"/>
          <w:szCs w:val="28"/>
          <w:lang w:val="uk-UA"/>
        </w:rPr>
      </w:pPr>
      <w:r>
        <w:rPr>
          <w:b/>
          <w:sz w:val="28"/>
          <w:szCs w:val="28"/>
          <w:lang w:val="uk-UA"/>
        </w:rPr>
        <w:t xml:space="preserve"> </w:t>
      </w:r>
    </w:p>
    <w:p w14:paraId="284FBAD7" w14:textId="77777777" w:rsidR="00A3416A" w:rsidRDefault="00A3416A" w:rsidP="00A3416A">
      <w:pPr>
        <w:spacing w:line="276" w:lineRule="auto"/>
        <w:ind w:firstLine="567"/>
        <w:contextualSpacing/>
        <w:rPr>
          <w:sz w:val="28"/>
          <w:szCs w:val="28"/>
          <w:lang w:val="uk-UA"/>
        </w:rPr>
      </w:pPr>
    </w:p>
    <w:p w14:paraId="15BFA2AC" w14:textId="77777777" w:rsidR="00A3416A" w:rsidRDefault="00A3416A" w:rsidP="00A3416A">
      <w:pPr>
        <w:ind w:firstLine="567"/>
        <w:contextualSpacing/>
        <w:jc w:val="center"/>
      </w:pPr>
    </w:p>
    <w:p w14:paraId="73D06EC8" w14:textId="77777777" w:rsidR="00A3416A" w:rsidRDefault="00A3416A" w:rsidP="00A3416A">
      <w:pPr>
        <w:ind w:firstLine="567"/>
        <w:contextualSpacing/>
        <w:jc w:val="center"/>
      </w:pPr>
    </w:p>
    <w:p w14:paraId="1E36E7BE" w14:textId="77777777" w:rsidR="00A3416A" w:rsidRDefault="00A3416A" w:rsidP="00A3416A">
      <w:pPr>
        <w:ind w:firstLine="567"/>
        <w:contextualSpacing/>
        <w:jc w:val="center"/>
      </w:pPr>
    </w:p>
    <w:p w14:paraId="3B652BE1" w14:textId="77777777" w:rsidR="00A3416A" w:rsidRDefault="00A3416A" w:rsidP="00A3416A">
      <w:pPr>
        <w:ind w:firstLine="567"/>
        <w:contextualSpacing/>
        <w:jc w:val="center"/>
      </w:pPr>
    </w:p>
    <w:p w14:paraId="335137FF" w14:textId="77777777" w:rsidR="00A3416A" w:rsidRDefault="00A3416A" w:rsidP="00A3416A">
      <w:pPr>
        <w:ind w:firstLine="567"/>
        <w:contextualSpacing/>
        <w:jc w:val="center"/>
      </w:pPr>
    </w:p>
    <w:p w14:paraId="4DDE02A2" w14:textId="77777777" w:rsidR="00A3416A" w:rsidRDefault="00A3416A" w:rsidP="00A3416A">
      <w:pPr>
        <w:ind w:firstLine="567"/>
        <w:contextualSpacing/>
        <w:jc w:val="center"/>
      </w:pPr>
    </w:p>
    <w:p w14:paraId="5917E840" w14:textId="77777777" w:rsidR="00A3416A" w:rsidRDefault="00A3416A" w:rsidP="00A3416A">
      <w:pPr>
        <w:ind w:firstLine="567"/>
        <w:contextualSpacing/>
        <w:jc w:val="center"/>
      </w:pPr>
    </w:p>
    <w:p w14:paraId="0535D292" w14:textId="77777777" w:rsidR="00A3416A" w:rsidRDefault="00A3416A" w:rsidP="00A3416A">
      <w:pPr>
        <w:ind w:firstLine="567"/>
        <w:contextualSpacing/>
        <w:jc w:val="center"/>
      </w:pPr>
    </w:p>
    <w:p w14:paraId="7CDBCD0E" w14:textId="77777777" w:rsidR="00A3416A" w:rsidRDefault="00A3416A" w:rsidP="00A3416A">
      <w:pPr>
        <w:ind w:firstLine="567"/>
        <w:contextualSpacing/>
        <w:jc w:val="center"/>
      </w:pPr>
    </w:p>
    <w:p w14:paraId="17567DC3" w14:textId="77777777" w:rsidR="00A3416A" w:rsidRDefault="00A3416A" w:rsidP="00A3416A">
      <w:pPr>
        <w:ind w:firstLine="567"/>
        <w:contextualSpacing/>
        <w:jc w:val="center"/>
      </w:pPr>
    </w:p>
    <w:p w14:paraId="6C235610" w14:textId="77777777" w:rsidR="00A3416A" w:rsidRDefault="00A3416A" w:rsidP="00A3416A">
      <w:pPr>
        <w:ind w:firstLine="567"/>
        <w:contextualSpacing/>
        <w:jc w:val="center"/>
      </w:pPr>
    </w:p>
    <w:p w14:paraId="22A994CE" w14:textId="77777777" w:rsidR="00A3416A" w:rsidRDefault="00A3416A" w:rsidP="00A3416A">
      <w:pPr>
        <w:ind w:firstLine="567"/>
        <w:contextualSpacing/>
        <w:jc w:val="center"/>
      </w:pPr>
    </w:p>
    <w:p w14:paraId="5EBE7960" w14:textId="77777777" w:rsidR="00A3416A" w:rsidRDefault="00A3416A" w:rsidP="00A3416A">
      <w:pPr>
        <w:ind w:firstLine="567"/>
        <w:contextualSpacing/>
        <w:jc w:val="center"/>
      </w:pPr>
    </w:p>
    <w:p w14:paraId="4C435036" w14:textId="77777777" w:rsidR="00A3416A" w:rsidRDefault="00A3416A" w:rsidP="00A3416A">
      <w:pPr>
        <w:ind w:firstLine="567"/>
        <w:contextualSpacing/>
        <w:jc w:val="center"/>
      </w:pPr>
    </w:p>
    <w:p w14:paraId="4D68F684" w14:textId="77777777" w:rsidR="00A3416A" w:rsidRDefault="00A3416A" w:rsidP="00A3416A">
      <w:pPr>
        <w:ind w:firstLine="567"/>
        <w:contextualSpacing/>
        <w:jc w:val="center"/>
      </w:pPr>
    </w:p>
    <w:p w14:paraId="4EC60A0F" w14:textId="77777777" w:rsidR="00A3416A" w:rsidRDefault="00A3416A" w:rsidP="00A3416A">
      <w:pPr>
        <w:ind w:firstLine="567"/>
        <w:contextualSpacing/>
        <w:jc w:val="center"/>
      </w:pPr>
    </w:p>
    <w:p w14:paraId="1E7CAEB4" w14:textId="77777777" w:rsidR="00A3416A" w:rsidRDefault="00A3416A" w:rsidP="00A3416A">
      <w:pPr>
        <w:ind w:firstLine="567"/>
        <w:contextualSpacing/>
        <w:jc w:val="center"/>
      </w:pPr>
    </w:p>
    <w:p w14:paraId="3046ED48" w14:textId="77777777" w:rsidR="00A3416A" w:rsidRDefault="00A3416A" w:rsidP="00A3416A">
      <w:pPr>
        <w:ind w:firstLine="567"/>
        <w:contextualSpacing/>
        <w:jc w:val="center"/>
        <w:rPr>
          <w:lang w:val="uk-UA"/>
        </w:rPr>
      </w:pPr>
    </w:p>
    <w:p w14:paraId="2C09BE58" w14:textId="77777777" w:rsidR="00A3416A" w:rsidRDefault="00A3416A" w:rsidP="00A3416A">
      <w:pPr>
        <w:ind w:firstLine="567"/>
        <w:contextualSpacing/>
        <w:jc w:val="center"/>
        <w:rPr>
          <w:lang w:val="uk-UA"/>
        </w:rPr>
      </w:pPr>
    </w:p>
    <w:p w14:paraId="0CD811FC" w14:textId="77777777" w:rsidR="00A3416A" w:rsidRDefault="00A3416A" w:rsidP="00A3416A">
      <w:pPr>
        <w:ind w:firstLine="567"/>
        <w:contextualSpacing/>
        <w:jc w:val="center"/>
        <w:rPr>
          <w:lang w:val="uk-UA"/>
        </w:rPr>
      </w:pPr>
    </w:p>
    <w:p w14:paraId="5836A61F" w14:textId="77777777" w:rsidR="00A3416A" w:rsidRDefault="00A3416A" w:rsidP="00A3416A">
      <w:pPr>
        <w:ind w:firstLine="567"/>
        <w:contextualSpacing/>
        <w:jc w:val="center"/>
        <w:rPr>
          <w:lang w:val="uk-UA"/>
        </w:rPr>
      </w:pPr>
    </w:p>
    <w:p w14:paraId="438FC83B" w14:textId="77777777" w:rsidR="00A3416A" w:rsidRDefault="00A3416A" w:rsidP="00A3416A">
      <w:pPr>
        <w:ind w:firstLine="567"/>
        <w:contextualSpacing/>
        <w:jc w:val="center"/>
        <w:rPr>
          <w:lang w:val="uk-UA"/>
        </w:rPr>
      </w:pPr>
    </w:p>
    <w:p w14:paraId="7E015885" w14:textId="77777777" w:rsidR="00A3416A" w:rsidRDefault="00A3416A" w:rsidP="00A3416A">
      <w:pPr>
        <w:ind w:firstLine="567"/>
        <w:contextualSpacing/>
        <w:jc w:val="center"/>
        <w:rPr>
          <w:lang w:val="uk-UA"/>
        </w:rPr>
      </w:pPr>
    </w:p>
    <w:p w14:paraId="14ADE566" w14:textId="77777777" w:rsidR="00A3416A" w:rsidRDefault="00A3416A" w:rsidP="00A3416A">
      <w:pPr>
        <w:ind w:firstLine="567"/>
        <w:contextualSpacing/>
        <w:jc w:val="center"/>
        <w:rPr>
          <w:lang w:val="uk-UA"/>
        </w:rPr>
      </w:pPr>
    </w:p>
    <w:p w14:paraId="6E462FED" w14:textId="77777777" w:rsidR="00A3416A" w:rsidRDefault="00A3416A" w:rsidP="00A3416A">
      <w:pPr>
        <w:ind w:firstLine="567"/>
        <w:contextualSpacing/>
        <w:jc w:val="center"/>
        <w:rPr>
          <w:lang w:val="uk-UA"/>
        </w:rPr>
      </w:pPr>
    </w:p>
    <w:p w14:paraId="15A987F1" w14:textId="77777777" w:rsidR="00A3416A" w:rsidRDefault="00A3416A" w:rsidP="00A3416A">
      <w:pPr>
        <w:ind w:firstLine="567"/>
        <w:contextualSpacing/>
        <w:jc w:val="center"/>
        <w:rPr>
          <w:lang w:val="uk-UA"/>
        </w:rPr>
      </w:pPr>
    </w:p>
    <w:p w14:paraId="23D0F14F" w14:textId="77777777" w:rsidR="00A3416A" w:rsidRDefault="00A3416A" w:rsidP="00A3416A">
      <w:pPr>
        <w:ind w:firstLine="567"/>
        <w:contextualSpacing/>
        <w:jc w:val="center"/>
        <w:rPr>
          <w:lang w:val="uk-UA"/>
        </w:rPr>
      </w:pPr>
    </w:p>
    <w:p w14:paraId="21C6257D" w14:textId="77777777" w:rsidR="00A3416A" w:rsidRDefault="00A3416A" w:rsidP="00A3416A">
      <w:pPr>
        <w:ind w:firstLine="567"/>
        <w:contextualSpacing/>
        <w:jc w:val="center"/>
        <w:rPr>
          <w:lang w:val="uk-UA"/>
        </w:rPr>
      </w:pPr>
    </w:p>
    <w:p w14:paraId="4998F251" w14:textId="77777777" w:rsidR="00A3416A" w:rsidRDefault="00A3416A" w:rsidP="00A3416A">
      <w:pPr>
        <w:tabs>
          <w:tab w:val="left" w:pos="2160"/>
        </w:tabs>
        <w:ind w:firstLine="567"/>
        <w:contextualSpacing/>
        <w:jc w:val="both"/>
        <w:rPr>
          <w:lang w:val="uk-UA"/>
        </w:rPr>
      </w:pPr>
    </w:p>
    <w:p w14:paraId="0B94F953" w14:textId="77777777" w:rsidR="00A3416A" w:rsidRDefault="00A3416A" w:rsidP="00A3416A">
      <w:pPr>
        <w:tabs>
          <w:tab w:val="left" w:pos="2160"/>
        </w:tabs>
        <w:ind w:firstLine="567"/>
        <w:contextualSpacing/>
        <w:jc w:val="both"/>
        <w:rPr>
          <w:lang w:val="uk-UA"/>
        </w:rPr>
      </w:pPr>
    </w:p>
    <w:p w14:paraId="6D2DAE34" w14:textId="77777777" w:rsidR="00A3416A" w:rsidRDefault="00A3416A" w:rsidP="00A3416A">
      <w:pPr>
        <w:tabs>
          <w:tab w:val="left" w:pos="2160"/>
        </w:tabs>
        <w:ind w:firstLine="567"/>
        <w:contextualSpacing/>
        <w:jc w:val="both"/>
        <w:rPr>
          <w:lang w:val="uk-UA"/>
        </w:rPr>
      </w:pPr>
    </w:p>
    <w:p w14:paraId="0C8104EB" w14:textId="77777777" w:rsidR="00A3416A" w:rsidRDefault="00A3416A" w:rsidP="00A3416A">
      <w:pPr>
        <w:tabs>
          <w:tab w:val="left" w:pos="2160"/>
        </w:tabs>
        <w:ind w:firstLine="567"/>
        <w:contextualSpacing/>
        <w:jc w:val="both"/>
        <w:rPr>
          <w:lang w:val="uk-UA"/>
        </w:rPr>
      </w:pPr>
    </w:p>
    <w:p w14:paraId="4CA660F2" w14:textId="77777777" w:rsidR="00A3416A" w:rsidRDefault="00A3416A" w:rsidP="00A3416A">
      <w:pPr>
        <w:tabs>
          <w:tab w:val="left" w:pos="2160"/>
        </w:tabs>
        <w:ind w:firstLine="567"/>
        <w:contextualSpacing/>
        <w:jc w:val="both"/>
        <w:rPr>
          <w:lang w:val="uk-UA"/>
        </w:rPr>
      </w:pPr>
    </w:p>
    <w:p w14:paraId="25E1F8E2" w14:textId="77777777" w:rsidR="00A3416A" w:rsidRDefault="00A3416A" w:rsidP="00A3416A">
      <w:pPr>
        <w:tabs>
          <w:tab w:val="left" w:pos="2160"/>
        </w:tabs>
        <w:ind w:firstLine="567"/>
        <w:contextualSpacing/>
        <w:jc w:val="both"/>
        <w:rPr>
          <w:lang w:val="uk-UA"/>
        </w:rPr>
      </w:pPr>
    </w:p>
    <w:p w14:paraId="464E093F" w14:textId="77777777" w:rsidR="00B83380" w:rsidRDefault="00B83380" w:rsidP="00A3416A">
      <w:pPr>
        <w:tabs>
          <w:tab w:val="left" w:pos="2160"/>
        </w:tabs>
        <w:ind w:firstLine="567"/>
        <w:contextualSpacing/>
        <w:jc w:val="both"/>
        <w:rPr>
          <w:lang w:val="uk-UA"/>
        </w:rPr>
      </w:pPr>
    </w:p>
    <w:p w14:paraId="20580144" w14:textId="77777777" w:rsidR="00A3416A" w:rsidRDefault="00A3416A" w:rsidP="00A3416A">
      <w:pPr>
        <w:tabs>
          <w:tab w:val="left" w:pos="2160"/>
        </w:tabs>
        <w:ind w:firstLine="567"/>
        <w:contextualSpacing/>
        <w:jc w:val="both"/>
        <w:rPr>
          <w:lang w:val="uk-UA"/>
        </w:rPr>
      </w:pPr>
    </w:p>
    <w:p w14:paraId="6915CF30" w14:textId="7081DF83" w:rsidR="00A3416A" w:rsidRPr="00A3416A" w:rsidRDefault="00A3416A" w:rsidP="00A3416A">
      <w:pPr>
        <w:pStyle w:val="3"/>
        <w:jc w:val="center"/>
        <w:rPr>
          <w:b/>
          <w:lang w:val="uk-UA"/>
        </w:rPr>
      </w:pPr>
      <w:bookmarkStart w:id="1" w:name="_Toc87362207"/>
      <w:bookmarkStart w:id="2" w:name="_Toc529780098"/>
      <w:r>
        <w:rPr>
          <w:b/>
        </w:rPr>
        <w:t>ПАСПОРТ</w:t>
      </w:r>
      <w:bookmarkEnd w:id="1"/>
      <w:bookmarkEnd w:id="2"/>
    </w:p>
    <w:p w14:paraId="04BA6385" w14:textId="77777777" w:rsidR="00A3416A" w:rsidRDefault="00A3416A" w:rsidP="00A3416A"/>
    <w:p w14:paraId="7D889B30" w14:textId="77777777" w:rsidR="00A3416A" w:rsidRDefault="00A3416A" w:rsidP="00A3416A">
      <w:pPr>
        <w:tabs>
          <w:tab w:val="left" w:pos="5952"/>
        </w:tabs>
        <w:jc w:val="center"/>
        <w:rPr>
          <w:b/>
          <w:sz w:val="28"/>
          <w:szCs w:val="28"/>
          <w:lang w:val="uk-UA"/>
        </w:rPr>
      </w:pPr>
      <w:r>
        <w:rPr>
          <w:b/>
          <w:sz w:val="28"/>
          <w:szCs w:val="28"/>
          <w:lang w:val="uk-UA"/>
        </w:rPr>
        <w:t xml:space="preserve">Програми соціально-економічного розвитку </w:t>
      </w:r>
    </w:p>
    <w:p w14:paraId="7CB67147" w14:textId="78C128F6" w:rsidR="00A3416A" w:rsidRDefault="00A3416A" w:rsidP="00A3416A">
      <w:pPr>
        <w:tabs>
          <w:tab w:val="left" w:pos="5952"/>
        </w:tabs>
        <w:jc w:val="center"/>
        <w:rPr>
          <w:b/>
          <w:sz w:val="28"/>
          <w:szCs w:val="28"/>
        </w:rPr>
      </w:pPr>
      <w:r>
        <w:rPr>
          <w:b/>
          <w:sz w:val="28"/>
          <w:szCs w:val="28"/>
          <w:lang w:val="uk-UA"/>
        </w:rPr>
        <w:t xml:space="preserve">Вороньківської територіальної громади на 2025 рік </w:t>
      </w:r>
    </w:p>
    <w:p w14:paraId="7E249FE8" w14:textId="77777777" w:rsidR="00A3416A" w:rsidRDefault="00A3416A" w:rsidP="00A3416A">
      <w:pPr>
        <w:tabs>
          <w:tab w:val="left" w:pos="5952"/>
        </w:tabs>
        <w:jc w:val="center"/>
        <w:rPr>
          <w:b/>
          <w:sz w:val="28"/>
          <w:szCs w:val="28"/>
        </w:rPr>
      </w:pPr>
    </w:p>
    <w:tbl>
      <w:tblPr>
        <w:tblW w:w="5035" w:type="pct"/>
        <w:jc w:val="center"/>
        <w:tblCellSpacing w:w="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0" w:type="dxa"/>
          <w:left w:w="30" w:type="dxa"/>
          <w:bottom w:w="30" w:type="dxa"/>
          <w:right w:w="30" w:type="dxa"/>
        </w:tblCellMar>
        <w:tblLook w:val="0000" w:firstRow="0" w:lastRow="0" w:firstColumn="0" w:lastColumn="0" w:noHBand="0" w:noVBand="0"/>
      </w:tblPr>
      <w:tblGrid>
        <w:gridCol w:w="714"/>
        <w:gridCol w:w="4423"/>
        <w:gridCol w:w="4559"/>
      </w:tblGrid>
      <w:tr w:rsidR="00A3416A" w14:paraId="713251D7" w14:textId="77777777" w:rsidTr="00B438BE">
        <w:trPr>
          <w:tblCellSpacing w:w="22" w:type="dxa"/>
          <w:jc w:val="center"/>
        </w:trPr>
        <w:tc>
          <w:tcPr>
            <w:tcW w:w="334" w:type="pct"/>
            <w:tcBorders>
              <w:top w:val="single" w:sz="4" w:space="0" w:color="auto"/>
              <w:left w:val="single" w:sz="4" w:space="0" w:color="auto"/>
              <w:bottom w:val="single" w:sz="4" w:space="0" w:color="auto"/>
              <w:right w:val="single" w:sz="4" w:space="0" w:color="auto"/>
            </w:tcBorders>
            <w:vAlign w:val="center"/>
          </w:tcPr>
          <w:p w14:paraId="5E1795DE" w14:textId="77777777" w:rsidR="00A3416A" w:rsidRDefault="00A3416A" w:rsidP="00B438BE">
            <w:pPr>
              <w:pStyle w:val="ad"/>
              <w:spacing w:after="0"/>
              <w:jc w:val="center"/>
              <w:rPr>
                <w:sz w:val="28"/>
                <w:szCs w:val="28"/>
                <w:lang w:eastAsia="ru-RU"/>
              </w:rPr>
            </w:pPr>
            <w:r>
              <w:rPr>
                <w:sz w:val="28"/>
                <w:szCs w:val="28"/>
                <w:lang w:eastAsia="ru-RU"/>
              </w:rPr>
              <w:t>1. </w:t>
            </w:r>
          </w:p>
        </w:tc>
        <w:tc>
          <w:tcPr>
            <w:tcW w:w="2259" w:type="pct"/>
            <w:tcBorders>
              <w:top w:val="single" w:sz="4" w:space="0" w:color="auto"/>
              <w:left w:val="single" w:sz="4" w:space="0" w:color="auto"/>
              <w:bottom w:val="single" w:sz="4" w:space="0" w:color="auto"/>
              <w:right w:val="single" w:sz="4" w:space="0" w:color="auto"/>
            </w:tcBorders>
            <w:vAlign w:val="center"/>
          </w:tcPr>
          <w:p w14:paraId="49DD58F6" w14:textId="77777777" w:rsidR="00A3416A" w:rsidRDefault="00A3416A" w:rsidP="00B438BE">
            <w:pPr>
              <w:pStyle w:val="ad"/>
              <w:spacing w:after="0"/>
              <w:rPr>
                <w:sz w:val="28"/>
                <w:szCs w:val="28"/>
                <w:lang w:eastAsia="ru-RU"/>
              </w:rPr>
            </w:pPr>
            <w:r>
              <w:rPr>
                <w:sz w:val="28"/>
                <w:szCs w:val="28"/>
                <w:lang w:eastAsia="ru-RU"/>
              </w:rPr>
              <w:t xml:space="preserve">Ініціатор розроблення </w:t>
            </w:r>
            <w:r>
              <w:rPr>
                <w:sz w:val="28"/>
                <w:szCs w:val="28"/>
                <w:lang w:val="uk-UA" w:eastAsia="ru-RU"/>
              </w:rPr>
              <w:t>П</w:t>
            </w:r>
            <w:r>
              <w:rPr>
                <w:sz w:val="28"/>
                <w:szCs w:val="28"/>
                <w:lang w:eastAsia="ru-RU"/>
              </w:rPr>
              <w:t>рограми </w:t>
            </w:r>
          </w:p>
        </w:tc>
        <w:tc>
          <w:tcPr>
            <w:tcW w:w="2318" w:type="pct"/>
            <w:tcBorders>
              <w:top w:val="single" w:sz="4" w:space="0" w:color="auto"/>
              <w:left w:val="single" w:sz="4" w:space="0" w:color="auto"/>
              <w:bottom w:val="single" w:sz="4" w:space="0" w:color="auto"/>
              <w:right w:val="single" w:sz="4" w:space="0" w:color="auto"/>
            </w:tcBorders>
            <w:vAlign w:val="center"/>
          </w:tcPr>
          <w:p w14:paraId="4BAAC41C" w14:textId="77777777" w:rsidR="00A3416A" w:rsidRDefault="00A3416A" w:rsidP="00B438BE">
            <w:pPr>
              <w:pStyle w:val="ad"/>
              <w:spacing w:after="0"/>
              <w:rPr>
                <w:sz w:val="28"/>
                <w:szCs w:val="28"/>
                <w:lang w:eastAsia="ru-RU"/>
              </w:rPr>
            </w:pPr>
            <w:r>
              <w:rPr>
                <w:sz w:val="28"/>
                <w:szCs w:val="28"/>
                <w:lang w:val="uk-UA" w:eastAsia="ru-RU"/>
              </w:rPr>
              <w:t>Виконавчий комітет Вороньківської сільської ради</w:t>
            </w:r>
          </w:p>
        </w:tc>
      </w:tr>
      <w:tr w:rsidR="00A3416A" w14:paraId="3583FFF8" w14:textId="77777777" w:rsidTr="00B438BE">
        <w:trPr>
          <w:tblCellSpacing w:w="22" w:type="dxa"/>
          <w:jc w:val="center"/>
        </w:trPr>
        <w:tc>
          <w:tcPr>
            <w:tcW w:w="334" w:type="pct"/>
            <w:tcBorders>
              <w:top w:val="single" w:sz="4" w:space="0" w:color="auto"/>
              <w:left w:val="single" w:sz="4" w:space="0" w:color="auto"/>
              <w:bottom w:val="single" w:sz="4" w:space="0" w:color="auto"/>
              <w:right w:val="single" w:sz="4" w:space="0" w:color="auto"/>
            </w:tcBorders>
            <w:vAlign w:val="center"/>
          </w:tcPr>
          <w:p w14:paraId="327AA5FC" w14:textId="77777777" w:rsidR="00A3416A" w:rsidRDefault="00A3416A" w:rsidP="00B438BE">
            <w:pPr>
              <w:pStyle w:val="ad"/>
              <w:spacing w:after="0"/>
              <w:jc w:val="center"/>
              <w:rPr>
                <w:sz w:val="28"/>
                <w:szCs w:val="28"/>
                <w:lang w:eastAsia="ru-RU"/>
              </w:rPr>
            </w:pPr>
            <w:r>
              <w:rPr>
                <w:sz w:val="28"/>
                <w:szCs w:val="28"/>
                <w:lang w:eastAsia="ru-RU"/>
              </w:rPr>
              <w:t>2. </w:t>
            </w:r>
          </w:p>
        </w:tc>
        <w:tc>
          <w:tcPr>
            <w:tcW w:w="2259" w:type="pct"/>
            <w:tcBorders>
              <w:top w:val="single" w:sz="4" w:space="0" w:color="auto"/>
              <w:left w:val="single" w:sz="4" w:space="0" w:color="auto"/>
              <w:bottom w:val="single" w:sz="4" w:space="0" w:color="auto"/>
              <w:right w:val="single" w:sz="4" w:space="0" w:color="auto"/>
            </w:tcBorders>
            <w:vAlign w:val="center"/>
          </w:tcPr>
          <w:p w14:paraId="263E7836" w14:textId="77777777" w:rsidR="00A3416A" w:rsidRDefault="00A3416A" w:rsidP="00B438BE">
            <w:pPr>
              <w:pStyle w:val="ad"/>
              <w:spacing w:after="0"/>
              <w:rPr>
                <w:sz w:val="28"/>
                <w:szCs w:val="28"/>
                <w:lang w:eastAsia="ru-RU"/>
              </w:rPr>
            </w:pPr>
            <w:r>
              <w:rPr>
                <w:sz w:val="28"/>
                <w:szCs w:val="28"/>
                <w:lang w:eastAsia="ru-RU"/>
              </w:rPr>
              <w:t xml:space="preserve">Дата, номер і назва розпорядчого документа органу виконавчої влади/органу місцевого самоврядування про ініціювання розроблення </w:t>
            </w:r>
            <w:r>
              <w:rPr>
                <w:sz w:val="28"/>
                <w:szCs w:val="28"/>
                <w:lang w:val="uk-UA" w:eastAsia="ru-RU"/>
              </w:rPr>
              <w:t>П</w:t>
            </w:r>
            <w:r>
              <w:rPr>
                <w:sz w:val="28"/>
                <w:szCs w:val="28"/>
                <w:lang w:eastAsia="ru-RU"/>
              </w:rPr>
              <w:t>рограми</w:t>
            </w:r>
          </w:p>
        </w:tc>
        <w:tc>
          <w:tcPr>
            <w:tcW w:w="2318" w:type="pct"/>
            <w:tcBorders>
              <w:top w:val="single" w:sz="4" w:space="0" w:color="auto"/>
              <w:left w:val="single" w:sz="4" w:space="0" w:color="auto"/>
              <w:bottom w:val="single" w:sz="4" w:space="0" w:color="auto"/>
              <w:right w:val="single" w:sz="4" w:space="0" w:color="auto"/>
            </w:tcBorders>
            <w:vAlign w:val="center"/>
          </w:tcPr>
          <w:p w14:paraId="459663EB" w14:textId="77777777" w:rsidR="00A3416A" w:rsidRDefault="00A3416A" w:rsidP="00B438BE">
            <w:pPr>
              <w:pStyle w:val="ad"/>
              <w:spacing w:after="0"/>
              <w:rPr>
                <w:sz w:val="28"/>
                <w:szCs w:val="28"/>
                <w:lang w:val="uk-UA" w:eastAsia="ru-RU"/>
              </w:rPr>
            </w:pPr>
            <w:proofErr w:type="gramStart"/>
            <w:r w:rsidRPr="00BB7708">
              <w:rPr>
                <w:bCs/>
                <w:sz w:val="28"/>
                <w:szCs w:val="28"/>
              </w:rPr>
              <w:t xml:space="preserve">Розпорядження  </w:t>
            </w:r>
            <w:r>
              <w:rPr>
                <w:bCs/>
                <w:sz w:val="28"/>
                <w:szCs w:val="28"/>
                <w:lang w:val="uk-UA"/>
              </w:rPr>
              <w:t>голови</w:t>
            </w:r>
            <w:proofErr w:type="gramEnd"/>
            <w:r>
              <w:rPr>
                <w:bCs/>
                <w:sz w:val="28"/>
                <w:szCs w:val="28"/>
                <w:lang w:val="uk-UA"/>
              </w:rPr>
              <w:t xml:space="preserve"> </w:t>
            </w:r>
            <w:r w:rsidRPr="00BB7708">
              <w:rPr>
                <w:bCs/>
                <w:sz w:val="28"/>
                <w:szCs w:val="28"/>
              </w:rPr>
              <w:t>Вороньківської сільської ради від 12.10.2023 № 246 «Про розробку  програм Вороньківської сільської ради на 2024-2026 роки»</w:t>
            </w:r>
          </w:p>
        </w:tc>
      </w:tr>
      <w:tr w:rsidR="00A3416A" w14:paraId="0D62774B" w14:textId="77777777" w:rsidTr="00B438BE">
        <w:trPr>
          <w:tblCellSpacing w:w="22" w:type="dxa"/>
          <w:jc w:val="center"/>
        </w:trPr>
        <w:tc>
          <w:tcPr>
            <w:tcW w:w="334" w:type="pct"/>
            <w:tcBorders>
              <w:top w:val="single" w:sz="4" w:space="0" w:color="auto"/>
              <w:left w:val="single" w:sz="4" w:space="0" w:color="auto"/>
              <w:bottom w:val="single" w:sz="4" w:space="0" w:color="auto"/>
              <w:right w:val="single" w:sz="4" w:space="0" w:color="auto"/>
            </w:tcBorders>
            <w:vAlign w:val="center"/>
          </w:tcPr>
          <w:p w14:paraId="23FF9F84" w14:textId="77777777" w:rsidR="00A3416A" w:rsidRDefault="00A3416A" w:rsidP="00B438BE">
            <w:pPr>
              <w:pStyle w:val="ad"/>
              <w:spacing w:after="0"/>
              <w:jc w:val="center"/>
              <w:rPr>
                <w:sz w:val="28"/>
                <w:szCs w:val="28"/>
                <w:lang w:eastAsia="ru-RU"/>
              </w:rPr>
            </w:pPr>
            <w:r>
              <w:rPr>
                <w:sz w:val="28"/>
                <w:szCs w:val="28"/>
                <w:lang w:eastAsia="ru-RU"/>
              </w:rPr>
              <w:t>3.</w:t>
            </w:r>
          </w:p>
        </w:tc>
        <w:tc>
          <w:tcPr>
            <w:tcW w:w="2259" w:type="pct"/>
            <w:tcBorders>
              <w:top w:val="single" w:sz="4" w:space="0" w:color="auto"/>
              <w:left w:val="single" w:sz="4" w:space="0" w:color="auto"/>
              <w:bottom w:val="single" w:sz="4" w:space="0" w:color="auto"/>
              <w:right w:val="single" w:sz="4" w:space="0" w:color="auto"/>
            </w:tcBorders>
            <w:vAlign w:val="center"/>
          </w:tcPr>
          <w:p w14:paraId="20975D4D" w14:textId="77777777" w:rsidR="00A3416A" w:rsidRDefault="00A3416A" w:rsidP="00B438BE">
            <w:pPr>
              <w:pStyle w:val="ad"/>
              <w:spacing w:after="0"/>
              <w:rPr>
                <w:sz w:val="28"/>
                <w:szCs w:val="28"/>
                <w:lang w:eastAsia="ru-RU"/>
              </w:rPr>
            </w:pPr>
            <w:r>
              <w:rPr>
                <w:sz w:val="28"/>
                <w:szCs w:val="28"/>
                <w:lang w:eastAsia="ru-RU"/>
              </w:rPr>
              <w:t>Дата, номер і назва розпорядчого документа про схвалення про</w:t>
            </w:r>
            <w:r>
              <w:rPr>
                <w:sz w:val="28"/>
                <w:szCs w:val="28"/>
                <w:lang w:val="uk-UA" w:eastAsia="ru-RU"/>
              </w:rPr>
              <w:t>є</w:t>
            </w:r>
            <w:r>
              <w:rPr>
                <w:sz w:val="28"/>
                <w:szCs w:val="28"/>
                <w:lang w:eastAsia="ru-RU"/>
              </w:rPr>
              <w:t xml:space="preserve">кту Програми/змін до </w:t>
            </w:r>
            <w:r>
              <w:rPr>
                <w:sz w:val="28"/>
                <w:szCs w:val="28"/>
                <w:lang w:val="uk-UA" w:eastAsia="ru-RU"/>
              </w:rPr>
              <w:t>П</w:t>
            </w:r>
            <w:r>
              <w:rPr>
                <w:sz w:val="28"/>
                <w:szCs w:val="28"/>
                <w:lang w:eastAsia="ru-RU"/>
              </w:rPr>
              <w:t>рограми</w:t>
            </w:r>
          </w:p>
        </w:tc>
        <w:tc>
          <w:tcPr>
            <w:tcW w:w="2318" w:type="pct"/>
            <w:tcBorders>
              <w:top w:val="single" w:sz="4" w:space="0" w:color="auto"/>
              <w:left w:val="single" w:sz="4" w:space="0" w:color="auto"/>
              <w:bottom w:val="single" w:sz="4" w:space="0" w:color="auto"/>
              <w:right w:val="single" w:sz="4" w:space="0" w:color="auto"/>
            </w:tcBorders>
            <w:vAlign w:val="center"/>
          </w:tcPr>
          <w:p w14:paraId="69E31E59" w14:textId="77777777" w:rsidR="00A3416A" w:rsidRDefault="00A3416A" w:rsidP="00B438BE">
            <w:pPr>
              <w:pStyle w:val="ad"/>
              <w:spacing w:before="0" w:beforeAutospacing="0" w:after="0" w:afterAutospacing="0"/>
              <w:rPr>
                <w:sz w:val="28"/>
                <w:szCs w:val="28"/>
                <w:lang w:val="uk-UA" w:eastAsia="ru-RU"/>
              </w:rPr>
            </w:pPr>
            <w:r>
              <w:rPr>
                <w:sz w:val="28"/>
                <w:szCs w:val="28"/>
                <w:lang w:val="uk-UA" w:eastAsia="ru-RU"/>
              </w:rPr>
              <w:t>Рішення виконавчого комітету</w:t>
            </w:r>
          </w:p>
          <w:p w14:paraId="49103232" w14:textId="2D8A3A6F" w:rsidR="00A3416A" w:rsidRDefault="00A3416A" w:rsidP="00B438BE">
            <w:pPr>
              <w:pStyle w:val="ad"/>
              <w:spacing w:before="0" w:beforeAutospacing="0" w:after="0" w:afterAutospacing="0"/>
              <w:rPr>
                <w:sz w:val="28"/>
                <w:szCs w:val="28"/>
                <w:lang w:val="uk-UA" w:eastAsia="ru-RU"/>
              </w:rPr>
            </w:pPr>
            <w:r w:rsidRPr="002E0106">
              <w:rPr>
                <w:sz w:val="28"/>
                <w:szCs w:val="28"/>
                <w:lang w:val="uk-UA" w:eastAsia="ru-RU"/>
              </w:rPr>
              <w:t>№</w:t>
            </w:r>
            <w:r w:rsidR="004C5D6E">
              <w:rPr>
                <w:sz w:val="28"/>
                <w:szCs w:val="28"/>
                <w:lang w:val="uk-UA" w:eastAsia="ru-RU"/>
              </w:rPr>
              <w:t xml:space="preserve"> 14</w:t>
            </w:r>
            <w:r w:rsidRPr="002E0106">
              <w:rPr>
                <w:sz w:val="28"/>
                <w:szCs w:val="28"/>
                <w:lang w:val="uk-UA" w:eastAsia="ru-RU"/>
              </w:rPr>
              <w:t xml:space="preserve"> від </w:t>
            </w:r>
            <w:r>
              <w:rPr>
                <w:sz w:val="28"/>
                <w:szCs w:val="28"/>
                <w:lang w:val="uk-UA" w:eastAsia="ru-RU"/>
              </w:rPr>
              <w:t>14</w:t>
            </w:r>
            <w:r w:rsidR="004C5D6E">
              <w:rPr>
                <w:sz w:val="28"/>
                <w:szCs w:val="28"/>
                <w:lang w:val="uk-UA" w:eastAsia="ru-RU"/>
              </w:rPr>
              <w:t>.02.2025</w:t>
            </w:r>
            <w:r>
              <w:rPr>
                <w:sz w:val="28"/>
                <w:szCs w:val="28"/>
                <w:lang w:val="uk-UA" w:eastAsia="ru-RU"/>
              </w:rPr>
              <w:t xml:space="preserve"> року  </w:t>
            </w:r>
          </w:p>
        </w:tc>
      </w:tr>
      <w:tr w:rsidR="00A3416A" w:rsidRPr="00CC613F" w14:paraId="54D68AD2" w14:textId="77777777" w:rsidTr="00B438BE">
        <w:trPr>
          <w:tblCellSpacing w:w="22" w:type="dxa"/>
          <w:jc w:val="center"/>
        </w:trPr>
        <w:tc>
          <w:tcPr>
            <w:tcW w:w="334" w:type="pct"/>
            <w:tcBorders>
              <w:top w:val="single" w:sz="4" w:space="0" w:color="auto"/>
              <w:left w:val="single" w:sz="4" w:space="0" w:color="auto"/>
              <w:bottom w:val="single" w:sz="4" w:space="0" w:color="auto"/>
              <w:right w:val="single" w:sz="4" w:space="0" w:color="auto"/>
            </w:tcBorders>
            <w:vAlign w:val="center"/>
          </w:tcPr>
          <w:p w14:paraId="15872488" w14:textId="77777777" w:rsidR="00A3416A" w:rsidRDefault="00A3416A" w:rsidP="00B438BE">
            <w:pPr>
              <w:pStyle w:val="ad"/>
              <w:spacing w:after="0"/>
              <w:jc w:val="center"/>
              <w:rPr>
                <w:sz w:val="28"/>
                <w:szCs w:val="28"/>
                <w:lang w:val="uk-UA" w:eastAsia="ru-RU"/>
              </w:rPr>
            </w:pPr>
            <w:r>
              <w:rPr>
                <w:sz w:val="28"/>
                <w:szCs w:val="28"/>
                <w:lang w:val="uk-UA" w:eastAsia="ru-RU"/>
              </w:rPr>
              <w:t>4.</w:t>
            </w:r>
            <w:r>
              <w:rPr>
                <w:sz w:val="28"/>
                <w:szCs w:val="28"/>
                <w:lang w:eastAsia="ru-RU"/>
              </w:rPr>
              <w:t> </w:t>
            </w:r>
          </w:p>
        </w:tc>
        <w:tc>
          <w:tcPr>
            <w:tcW w:w="2259" w:type="pct"/>
            <w:tcBorders>
              <w:top w:val="single" w:sz="4" w:space="0" w:color="auto"/>
              <w:left w:val="single" w:sz="4" w:space="0" w:color="auto"/>
              <w:bottom w:val="single" w:sz="4" w:space="0" w:color="auto"/>
              <w:right w:val="single" w:sz="4" w:space="0" w:color="auto"/>
            </w:tcBorders>
            <w:vAlign w:val="center"/>
          </w:tcPr>
          <w:p w14:paraId="7C91364A" w14:textId="77777777" w:rsidR="00A3416A" w:rsidRDefault="00A3416A" w:rsidP="00B438BE">
            <w:pPr>
              <w:pStyle w:val="ad"/>
              <w:spacing w:after="0"/>
              <w:rPr>
                <w:sz w:val="28"/>
                <w:szCs w:val="28"/>
                <w:lang w:val="uk-UA" w:eastAsia="ru-RU"/>
              </w:rPr>
            </w:pPr>
            <w:r>
              <w:rPr>
                <w:sz w:val="28"/>
                <w:szCs w:val="28"/>
                <w:lang w:val="uk-UA" w:eastAsia="ru-RU"/>
              </w:rPr>
              <w:t>Розробник Програми</w:t>
            </w:r>
            <w:r>
              <w:rPr>
                <w:sz w:val="28"/>
                <w:szCs w:val="28"/>
                <w:lang w:eastAsia="ru-RU"/>
              </w:rPr>
              <w:t> </w:t>
            </w:r>
          </w:p>
        </w:tc>
        <w:tc>
          <w:tcPr>
            <w:tcW w:w="2318" w:type="pct"/>
            <w:tcBorders>
              <w:top w:val="single" w:sz="4" w:space="0" w:color="auto"/>
              <w:left w:val="single" w:sz="4" w:space="0" w:color="auto"/>
              <w:bottom w:val="single" w:sz="4" w:space="0" w:color="auto"/>
              <w:right w:val="single" w:sz="4" w:space="0" w:color="auto"/>
            </w:tcBorders>
            <w:vAlign w:val="center"/>
          </w:tcPr>
          <w:p w14:paraId="69DCC09F" w14:textId="77777777" w:rsidR="00A3416A" w:rsidRPr="00B438BE" w:rsidRDefault="00A3416A" w:rsidP="00B438BE">
            <w:pPr>
              <w:pStyle w:val="ad"/>
              <w:spacing w:after="0"/>
              <w:jc w:val="both"/>
              <w:rPr>
                <w:sz w:val="28"/>
                <w:szCs w:val="28"/>
                <w:lang w:val="uk-UA" w:eastAsia="ru-RU"/>
              </w:rPr>
            </w:pPr>
            <w:r>
              <w:rPr>
                <w:sz w:val="28"/>
                <w:szCs w:val="28"/>
                <w:lang w:val="uk-UA" w:eastAsia="ru-RU"/>
              </w:rPr>
              <w:t>відділ економіки, інвестицій та публічних закупівель виконавчого комітету Вороньківської сільської ради</w:t>
            </w:r>
          </w:p>
        </w:tc>
      </w:tr>
      <w:tr w:rsidR="00A3416A" w14:paraId="32C4D955" w14:textId="77777777" w:rsidTr="00B438BE">
        <w:trPr>
          <w:tblCellSpacing w:w="22" w:type="dxa"/>
          <w:jc w:val="center"/>
        </w:trPr>
        <w:tc>
          <w:tcPr>
            <w:tcW w:w="334" w:type="pct"/>
            <w:tcBorders>
              <w:top w:val="single" w:sz="4" w:space="0" w:color="auto"/>
              <w:left w:val="single" w:sz="4" w:space="0" w:color="auto"/>
              <w:bottom w:val="single" w:sz="4" w:space="0" w:color="auto"/>
              <w:right w:val="single" w:sz="4" w:space="0" w:color="auto"/>
            </w:tcBorders>
            <w:vAlign w:val="center"/>
          </w:tcPr>
          <w:p w14:paraId="45988C2E" w14:textId="77777777" w:rsidR="00A3416A" w:rsidRDefault="00A3416A" w:rsidP="00B438BE">
            <w:pPr>
              <w:pStyle w:val="ad"/>
              <w:spacing w:after="0"/>
              <w:jc w:val="center"/>
              <w:rPr>
                <w:sz w:val="28"/>
                <w:szCs w:val="28"/>
                <w:lang w:eastAsia="ru-RU"/>
              </w:rPr>
            </w:pPr>
            <w:r>
              <w:rPr>
                <w:sz w:val="28"/>
                <w:szCs w:val="28"/>
                <w:lang w:eastAsia="ru-RU"/>
              </w:rPr>
              <w:t>5. </w:t>
            </w:r>
          </w:p>
        </w:tc>
        <w:tc>
          <w:tcPr>
            <w:tcW w:w="2259" w:type="pct"/>
            <w:tcBorders>
              <w:top w:val="single" w:sz="4" w:space="0" w:color="auto"/>
              <w:left w:val="single" w:sz="4" w:space="0" w:color="auto"/>
              <w:bottom w:val="single" w:sz="4" w:space="0" w:color="auto"/>
              <w:right w:val="single" w:sz="4" w:space="0" w:color="auto"/>
            </w:tcBorders>
            <w:vAlign w:val="center"/>
          </w:tcPr>
          <w:p w14:paraId="08469E26" w14:textId="77777777" w:rsidR="00A3416A" w:rsidRDefault="00A3416A" w:rsidP="00B438BE">
            <w:pPr>
              <w:pStyle w:val="ad"/>
              <w:spacing w:after="0"/>
              <w:rPr>
                <w:sz w:val="28"/>
                <w:szCs w:val="28"/>
                <w:lang w:eastAsia="ru-RU"/>
              </w:rPr>
            </w:pPr>
            <w:r>
              <w:rPr>
                <w:sz w:val="28"/>
                <w:szCs w:val="28"/>
                <w:lang w:eastAsia="ru-RU"/>
              </w:rPr>
              <w:t>Співрозробники Програми </w:t>
            </w:r>
          </w:p>
        </w:tc>
        <w:tc>
          <w:tcPr>
            <w:tcW w:w="2318" w:type="pct"/>
            <w:tcBorders>
              <w:top w:val="single" w:sz="4" w:space="0" w:color="auto"/>
              <w:left w:val="single" w:sz="4" w:space="0" w:color="auto"/>
              <w:bottom w:val="single" w:sz="4" w:space="0" w:color="auto"/>
              <w:right w:val="single" w:sz="4" w:space="0" w:color="auto"/>
            </w:tcBorders>
            <w:vAlign w:val="center"/>
          </w:tcPr>
          <w:p w14:paraId="182DDEB1" w14:textId="77777777" w:rsidR="00A3416A" w:rsidRDefault="00A3416A" w:rsidP="00B438BE">
            <w:pPr>
              <w:pStyle w:val="ad"/>
              <w:spacing w:after="0"/>
              <w:rPr>
                <w:sz w:val="28"/>
                <w:szCs w:val="28"/>
                <w:lang w:val="uk-UA" w:eastAsia="ru-RU"/>
              </w:rPr>
            </w:pPr>
            <w:r>
              <w:rPr>
                <w:sz w:val="28"/>
                <w:szCs w:val="28"/>
                <w:lang w:val="uk-UA" w:eastAsia="ru-RU"/>
              </w:rPr>
              <w:t>Структурні підрозділи виконавчого комітету</w:t>
            </w:r>
          </w:p>
        </w:tc>
      </w:tr>
      <w:tr w:rsidR="00A3416A" w14:paraId="136FB76F" w14:textId="77777777" w:rsidTr="00B438BE">
        <w:trPr>
          <w:tblCellSpacing w:w="22" w:type="dxa"/>
          <w:jc w:val="center"/>
        </w:trPr>
        <w:tc>
          <w:tcPr>
            <w:tcW w:w="334" w:type="pct"/>
            <w:tcBorders>
              <w:top w:val="single" w:sz="4" w:space="0" w:color="auto"/>
              <w:left w:val="single" w:sz="4" w:space="0" w:color="auto"/>
              <w:bottom w:val="single" w:sz="4" w:space="0" w:color="auto"/>
              <w:right w:val="single" w:sz="4" w:space="0" w:color="auto"/>
            </w:tcBorders>
            <w:vAlign w:val="center"/>
          </w:tcPr>
          <w:p w14:paraId="44D27216" w14:textId="77777777" w:rsidR="00A3416A" w:rsidRDefault="00A3416A" w:rsidP="00B438BE">
            <w:pPr>
              <w:pStyle w:val="ad"/>
              <w:spacing w:after="0"/>
              <w:jc w:val="center"/>
              <w:rPr>
                <w:sz w:val="28"/>
                <w:szCs w:val="28"/>
                <w:lang w:val="uk-UA" w:eastAsia="ru-RU"/>
              </w:rPr>
            </w:pPr>
            <w:r>
              <w:rPr>
                <w:sz w:val="28"/>
                <w:szCs w:val="28"/>
                <w:lang w:eastAsia="ru-RU"/>
              </w:rPr>
              <w:t>6</w:t>
            </w:r>
            <w:r>
              <w:rPr>
                <w:sz w:val="28"/>
                <w:szCs w:val="28"/>
                <w:lang w:val="uk-UA" w:eastAsia="ru-RU"/>
              </w:rPr>
              <w:t>.</w:t>
            </w:r>
          </w:p>
        </w:tc>
        <w:tc>
          <w:tcPr>
            <w:tcW w:w="2259" w:type="pct"/>
            <w:tcBorders>
              <w:top w:val="single" w:sz="4" w:space="0" w:color="auto"/>
              <w:left w:val="single" w:sz="4" w:space="0" w:color="auto"/>
              <w:bottom w:val="single" w:sz="4" w:space="0" w:color="auto"/>
              <w:right w:val="single" w:sz="4" w:space="0" w:color="auto"/>
            </w:tcBorders>
            <w:vAlign w:val="center"/>
          </w:tcPr>
          <w:p w14:paraId="586F9886" w14:textId="77777777" w:rsidR="00A3416A" w:rsidRDefault="00A3416A" w:rsidP="00B438BE">
            <w:pPr>
              <w:pStyle w:val="ad"/>
              <w:spacing w:after="0"/>
              <w:rPr>
                <w:sz w:val="28"/>
                <w:szCs w:val="28"/>
                <w:lang w:eastAsia="ru-RU"/>
              </w:rPr>
            </w:pPr>
            <w:r>
              <w:rPr>
                <w:sz w:val="28"/>
                <w:szCs w:val="28"/>
                <w:lang w:eastAsia="ru-RU"/>
              </w:rPr>
              <w:t>Головний розпорядник коштів</w:t>
            </w:r>
          </w:p>
        </w:tc>
        <w:tc>
          <w:tcPr>
            <w:tcW w:w="2318" w:type="pct"/>
            <w:tcBorders>
              <w:top w:val="single" w:sz="4" w:space="0" w:color="auto"/>
              <w:left w:val="single" w:sz="4" w:space="0" w:color="auto"/>
              <w:bottom w:val="single" w:sz="4" w:space="0" w:color="auto"/>
              <w:right w:val="single" w:sz="4" w:space="0" w:color="auto"/>
            </w:tcBorders>
            <w:vAlign w:val="center"/>
          </w:tcPr>
          <w:p w14:paraId="4C3B210C" w14:textId="77777777" w:rsidR="00A3416A" w:rsidRDefault="00A3416A" w:rsidP="00B438BE">
            <w:pPr>
              <w:pStyle w:val="ad"/>
              <w:spacing w:after="0"/>
              <w:rPr>
                <w:sz w:val="28"/>
                <w:szCs w:val="28"/>
                <w:lang w:val="uk-UA" w:eastAsia="ru-RU"/>
              </w:rPr>
            </w:pPr>
            <w:r>
              <w:rPr>
                <w:sz w:val="28"/>
                <w:szCs w:val="28"/>
                <w:lang w:eastAsia="ru-RU"/>
              </w:rPr>
              <w:t xml:space="preserve">Виконавчий </w:t>
            </w:r>
            <w:r>
              <w:rPr>
                <w:sz w:val="28"/>
                <w:szCs w:val="28"/>
                <w:lang w:val="uk-UA" w:eastAsia="ru-RU"/>
              </w:rPr>
              <w:t>комітет Вороньківської сільської ради</w:t>
            </w:r>
          </w:p>
        </w:tc>
      </w:tr>
      <w:tr w:rsidR="00A3416A" w14:paraId="2EA535F7" w14:textId="77777777" w:rsidTr="00B438BE">
        <w:trPr>
          <w:tblCellSpacing w:w="22" w:type="dxa"/>
          <w:jc w:val="center"/>
        </w:trPr>
        <w:tc>
          <w:tcPr>
            <w:tcW w:w="334" w:type="pct"/>
            <w:tcBorders>
              <w:top w:val="single" w:sz="4" w:space="0" w:color="auto"/>
              <w:left w:val="single" w:sz="4" w:space="0" w:color="auto"/>
              <w:bottom w:val="single" w:sz="4" w:space="0" w:color="auto"/>
              <w:right w:val="single" w:sz="4" w:space="0" w:color="auto"/>
            </w:tcBorders>
            <w:vAlign w:val="center"/>
          </w:tcPr>
          <w:p w14:paraId="3FDCCA48" w14:textId="77777777" w:rsidR="00A3416A" w:rsidRDefault="00A3416A" w:rsidP="00B438BE">
            <w:pPr>
              <w:pStyle w:val="ad"/>
              <w:spacing w:after="0"/>
              <w:jc w:val="center"/>
              <w:rPr>
                <w:sz w:val="28"/>
                <w:szCs w:val="28"/>
                <w:lang w:eastAsia="ru-RU"/>
              </w:rPr>
            </w:pPr>
            <w:r>
              <w:rPr>
                <w:sz w:val="28"/>
                <w:szCs w:val="28"/>
                <w:lang w:val="en-US" w:eastAsia="ru-RU"/>
              </w:rPr>
              <w:t>7</w:t>
            </w:r>
            <w:r>
              <w:rPr>
                <w:sz w:val="28"/>
                <w:szCs w:val="28"/>
                <w:lang w:eastAsia="ru-RU"/>
              </w:rPr>
              <w:t>. </w:t>
            </w:r>
          </w:p>
        </w:tc>
        <w:tc>
          <w:tcPr>
            <w:tcW w:w="2259" w:type="pct"/>
            <w:tcBorders>
              <w:top w:val="single" w:sz="4" w:space="0" w:color="auto"/>
              <w:left w:val="single" w:sz="4" w:space="0" w:color="auto"/>
              <w:bottom w:val="single" w:sz="4" w:space="0" w:color="auto"/>
              <w:right w:val="single" w:sz="4" w:space="0" w:color="auto"/>
            </w:tcBorders>
            <w:vAlign w:val="center"/>
          </w:tcPr>
          <w:p w14:paraId="14490566" w14:textId="77777777" w:rsidR="00A3416A" w:rsidRDefault="00A3416A" w:rsidP="00B438BE">
            <w:pPr>
              <w:pStyle w:val="ad"/>
              <w:spacing w:after="0"/>
              <w:rPr>
                <w:sz w:val="28"/>
                <w:szCs w:val="28"/>
                <w:lang w:eastAsia="ru-RU"/>
              </w:rPr>
            </w:pPr>
            <w:r>
              <w:rPr>
                <w:sz w:val="28"/>
                <w:szCs w:val="28"/>
                <w:lang w:eastAsia="ru-RU"/>
              </w:rPr>
              <w:t>Відповідальний виконавець Програми </w:t>
            </w:r>
          </w:p>
        </w:tc>
        <w:tc>
          <w:tcPr>
            <w:tcW w:w="2318" w:type="pct"/>
            <w:tcBorders>
              <w:top w:val="single" w:sz="4" w:space="0" w:color="auto"/>
              <w:left w:val="single" w:sz="4" w:space="0" w:color="auto"/>
              <w:bottom w:val="single" w:sz="4" w:space="0" w:color="auto"/>
              <w:right w:val="single" w:sz="4" w:space="0" w:color="auto"/>
            </w:tcBorders>
            <w:vAlign w:val="center"/>
          </w:tcPr>
          <w:p w14:paraId="5060DA58" w14:textId="77777777" w:rsidR="00A3416A" w:rsidRDefault="00A3416A" w:rsidP="00B438BE">
            <w:pPr>
              <w:pStyle w:val="ad"/>
              <w:spacing w:after="0"/>
              <w:rPr>
                <w:sz w:val="28"/>
                <w:szCs w:val="28"/>
                <w:lang w:eastAsia="ru-RU"/>
              </w:rPr>
            </w:pPr>
            <w:r>
              <w:rPr>
                <w:sz w:val="28"/>
                <w:szCs w:val="28"/>
                <w:lang w:val="uk-UA" w:eastAsia="ru-RU"/>
              </w:rPr>
              <w:t>Виконавчий комітету Вороньківської сільської ради</w:t>
            </w:r>
          </w:p>
        </w:tc>
      </w:tr>
      <w:tr w:rsidR="00A3416A" w14:paraId="74A8CCE9" w14:textId="77777777" w:rsidTr="00B438BE">
        <w:trPr>
          <w:tblCellSpacing w:w="22" w:type="dxa"/>
          <w:jc w:val="center"/>
        </w:trPr>
        <w:tc>
          <w:tcPr>
            <w:tcW w:w="334" w:type="pct"/>
            <w:tcBorders>
              <w:top w:val="single" w:sz="4" w:space="0" w:color="auto"/>
              <w:left w:val="single" w:sz="4" w:space="0" w:color="auto"/>
              <w:bottom w:val="single" w:sz="4" w:space="0" w:color="auto"/>
              <w:right w:val="single" w:sz="4" w:space="0" w:color="auto"/>
            </w:tcBorders>
            <w:vAlign w:val="center"/>
          </w:tcPr>
          <w:p w14:paraId="13140FF6" w14:textId="77777777" w:rsidR="00A3416A" w:rsidRDefault="00A3416A" w:rsidP="00B438BE">
            <w:pPr>
              <w:pStyle w:val="ad"/>
              <w:spacing w:after="0"/>
              <w:jc w:val="center"/>
              <w:rPr>
                <w:sz w:val="28"/>
                <w:szCs w:val="28"/>
                <w:lang w:eastAsia="ru-RU"/>
              </w:rPr>
            </w:pPr>
            <w:r>
              <w:rPr>
                <w:sz w:val="28"/>
                <w:szCs w:val="28"/>
                <w:lang w:val="en-US" w:eastAsia="ru-RU"/>
              </w:rPr>
              <w:t>8</w:t>
            </w:r>
            <w:r>
              <w:rPr>
                <w:sz w:val="28"/>
                <w:szCs w:val="28"/>
                <w:lang w:eastAsia="ru-RU"/>
              </w:rPr>
              <w:t>. </w:t>
            </w:r>
          </w:p>
        </w:tc>
        <w:tc>
          <w:tcPr>
            <w:tcW w:w="2259" w:type="pct"/>
            <w:tcBorders>
              <w:top w:val="single" w:sz="4" w:space="0" w:color="auto"/>
              <w:left w:val="single" w:sz="4" w:space="0" w:color="auto"/>
              <w:bottom w:val="single" w:sz="4" w:space="0" w:color="auto"/>
              <w:right w:val="single" w:sz="4" w:space="0" w:color="auto"/>
            </w:tcBorders>
            <w:vAlign w:val="center"/>
          </w:tcPr>
          <w:p w14:paraId="03B511EF" w14:textId="77777777" w:rsidR="00A3416A" w:rsidRDefault="00A3416A" w:rsidP="00B438BE">
            <w:pPr>
              <w:pStyle w:val="ad"/>
              <w:spacing w:after="0"/>
              <w:rPr>
                <w:sz w:val="28"/>
                <w:szCs w:val="28"/>
                <w:lang w:eastAsia="ru-RU"/>
              </w:rPr>
            </w:pPr>
            <w:r>
              <w:rPr>
                <w:sz w:val="28"/>
                <w:szCs w:val="28"/>
                <w:lang w:eastAsia="ru-RU"/>
              </w:rPr>
              <w:t>Учасники Програми (співвиконавець) </w:t>
            </w:r>
          </w:p>
        </w:tc>
        <w:tc>
          <w:tcPr>
            <w:tcW w:w="2318" w:type="pct"/>
            <w:tcBorders>
              <w:top w:val="single" w:sz="4" w:space="0" w:color="auto"/>
              <w:left w:val="single" w:sz="4" w:space="0" w:color="auto"/>
              <w:bottom w:val="single" w:sz="4" w:space="0" w:color="auto"/>
              <w:right w:val="single" w:sz="4" w:space="0" w:color="auto"/>
            </w:tcBorders>
            <w:vAlign w:val="center"/>
          </w:tcPr>
          <w:p w14:paraId="547DAED4" w14:textId="77777777" w:rsidR="00A3416A" w:rsidRDefault="00A3416A" w:rsidP="00B438BE">
            <w:pPr>
              <w:pStyle w:val="ad"/>
              <w:spacing w:after="0"/>
              <w:rPr>
                <w:sz w:val="28"/>
                <w:szCs w:val="28"/>
                <w:lang w:val="uk-UA" w:eastAsia="ru-RU"/>
              </w:rPr>
            </w:pPr>
            <w:r>
              <w:rPr>
                <w:sz w:val="28"/>
                <w:szCs w:val="28"/>
                <w:lang w:val="uk-UA" w:eastAsia="ru-RU"/>
              </w:rPr>
              <w:t>Структурні підрозділи виконавчого комітету, старости</w:t>
            </w:r>
          </w:p>
        </w:tc>
      </w:tr>
      <w:tr w:rsidR="00A3416A" w14:paraId="1E150561" w14:textId="77777777" w:rsidTr="00B438BE">
        <w:trPr>
          <w:tblCellSpacing w:w="22" w:type="dxa"/>
          <w:jc w:val="center"/>
        </w:trPr>
        <w:tc>
          <w:tcPr>
            <w:tcW w:w="334" w:type="pct"/>
            <w:tcBorders>
              <w:top w:val="single" w:sz="4" w:space="0" w:color="auto"/>
              <w:left w:val="single" w:sz="4" w:space="0" w:color="auto"/>
              <w:bottom w:val="single" w:sz="4" w:space="0" w:color="auto"/>
              <w:right w:val="single" w:sz="4" w:space="0" w:color="auto"/>
            </w:tcBorders>
            <w:vAlign w:val="center"/>
          </w:tcPr>
          <w:p w14:paraId="0AC9F4F1" w14:textId="77777777" w:rsidR="00A3416A" w:rsidRDefault="00A3416A" w:rsidP="00B438BE">
            <w:pPr>
              <w:pStyle w:val="ad"/>
              <w:spacing w:after="0"/>
              <w:jc w:val="center"/>
              <w:rPr>
                <w:sz w:val="28"/>
                <w:szCs w:val="28"/>
                <w:lang w:eastAsia="ru-RU"/>
              </w:rPr>
            </w:pPr>
            <w:r>
              <w:rPr>
                <w:sz w:val="28"/>
                <w:szCs w:val="28"/>
                <w:lang w:val="en-US" w:eastAsia="ru-RU"/>
              </w:rPr>
              <w:t>9</w:t>
            </w:r>
            <w:r>
              <w:rPr>
                <w:sz w:val="28"/>
                <w:szCs w:val="28"/>
                <w:lang w:eastAsia="ru-RU"/>
              </w:rPr>
              <w:t>. </w:t>
            </w:r>
          </w:p>
        </w:tc>
        <w:tc>
          <w:tcPr>
            <w:tcW w:w="2259" w:type="pct"/>
            <w:tcBorders>
              <w:top w:val="single" w:sz="4" w:space="0" w:color="auto"/>
              <w:left w:val="single" w:sz="4" w:space="0" w:color="auto"/>
              <w:bottom w:val="single" w:sz="4" w:space="0" w:color="auto"/>
              <w:right w:val="single" w:sz="4" w:space="0" w:color="auto"/>
            </w:tcBorders>
            <w:vAlign w:val="center"/>
          </w:tcPr>
          <w:p w14:paraId="00C6836B" w14:textId="77777777" w:rsidR="00A3416A" w:rsidRDefault="00A3416A" w:rsidP="00B438BE">
            <w:pPr>
              <w:pStyle w:val="ad"/>
              <w:spacing w:after="0"/>
              <w:rPr>
                <w:sz w:val="28"/>
                <w:szCs w:val="28"/>
                <w:lang w:eastAsia="ru-RU"/>
              </w:rPr>
            </w:pPr>
            <w:r>
              <w:rPr>
                <w:sz w:val="28"/>
                <w:szCs w:val="28"/>
                <w:lang w:eastAsia="ru-RU"/>
              </w:rPr>
              <w:t>Термін реалізації Програми </w:t>
            </w:r>
          </w:p>
        </w:tc>
        <w:tc>
          <w:tcPr>
            <w:tcW w:w="2318" w:type="pct"/>
            <w:tcBorders>
              <w:top w:val="single" w:sz="4" w:space="0" w:color="auto"/>
              <w:left w:val="single" w:sz="4" w:space="0" w:color="auto"/>
              <w:bottom w:val="single" w:sz="4" w:space="0" w:color="auto"/>
              <w:right w:val="single" w:sz="4" w:space="0" w:color="auto"/>
            </w:tcBorders>
            <w:vAlign w:val="center"/>
          </w:tcPr>
          <w:p w14:paraId="5AAC4662" w14:textId="07B1482B" w:rsidR="00A3416A" w:rsidRDefault="00A3416A" w:rsidP="00B438BE">
            <w:pPr>
              <w:pStyle w:val="ad"/>
              <w:spacing w:after="0"/>
              <w:jc w:val="center"/>
              <w:rPr>
                <w:sz w:val="28"/>
                <w:szCs w:val="28"/>
                <w:lang w:val="uk-UA" w:eastAsia="ru-RU"/>
              </w:rPr>
            </w:pPr>
            <w:r>
              <w:rPr>
                <w:sz w:val="28"/>
                <w:szCs w:val="28"/>
                <w:lang w:val="uk-UA" w:eastAsia="ru-RU"/>
              </w:rPr>
              <w:t>2025 рік</w:t>
            </w:r>
          </w:p>
        </w:tc>
      </w:tr>
      <w:tr w:rsidR="00A3416A" w14:paraId="2719329C" w14:textId="77777777" w:rsidTr="00B438BE">
        <w:trPr>
          <w:tblCellSpacing w:w="22" w:type="dxa"/>
          <w:jc w:val="center"/>
        </w:trPr>
        <w:tc>
          <w:tcPr>
            <w:tcW w:w="334" w:type="pct"/>
            <w:tcBorders>
              <w:top w:val="single" w:sz="4" w:space="0" w:color="auto"/>
              <w:left w:val="single" w:sz="4" w:space="0" w:color="auto"/>
              <w:bottom w:val="single" w:sz="4" w:space="0" w:color="auto"/>
              <w:right w:val="single" w:sz="4" w:space="0" w:color="auto"/>
            </w:tcBorders>
            <w:vAlign w:val="center"/>
          </w:tcPr>
          <w:p w14:paraId="277C2F22" w14:textId="77777777" w:rsidR="00A3416A" w:rsidRDefault="00A3416A" w:rsidP="00B438BE">
            <w:pPr>
              <w:pStyle w:val="ad"/>
              <w:spacing w:after="0"/>
              <w:jc w:val="center"/>
              <w:rPr>
                <w:sz w:val="28"/>
                <w:szCs w:val="28"/>
                <w:lang w:eastAsia="ru-RU"/>
              </w:rPr>
            </w:pPr>
            <w:r>
              <w:rPr>
                <w:sz w:val="28"/>
                <w:szCs w:val="28"/>
                <w:lang w:eastAsia="ru-RU"/>
              </w:rPr>
              <w:t>1</w:t>
            </w:r>
            <w:r>
              <w:rPr>
                <w:sz w:val="28"/>
                <w:szCs w:val="28"/>
                <w:lang w:val="uk-UA" w:eastAsia="ru-RU"/>
              </w:rPr>
              <w:t>0</w:t>
            </w:r>
            <w:r>
              <w:rPr>
                <w:sz w:val="28"/>
                <w:szCs w:val="28"/>
                <w:lang w:eastAsia="ru-RU"/>
              </w:rPr>
              <w:t>. </w:t>
            </w:r>
          </w:p>
        </w:tc>
        <w:tc>
          <w:tcPr>
            <w:tcW w:w="2259" w:type="pct"/>
            <w:tcBorders>
              <w:top w:val="single" w:sz="4" w:space="0" w:color="auto"/>
              <w:left w:val="single" w:sz="4" w:space="0" w:color="auto"/>
              <w:bottom w:val="single" w:sz="4" w:space="0" w:color="auto"/>
              <w:right w:val="single" w:sz="4" w:space="0" w:color="auto"/>
            </w:tcBorders>
            <w:vAlign w:val="center"/>
          </w:tcPr>
          <w:p w14:paraId="6228FD79" w14:textId="77777777" w:rsidR="00A3416A" w:rsidRDefault="00A3416A" w:rsidP="00B438BE">
            <w:pPr>
              <w:pStyle w:val="ad"/>
              <w:spacing w:after="0"/>
              <w:rPr>
                <w:sz w:val="28"/>
                <w:szCs w:val="28"/>
                <w:lang w:eastAsia="ru-RU"/>
              </w:rPr>
            </w:pPr>
            <w:r>
              <w:rPr>
                <w:sz w:val="28"/>
                <w:szCs w:val="28"/>
                <w:lang w:eastAsia="ru-RU"/>
              </w:rPr>
              <w:t xml:space="preserve">Загальний обсяг фінансових ресурсів, необхідних для реалізації </w:t>
            </w:r>
            <w:r>
              <w:rPr>
                <w:sz w:val="28"/>
                <w:szCs w:val="28"/>
                <w:lang w:val="uk-UA" w:eastAsia="ru-RU"/>
              </w:rPr>
              <w:t>П</w:t>
            </w:r>
            <w:r>
              <w:rPr>
                <w:sz w:val="28"/>
                <w:szCs w:val="28"/>
                <w:lang w:eastAsia="ru-RU"/>
              </w:rPr>
              <w:t>рограми, всього</w:t>
            </w:r>
          </w:p>
        </w:tc>
        <w:tc>
          <w:tcPr>
            <w:tcW w:w="2318" w:type="pct"/>
            <w:tcBorders>
              <w:top w:val="single" w:sz="4" w:space="0" w:color="auto"/>
              <w:left w:val="single" w:sz="4" w:space="0" w:color="auto"/>
              <w:bottom w:val="single" w:sz="4" w:space="0" w:color="auto"/>
              <w:right w:val="single" w:sz="4" w:space="0" w:color="auto"/>
            </w:tcBorders>
            <w:vAlign w:val="center"/>
          </w:tcPr>
          <w:p w14:paraId="5990E7CB" w14:textId="77777777" w:rsidR="00A3416A" w:rsidRDefault="00A3416A" w:rsidP="00A1307D">
            <w:pPr>
              <w:pStyle w:val="ad"/>
              <w:spacing w:after="0"/>
              <w:jc w:val="both"/>
              <w:rPr>
                <w:sz w:val="28"/>
                <w:szCs w:val="28"/>
                <w:lang w:val="uk-UA" w:eastAsia="ru-RU"/>
              </w:rPr>
            </w:pPr>
            <w:r>
              <w:rPr>
                <w:sz w:val="28"/>
                <w:szCs w:val="28"/>
                <w:lang w:val="uk-UA" w:eastAsia="ru-RU"/>
              </w:rPr>
              <w:t xml:space="preserve">Виконання заходів Програми буде здійснюватися шляхом фінансування  комплексних і цільових програм за кошти сільського бюджету, </w:t>
            </w:r>
            <w:r>
              <w:rPr>
                <w:sz w:val="28"/>
                <w:szCs w:val="28"/>
                <w:lang w:eastAsia="ru-RU"/>
              </w:rPr>
              <w:t>у вигляді цільових  субвенцій</w:t>
            </w:r>
            <w:r>
              <w:rPr>
                <w:sz w:val="28"/>
                <w:szCs w:val="28"/>
                <w:lang w:val="uk-UA" w:eastAsia="ru-RU"/>
              </w:rPr>
              <w:t xml:space="preserve"> державного бюджету, обласного та інших джерел, незаборонених чинним законодавством</w:t>
            </w:r>
          </w:p>
        </w:tc>
      </w:tr>
    </w:tbl>
    <w:p w14:paraId="0CB758AD" w14:textId="77777777" w:rsidR="00A3416A" w:rsidRDefault="00A3416A" w:rsidP="00A3416A">
      <w:pPr>
        <w:jc w:val="both"/>
        <w:rPr>
          <w:b/>
          <w:color w:val="538135"/>
          <w:szCs w:val="28"/>
          <w:lang w:val="uk-UA"/>
        </w:rPr>
      </w:pPr>
    </w:p>
    <w:p w14:paraId="70D19BB1" w14:textId="77777777" w:rsidR="00A3416A" w:rsidRDefault="00A3416A" w:rsidP="00A3416A">
      <w:pPr>
        <w:ind w:firstLine="567"/>
        <w:contextualSpacing/>
        <w:jc w:val="both"/>
        <w:rPr>
          <w:b/>
          <w:lang w:val="uk-UA"/>
        </w:rPr>
      </w:pPr>
    </w:p>
    <w:p w14:paraId="344ED401" w14:textId="77777777" w:rsidR="00A3416A" w:rsidRDefault="00A3416A" w:rsidP="00A3416A">
      <w:pPr>
        <w:ind w:firstLine="567"/>
        <w:contextualSpacing/>
        <w:jc w:val="both"/>
        <w:rPr>
          <w:b/>
          <w:lang w:val="uk-UA"/>
        </w:rPr>
      </w:pPr>
    </w:p>
    <w:p w14:paraId="4F280A32" w14:textId="77777777" w:rsidR="00A3416A" w:rsidRDefault="00A3416A" w:rsidP="00A3416A">
      <w:pPr>
        <w:ind w:firstLine="567"/>
        <w:contextualSpacing/>
        <w:jc w:val="both"/>
        <w:rPr>
          <w:b/>
          <w:lang w:val="uk-UA"/>
        </w:rPr>
      </w:pPr>
    </w:p>
    <w:p w14:paraId="4E1C0637" w14:textId="77777777" w:rsidR="00A3416A" w:rsidRDefault="00A3416A" w:rsidP="00A3416A">
      <w:pPr>
        <w:contextualSpacing/>
        <w:jc w:val="both"/>
        <w:rPr>
          <w:b/>
          <w:lang w:val="uk-UA"/>
        </w:rPr>
      </w:pPr>
    </w:p>
    <w:p w14:paraId="242754F5" w14:textId="77777777" w:rsidR="00A3416A" w:rsidRDefault="00A3416A" w:rsidP="00A3416A">
      <w:pPr>
        <w:ind w:firstLine="567"/>
        <w:contextualSpacing/>
        <w:jc w:val="both"/>
        <w:rPr>
          <w:b/>
          <w:lang w:val="uk-UA"/>
        </w:rPr>
      </w:pPr>
    </w:p>
    <w:p w14:paraId="6C73F6AB" w14:textId="2DD40FE6" w:rsidR="00A3416A" w:rsidRDefault="00A3416A" w:rsidP="00A3416A">
      <w:pPr>
        <w:ind w:left="567"/>
        <w:contextualSpacing/>
        <w:jc w:val="center"/>
        <w:rPr>
          <w:b/>
          <w:lang w:val="uk-UA"/>
        </w:rPr>
      </w:pPr>
      <w:r>
        <w:rPr>
          <w:b/>
          <w:lang w:val="uk-UA"/>
        </w:rPr>
        <w:t>ВСТУП</w:t>
      </w:r>
    </w:p>
    <w:p w14:paraId="4CED985F" w14:textId="77777777" w:rsidR="00483B59" w:rsidRPr="00A3416A" w:rsidRDefault="00483B59" w:rsidP="00A3416A">
      <w:pPr>
        <w:ind w:left="567"/>
        <w:contextualSpacing/>
        <w:jc w:val="center"/>
        <w:rPr>
          <w:b/>
          <w:lang w:val="uk-UA"/>
        </w:rPr>
      </w:pPr>
    </w:p>
    <w:p w14:paraId="37CAF1A9" w14:textId="6EEA9216" w:rsidR="00A3416A" w:rsidRPr="00822E87" w:rsidRDefault="00A3416A" w:rsidP="00822E87">
      <w:pPr>
        <w:widowControl w:val="0"/>
        <w:spacing w:line="276" w:lineRule="auto"/>
        <w:ind w:firstLine="720"/>
        <w:jc w:val="both"/>
        <w:rPr>
          <w:color w:val="000000"/>
          <w:sz w:val="28"/>
          <w:szCs w:val="28"/>
          <w:shd w:val="clear" w:color="auto" w:fill="FFFFFF"/>
          <w:lang w:val="uk-UA"/>
        </w:rPr>
      </w:pPr>
      <w:r w:rsidRPr="00822E87">
        <w:rPr>
          <w:sz w:val="28"/>
          <w:szCs w:val="28"/>
          <w:lang w:val="uk-UA"/>
        </w:rPr>
        <w:t xml:space="preserve">Програма соціально-економічного розвитку Вороньківської територіальної громади на 2025 рік (надалі Програма) розроблена виконавчим комітетом на основі аналізу поточної соціально-економічної ситуації в громаді, з урахуванням можливостей та місцевих ресурсів, відповідно до пріоритетних напрямків розвитку населених пунктів територіальної громади, </w:t>
      </w:r>
      <w:r w:rsidRPr="00822E87">
        <w:rPr>
          <w:color w:val="000000"/>
          <w:sz w:val="28"/>
          <w:szCs w:val="28"/>
          <w:shd w:val="clear" w:color="auto" w:fill="FFFFFF"/>
          <w:lang w:val="uk-UA"/>
        </w:rPr>
        <w:t xml:space="preserve">з урахуванням  умов воєнного стану та нових викликів сьогодення через складну ситуацію в економічній, енергетичній сферах, які виникли через </w:t>
      </w:r>
      <w:r w:rsidRPr="00822E87">
        <w:rPr>
          <w:sz w:val="28"/>
          <w:szCs w:val="28"/>
          <w:lang w:val="uk-UA"/>
        </w:rPr>
        <w:t xml:space="preserve"> </w:t>
      </w:r>
      <w:r w:rsidRPr="00822E87">
        <w:rPr>
          <w:color w:val="000000"/>
          <w:sz w:val="28"/>
          <w:szCs w:val="28"/>
          <w:shd w:val="clear" w:color="auto" w:fill="FFFFFF"/>
          <w:lang w:val="uk-UA"/>
        </w:rPr>
        <w:t>збройну агресію Російської федерації.</w:t>
      </w:r>
    </w:p>
    <w:p w14:paraId="7FA5BDD4" w14:textId="77777777" w:rsidR="00A3416A" w:rsidRPr="00822E87" w:rsidRDefault="00A3416A" w:rsidP="00822E87">
      <w:pPr>
        <w:widowControl w:val="0"/>
        <w:spacing w:line="276" w:lineRule="auto"/>
        <w:ind w:firstLine="720"/>
        <w:jc w:val="both"/>
        <w:rPr>
          <w:sz w:val="28"/>
          <w:szCs w:val="28"/>
          <w:lang w:val="uk-UA"/>
        </w:rPr>
      </w:pPr>
      <w:r w:rsidRPr="00822E87">
        <w:rPr>
          <w:sz w:val="28"/>
          <w:szCs w:val="28"/>
          <w:lang w:val="uk-UA"/>
        </w:rPr>
        <w:t>Методичною основою розроблення Програми є Закон України «Про державне прогнозування та розроблення програм економічного і соціального розвитку України» від 23.03.2000 року № 1602-ІІІ.</w:t>
      </w:r>
    </w:p>
    <w:p w14:paraId="14705B44" w14:textId="77777777" w:rsidR="00A3416A" w:rsidRPr="00822E87" w:rsidRDefault="00A3416A" w:rsidP="00822E87">
      <w:pPr>
        <w:widowControl w:val="0"/>
        <w:spacing w:line="276" w:lineRule="auto"/>
        <w:ind w:firstLine="720"/>
        <w:jc w:val="both"/>
        <w:rPr>
          <w:sz w:val="28"/>
          <w:szCs w:val="28"/>
          <w:lang w:val="uk-UA"/>
        </w:rPr>
      </w:pPr>
      <w:r w:rsidRPr="00822E87">
        <w:rPr>
          <w:sz w:val="28"/>
          <w:szCs w:val="28"/>
          <w:lang w:val="uk-UA"/>
        </w:rPr>
        <w:t xml:space="preserve"> При розробленні Програми враховано положення таких документів:</w:t>
      </w:r>
    </w:p>
    <w:p w14:paraId="3569ECE3" w14:textId="77777777" w:rsidR="00A3416A" w:rsidRPr="00822E87" w:rsidRDefault="00A3416A" w:rsidP="00822E87">
      <w:pPr>
        <w:widowControl w:val="0"/>
        <w:numPr>
          <w:ilvl w:val="0"/>
          <w:numId w:val="1"/>
        </w:numPr>
        <w:tabs>
          <w:tab w:val="left" w:pos="0"/>
          <w:tab w:val="left" w:pos="1080"/>
        </w:tabs>
        <w:spacing w:line="276" w:lineRule="auto"/>
        <w:ind w:left="0" w:firstLine="720"/>
        <w:jc w:val="both"/>
        <w:rPr>
          <w:sz w:val="28"/>
          <w:szCs w:val="28"/>
          <w:lang w:val="uk-UA"/>
        </w:rPr>
      </w:pPr>
      <w:r w:rsidRPr="00822E87">
        <w:rPr>
          <w:sz w:val="28"/>
          <w:szCs w:val="28"/>
          <w:lang w:val="uk-UA"/>
        </w:rPr>
        <w:t>Державної стратегії регіонального розвитку на 2021-2027 роки, затвердженої постановою Кабінету Міністрів України від 05 серпня 2020 року № 695;</w:t>
      </w:r>
    </w:p>
    <w:p w14:paraId="3BB1883F" w14:textId="0B63D698" w:rsidR="00A3416A" w:rsidRPr="00822E87" w:rsidRDefault="00A3416A" w:rsidP="00822E87">
      <w:pPr>
        <w:widowControl w:val="0"/>
        <w:numPr>
          <w:ilvl w:val="0"/>
          <w:numId w:val="1"/>
        </w:numPr>
        <w:tabs>
          <w:tab w:val="left" w:pos="0"/>
          <w:tab w:val="left" w:pos="1080"/>
        </w:tabs>
        <w:spacing w:line="276" w:lineRule="auto"/>
        <w:ind w:left="0" w:firstLine="720"/>
        <w:jc w:val="both"/>
        <w:rPr>
          <w:sz w:val="28"/>
          <w:szCs w:val="28"/>
          <w:lang w:val="uk-UA"/>
        </w:rPr>
      </w:pPr>
      <w:r w:rsidRPr="00822E87">
        <w:rPr>
          <w:sz w:val="28"/>
          <w:szCs w:val="28"/>
          <w:lang w:val="uk-UA"/>
        </w:rPr>
        <w:t>Стратегія розвитку Київської області на 2021-2027 роки та план заходів з її реалізації.</w:t>
      </w:r>
    </w:p>
    <w:p w14:paraId="291A9A78" w14:textId="0F5AEA6E" w:rsidR="00A3416A" w:rsidRPr="00822E87" w:rsidRDefault="00A3416A" w:rsidP="00822E87">
      <w:pPr>
        <w:widowControl w:val="0"/>
        <w:numPr>
          <w:ilvl w:val="0"/>
          <w:numId w:val="1"/>
        </w:numPr>
        <w:tabs>
          <w:tab w:val="left" w:pos="0"/>
          <w:tab w:val="left" w:pos="1080"/>
        </w:tabs>
        <w:spacing w:line="276" w:lineRule="auto"/>
        <w:ind w:left="0" w:firstLine="720"/>
        <w:jc w:val="both"/>
        <w:rPr>
          <w:sz w:val="28"/>
          <w:szCs w:val="28"/>
          <w:lang w:val="uk-UA"/>
        </w:rPr>
      </w:pPr>
      <w:r w:rsidRPr="00822E87">
        <w:rPr>
          <w:sz w:val="28"/>
          <w:szCs w:val="28"/>
          <w:lang w:val="uk-UA"/>
        </w:rPr>
        <w:t xml:space="preserve">Стратегії розвитку Вороньківської територіальної громади на 2024-2027 роки. </w:t>
      </w:r>
    </w:p>
    <w:p w14:paraId="0F53F606" w14:textId="7C23E90C" w:rsidR="00483B59" w:rsidRPr="00822E87" w:rsidRDefault="00822E87" w:rsidP="00822E87">
      <w:pPr>
        <w:pBdr>
          <w:top w:val="nil"/>
          <w:left w:val="nil"/>
          <w:bottom w:val="nil"/>
          <w:right w:val="nil"/>
          <w:between w:val="nil"/>
        </w:pBdr>
        <w:spacing w:line="276" w:lineRule="auto"/>
        <w:ind w:firstLine="709"/>
        <w:jc w:val="both"/>
        <w:rPr>
          <w:color w:val="000000"/>
          <w:sz w:val="28"/>
          <w:szCs w:val="28"/>
          <w:lang w:val="uk-UA"/>
        </w:rPr>
      </w:pPr>
      <w:r w:rsidRPr="00B438BE">
        <w:rPr>
          <w:color w:val="000000"/>
          <w:sz w:val="28"/>
          <w:szCs w:val="28"/>
          <w:lang w:val="uk-UA"/>
        </w:rPr>
        <w:t xml:space="preserve">У Програмі визначено основні пріоритетні напрямки економічного і соціального розвитку </w:t>
      </w:r>
      <w:r w:rsidRPr="00822E87">
        <w:rPr>
          <w:color w:val="000000"/>
          <w:sz w:val="28"/>
          <w:szCs w:val="28"/>
          <w:lang w:val="uk-UA"/>
        </w:rPr>
        <w:t>Вороньківської</w:t>
      </w:r>
      <w:r w:rsidRPr="00B438BE">
        <w:rPr>
          <w:color w:val="000000"/>
          <w:sz w:val="28"/>
          <w:szCs w:val="28"/>
          <w:lang w:val="uk-UA"/>
        </w:rPr>
        <w:t xml:space="preserve">  територіальної громади в цілому та у відповідних галузях (сферах діяльності), завдання та заходи, спрямовані на реалізацію визначених пріоритетів.</w:t>
      </w:r>
      <w:r>
        <w:rPr>
          <w:color w:val="000000"/>
          <w:sz w:val="28"/>
          <w:szCs w:val="28"/>
          <w:lang w:val="uk-UA"/>
        </w:rPr>
        <w:t xml:space="preserve"> </w:t>
      </w:r>
      <w:r w:rsidR="00483B59" w:rsidRPr="00822E87">
        <w:rPr>
          <w:sz w:val="28"/>
          <w:szCs w:val="28"/>
        </w:rPr>
        <w:t xml:space="preserve">Складовою </w:t>
      </w:r>
      <w:proofErr w:type="gramStart"/>
      <w:r w:rsidR="00483B59" w:rsidRPr="00822E87">
        <w:rPr>
          <w:sz w:val="28"/>
          <w:szCs w:val="28"/>
          <w:lang w:val="uk-UA"/>
        </w:rPr>
        <w:t>П</w:t>
      </w:r>
      <w:r w:rsidR="00483B59" w:rsidRPr="00822E87">
        <w:rPr>
          <w:sz w:val="28"/>
          <w:szCs w:val="28"/>
        </w:rPr>
        <w:t>рограми  є</w:t>
      </w:r>
      <w:proofErr w:type="gramEnd"/>
      <w:r w:rsidR="00483B59" w:rsidRPr="00822E87">
        <w:rPr>
          <w:sz w:val="28"/>
          <w:szCs w:val="28"/>
        </w:rPr>
        <w:t xml:space="preserve"> перелік місцевих програм</w:t>
      </w:r>
      <w:r w:rsidR="00483B59" w:rsidRPr="00822E87">
        <w:rPr>
          <w:sz w:val="28"/>
          <w:szCs w:val="28"/>
          <w:lang w:val="uk-UA"/>
        </w:rPr>
        <w:t>,</w:t>
      </w:r>
      <w:r w:rsidR="00483B59" w:rsidRPr="00822E87">
        <w:rPr>
          <w:sz w:val="28"/>
          <w:szCs w:val="28"/>
        </w:rPr>
        <w:t xml:space="preserve"> які</w:t>
      </w:r>
      <w:r w:rsidR="00483B59" w:rsidRPr="00822E87">
        <w:rPr>
          <w:sz w:val="28"/>
          <w:szCs w:val="28"/>
          <w:lang w:val="uk-UA"/>
        </w:rPr>
        <w:t xml:space="preserve"> будуть</w:t>
      </w:r>
      <w:r w:rsidR="00483B59" w:rsidRPr="00822E87">
        <w:rPr>
          <w:sz w:val="28"/>
          <w:szCs w:val="28"/>
        </w:rPr>
        <w:t xml:space="preserve"> фінансувати</w:t>
      </w:r>
      <w:r w:rsidR="00483B59" w:rsidRPr="00822E87">
        <w:rPr>
          <w:sz w:val="28"/>
          <w:szCs w:val="28"/>
          <w:lang w:val="uk-UA"/>
        </w:rPr>
        <w:t>ся</w:t>
      </w:r>
      <w:r w:rsidR="00483B59" w:rsidRPr="00822E87">
        <w:rPr>
          <w:sz w:val="28"/>
          <w:szCs w:val="28"/>
        </w:rPr>
        <w:t xml:space="preserve"> </w:t>
      </w:r>
      <w:r w:rsidR="00483B59" w:rsidRPr="00822E87">
        <w:rPr>
          <w:sz w:val="28"/>
          <w:szCs w:val="28"/>
          <w:lang w:val="uk-UA"/>
        </w:rPr>
        <w:t xml:space="preserve"> з бюджету Вороньківської сільської ради</w:t>
      </w:r>
      <w:r w:rsidR="00483B59" w:rsidRPr="00822E87">
        <w:rPr>
          <w:sz w:val="28"/>
          <w:szCs w:val="28"/>
        </w:rPr>
        <w:t xml:space="preserve">  у 2025 році.</w:t>
      </w:r>
      <w:r>
        <w:rPr>
          <w:color w:val="000000"/>
          <w:sz w:val="28"/>
          <w:szCs w:val="28"/>
          <w:lang w:val="uk-UA"/>
        </w:rPr>
        <w:t xml:space="preserve"> </w:t>
      </w:r>
      <w:r w:rsidR="00483B59" w:rsidRPr="00822E87">
        <w:rPr>
          <w:sz w:val="28"/>
          <w:szCs w:val="28"/>
          <w:lang w:val="uk-UA"/>
        </w:rPr>
        <w:t>П</w:t>
      </w:r>
      <w:r w:rsidR="00483B59" w:rsidRPr="00822E87">
        <w:rPr>
          <w:sz w:val="28"/>
          <w:szCs w:val="28"/>
        </w:rPr>
        <w:t>рограм</w:t>
      </w:r>
      <w:r w:rsidR="00483B59" w:rsidRPr="00822E87">
        <w:rPr>
          <w:sz w:val="28"/>
          <w:szCs w:val="28"/>
          <w:lang w:val="uk-UA"/>
        </w:rPr>
        <w:t>а</w:t>
      </w:r>
      <w:r w:rsidR="00483B59" w:rsidRPr="00822E87">
        <w:rPr>
          <w:sz w:val="28"/>
          <w:szCs w:val="28"/>
        </w:rPr>
        <w:t xml:space="preserve"> містить перелік пріоритетних  проєктів, які планується реалізувати у 2025 році</w:t>
      </w:r>
      <w:r w:rsidRPr="00822E87">
        <w:rPr>
          <w:sz w:val="28"/>
          <w:szCs w:val="28"/>
          <w:lang w:val="uk-UA"/>
        </w:rPr>
        <w:t>.</w:t>
      </w:r>
    </w:p>
    <w:p w14:paraId="3893103A" w14:textId="24090EF1" w:rsidR="00483B59" w:rsidRPr="00822E87" w:rsidRDefault="00A3416A" w:rsidP="00822E87">
      <w:pPr>
        <w:tabs>
          <w:tab w:val="left" w:pos="709"/>
        </w:tabs>
        <w:spacing w:line="276" w:lineRule="auto"/>
        <w:ind w:firstLine="567"/>
        <w:contextualSpacing/>
        <w:jc w:val="both"/>
        <w:rPr>
          <w:sz w:val="28"/>
          <w:szCs w:val="28"/>
          <w:lang w:val="uk-UA"/>
        </w:rPr>
      </w:pPr>
      <w:r w:rsidRPr="00822E87">
        <w:rPr>
          <w:sz w:val="28"/>
          <w:szCs w:val="28"/>
          <w:lang w:val="uk-UA"/>
        </w:rPr>
        <w:t xml:space="preserve">Фінансування заходів Програми у 2025 році </w:t>
      </w:r>
      <w:r w:rsidR="00822E87" w:rsidRPr="00822E87">
        <w:rPr>
          <w:sz w:val="28"/>
          <w:szCs w:val="28"/>
          <w:lang w:val="uk-UA"/>
        </w:rPr>
        <w:t xml:space="preserve">через місцеві програми </w:t>
      </w:r>
      <w:r w:rsidRPr="00822E87">
        <w:rPr>
          <w:sz w:val="28"/>
          <w:szCs w:val="28"/>
          <w:lang w:val="uk-UA"/>
        </w:rPr>
        <w:t>здійснюватиметься за рахунок різних джерел фінансування: власних надходжень до місцевого бюджету, субвенцій та дотацій з державного та обласного бюджету, власних коштів суб’єктів господарювання, грантів, доходів від надання платних послуг бюджетними установами, благодійної, гуманітарної, спонсорської допомоги та інших джерел не заборонених чинним законодавством.</w:t>
      </w:r>
    </w:p>
    <w:p w14:paraId="263479B3" w14:textId="22B1768D" w:rsidR="00A1307D" w:rsidRPr="00822E87" w:rsidRDefault="00A1307D" w:rsidP="00822E87">
      <w:pPr>
        <w:pBdr>
          <w:top w:val="nil"/>
          <w:left w:val="nil"/>
          <w:bottom w:val="nil"/>
          <w:right w:val="nil"/>
          <w:between w:val="nil"/>
        </w:pBdr>
        <w:spacing w:line="276" w:lineRule="auto"/>
        <w:ind w:firstLine="709"/>
        <w:jc w:val="both"/>
        <w:rPr>
          <w:sz w:val="28"/>
          <w:szCs w:val="28"/>
          <w:lang w:val="uk-UA"/>
        </w:rPr>
      </w:pPr>
      <w:r w:rsidRPr="00822E87">
        <w:rPr>
          <w:sz w:val="28"/>
          <w:szCs w:val="28"/>
        </w:rPr>
        <w:t xml:space="preserve">Виконання заходів Програми дозволить створити умови для безпечного життя мешканців громади та задоволення їх нагальних потреб, а також </w:t>
      </w:r>
      <w:proofErr w:type="gramStart"/>
      <w:r w:rsidRPr="00822E87">
        <w:rPr>
          <w:sz w:val="28"/>
          <w:szCs w:val="28"/>
        </w:rPr>
        <w:t>забезпечення  збалансованого</w:t>
      </w:r>
      <w:proofErr w:type="gramEnd"/>
      <w:r w:rsidRPr="00822E87">
        <w:rPr>
          <w:sz w:val="28"/>
          <w:szCs w:val="28"/>
        </w:rPr>
        <w:t xml:space="preserve"> функціонування економіки</w:t>
      </w:r>
      <w:r w:rsidR="00483B59" w:rsidRPr="00822E87">
        <w:rPr>
          <w:sz w:val="28"/>
          <w:szCs w:val="28"/>
          <w:lang w:val="uk-UA"/>
        </w:rPr>
        <w:t>.</w:t>
      </w:r>
    </w:p>
    <w:p w14:paraId="418D5461" w14:textId="444BACE4" w:rsidR="00A3416A" w:rsidRPr="00822E87" w:rsidRDefault="00A3416A" w:rsidP="00822E87">
      <w:pPr>
        <w:spacing w:line="276" w:lineRule="auto"/>
        <w:ind w:firstLine="567"/>
        <w:contextualSpacing/>
        <w:jc w:val="both"/>
        <w:rPr>
          <w:sz w:val="28"/>
          <w:szCs w:val="28"/>
          <w:lang w:val="uk-UA"/>
        </w:rPr>
      </w:pPr>
      <w:r w:rsidRPr="00822E87">
        <w:rPr>
          <w:sz w:val="28"/>
          <w:szCs w:val="28"/>
          <w:lang w:val="uk-UA"/>
        </w:rPr>
        <w:t>В процесі виконання Програма може уточнюватися. Зміни і доповнення до Програми затверджуються Вороньківською сільською радою .</w:t>
      </w:r>
    </w:p>
    <w:p w14:paraId="2377BC7F" w14:textId="77777777" w:rsidR="005833A0" w:rsidRDefault="005833A0">
      <w:pPr>
        <w:rPr>
          <w:lang w:val="uk-UA"/>
        </w:rPr>
      </w:pPr>
    </w:p>
    <w:p w14:paraId="30A8C7C6" w14:textId="77777777" w:rsidR="005833A0" w:rsidRDefault="005833A0">
      <w:pPr>
        <w:rPr>
          <w:lang w:val="uk-UA"/>
        </w:rPr>
      </w:pPr>
    </w:p>
    <w:p w14:paraId="108DB578" w14:textId="77777777" w:rsidR="005833A0" w:rsidRDefault="005833A0">
      <w:pPr>
        <w:rPr>
          <w:lang w:val="uk-UA"/>
        </w:rPr>
      </w:pPr>
    </w:p>
    <w:p w14:paraId="2AF3C125" w14:textId="77777777" w:rsidR="005833A0" w:rsidRDefault="005833A0">
      <w:pPr>
        <w:rPr>
          <w:lang w:val="uk-UA"/>
        </w:rPr>
      </w:pPr>
    </w:p>
    <w:p w14:paraId="154A90AF" w14:textId="14340766" w:rsidR="00B83380" w:rsidRDefault="00B83380">
      <w:pPr>
        <w:pStyle w:val="a7"/>
        <w:numPr>
          <w:ilvl w:val="0"/>
          <w:numId w:val="39"/>
        </w:numPr>
        <w:ind w:left="426" w:hanging="426"/>
        <w:jc w:val="both"/>
        <w:rPr>
          <w:b/>
          <w:bCs/>
          <w:sz w:val="28"/>
          <w:szCs w:val="28"/>
          <w:lang w:val="uk-UA"/>
        </w:rPr>
      </w:pPr>
      <w:r w:rsidRPr="00B83380">
        <w:rPr>
          <w:b/>
          <w:bCs/>
          <w:sz w:val="28"/>
          <w:szCs w:val="28"/>
          <w:lang w:val="uk-UA"/>
        </w:rPr>
        <w:t>Соціально-економічна характеристика Вороньківської територіальної громади за 2024 рік</w:t>
      </w:r>
    </w:p>
    <w:p w14:paraId="3EC88168" w14:textId="77777777" w:rsidR="00B83380" w:rsidRDefault="00B83380" w:rsidP="00B83380">
      <w:pPr>
        <w:pStyle w:val="a7"/>
        <w:ind w:left="732"/>
        <w:jc w:val="both"/>
        <w:rPr>
          <w:b/>
          <w:bCs/>
          <w:sz w:val="28"/>
          <w:szCs w:val="28"/>
          <w:lang w:val="uk-UA"/>
        </w:rPr>
      </w:pPr>
    </w:p>
    <w:p w14:paraId="2F254E3B" w14:textId="15B28ACD" w:rsidR="00B83380" w:rsidRDefault="00B83380">
      <w:pPr>
        <w:pStyle w:val="a7"/>
        <w:numPr>
          <w:ilvl w:val="1"/>
          <w:numId w:val="39"/>
        </w:numPr>
        <w:jc w:val="both"/>
        <w:rPr>
          <w:b/>
          <w:bCs/>
          <w:sz w:val="28"/>
          <w:szCs w:val="28"/>
          <w:lang w:val="uk-UA"/>
        </w:rPr>
      </w:pPr>
      <w:r>
        <w:rPr>
          <w:b/>
          <w:bCs/>
          <w:sz w:val="28"/>
          <w:szCs w:val="28"/>
          <w:lang w:val="uk-UA"/>
        </w:rPr>
        <w:t xml:space="preserve">Георгафічна характеристика </w:t>
      </w:r>
    </w:p>
    <w:p w14:paraId="149AB60D" w14:textId="77777777" w:rsidR="00145EBF" w:rsidRPr="00B83380" w:rsidRDefault="00145EBF" w:rsidP="00145EBF">
      <w:pPr>
        <w:pStyle w:val="a7"/>
        <w:ind w:left="1452"/>
        <w:jc w:val="both"/>
        <w:rPr>
          <w:b/>
          <w:bCs/>
          <w:sz w:val="28"/>
          <w:szCs w:val="28"/>
          <w:lang w:val="uk-UA"/>
        </w:rPr>
      </w:pPr>
    </w:p>
    <w:p w14:paraId="0D8B3F46" w14:textId="77777777" w:rsidR="00145EBF" w:rsidRPr="007C4086" w:rsidRDefault="00145EBF" w:rsidP="00145EBF">
      <w:pPr>
        <w:spacing w:line="276" w:lineRule="auto"/>
        <w:contextualSpacing/>
        <w:jc w:val="both"/>
        <w:rPr>
          <w:lang w:val="uk-UA"/>
        </w:rPr>
      </w:pPr>
      <w:r w:rsidRPr="007C4086">
        <w:rPr>
          <w:lang w:val="uk-UA"/>
        </w:rPr>
        <w:t xml:space="preserve">        Вороньківська територіальна громада була утворена в грудні 2020 року  згідно рішення № 10-1-VIII «Про початок реорганізації Головурівської сільської ради, Мирненської сільської ради, Процівської сільської ради, Сошниківської сільської ради та Старівської сільської ради шляхом приєднання до Вороньківської сільської ради». </w:t>
      </w:r>
    </w:p>
    <w:p w14:paraId="320724C4" w14:textId="77777777" w:rsidR="00145EBF" w:rsidRPr="007C4086" w:rsidRDefault="00145EBF" w:rsidP="00145EBF">
      <w:pPr>
        <w:spacing w:line="276" w:lineRule="auto"/>
        <w:contextualSpacing/>
        <w:jc w:val="both"/>
        <w:rPr>
          <w:b/>
          <w:lang w:val="uk-UA"/>
        </w:rPr>
      </w:pPr>
      <w:r w:rsidRPr="007C4086">
        <w:rPr>
          <w:lang w:val="uk-UA"/>
        </w:rPr>
        <w:t xml:space="preserve">       Адміністративним центром громади є село Вороньків. Громада розташована в Бориспільському районі Київської області.</w:t>
      </w:r>
    </w:p>
    <w:p w14:paraId="571A3FDB" w14:textId="77777777" w:rsidR="00145EBF" w:rsidRPr="007C4086" w:rsidRDefault="00145EBF" w:rsidP="00145EBF">
      <w:pPr>
        <w:spacing w:before="20" w:after="40" w:line="276" w:lineRule="auto"/>
        <w:jc w:val="both"/>
        <w:rPr>
          <w:color w:val="FF0000"/>
          <w:lang w:val="uk-UA"/>
        </w:rPr>
      </w:pPr>
      <w:r w:rsidRPr="007C4086">
        <w:rPr>
          <w:lang w:val="uk-UA"/>
        </w:rPr>
        <w:t xml:space="preserve">      Загальна площа території Вороньківської сільської ради  – 66754,9 га. </w:t>
      </w:r>
    </w:p>
    <w:p w14:paraId="2510876E" w14:textId="77777777" w:rsidR="00145EBF" w:rsidRPr="007C4086" w:rsidRDefault="00145EBF" w:rsidP="00145EBF">
      <w:pPr>
        <w:spacing w:before="20" w:after="40"/>
        <w:jc w:val="center"/>
        <w:rPr>
          <w:color w:val="000000"/>
          <w:lang w:val="uk-UA"/>
        </w:rPr>
      </w:pPr>
      <w:r w:rsidRPr="007C4086">
        <w:rPr>
          <w:b/>
          <w:color w:val="000000"/>
          <w:lang w:val="uk-UA"/>
        </w:rPr>
        <w:t xml:space="preserve"> </w:t>
      </w:r>
    </w:p>
    <w:tbl>
      <w:tblPr>
        <w:tblW w:w="371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00" w:firstRow="0" w:lastRow="0" w:firstColumn="0" w:lastColumn="0" w:noHBand="0" w:noVBand="0"/>
      </w:tblPr>
      <w:tblGrid>
        <w:gridCol w:w="4863"/>
        <w:gridCol w:w="2295"/>
      </w:tblGrid>
      <w:tr w:rsidR="00145EBF" w:rsidRPr="007C4086" w14:paraId="721890BB" w14:textId="77777777" w:rsidTr="00B438BE">
        <w:trPr>
          <w:trHeight w:val="700"/>
          <w:jc w:val="center"/>
        </w:trPr>
        <w:tc>
          <w:tcPr>
            <w:tcW w:w="3397" w:type="pct"/>
            <w:tcBorders>
              <w:bottom w:val="single" w:sz="4" w:space="0" w:color="auto"/>
            </w:tcBorders>
            <w:vAlign w:val="center"/>
          </w:tcPr>
          <w:p w14:paraId="06285CC2" w14:textId="77777777" w:rsidR="00145EBF" w:rsidRPr="007C4086" w:rsidRDefault="00145EBF" w:rsidP="00B438BE">
            <w:pPr>
              <w:jc w:val="center"/>
              <w:rPr>
                <w:color w:val="000000"/>
                <w:lang w:val="uk-UA"/>
              </w:rPr>
            </w:pPr>
            <w:r w:rsidRPr="007C4086">
              <w:rPr>
                <w:color w:val="000000"/>
              </w:rPr>
              <w:t>Населен</w:t>
            </w:r>
            <w:r w:rsidRPr="007C4086">
              <w:rPr>
                <w:color w:val="000000"/>
                <w:lang w:val="uk-UA"/>
              </w:rPr>
              <w:t>і</w:t>
            </w:r>
            <w:r w:rsidRPr="007C4086">
              <w:rPr>
                <w:color w:val="000000"/>
              </w:rPr>
              <w:t xml:space="preserve"> пункт</w:t>
            </w:r>
            <w:r w:rsidRPr="007C4086">
              <w:rPr>
                <w:color w:val="000000"/>
                <w:lang w:val="uk-UA"/>
              </w:rPr>
              <w:t>и</w:t>
            </w:r>
          </w:p>
        </w:tc>
        <w:tc>
          <w:tcPr>
            <w:tcW w:w="1603" w:type="pct"/>
            <w:tcBorders>
              <w:bottom w:val="single" w:sz="4" w:space="0" w:color="auto"/>
            </w:tcBorders>
            <w:vAlign w:val="center"/>
          </w:tcPr>
          <w:p w14:paraId="557B3121" w14:textId="77777777" w:rsidR="00145EBF" w:rsidRPr="007C4086" w:rsidRDefault="00145EBF" w:rsidP="00B438BE">
            <w:pPr>
              <w:jc w:val="center"/>
              <w:rPr>
                <w:color w:val="000000"/>
              </w:rPr>
            </w:pPr>
            <w:r w:rsidRPr="007C4086">
              <w:rPr>
                <w:color w:val="000000"/>
              </w:rPr>
              <w:t>Площа, га</w:t>
            </w:r>
          </w:p>
        </w:tc>
      </w:tr>
      <w:tr w:rsidR="00145EBF" w:rsidRPr="007C4086" w14:paraId="4A9DC195" w14:textId="77777777" w:rsidTr="00B438BE">
        <w:trPr>
          <w:trHeight w:val="340"/>
          <w:jc w:val="center"/>
        </w:trPr>
        <w:tc>
          <w:tcPr>
            <w:tcW w:w="3397" w:type="pct"/>
            <w:vAlign w:val="center"/>
          </w:tcPr>
          <w:p w14:paraId="33755CA8" w14:textId="77777777" w:rsidR="00145EBF" w:rsidRPr="007C4086" w:rsidRDefault="00145EBF" w:rsidP="00B438BE">
            <w:pPr>
              <w:rPr>
                <w:color w:val="000000"/>
                <w:lang w:val="uk-UA"/>
              </w:rPr>
            </w:pPr>
            <w:r w:rsidRPr="007C4086">
              <w:rPr>
                <w:color w:val="000000"/>
                <w:lang w:val="uk-UA"/>
              </w:rPr>
              <w:t>с. Вороньків с.Жереб’ятин</w:t>
            </w:r>
          </w:p>
        </w:tc>
        <w:tc>
          <w:tcPr>
            <w:tcW w:w="1603" w:type="pct"/>
            <w:vAlign w:val="center"/>
          </w:tcPr>
          <w:p w14:paraId="38706349" w14:textId="77777777" w:rsidR="00145EBF" w:rsidRPr="007C4086" w:rsidRDefault="00145EBF" w:rsidP="00B438BE">
            <w:pPr>
              <w:jc w:val="center"/>
              <w:rPr>
                <w:color w:val="000000"/>
                <w:lang w:val="uk-UA"/>
              </w:rPr>
            </w:pPr>
            <w:r w:rsidRPr="007C4086">
              <w:rPr>
                <w:color w:val="000000"/>
                <w:lang w:val="uk-UA"/>
              </w:rPr>
              <w:t>11756,3</w:t>
            </w:r>
          </w:p>
        </w:tc>
      </w:tr>
      <w:tr w:rsidR="00145EBF" w:rsidRPr="007C4086" w14:paraId="430AD301" w14:textId="77777777" w:rsidTr="00B438BE">
        <w:trPr>
          <w:trHeight w:val="340"/>
          <w:jc w:val="center"/>
        </w:trPr>
        <w:tc>
          <w:tcPr>
            <w:tcW w:w="3397" w:type="pct"/>
            <w:vAlign w:val="center"/>
          </w:tcPr>
          <w:p w14:paraId="211857B5" w14:textId="77777777" w:rsidR="00145EBF" w:rsidRPr="007C4086" w:rsidRDefault="00145EBF" w:rsidP="00B438BE">
            <w:pPr>
              <w:rPr>
                <w:color w:val="000000"/>
                <w:lang w:val="uk-UA"/>
              </w:rPr>
            </w:pPr>
            <w:r w:rsidRPr="007C4086">
              <w:rPr>
                <w:color w:val="000000"/>
                <w:lang w:val="uk-UA"/>
              </w:rPr>
              <w:t>с.</w:t>
            </w:r>
            <w:r w:rsidRPr="007C4086">
              <w:rPr>
                <w:color w:val="000000"/>
              </w:rPr>
              <w:t xml:space="preserve"> </w:t>
            </w:r>
            <w:r w:rsidRPr="007C4086">
              <w:rPr>
                <w:color w:val="000000"/>
                <w:lang w:val="uk-UA"/>
              </w:rPr>
              <w:t>Проців</w:t>
            </w:r>
          </w:p>
        </w:tc>
        <w:tc>
          <w:tcPr>
            <w:tcW w:w="1603" w:type="pct"/>
            <w:vAlign w:val="center"/>
          </w:tcPr>
          <w:p w14:paraId="3DE987C8" w14:textId="77777777" w:rsidR="00145EBF" w:rsidRPr="007C4086" w:rsidRDefault="00145EBF" w:rsidP="00B438BE">
            <w:pPr>
              <w:jc w:val="center"/>
              <w:rPr>
                <w:color w:val="000000"/>
                <w:lang w:val="uk-UA"/>
              </w:rPr>
            </w:pPr>
            <w:r w:rsidRPr="007C4086">
              <w:rPr>
                <w:color w:val="000000"/>
                <w:lang w:val="uk-UA"/>
              </w:rPr>
              <w:t xml:space="preserve">  5938,7</w:t>
            </w:r>
          </w:p>
        </w:tc>
      </w:tr>
      <w:tr w:rsidR="00145EBF" w:rsidRPr="007C4086" w14:paraId="585FEAB1" w14:textId="77777777" w:rsidTr="00B438BE">
        <w:trPr>
          <w:trHeight w:val="340"/>
          <w:jc w:val="center"/>
        </w:trPr>
        <w:tc>
          <w:tcPr>
            <w:tcW w:w="3397" w:type="pct"/>
            <w:vAlign w:val="center"/>
          </w:tcPr>
          <w:p w14:paraId="114DB4EB" w14:textId="77777777" w:rsidR="00145EBF" w:rsidRPr="007C4086" w:rsidRDefault="00145EBF" w:rsidP="00B438BE">
            <w:pPr>
              <w:rPr>
                <w:color w:val="000000"/>
                <w:lang w:val="uk-UA"/>
              </w:rPr>
            </w:pPr>
            <w:r w:rsidRPr="007C4086">
              <w:rPr>
                <w:color w:val="000000"/>
                <w:lang w:val="uk-UA"/>
              </w:rPr>
              <w:t>с.</w:t>
            </w:r>
            <w:r w:rsidRPr="007C4086">
              <w:rPr>
                <w:color w:val="000000"/>
              </w:rPr>
              <w:t xml:space="preserve"> </w:t>
            </w:r>
            <w:r w:rsidRPr="007C4086">
              <w:rPr>
                <w:color w:val="000000"/>
                <w:lang w:val="uk-UA"/>
              </w:rPr>
              <w:t>Головурів с.Кийлів</w:t>
            </w:r>
          </w:p>
        </w:tc>
        <w:tc>
          <w:tcPr>
            <w:tcW w:w="1603" w:type="pct"/>
            <w:vAlign w:val="center"/>
          </w:tcPr>
          <w:p w14:paraId="6D224FE5" w14:textId="77777777" w:rsidR="00145EBF" w:rsidRPr="007C4086" w:rsidRDefault="00145EBF" w:rsidP="00B438BE">
            <w:pPr>
              <w:jc w:val="center"/>
              <w:rPr>
                <w:color w:val="000000"/>
                <w:lang w:val="uk-UA"/>
              </w:rPr>
            </w:pPr>
            <w:r w:rsidRPr="007C4086">
              <w:rPr>
                <w:color w:val="000000"/>
                <w:lang w:val="uk-UA"/>
              </w:rPr>
              <w:t xml:space="preserve">  8040,6</w:t>
            </w:r>
          </w:p>
        </w:tc>
      </w:tr>
      <w:tr w:rsidR="00145EBF" w:rsidRPr="007C4086" w14:paraId="037BC42E" w14:textId="77777777" w:rsidTr="00B438BE">
        <w:trPr>
          <w:trHeight w:val="340"/>
          <w:jc w:val="center"/>
        </w:trPr>
        <w:tc>
          <w:tcPr>
            <w:tcW w:w="3397" w:type="pct"/>
            <w:vAlign w:val="center"/>
          </w:tcPr>
          <w:p w14:paraId="72BB74B8" w14:textId="77777777" w:rsidR="00145EBF" w:rsidRPr="007C4086" w:rsidRDefault="00145EBF" w:rsidP="00B438BE">
            <w:pPr>
              <w:rPr>
                <w:color w:val="000000"/>
                <w:lang w:val="uk-UA"/>
              </w:rPr>
            </w:pPr>
            <w:r w:rsidRPr="007C4086">
              <w:rPr>
                <w:color w:val="000000"/>
                <w:lang w:val="uk-UA"/>
              </w:rPr>
              <w:t>с. Старе с.Васильки</w:t>
            </w:r>
          </w:p>
        </w:tc>
        <w:tc>
          <w:tcPr>
            <w:tcW w:w="1603" w:type="pct"/>
            <w:vAlign w:val="center"/>
          </w:tcPr>
          <w:p w14:paraId="1C79B0AE" w14:textId="77777777" w:rsidR="00145EBF" w:rsidRPr="007C4086" w:rsidRDefault="00145EBF" w:rsidP="00B438BE">
            <w:pPr>
              <w:jc w:val="center"/>
              <w:rPr>
                <w:color w:val="000000"/>
                <w:lang w:val="uk-UA"/>
              </w:rPr>
            </w:pPr>
            <w:r w:rsidRPr="007C4086">
              <w:rPr>
                <w:color w:val="000000"/>
                <w:lang w:val="uk-UA"/>
              </w:rPr>
              <w:t xml:space="preserve">  7558,6</w:t>
            </w:r>
          </w:p>
        </w:tc>
      </w:tr>
      <w:tr w:rsidR="00145EBF" w:rsidRPr="007C4086" w14:paraId="3309B189" w14:textId="77777777" w:rsidTr="00B438BE">
        <w:trPr>
          <w:trHeight w:val="340"/>
          <w:jc w:val="center"/>
        </w:trPr>
        <w:tc>
          <w:tcPr>
            <w:tcW w:w="3397" w:type="pct"/>
            <w:vAlign w:val="center"/>
          </w:tcPr>
          <w:p w14:paraId="3E21B855" w14:textId="77777777" w:rsidR="00145EBF" w:rsidRPr="007C4086" w:rsidRDefault="00145EBF" w:rsidP="00B438BE">
            <w:pPr>
              <w:rPr>
                <w:color w:val="000000"/>
                <w:lang w:val="uk-UA"/>
              </w:rPr>
            </w:pPr>
            <w:r w:rsidRPr="007C4086">
              <w:rPr>
                <w:color w:val="000000"/>
                <w:lang w:val="uk-UA"/>
              </w:rPr>
              <w:t>с.</w:t>
            </w:r>
            <w:r w:rsidRPr="007C4086">
              <w:rPr>
                <w:color w:val="000000"/>
              </w:rPr>
              <w:t xml:space="preserve"> </w:t>
            </w:r>
            <w:r w:rsidRPr="007C4086">
              <w:rPr>
                <w:color w:val="000000"/>
                <w:lang w:val="uk-UA"/>
              </w:rPr>
              <w:t>Сошників</w:t>
            </w:r>
          </w:p>
        </w:tc>
        <w:tc>
          <w:tcPr>
            <w:tcW w:w="1603" w:type="pct"/>
            <w:vAlign w:val="center"/>
          </w:tcPr>
          <w:p w14:paraId="2EA96162" w14:textId="77777777" w:rsidR="00145EBF" w:rsidRPr="007C4086" w:rsidRDefault="00145EBF" w:rsidP="00B438BE">
            <w:pPr>
              <w:jc w:val="center"/>
              <w:rPr>
                <w:color w:val="92D050"/>
                <w:highlight w:val="green"/>
                <w:lang w:val="uk-UA"/>
              </w:rPr>
            </w:pPr>
            <w:r w:rsidRPr="007C4086">
              <w:rPr>
                <w:color w:val="000000"/>
                <w:lang w:val="uk-UA"/>
              </w:rPr>
              <w:t xml:space="preserve">  30873,7</w:t>
            </w:r>
          </w:p>
        </w:tc>
      </w:tr>
      <w:tr w:rsidR="00145EBF" w:rsidRPr="007C4086" w14:paraId="3B5DFB3C" w14:textId="77777777" w:rsidTr="00B438BE">
        <w:trPr>
          <w:trHeight w:val="340"/>
          <w:jc w:val="center"/>
        </w:trPr>
        <w:tc>
          <w:tcPr>
            <w:tcW w:w="3397" w:type="pct"/>
            <w:vAlign w:val="center"/>
          </w:tcPr>
          <w:p w14:paraId="15ECB2CF" w14:textId="77777777" w:rsidR="00145EBF" w:rsidRPr="007C4086" w:rsidRDefault="00145EBF" w:rsidP="00B438BE">
            <w:pPr>
              <w:rPr>
                <w:color w:val="000000"/>
                <w:lang w:val="uk-UA"/>
              </w:rPr>
            </w:pPr>
            <w:r w:rsidRPr="007C4086">
              <w:rPr>
                <w:color w:val="000000"/>
                <w:lang w:val="uk-UA"/>
              </w:rPr>
              <w:t>с.</w:t>
            </w:r>
            <w:r w:rsidRPr="007C4086">
              <w:rPr>
                <w:color w:val="000000"/>
              </w:rPr>
              <w:t xml:space="preserve"> </w:t>
            </w:r>
            <w:r w:rsidRPr="007C4086">
              <w:rPr>
                <w:color w:val="000000"/>
                <w:lang w:val="uk-UA"/>
              </w:rPr>
              <w:t>Мирне с.Малі Єрківці</w:t>
            </w:r>
          </w:p>
        </w:tc>
        <w:tc>
          <w:tcPr>
            <w:tcW w:w="1603" w:type="pct"/>
            <w:vAlign w:val="center"/>
          </w:tcPr>
          <w:p w14:paraId="3494611A" w14:textId="77777777" w:rsidR="00145EBF" w:rsidRPr="007C4086" w:rsidRDefault="00145EBF" w:rsidP="00B438BE">
            <w:pPr>
              <w:jc w:val="center"/>
              <w:rPr>
                <w:color w:val="000000"/>
                <w:lang w:val="uk-UA"/>
              </w:rPr>
            </w:pPr>
            <w:r w:rsidRPr="007C4086">
              <w:rPr>
                <w:color w:val="000000"/>
                <w:lang w:val="uk-UA"/>
              </w:rPr>
              <w:t xml:space="preserve">    2587,0</w:t>
            </w:r>
          </w:p>
        </w:tc>
      </w:tr>
    </w:tbl>
    <w:p w14:paraId="1F7C1001" w14:textId="77777777" w:rsidR="00145EBF" w:rsidRPr="007C4086" w:rsidRDefault="00145EBF" w:rsidP="00145EBF">
      <w:pPr>
        <w:spacing w:before="20" w:after="40" w:line="276" w:lineRule="auto"/>
        <w:jc w:val="both"/>
        <w:rPr>
          <w:lang w:val="uk-UA"/>
        </w:rPr>
      </w:pPr>
    </w:p>
    <w:p w14:paraId="2E3A78AB" w14:textId="441ACD16" w:rsidR="00B83380" w:rsidRPr="00954EA2" w:rsidRDefault="00145EBF" w:rsidP="00954EA2">
      <w:pPr>
        <w:pStyle w:val="ad"/>
        <w:spacing w:before="0" w:beforeAutospacing="0" w:after="0" w:afterAutospacing="0" w:line="276" w:lineRule="auto"/>
        <w:ind w:firstLine="567"/>
        <w:jc w:val="both"/>
        <w:rPr>
          <w:lang w:val="uk-UA"/>
        </w:rPr>
      </w:pPr>
      <w:r w:rsidRPr="007C4086">
        <w:rPr>
          <w:lang w:val="uk-UA"/>
        </w:rPr>
        <w:t>Територія Вороньківської територіальної громади розташована в центрі лівобережної частини Київської області за 25- 50км на південний схід від столиці України  м. Києва.  Протяжність території  майже 50 км.</w:t>
      </w:r>
    </w:p>
    <w:p w14:paraId="689D58FF" w14:textId="3D5B51C0" w:rsidR="00B83380" w:rsidRPr="00814064" w:rsidRDefault="00B83380" w:rsidP="00B83380">
      <w:pPr>
        <w:spacing w:before="300" w:after="300" w:line="336" w:lineRule="atLeast"/>
        <w:ind w:firstLine="426"/>
        <w:jc w:val="both"/>
        <w:rPr>
          <w:b/>
          <w:sz w:val="28"/>
          <w:szCs w:val="28"/>
          <w:lang w:val="uk-UA"/>
        </w:rPr>
      </w:pPr>
      <w:r>
        <w:rPr>
          <w:b/>
          <w:sz w:val="28"/>
          <w:szCs w:val="28"/>
          <w:lang w:val="uk-UA"/>
        </w:rPr>
        <w:t xml:space="preserve">    </w:t>
      </w:r>
      <w:r w:rsidRPr="00814064">
        <w:rPr>
          <w:b/>
          <w:sz w:val="28"/>
          <w:szCs w:val="28"/>
          <w:lang w:val="uk-UA"/>
        </w:rPr>
        <w:t>1.</w:t>
      </w:r>
      <w:r>
        <w:rPr>
          <w:b/>
          <w:sz w:val="28"/>
          <w:szCs w:val="28"/>
          <w:lang w:val="uk-UA"/>
        </w:rPr>
        <w:t>2</w:t>
      </w:r>
      <w:r w:rsidRPr="00814064">
        <w:rPr>
          <w:b/>
          <w:sz w:val="28"/>
          <w:szCs w:val="28"/>
          <w:lang w:val="uk-UA"/>
        </w:rPr>
        <w:t xml:space="preserve"> </w:t>
      </w:r>
      <w:r>
        <w:rPr>
          <w:b/>
          <w:sz w:val="28"/>
          <w:szCs w:val="28"/>
          <w:lang w:val="uk-UA"/>
        </w:rPr>
        <w:t xml:space="preserve">    </w:t>
      </w:r>
      <w:r w:rsidRPr="00814064">
        <w:rPr>
          <w:b/>
          <w:sz w:val="28"/>
          <w:szCs w:val="28"/>
          <w:lang w:val="uk-UA"/>
        </w:rPr>
        <w:t>Демографічна характеристика</w:t>
      </w:r>
    </w:p>
    <w:p w14:paraId="776C1D27" w14:textId="77777777" w:rsidR="00B83380" w:rsidRPr="00DC488D" w:rsidRDefault="00B83380" w:rsidP="00B83380">
      <w:pPr>
        <w:spacing w:line="360" w:lineRule="auto"/>
        <w:jc w:val="both"/>
        <w:rPr>
          <w:lang w:val="uk-UA"/>
        </w:rPr>
      </w:pPr>
      <w:bookmarkStart w:id="3" w:name="_Hlk158101807"/>
      <w:r w:rsidRPr="00DC488D">
        <w:rPr>
          <w:lang w:val="uk-UA"/>
        </w:rPr>
        <w:t xml:space="preserve"> </w:t>
      </w:r>
      <w:r w:rsidRPr="00DC488D">
        <w:rPr>
          <w:lang w:val="uk-UA"/>
        </w:rPr>
        <w:tab/>
        <w:t>Чисельність населення станом на 01.01.2025 р. налічує   12 684 осіб в порівнянні з 01.01.2024 роком  12 903 особи, що на 219 чоловік менше.</w:t>
      </w:r>
    </w:p>
    <w:p w14:paraId="09A75E4D" w14:textId="77777777" w:rsidR="00B83380" w:rsidRPr="00DC488D" w:rsidRDefault="00B83380" w:rsidP="00B83380">
      <w:pPr>
        <w:spacing w:line="360" w:lineRule="auto"/>
        <w:ind w:firstLine="708"/>
        <w:jc w:val="both"/>
        <w:rPr>
          <w:lang w:val="uk-UA"/>
        </w:rPr>
      </w:pPr>
      <w:r w:rsidRPr="00DC488D">
        <w:rPr>
          <w:lang w:val="uk-UA"/>
        </w:rPr>
        <w:t>У Вороньківській територіальній громаді зареєстровано 2 184 внутрішньо переміщених осіб.</w:t>
      </w:r>
    </w:p>
    <w:bookmarkEnd w:id="3"/>
    <w:p w14:paraId="74D970A2" w14:textId="77777777" w:rsidR="00B83380" w:rsidRDefault="00B83380" w:rsidP="00B83380">
      <w:pPr>
        <w:contextualSpacing/>
        <w:jc w:val="both"/>
        <w:rPr>
          <w:b/>
          <w:sz w:val="28"/>
          <w:szCs w:val="28"/>
          <w:lang w:val="uk-UA"/>
        </w:rPr>
      </w:pPr>
    </w:p>
    <w:tbl>
      <w:tblPr>
        <w:tblW w:w="9171" w:type="dxa"/>
        <w:tblCellMar>
          <w:left w:w="0" w:type="dxa"/>
          <w:right w:w="0" w:type="dxa"/>
        </w:tblCellMar>
        <w:tblLook w:val="04A0" w:firstRow="1" w:lastRow="0" w:firstColumn="1" w:lastColumn="0" w:noHBand="0" w:noVBand="1"/>
      </w:tblPr>
      <w:tblGrid>
        <w:gridCol w:w="1740"/>
        <w:gridCol w:w="1170"/>
        <w:gridCol w:w="1170"/>
        <w:gridCol w:w="1188"/>
        <w:gridCol w:w="909"/>
        <w:gridCol w:w="946"/>
        <w:gridCol w:w="1013"/>
        <w:gridCol w:w="1035"/>
      </w:tblGrid>
      <w:tr w:rsidR="00B83380" w:rsidRPr="00DA053F" w14:paraId="03BD195A" w14:textId="77777777" w:rsidTr="00145EBF">
        <w:trPr>
          <w:trHeight w:val="315"/>
        </w:trPr>
        <w:tc>
          <w:tcPr>
            <w:tcW w:w="1835" w:type="dxa"/>
            <w:tcBorders>
              <w:top w:val="single" w:sz="6" w:space="0" w:color="CCCCCC"/>
              <w:left w:val="single" w:sz="6" w:space="0" w:color="000000"/>
              <w:bottom w:val="single" w:sz="6" w:space="0" w:color="000000"/>
              <w:right w:val="single" w:sz="6" w:space="0" w:color="000000"/>
            </w:tcBorders>
            <w:shd w:val="clear" w:color="auto" w:fill="FFF2CC"/>
            <w:tcMar>
              <w:top w:w="30" w:type="dxa"/>
              <w:left w:w="45" w:type="dxa"/>
              <w:bottom w:w="30" w:type="dxa"/>
              <w:right w:w="45" w:type="dxa"/>
            </w:tcMar>
            <w:vAlign w:val="bottom"/>
            <w:hideMark/>
          </w:tcPr>
          <w:p w14:paraId="54C2EDB0" w14:textId="77777777" w:rsidR="00B83380" w:rsidRPr="00DA053F" w:rsidRDefault="00B83380" w:rsidP="00B438BE">
            <w:pPr>
              <w:jc w:val="center"/>
              <w:rPr>
                <w:b/>
                <w:bCs/>
                <w:lang w:val="uk-UA" w:eastAsia="uk-UA"/>
              </w:rPr>
            </w:pPr>
            <w:r w:rsidRPr="00DA053F">
              <w:rPr>
                <w:b/>
                <w:bCs/>
                <w:lang w:val="uk-UA" w:eastAsia="uk-UA"/>
              </w:rPr>
              <w:t xml:space="preserve">Назва </w:t>
            </w:r>
            <w:r>
              <w:rPr>
                <w:b/>
                <w:bCs/>
                <w:lang w:val="uk-UA" w:eastAsia="uk-UA"/>
              </w:rPr>
              <w:t>населених пунктів</w:t>
            </w:r>
          </w:p>
        </w:tc>
        <w:tc>
          <w:tcPr>
            <w:tcW w:w="611" w:type="dxa"/>
            <w:tcBorders>
              <w:top w:val="single" w:sz="6" w:space="0" w:color="CCCCCC"/>
              <w:left w:val="single" w:sz="6" w:space="0" w:color="CCCCCC"/>
              <w:bottom w:val="single" w:sz="6" w:space="0" w:color="000000"/>
              <w:right w:val="single" w:sz="6" w:space="0" w:color="000000"/>
            </w:tcBorders>
            <w:shd w:val="clear" w:color="auto" w:fill="FFF2CC"/>
            <w:tcMar>
              <w:top w:w="30" w:type="dxa"/>
              <w:left w:w="45" w:type="dxa"/>
              <w:bottom w:w="30" w:type="dxa"/>
              <w:right w:w="45" w:type="dxa"/>
            </w:tcMar>
            <w:vAlign w:val="bottom"/>
            <w:hideMark/>
          </w:tcPr>
          <w:p w14:paraId="55255613" w14:textId="77777777" w:rsidR="00B83380" w:rsidRPr="00DA053F" w:rsidRDefault="00B83380" w:rsidP="00B438BE">
            <w:pPr>
              <w:jc w:val="center"/>
              <w:rPr>
                <w:b/>
                <w:bCs/>
                <w:lang w:val="uk-UA" w:eastAsia="uk-UA"/>
              </w:rPr>
            </w:pPr>
            <w:r w:rsidRPr="00DA053F">
              <w:rPr>
                <w:b/>
                <w:bCs/>
                <w:lang w:val="uk-UA" w:eastAsia="uk-UA"/>
              </w:rPr>
              <w:t>станом на 01.</w:t>
            </w:r>
            <w:r>
              <w:rPr>
                <w:b/>
                <w:bCs/>
                <w:lang w:val="uk-UA" w:eastAsia="uk-UA"/>
              </w:rPr>
              <w:t>12</w:t>
            </w:r>
            <w:r w:rsidRPr="00DA053F">
              <w:rPr>
                <w:b/>
                <w:bCs/>
                <w:lang w:val="uk-UA" w:eastAsia="uk-UA"/>
              </w:rPr>
              <w:t>.2023</w:t>
            </w:r>
          </w:p>
        </w:tc>
        <w:tc>
          <w:tcPr>
            <w:tcW w:w="1170" w:type="dxa"/>
            <w:tcBorders>
              <w:top w:val="single" w:sz="6" w:space="0" w:color="CCCCCC"/>
              <w:left w:val="single" w:sz="6" w:space="0" w:color="CCCCCC"/>
              <w:bottom w:val="single" w:sz="6" w:space="0" w:color="000000"/>
              <w:right w:val="single" w:sz="6" w:space="0" w:color="000000"/>
            </w:tcBorders>
            <w:shd w:val="clear" w:color="auto" w:fill="FFF2CC"/>
            <w:tcMar>
              <w:top w:w="30" w:type="dxa"/>
              <w:left w:w="45" w:type="dxa"/>
              <w:bottom w:w="30" w:type="dxa"/>
              <w:right w:w="45" w:type="dxa"/>
            </w:tcMar>
            <w:vAlign w:val="bottom"/>
            <w:hideMark/>
          </w:tcPr>
          <w:p w14:paraId="1463E847" w14:textId="77777777" w:rsidR="00B83380" w:rsidRPr="00DA053F" w:rsidRDefault="00B83380" w:rsidP="00B438BE">
            <w:pPr>
              <w:jc w:val="center"/>
              <w:rPr>
                <w:b/>
                <w:bCs/>
                <w:lang w:val="uk-UA" w:eastAsia="uk-UA"/>
              </w:rPr>
            </w:pPr>
            <w:r w:rsidRPr="00DA053F">
              <w:rPr>
                <w:b/>
                <w:bCs/>
                <w:lang w:val="uk-UA" w:eastAsia="uk-UA"/>
              </w:rPr>
              <w:t>станом на 01.</w:t>
            </w:r>
            <w:r>
              <w:rPr>
                <w:b/>
                <w:bCs/>
                <w:lang w:val="uk-UA" w:eastAsia="uk-UA"/>
              </w:rPr>
              <w:t>12</w:t>
            </w:r>
            <w:r w:rsidRPr="00DA053F">
              <w:rPr>
                <w:b/>
                <w:bCs/>
                <w:lang w:val="uk-UA" w:eastAsia="uk-UA"/>
              </w:rPr>
              <w:t>.2024</w:t>
            </w:r>
          </w:p>
        </w:tc>
        <w:tc>
          <w:tcPr>
            <w:tcW w:w="1221" w:type="dxa"/>
            <w:tcBorders>
              <w:top w:val="single" w:sz="6" w:space="0" w:color="CCCCCC"/>
              <w:left w:val="single" w:sz="6" w:space="0" w:color="CCCCCC"/>
              <w:bottom w:val="single" w:sz="6" w:space="0" w:color="000000"/>
              <w:right w:val="single" w:sz="6" w:space="0" w:color="000000"/>
            </w:tcBorders>
            <w:shd w:val="clear" w:color="auto" w:fill="FFF2CC"/>
            <w:tcMar>
              <w:top w:w="30" w:type="dxa"/>
              <w:left w:w="45" w:type="dxa"/>
              <w:bottom w:w="30" w:type="dxa"/>
              <w:right w:w="45" w:type="dxa"/>
            </w:tcMar>
            <w:vAlign w:val="bottom"/>
            <w:hideMark/>
          </w:tcPr>
          <w:p w14:paraId="57D2A94F" w14:textId="77777777" w:rsidR="00B83380" w:rsidRPr="00DA053F" w:rsidRDefault="00B83380" w:rsidP="00B438BE">
            <w:pPr>
              <w:jc w:val="center"/>
              <w:rPr>
                <w:lang w:val="uk-UA" w:eastAsia="uk-UA"/>
              </w:rPr>
            </w:pPr>
            <w:r w:rsidRPr="00DA053F">
              <w:rPr>
                <w:lang w:val="uk-UA" w:eastAsia="uk-UA"/>
              </w:rPr>
              <w:t>з них: чоловіків, осіб</w:t>
            </w:r>
          </w:p>
        </w:tc>
        <w:tc>
          <w:tcPr>
            <w:tcW w:w="976" w:type="dxa"/>
            <w:tcBorders>
              <w:top w:val="single" w:sz="6" w:space="0" w:color="CCCCCC"/>
              <w:left w:val="single" w:sz="6" w:space="0" w:color="CCCCCC"/>
              <w:bottom w:val="single" w:sz="6" w:space="0" w:color="000000"/>
              <w:right w:val="single" w:sz="6" w:space="0" w:color="000000"/>
            </w:tcBorders>
            <w:shd w:val="clear" w:color="auto" w:fill="FFF2CC"/>
            <w:tcMar>
              <w:top w:w="30" w:type="dxa"/>
              <w:left w:w="45" w:type="dxa"/>
              <w:bottom w:w="30" w:type="dxa"/>
              <w:right w:w="45" w:type="dxa"/>
            </w:tcMar>
            <w:vAlign w:val="bottom"/>
            <w:hideMark/>
          </w:tcPr>
          <w:p w14:paraId="47B61A69" w14:textId="77777777" w:rsidR="00B83380" w:rsidRPr="00DA053F" w:rsidRDefault="00B83380" w:rsidP="00B438BE">
            <w:pPr>
              <w:jc w:val="center"/>
              <w:rPr>
                <w:lang w:val="uk-UA" w:eastAsia="uk-UA"/>
              </w:rPr>
            </w:pPr>
            <w:r w:rsidRPr="00DA053F">
              <w:rPr>
                <w:lang w:val="uk-UA" w:eastAsia="uk-UA"/>
              </w:rPr>
              <w:t>з них жінок, осіб</w:t>
            </w:r>
          </w:p>
        </w:tc>
        <w:tc>
          <w:tcPr>
            <w:tcW w:w="1069" w:type="dxa"/>
            <w:tcBorders>
              <w:top w:val="single" w:sz="6" w:space="0" w:color="000000"/>
              <w:left w:val="single" w:sz="6" w:space="0" w:color="CCCCCC"/>
              <w:bottom w:val="single" w:sz="6" w:space="0" w:color="000000"/>
              <w:right w:val="single" w:sz="6" w:space="0" w:color="000000"/>
            </w:tcBorders>
            <w:shd w:val="clear" w:color="auto" w:fill="FFF2CC"/>
            <w:tcMar>
              <w:top w:w="30" w:type="dxa"/>
              <w:left w:w="45" w:type="dxa"/>
              <w:bottom w:w="30" w:type="dxa"/>
              <w:right w:w="45" w:type="dxa"/>
            </w:tcMar>
            <w:vAlign w:val="bottom"/>
            <w:hideMark/>
          </w:tcPr>
          <w:p w14:paraId="301FF866" w14:textId="77777777" w:rsidR="00B83380" w:rsidRPr="00DA053F" w:rsidRDefault="00B83380" w:rsidP="00B438BE">
            <w:pPr>
              <w:jc w:val="center"/>
              <w:rPr>
                <w:lang w:val="uk-UA" w:eastAsia="uk-UA"/>
              </w:rPr>
            </w:pPr>
            <w:r w:rsidRPr="00DA053F">
              <w:rPr>
                <w:lang w:val="uk-UA" w:eastAsia="uk-UA"/>
              </w:rPr>
              <w:t>0-14 років 2010-2024 р.н.</w:t>
            </w:r>
          </w:p>
        </w:tc>
        <w:tc>
          <w:tcPr>
            <w:tcW w:w="1164" w:type="dxa"/>
            <w:tcBorders>
              <w:top w:val="single" w:sz="6" w:space="0" w:color="000000"/>
              <w:left w:val="single" w:sz="6" w:space="0" w:color="CCCCCC"/>
              <w:bottom w:val="single" w:sz="6" w:space="0" w:color="000000"/>
              <w:right w:val="single" w:sz="6" w:space="0" w:color="000000"/>
            </w:tcBorders>
            <w:shd w:val="clear" w:color="auto" w:fill="FFF2CC"/>
            <w:tcMar>
              <w:top w:w="30" w:type="dxa"/>
              <w:left w:w="45" w:type="dxa"/>
              <w:bottom w:w="30" w:type="dxa"/>
              <w:right w:w="45" w:type="dxa"/>
            </w:tcMar>
            <w:vAlign w:val="bottom"/>
            <w:hideMark/>
          </w:tcPr>
          <w:p w14:paraId="55893B1E" w14:textId="77777777" w:rsidR="00B83380" w:rsidRPr="00DA053F" w:rsidRDefault="00B83380" w:rsidP="00B438BE">
            <w:pPr>
              <w:jc w:val="center"/>
              <w:rPr>
                <w:lang w:val="uk-UA" w:eastAsia="uk-UA"/>
              </w:rPr>
            </w:pPr>
            <w:r w:rsidRPr="00DA053F">
              <w:rPr>
                <w:lang w:val="uk-UA" w:eastAsia="uk-UA"/>
              </w:rPr>
              <w:t>15-64 роки 1960-2009 р.н.</w:t>
            </w:r>
          </w:p>
        </w:tc>
        <w:tc>
          <w:tcPr>
            <w:tcW w:w="1125" w:type="dxa"/>
            <w:tcBorders>
              <w:top w:val="single" w:sz="6" w:space="0" w:color="000000"/>
              <w:left w:val="single" w:sz="6" w:space="0" w:color="CCCCCC"/>
              <w:bottom w:val="single" w:sz="6" w:space="0" w:color="000000"/>
              <w:right w:val="single" w:sz="6" w:space="0" w:color="000000"/>
            </w:tcBorders>
            <w:shd w:val="clear" w:color="auto" w:fill="FFF2CC"/>
            <w:tcMar>
              <w:top w:w="30" w:type="dxa"/>
              <w:left w:w="45" w:type="dxa"/>
              <w:bottom w:w="30" w:type="dxa"/>
              <w:right w:w="45" w:type="dxa"/>
            </w:tcMar>
            <w:vAlign w:val="bottom"/>
            <w:hideMark/>
          </w:tcPr>
          <w:p w14:paraId="0CADD47B" w14:textId="77777777" w:rsidR="00B83380" w:rsidRPr="00DA053F" w:rsidRDefault="00B83380" w:rsidP="00B438BE">
            <w:pPr>
              <w:jc w:val="center"/>
              <w:rPr>
                <w:lang w:val="uk-UA" w:eastAsia="uk-UA"/>
              </w:rPr>
            </w:pPr>
            <w:r w:rsidRPr="00DA053F">
              <w:rPr>
                <w:lang w:val="uk-UA" w:eastAsia="uk-UA"/>
              </w:rPr>
              <w:t>65 років і старше 1959- і старше р.н.</w:t>
            </w:r>
          </w:p>
        </w:tc>
      </w:tr>
      <w:tr w:rsidR="00B83380" w:rsidRPr="00DA053F" w14:paraId="3FD3C4E7" w14:textId="77777777" w:rsidTr="00145EBF">
        <w:trPr>
          <w:trHeight w:val="315"/>
        </w:trPr>
        <w:tc>
          <w:tcPr>
            <w:tcW w:w="183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8823AAF" w14:textId="77777777" w:rsidR="00B83380" w:rsidRPr="00DA053F" w:rsidRDefault="00B83380" w:rsidP="00145EBF">
            <w:pPr>
              <w:ind w:firstLine="235"/>
              <w:rPr>
                <w:lang w:val="uk-UA" w:eastAsia="uk-UA"/>
              </w:rPr>
            </w:pPr>
            <w:r w:rsidRPr="00DA053F">
              <w:rPr>
                <w:lang w:val="uk-UA" w:eastAsia="uk-UA"/>
              </w:rPr>
              <w:t>Васильки</w:t>
            </w:r>
          </w:p>
        </w:tc>
        <w:tc>
          <w:tcPr>
            <w:tcW w:w="6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7120CC4" w14:textId="77777777" w:rsidR="00B83380" w:rsidRPr="00DA053F" w:rsidRDefault="00B83380" w:rsidP="00B438BE">
            <w:pPr>
              <w:jc w:val="center"/>
              <w:rPr>
                <w:lang w:val="uk-UA" w:eastAsia="uk-UA"/>
              </w:rPr>
            </w:pPr>
            <w:r w:rsidRPr="00DA053F">
              <w:rPr>
                <w:lang w:val="uk-UA" w:eastAsia="uk-UA"/>
              </w:rPr>
              <w:t>221</w:t>
            </w:r>
          </w:p>
        </w:tc>
        <w:tc>
          <w:tcPr>
            <w:tcW w:w="117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A806FBA" w14:textId="77777777" w:rsidR="00B83380" w:rsidRPr="00DA053F" w:rsidRDefault="00B83380" w:rsidP="00B438BE">
            <w:pPr>
              <w:jc w:val="center"/>
              <w:rPr>
                <w:lang w:val="uk-UA" w:eastAsia="uk-UA"/>
              </w:rPr>
            </w:pPr>
            <w:r w:rsidRPr="00DA053F">
              <w:rPr>
                <w:lang w:val="uk-UA" w:eastAsia="uk-UA"/>
              </w:rPr>
              <w:t>250</w:t>
            </w:r>
          </w:p>
        </w:tc>
        <w:tc>
          <w:tcPr>
            <w:tcW w:w="122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C4B1913" w14:textId="77777777" w:rsidR="00B83380" w:rsidRPr="00DA053F" w:rsidRDefault="00B83380" w:rsidP="00B438BE">
            <w:pPr>
              <w:jc w:val="center"/>
              <w:rPr>
                <w:lang w:val="uk-UA" w:eastAsia="uk-UA"/>
              </w:rPr>
            </w:pPr>
            <w:r w:rsidRPr="00DA053F">
              <w:rPr>
                <w:lang w:val="uk-UA" w:eastAsia="uk-UA"/>
              </w:rPr>
              <w:t>103</w:t>
            </w:r>
          </w:p>
        </w:tc>
        <w:tc>
          <w:tcPr>
            <w:tcW w:w="97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80DB3F6" w14:textId="77777777" w:rsidR="00B83380" w:rsidRPr="00DA053F" w:rsidRDefault="00B83380" w:rsidP="00B438BE">
            <w:pPr>
              <w:jc w:val="center"/>
              <w:rPr>
                <w:lang w:val="uk-UA" w:eastAsia="uk-UA"/>
              </w:rPr>
            </w:pPr>
            <w:r w:rsidRPr="00DA053F">
              <w:rPr>
                <w:lang w:val="uk-UA" w:eastAsia="uk-UA"/>
              </w:rPr>
              <w:t>147</w:t>
            </w:r>
          </w:p>
        </w:tc>
        <w:tc>
          <w:tcPr>
            <w:tcW w:w="106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0BDB7D7" w14:textId="77777777" w:rsidR="00B83380" w:rsidRPr="00DA053F" w:rsidRDefault="00B83380" w:rsidP="00B438BE">
            <w:pPr>
              <w:jc w:val="center"/>
              <w:rPr>
                <w:lang w:val="uk-UA" w:eastAsia="uk-UA"/>
              </w:rPr>
            </w:pPr>
            <w:r w:rsidRPr="00DA053F">
              <w:rPr>
                <w:lang w:val="uk-UA" w:eastAsia="uk-UA"/>
              </w:rPr>
              <w:t>36</w:t>
            </w:r>
          </w:p>
        </w:tc>
        <w:tc>
          <w:tcPr>
            <w:tcW w:w="116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94273EC" w14:textId="77777777" w:rsidR="00B83380" w:rsidRPr="00DA053F" w:rsidRDefault="00B83380" w:rsidP="00B438BE">
            <w:pPr>
              <w:jc w:val="center"/>
              <w:rPr>
                <w:lang w:val="uk-UA" w:eastAsia="uk-UA"/>
              </w:rPr>
            </w:pPr>
            <w:r w:rsidRPr="00DA053F">
              <w:rPr>
                <w:lang w:val="uk-UA" w:eastAsia="uk-UA"/>
              </w:rPr>
              <w:t>175</w:t>
            </w:r>
          </w:p>
        </w:tc>
        <w:tc>
          <w:tcPr>
            <w:tcW w:w="112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565DCC8" w14:textId="77777777" w:rsidR="00B83380" w:rsidRPr="00DA053F" w:rsidRDefault="00B83380" w:rsidP="00B438BE">
            <w:pPr>
              <w:jc w:val="center"/>
              <w:rPr>
                <w:lang w:val="uk-UA" w:eastAsia="uk-UA"/>
              </w:rPr>
            </w:pPr>
            <w:r w:rsidRPr="00DA053F">
              <w:rPr>
                <w:lang w:val="uk-UA" w:eastAsia="uk-UA"/>
              </w:rPr>
              <w:t>39</w:t>
            </w:r>
          </w:p>
        </w:tc>
      </w:tr>
      <w:tr w:rsidR="00B83380" w:rsidRPr="00DA053F" w14:paraId="2D69FE3C" w14:textId="77777777" w:rsidTr="00145EBF">
        <w:trPr>
          <w:trHeight w:val="315"/>
        </w:trPr>
        <w:tc>
          <w:tcPr>
            <w:tcW w:w="183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A35A4CA" w14:textId="77777777" w:rsidR="00B83380" w:rsidRPr="00DA053F" w:rsidRDefault="00B83380" w:rsidP="00145EBF">
            <w:pPr>
              <w:ind w:firstLine="235"/>
              <w:rPr>
                <w:lang w:val="uk-UA" w:eastAsia="uk-UA"/>
              </w:rPr>
            </w:pPr>
            <w:r w:rsidRPr="00DA053F">
              <w:rPr>
                <w:lang w:val="uk-UA" w:eastAsia="uk-UA"/>
              </w:rPr>
              <w:t>Вороньків</w:t>
            </w:r>
          </w:p>
        </w:tc>
        <w:tc>
          <w:tcPr>
            <w:tcW w:w="6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6FFAF2D" w14:textId="77777777" w:rsidR="00B83380" w:rsidRPr="00DA053F" w:rsidRDefault="00B83380" w:rsidP="00B438BE">
            <w:pPr>
              <w:jc w:val="center"/>
              <w:rPr>
                <w:lang w:val="uk-UA" w:eastAsia="uk-UA"/>
              </w:rPr>
            </w:pPr>
            <w:r w:rsidRPr="00DA053F">
              <w:rPr>
                <w:lang w:val="uk-UA" w:eastAsia="uk-UA"/>
              </w:rPr>
              <w:t>3355</w:t>
            </w:r>
          </w:p>
        </w:tc>
        <w:tc>
          <w:tcPr>
            <w:tcW w:w="117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9F02A5E" w14:textId="77777777" w:rsidR="00B83380" w:rsidRPr="00DA053F" w:rsidRDefault="00B83380" w:rsidP="00B438BE">
            <w:pPr>
              <w:jc w:val="center"/>
              <w:rPr>
                <w:lang w:val="uk-UA" w:eastAsia="uk-UA"/>
              </w:rPr>
            </w:pPr>
            <w:r w:rsidRPr="00DA053F">
              <w:rPr>
                <w:lang w:val="uk-UA" w:eastAsia="uk-UA"/>
              </w:rPr>
              <w:t>3618</w:t>
            </w:r>
          </w:p>
        </w:tc>
        <w:tc>
          <w:tcPr>
            <w:tcW w:w="122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D960388" w14:textId="77777777" w:rsidR="00B83380" w:rsidRPr="00DA053F" w:rsidRDefault="00B83380" w:rsidP="00B438BE">
            <w:pPr>
              <w:jc w:val="center"/>
              <w:rPr>
                <w:lang w:val="uk-UA" w:eastAsia="uk-UA"/>
              </w:rPr>
            </w:pPr>
            <w:r w:rsidRPr="00DA053F">
              <w:rPr>
                <w:lang w:val="uk-UA" w:eastAsia="uk-UA"/>
              </w:rPr>
              <w:t>1735</w:t>
            </w:r>
          </w:p>
        </w:tc>
        <w:tc>
          <w:tcPr>
            <w:tcW w:w="97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F1258C3" w14:textId="77777777" w:rsidR="00B83380" w:rsidRPr="00DA053F" w:rsidRDefault="00B83380" w:rsidP="00B438BE">
            <w:pPr>
              <w:jc w:val="center"/>
              <w:rPr>
                <w:lang w:val="uk-UA" w:eastAsia="uk-UA"/>
              </w:rPr>
            </w:pPr>
            <w:r w:rsidRPr="00DA053F">
              <w:rPr>
                <w:lang w:val="uk-UA" w:eastAsia="uk-UA"/>
              </w:rPr>
              <w:t>1883</w:t>
            </w:r>
          </w:p>
        </w:tc>
        <w:tc>
          <w:tcPr>
            <w:tcW w:w="106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DE4214E" w14:textId="77777777" w:rsidR="00B83380" w:rsidRPr="00DA053F" w:rsidRDefault="00B83380" w:rsidP="00B438BE">
            <w:pPr>
              <w:jc w:val="center"/>
              <w:rPr>
                <w:lang w:val="uk-UA" w:eastAsia="uk-UA"/>
              </w:rPr>
            </w:pPr>
            <w:r w:rsidRPr="00DA053F">
              <w:rPr>
                <w:lang w:val="uk-UA" w:eastAsia="uk-UA"/>
              </w:rPr>
              <w:t>447</w:t>
            </w:r>
          </w:p>
        </w:tc>
        <w:tc>
          <w:tcPr>
            <w:tcW w:w="116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3DE9FD4" w14:textId="77777777" w:rsidR="00B83380" w:rsidRPr="00DA053F" w:rsidRDefault="00B83380" w:rsidP="00B438BE">
            <w:pPr>
              <w:jc w:val="center"/>
              <w:rPr>
                <w:lang w:val="uk-UA" w:eastAsia="uk-UA"/>
              </w:rPr>
            </w:pPr>
            <w:r w:rsidRPr="00DA053F">
              <w:rPr>
                <w:lang w:val="uk-UA" w:eastAsia="uk-UA"/>
              </w:rPr>
              <w:t>2450</w:t>
            </w:r>
          </w:p>
        </w:tc>
        <w:tc>
          <w:tcPr>
            <w:tcW w:w="112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EA65078" w14:textId="77777777" w:rsidR="00B83380" w:rsidRPr="00DA053F" w:rsidRDefault="00B83380" w:rsidP="00B438BE">
            <w:pPr>
              <w:jc w:val="center"/>
              <w:rPr>
                <w:lang w:val="uk-UA" w:eastAsia="uk-UA"/>
              </w:rPr>
            </w:pPr>
            <w:r w:rsidRPr="00DA053F">
              <w:rPr>
                <w:lang w:val="uk-UA" w:eastAsia="uk-UA"/>
              </w:rPr>
              <w:t>721</w:t>
            </w:r>
          </w:p>
        </w:tc>
      </w:tr>
      <w:tr w:rsidR="00B83380" w:rsidRPr="00DA053F" w14:paraId="3E46851B" w14:textId="77777777" w:rsidTr="00145EBF">
        <w:trPr>
          <w:trHeight w:val="315"/>
        </w:trPr>
        <w:tc>
          <w:tcPr>
            <w:tcW w:w="183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64B1A30" w14:textId="77777777" w:rsidR="00B83380" w:rsidRPr="00DA053F" w:rsidRDefault="00B83380" w:rsidP="00145EBF">
            <w:pPr>
              <w:ind w:firstLine="235"/>
              <w:rPr>
                <w:lang w:val="uk-UA" w:eastAsia="uk-UA"/>
              </w:rPr>
            </w:pPr>
            <w:r w:rsidRPr="00DA053F">
              <w:rPr>
                <w:lang w:val="uk-UA" w:eastAsia="uk-UA"/>
              </w:rPr>
              <w:t>Головурів</w:t>
            </w:r>
          </w:p>
        </w:tc>
        <w:tc>
          <w:tcPr>
            <w:tcW w:w="6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A388DD7" w14:textId="77777777" w:rsidR="00B83380" w:rsidRPr="00DA053F" w:rsidRDefault="00B83380" w:rsidP="00B438BE">
            <w:pPr>
              <w:jc w:val="center"/>
              <w:rPr>
                <w:lang w:val="uk-UA" w:eastAsia="uk-UA"/>
              </w:rPr>
            </w:pPr>
            <w:r w:rsidRPr="00DA053F">
              <w:rPr>
                <w:lang w:val="uk-UA" w:eastAsia="uk-UA"/>
              </w:rPr>
              <w:t>1218</w:t>
            </w:r>
          </w:p>
        </w:tc>
        <w:tc>
          <w:tcPr>
            <w:tcW w:w="117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6A621E3" w14:textId="77777777" w:rsidR="00B83380" w:rsidRPr="00DA053F" w:rsidRDefault="00B83380" w:rsidP="00B438BE">
            <w:pPr>
              <w:jc w:val="center"/>
              <w:rPr>
                <w:lang w:val="uk-UA" w:eastAsia="uk-UA"/>
              </w:rPr>
            </w:pPr>
            <w:r w:rsidRPr="00DA053F">
              <w:rPr>
                <w:lang w:val="uk-UA" w:eastAsia="uk-UA"/>
              </w:rPr>
              <w:t>1209</w:t>
            </w:r>
          </w:p>
        </w:tc>
        <w:tc>
          <w:tcPr>
            <w:tcW w:w="122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E6EBE75" w14:textId="77777777" w:rsidR="00B83380" w:rsidRPr="00DA053F" w:rsidRDefault="00B83380" w:rsidP="00B438BE">
            <w:pPr>
              <w:jc w:val="center"/>
              <w:rPr>
                <w:lang w:val="uk-UA" w:eastAsia="uk-UA"/>
              </w:rPr>
            </w:pPr>
            <w:r w:rsidRPr="00DA053F">
              <w:rPr>
                <w:lang w:val="uk-UA" w:eastAsia="uk-UA"/>
              </w:rPr>
              <w:t>580</w:t>
            </w:r>
          </w:p>
        </w:tc>
        <w:tc>
          <w:tcPr>
            <w:tcW w:w="97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98D62CC" w14:textId="77777777" w:rsidR="00B83380" w:rsidRPr="00DA053F" w:rsidRDefault="00B83380" w:rsidP="00B438BE">
            <w:pPr>
              <w:jc w:val="center"/>
              <w:rPr>
                <w:lang w:val="uk-UA" w:eastAsia="uk-UA"/>
              </w:rPr>
            </w:pPr>
            <w:r w:rsidRPr="00DA053F">
              <w:rPr>
                <w:lang w:val="uk-UA" w:eastAsia="uk-UA"/>
              </w:rPr>
              <w:t>629</w:t>
            </w:r>
          </w:p>
        </w:tc>
        <w:tc>
          <w:tcPr>
            <w:tcW w:w="106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0141335" w14:textId="77777777" w:rsidR="00B83380" w:rsidRPr="00DA053F" w:rsidRDefault="00B83380" w:rsidP="00B438BE">
            <w:pPr>
              <w:jc w:val="center"/>
              <w:rPr>
                <w:lang w:val="uk-UA" w:eastAsia="uk-UA"/>
              </w:rPr>
            </w:pPr>
            <w:r w:rsidRPr="00DA053F">
              <w:rPr>
                <w:lang w:val="uk-UA" w:eastAsia="uk-UA"/>
              </w:rPr>
              <w:t>116</w:t>
            </w:r>
          </w:p>
        </w:tc>
        <w:tc>
          <w:tcPr>
            <w:tcW w:w="116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D31D60F" w14:textId="77777777" w:rsidR="00B83380" w:rsidRPr="00DA053F" w:rsidRDefault="00B83380" w:rsidP="00B438BE">
            <w:pPr>
              <w:jc w:val="center"/>
              <w:rPr>
                <w:lang w:val="uk-UA" w:eastAsia="uk-UA"/>
              </w:rPr>
            </w:pPr>
            <w:r w:rsidRPr="00DA053F">
              <w:rPr>
                <w:lang w:val="uk-UA" w:eastAsia="uk-UA"/>
              </w:rPr>
              <w:t>767</w:t>
            </w:r>
          </w:p>
        </w:tc>
        <w:tc>
          <w:tcPr>
            <w:tcW w:w="112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BEDD665" w14:textId="77777777" w:rsidR="00B83380" w:rsidRPr="00DA053F" w:rsidRDefault="00B83380" w:rsidP="00B438BE">
            <w:pPr>
              <w:jc w:val="center"/>
              <w:rPr>
                <w:lang w:val="uk-UA" w:eastAsia="uk-UA"/>
              </w:rPr>
            </w:pPr>
            <w:r w:rsidRPr="00DA053F">
              <w:rPr>
                <w:lang w:val="uk-UA" w:eastAsia="uk-UA"/>
              </w:rPr>
              <w:t>326</w:t>
            </w:r>
          </w:p>
        </w:tc>
      </w:tr>
      <w:tr w:rsidR="00B83380" w:rsidRPr="00DA053F" w14:paraId="6813AA1D" w14:textId="77777777" w:rsidTr="00145EBF">
        <w:trPr>
          <w:trHeight w:val="315"/>
        </w:trPr>
        <w:tc>
          <w:tcPr>
            <w:tcW w:w="183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26D414A" w14:textId="77777777" w:rsidR="00B83380" w:rsidRPr="00DA053F" w:rsidRDefault="00B83380" w:rsidP="00145EBF">
            <w:pPr>
              <w:ind w:firstLine="235"/>
              <w:rPr>
                <w:lang w:val="uk-UA" w:eastAsia="uk-UA"/>
              </w:rPr>
            </w:pPr>
            <w:r w:rsidRPr="00DA053F">
              <w:rPr>
                <w:lang w:val="uk-UA" w:eastAsia="uk-UA"/>
              </w:rPr>
              <w:t>Жереб'ятин</w:t>
            </w:r>
          </w:p>
        </w:tc>
        <w:tc>
          <w:tcPr>
            <w:tcW w:w="6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46E7D9D" w14:textId="77777777" w:rsidR="00B83380" w:rsidRPr="00DA053F" w:rsidRDefault="00B83380" w:rsidP="00B438BE">
            <w:pPr>
              <w:jc w:val="center"/>
              <w:rPr>
                <w:lang w:val="uk-UA" w:eastAsia="uk-UA"/>
              </w:rPr>
            </w:pPr>
            <w:r w:rsidRPr="00DA053F">
              <w:rPr>
                <w:lang w:val="uk-UA" w:eastAsia="uk-UA"/>
              </w:rPr>
              <w:t>93</w:t>
            </w:r>
          </w:p>
        </w:tc>
        <w:tc>
          <w:tcPr>
            <w:tcW w:w="117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DD5BFAF" w14:textId="77777777" w:rsidR="00B83380" w:rsidRPr="00DA053F" w:rsidRDefault="00B83380" w:rsidP="00B438BE">
            <w:pPr>
              <w:jc w:val="center"/>
              <w:rPr>
                <w:lang w:val="uk-UA" w:eastAsia="uk-UA"/>
              </w:rPr>
            </w:pPr>
            <w:r w:rsidRPr="00DA053F">
              <w:rPr>
                <w:lang w:val="uk-UA" w:eastAsia="uk-UA"/>
              </w:rPr>
              <w:t>88</w:t>
            </w:r>
          </w:p>
        </w:tc>
        <w:tc>
          <w:tcPr>
            <w:tcW w:w="122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C2779A2" w14:textId="77777777" w:rsidR="00B83380" w:rsidRPr="00DA053F" w:rsidRDefault="00B83380" w:rsidP="00B438BE">
            <w:pPr>
              <w:jc w:val="center"/>
              <w:rPr>
                <w:lang w:val="uk-UA" w:eastAsia="uk-UA"/>
              </w:rPr>
            </w:pPr>
            <w:r w:rsidRPr="00DA053F">
              <w:rPr>
                <w:lang w:val="uk-UA" w:eastAsia="uk-UA"/>
              </w:rPr>
              <w:t>50</w:t>
            </w:r>
          </w:p>
        </w:tc>
        <w:tc>
          <w:tcPr>
            <w:tcW w:w="97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1722C9F" w14:textId="77777777" w:rsidR="00B83380" w:rsidRPr="00DA053F" w:rsidRDefault="00B83380" w:rsidP="00B438BE">
            <w:pPr>
              <w:jc w:val="center"/>
              <w:rPr>
                <w:lang w:val="uk-UA" w:eastAsia="uk-UA"/>
              </w:rPr>
            </w:pPr>
            <w:r w:rsidRPr="00DA053F">
              <w:rPr>
                <w:lang w:val="uk-UA" w:eastAsia="uk-UA"/>
              </w:rPr>
              <w:t>38</w:t>
            </w:r>
          </w:p>
        </w:tc>
        <w:tc>
          <w:tcPr>
            <w:tcW w:w="106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4269166" w14:textId="77777777" w:rsidR="00B83380" w:rsidRPr="00DA053F" w:rsidRDefault="00B83380" w:rsidP="00B438BE">
            <w:pPr>
              <w:jc w:val="center"/>
              <w:rPr>
                <w:lang w:val="uk-UA" w:eastAsia="uk-UA"/>
              </w:rPr>
            </w:pPr>
            <w:r w:rsidRPr="00DA053F">
              <w:rPr>
                <w:lang w:val="uk-UA" w:eastAsia="uk-UA"/>
              </w:rPr>
              <w:t>8</w:t>
            </w:r>
          </w:p>
        </w:tc>
        <w:tc>
          <w:tcPr>
            <w:tcW w:w="116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6A4D464" w14:textId="77777777" w:rsidR="00B83380" w:rsidRPr="00DA053F" w:rsidRDefault="00B83380" w:rsidP="00B438BE">
            <w:pPr>
              <w:jc w:val="center"/>
              <w:rPr>
                <w:lang w:val="uk-UA" w:eastAsia="uk-UA"/>
              </w:rPr>
            </w:pPr>
            <w:r w:rsidRPr="00DA053F">
              <w:rPr>
                <w:lang w:val="uk-UA" w:eastAsia="uk-UA"/>
              </w:rPr>
              <w:t>63</w:t>
            </w:r>
          </w:p>
        </w:tc>
        <w:tc>
          <w:tcPr>
            <w:tcW w:w="112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C74CE1B" w14:textId="77777777" w:rsidR="00B83380" w:rsidRPr="00DA053F" w:rsidRDefault="00B83380" w:rsidP="00B438BE">
            <w:pPr>
              <w:jc w:val="center"/>
              <w:rPr>
                <w:lang w:val="uk-UA" w:eastAsia="uk-UA"/>
              </w:rPr>
            </w:pPr>
            <w:r w:rsidRPr="00DA053F">
              <w:rPr>
                <w:lang w:val="uk-UA" w:eastAsia="uk-UA"/>
              </w:rPr>
              <w:t>17</w:t>
            </w:r>
          </w:p>
        </w:tc>
      </w:tr>
      <w:tr w:rsidR="00B83380" w:rsidRPr="00DA053F" w14:paraId="32E49D7C" w14:textId="77777777" w:rsidTr="00145EBF">
        <w:trPr>
          <w:trHeight w:val="315"/>
        </w:trPr>
        <w:tc>
          <w:tcPr>
            <w:tcW w:w="183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571FF3D" w14:textId="77777777" w:rsidR="00B83380" w:rsidRPr="00DA053F" w:rsidRDefault="00B83380" w:rsidP="00145EBF">
            <w:pPr>
              <w:ind w:firstLine="235"/>
              <w:rPr>
                <w:lang w:val="uk-UA" w:eastAsia="uk-UA"/>
              </w:rPr>
            </w:pPr>
            <w:r w:rsidRPr="00DA053F">
              <w:rPr>
                <w:lang w:val="uk-UA" w:eastAsia="uk-UA"/>
              </w:rPr>
              <w:t>Кийлів</w:t>
            </w:r>
          </w:p>
        </w:tc>
        <w:tc>
          <w:tcPr>
            <w:tcW w:w="6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159A5CC" w14:textId="77777777" w:rsidR="00B83380" w:rsidRPr="00DA053F" w:rsidRDefault="00B83380" w:rsidP="00B438BE">
            <w:pPr>
              <w:jc w:val="center"/>
              <w:rPr>
                <w:lang w:val="uk-UA" w:eastAsia="uk-UA"/>
              </w:rPr>
            </w:pPr>
            <w:r w:rsidRPr="00DA053F">
              <w:rPr>
                <w:lang w:val="uk-UA" w:eastAsia="uk-UA"/>
              </w:rPr>
              <w:t>413</w:t>
            </w:r>
          </w:p>
        </w:tc>
        <w:tc>
          <w:tcPr>
            <w:tcW w:w="117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73A4665" w14:textId="77777777" w:rsidR="00B83380" w:rsidRPr="00DA053F" w:rsidRDefault="00B83380" w:rsidP="00B438BE">
            <w:pPr>
              <w:jc w:val="center"/>
              <w:rPr>
                <w:lang w:val="uk-UA" w:eastAsia="uk-UA"/>
              </w:rPr>
            </w:pPr>
            <w:r w:rsidRPr="00DA053F">
              <w:rPr>
                <w:lang w:val="uk-UA" w:eastAsia="uk-UA"/>
              </w:rPr>
              <w:t>416</w:t>
            </w:r>
          </w:p>
        </w:tc>
        <w:tc>
          <w:tcPr>
            <w:tcW w:w="122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1AB6EE0" w14:textId="77777777" w:rsidR="00B83380" w:rsidRPr="00DA053F" w:rsidRDefault="00B83380" w:rsidP="00B438BE">
            <w:pPr>
              <w:jc w:val="center"/>
              <w:rPr>
                <w:lang w:val="uk-UA" w:eastAsia="uk-UA"/>
              </w:rPr>
            </w:pPr>
            <w:r w:rsidRPr="00DA053F">
              <w:rPr>
                <w:lang w:val="uk-UA" w:eastAsia="uk-UA"/>
              </w:rPr>
              <w:t>214</w:t>
            </w:r>
          </w:p>
        </w:tc>
        <w:tc>
          <w:tcPr>
            <w:tcW w:w="97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8C96D94" w14:textId="77777777" w:rsidR="00B83380" w:rsidRPr="00DA053F" w:rsidRDefault="00B83380" w:rsidP="00B438BE">
            <w:pPr>
              <w:jc w:val="center"/>
              <w:rPr>
                <w:lang w:val="uk-UA" w:eastAsia="uk-UA"/>
              </w:rPr>
            </w:pPr>
            <w:r w:rsidRPr="00DA053F">
              <w:rPr>
                <w:lang w:val="uk-UA" w:eastAsia="uk-UA"/>
              </w:rPr>
              <w:t>202</w:t>
            </w:r>
          </w:p>
        </w:tc>
        <w:tc>
          <w:tcPr>
            <w:tcW w:w="106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27D9751" w14:textId="77777777" w:rsidR="00B83380" w:rsidRPr="00DA053F" w:rsidRDefault="00B83380" w:rsidP="00B438BE">
            <w:pPr>
              <w:jc w:val="center"/>
              <w:rPr>
                <w:lang w:val="uk-UA" w:eastAsia="uk-UA"/>
              </w:rPr>
            </w:pPr>
            <w:r w:rsidRPr="00DA053F">
              <w:rPr>
                <w:lang w:val="uk-UA" w:eastAsia="uk-UA"/>
              </w:rPr>
              <w:t>31</w:t>
            </w:r>
          </w:p>
        </w:tc>
        <w:tc>
          <w:tcPr>
            <w:tcW w:w="116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722BC04" w14:textId="77777777" w:rsidR="00B83380" w:rsidRPr="00DA053F" w:rsidRDefault="00B83380" w:rsidP="00B438BE">
            <w:pPr>
              <w:jc w:val="center"/>
              <w:rPr>
                <w:lang w:val="uk-UA" w:eastAsia="uk-UA"/>
              </w:rPr>
            </w:pPr>
            <w:r w:rsidRPr="00DA053F">
              <w:rPr>
                <w:lang w:val="uk-UA" w:eastAsia="uk-UA"/>
              </w:rPr>
              <w:t>216</w:t>
            </w:r>
          </w:p>
        </w:tc>
        <w:tc>
          <w:tcPr>
            <w:tcW w:w="112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A93CB22" w14:textId="77777777" w:rsidR="00B83380" w:rsidRPr="00DA053F" w:rsidRDefault="00B83380" w:rsidP="00B438BE">
            <w:pPr>
              <w:jc w:val="center"/>
              <w:rPr>
                <w:lang w:val="uk-UA" w:eastAsia="uk-UA"/>
              </w:rPr>
            </w:pPr>
            <w:r w:rsidRPr="00DA053F">
              <w:rPr>
                <w:lang w:val="uk-UA" w:eastAsia="uk-UA"/>
              </w:rPr>
              <w:t>169</w:t>
            </w:r>
          </w:p>
        </w:tc>
      </w:tr>
      <w:tr w:rsidR="00B83380" w:rsidRPr="00DA053F" w14:paraId="61CB6F64" w14:textId="77777777" w:rsidTr="00145EBF">
        <w:trPr>
          <w:trHeight w:val="315"/>
        </w:trPr>
        <w:tc>
          <w:tcPr>
            <w:tcW w:w="183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77A787D" w14:textId="77777777" w:rsidR="00B83380" w:rsidRPr="00DA053F" w:rsidRDefault="00B83380" w:rsidP="00145EBF">
            <w:pPr>
              <w:ind w:firstLine="235"/>
              <w:rPr>
                <w:lang w:val="uk-UA" w:eastAsia="uk-UA"/>
              </w:rPr>
            </w:pPr>
            <w:r w:rsidRPr="00DA053F">
              <w:rPr>
                <w:lang w:val="uk-UA" w:eastAsia="uk-UA"/>
              </w:rPr>
              <w:t>Малі Єрківці</w:t>
            </w:r>
          </w:p>
        </w:tc>
        <w:tc>
          <w:tcPr>
            <w:tcW w:w="6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06D101B" w14:textId="77777777" w:rsidR="00B83380" w:rsidRPr="00DA053F" w:rsidRDefault="00B83380" w:rsidP="00B438BE">
            <w:pPr>
              <w:jc w:val="center"/>
              <w:rPr>
                <w:lang w:val="uk-UA" w:eastAsia="uk-UA"/>
              </w:rPr>
            </w:pPr>
            <w:r w:rsidRPr="00DA053F">
              <w:rPr>
                <w:lang w:val="uk-UA" w:eastAsia="uk-UA"/>
              </w:rPr>
              <w:t>331</w:t>
            </w:r>
          </w:p>
        </w:tc>
        <w:tc>
          <w:tcPr>
            <w:tcW w:w="117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30F943A" w14:textId="77777777" w:rsidR="00B83380" w:rsidRPr="00DA053F" w:rsidRDefault="00B83380" w:rsidP="00B438BE">
            <w:pPr>
              <w:jc w:val="center"/>
              <w:rPr>
                <w:lang w:val="uk-UA" w:eastAsia="uk-UA"/>
              </w:rPr>
            </w:pPr>
            <w:r w:rsidRPr="00DA053F">
              <w:rPr>
                <w:lang w:val="uk-UA" w:eastAsia="uk-UA"/>
              </w:rPr>
              <w:t>334</w:t>
            </w:r>
          </w:p>
        </w:tc>
        <w:tc>
          <w:tcPr>
            <w:tcW w:w="122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7B66CA8" w14:textId="77777777" w:rsidR="00B83380" w:rsidRPr="00DA053F" w:rsidRDefault="00B83380" w:rsidP="00B438BE">
            <w:pPr>
              <w:jc w:val="center"/>
              <w:rPr>
                <w:lang w:val="uk-UA" w:eastAsia="uk-UA"/>
              </w:rPr>
            </w:pPr>
            <w:r w:rsidRPr="00DA053F">
              <w:rPr>
                <w:lang w:val="uk-UA" w:eastAsia="uk-UA"/>
              </w:rPr>
              <w:t>153</w:t>
            </w:r>
          </w:p>
        </w:tc>
        <w:tc>
          <w:tcPr>
            <w:tcW w:w="97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C734A83" w14:textId="77777777" w:rsidR="00B83380" w:rsidRPr="00DA053F" w:rsidRDefault="00B83380" w:rsidP="00B438BE">
            <w:pPr>
              <w:jc w:val="center"/>
              <w:rPr>
                <w:lang w:val="uk-UA" w:eastAsia="uk-UA"/>
              </w:rPr>
            </w:pPr>
            <w:r w:rsidRPr="00DA053F">
              <w:rPr>
                <w:lang w:val="uk-UA" w:eastAsia="uk-UA"/>
              </w:rPr>
              <w:t>182</w:t>
            </w:r>
          </w:p>
        </w:tc>
        <w:tc>
          <w:tcPr>
            <w:tcW w:w="106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DFE697F" w14:textId="77777777" w:rsidR="00B83380" w:rsidRPr="00DA053F" w:rsidRDefault="00B83380" w:rsidP="00B438BE">
            <w:pPr>
              <w:jc w:val="center"/>
              <w:rPr>
                <w:lang w:val="uk-UA" w:eastAsia="uk-UA"/>
              </w:rPr>
            </w:pPr>
            <w:r w:rsidRPr="00DA053F">
              <w:rPr>
                <w:lang w:val="uk-UA" w:eastAsia="uk-UA"/>
              </w:rPr>
              <w:t>59</w:t>
            </w:r>
          </w:p>
        </w:tc>
        <w:tc>
          <w:tcPr>
            <w:tcW w:w="116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421E1D0" w14:textId="77777777" w:rsidR="00B83380" w:rsidRPr="00DA053F" w:rsidRDefault="00B83380" w:rsidP="00B438BE">
            <w:pPr>
              <w:jc w:val="center"/>
              <w:rPr>
                <w:lang w:val="uk-UA" w:eastAsia="uk-UA"/>
              </w:rPr>
            </w:pPr>
            <w:r w:rsidRPr="00DA053F">
              <w:rPr>
                <w:lang w:val="uk-UA" w:eastAsia="uk-UA"/>
              </w:rPr>
              <w:t>232</w:t>
            </w:r>
          </w:p>
        </w:tc>
        <w:tc>
          <w:tcPr>
            <w:tcW w:w="112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2E0B6A3" w14:textId="77777777" w:rsidR="00B83380" w:rsidRPr="00DA053F" w:rsidRDefault="00B83380" w:rsidP="00B438BE">
            <w:pPr>
              <w:jc w:val="center"/>
              <w:rPr>
                <w:lang w:val="uk-UA" w:eastAsia="uk-UA"/>
              </w:rPr>
            </w:pPr>
            <w:r w:rsidRPr="00DA053F">
              <w:rPr>
                <w:lang w:val="uk-UA" w:eastAsia="uk-UA"/>
              </w:rPr>
              <w:t>43</w:t>
            </w:r>
          </w:p>
        </w:tc>
      </w:tr>
      <w:tr w:rsidR="00B83380" w:rsidRPr="00DA053F" w14:paraId="470AF5DC" w14:textId="77777777" w:rsidTr="00145EBF">
        <w:trPr>
          <w:trHeight w:val="315"/>
        </w:trPr>
        <w:tc>
          <w:tcPr>
            <w:tcW w:w="183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47D49E9" w14:textId="77777777" w:rsidR="00B83380" w:rsidRPr="00DA053F" w:rsidRDefault="00B83380" w:rsidP="00145EBF">
            <w:pPr>
              <w:ind w:firstLine="235"/>
              <w:rPr>
                <w:lang w:val="uk-UA" w:eastAsia="uk-UA"/>
              </w:rPr>
            </w:pPr>
            <w:r w:rsidRPr="00DA053F">
              <w:rPr>
                <w:lang w:val="uk-UA" w:eastAsia="uk-UA"/>
              </w:rPr>
              <w:t>Мирне</w:t>
            </w:r>
          </w:p>
        </w:tc>
        <w:tc>
          <w:tcPr>
            <w:tcW w:w="6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5894FC7" w14:textId="77777777" w:rsidR="00B83380" w:rsidRPr="00DA053F" w:rsidRDefault="00B83380" w:rsidP="00B438BE">
            <w:pPr>
              <w:jc w:val="center"/>
              <w:rPr>
                <w:lang w:val="uk-UA" w:eastAsia="uk-UA"/>
              </w:rPr>
            </w:pPr>
            <w:r w:rsidRPr="00DA053F">
              <w:rPr>
                <w:lang w:val="uk-UA" w:eastAsia="uk-UA"/>
              </w:rPr>
              <w:t>1683</w:t>
            </w:r>
          </w:p>
        </w:tc>
        <w:tc>
          <w:tcPr>
            <w:tcW w:w="117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FC660DB" w14:textId="77777777" w:rsidR="00B83380" w:rsidRPr="00DA053F" w:rsidRDefault="00B83380" w:rsidP="00B438BE">
            <w:pPr>
              <w:jc w:val="center"/>
              <w:rPr>
                <w:lang w:val="uk-UA" w:eastAsia="uk-UA"/>
              </w:rPr>
            </w:pPr>
            <w:r w:rsidRPr="00DA053F">
              <w:rPr>
                <w:lang w:val="uk-UA" w:eastAsia="uk-UA"/>
              </w:rPr>
              <w:t>1674</w:t>
            </w:r>
          </w:p>
        </w:tc>
        <w:tc>
          <w:tcPr>
            <w:tcW w:w="122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87E8A0C" w14:textId="77777777" w:rsidR="00B83380" w:rsidRPr="00DA053F" w:rsidRDefault="00B83380" w:rsidP="00B438BE">
            <w:pPr>
              <w:jc w:val="center"/>
              <w:rPr>
                <w:lang w:val="uk-UA" w:eastAsia="uk-UA"/>
              </w:rPr>
            </w:pPr>
            <w:r w:rsidRPr="00DA053F">
              <w:rPr>
                <w:lang w:val="uk-UA" w:eastAsia="uk-UA"/>
              </w:rPr>
              <w:t>734</w:t>
            </w:r>
          </w:p>
        </w:tc>
        <w:tc>
          <w:tcPr>
            <w:tcW w:w="97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982DC0F" w14:textId="77777777" w:rsidR="00B83380" w:rsidRPr="00DA053F" w:rsidRDefault="00B83380" w:rsidP="00B438BE">
            <w:pPr>
              <w:jc w:val="center"/>
              <w:rPr>
                <w:lang w:val="uk-UA" w:eastAsia="uk-UA"/>
              </w:rPr>
            </w:pPr>
            <w:r w:rsidRPr="00DA053F">
              <w:rPr>
                <w:lang w:val="uk-UA" w:eastAsia="uk-UA"/>
              </w:rPr>
              <w:t>940</w:t>
            </w:r>
          </w:p>
        </w:tc>
        <w:tc>
          <w:tcPr>
            <w:tcW w:w="106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C40DBED" w14:textId="77777777" w:rsidR="00B83380" w:rsidRPr="00DA053F" w:rsidRDefault="00B83380" w:rsidP="00B438BE">
            <w:pPr>
              <w:jc w:val="center"/>
              <w:rPr>
                <w:lang w:val="uk-UA" w:eastAsia="uk-UA"/>
              </w:rPr>
            </w:pPr>
            <w:r w:rsidRPr="00DA053F">
              <w:rPr>
                <w:lang w:val="uk-UA" w:eastAsia="uk-UA"/>
              </w:rPr>
              <w:t>204</w:t>
            </w:r>
          </w:p>
        </w:tc>
        <w:tc>
          <w:tcPr>
            <w:tcW w:w="116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F4200F1" w14:textId="77777777" w:rsidR="00B83380" w:rsidRPr="00DA053F" w:rsidRDefault="00B83380" w:rsidP="00B438BE">
            <w:pPr>
              <w:jc w:val="center"/>
              <w:rPr>
                <w:lang w:val="uk-UA" w:eastAsia="uk-UA"/>
              </w:rPr>
            </w:pPr>
            <w:r w:rsidRPr="00DA053F">
              <w:rPr>
                <w:lang w:val="uk-UA" w:eastAsia="uk-UA"/>
              </w:rPr>
              <w:t>1190</w:t>
            </w:r>
          </w:p>
        </w:tc>
        <w:tc>
          <w:tcPr>
            <w:tcW w:w="112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22B027C" w14:textId="77777777" w:rsidR="00B83380" w:rsidRPr="00DA053F" w:rsidRDefault="00B83380" w:rsidP="00B438BE">
            <w:pPr>
              <w:jc w:val="center"/>
              <w:rPr>
                <w:lang w:val="uk-UA" w:eastAsia="uk-UA"/>
              </w:rPr>
            </w:pPr>
            <w:r w:rsidRPr="00DA053F">
              <w:rPr>
                <w:lang w:val="uk-UA" w:eastAsia="uk-UA"/>
              </w:rPr>
              <w:t>280</w:t>
            </w:r>
          </w:p>
        </w:tc>
      </w:tr>
      <w:tr w:rsidR="00B83380" w:rsidRPr="00DA053F" w14:paraId="26BF08F8" w14:textId="77777777" w:rsidTr="00145EBF">
        <w:trPr>
          <w:trHeight w:val="315"/>
        </w:trPr>
        <w:tc>
          <w:tcPr>
            <w:tcW w:w="183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A86D637" w14:textId="77777777" w:rsidR="00B83380" w:rsidRPr="00DA053F" w:rsidRDefault="00B83380" w:rsidP="00145EBF">
            <w:pPr>
              <w:ind w:firstLine="235"/>
              <w:rPr>
                <w:lang w:val="uk-UA" w:eastAsia="uk-UA"/>
              </w:rPr>
            </w:pPr>
            <w:r w:rsidRPr="00DA053F">
              <w:rPr>
                <w:lang w:val="uk-UA" w:eastAsia="uk-UA"/>
              </w:rPr>
              <w:t>Сошників</w:t>
            </w:r>
          </w:p>
        </w:tc>
        <w:tc>
          <w:tcPr>
            <w:tcW w:w="6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1D4A590" w14:textId="77777777" w:rsidR="00B83380" w:rsidRPr="00DA053F" w:rsidRDefault="00B83380" w:rsidP="00B438BE">
            <w:pPr>
              <w:jc w:val="center"/>
              <w:rPr>
                <w:lang w:val="uk-UA" w:eastAsia="uk-UA"/>
              </w:rPr>
            </w:pPr>
            <w:r w:rsidRPr="00DA053F">
              <w:rPr>
                <w:lang w:val="uk-UA" w:eastAsia="uk-UA"/>
              </w:rPr>
              <w:t>1208</w:t>
            </w:r>
          </w:p>
        </w:tc>
        <w:tc>
          <w:tcPr>
            <w:tcW w:w="117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5E07E40" w14:textId="77777777" w:rsidR="00B83380" w:rsidRPr="00DA053F" w:rsidRDefault="00B83380" w:rsidP="00B438BE">
            <w:pPr>
              <w:jc w:val="center"/>
              <w:rPr>
                <w:lang w:val="uk-UA" w:eastAsia="uk-UA"/>
              </w:rPr>
            </w:pPr>
            <w:r w:rsidRPr="00DA053F">
              <w:rPr>
                <w:lang w:val="uk-UA" w:eastAsia="uk-UA"/>
              </w:rPr>
              <w:t>1205</w:t>
            </w:r>
          </w:p>
        </w:tc>
        <w:tc>
          <w:tcPr>
            <w:tcW w:w="122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0581753" w14:textId="77777777" w:rsidR="00B83380" w:rsidRPr="00DA053F" w:rsidRDefault="00B83380" w:rsidP="00B438BE">
            <w:pPr>
              <w:jc w:val="center"/>
              <w:rPr>
                <w:lang w:val="uk-UA" w:eastAsia="uk-UA"/>
              </w:rPr>
            </w:pPr>
            <w:r w:rsidRPr="00DA053F">
              <w:rPr>
                <w:lang w:val="uk-UA" w:eastAsia="uk-UA"/>
              </w:rPr>
              <w:t>581</w:t>
            </w:r>
          </w:p>
        </w:tc>
        <w:tc>
          <w:tcPr>
            <w:tcW w:w="97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E8375DD" w14:textId="77777777" w:rsidR="00B83380" w:rsidRPr="00DA053F" w:rsidRDefault="00B83380" w:rsidP="00B438BE">
            <w:pPr>
              <w:jc w:val="center"/>
              <w:rPr>
                <w:lang w:val="uk-UA" w:eastAsia="uk-UA"/>
              </w:rPr>
            </w:pPr>
            <w:r w:rsidRPr="00DA053F">
              <w:rPr>
                <w:lang w:val="uk-UA" w:eastAsia="uk-UA"/>
              </w:rPr>
              <w:t>624</w:t>
            </w:r>
          </w:p>
        </w:tc>
        <w:tc>
          <w:tcPr>
            <w:tcW w:w="106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44D674B" w14:textId="77777777" w:rsidR="00B83380" w:rsidRPr="00DA053F" w:rsidRDefault="00B83380" w:rsidP="00B438BE">
            <w:pPr>
              <w:jc w:val="center"/>
              <w:rPr>
                <w:lang w:val="uk-UA" w:eastAsia="uk-UA"/>
              </w:rPr>
            </w:pPr>
            <w:r w:rsidRPr="00DA053F">
              <w:rPr>
                <w:lang w:val="uk-UA" w:eastAsia="uk-UA"/>
              </w:rPr>
              <w:t>193</w:t>
            </w:r>
          </w:p>
        </w:tc>
        <w:tc>
          <w:tcPr>
            <w:tcW w:w="116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8807114" w14:textId="77777777" w:rsidR="00B83380" w:rsidRPr="00DA053F" w:rsidRDefault="00B83380" w:rsidP="00B438BE">
            <w:pPr>
              <w:jc w:val="center"/>
              <w:rPr>
                <w:lang w:val="uk-UA" w:eastAsia="uk-UA"/>
              </w:rPr>
            </w:pPr>
            <w:r w:rsidRPr="00DA053F">
              <w:rPr>
                <w:lang w:val="uk-UA" w:eastAsia="uk-UA"/>
              </w:rPr>
              <w:t>698</w:t>
            </w:r>
          </w:p>
        </w:tc>
        <w:tc>
          <w:tcPr>
            <w:tcW w:w="112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27ED506" w14:textId="77777777" w:rsidR="00B83380" w:rsidRPr="00DA053F" w:rsidRDefault="00B83380" w:rsidP="00B438BE">
            <w:pPr>
              <w:jc w:val="center"/>
              <w:rPr>
                <w:lang w:val="uk-UA" w:eastAsia="uk-UA"/>
              </w:rPr>
            </w:pPr>
            <w:r w:rsidRPr="00DA053F">
              <w:rPr>
                <w:lang w:val="uk-UA" w:eastAsia="uk-UA"/>
              </w:rPr>
              <w:t>314</w:t>
            </w:r>
          </w:p>
        </w:tc>
      </w:tr>
      <w:tr w:rsidR="00B83380" w:rsidRPr="00DA053F" w14:paraId="6DB457B6" w14:textId="77777777" w:rsidTr="00145EBF">
        <w:trPr>
          <w:trHeight w:val="315"/>
        </w:trPr>
        <w:tc>
          <w:tcPr>
            <w:tcW w:w="183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9C7D801" w14:textId="77777777" w:rsidR="00B83380" w:rsidRPr="00DA053F" w:rsidRDefault="00B83380" w:rsidP="00145EBF">
            <w:pPr>
              <w:ind w:firstLine="235"/>
              <w:rPr>
                <w:lang w:val="uk-UA" w:eastAsia="uk-UA"/>
              </w:rPr>
            </w:pPr>
            <w:r w:rsidRPr="00DA053F">
              <w:rPr>
                <w:lang w:val="uk-UA" w:eastAsia="uk-UA"/>
              </w:rPr>
              <w:t>Старе</w:t>
            </w:r>
          </w:p>
        </w:tc>
        <w:tc>
          <w:tcPr>
            <w:tcW w:w="6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2B663E5" w14:textId="77777777" w:rsidR="00B83380" w:rsidRPr="00DA053F" w:rsidRDefault="00B83380" w:rsidP="00B438BE">
            <w:pPr>
              <w:jc w:val="center"/>
              <w:rPr>
                <w:lang w:val="uk-UA" w:eastAsia="uk-UA"/>
              </w:rPr>
            </w:pPr>
            <w:r w:rsidRPr="00DA053F">
              <w:rPr>
                <w:lang w:val="uk-UA" w:eastAsia="uk-UA"/>
              </w:rPr>
              <w:t>2551</w:t>
            </w:r>
          </w:p>
        </w:tc>
        <w:tc>
          <w:tcPr>
            <w:tcW w:w="117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A23379C" w14:textId="77777777" w:rsidR="00B83380" w:rsidRPr="00DA053F" w:rsidRDefault="00B83380" w:rsidP="00B438BE">
            <w:pPr>
              <w:jc w:val="center"/>
              <w:rPr>
                <w:lang w:val="uk-UA" w:eastAsia="uk-UA"/>
              </w:rPr>
            </w:pPr>
            <w:r w:rsidRPr="00DA053F">
              <w:rPr>
                <w:lang w:val="uk-UA" w:eastAsia="uk-UA"/>
              </w:rPr>
              <w:t>2859</w:t>
            </w:r>
          </w:p>
        </w:tc>
        <w:tc>
          <w:tcPr>
            <w:tcW w:w="122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4193954" w14:textId="77777777" w:rsidR="00B83380" w:rsidRPr="00DA053F" w:rsidRDefault="00B83380" w:rsidP="00B438BE">
            <w:pPr>
              <w:jc w:val="center"/>
              <w:rPr>
                <w:lang w:val="uk-UA" w:eastAsia="uk-UA"/>
              </w:rPr>
            </w:pPr>
            <w:r w:rsidRPr="00DA053F">
              <w:rPr>
                <w:lang w:val="uk-UA" w:eastAsia="uk-UA"/>
              </w:rPr>
              <w:t>1364</w:t>
            </w:r>
          </w:p>
        </w:tc>
        <w:tc>
          <w:tcPr>
            <w:tcW w:w="97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6B94DAB" w14:textId="77777777" w:rsidR="00B83380" w:rsidRPr="00DA053F" w:rsidRDefault="00B83380" w:rsidP="00B438BE">
            <w:pPr>
              <w:jc w:val="center"/>
              <w:rPr>
                <w:lang w:val="uk-UA" w:eastAsia="uk-UA"/>
              </w:rPr>
            </w:pPr>
            <w:r w:rsidRPr="00DA053F">
              <w:rPr>
                <w:lang w:val="uk-UA" w:eastAsia="uk-UA"/>
              </w:rPr>
              <w:t>1495</w:t>
            </w:r>
          </w:p>
        </w:tc>
        <w:tc>
          <w:tcPr>
            <w:tcW w:w="106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DE5603B" w14:textId="77777777" w:rsidR="00B83380" w:rsidRPr="00DA053F" w:rsidRDefault="00B83380" w:rsidP="00B438BE">
            <w:pPr>
              <w:jc w:val="center"/>
              <w:rPr>
                <w:lang w:val="uk-UA" w:eastAsia="uk-UA"/>
              </w:rPr>
            </w:pPr>
            <w:r w:rsidRPr="00DA053F">
              <w:rPr>
                <w:lang w:val="uk-UA" w:eastAsia="uk-UA"/>
              </w:rPr>
              <w:t>376</w:t>
            </w:r>
          </w:p>
        </w:tc>
        <w:tc>
          <w:tcPr>
            <w:tcW w:w="116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3A9795F" w14:textId="77777777" w:rsidR="00B83380" w:rsidRPr="00DA053F" w:rsidRDefault="00B83380" w:rsidP="00B438BE">
            <w:pPr>
              <w:jc w:val="center"/>
              <w:rPr>
                <w:lang w:val="uk-UA" w:eastAsia="uk-UA"/>
              </w:rPr>
            </w:pPr>
            <w:r w:rsidRPr="00DA053F">
              <w:rPr>
                <w:lang w:val="uk-UA" w:eastAsia="uk-UA"/>
              </w:rPr>
              <w:t>1980</w:t>
            </w:r>
          </w:p>
        </w:tc>
        <w:tc>
          <w:tcPr>
            <w:tcW w:w="112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7A2055C" w14:textId="77777777" w:rsidR="00B83380" w:rsidRPr="00DA053F" w:rsidRDefault="00B83380" w:rsidP="00B438BE">
            <w:pPr>
              <w:jc w:val="center"/>
              <w:rPr>
                <w:lang w:val="uk-UA" w:eastAsia="uk-UA"/>
              </w:rPr>
            </w:pPr>
            <w:r w:rsidRPr="00DA053F">
              <w:rPr>
                <w:lang w:val="uk-UA" w:eastAsia="uk-UA"/>
              </w:rPr>
              <w:t>503</w:t>
            </w:r>
          </w:p>
        </w:tc>
      </w:tr>
      <w:tr w:rsidR="00B83380" w:rsidRPr="00DA053F" w14:paraId="6D543D41" w14:textId="77777777" w:rsidTr="00145EBF">
        <w:trPr>
          <w:trHeight w:val="315"/>
        </w:trPr>
        <w:tc>
          <w:tcPr>
            <w:tcW w:w="183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A95D149" w14:textId="77777777" w:rsidR="00B83380" w:rsidRPr="00DA053F" w:rsidRDefault="00B83380" w:rsidP="00145EBF">
            <w:pPr>
              <w:ind w:firstLine="235"/>
              <w:rPr>
                <w:lang w:val="uk-UA" w:eastAsia="uk-UA"/>
              </w:rPr>
            </w:pPr>
            <w:r w:rsidRPr="00DA053F">
              <w:rPr>
                <w:lang w:val="uk-UA" w:eastAsia="uk-UA"/>
              </w:rPr>
              <w:t>Проців</w:t>
            </w:r>
          </w:p>
        </w:tc>
        <w:tc>
          <w:tcPr>
            <w:tcW w:w="6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08AB437" w14:textId="77777777" w:rsidR="00B83380" w:rsidRPr="00DA053F" w:rsidRDefault="00B83380" w:rsidP="00B438BE">
            <w:pPr>
              <w:jc w:val="center"/>
              <w:rPr>
                <w:lang w:val="uk-UA" w:eastAsia="uk-UA"/>
              </w:rPr>
            </w:pPr>
            <w:r w:rsidRPr="00DA053F">
              <w:rPr>
                <w:lang w:val="uk-UA" w:eastAsia="uk-UA"/>
              </w:rPr>
              <w:t>1040</w:t>
            </w:r>
          </w:p>
        </w:tc>
        <w:tc>
          <w:tcPr>
            <w:tcW w:w="117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4305B88" w14:textId="77777777" w:rsidR="00B83380" w:rsidRPr="00DA053F" w:rsidRDefault="00B83380" w:rsidP="00B438BE">
            <w:pPr>
              <w:jc w:val="center"/>
              <w:rPr>
                <w:lang w:val="uk-UA" w:eastAsia="uk-UA"/>
              </w:rPr>
            </w:pPr>
            <w:r w:rsidRPr="00DA053F">
              <w:rPr>
                <w:lang w:val="uk-UA" w:eastAsia="uk-UA"/>
              </w:rPr>
              <w:t>1031</w:t>
            </w:r>
          </w:p>
        </w:tc>
        <w:tc>
          <w:tcPr>
            <w:tcW w:w="122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E3410B3" w14:textId="77777777" w:rsidR="00B83380" w:rsidRPr="00DA053F" w:rsidRDefault="00B83380" w:rsidP="00B438BE">
            <w:pPr>
              <w:jc w:val="center"/>
              <w:rPr>
                <w:lang w:val="uk-UA" w:eastAsia="uk-UA"/>
              </w:rPr>
            </w:pPr>
            <w:r w:rsidRPr="00DA053F">
              <w:rPr>
                <w:lang w:val="uk-UA" w:eastAsia="uk-UA"/>
              </w:rPr>
              <w:t>374</w:t>
            </w:r>
          </w:p>
        </w:tc>
        <w:tc>
          <w:tcPr>
            <w:tcW w:w="97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E7187E2" w14:textId="77777777" w:rsidR="00B83380" w:rsidRPr="00DA053F" w:rsidRDefault="00B83380" w:rsidP="00B438BE">
            <w:pPr>
              <w:jc w:val="center"/>
              <w:rPr>
                <w:lang w:val="uk-UA" w:eastAsia="uk-UA"/>
              </w:rPr>
            </w:pPr>
            <w:r w:rsidRPr="00DA053F">
              <w:rPr>
                <w:lang w:val="uk-UA" w:eastAsia="uk-UA"/>
              </w:rPr>
              <w:t>657</w:t>
            </w:r>
          </w:p>
        </w:tc>
        <w:tc>
          <w:tcPr>
            <w:tcW w:w="106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476AF50" w14:textId="77777777" w:rsidR="00B83380" w:rsidRPr="00DA053F" w:rsidRDefault="00B83380" w:rsidP="00B438BE">
            <w:pPr>
              <w:jc w:val="center"/>
              <w:rPr>
                <w:lang w:val="uk-UA" w:eastAsia="uk-UA"/>
              </w:rPr>
            </w:pPr>
            <w:r w:rsidRPr="00DA053F">
              <w:rPr>
                <w:lang w:val="uk-UA" w:eastAsia="uk-UA"/>
              </w:rPr>
              <w:t>174</w:t>
            </w:r>
          </w:p>
        </w:tc>
        <w:tc>
          <w:tcPr>
            <w:tcW w:w="116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8304B1A" w14:textId="77777777" w:rsidR="00B83380" w:rsidRPr="00DA053F" w:rsidRDefault="00B83380" w:rsidP="00B438BE">
            <w:pPr>
              <w:jc w:val="center"/>
              <w:rPr>
                <w:lang w:val="uk-UA" w:eastAsia="uk-UA"/>
              </w:rPr>
            </w:pPr>
            <w:r w:rsidRPr="00DA053F">
              <w:rPr>
                <w:lang w:val="uk-UA" w:eastAsia="uk-UA"/>
              </w:rPr>
              <w:t>635</w:t>
            </w:r>
          </w:p>
        </w:tc>
        <w:tc>
          <w:tcPr>
            <w:tcW w:w="112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FBE29BD" w14:textId="77777777" w:rsidR="00B83380" w:rsidRPr="00DA053F" w:rsidRDefault="00B83380" w:rsidP="00B438BE">
            <w:pPr>
              <w:jc w:val="center"/>
              <w:rPr>
                <w:lang w:val="uk-UA" w:eastAsia="uk-UA"/>
              </w:rPr>
            </w:pPr>
            <w:r w:rsidRPr="00DA053F">
              <w:rPr>
                <w:lang w:val="uk-UA" w:eastAsia="uk-UA"/>
              </w:rPr>
              <w:t>222</w:t>
            </w:r>
          </w:p>
        </w:tc>
      </w:tr>
      <w:tr w:rsidR="00B83380" w:rsidRPr="00DA053F" w14:paraId="0BE5E88B" w14:textId="77777777" w:rsidTr="00145EBF">
        <w:trPr>
          <w:trHeight w:val="315"/>
        </w:trPr>
        <w:tc>
          <w:tcPr>
            <w:tcW w:w="183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3BEE1B8" w14:textId="77777777" w:rsidR="00B83380" w:rsidRPr="00DA053F" w:rsidRDefault="00B83380" w:rsidP="00145EBF">
            <w:pPr>
              <w:ind w:firstLine="235"/>
              <w:jc w:val="right"/>
              <w:rPr>
                <w:lang w:val="uk-UA" w:eastAsia="uk-UA"/>
              </w:rPr>
            </w:pPr>
          </w:p>
        </w:tc>
        <w:tc>
          <w:tcPr>
            <w:tcW w:w="6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CE63A77" w14:textId="77777777" w:rsidR="00B83380" w:rsidRPr="00DA053F" w:rsidRDefault="00B83380" w:rsidP="00B438BE">
            <w:pPr>
              <w:jc w:val="center"/>
              <w:rPr>
                <w:lang w:val="uk-UA" w:eastAsia="uk-UA"/>
              </w:rPr>
            </w:pPr>
          </w:p>
        </w:tc>
        <w:tc>
          <w:tcPr>
            <w:tcW w:w="117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75DD348" w14:textId="77777777" w:rsidR="00B83380" w:rsidRPr="00DA053F" w:rsidRDefault="00B83380" w:rsidP="00B438BE">
            <w:pPr>
              <w:jc w:val="center"/>
              <w:rPr>
                <w:lang w:val="uk-UA" w:eastAsia="uk-UA"/>
              </w:rPr>
            </w:pPr>
          </w:p>
        </w:tc>
        <w:tc>
          <w:tcPr>
            <w:tcW w:w="122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57F21C9" w14:textId="77777777" w:rsidR="00B83380" w:rsidRPr="00DA053F" w:rsidRDefault="00B83380" w:rsidP="00B438BE">
            <w:pPr>
              <w:jc w:val="center"/>
              <w:rPr>
                <w:lang w:val="uk-UA" w:eastAsia="uk-UA"/>
              </w:rPr>
            </w:pPr>
          </w:p>
        </w:tc>
        <w:tc>
          <w:tcPr>
            <w:tcW w:w="97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93FF170" w14:textId="77777777" w:rsidR="00B83380" w:rsidRPr="00DA053F" w:rsidRDefault="00B83380" w:rsidP="00B438BE">
            <w:pPr>
              <w:jc w:val="center"/>
              <w:rPr>
                <w:lang w:val="uk-UA" w:eastAsia="uk-UA"/>
              </w:rPr>
            </w:pPr>
          </w:p>
        </w:tc>
        <w:tc>
          <w:tcPr>
            <w:tcW w:w="106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51E3239" w14:textId="77777777" w:rsidR="00B83380" w:rsidRPr="00DA053F" w:rsidRDefault="00B83380" w:rsidP="00B438BE">
            <w:pPr>
              <w:jc w:val="center"/>
              <w:rPr>
                <w:lang w:val="uk-UA" w:eastAsia="uk-UA"/>
              </w:rPr>
            </w:pPr>
          </w:p>
        </w:tc>
        <w:tc>
          <w:tcPr>
            <w:tcW w:w="116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2799B10" w14:textId="77777777" w:rsidR="00B83380" w:rsidRPr="00DA053F" w:rsidRDefault="00B83380" w:rsidP="00B438BE">
            <w:pPr>
              <w:jc w:val="center"/>
              <w:rPr>
                <w:lang w:val="uk-UA" w:eastAsia="uk-UA"/>
              </w:rPr>
            </w:pPr>
          </w:p>
        </w:tc>
        <w:tc>
          <w:tcPr>
            <w:tcW w:w="112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E3E6CF0" w14:textId="77777777" w:rsidR="00B83380" w:rsidRPr="00DA053F" w:rsidRDefault="00B83380" w:rsidP="00B438BE">
            <w:pPr>
              <w:jc w:val="center"/>
              <w:rPr>
                <w:lang w:val="uk-UA" w:eastAsia="uk-UA"/>
              </w:rPr>
            </w:pPr>
          </w:p>
        </w:tc>
      </w:tr>
      <w:tr w:rsidR="00B83380" w:rsidRPr="00DA053F" w14:paraId="79017180" w14:textId="77777777" w:rsidTr="00145EBF">
        <w:trPr>
          <w:trHeight w:val="315"/>
        </w:trPr>
        <w:tc>
          <w:tcPr>
            <w:tcW w:w="183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E16CD34" w14:textId="77777777" w:rsidR="00B83380" w:rsidRPr="00814064" w:rsidRDefault="00B83380" w:rsidP="00145EBF">
            <w:pPr>
              <w:ind w:firstLine="235"/>
              <w:rPr>
                <w:b/>
                <w:bCs/>
                <w:lang w:val="uk-UA" w:eastAsia="uk-UA"/>
              </w:rPr>
            </w:pPr>
            <w:r w:rsidRPr="00814064">
              <w:rPr>
                <w:b/>
                <w:bCs/>
                <w:lang w:val="uk-UA" w:eastAsia="uk-UA"/>
              </w:rPr>
              <w:t>Всього</w:t>
            </w:r>
          </w:p>
        </w:tc>
        <w:tc>
          <w:tcPr>
            <w:tcW w:w="61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BCAF9EB" w14:textId="77777777" w:rsidR="00B83380" w:rsidRPr="00814064" w:rsidRDefault="00B83380" w:rsidP="00B438BE">
            <w:pPr>
              <w:jc w:val="center"/>
              <w:rPr>
                <w:b/>
                <w:bCs/>
                <w:lang w:val="uk-UA" w:eastAsia="uk-UA"/>
              </w:rPr>
            </w:pPr>
            <w:r w:rsidRPr="00814064">
              <w:rPr>
                <w:b/>
                <w:bCs/>
                <w:lang w:val="uk-UA" w:eastAsia="uk-UA"/>
              </w:rPr>
              <w:t>12113</w:t>
            </w:r>
          </w:p>
        </w:tc>
        <w:tc>
          <w:tcPr>
            <w:tcW w:w="117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4E25E6C" w14:textId="77777777" w:rsidR="00B83380" w:rsidRPr="00814064" w:rsidRDefault="00B83380" w:rsidP="00B438BE">
            <w:pPr>
              <w:jc w:val="center"/>
              <w:rPr>
                <w:b/>
                <w:bCs/>
                <w:lang w:val="uk-UA" w:eastAsia="uk-UA"/>
              </w:rPr>
            </w:pPr>
            <w:r w:rsidRPr="00814064">
              <w:rPr>
                <w:b/>
                <w:bCs/>
                <w:lang w:val="uk-UA" w:eastAsia="uk-UA"/>
              </w:rPr>
              <w:t>12684</w:t>
            </w:r>
          </w:p>
        </w:tc>
        <w:tc>
          <w:tcPr>
            <w:tcW w:w="1221"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B4D3BF7" w14:textId="77777777" w:rsidR="00B83380" w:rsidRPr="00814064" w:rsidRDefault="00B83380" w:rsidP="00B438BE">
            <w:pPr>
              <w:jc w:val="center"/>
              <w:rPr>
                <w:b/>
                <w:bCs/>
                <w:lang w:val="uk-UA" w:eastAsia="uk-UA"/>
              </w:rPr>
            </w:pPr>
            <w:r w:rsidRPr="00814064">
              <w:rPr>
                <w:b/>
                <w:bCs/>
                <w:lang w:val="uk-UA" w:eastAsia="uk-UA"/>
              </w:rPr>
              <w:t>5888</w:t>
            </w:r>
          </w:p>
        </w:tc>
        <w:tc>
          <w:tcPr>
            <w:tcW w:w="97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D022755" w14:textId="77777777" w:rsidR="00B83380" w:rsidRPr="00814064" w:rsidRDefault="00B83380" w:rsidP="00B438BE">
            <w:pPr>
              <w:jc w:val="center"/>
              <w:rPr>
                <w:b/>
                <w:bCs/>
                <w:lang w:val="uk-UA" w:eastAsia="uk-UA"/>
              </w:rPr>
            </w:pPr>
            <w:r w:rsidRPr="00814064">
              <w:rPr>
                <w:b/>
                <w:bCs/>
                <w:lang w:val="uk-UA" w:eastAsia="uk-UA"/>
              </w:rPr>
              <w:t>6797</w:t>
            </w:r>
          </w:p>
        </w:tc>
        <w:tc>
          <w:tcPr>
            <w:tcW w:w="106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6ABAEFC" w14:textId="77777777" w:rsidR="00B83380" w:rsidRPr="00814064" w:rsidRDefault="00B83380" w:rsidP="00B438BE">
            <w:pPr>
              <w:jc w:val="center"/>
              <w:rPr>
                <w:b/>
                <w:bCs/>
                <w:lang w:val="uk-UA" w:eastAsia="uk-UA"/>
              </w:rPr>
            </w:pPr>
            <w:r w:rsidRPr="00814064">
              <w:rPr>
                <w:b/>
                <w:bCs/>
                <w:lang w:val="uk-UA" w:eastAsia="uk-UA"/>
              </w:rPr>
              <w:t>1644</w:t>
            </w:r>
          </w:p>
        </w:tc>
        <w:tc>
          <w:tcPr>
            <w:tcW w:w="1164"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364E1D9" w14:textId="77777777" w:rsidR="00B83380" w:rsidRPr="00814064" w:rsidRDefault="00B83380" w:rsidP="00B438BE">
            <w:pPr>
              <w:jc w:val="center"/>
              <w:rPr>
                <w:b/>
                <w:bCs/>
                <w:lang w:val="uk-UA" w:eastAsia="uk-UA"/>
              </w:rPr>
            </w:pPr>
            <w:r w:rsidRPr="00814064">
              <w:rPr>
                <w:b/>
                <w:bCs/>
                <w:lang w:val="uk-UA" w:eastAsia="uk-UA"/>
              </w:rPr>
              <w:t>8406</w:t>
            </w:r>
          </w:p>
        </w:tc>
        <w:tc>
          <w:tcPr>
            <w:tcW w:w="112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03915AE" w14:textId="77777777" w:rsidR="00B83380" w:rsidRPr="00814064" w:rsidRDefault="00B83380" w:rsidP="00B438BE">
            <w:pPr>
              <w:jc w:val="center"/>
              <w:rPr>
                <w:b/>
                <w:bCs/>
                <w:lang w:val="uk-UA" w:eastAsia="uk-UA"/>
              </w:rPr>
            </w:pPr>
            <w:r w:rsidRPr="00814064">
              <w:rPr>
                <w:b/>
                <w:bCs/>
                <w:lang w:val="uk-UA" w:eastAsia="uk-UA"/>
              </w:rPr>
              <w:t>2634</w:t>
            </w:r>
          </w:p>
        </w:tc>
      </w:tr>
    </w:tbl>
    <w:p w14:paraId="250EBFE4" w14:textId="77777777" w:rsidR="00B83380" w:rsidRDefault="00B83380" w:rsidP="00B83380">
      <w:pPr>
        <w:contextualSpacing/>
        <w:jc w:val="both"/>
        <w:rPr>
          <w:b/>
          <w:sz w:val="28"/>
          <w:szCs w:val="28"/>
          <w:lang w:val="uk-UA"/>
        </w:rPr>
      </w:pPr>
    </w:p>
    <w:p w14:paraId="176EDB65" w14:textId="77777777" w:rsidR="00702FD3" w:rsidRPr="00A80D0A" w:rsidRDefault="00702FD3" w:rsidP="00B83380">
      <w:pPr>
        <w:contextualSpacing/>
        <w:jc w:val="both"/>
        <w:rPr>
          <w:b/>
          <w:sz w:val="28"/>
          <w:szCs w:val="28"/>
          <w:lang w:val="uk-UA"/>
        </w:rPr>
      </w:pPr>
    </w:p>
    <w:p w14:paraId="41E45409" w14:textId="529B536A" w:rsidR="00B83380" w:rsidRPr="00A80D0A" w:rsidRDefault="00B83380" w:rsidP="00B83380">
      <w:pPr>
        <w:contextualSpacing/>
        <w:jc w:val="both"/>
        <w:rPr>
          <w:b/>
          <w:sz w:val="28"/>
          <w:szCs w:val="28"/>
          <w:lang w:val="uk-UA"/>
        </w:rPr>
      </w:pPr>
      <w:r>
        <w:rPr>
          <w:b/>
          <w:sz w:val="28"/>
          <w:szCs w:val="28"/>
          <w:lang w:val="uk-UA"/>
        </w:rPr>
        <w:t>1.3</w:t>
      </w:r>
      <w:r w:rsidRPr="00A80D0A">
        <w:rPr>
          <w:b/>
          <w:sz w:val="28"/>
          <w:szCs w:val="28"/>
          <w:lang w:val="uk-UA"/>
        </w:rPr>
        <w:t xml:space="preserve"> Економічно- фінансовий стан </w:t>
      </w:r>
      <w:r>
        <w:rPr>
          <w:b/>
          <w:sz w:val="28"/>
          <w:szCs w:val="28"/>
          <w:lang w:val="uk-UA"/>
        </w:rPr>
        <w:t>в громаді</w:t>
      </w:r>
    </w:p>
    <w:p w14:paraId="6F78BEAC" w14:textId="77777777" w:rsidR="00B83380" w:rsidRPr="00A80D0A" w:rsidRDefault="00B83380" w:rsidP="00B83380">
      <w:pPr>
        <w:ind w:firstLine="567"/>
        <w:contextualSpacing/>
        <w:jc w:val="both"/>
        <w:rPr>
          <w:b/>
          <w:sz w:val="28"/>
          <w:szCs w:val="28"/>
          <w:lang w:val="uk-UA"/>
        </w:rPr>
      </w:pPr>
    </w:p>
    <w:p w14:paraId="0637D1C9" w14:textId="77777777" w:rsidR="00B83380" w:rsidRPr="00B250EB" w:rsidRDefault="00B83380" w:rsidP="00B83380">
      <w:pPr>
        <w:widowControl w:val="0"/>
        <w:suppressLineNumbers/>
        <w:suppressAutoHyphens/>
        <w:spacing w:line="360" w:lineRule="auto"/>
        <w:ind w:firstLine="567"/>
        <w:contextualSpacing/>
        <w:jc w:val="both"/>
        <w:rPr>
          <w:lang w:val="uk-UA"/>
        </w:rPr>
      </w:pPr>
      <w:bookmarkStart w:id="4" w:name="_Hlk141791263"/>
      <w:r w:rsidRPr="00B250EB">
        <w:rPr>
          <w:lang w:val="uk-UA"/>
        </w:rPr>
        <w:t>Станом на 01.01.2025 року найбільшими сільськогосподарськими підприємствами, які функціонують на території Вороньківської ТГ  є: СТОВ «Старинська птахофабрика» та сільськогосподарське  ФГ «Парубоче».</w:t>
      </w:r>
    </w:p>
    <w:p w14:paraId="2677C4E4" w14:textId="77777777" w:rsidR="00B83380" w:rsidRPr="00B250EB" w:rsidRDefault="00B83380" w:rsidP="00B83380">
      <w:pPr>
        <w:widowControl w:val="0"/>
        <w:suppressLineNumbers/>
        <w:suppressAutoHyphens/>
        <w:spacing w:line="360" w:lineRule="auto"/>
        <w:ind w:firstLine="567"/>
        <w:contextualSpacing/>
        <w:jc w:val="both"/>
        <w:rPr>
          <w:rFonts w:ascii="Arial" w:hAnsi="Arial" w:cs="Arial"/>
          <w:color w:val="FFFFFF"/>
          <w:lang w:val="uk-UA"/>
        </w:rPr>
      </w:pPr>
      <w:r w:rsidRPr="00B250EB">
        <w:rPr>
          <w:lang w:val="uk-UA"/>
        </w:rPr>
        <w:t>Серед сільськогосподарських підприємств на території громади успішно працюють та займаються вирощуванням зернових та технічних культур СФГ «Ельдорадо», ФГ «Парубоче», ТОВ «Вороньків Агро», ТОВ «МЛП Агро», СФГ «Істок», ТОВ "Морозівська птахофабрика", ТОВ "Агроф</w:t>
      </w:r>
      <w:r w:rsidRPr="00B250EB">
        <w:t>i</w:t>
      </w:r>
      <w:r w:rsidRPr="00B250EB">
        <w:rPr>
          <w:lang w:val="uk-UA"/>
        </w:rPr>
        <w:t>рма "Старе", ФГ"СФГ "СОКІЛ", ПП "Спрінт-К", СФГ «Романовича», СФГ «Нива», ТОВ «МХП-Агро-С».</w:t>
      </w:r>
      <w:r w:rsidRPr="00B250EB">
        <w:rPr>
          <w:rFonts w:ascii="Arial" w:hAnsi="Arial" w:cs="Arial"/>
          <w:color w:val="FFFFFF"/>
          <w:lang w:val="uk-UA"/>
        </w:rPr>
        <w:t>Г "СОКІЛ" (</w:t>
      </w:r>
      <w:bookmarkEnd w:id="4"/>
    </w:p>
    <w:p w14:paraId="5BC9337F" w14:textId="77777777" w:rsidR="00B83380" w:rsidRPr="00A80D0A" w:rsidRDefault="00B83380" w:rsidP="00B83380">
      <w:pPr>
        <w:widowControl w:val="0"/>
        <w:suppressLineNumbers/>
        <w:suppressAutoHyphens/>
        <w:ind w:firstLine="567"/>
        <w:contextualSpacing/>
        <w:jc w:val="both"/>
        <w:rPr>
          <w:sz w:val="28"/>
          <w:szCs w:val="28"/>
          <w:lang w:val="uk-UA"/>
        </w:rPr>
      </w:pPr>
    </w:p>
    <w:p w14:paraId="50C972B7" w14:textId="77777777" w:rsidR="00B83380" w:rsidRPr="00A80D0A" w:rsidRDefault="00B83380" w:rsidP="00B83380">
      <w:pPr>
        <w:widowControl w:val="0"/>
        <w:suppressLineNumbers/>
        <w:suppressAutoHyphens/>
        <w:contextualSpacing/>
        <w:jc w:val="center"/>
        <w:rPr>
          <w:sz w:val="28"/>
          <w:szCs w:val="28"/>
          <w:lang w:val="uk-UA"/>
        </w:rPr>
      </w:pPr>
      <w:r w:rsidRPr="00A80D0A">
        <w:rPr>
          <w:noProof/>
          <w:sz w:val="28"/>
          <w:szCs w:val="28"/>
          <w:lang w:eastAsia="ru-RU"/>
        </w:rPr>
        <w:drawing>
          <wp:inline distT="0" distB="0" distL="0" distR="0" wp14:anchorId="084B2465" wp14:editId="45BFED17">
            <wp:extent cx="5977041" cy="3779520"/>
            <wp:effectExtent l="0" t="0" r="5080" b="0"/>
            <wp:docPr id="1866310348"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28516" cy="3812069"/>
                    </a:xfrm>
                    <a:prstGeom prst="rect">
                      <a:avLst/>
                    </a:prstGeom>
                    <a:noFill/>
                  </pic:spPr>
                </pic:pic>
              </a:graphicData>
            </a:graphic>
          </wp:inline>
        </w:drawing>
      </w:r>
    </w:p>
    <w:p w14:paraId="5B42BFAE" w14:textId="77777777" w:rsidR="00B83380" w:rsidRPr="00A80D0A" w:rsidRDefault="00B83380" w:rsidP="00B83380">
      <w:pPr>
        <w:widowControl w:val="0"/>
        <w:suppressLineNumbers/>
        <w:suppressAutoHyphens/>
        <w:ind w:firstLine="567"/>
        <w:contextualSpacing/>
        <w:jc w:val="both"/>
        <w:rPr>
          <w:sz w:val="28"/>
          <w:szCs w:val="28"/>
          <w:lang w:val="uk-UA"/>
        </w:rPr>
      </w:pPr>
    </w:p>
    <w:p w14:paraId="2AC050F3" w14:textId="77777777" w:rsidR="00B83380" w:rsidRPr="00A80D0A" w:rsidRDefault="00B83380" w:rsidP="00B83380">
      <w:pPr>
        <w:widowControl w:val="0"/>
        <w:suppressLineNumbers/>
        <w:suppressAutoHyphens/>
        <w:contextualSpacing/>
        <w:jc w:val="both"/>
        <w:rPr>
          <w:sz w:val="28"/>
          <w:szCs w:val="28"/>
          <w:lang w:val="uk-UA"/>
        </w:rPr>
      </w:pPr>
    </w:p>
    <w:p w14:paraId="2EEE52D8" w14:textId="77777777" w:rsidR="00B83380" w:rsidRPr="00A80D0A" w:rsidRDefault="00B83380" w:rsidP="00B83380">
      <w:pPr>
        <w:widowControl w:val="0"/>
        <w:suppressLineNumbers/>
        <w:suppressAutoHyphens/>
        <w:contextualSpacing/>
        <w:jc w:val="center"/>
        <w:rPr>
          <w:sz w:val="28"/>
          <w:szCs w:val="28"/>
          <w:lang w:val="uk-UA"/>
        </w:rPr>
      </w:pPr>
      <w:r w:rsidRPr="00A80D0A">
        <w:rPr>
          <w:noProof/>
          <w:sz w:val="28"/>
          <w:szCs w:val="28"/>
          <w:lang w:eastAsia="ru-RU"/>
        </w:rPr>
        <w:drawing>
          <wp:inline distT="0" distB="0" distL="0" distR="0" wp14:anchorId="6EF7603F" wp14:editId="23344960">
            <wp:extent cx="6182436" cy="4160520"/>
            <wp:effectExtent l="0" t="0" r="8890" b="0"/>
            <wp:docPr id="28350816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37819" cy="4197790"/>
                    </a:xfrm>
                    <a:prstGeom prst="rect">
                      <a:avLst/>
                    </a:prstGeom>
                    <a:noFill/>
                  </pic:spPr>
                </pic:pic>
              </a:graphicData>
            </a:graphic>
          </wp:inline>
        </w:drawing>
      </w:r>
    </w:p>
    <w:p w14:paraId="07ECF6C6" w14:textId="77777777" w:rsidR="00B83380" w:rsidRPr="00A80D0A" w:rsidRDefault="00B83380" w:rsidP="00B83380">
      <w:pPr>
        <w:widowControl w:val="0"/>
        <w:suppressLineNumbers/>
        <w:suppressAutoHyphens/>
        <w:contextualSpacing/>
        <w:jc w:val="both"/>
        <w:rPr>
          <w:noProof/>
          <w:sz w:val="28"/>
          <w:szCs w:val="28"/>
          <w:lang w:val="en-US"/>
        </w:rPr>
      </w:pPr>
    </w:p>
    <w:p w14:paraId="28C3B64A" w14:textId="77777777" w:rsidR="00B83380" w:rsidRPr="009B0FF7" w:rsidRDefault="00B83380" w:rsidP="00B83380">
      <w:pPr>
        <w:widowControl w:val="0"/>
        <w:suppressLineNumbers/>
        <w:suppressAutoHyphens/>
        <w:contextualSpacing/>
        <w:jc w:val="both"/>
        <w:rPr>
          <w:noProof/>
          <w:sz w:val="28"/>
          <w:szCs w:val="28"/>
          <w:lang w:val="uk-UA"/>
        </w:rPr>
      </w:pPr>
    </w:p>
    <w:p w14:paraId="7734FCBC" w14:textId="77777777" w:rsidR="00B83380" w:rsidRDefault="00B83380" w:rsidP="00B83380">
      <w:pPr>
        <w:widowControl w:val="0"/>
        <w:suppressLineNumbers/>
        <w:suppressAutoHyphens/>
        <w:contextualSpacing/>
        <w:jc w:val="both"/>
        <w:rPr>
          <w:noProof/>
          <w:sz w:val="28"/>
          <w:szCs w:val="28"/>
          <w:lang w:val="uk-UA"/>
        </w:rPr>
      </w:pPr>
    </w:p>
    <w:p w14:paraId="46D0BFEB" w14:textId="77777777" w:rsidR="00B83380" w:rsidRDefault="00B83380" w:rsidP="00B83380">
      <w:pPr>
        <w:widowControl w:val="0"/>
        <w:suppressLineNumbers/>
        <w:suppressAutoHyphens/>
        <w:contextualSpacing/>
        <w:jc w:val="both"/>
        <w:rPr>
          <w:noProof/>
          <w:sz w:val="28"/>
          <w:szCs w:val="28"/>
          <w:lang w:val="uk-UA"/>
        </w:rPr>
      </w:pPr>
    </w:p>
    <w:p w14:paraId="515F6B85" w14:textId="77777777" w:rsidR="00B83380" w:rsidRPr="00A80D0A" w:rsidRDefault="00B83380" w:rsidP="00B83380">
      <w:pPr>
        <w:widowControl w:val="0"/>
        <w:suppressLineNumbers/>
        <w:suppressAutoHyphens/>
        <w:contextualSpacing/>
        <w:jc w:val="both"/>
        <w:rPr>
          <w:noProof/>
          <w:sz w:val="28"/>
          <w:szCs w:val="28"/>
          <w:lang w:val="en-US"/>
        </w:rPr>
      </w:pPr>
      <w:r w:rsidRPr="00A80D0A">
        <w:rPr>
          <w:noProof/>
          <w:sz w:val="28"/>
          <w:szCs w:val="28"/>
          <w:lang w:eastAsia="ru-RU"/>
        </w:rPr>
        <w:drawing>
          <wp:inline distT="0" distB="0" distL="0" distR="0" wp14:anchorId="27EF9E5A" wp14:editId="2E9A9832">
            <wp:extent cx="5658983" cy="3794760"/>
            <wp:effectExtent l="0" t="0" r="0" b="0"/>
            <wp:docPr id="871483226"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97923" cy="3820872"/>
                    </a:xfrm>
                    <a:prstGeom prst="rect">
                      <a:avLst/>
                    </a:prstGeom>
                    <a:noFill/>
                    <a:ln>
                      <a:noFill/>
                    </a:ln>
                  </pic:spPr>
                </pic:pic>
              </a:graphicData>
            </a:graphic>
          </wp:inline>
        </w:drawing>
      </w:r>
    </w:p>
    <w:p w14:paraId="54AC9C4A" w14:textId="77777777" w:rsidR="00B83380" w:rsidRDefault="00B83380" w:rsidP="00B83380">
      <w:pPr>
        <w:widowControl w:val="0"/>
        <w:suppressLineNumbers/>
        <w:suppressAutoHyphens/>
        <w:contextualSpacing/>
        <w:jc w:val="both"/>
        <w:rPr>
          <w:sz w:val="28"/>
          <w:szCs w:val="28"/>
          <w:lang w:val="uk-UA"/>
        </w:rPr>
      </w:pPr>
    </w:p>
    <w:p w14:paraId="7CF4ADF4" w14:textId="77777777" w:rsidR="00B83380" w:rsidRDefault="00B83380" w:rsidP="00B83380">
      <w:pPr>
        <w:widowControl w:val="0"/>
        <w:suppressLineNumbers/>
        <w:suppressAutoHyphens/>
        <w:contextualSpacing/>
        <w:jc w:val="both"/>
        <w:rPr>
          <w:sz w:val="28"/>
          <w:szCs w:val="28"/>
          <w:lang w:val="uk-UA"/>
        </w:rPr>
      </w:pPr>
    </w:p>
    <w:p w14:paraId="51C25922" w14:textId="77777777" w:rsidR="00B83380" w:rsidRDefault="00B83380" w:rsidP="00B83380">
      <w:pPr>
        <w:widowControl w:val="0"/>
        <w:suppressLineNumbers/>
        <w:suppressAutoHyphens/>
        <w:contextualSpacing/>
        <w:jc w:val="both"/>
        <w:rPr>
          <w:sz w:val="28"/>
          <w:szCs w:val="28"/>
          <w:lang w:val="uk-UA"/>
        </w:rPr>
      </w:pPr>
    </w:p>
    <w:p w14:paraId="27E251FB" w14:textId="77777777" w:rsidR="00B83380" w:rsidRPr="00A80D0A" w:rsidRDefault="00B83380" w:rsidP="00B83380">
      <w:pPr>
        <w:contextualSpacing/>
        <w:rPr>
          <w:b/>
          <w:sz w:val="28"/>
          <w:szCs w:val="28"/>
          <w:lang w:val="uk-UA" w:eastAsia="uk-UA"/>
        </w:rPr>
      </w:pPr>
    </w:p>
    <w:p w14:paraId="306FE1DA" w14:textId="77777777" w:rsidR="00B83380" w:rsidRPr="00A80D0A" w:rsidRDefault="00B83380" w:rsidP="00B83380">
      <w:pPr>
        <w:contextualSpacing/>
        <w:rPr>
          <w:b/>
          <w:sz w:val="28"/>
          <w:szCs w:val="28"/>
          <w:lang w:val="uk-UA" w:eastAsia="uk-UA"/>
        </w:rPr>
      </w:pPr>
      <w:r w:rsidRPr="00A80D0A">
        <w:rPr>
          <w:b/>
          <w:noProof/>
          <w:sz w:val="28"/>
          <w:szCs w:val="28"/>
          <w:lang w:eastAsia="ru-RU"/>
        </w:rPr>
        <w:drawing>
          <wp:inline distT="0" distB="0" distL="0" distR="0" wp14:anchorId="7BCD8429" wp14:editId="16541C79">
            <wp:extent cx="5712639" cy="3604260"/>
            <wp:effectExtent l="0" t="0" r="2540" b="0"/>
            <wp:docPr id="78585527"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70958" cy="3641055"/>
                    </a:xfrm>
                    <a:prstGeom prst="rect">
                      <a:avLst/>
                    </a:prstGeom>
                    <a:noFill/>
                    <a:ln>
                      <a:noFill/>
                    </a:ln>
                  </pic:spPr>
                </pic:pic>
              </a:graphicData>
            </a:graphic>
          </wp:inline>
        </w:drawing>
      </w:r>
    </w:p>
    <w:p w14:paraId="4F382F9A" w14:textId="77777777" w:rsidR="00B83380" w:rsidRPr="00A80D0A" w:rsidRDefault="00B83380" w:rsidP="00B83380">
      <w:pPr>
        <w:ind w:firstLine="567"/>
        <w:contextualSpacing/>
        <w:jc w:val="center"/>
        <w:rPr>
          <w:b/>
          <w:sz w:val="28"/>
          <w:szCs w:val="28"/>
          <w:lang w:val="uk-UA" w:eastAsia="uk-UA"/>
        </w:rPr>
      </w:pPr>
    </w:p>
    <w:p w14:paraId="398704C2" w14:textId="77777777" w:rsidR="00B83380" w:rsidRDefault="00B83380" w:rsidP="00B83380">
      <w:pPr>
        <w:contextualSpacing/>
        <w:rPr>
          <w:b/>
          <w:noProof/>
          <w:sz w:val="28"/>
          <w:szCs w:val="28"/>
          <w:lang w:val="uk-UA"/>
        </w:rPr>
      </w:pPr>
    </w:p>
    <w:p w14:paraId="0BCE49D7" w14:textId="77777777" w:rsidR="00B83380" w:rsidRPr="009B0FF7" w:rsidRDefault="00B83380" w:rsidP="00B83380">
      <w:pPr>
        <w:contextualSpacing/>
        <w:rPr>
          <w:b/>
          <w:noProof/>
          <w:sz w:val="28"/>
          <w:szCs w:val="28"/>
          <w:lang w:val="uk-UA"/>
        </w:rPr>
      </w:pPr>
    </w:p>
    <w:p w14:paraId="03F37BE6" w14:textId="77777777" w:rsidR="00B83380" w:rsidRDefault="00B83380" w:rsidP="00B83380">
      <w:pPr>
        <w:contextualSpacing/>
        <w:jc w:val="both"/>
        <w:rPr>
          <w:b/>
          <w:noProof/>
          <w:sz w:val="28"/>
          <w:szCs w:val="28"/>
          <w:lang w:val="uk-UA"/>
        </w:rPr>
      </w:pPr>
      <w:r w:rsidRPr="00A80D0A">
        <w:rPr>
          <w:b/>
          <w:noProof/>
          <w:sz w:val="28"/>
          <w:szCs w:val="28"/>
          <w:lang w:eastAsia="ru-RU"/>
        </w:rPr>
        <w:drawing>
          <wp:inline distT="0" distB="0" distL="0" distR="0" wp14:anchorId="33D4FFEF" wp14:editId="0D6B5396">
            <wp:extent cx="5654040" cy="3670480"/>
            <wp:effectExtent l="0" t="0" r="3810" b="6350"/>
            <wp:docPr id="877451591"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83890" cy="3689858"/>
                    </a:xfrm>
                    <a:prstGeom prst="rect">
                      <a:avLst/>
                    </a:prstGeom>
                    <a:noFill/>
                    <a:ln>
                      <a:noFill/>
                    </a:ln>
                  </pic:spPr>
                </pic:pic>
              </a:graphicData>
            </a:graphic>
          </wp:inline>
        </w:drawing>
      </w:r>
    </w:p>
    <w:p w14:paraId="2EE4E246" w14:textId="77777777" w:rsidR="00B83380" w:rsidRPr="00D24EA2" w:rsidRDefault="00B83380" w:rsidP="00B83380">
      <w:pPr>
        <w:contextualSpacing/>
        <w:jc w:val="both"/>
        <w:rPr>
          <w:b/>
          <w:noProof/>
          <w:sz w:val="28"/>
          <w:szCs w:val="28"/>
          <w:lang w:val="uk-UA"/>
        </w:rPr>
      </w:pPr>
    </w:p>
    <w:p w14:paraId="1DC9685B" w14:textId="77777777" w:rsidR="00B83380" w:rsidRPr="00A80D0A" w:rsidRDefault="00B83380" w:rsidP="00B83380">
      <w:pPr>
        <w:ind w:firstLine="567"/>
        <w:contextualSpacing/>
        <w:jc w:val="center"/>
        <w:rPr>
          <w:b/>
          <w:noProof/>
          <w:sz w:val="28"/>
          <w:szCs w:val="28"/>
          <w:lang w:val="en-US"/>
        </w:rPr>
      </w:pPr>
    </w:p>
    <w:p w14:paraId="52B52521" w14:textId="77777777" w:rsidR="00B83380" w:rsidRPr="00A80D0A" w:rsidRDefault="00B83380" w:rsidP="00B83380">
      <w:pPr>
        <w:ind w:firstLine="567"/>
        <w:contextualSpacing/>
        <w:jc w:val="center"/>
        <w:rPr>
          <w:b/>
          <w:noProof/>
          <w:sz w:val="28"/>
          <w:szCs w:val="28"/>
          <w:lang w:val="en-US"/>
        </w:rPr>
      </w:pPr>
    </w:p>
    <w:p w14:paraId="0A5E3410" w14:textId="77777777" w:rsidR="00B83380" w:rsidRPr="009B0FF7" w:rsidRDefault="00B83380" w:rsidP="00B83380">
      <w:pPr>
        <w:ind w:firstLine="567"/>
        <w:contextualSpacing/>
        <w:jc w:val="center"/>
        <w:rPr>
          <w:b/>
          <w:noProof/>
          <w:sz w:val="28"/>
          <w:szCs w:val="28"/>
          <w:lang w:val="uk-UA"/>
        </w:rPr>
      </w:pPr>
    </w:p>
    <w:p w14:paraId="5B0011D1" w14:textId="77777777" w:rsidR="00B83380" w:rsidRPr="00A80D0A" w:rsidRDefault="00B83380" w:rsidP="00B83380">
      <w:pPr>
        <w:ind w:firstLine="567"/>
        <w:contextualSpacing/>
        <w:jc w:val="center"/>
        <w:rPr>
          <w:b/>
          <w:noProof/>
          <w:sz w:val="28"/>
          <w:szCs w:val="28"/>
          <w:lang w:val="en-US"/>
        </w:rPr>
      </w:pPr>
    </w:p>
    <w:p w14:paraId="2CB86E1F" w14:textId="77777777" w:rsidR="00B83380" w:rsidRPr="00A80D0A" w:rsidRDefault="00B83380" w:rsidP="00B83380">
      <w:pPr>
        <w:ind w:firstLine="567"/>
        <w:contextualSpacing/>
        <w:jc w:val="center"/>
        <w:rPr>
          <w:b/>
          <w:noProof/>
          <w:sz w:val="28"/>
          <w:szCs w:val="28"/>
          <w:lang w:val="en-US"/>
        </w:rPr>
      </w:pPr>
    </w:p>
    <w:p w14:paraId="3A656405" w14:textId="77777777" w:rsidR="00B83380" w:rsidRPr="00A80D0A" w:rsidRDefault="00B83380" w:rsidP="00B83380">
      <w:pPr>
        <w:contextualSpacing/>
        <w:rPr>
          <w:b/>
          <w:noProof/>
          <w:sz w:val="28"/>
          <w:szCs w:val="28"/>
          <w:lang w:val="en-US"/>
        </w:rPr>
      </w:pPr>
      <w:r w:rsidRPr="00A80D0A">
        <w:rPr>
          <w:b/>
          <w:noProof/>
          <w:sz w:val="28"/>
          <w:szCs w:val="28"/>
          <w:lang w:eastAsia="ru-RU"/>
        </w:rPr>
        <w:drawing>
          <wp:inline distT="0" distB="0" distL="0" distR="0" wp14:anchorId="69725A36" wp14:editId="62FBB6B6">
            <wp:extent cx="5783533" cy="3604260"/>
            <wp:effectExtent l="0" t="0" r="8255" b="0"/>
            <wp:docPr id="1907281845"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16681" cy="3624918"/>
                    </a:xfrm>
                    <a:prstGeom prst="rect">
                      <a:avLst/>
                    </a:prstGeom>
                    <a:noFill/>
                  </pic:spPr>
                </pic:pic>
              </a:graphicData>
            </a:graphic>
          </wp:inline>
        </w:drawing>
      </w:r>
    </w:p>
    <w:p w14:paraId="5EBAD59A" w14:textId="77777777" w:rsidR="00B83380" w:rsidRPr="00A80D0A" w:rsidRDefault="00B83380" w:rsidP="00B83380">
      <w:pPr>
        <w:ind w:firstLine="567"/>
        <w:contextualSpacing/>
        <w:jc w:val="center"/>
        <w:rPr>
          <w:b/>
          <w:noProof/>
          <w:sz w:val="28"/>
          <w:szCs w:val="28"/>
          <w:lang w:val="en-US"/>
        </w:rPr>
      </w:pPr>
    </w:p>
    <w:p w14:paraId="40A16138" w14:textId="77777777" w:rsidR="00B83380" w:rsidRPr="009B0FF7" w:rsidRDefault="00B83380" w:rsidP="00B83380">
      <w:pPr>
        <w:ind w:firstLine="567"/>
        <w:contextualSpacing/>
        <w:jc w:val="center"/>
        <w:rPr>
          <w:b/>
          <w:noProof/>
          <w:sz w:val="28"/>
          <w:szCs w:val="28"/>
          <w:lang w:val="uk-UA"/>
        </w:rPr>
      </w:pPr>
    </w:p>
    <w:p w14:paraId="0A1B66E1" w14:textId="77777777" w:rsidR="00B83380" w:rsidRPr="009B0FF7" w:rsidRDefault="00B83380" w:rsidP="00B83380">
      <w:pPr>
        <w:ind w:firstLine="567"/>
        <w:contextualSpacing/>
        <w:jc w:val="center"/>
        <w:rPr>
          <w:b/>
          <w:noProof/>
          <w:sz w:val="28"/>
          <w:szCs w:val="28"/>
          <w:lang w:val="uk-UA"/>
        </w:rPr>
      </w:pPr>
    </w:p>
    <w:p w14:paraId="58468ECB" w14:textId="77777777" w:rsidR="00B83380" w:rsidRPr="00A80D0A" w:rsidRDefault="00B83380" w:rsidP="00B83380">
      <w:pPr>
        <w:contextualSpacing/>
        <w:rPr>
          <w:b/>
          <w:noProof/>
          <w:sz w:val="28"/>
          <w:szCs w:val="28"/>
          <w:lang w:val="en-US"/>
        </w:rPr>
      </w:pPr>
      <w:r w:rsidRPr="00A80D0A">
        <w:rPr>
          <w:b/>
          <w:noProof/>
          <w:sz w:val="28"/>
          <w:szCs w:val="28"/>
          <w:lang w:eastAsia="ru-RU"/>
        </w:rPr>
        <w:drawing>
          <wp:inline distT="0" distB="0" distL="0" distR="0" wp14:anchorId="6D9D4FF0" wp14:editId="471092A3">
            <wp:extent cx="5729315" cy="3710940"/>
            <wp:effectExtent l="0" t="0" r="5080" b="3810"/>
            <wp:docPr id="1289292880"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47165" cy="3722502"/>
                    </a:xfrm>
                    <a:prstGeom prst="rect">
                      <a:avLst/>
                    </a:prstGeom>
                    <a:noFill/>
                    <a:ln>
                      <a:noFill/>
                    </a:ln>
                  </pic:spPr>
                </pic:pic>
              </a:graphicData>
            </a:graphic>
          </wp:inline>
        </w:drawing>
      </w:r>
    </w:p>
    <w:p w14:paraId="25E0DF69" w14:textId="77777777" w:rsidR="00B83380" w:rsidRPr="00A80D0A" w:rsidRDefault="00B83380" w:rsidP="00B83380">
      <w:pPr>
        <w:ind w:firstLine="567"/>
        <w:contextualSpacing/>
        <w:jc w:val="center"/>
        <w:rPr>
          <w:b/>
          <w:noProof/>
          <w:sz w:val="28"/>
          <w:szCs w:val="28"/>
          <w:lang w:val="en-US"/>
        </w:rPr>
      </w:pPr>
    </w:p>
    <w:p w14:paraId="3EE77492" w14:textId="77777777" w:rsidR="00B83380" w:rsidRPr="00A80D0A" w:rsidRDefault="00B83380" w:rsidP="00B83380">
      <w:pPr>
        <w:ind w:firstLine="567"/>
        <w:contextualSpacing/>
        <w:jc w:val="center"/>
        <w:rPr>
          <w:b/>
          <w:noProof/>
          <w:sz w:val="28"/>
          <w:szCs w:val="28"/>
          <w:lang w:val="en-US"/>
        </w:rPr>
      </w:pPr>
    </w:p>
    <w:p w14:paraId="506FCC12" w14:textId="77777777" w:rsidR="00B83380" w:rsidRPr="00A80D0A" w:rsidRDefault="00B83380" w:rsidP="00B83380">
      <w:pPr>
        <w:ind w:firstLine="567"/>
        <w:contextualSpacing/>
        <w:jc w:val="center"/>
        <w:rPr>
          <w:b/>
          <w:noProof/>
          <w:sz w:val="28"/>
          <w:szCs w:val="28"/>
          <w:lang w:val="en-US"/>
        </w:rPr>
      </w:pPr>
    </w:p>
    <w:p w14:paraId="6BF4AFDE" w14:textId="77777777" w:rsidR="00B83380" w:rsidRPr="009B0FF7" w:rsidRDefault="00B83380" w:rsidP="00B83380">
      <w:pPr>
        <w:contextualSpacing/>
        <w:rPr>
          <w:b/>
          <w:noProof/>
          <w:sz w:val="28"/>
          <w:szCs w:val="28"/>
          <w:lang w:val="uk-UA"/>
        </w:rPr>
      </w:pPr>
    </w:p>
    <w:p w14:paraId="250BD5FB" w14:textId="77777777" w:rsidR="00B83380" w:rsidRPr="00A80D0A" w:rsidRDefault="00B83380" w:rsidP="00B83380">
      <w:pPr>
        <w:ind w:firstLine="567"/>
        <w:contextualSpacing/>
        <w:jc w:val="center"/>
        <w:rPr>
          <w:b/>
          <w:noProof/>
          <w:sz w:val="28"/>
          <w:szCs w:val="28"/>
          <w:lang w:val="en-US"/>
        </w:rPr>
      </w:pPr>
    </w:p>
    <w:p w14:paraId="521CBB40" w14:textId="77777777" w:rsidR="00B83380" w:rsidRPr="00A80D0A" w:rsidRDefault="00B83380" w:rsidP="00B83380">
      <w:pPr>
        <w:contextualSpacing/>
        <w:rPr>
          <w:b/>
          <w:noProof/>
          <w:sz w:val="28"/>
          <w:szCs w:val="28"/>
          <w:lang w:val="en-US"/>
        </w:rPr>
      </w:pPr>
      <w:r w:rsidRPr="00A80D0A">
        <w:rPr>
          <w:b/>
          <w:noProof/>
          <w:sz w:val="28"/>
          <w:szCs w:val="28"/>
          <w:lang w:eastAsia="ru-RU"/>
        </w:rPr>
        <w:drawing>
          <wp:inline distT="0" distB="0" distL="0" distR="0" wp14:anchorId="61D65925" wp14:editId="7726C9CA">
            <wp:extent cx="5653678" cy="3657600"/>
            <wp:effectExtent l="0" t="0" r="4445" b="0"/>
            <wp:docPr id="147647620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88852" cy="3680355"/>
                    </a:xfrm>
                    <a:prstGeom prst="rect">
                      <a:avLst/>
                    </a:prstGeom>
                    <a:noFill/>
                    <a:ln>
                      <a:noFill/>
                    </a:ln>
                  </pic:spPr>
                </pic:pic>
              </a:graphicData>
            </a:graphic>
          </wp:inline>
        </w:drawing>
      </w:r>
    </w:p>
    <w:p w14:paraId="33486184" w14:textId="77777777" w:rsidR="00B83380" w:rsidRPr="00A80D0A" w:rsidRDefault="00B83380" w:rsidP="00B83380">
      <w:pPr>
        <w:ind w:firstLine="567"/>
        <w:contextualSpacing/>
        <w:jc w:val="center"/>
        <w:rPr>
          <w:b/>
          <w:noProof/>
          <w:sz w:val="28"/>
          <w:szCs w:val="28"/>
          <w:lang w:val="en-US"/>
        </w:rPr>
      </w:pPr>
    </w:p>
    <w:p w14:paraId="7AD1C191" w14:textId="77777777" w:rsidR="00B83380" w:rsidRPr="00A80D0A" w:rsidRDefault="00B83380" w:rsidP="00B83380">
      <w:pPr>
        <w:ind w:firstLine="567"/>
        <w:contextualSpacing/>
        <w:jc w:val="center"/>
        <w:rPr>
          <w:b/>
          <w:noProof/>
          <w:sz w:val="28"/>
          <w:szCs w:val="28"/>
          <w:lang w:val="en-US"/>
        </w:rPr>
      </w:pPr>
    </w:p>
    <w:p w14:paraId="5BFBD5DB" w14:textId="77777777" w:rsidR="00B83380" w:rsidRDefault="00B83380" w:rsidP="00B83380">
      <w:pPr>
        <w:contextualSpacing/>
        <w:rPr>
          <w:b/>
          <w:noProof/>
          <w:sz w:val="28"/>
          <w:szCs w:val="28"/>
          <w:lang w:val="uk-UA"/>
        </w:rPr>
      </w:pPr>
    </w:p>
    <w:p w14:paraId="674807E6" w14:textId="77777777" w:rsidR="00B83380" w:rsidRPr="009B0FF7" w:rsidRDefault="00B83380" w:rsidP="00B83380">
      <w:pPr>
        <w:contextualSpacing/>
        <w:rPr>
          <w:b/>
          <w:noProof/>
          <w:sz w:val="28"/>
          <w:szCs w:val="28"/>
          <w:lang w:val="uk-UA"/>
        </w:rPr>
      </w:pPr>
    </w:p>
    <w:p w14:paraId="5163FE7C" w14:textId="77777777" w:rsidR="00B83380" w:rsidRPr="00A80D0A" w:rsidRDefault="00B83380" w:rsidP="00B83380">
      <w:pPr>
        <w:contextualSpacing/>
        <w:rPr>
          <w:b/>
          <w:noProof/>
          <w:sz w:val="28"/>
          <w:szCs w:val="28"/>
          <w:lang w:val="en-US"/>
        </w:rPr>
      </w:pPr>
      <w:r w:rsidRPr="00A80D0A">
        <w:rPr>
          <w:b/>
          <w:noProof/>
          <w:sz w:val="28"/>
          <w:szCs w:val="28"/>
          <w:lang w:eastAsia="ru-RU"/>
        </w:rPr>
        <w:drawing>
          <wp:inline distT="0" distB="0" distL="0" distR="0" wp14:anchorId="2618330F" wp14:editId="096B96DA">
            <wp:extent cx="5615305" cy="3962400"/>
            <wp:effectExtent l="0" t="0" r="4445" b="0"/>
            <wp:docPr id="1416934657"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30141" cy="3972869"/>
                    </a:xfrm>
                    <a:prstGeom prst="rect">
                      <a:avLst/>
                    </a:prstGeom>
                    <a:noFill/>
                  </pic:spPr>
                </pic:pic>
              </a:graphicData>
            </a:graphic>
          </wp:inline>
        </w:drawing>
      </w:r>
    </w:p>
    <w:p w14:paraId="0426C586" w14:textId="77777777" w:rsidR="00B83380" w:rsidRPr="00A80D0A" w:rsidRDefault="00B83380" w:rsidP="00B83380">
      <w:pPr>
        <w:ind w:firstLine="567"/>
        <w:contextualSpacing/>
        <w:jc w:val="center"/>
        <w:rPr>
          <w:b/>
          <w:noProof/>
          <w:sz w:val="28"/>
          <w:szCs w:val="28"/>
          <w:lang w:val="en-US"/>
        </w:rPr>
      </w:pPr>
    </w:p>
    <w:p w14:paraId="5E745D6D" w14:textId="77777777" w:rsidR="00B83380" w:rsidRDefault="00B83380" w:rsidP="00B83380">
      <w:pPr>
        <w:ind w:firstLine="567"/>
        <w:contextualSpacing/>
        <w:jc w:val="center"/>
        <w:rPr>
          <w:b/>
          <w:noProof/>
          <w:sz w:val="28"/>
          <w:szCs w:val="28"/>
          <w:lang w:val="uk-UA"/>
        </w:rPr>
      </w:pPr>
    </w:p>
    <w:p w14:paraId="3130FDD5" w14:textId="77777777" w:rsidR="00B83380" w:rsidRPr="009B0FF7" w:rsidRDefault="00B83380" w:rsidP="00B83380">
      <w:pPr>
        <w:ind w:firstLine="567"/>
        <w:contextualSpacing/>
        <w:jc w:val="center"/>
        <w:rPr>
          <w:b/>
          <w:noProof/>
          <w:sz w:val="28"/>
          <w:szCs w:val="28"/>
          <w:lang w:val="uk-UA"/>
        </w:rPr>
      </w:pPr>
    </w:p>
    <w:p w14:paraId="3F86A90C" w14:textId="77777777" w:rsidR="00B83380" w:rsidRPr="00A80D0A" w:rsidRDefault="00B83380" w:rsidP="00B83380">
      <w:pPr>
        <w:ind w:firstLine="567"/>
        <w:contextualSpacing/>
        <w:jc w:val="center"/>
        <w:rPr>
          <w:b/>
          <w:noProof/>
          <w:sz w:val="28"/>
          <w:szCs w:val="28"/>
          <w:lang w:val="en-US"/>
        </w:rPr>
      </w:pPr>
    </w:p>
    <w:p w14:paraId="2C1014F1" w14:textId="77777777" w:rsidR="00B83380" w:rsidRPr="00A80D0A" w:rsidRDefault="00B83380" w:rsidP="00B83380">
      <w:pPr>
        <w:contextualSpacing/>
        <w:rPr>
          <w:b/>
          <w:noProof/>
          <w:sz w:val="28"/>
          <w:szCs w:val="28"/>
          <w:lang w:val="en-US"/>
        </w:rPr>
      </w:pPr>
      <w:r w:rsidRPr="00A80D0A">
        <w:rPr>
          <w:b/>
          <w:noProof/>
          <w:sz w:val="28"/>
          <w:szCs w:val="28"/>
          <w:lang w:eastAsia="ru-RU"/>
        </w:rPr>
        <w:drawing>
          <wp:inline distT="0" distB="0" distL="0" distR="0" wp14:anchorId="7F86D8D9" wp14:editId="7339EAC0">
            <wp:extent cx="5653405" cy="3954780"/>
            <wp:effectExtent l="0" t="0" r="4445" b="7620"/>
            <wp:docPr id="210470114"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82053" cy="3974820"/>
                    </a:xfrm>
                    <a:prstGeom prst="rect">
                      <a:avLst/>
                    </a:prstGeom>
                    <a:noFill/>
                    <a:ln>
                      <a:noFill/>
                    </a:ln>
                  </pic:spPr>
                </pic:pic>
              </a:graphicData>
            </a:graphic>
          </wp:inline>
        </w:drawing>
      </w:r>
    </w:p>
    <w:p w14:paraId="00002464" w14:textId="77777777" w:rsidR="00B83380" w:rsidRPr="00A80D0A" w:rsidRDefault="00B83380" w:rsidP="00B83380">
      <w:pPr>
        <w:ind w:firstLine="567"/>
        <w:contextualSpacing/>
        <w:jc w:val="center"/>
        <w:rPr>
          <w:b/>
          <w:noProof/>
          <w:sz w:val="28"/>
          <w:szCs w:val="28"/>
          <w:lang w:val="en-US"/>
        </w:rPr>
      </w:pPr>
    </w:p>
    <w:p w14:paraId="2080C4B5" w14:textId="77777777" w:rsidR="00B83380" w:rsidRPr="00A80D0A" w:rsidRDefault="00B83380" w:rsidP="00B83380">
      <w:pPr>
        <w:ind w:firstLine="567"/>
        <w:contextualSpacing/>
        <w:jc w:val="center"/>
        <w:rPr>
          <w:b/>
          <w:noProof/>
          <w:sz w:val="28"/>
          <w:szCs w:val="28"/>
          <w:lang w:val="en-US"/>
        </w:rPr>
      </w:pPr>
    </w:p>
    <w:p w14:paraId="070705F6" w14:textId="77777777" w:rsidR="00B83380" w:rsidRPr="00A80D0A" w:rsidRDefault="00B83380" w:rsidP="00B83380">
      <w:pPr>
        <w:ind w:firstLine="567"/>
        <w:contextualSpacing/>
        <w:jc w:val="center"/>
        <w:rPr>
          <w:b/>
          <w:noProof/>
          <w:sz w:val="28"/>
          <w:szCs w:val="28"/>
          <w:lang w:val="en-US"/>
        </w:rPr>
      </w:pPr>
    </w:p>
    <w:p w14:paraId="337C6418" w14:textId="77777777" w:rsidR="00B83380" w:rsidRPr="00A80D0A" w:rsidRDefault="00B83380" w:rsidP="00B83380">
      <w:pPr>
        <w:ind w:firstLine="567"/>
        <w:contextualSpacing/>
        <w:jc w:val="center"/>
        <w:rPr>
          <w:b/>
          <w:noProof/>
          <w:sz w:val="28"/>
          <w:szCs w:val="28"/>
          <w:lang w:val="en-US"/>
        </w:rPr>
      </w:pPr>
    </w:p>
    <w:p w14:paraId="4618A943" w14:textId="77777777" w:rsidR="00B83380" w:rsidRPr="00A80D0A" w:rsidRDefault="00B83380" w:rsidP="00B83380">
      <w:pPr>
        <w:contextualSpacing/>
        <w:rPr>
          <w:b/>
          <w:noProof/>
          <w:sz w:val="28"/>
          <w:szCs w:val="28"/>
          <w:lang w:val="en-US"/>
        </w:rPr>
      </w:pPr>
      <w:r w:rsidRPr="00A80D0A">
        <w:rPr>
          <w:b/>
          <w:noProof/>
          <w:sz w:val="28"/>
          <w:szCs w:val="28"/>
          <w:lang w:eastAsia="ru-RU"/>
        </w:rPr>
        <w:drawing>
          <wp:inline distT="0" distB="0" distL="0" distR="0" wp14:anchorId="0FEFB393" wp14:editId="79C8D090">
            <wp:extent cx="5576909" cy="3649980"/>
            <wp:effectExtent l="0" t="0" r="5080" b="7620"/>
            <wp:docPr id="452320944"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98508" cy="3664116"/>
                    </a:xfrm>
                    <a:prstGeom prst="rect">
                      <a:avLst/>
                    </a:prstGeom>
                    <a:noFill/>
                    <a:ln>
                      <a:noFill/>
                    </a:ln>
                  </pic:spPr>
                </pic:pic>
              </a:graphicData>
            </a:graphic>
          </wp:inline>
        </w:drawing>
      </w:r>
    </w:p>
    <w:p w14:paraId="3B224030" w14:textId="77777777" w:rsidR="00B83380" w:rsidRPr="00A80D0A" w:rsidRDefault="00B83380" w:rsidP="00B83380">
      <w:pPr>
        <w:ind w:firstLine="567"/>
        <w:contextualSpacing/>
        <w:jc w:val="center"/>
        <w:rPr>
          <w:b/>
          <w:noProof/>
          <w:sz w:val="28"/>
          <w:szCs w:val="28"/>
          <w:lang w:val="en-US"/>
        </w:rPr>
      </w:pPr>
    </w:p>
    <w:p w14:paraId="2C054AE7" w14:textId="77777777" w:rsidR="00B83380" w:rsidRPr="00A80D0A" w:rsidRDefault="00B83380" w:rsidP="00B83380">
      <w:pPr>
        <w:ind w:firstLine="567"/>
        <w:contextualSpacing/>
        <w:jc w:val="center"/>
        <w:rPr>
          <w:b/>
          <w:noProof/>
          <w:sz w:val="28"/>
          <w:szCs w:val="28"/>
          <w:lang w:val="en-US"/>
        </w:rPr>
      </w:pPr>
    </w:p>
    <w:p w14:paraId="6217551C" w14:textId="77777777" w:rsidR="00B83380" w:rsidRPr="009B0FF7" w:rsidRDefault="00B83380" w:rsidP="00B83380">
      <w:pPr>
        <w:contextualSpacing/>
        <w:rPr>
          <w:b/>
          <w:noProof/>
          <w:sz w:val="28"/>
          <w:szCs w:val="28"/>
          <w:lang w:val="uk-UA"/>
        </w:rPr>
      </w:pPr>
    </w:p>
    <w:p w14:paraId="3429012B" w14:textId="77777777" w:rsidR="00B83380" w:rsidRPr="00A80D0A" w:rsidRDefault="00B83380" w:rsidP="00B83380">
      <w:pPr>
        <w:ind w:firstLine="567"/>
        <w:contextualSpacing/>
        <w:jc w:val="center"/>
        <w:rPr>
          <w:b/>
          <w:noProof/>
          <w:sz w:val="28"/>
          <w:szCs w:val="28"/>
          <w:lang w:val="en-US"/>
        </w:rPr>
      </w:pPr>
    </w:p>
    <w:p w14:paraId="241E9AFA" w14:textId="77777777" w:rsidR="00B83380" w:rsidRPr="00A80D0A" w:rsidRDefault="00B83380" w:rsidP="00B83380">
      <w:pPr>
        <w:contextualSpacing/>
        <w:rPr>
          <w:b/>
          <w:noProof/>
          <w:sz w:val="28"/>
          <w:szCs w:val="28"/>
          <w:lang w:val="en-US"/>
        </w:rPr>
      </w:pPr>
      <w:r w:rsidRPr="00A80D0A">
        <w:rPr>
          <w:b/>
          <w:noProof/>
          <w:sz w:val="28"/>
          <w:szCs w:val="28"/>
          <w:lang w:eastAsia="ru-RU"/>
        </w:rPr>
        <w:drawing>
          <wp:inline distT="0" distB="0" distL="0" distR="0" wp14:anchorId="27F60D10" wp14:editId="255FF641">
            <wp:extent cx="5516029" cy="3611880"/>
            <wp:effectExtent l="0" t="0" r="8890" b="7620"/>
            <wp:docPr id="1266251963"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60724" cy="3641146"/>
                    </a:xfrm>
                    <a:prstGeom prst="rect">
                      <a:avLst/>
                    </a:prstGeom>
                    <a:noFill/>
                  </pic:spPr>
                </pic:pic>
              </a:graphicData>
            </a:graphic>
          </wp:inline>
        </w:drawing>
      </w:r>
    </w:p>
    <w:p w14:paraId="452C1FD1" w14:textId="77777777" w:rsidR="00B83380" w:rsidRPr="00A80D0A" w:rsidRDefault="00B83380" w:rsidP="00B83380">
      <w:pPr>
        <w:ind w:firstLine="567"/>
        <w:contextualSpacing/>
        <w:jc w:val="center"/>
        <w:rPr>
          <w:b/>
          <w:noProof/>
          <w:sz w:val="28"/>
          <w:szCs w:val="28"/>
          <w:lang w:val="en-US"/>
        </w:rPr>
      </w:pPr>
    </w:p>
    <w:p w14:paraId="48CD7B34" w14:textId="77777777" w:rsidR="00B83380" w:rsidRPr="00A80D0A" w:rsidRDefault="00B83380" w:rsidP="00B83380">
      <w:pPr>
        <w:ind w:firstLine="567"/>
        <w:contextualSpacing/>
        <w:jc w:val="center"/>
        <w:rPr>
          <w:b/>
          <w:noProof/>
          <w:sz w:val="28"/>
          <w:szCs w:val="28"/>
          <w:lang w:val="en-US"/>
        </w:rPr>
      </w:pPr>
    </w:p>
    <w:p w14:paraId="0DFC5169" w14:textId="77777777" w:rsidR="00B83380" w:rsidRPr="00A80D0A" w:rsidRDefault="00B83380" w:rsidP="00B83380">
      <w:pPr>
        <w:ind w:firstLine="567"/>
        <w:contextualSpacing/>
        <w:jc w:val="center"/>
        <w:rPr>
          <w:b/>
          <w:noProof/>
          <w:sz w:val="28"/>
          <w:szCs w:val="28"/>
          <w:lang w:val="en-US"/>
        </w:rPr>
      </w:pPr>
    </w:p>
    <w:p w14:paraId="23CBE29E" w14:textId="77777777" w:rsidR="00B83380" w:rsidRPr="00A80D0A" w:rsidRDefault="00B83380" w:rsidP="00B83380">
      <w:pPr>
        <w:contextualSpacing/>
        <w:rPr>
          <w:b/>
          <w:noProof/>
          <w:sz w:val="28"/>
          <w:szCs w:val="28"/>
          <w:lang w:val="en-US"/>
        </w:rPr>
      </w:pPr>
      <w:r w:rsidRPr="00A80D0A">
        <w:rPr>
          <w:b/>
          <w:noProof/>
          <w:sz w:val="28"/>
          <w:szCs w:val="28"/>
          <w:lang w:eastAsia="ru-RU"/>
        </w:rPr>
        <w:drawing>
          <wp:inline distT="0" distB="0" distL="0" distR="0" wp14:anchorId="6D76F47A" wp14:editId="078DD67F">
            <wp:extent cx="5462890" cy="3611880"/>
            <wp:effectExtent l="0" t="0" r="5080" b="7620"/>
            <wp:docPr id="488710200"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84899" cy="3626432"/>
                    </a:xfrm>
                    <a:prstGeom prst="rect">
                      <a:avLst/>
                    </a:prstGeom>
                    <a:noFill/>
                    <a:ln>
                      <a:noFill/>
                    </a:ln>
                  </pic:spPr>
                </pic:pic>
              </a:graphicData>
            </a:graphic>
          </wp:inline>
        </w:drawing>
      </w:r>
    </w:p>
    <w:p w14:paraId="5FC18716" w14:textId="77777777" w:rsidR="00B83380" w:rsidRPr="00A80D0A" w:rsidRDefault="00B83380" w:rsidP="00B83380">
      <w:pPr>
        <w:ind w:firstLine="567"/>
        <w:contextualSpacing/>
        <w:jc w:val="center"/>
        <w:rPr>
          <w:b/>
          <w:noProof/>
          <w:sz w:val="28"/>
          <w:szCs w:val="28"/>
          <w:lang w:val="en-US"/>
        </w:rPr>
      </w:pPr>
    </w:p>
    <w:p w14:paraId="1E683FF8" w14:textId="77777777" w:rsidR="00B83380" w:rsidRPr="00A80D0A" w:rsidRDefault="00B83380" w:rsidP="00B83380">
      <w:pPr>
        <w:ind w:firstLine="567"/>
        <w:contextualSpacing/>
        <w:jc w:val="center"/>
        <w:rPr>
          <w:b/>
          <w:noProof/>
          <w:sz w:val="28"/>
          <w:szCs w:val="28"/>
          <w:lang w:val="en-US"/>
        </w:rPr>
      </w:pPr>
    </w:p>
    <w:p w14:paraId="206AD2EE" w14:textId="77777777" w:rsidR="00B83380" w:rsidRPr="009B0FF7" w:rsidRDefault="00B83380" w:rsidP="00B83380">
      <w:pPr>
        <w:contextualSpacing/>
        <w:rPr>
          <w:b/>
          <w:noProof/>
          <w:sz w:val="28"/>
          <w:szCs w:val="28"/>
          <w:lang w:val="uk-UA"/>
        </w:rPr>
      </w:pPr>
    </w:p>
    <w:p w14:paraId="3D2AB307" w14:textId="77777777" w:rsidR="00B83380" w:rsidRPr="00A80D0A" w:rsidRDefault="00B83380" w:rsidP="00B83380">
      <w:pPr>
        <w:ind w:firstLine="567"/>
        <w:contextualSpacing/>
        <w:jc w:val="center"/>
        <w:rPr>
          <w:b/>
          <w:noProof/>
          <w:sz w:val="28"/>
          <w:szCs w:val="28"/>
          <w:lang w:val="en-US"/>
        </w:rPr>
      </w:pPr>
    </w:p>
    <w:p w14:paraId="2A22E0B9" w14:textId="77777777" w:rsidR="00B83380" w:rsidRPr="00A80D0A" w:rsidRDefault="00B83380" w:rsidP="00B83380">
      <w:pPr>
        <w:contextualSpacing/>
        <w:rPr>
          <w:b/>
          <w:noProof/>
          <w:sz w:val="28"/>
          <w:szCs w:val="28"/>
          <w:lang w:val="en-US"/>
        </w:rPr>
      </w:pPr>
      <w:r w:rsidRPr="00A80D0A">
        <w:rPr>
          <w:b/>
          <w:noProof/>
          <w:sz w:val="28"/>
          <w:szCs w:val="28"/>
          <w:lang w:eastAsia="ru-RU"/>
        </w:rPr>
        <w:drawing>
          <wp:inline distT="0" distB="0" distL="0" distR="0" wp14:anchorId="676A8872" wp14:editId="7D017419">
            <wp:extent cx="5461850" cy="3550920"/>
            <wp:effectExtent l="0" t="0" r="5715" b="0"/>
            <wp:docPr id="1743913980"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00658" cy="3576150"/>
                    </a:xfrm>
                    <a:prstGeom prst="rect">
                      <a:avLst/>
                    </a:prstGeom>
                    <a:noFill/>
                  </pic:spPr>
                </pic:pic>
              </a:graphicData>
            </a:graphic>
          </wp:inline>
        </w:drawing>
      </w:r>
    </w:p>
    <w:p w14:paraId="1713D022" w14:textId="77777777" w:rsidR="00B83380" w:rsidRPr="00A80D0A" w:rsidRDefault="00B83380" w:rsidP="00B83380">
      <w:pPr>
        <w:ind w:firstLine="567"/>
        <w:contextualSpacing/>
        <w:jc w:val="center"/>
        <w:rPr>
          <w:b/>
          <w:noProof/>
          <w:sz w:val="28"/>
          <w:szCs w:val="28"/>
          <w:lang w:val="en-US"/>
        </w:rPr>
      </w:pPr>
    </w:p>
    <w:p w14:paraId="6E24614B" w14:textId="77777777" w:rsidR="00B83380" w:rsidRPr="00A80D0A" w:rsidRDefault="00B83380" w:rsidP="00B83380">
      <w:pPr>
        <w:ind w:firstLine="567"/>
        <w:contextualSpacing/>
        <w:jc w:val="center"/>
        <w:rPr>
          <w:b/>
          <w:noProof/>
          <w:sz w:val="28"/>
          <w:szCs w:val="28"/>
          <w:lang w:val="en-US"/>
        </w:rPr>
      </w:pPr>
    </w:p>
    <w:p w14:paraId="04B57C40" w14:textId="77777777" w:rsidR="00B83380" w:rsidRPr="00A80D0A" w:rsidRDefault="00B83380" w:rsidP="00B83380">
      <w:pPr>
        <w:ind w:firstLine="567"/>
        <w:contextualSpacing/>
        <w:jc w:val="center"/>
        <w:rPr>
          <w:b/>
          <w:noProof/>
          <w:sz w:val="28"/>
          <w:szCs w:val="28"/>
          <w:lang w:val="en-US"/>
        </w:rPr>
      </w:pPr>
    </w:p>
    <w:p w14:paraId="416C5C6C" w14:textId="77777777" w:rsidR="00B83380" w:rsidRPr="00A80D0A" w:rsidRDefault="00B83380" w:rsidP="00B83380">
      <w:pPr>
        <w:ind w:firstLine="567"/>
        <w:contextualSpacing/>
        <w:jc w:val="center"/>
        <w:rPr>
          <w:b/>
          <w:noProof/>
          <w:sz w:val="28"/>
          <w:szCs w:val="28"/>
          <w:lang w:val="en-US"/>
        </w:rPr>
      </w:pPr>
    </w:p>
    <w:p w14:paraId="75226569" w14:textId="77777777" w:rsidR="00B83380" w:rsidRPr="00A80D0A" w:rsidRDefault="00B83380" w:rsidP="00B83380">
      <w:pPr>
        <w:contextualSpacing/>
        <w:rPr>
          <w:b/>
          <w:noProof/>
          <w:sz w:val="28"/>
          <w:szCs w:val="28"/>
          <w:lang w:val="en-US"/>
        </w:rPr>
      </w:pPr>
      <w:r w:rsidRPr="00A80D0A">
        <w:rPr>
          <w:b/>
          <w:noProof/>
          <w:sz w:val="28"/>
          <w:szCs w:val="28"/>
          <w:lang w:eastAsia="ru-RU"/>
        </w:rPr>
        <w:drawing>
          <wp:inline distT="0" distB="0" distL="0" distR="0" wp14:anchorId="3BCFD87F" wp14:editId="2FB14BE4">
            <wp:extent cx="5477653" cy="3733800"/>
            <wp:effectExtent l="0" t="0" r="8890" b="0"/>
            <wp:docPr id="1746577865"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05946" cy="3753086"/>
                    </a:xfrm>
                    <a:prstGeom prst="rect">
                      <a:avLst/>
                    </a:prstGeom>
                    <a:noFill/>
                  </pic:spPr>
                </pic:pic>
              </a:graphicData>
            </a:graphic>
          </wp:inline>
        </w:drawing>
      </w:r>
    </w:p>
    <w:p w14:paraId="4399669A" w14:textId="77777777" w:rsidR="00B83380" w:rsidRPr="00A80D0A" w:rsidRDefault="00B83380" w:rsidP="00B83380">
      <w:pPr>
        <w:ind w:firstLine="567"/>
        <w:contextualSpacing/>
        <w:jc w:val="center"/>
        <w:rPr>
          <w:b/>
          <w:noProof/>
          <w:sz w:val="28"/>
          <w:szCs w:val="28"/>
          <w:lang w:val="en-US"/>
        </w:rPr>
      </w:pPr>
    </w:p>
    <w:p w14:paraId="6F020CB7" w14:textId="77777777" w:rsidR="00B83380" w:rsidRDefault="00B83380" w:rsidP="00B83380">
      <w:pPr>
        <w:contextualSpacing/>
        <w:rPr>
          <w:b/>
          <w:noProof/>
          <w:sz w:val="28"/>
          <w:szCs w:val="28"/>
          <w:lang w:val="uk-UA"/>
        </w:rPr>
      </w:pPr>
    </w:p>
    <w:p w14:paraId="3CAEC277" w14:textId="77777777" w:rsidR="00B83380" w:rsidRPr="009B0FF7" w:rsidRDefault="00B83380" w:rsidP="00B83380">
      <w:pPr>
        <w:contextualSpacing/>
        <w:rPr>
          <w:b/>
          <w:noProof/>
          <w:sz w:val="28"/>
          <w:szCs w:val="28"/>
          <w:lang w:val="uk-UA"/>
        </w:rPr>
      </w:pPr>
    </w:p>
    <w:p w14:paraId="17671DFC" w14:textId="77777777" w:rsidR="00B83380" w:rsidRPr="00A80D0A" w:rsidRDefault="00B83380" w:rsidP="00B83380">
      <w:pPr>
        <w:ind w:firstLine="567"/>
        <w:contextualSpacing/>
        <w:jc w:val="center"/>
        <w:rPr>
          <w:b/>
          <w:noProof/>
          <w:sz w:val="28"/>
          <w:szCs w:val="28"/>
          <w:lang w:val="en-US"/>
        </w:rPr>
      </w:pPr>
    </w:p>
    <w:p w14:paraId="69F5FC59" w14:textId="77777777" w:rsidR="00B83380" w:rsidRPr="00A80D0A" w:rsidRDefault="00B83380" w:rsidP="00B83380">
      <w:pPr>
        <w:contextualSpacing/>
        <w:rPr>
          <w:b/>
          <w:noProof/>
          <w:sz w:val="28"/>
          <w:szCs w:val="28"/>
          <w:lang w:val="en-US"/>
        </w:rPr>
      </w:pPr>
      <w:r w:rsidRPr="00A80D0A">
        <w:rPr>
          <w:b/>
          <w:noProof/>
          <w:sz w:val="28"/>
          <w:szCs w:val="28"/>
          <w:lang w:eastAsia="ru-RU"/>
        </w:rPr>
        <w:drawing>
          <wp:inline distT="0" distB="0" distL="0" distR="0" wp14:anchorId="3FB935CE" wp14:editId="3F5200B8">
            <wp:extent cx="5494020" cy="3766456"/>
            <wp:effectExtent l="0" t="0" r="0" b="5715"/>
            <wp:docPr id="496689999"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24945" cy="3787657"/>
                    </a:xfrm>
                    <a:prstGeom prst="rect">
                      <a:avLst/>
                    </a:prstGeom>
                    <a:noFill/>
                    <a:ln>
                      <a:noFill/>
                    </a:ln>
                  </pic:spPr>
                </pic:pic>
              </a:graphicData>
            </a:graphic>
          </wp:inline>
        </w:drawing>
      </w:r>
    </w:p>
    <w:p w14:paraId="1CDEDE31" w14:textId="77777777" w:rsidR="00B83380" w:rsidRPr="00A80D0A" w:rsidRDefault="00B83380" w:rsidP="00B83380">
      <w:pPr>
        <w:contextualSpacing/>
        <w:rPr>
          <w:b/>
          <w:noProof/>
          <w:sz w:val="28"/>
          <w:szCs w:val="28"/>
          <w:lang w:val="en-US"/>
        </w:rPr>
      </w:pPr>
    </w:p>
    <w:p w14:paraId="2CFEBAF2" w14:textId="77777777" w:rsidR="00B83380" w:rsidRPr="00A80D0A" w:rsidRDefault="00B83380" w:rsidP="00B83380">
      <w:pPr>
        <w:ind w:firstLine="567"/>
        <w:contextualSpacing/>
        <w:jc w:val="center"/>
        <w:rPr>
          <w:b/>
          <w:noProof/>
          <w:sz w:val="28"/>
          <w:szCs w:val="28"/>
          <w:lang w:val="en-US"/>
        </w:rPr>
      </w:pPr>
    </w:p>
    <w:p w14:paraId="435691C8" w14:textId="77777777" w:rsidR="00B83380" w:rsidRPr="00A80D0A" w:rsidRDefault="00B83380" w:rsidP="00B83380">
      <w:pPr>
        <w:ind w:firstLine="567"/>
        <w:contextualSpacing/>
        <w:jc w:val="center"/>
        <w:rPr>
          <w:b/>
          <w:noProof/>
          <w:sz w:val="28"/>
          <w:szCs w:val="28"/>
          <w:lang w:val="en-US"/>
        </w:rPr>
      </w:pPr>
    </w:p>
    <w:p w14:paraId="6B238483" w14:textId="77777777" w:rsidR="00B83380" w:rsidRPr="00A80D0A" w:rsidRDefault="00B83380" w:rsidP="00B83380">
      <w:pPr>
        <w:ind w:firstLine="567"/>
        <w:contextualSpacing/>
        <w:jc w:val="center"/>
        <w:rPr>
          <w:b/>
          <w:noProof/>
          <w:sz w:val="28"/>
          <w:szCs w:val="28"/>
          <w:lang w:val="en-US"/>
        </w:rPr>
      </w:pPr>
    </w:p>
    <w:p w14:paraId="4C9F9425" w14:textId="77777777" w:rsidR="00B83380" w:rsidRPr="00A80D0A" w:rsidRDefault="00B83380" w:rsidP="00B83380">
      <w:pPr>
        <w:ind w:firstLine="567"/>
        <w:contextualSpacing/>
        <w:jc w:val="center"/>
        <w:rPr>
          <w:b/>
          <w:noProof/>
          <w:sz w:val="28"/>
          <w:szCs w:val="28"/>
          <w:lang w:val="en-US"/>
        </w:rPr>
      </w:pPr>
    </w:p>
    <w:p w14:paraId="21032157" w14:textId="77777777" w:rsidR="00B83380" w:rsidRPr="00A80D0A" w:rsidRDefault="00B83380" w:rsidP="00B83380">
      <w:pPr>
        <w:contextualSpacing/>
        <w:rPr>
          <w:b/>
          <w:noProof/>
          <w:sz w:val="28"/>
          <w:szCs w:val="28"/>
          <w:lang w:val="en-US"/>
        </w:rPr>
      </w:pPr>
      <w:r w:rsidRPr="00A80D0A">
        <w:rPr>
          <w:b/>
          <w:noProof/>
          <w:sz w:val="28"/>
          <w:szCs w:val="28"/>
          <w:lang w:eastAsia="ru-RU"/>
        </w:rPr>
        <w:drawing>
          <wp:inline distT="0" distB="0" distL="0" distR="0" wp14:anchorId="47F2675D" wp14:editId="3974306E">
            <wp:extent cx="5501270" cy="3794760"/>
            <wp:effectExtent l="0" t="0" r="4445" b="0"/>
            <wp:docPr id="845964320"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23215" cy="3809898"/>
                    </a:xfrm>
                    <a:prstGeom prst="rect">
                      <a:avLst/>
                    </a:prstGeom>
                    <a:noFill/>
                    <a:ln>
                      <a:noFill/>
                    </a:ln>
                  </pic:spPr>
                </pic:pic>
              </a:graphicData>
            </a:graphic>
          </wp:inline>
        </w:drawing>
      </w:r>
    </w:p>
    <w:p w14:paraId="1022CE8A" w14:textId="77777777" w:rsidR="00B83380" w:rsidRPr="00A80D0A" w:rsidRDefault="00B83380" w:rsidP="00B83380">
      <w:pPr>
        <w:ind w:firstLine="567"/>
        <w:contextualSpacing/>
        <w:jc w:val="center"/>
        <w:rPr>
          <w:b/>
          <w:noProof/>
          <w:sz w:val="28"/>
          <w:szCs w:val="28"/>
          <w:lang w:val="en-US"/>
        </w:rPr>
      </w:pPr>
    </w:p>
    <w:p w14:paraId="225A45FF" w14:textId="77777777" w:rsidR="00B83380" w:rsidRPr="00A80D0A" w:rsidRDefault="00B83380" w:rsidP="00B83380">
      <w:pPr>
        <w:contextualSpacing/>
        <w:rPr>
          <w:b/>
          <w:noProof/>
          <w:sz w:val="28"/>
          <w:szCs w:val="28"/>
          <w:lang w:val="en-US"/>
        </w:rPr>
      </w:pPr>
    </w:p>
    <w:p w14:paraId="7C3C1483" w14:textId="77777777" w:rsidR="00B83380" w:rsidRPr="00A80D0A" w:rsidRDefault="00B83380" w:rsidP="00B83380">
      <w:pPr>
        <w:ind w:firstLine="567"/>
        <w:contextualSpacing/>
        <w:jc w:val="center"/>
        <w:rPr>
          <w:b/>
          <w:noProof/>
          <w:sz w:val="28"/>
          <w:szCs w:val="28"/>
          <w:lang w:val="en-US"/>
        </w:rPr>
      </w:pPr>
    </w:p>
    <w:p w14:paraId="27EBCD5E" w14:textId="77777777" w:rsidR="00B83380" w:rsidRPr="009B0FF7" w:rsidRDefault="00B83380" w:rsidP="00B83380">
      <w:pPr>
        <w:ind w:firstLine="567"/>
        <w:contextualSpacing/>
        <w:jc w:val="center"/>
        <w:rPr>
          <w:b/>
          <w:noProof/>
          <w:sz w:val="28"/>
          <w:szCs w:val="28"/>
          <w:lang w:val="uk-UA"/>
        </w:rPr>
      </w:pPr>
    </w:p>
    <w:p w14:paraId="1C3258A8" w14:textId="77777777" w:rsidR="00B83380" w:rsidRPr="00A80D0A" w:rsidRDefault="00B83380" w:rsidP="00B83380">
      <w:pPr>
        <w:ind w:firstLine="567"/>
        <w:contextualSpacing/>
        <w:jc w:val="center"/>
        <w:rPr>
          <w:b/>
          <w:noProof/>
          <w:sz w:val="28"/>
          <w:szCs w:val="28"/>
          <w:lang w:val="en-US"/>
        </w:rPr>
      </w:pPr>
    </w:p>
    <w:p w14:paraId="527FDFC6" w14:textId="77777777" w:rsidR="00B83380" w:rsidRPr="00A80D0A" w:rsidRDefault="00B83380" w:rsidP="00B83380">
      <w:pPr>
        <w:contextualSpacing/>
        <w:rPr>
          <w:b/>
          <w:noProof/>
          <w:sz w:val="28"/>
          <w:szCs w:val="28"/>
          <w:lang w:val="en-US"/>
        </w:rPr>
      </w:pPr>
      <w:r w:rsidRPr="00A80D0A">
        <w:rPr>
          <w:b/>
          <w:noProof/>
          <w:sz w:val="28"/>
          <w:szCs w:val="28"/>
          <w:lang w:eastAsia="ru-RU"/>
        </w:rPr>
        <w:drawing>
          <wp:inline distT="0" distB="0" distL="0" distR="0" wp14:anchorId="3972B70A" wp14:editId="00E4D4A0">
            <wp:extent cx="5500142" cy="3649980"/>
            <wp:effectExtent l="0" t="0" r="5715" b="7620"/>
            <wp:docPr id="311998348"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33407" cy="3672055"/>
                    </a:xfrm>
                    <a:prstGeom prst="rect">
                      <a:avLst/>
                    </a:prstGeom>
                    <a:noFill/>
                    <a:ln>
                      <a:noFill/>
                    </a:ln>
                  </pic:spPr>
                </pic:pic>
              </a:graphicData>
            </a:graphic>
          </wp:inline>
        </w:drawing>
      </w:r>
    </w:p>
    <w:p w14:paraId="0EB8985B" w14:textId="77777777" w:rsidR="00B83380" w:rsidRPr="00A80D0A" w:rsidRDefault="00B83380" w:rsidP="00B83380">
      <w:pPr>
        <w:ind w:firstLine="567"/>
        <w:contextualSpacing/>
        <w:jc w:val="center"/>
        <w:rPr>
          <w:b/>
          <w:noProof/>
          <w:sz w:val="28"/>
          <w:szCs w:val="28"/>
          <w:lang w:val="en-US"/>
        </w:rPr>
      </w:pPr>
    </w:p>
    <w:p w14:paraId="5AB9A456" w14:textId="77777777" w:rsidR="00B83380" w:rsidRPr="00A80D0A" w:rsidRDefault="00B83380" w:rsidP="00B83380">
      <w:pPr>
        <w:ind w:firstLine="567"/>
        <w:contextualSpacing/>
        <w:jc w:val="center"/>
        <w:rPr>
          <w:b/>
          <w:noProof/>
          <w:sz w:val="28"/>
          <w:szCs w:val="28"/>
          <w:lang w:val="en-US"/>
        </w:rPr>
      </w:pPr>
    </w:p>
    <w:p w14:paraId="1EE269CF" w14:textId="77777777" w:rsidR="00B83380" w:rsidRPr="00A80D0A" w:rsidRDefault="00B83380" w:rsidP="00B83380">
      <w:pPr>
        <w:contextualSpacing/>
        <w:rPr>
          <w:b/>
          <w:noProof/>
          <w:sz w:val="28"/>
          <w:szCs w:val="28"/>
          <w:lang w:val="en-US"/>
        </w:rPr>
      </w:pPr>
    </w:p>
    <w:p w14:paraId="6F01F99F" w14:textId="77777777" w:rsidR="00B83380" w:rsidRPr="00A80D0A" w:rsidRDefault="00B83380" w:rsidP="00B83380">
      <w:pPr>
        <w:ind w:firstLine="567"/>
        <w:contextualSpacing/>
        <w:jc w:val="center"/>
        <w:rPr>
          <w:b/>
          <w:noProof/>
          <w:sz w:val="28"/>
          <w:szCs w:val="28"/>
          <w:lang w:val="en-US"/>
        </w:rPr>
      </w:pPr>
    </w:p>
    <w:p w14:paraId="39D23748" w14:textId="77777777" w:rsidR="00B83380" w:rsidRPr="00A80D0A" w:rsidRDefault="00B83380" w:rsidP="00B83380">
      <w:pPr>
        <w:contextualSpacing/>
        <w:rPr>
          <w:b/>
          <w:noProof/>
          <w:sz w:val="28"/>
          <w:szCs w:val="28"/>
          <w:lang w:val="en-US"/>
        </w:rPr>
      </w:pPr>
      <w:r w:rsidRPr="00A80D0A">
        <w:rPr>
          <w:b/>
          <w:noProof/>
          <w:sz w:val="28"/>
          <w:szCs w:val="28"/>
          <w:lang w:eastAsia="ru-RU"/>
        </w:rPr>
        <w:drawing>
          <wp:inline distT="0" distB="0" distL="0" distR="0" wp14:anchorId="65BDB75E" wp14:editId="3A3088A9">
            <wp:extent cx="5478695" cy="3649980"/>
            <wp:effectExtent l="0" t="0" r="8255" b="7620"/>
            <wp:docPr id="1629937733"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08475" cy="3669820"/>
                    </a:xfrm>
                    <a:prstGeom prst="rect">
                      <a:avLst/>
                    </a:prstGeom>
                    <a:noFill/>
                    <a:ln>
                      <a:noFill/>
                    </a:ln>
                  </pic:spPr>
                </pic:pic>
              </a:graphicData>
            </a:graphic>
          </wp:inline>
        </w:drawing>
      </w:r>
    </w:p>
    <w:p w14:paraId="509F9BFF" w14:textId="77777777" w:rsidR="00B83380" w:rsidRPr="00A80D0A" w:rsidRDefault="00B83380" w:rsidP="00B83380">
      <w:pPr>
        <w:contextualSpacing/>
        <w:rPr>
          <w:b/>
          <w:noProof/>
          <w:sz w:val="28"/>
          <w:szCs w:val="28"/>
          <w:lang w:val="en-US"/>
        </w:rPr>
      </w:pPr>
    </w:p>
    <w:p w14:paraId="1630737C" w14:textId="77777777" w:rsidR="00B83380" w:rsidRPr="00A80D0A" w:rsidRDefault="00B83380" w:rsidP="00B83380">
      <w:pPr>
        <w:ind w:firstLine="567"/>
        <w:contextualSpacing/>
        <w:jc w:val="center"/>
        <w:rPr>
          <w:b/>
          <w:noProof/>
          <w:sz w:val="28"/>
          <w:szCs w:val="28"/>
          <w:lang w:val="en-US"/>
        </w:rPr>
      </w:pPr>
    </w:p>
    <w:p w14:paraId="5BCB1A76" w14:textId="77777777" w:rsidR="00B83380" w:rsidRPr="00A80D0A" w:rsidRDefault="00B83380" w:rsidP="00B83380">
      <w:pPr>
        <w:ind w:firstLine="567"/>
        <w:contextualSpacing/>
        <w:jc w:val="center"/>
        <w:rPr>
          <w:b/>
          <w:noProof/>
          <w:sz w:val="28"/>
          <w:szCs w:val="28"/>
          <w:lang w:val="en-US"/>
        </w:rPr>
      </w:pPr>
    </w:p>
    <w:p w14:paraId="19C30679" w14:textId="77777777" w:rsidR="00B83380" w:rsidRPr="00A80D0A" w:rsidRDefault="00B83380" w:rsidP="00B83380">
      <w:pPr>
        <w:ind w:firstLine="567"/>
        <w:contextualSpacing/>
        <w:jc w:val="center"/>
        <w:rPr>
          <w:b/>
          <w:noProof/>
          <w:sz w:val="28"/>
          <w:szCs w:val="28"/>
          <w:lang w:val="en-US"/>
        </w:rPr>
      </w:pPr>
    </w:p>
    <w:p w14:paraId="69DC0F1F" w14:textId="77777777" w:rsidR="00B83380" w:rsidRPr="00A80D0A" w:rsidRDefault="00B83380" w:rsidP="00B83380">
      <w:pPr>
        <w:ind w:firstLine="567"/>
        <w:contextualSpacing/>
        <w:jc w:val="center"/>
        <w:rPr>
          <w:b/>
          <w:noProof/>
          <w:sz w:val="28"/>
          <w:szCs w:val="28"/>
          <w:lang w:val="en-US"/>
        </w:rPr>
      </w:pPr>
    </w:p>
    <w:p w14:paraId="3A3CF6D2" w14:textId="77777777" w:rsidR="00B83380" w:rsidRPr="00A80D0A" w:rsidRDefault="00B83380" w:rsidP="00B83380">
      <w:pPr>
        <w:contextualSpacing/>
        <w:rPr>
          <w:b/>
          <w:noProof/>
          <w:sz w:val="28"/>
          <w:szCs w:val="28"/>
          <w:lang w:val="en-US"/>
        </w:rPr>
      </w:pPr>
      <w:r w:rsidRPr="00A80D0A">
        <w:rPr>
          <w:b/>
          <w:noProof/>
          <w:sz w:val="28"/>
          <w:szCs w:val="28"/>
          <w:lang w:eastAsia="ru-RU"/>
        </w:rPr>
        <w:drawing>
          <wp:inline distT="0" distB="0" distL="0" distR="0" wp14:anchorId="72F795D5" wp14:editId="1F3BEF70">
            <wp:extent cx="5424603" cy="3909060"/>
            <wp:effectExtent l="0" t="0" r="5080" b="0"/>
            <wp:docPr id="742138069"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54208" cy="3930394"/>
                    </a:xfrm>
                    <a:prstGeom prst="rect">
                      <a:avLst/>
                    </a:prstGeom>
                    <a:noFill/>
                  </pic:spPr>
                </pic:pic>
              </a:graphicData>
            </a:graphic>
          </wp:inline>
        </w:drawing>
      </w:r>
    </w:p>
    <w:p w14:paraId="4FD5B8F8" w14:textId="77777777" w:rsidR="00B83380" w:rsidRPr="00A80D0A" w:rsidRDefault="00B83380" w:rsidP="00B83380">
      <w:pPr>
        <w:ind w:firstLine="567"/>
        <w:contextualSpacing/>
        <w:jc w:val="center"/>
        <w:rPr>
          <w:b/>
          <w:noProof/>
          <w:sz w:val="28"/>
          <w:szCs w:val="28"/>
          <w:lang w:val="en-US"/>
        </w:rPr>
      </w:pPr>
    </w:p>
    <w:p w14:paraId="5525E466" w14:textId="77777777" w:rsidR="00B83380" w:rsidRPr="00A80D0A" w:rsidRDefault="00B83380" w:rsidP="00B83380">
      <w:pPr>
        <w:ind w:firstLine="567"/>
        <w:contextualSpacing/>
        <w:jc w:val="center"/>
        <w:rPr>
          <w:b/>
          <w:noProof/>
          <w:sz w:val="28"/>
          <w:szCs w:val="28"/>
          <w:lang w:val="en-US"/>
        </w:rPr>
      </w:pPr>
    </w:p>
    <w:p w14:paraId="29B802E2" w14:textId="77777777" w:rsidR="00B83380" w:rsidRPr="00A80D0A" w:rsidRDefault="00B83380" w:rsidP="00B83380">
      <w:pPr>
        <w:ind w:firstLine="567"/>
        <w:contextualSpacing/>
        <w:jc w:val="center"/>
        <w:rPr>
          <w:b/>
          <w:noProof/>
          <w:sz w:val="28"/>
          <w:szCs w:val="28"/>
          <w:lang w:val="en-US"/>
        </w:rPr>
      </w:pPr>
    </w:p>
    <w:p w14:paraId="13536C2D" w14:textId="77777777" w:rsidR="00B83380" w:rsidRPr="00A80D0A" w:rsidRDefault="00B83380" w:rsidP="00B83380">
      <w:pPr>
        <w:ind w:firstLine="567"/>
        <w:contextualSpacing/>
        <w:jc w:val="center"/>
        <w:rPr>
          <w:b/>
          <w:noProof/>
          <w:sz w:val="28"/>
          <w:szCs w:val="28"/>
          <w:lang w:val="en-US"/>
        </w:rPr>
      </w:pPr>
    </w:p>
    <w:p w14:paraId="0269A62F" w14:textId="77777777" w:rsidR="00B83380" w:rsidRPr="00A80D0A" w:rsidRDefault="00B83380" w:rsidP="00B83380">
      <w:pPr>
        <w:contextualSpacing/>
        <w:rPr>
          <w:b/>
          <w:noProof/>
          <w:sz w:val="28"/>
          <w:szCs w:val="28"/>
          <w:lang w:val="en-US"/>
        </w:rPr>
      </w:pPr>
      <w:r w:rsidRPr="00A80D0A">
        <w:rPr>
          <w:b/>
          <w:noProof/>
          <w:sz w:val="28"/>
          <w:szCs w:val="28"/>
          <w:lang w:eastAsia="ru-RU"/>
        </w:rPr>
        <w:drawing>
          <wp:inline distT="0" distB="0" distL="0" distR="0" wp14:anchorId="595D5442" wp14:editId="6C764722">
            <wp:extent cx="5485467" cy="3741420"/>
            <wp:effectExtent l="0" t="0" r="1270" b="0"/>
            <wp:docPr id="1118318146"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10321" cy="3758372"/>
                    </a:xfrm>
                    <a:prstGeom prst="rect">
                      <a:avLst/>
                    </a:prstGeom>
                    <a:noFill/>
                    <a:ln>
                      <a:noFill/>
                    </a:ln>
                  </pic:spPr>
                </pic:pic>
              </a:graphicData>
            </a:graphic>
          </wp:inline>
        </w:drawing>
      </w:r>
    </w:p>
    <w:p w14:paraId="2A191684" w14:textId="77777777" w:rsidR="00B83380" w:rsidRPr="00A80D0A" w:rsidRDefault="00B83380" w:rsidP="00B83380">
      <w:pPr>
        <w:ind w:firstLine="567"/>
        <w:contextualSpacing/>
        <w:jc w:val="center"/>
        <w:rPr>
          <w:b/>
          <w:noProof/>
          <w:sz w:val="28"/>
          <w:szCs w:val="28"/>
          <w:lang w:val="en-US"/>
        </w:rPr>
      </w:pPr>
    </w:p>
    <w:p w14:paraId="1F819DB3" w14:textId="77777777" w:rsidR="00B83380" w:rsidRPr="00A80D0A" w:rsidRDefault="00B83380" w:rsidP="00B83380">
      <w:pPr>
        <w:ind w:firstLine="567"/>
        <w:contextualSpacing/>
        <w:jc w:val="center"/>
        <w:rPr>
          <w:b/>
          <w:noProof/>
          <w:sz w:val="28"/>
          <w:szCs w:val="28"/>
          <w:lang w:val="en-US"/>
        </w:rPr>
      </w:pPr>
    </w:p>
    <w:p w14:paraId="4A8B9B0B" w14:textId="77777777" w:rsidR="00B83380" w:rsidRPr="00A80D0A" w:rsidRDefault="00B83380" w:rsidP="00B83380">
      <w:pPr>
        <w:ind w:firstLine="567"/>
        <w:contextualSpacing/>
        <w:jc w:val="center"/>
        <w:rPr>
          <w:b/>
          <w:noProof/>
          <w:sz w:val="28"/>
          <w:szCs w:val="28"/>
          <w:lang w:val="en-US"/>
        </w:rPr>
      </w:pPr>
    </w:p>
    <w:p w14:paraId="68C7C59E" w14:textId="77777777" w:rsidR="00B83380" w:rsidRPr="009B0FF7" w:rsidRDefault="00B83380" w:rsidP="00B83380">
      <w:pPr>
        <w:contextualSpacing/>
        <w:rPr>
          <w:b/>
          <w:noProof/>
          <w:sz w:val="28"/>
          <w:szCs w:val="28"/>
          <w:lang w:val="uk-UA"/>
        </w:rPr>
      </w:pPr>
    </w:p>
    <w:p w14:paraId="52F52952" w14:textId="77777777" w:rsidR="00B83380" w:rsidRPr="00A80D0A" w:rsidRDefault="00B83380" w:rsidP="00B83380">
      <w:pPr>
        <w:ind w:firstLine="567"/>
        <w:contextualSpacing/>
        <w:jc w:val="center"/>
        <w:rPr>
          <w:b/>
          <w:noProof/>
          <w:sz w:val="28"/>
          <w:szCs w:val="28"/>
          <w:lang w:val="en-US"/>
        </w:rPr>
      </w:pPr>
    </w:p>
    <w:p w14:paraId="223F1059" w14:textId="77777777" w:rsidR="00B83380" w:rsidRPr="00A80D0A" w:rsidRDefault="00B83380" w:rsidP="00B83380">
      <w:pPr>
        <w:contextualSpacing/>
        <w:rPr>
          <w:b/>
          <w:noProof/>
          <w:sz w:val="28"/>
          <w:szCs w:val="28"/>
          <w:lang w:val="en-US"/>
        </w:rPr>
      </w:pPr>
      <w:r w:rsidRPr="00A80D0A">
        <w:rPr>
          <w:b/>
          <w:noProof/>
          <w:sz w:val="28"/>
          <w:szCs w:val="28"/>
          <w:lang w:eastAsia="ru-RU"/>
        </w:rPr>
        <w:drawing>
          <wp:inline distT="0" distB="0" distL="0" distR="0" wp14:anchorId="1093D76B" wp14:editId="12BBE549">
            <wp:extent cx="5501271" cy="3718560"/>
            <wp:effectExtent l="0" t="0" r="4445" b="0"/>
            <wp:docPr id="15622201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20289" cy="3731415"/>
                    </a:xfrm>
                    <a:prstGeom prst="rect">
                      <a:avLst/>
                    </a:prstGeom>
                    <a:noFill/>
                    <a:ln>
                      <a:noFill/>
                    </a:ln>
                  </pic:spPr>
                </pic:pic>
              </a:graphicData>
            </a:graphic>
          </wp:inline>
        </w:drawing>
      </w:r>
    </w:p>
    <w:p w14:paraId="6862ECD6" w14:textId="77777777" w:rsidR="00B83380" w:rsidRPr="00A80D0A" w:rsidRDefault="00B83380" w:rsidP="00B83380">
      <w:pPr>
        <w:ind w:firstLine="567"/>
        <w:contextualSpacing/>
        <w:jc w:val="center"/>
        <w:rPr>
          <w:b/>
          <w:noProof/>
          <w:sz w:val="28"/>
          <w:szCs w:val="28"/>
          <w:lang w:val="en-US"/>
        </w:rPr>
      </w:pPr>
    </w:p>
    <w:p w14:paraId="3624CB06" w14:textId="77777777" w:rsidR="00B83380" w:rsidRPr="00A80D0A" w:rsidRDefault="00B83380" w:rsidP="00B83380">
      <w:pPr>
        <w:ind w:firstLine="567"/>
        <w:contextualSpacing/>
        <w:jc w:val="center"/>
        <w:rPr>
          <w:b/>
          <w:noProof/>
          <w:sz w:val="28"/>
          <w:szCs w:val="28"/>
          <w:lang w:val="en-US"/>
        </w:rPr>
      </w:pPr>
    </w:p>
    <w:p w14:paraId="3C8D73A1" w14:textId="77777777" w:rsidR="00B83380" w:rsidRPr="00A80D0A" w:rsidRDefault="00B83380" w:rsidP="00B83380">
      <w:pPr>
        <w:ind w:firstLine="567"/>
        <w:contextualSpacing/>
        <w:jc w:val="center"/>
        <w:rPr>
          <w:b/>
          <w:noProof/>
          <w:sz w:val="28"/>
          <w:szCs w:val="28"/>
          <w:lang w:val="en-US"/>
        </w:rPr>
      </w:pPr>
    </w:p>
    <w:p w14:paraId="1999C826" w14:textId="77777777" w:rsidR="00B83380" w:rsidRPr="00A80D0A" w:rsidRDefault="00B83380" w:rsidP="00B83380">
      <w:pPr>
        <w:ind w:firstLine="567"/>
        <w:contextualSpacing/>
        <w:jc w:val="center"/>
        <w:rPr>
          <w:b/>
          <w:noProof/>
          <w:sz w:val="28"/>
          <w:szCs w:val="28"/>
          <w:lang w:val="en-US"/>
        </w:rPr>
      </w:pPr>
    </w:p>
    <w:p w14:paraId="3BA0196B" w14:textId="77777777" w:rsidR="00B83380" w:rsidRPr="00A80D0A" w:rsidRDefault="00B83380" w:rsidP="00B83380">
      <w:pPr>
        <w:ind w:firstLine="567"/>
        <w:contextualSpacing/>
        <w:jc w:val="center"/>
        <w:rPr>
          <w:b/>
          <w:noProof/>
          <w:sz w:val="28"/>
          <w:szCs w:val="28"/>
          <w:lang w:val="en-US"/>
        </w:rPr>
      </w:pPr>
    </w:p>
    <w:p w14:paraId="07FBFFE2" w14:textId="77777777" w:rsidR="00B83380" w:rsidRPr="00A80D0A" w:rsidRDefault="00B83380" w:rsidP="00B83380">
      <w:pPr>
        <w:ind w:firstLine="567"/>
        <w:contextualSpacing/>
        <w:jc w:val="center"/>
        <w:rPr>
          <w:b/>
          <w:noProof/>
          <w:sz w:val="28"/>
          <w:szCs w:val="28"/>
          <w:lang w:val="en-US"/>
        </w:rPr>
      </w:pPr>
    </w:p>
    <w:p w14:paraId="699424B1" w14:textId="77777777" w:rsidR="00B83380" w:rsidRPr="00A80D0A" w:rsidRDefault="00B83380" w:rsidP="00B83380">
      <w:pPr>
        <w:contextualSpacing/>
        <w:rPr>
          <w:b/>
          <w:noProof/>
          <w:sz w:val="28"/>
          <w:szCs w:val="28"/>
          <w:lang w:val="en-US"/>
        </w:rPr>
      </w:pPr>
      <w:r w:rsidRPr="00A80D0A">
        <w:rPr>
          <w:b/>
          <w:noProof/>
          <w:sz w:val="28"/>
          <w:szCs w:val="28"/>
          <w:lang w:eastAsia="ru-RU"/>
        </w:rPr>
        <w:drawing>
          <wp:inline distT="0" distB="0" distL="0" distR="0" wp14:anchorId="4D57EAF3" wp14:editId="40DD466B">
            <wp:extent cx="5592716" cy="3764280"/>
            <wp:effectExtent l="0" t="0" r="8255" b="7620"/>
            <wp:docPr id="13473714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10281" cy="3776102"/>
                    </a:xfrm>
                    <a:prstGeom prst="rect">
                      <a:avLst/>
                    </a:prstGeom>
                    <a:noFill/>
                    <a:ln>
                      <a:noFill/>
                    </a:ln>
                  </pic:spPr>
                </pic:pic>
              </a:graphicData>
            </a:graphic>
          </wp:inline>
        </w:drawing>
      </w:r>
    </w:p>
    <w:p w14:paraId="73507EDA" w14:textId="77777777" w:rsidR="00B83380" w:rsidRPr="00A80D0A" w:rsidRDefault="00B83380" w:rsidP="00B83380">
      <w:pPr>
        <w:ind w:firstLine="567"/>
        <w:contextualSpacing/>
        <w:jc w:val="center"/>
        <w:rPr>
          <w:b/>
          <w:noProof/>
          <w:sz w:val="28"/>
          <w:szCs w:val="28"/>
          <w:lang w:val="en-US"/>
        </w:rPr>
      </w:pPr>
    </w:p>
    <w:p w14:paraId="721F6841" w14:textId="77777777" w:rsidR="00B83380" w:rsidRPr="00A80D0A" w:rsidRDefault="00B83380" w:rsidP="00B83380">
      <w:pPr>
        <w:ind w:firstLine="567"/>
        <w:contextualSpacing/>
        <w:jc w:val="center"/>
        <w:rPr>
          <w:b/>
          <w:noProof/>
          <w:sz w:val="28"/>
          <w:szCs w:val="28"/>
          <w:lang w:val="en-US"/>
        </w:rPr>
      </w:pPr>
    </w:p>
    <w:p w14:paraId="39EF7794" w14:textId="77777777" w:rsidR="00B83380" w:rsidRPr="00A80D0A" w:rsidRDefault="00B83380" w:rsidP="00B83380">
      <w:pPr>
        <w:ind w:firstLine="567"/>
        <w:contextualSpacing/>
        <w:jc w:val="center"/>
        <w:rPr>
          <w:b/>
          <w:noProof/>
          <w:sz w:val="28"/>
          <w:szCs w:val="28"/>
          <w:lang w:val="en-US"/>
        </w:rPr>
      </w:pPr>
    </w:p>
    <w:p w14:paraId="32CB4D3F" w14:textId="77777777" w:rsidR="00B83380" w:rsidRPr="00A80D0A" w:rsidRDefault="00B83380" w:rsidP="00B83380">
      <w:pPr>
        <w:ind w:firstLine="567"/>
        <w:contextualSpacing/>
        <w:jc w:val="center"/>
        <w:rPr>
          <w:b/>
          <w:noProof/>
          <w:sz w:val="28"/>
          <w:szCs w:val="28"/>
          <w:lang w:val="en-US"/>
        </w:rPr>
      </w:pPr>
    </w:p>
    <w:p w14:paraId="3C5F339E" w14:textId="77777777" w:rsidR="00B83380" w:rsidRPr="00A80D0A" w:rsidRDefault="00B83380" w:rsidP="00B83380">
      <w:pPr>
        <w:contextualSpacing/>
        <w:rPr>
          <w:b/>
          <w:noProof/>
          <w:sz w:val="28"/>
          <w:szCs w:val="28"/>
          <w:lang w:val="en-US"/>
        </w:rPr>
      </w:pPr>
      <w:r w:rsidRPr="00A80D0A">
        <w:rPr>
          <w:b/>
          <w:noProof/>
          <w:sz w:val="28"/>
          <w:szCs w:val="28"/>
          <w:lang w:eastAsia="ru-RU"/>
        </w:rPr>
        <w:drawing>
          <wp:inline distT="0" distB="0" distL="0" distR="0" wp14:anchorId="03E33E0F" wp14:editId="3FD067FE">
            <wp:extent cx="5485467" cy="3756660"/>
            <wp:effectExtent l="0" t="0" r="1270" b="0"/>
            <wp:docPr id="4366412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13640" cy="3775954"/>
                    </a:xfrm>
                    <a:prstGeom prst="rect">
                      <a:avLst/>
                    </a:prstGeom>
                    <a:noFill/>
                    <a:ln>
                      <a:noFill/>
                    </a:ln>
                  </pic:spPr>
                </pic:pic>
              </a:graphicData>
            </a:graphic>
          </wp:inline>
        </w:drawing>
      </w:r>
    </w:p>
    <w:p w14:paraId="2B4C040C" w14:textId="77777777" w:rsidR="00B83380" w:rsidRPr="00A80D0A" w:rsidRDefault="00B83380" w:rsidP="00B83380">
      <w:pPr>
        <w:ind w:firstLine="567"/>
        <w:contextualSpacing/>
        <w:jc w:val="center"/>
        <w:rPr>
          <w:b/>
          <w:noProof/>
          <w:sz w:val="28"/>
          <w:szCs w:val="28"/>
          <w:lang w:val="en-US"/>
        </w:rPr>
      </w:pPr>
    </w:p>
    <w:p w14:paraId="1E441D6C" w14:textId="77777777" w:rsidR="00B83380" w:rsidRPr="00A80D0A" w:rsidRDefault="00B83380" w:rsidP="00B83380">
      <w:pPr>
        <w:ind w:firstLine="567"/>
        <w:contextualSpacing/>
        <w:jc w:val="center"/>
        <w:rPr>
          <w:b/>
          <w:noProof/>
          <w:sz w:val="28"/>
          <w:szCs w:val="28"/>
          <w:lang w:val="en-US"/>
        </w:rPr>
      </w:pPr>
    </w:p>
    <w:p w14:paraId="362982A4" w14:textId="77777777" w:rsidR="00B83380" w:rsidRPr="00A80D0A" w:rsidRDefault="00B83380" w:rsidP="00B83380">
      <w:pPr>
        <w:ind w:firstLine="567"/>
        <w:contextualSpacing/>
        <w:jc w:val="center"/>
        <w:rPr>
          <w:b/>
          <w:noProof/>
          <w:sz w:val="28"/>
          <w:szCs w:val="28"/>
          <w:lang w:val="en-US"/>
        </w:rPr>
      </w:pPr>
    </w:p>
    <w:p w14:paraId="71858F36" w14:textId="77777777" w:rsidR="00B83380" w:rsidRPr="00A80D0A" w:rsidRDefault="00B83380" w:rsidP="00B83380">
      <w:pPr>
        <w:ind w:firstLine="567"/>
        <w:contextualSpacing/>
        <w:jc w:val="center"/>
        <w:rPr>
          <w:b/>
          <w:noProof/>
          <w:sz w:val="28"/>
          <w:szCs w:val="28"/>
          <w:lang w:val="en-US"/>
        </w:rPr>
      </w:pPr>
    </w:p>
    <w:p w14:paraId="2BD40F51" w14:textId="77777777" w:rsidR="00B83380" w:rsidRPr="00A80D0A" w:rsidRDefault="00B83380" w:rsidP="00B83380">
      <w:pPr>
        <w:ind w:firstLine="567"/>
        <w:contextualSpacing/>
        <w:jc w:val="center"/>
        <w:rPr>
          <w:b/>
          <w:noProof/>
          <w:sz w:val="28"/>
          <w:szCs w:val="28"/>
          <w:lang w:val="en-US"/>
        </w:rPr>
      </w:pPr>
    </w:p>
    <w:p w14:paraId="015C6448" w14:textId="77777777" w:rsidR="00B83380" w:rsidRPr="00A80D0A" w:rsidRDefault="00B83380" w:rsidP="00B83380">
      <w:pPr>
        <w:contextualSpacing/>
        <w:rPr>
          <w:b/>
          <w:noProof/>
          <w:sz w:val="28"/>
          <w:szCs w:val="28"/>
          <w:lang w:val="en-US"/>
        </w:rPr>
      </w:pPr>
      <w:r w:rsidRPr="00A80D0A">
        <w:rPr>
          <w:b/>
          <w:noProof/>
          <w:sz w:val="28"/>
          <w:szCs w:val="28"/>
          <w:lang w:eastAsia="ru-RU"/>
        </w:rPr>
        <w:drawing>
          <wp:inline distT="0" distB="0" distL="0" distR="0" wp14:anchorId="39324AFF" wp14:editId="5973FCAA">
            <wp:extent cx="5539732" cy="3695700"/>
            <wp:effectExtent l="0" t="0" r="4445" b="0"/>
            <wp:docPr id="645129453"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567031" cy="3713912"/>
                    </a:xfrm>
                    <a:prstGeom prst="rect">
                      <a:avLst/>
                    </a:prstGeom>
                    <a:noFill/>
                  </pic:spPr>
                </pic:pic>
              </a:graphicData>
            </a:graphic>
          </wp:inline>
        </w:drawing>
      </w:r>
    </w:p>
    <w:p w14:paraId="507FC711" w14:textId="77777777" w:rsidR="00B83380" w:rsidRPr="00A80D0A" w:rsidRDefault="00B83380" w:rsidP="00B83380">
      <w:pPr>
        <w:ind w:firstLine="567"/>
        <w:contextualSpacing/>
        <w:jc w:val="center"/>
        <w:rPr>
          <w:b/>
          <w:noProof/>
          <w:sz w:val="28"/>
          <w:szCs w:val="28"/>
          <w:lang w:val="en-US"/>
        </w:rPr>
      </w:pPr>
    </w:p>
    <w:p w14:paraId="5104B7C2" w14:textId="77777777" w:rsidR="00B83380" w:rsidRPr="00A80D0A" w:rsidRDefault="00B83380" w:rsidP="00B83380">
      <w:pPr>
        <w:ind w:firstLine="567"/>
        <w:contextualSpacing/>
        <w:jc w:val="center"/>
        <w:rPr>
          <w:b/>
          <w:noProof/>
          <w:sz w:val="28"/>
          <w:szCs w:val="28"/>
          <w:lang w:val="en-US"/>
        </w:rPr>
      </w:pPr>
    </w:p>
    <w:p w14:paraId="3D0A77F3" w14:textId="77777777" w:rsidR="00B83380" w:rsidRPr="00A80D0A" w:rsidRDefault="00B83380" w:rsidP="00B83380">
      <w:pPr>
        <w:ind w:firstLine="567"/>
        <w:contextualSpacing/>
        <w:jc w:val="center"/>
        <w:rPr>
          <w:b/>
          <w:noProof/>
          <w:sz w:val="28"/>
          <w:szCs w:val="28"/>
          <w:lang w:val="en-US"/>
        </w:rPr>
      </w:pPr>
    </w:p>
    <w:p w14:paraId="55A88363" w14:textId="77777777" w:rsidR="00B83380" w:rsidRPr="00A80D0A" w:rsidRDefault="00B83380" w:rsidP="00B83380">
      <w:pPr>
        <w:ind w:firstLine="567"/>
        <w:contextualSpacing/>
        <w:jc w:val="center"/>
        <w:rPr>
          <w:b/>
          <w:noProof/>
          <w:sz w:val="28"/>
          <w:szCs w:val="28"/>
          <w:lang w:val="en-US"/>
        </w:rPr>
      </w:pPr>
    </w:p>
    <w:p w14:paraId="3CC54C33" w14:textId="77777777" w:rsidR="00B83380" w:rsidRPr="00A80D0A" w:rsidRDefault="00B83380" w:rsidP="00B83380">
      <w:pPr>
        <w:contextualSpacing/>
        <w:rPr>
          <w:b/>
          <w:noProof/>
          <w:sz w:val="28"/>
          <w:szCs w:val="28"/>
          <w:lang w:val="en-US"/>
        </w:rPr>
      </w:pPr>
      <w:r w:rsidRPr="00A80D0A">
        <w:rPr>
          <w:b/>
          <w:noProof/>
          <w:sz w:val="28"/>
          <w:szCs w:val="28"/>
          <w:lang w:eastAsia="ru-RU"/>
        </w:rPr>
        <w:drawing>
          <wp:inline distT="0" distB="0" distL="0" distR="0" wp14:anchorId="51B0F267" wp14:editId="0C5041CC">
            <wp:extent cx="5516028" cy="3947160"/>
            <wp:effectExtent l="0" t="0" r="8890" b="0"/>
            <wp:docPr id="1037701016"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556220" cy="3975921"/>
                    </a:xfrm>
                    <a:prstGeom prst="rect">
                      <a:avLst/>
                    </a:prstGeom>
                    <a:noFill/>
                  </pic:spPr>
                </pic:pic>
              </a:graphicData>
            </a:graphic>
          </wp:inline>
        </w:drawing>
      </w:r>
    </w:p>
    <w:p w14:paraId="78091531" w14:textId="77777777" w:rsidR="00B83380" w:rsidRPr="00A80D0A" w:rsidRDefault="00B83380" w:rsidP="00B83380">
      <w:pPr>
        <w:ind w:firstLine="567"/>
        <w:contextualSpacing/>
        <w:jc w:val="center"/>
        <w:rPr>
          <w:b/>
          <w:noProof/>
          <w:sz w:val="28"/>
          <w:szCs w:val="28"/>
          <w:lang w:val="en-US"/>
        </w:rPr>
      </w:pPr>
    </w:p>
    <w:p w14:paraId="0F7F02BF" w14:textId="77777777" w:rsidR="00B83380" w:rsidRPr="00A80D0A" w:rsidRDefault="00B83380" w:rsidP="00B83380">
      <w:pPr>
        <w:ind w:firstLine="567"/>
        <w:contextualSpacing/>
        <w:jc w:val="center"/>
        <w:rPr>
          <w:b/>
          <w:noProof/>
          <w:sz w:val="28"/>
          <w:szCs w:val="28"/>
          <w:lang w:val="en-US"/>
        </w:rPr>
      </w:pPr>
    </w:p>
    <w:p w14:paraId="16991C4D" w14:textId="77777777" w:rsidR="00B83380" w:rsidRPr="00A80D0A" w:rsidRDefault="00B83380" w:rsidP="00B83380">
      <w:pPr>
        <w:ind w:firstLine="567"/>
        <w:contextualSpacing/>
        <w:jc w:val="center"/>
        <w:rPr>
          <w:b/>
          <w:noProof/>
          <w:sz w:val="28"/>
          <w:szCs w:val="28"/>
          <w:lang w:val="en-US"/>
        </w:rPr>
      </w:pPr>
    </w:p>
    <w:p w14:paraId="0ADF7152" w14:textId="77777777" w:rsidR="00B83380" w:rsidRPr="00A80D0A" w:rsidRDefault="00B83380" w:rsidP="00B83380">
      <w:pPr>
        <w:ind w:firstLine="567"/>
        <w:contextualSpacing/>
        <w:jc w:val="center"/>
        <w:rPr>
          <w:b/>
          <w:noProof/>
          <w:sz w:val="28"/>
          <w:szCs w:val="28"/>
          <w:lang w:val="en-US"/>
        </w:rPr>
      </w:pPr>
    </w:p>
    <w:p w14:paraId="390B04DF" w14:textId="77777777" w:rsidR="00B83380" w:rsidRPr="00A80D0A" w:rsidRDefault="00B83380" w:rsidP="00B83380">
      <w:pPr>
        <w:contextualSpacing/>
        <w:rPr>
          <w:b/>
          <w:noProof/>
          <w:sz w:val="28"/>
          <w:szCs w:val="28"/>
          <w:lang w:val="en-US"/>
        </w:rPr>
      </w:pPr>
      <w:r w:rsidRPr="00A80D0A">
        <w:rPr>
          <w:b/>
          <w:noProof/>
          <w:sz w:val="28"/>
          <w:szCs w:val="28"/>
          <w:lang w:eastAsia="ru-RU"/>
        </w:rPr>
        <w:drawing>
          <wp:inline distT="0" distB="0" distL="0" distR="0" wp14:anchorId="7DF8E38E" wp14:editId="503EC47B">
            <wp:extent cx="5546428" cy="3535680"/>
            <wp:effectExtent l="0" t="0" r="0" b="7620"/>
            <wp:docPr id="65435223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575472" cy="3554195"/>
                    </a:xfrm>
                    <a:prstGeom prst="rect">
                      <a:avLst/>
                    </a:prstGeom>
                    <a:noFill/>
                    <a:ln>
                      <a:noFill/>
                    </a:ln>
                  </pic:spPr>
                </pic:pic>
              </a:graphicData>
            </a:graphic>
          </wp:inline>
        </w:drawing>
      </w:r>
    </w:p>
    <w:p w14:paraId="76C6ADAF" w14:textId="77777777" w:rsidR="00B83380" w:rsidRPr="00A80D0A" w:rsidRDefault="00B83380" w:rsidP="00B83380">
      <w:pPr>
        <w:ind w:firstLine="567"/>
        <w:contextualSpacing/>
        <w:jc w:val="center"/>
        <w:rPr>
          <w:b/>
          <w:noProof/>
          <w:sz w:val="28"/>
          <w:szCs w:val="28"/>
          <w:lang w:val="en-US"/>
        </w:rPr>
      </w:pPr>
    </w:p>
    <w:p w14:paraId="3F020823" w14:textId="77777777" w:rsidR="00B83380" w:rsidRPr="00A80D0A" w:rsidRDefault="00B83380" w:rsidP="00B83380">
      <w:pPr>
        <w:contextualSpacing/>
        <w:rPr>
          <w:b/>
          <w:noProof/>
          <w:sz w:val="28"/>
          <w:szCs w:val="28"/>
          <w:lang w:val="uk-UA"/>
        </w:rPr>
      </w:pPr>
      <w:r w:rsidRPr="00A80D0A">
        <w:rPr>
          <w:b/>
          <w:noProof/>
          <w:sz w:val="28"/>
          <w:szCs w:val="28"/>
          <w:lang w:val="uk-UA"/>
        </w:rPr>
        <w:t xml:space="preserve">  </w:t>
      </w:r>
    </w:p>
    <w:p w14:paraId="4BFF0067" w14:textId="77777777" w:rsidR="00B83380" w:rsidRDefault="00B83380" w:rsidP="00B83380">
      <w:pPr>
        <w:contextualSpacing/>
        <w:rPr>
          <w:b/>
          <w:noProof/>
          <w:sz w:val="28"/>
          <w:szCs w:val="28"/>
          <w:lang w:val="uk-UA"/>
        </w:rPr>
      </w:pPr>
    </w:p>
    <w:p w14:paraId="469E0DCA" w14:textId="77777777" w:rsidR="007E1183" w:rsidRDefault="007E1183" w:rsidP="00B83380">
      <w:pPr>
        <w:contextualSpacing/>
        <w:rPr>
          <w:b/>
          <w:noProof/>
          <w:sz w:val="28"/>
          <w:szCs w:val="28"/>
          <w:lang w:val="uk-UA"/>
        </w:rPr>
      </w:pPr>
    </w:p>
    <w:p w14:paraId="35A8ED44" w14:textId="77777777" w:rsidR="007E1183" w:rsidRDefault="007E1183" w:rsidP="00B83380">
      <w:pPr>
        <w:contextualSpacing/>
        <w:rPr>
          <w:b/>
          <w:noProof/>
          <w:sz w:val="28"/>
          <w:szCs w:val="28"/>
          <w:lang w:val="uk-UA"/>
        </w:rPr>
      </w:pPr>
    </w:p>
    <w:p w14:paraId="0A0D37DF" w14:textId="77777777" w:rsidR="007E1183" w:rsidRPr="00A80D0A" w:rsidRDefault="007E1183" w:rsidP="00B83380">
      <w:pPr>
        <w:contextualSpacing/>
        <w:rPr>
          <w:b/>
          <w:noProof/>
          <w:sz w:val="28"/>
          <w:szCs w:val="28"/>
          <w:lang w:val="uk-UA"/>
        </w:rPr>
      </w:pPr>
    </w:p>
    <w:p w14:paraId="10BF5985" w14:textId="4E1F2121" w:rsidR="00B83380" w:rsidRDefault="00702FD3" w:rsidP="007E1183">
      <w:pPr>
        <w:contextualSpacing/>
        <w:rPr>
          <w:b/>
          <w:sz w:val="28"/>
          <w:szCs w:val="28"/>
          <w:lang w:val="uk-UA"/>
        </w:rPr>
      </w:pPr>
      <w:r>
        <w:rPr>
          <w:b/>
          <w:noProof/>
          <w:sz w:val="28"/>
          <w:szCs w:val="28"/>
          <w:lang w:val="uk-UA"/>
        </w:rPr>
        <w:t xml:space="preserve">1.4 </w:t>
      </w:r>
      <w:r w:rsidR="00B83380" w:rsidRPr="00A80D0A">
        <w:rPr>
          <w:b/>
          <w:noProof/>
          <w:sz w:val="28"/>
          <w:szCs w:val="28"/>
          <w:lang w:val="uk-UA"/>
        </w:rPr>
        <w:t xml:space="preserve"> </w:t>
      </w:r>
      <w:r w:rsidR="00B83380" w:rsidRPr="00A80D0A">
        <w:rPr>
          <w:b/>
          <w:sz w:val="28"/>
          <w:szCs w:val="28"/>
          <w:lang w:val="uk-UA"/>
        </w:rPr>
        <w:t>Містобудування, земельні відносини, інфраструктура</w:t>
      </w:r>
    </w:p>
    <w:p w14:paraId="17D9FE96" w14:textId="77777777" w:rsidR="00B83380" w:rsidRPr="00A80D0A" w:rsidRDefault="00B83380" w:rsidP="00B83380">
      <w:pPr>
        <w:contextualSpacing/>
        <w:rPr>
          <w:b/>
          <w:sz w:val="28"/>
          <w:szCs w:val="28"/>
          <w:lang w:val="uk-UA"/>
        </w:rPr>
      </w:pPr>
    </w:p>
    <w:p w14:paraId="21088DF8" w14:textId="77777777" w:rsidR="00B83380" w:rsidRPr="00B250EB" w:rsidRDefault="00B83380" w:rsidP="00B83380">
      <w:pPr>
        <w:spacing w:line="360" w:lineRule="auto"/>
        <w:contextualSpacing/>
        <w:jc w:val="both"/>
        <w:rPr>
          <w:lang w:val="uk-UA"/>
        </w:rPr>
      </w:pPr>
      <w:r w:rsidRPr="00A80D0A">
        <w:rPr>
          <w:sz w:val="28"/>
          <w:szCs w:val="28"/>
          <w:lang w:val="uk-UA"/>
        </w:rPr>
        <w:t xml:space="preserve">  </w:t>
      </w:r>
      <w:r w:rsidRPr="00A80D0A">
        <w:rPr>
          <w:sz w:val="28"/>
          <w:szCs w:val="28"/>
          <w:lang w:val="uk-UA"/>
        </w:rPr>
        <w:tab/>
      </w:r>
      <w:r w:rsidRPr="00B250EB">
        <w:rPr>
          <w:lang w:val="uk-UA"/>
        </w:rPr>
        <w:t>В 10 населених пунктах громади налічується 208 вулиць. Загальна протяжність дорожного покриття становить 217,2 км: тверде – 110,1 км, висипка-58,4 км, грунтове- 48,7 км.</w:t>
      </w:r>
    </w:p>
    <w:p w14:paraId="603B35E3" w14:textId="77777777" w:rsidR="00B83380" w:rsidRDefault="00B83380" w:rsidP="00B83380">
      <w:pPr>
        <w:spacing w:line="360" w:lineRule="auto"/>
        <w:ind w:firstLine="708"/>
        <w:contextualSpacing/>
        <w:jc w:val="both"/>
        <w:rPr>
          <w:lang w:val="uk-UA"/>
        </w:rPr>
      </w:pPr>
      <w:r>
        <w:rPr>
          <w:lang w:val="uk-UA"/>
        </w:rPr>
        <w:t xml:space="preserve">Відповідно до </w:t>
      </w:r>
      <w:r w:rsidRPr="00B250EB">
        <w:rPr>
          <w:lang w:val="uk-UA"/>
        </w:rPr>
        <w:t xml:space="preserve"> Програми будівництва, реконструкції, ремонту та утримання  вулиць і доріг </w:t>
      </w:r>
      <w:r w:rsidRPr="00D12759">
        <w:rPr>
          <w:lang w:val="uk-UA"/>
        </w:rPr>
        <w:t>комунальної власності на 2024-2026 роки профінансовано  417,9 тис. грн.(поточний ямковий ремонт дорожнього покриття,</w:t>
      </w:r>
      <w:r w:rsidRPr="00D12759">
        <w:rPr>
          <w:color w:val="000000"/>
          <w:lang w:val="uk-UA" w:eastAsia="uk-UA"/>
        </w:rPr>
        <w:t xml:space="preserve"> виправлення профілю основ щебеневих без додавання нового матеріалу</w:t>
      </w:r>
      <w:r w:rsidRPr="00D12759">
        <w:rPr>
          <w:lang w:val="uk-UA"/>
        </w:rPr>
        <w:t xml:space="preserve">  та технічний нагляд)</w:t>
      </w:r>
      <w:r>
        <w:rPr>
          <w:lang w:val="uk-UA"/>
        </w:rPr>
        <w:t>:</w:t>
      </w:r>
    </w:p>
    <w:p w14:paraId="5A8F3AA7" w14:textId="77777777" w:rsidR="00B83380" w:rsidRPr="00D12759" w:rsidRDefault="00B83380">
      <w:pPr>
        <w:pStyle w:val="a7"/>
        <w:numPr>
          <w:ilvl w:val="0"/>
          <w:numId w:val="36"/>
        </w:numPr>
        <w:spacing w:line="360" w:lineRule="auto"/>
        <w:ind w:left="426" w:hanging="426"/>
        <w:jc w:val="both"/>
        <w:rPr>
          <w:lang w:val="uk-UA"/>
        </w:rPr>
      </w:pPr>
      <w:bookmarkStart w:id="5" w:name="_Hlk191913903"/>
      <w:r w:rsidRPr="00D12759">
        <w:rPr>
          <w:color w:val="000000"/>
          <w:lang w:val="uk-UA" w:eastAsia="uk-UA"/>
        </w:rPr>
        <w:t xml:space="preserve">виправлення профілю основ щебеневих без додавання нового матеріалу </w:t>
      </w:r>
      <w:bookmarkEnd w:id="5"/>
      <w:r w:rsidRPr="00D12759">
        <w:rPr>
          <w:color w:val="000000"/>
          <w:lang w:val="uk-UA" w:eastAsia="uk-UA"/>
        </w:rPr>
        <w:t>– 13569 м  на суму 29</w:t>
      </w:r>
      <w:r>
        <w:rPr>
          <w:color w:val="000000"/>
          <w:lang w:val="uk-UA" w:eastAsia="uk-UA"/>
        </w:rPr>
        <w:t>,</w:t>
      </w:r>
      <w:r w:rsidRPr="00D12759">
        <w:rPr>
          <w:color w:val="000000"/>
          <w:lang w:val="uk-UA" w:eastAsia="uk-UA"/>
        </w:rPr>
        <w:t>7</w:t>
      </w:r>
      <w:r>
        <w:rPr>
          <w:color w:val="000000"/>
          <w:lang w:val="uk-UA" w:eastAsia="uk-UA"/>
        </w:rPr>
        <w:t xml:space="preserve"> тис.</w:t>
      </w:r>
      <w:r w:rsidRPr="00D12759">
        <w:rPr>
          <w:color w:val="000000"/>
          <w:lang w:val="uk-UA" w:eastAsia="uk-UA"/>
        </w:rPr>
        <w:t xml:space="preserve"> грн.</w:t>
      </w:r>
    </w:p>
    <w:p w14:paraId="43C9F5CE" w14:textId="77777777" w:rsidR="00B83380" w:rsidRPr="00D12759" w:rsidRDefault="00B83380">
      <w:pPr>
        <w:pStyle w:val="a7"/>
        <w:numPr>
          <w:ilvl w:val="0"/>
          <w:numId w:val="36"/>
        </w:numPr>
        <w:spacing w:line="360" w:lineRule="auto"/>
        <w:ind w:left="426" w:hanging="426"/>
        <w:jc w:val="both"/>
        <w:rPr>
          <w:lang w:val="uk-UA"/>
        </w:rPr>
      </w:pPr>
      <w:r>
        <w:rPr>
          <w:color w:val="000000"/>
          <w:lang w:val="uk-UA" w:eastAsia="uk-UA"/>
        </w:rPr>
        <w:t>п</w:t>
      </w:r>
      <w:r w:rsidRPr="00D12759">
        <w:rPr>
          <w:color w:val="000000"/>
          <w:lang w:val="uk-UA" w:eastAsia="uk-UA"/>
        </w:rPr>
        <w:t>оточний ямковий ремонт дорожнього покриття – 678 кв.м на суму 363</w:t>
      </w:r>
      <w:r>
        <w:rPr>
          <w:color w:val="000000"/>
          <w:lang w:val="uk-UA" w:eastAsia="uk-UA"/>
        </w:rPr>
        <w:t xml:space="preserve">, 2 тис. </w:t>
      </w:r>
      <w:r w:rsidRPr="00D12759">
        <w:rPr>
          <w:color w:val="000000"/>
          <w:lang w:val="uk-UA" w:eastAsia="uk-UA"/>
        </w:rPr>
        <w:t>грн.</w:t>
      </w:r>
    </w:p>
    <w:p w14:paraId="35E7B136" w14:textId="77777777" w:rsidR="00B83380" w:rsidRDefault="00B83380" w:rsidP="00B83380">
      <w:pPr>
        <w:spacing w:line="360" w:lineRule="auto"/>
        <w:contextualSpacing/>
        <w:jc w:val="both"/>
        <w:rPr>
          <w:lang w:val="uk-UA"/>
        </w:rPr>
      </w:pPr>
      <w:r w:rsidRPr="00B250EB">
        <w:rPr>
          <w:lang w:val="uk-UA"/>
        </w:rPr>
        <w:tab/>
      </w:r>
    </w:p>
    <w:tbl>
      <w:tblPr>
        <w:tblW w:w="0" w:type="auto"/>
        <w:tblCellMar>
          <w:left w:w="0" w:type="dxa"/>
          <w:right w:w="0" w:type="dxa"/>
        </w:tblCellMar>
        <w:tblLook w:val="04A0" w:firstRow="1" w:lastRow="0" w:firstColumn="1" w:lastColumn="0" w:noHBand="0" w:noVBand="1"/>
      </w:tblPr>
      <w:tblGrid>
        <w:gridCol w:w="509"/>
        <w:gridCol w:w="1326"/>
        <w:gridCol w:w="1626"/>
        <w:gridCol w:w="2835"/>
        <w:gridCol w:w="1326"/>
        <w:gridCol w:w="1843"/>
      </w:tblGrid>
      <w:tr w:rsidR="00B83380" w:rsidRPr="00064F67" w14:paraId="351FC77E" w14:textId="77777777" w:rsidTr="00B438BE">
        <w:trPr>
          <w:trHeight w:val="930"/>
        </w:trPr>
        <w:tc>
          <w:tcPr>
            <w:tcW w:w="509"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4862223" w14:textId="77777777" w:rsidR="00B83380" w:rsidRPr="00FC5FEA" w:rsidRDefault="00B83380" w:rsidP="00B438BE">
            <w:pPr>
              <w:jc w:val="center"/>
              <w:rPr>
                <w:rFonts w:ascii="Calibri" w:hAnsi="Calibri" w:cs="Calibri"/>
                <w:color w:val="000000"/>
                <w:lang w:val="uk-UA" w:eastAsia="uk-UA"/>
              </w:rPr>
            </w:pPr>
            <w:r w:rsidRPr="00FC5FEA">
              <w:rPr>
                <w:color w:val="000000"/>
                <w:lang w:val="uk-UA" w:eastAsia="uk-UA"/>
              </w:rPr>
              <w:t>№ п/п</w:t>
            </w:r>
          </w:p>
        </w:tc>
        <w:tc>
          <w:tcPr>
            <w:tcW w:w="1326"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8D8510F" w14:textId="77777777" w:rsidR="00B83380" w:rsidRPr="00FC5FEA" w:rsidRDefault="00B83380" w:rsidP="00B438BE">
            <w:pPr>
              <w:jc w:val="center"/>
              <w:rPr>
                <w:rFonts w:ascii="Calibri" w:hAnsi="Calibri" w:cs="Calibri"/>
                <w:color w:val="000000"/>
                <w:lang w:val="uk-UA" w:eastAsia="uk-UA"/>
              </w:rPr>
            </w:pPr>
            <w:r w:rsidRPr="00FC5FEA">
              <w:rPr>
                <w:color w:val="000000"/>
                <w:lang w:val="uk-UA" w:eastAsia="uk-UA"/>
              </w:rPr>
              <w:t>Село</w:t>
            </w:r>
          </w:p>
        </w:tc>
        <w:tc>
          <w:tcPr>
            <w:tcW w:w="1559"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DAA9D12" w14:textId="77777777" w:rsidR="00B83380" w:rsidRPr="00FC5FEA" w:rsidRDefault="00B83380" w:rsidP="00B438BE">
            <w:pPr>
              <w:jc w:val="center"/>
              <w:rPr>
                <w:rFonts w:ascii="Calibri" w:hAnsi="Calibri" w:cs="Calibri"/>
                <w:color w:val="000000"/>
                <w:lang w:val="uk-UA" w:eastAsia="uk-UA"/>
              </w:rPr>
            </w:pPr>
            <w:r w:rsidRPr="00FC5FEA">
              <w:rPr>
                <w:color w:val="000000"/>
                <w:lang w:val="uk-UA" w:eastAsia="uk-UA"/>
              </w:rPr>
              <w:t>Вулиця</w:t>
            </w:r>
          </w:p>
        </w:tc>
        <w:tc>
          <w:tcPr>
            <w:tcW w:w="283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5586F51" w14:textId="77777777" w:rsidR="00B83380" w:rsidRPr="00FC5FEA" w:rsidRDefault="00B83380" w:rsidP="00B438BE">
            <w:pPr>
              <w:jc w:val="center"/>
              <w:rPr>
                <w:rFonts w:ascii="Calibri" w:hAnsi="Calibri" w:cs="Calibri"/>
                <w:color w:val="000000"/>
                <w:lang w:val="uk-UA" w:eastAsia="uk-UA"/>
              </w:rPr>
            </w:pPr>
            <w:r w:rsidRPr="00FC5FEA">
              <w:rPr>
                <w:color w:val="000000"/>
                <w:lang w:val="uk-UA" w:eastAsia="uk-UA"/>
              </w:rPr>
              <w:t>Вид робіт</w:t>
            </w:r>
          </w:p>
        </w:tc>
        <w:tc>
          <w:tcPr>
            <w:tcW w:w="1217"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CB33D9C" w14:textId="77777777" w:rsidR="00B83380" w:rsidRPr="00FC5FEA" w:rsidRDefault="00B83380" w:rsidP="00B438BE">
            <w:pPr>
              <w:jc w:val="center"/>
              <w:rPr>
                <w:rFonts w:ascii="Calibri" w:hAnsi="Calibri" w:cs="Calibri"/>
                <w:color w:val="000000"/>
                <w:lang w:val="uk-UA" w:eastAsia="uk-UA"/>
              </w:rPr>
            </w:pPr>
            <w:r w:rsidRPr="00FC5FEA">
              <w:rPr>
                <w:color w:val="000000"/>
                <w:lang w:val="uk-UA" w:eastAsia="uk-UA"/>
              </w:rPr>
              <w:t>Протяжність м2</w:t>
            </w:r>
          </w:p>
        </w:tc>
        <w:tc>
          <w:tcPr>
            <w:tcW w:w="1843"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34F5294" w14:textId="77777777" w:rsidR="00B83380" w:rsidRPr="00FC5FEA" w:rsidRDefault="00B83380" w:rsidP="00B438BE">
            <w:pPr>
              <w:jc w:val="center"/>
              <w:rPr>
                <w:rFonts w:ascii="Calibri" w:hAnsi="Calibri" w:cs="Calibri"/>
                <w:color w:val="000000"/>
                <w:lang w:val="uk-UA" w:eastAsia="uk-UA"/>
              </w:rPr>
            </w:pPr>
            <w:r w:rsidRPr="00FC5FEA">
              <w:rPr>
                <w:color w:val="000000"/>
                <w:lang w:val="uk-UA" w:eastAsia="uk-UA"/>
              </w:rPr>
              <w:t>Сума грн</w:t>
            </w:r>
          </w:p>
        </w:tc>
      </w:tr>
      <w:tr w:rsidR="00B83380" w:rsidRPr="00064F67" w14:paraId="12770381" w14:textId="77777777" w:rsidTr="00B438BE">
        <w:trPr>
          <w:trHeight w:val="783"/>
        </w:trPr>
        <w:tc>
          <w:tcPr>
            <w:tcW w:w="50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F34EA71" w14:textId="77777777" w:rsidR="00B83380" w:rsidRPr="00FC5FEA" w:rsidRDefault="00B83380" w:rsidP="00B438BE">
            <w:pPr>
              <w:jc w:val="center"/>
              <w:rPr>
                <w:color w:val="000000"/>
                <w:lang w:val="uk-UA" w:eastAsia="uk-UA"/>
              </w:rPr>
            </w:pPr>
            <w:r>
              <w:rPr>
                <w:color w:val="000000"/>
                <w:lang w:val="uk-UA" w:eastAsia="uk-UA"/>
              </w:rPr>
              <w:t>1</w:t>
            </w:r>
          </w:p>
        </w:tc>
        <w:tc>
          <w:tcPr>
            <w:tcW w:w="132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C12B755" w14:textId="77777777" w:rsidR="00B83380" w:rsidRPr="00FC5FEA" w:rsidRDefault="00B83380" w:rsidP="00B438BE">
            <w:pPr>
              <w:jc w:val="center"/>
              <w:rPr>
                <w:color w:val="000000"/>
                <w:lang w:val="uk-UA" w:eastAsia="uk-UA"/>
              </w:rPr>
            </w:pPr>
            <w:r>
              <w:rPr>
                <w:color w:val="000000"/>
                <w:lang w:val="uk-UA" w:eastAsia="uk-UA"/>
              </w:rPr>
              <w:t>Вороньків</w:t>
            </w:r>
          </w:p>
        </w:tc>
        <w:tc>
          <w:tcPr>
            <w:tcW w:w="155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5102042" w14:textId="77777777" w:rsidR="00B83380" w:rsidRPr="00FC5FEA" w:rsidRDefault="00B83380" w:rsidP="00B438BE">
            <w:pPr>
              <w:jc w:val="center"/>
              <w:rPr>
                <w:color w:val="000000"/>
                <w:lang w:val="uk-UA" w:eastAsia="uk-UA"/>
              </w:rPr>
            </w:pPr>
            <w:r>
              <w:rPr>
                <w:color w:val="000000"/>
                <w:lang w:val="uk-UA" w:eastAsia="uk-UA"/>
              </w:rPr>
              <w:t>Кільцева</w:t>
            </w:r>
          </w:p>
        </w:tc>
        <w:tc>
          <w:tcPr>
            <w:tcW w:w="283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6B2386D" w14:textId="77777777" w:rsidR="00B83380" w:rsidRPr="00FC5FEA" w:rsidRDefault="00B83380" w:rsidP="00B438BE">
            <w:pPr>
              <w:jc w:val="center"/>
              <w:rPr>
                <w:color w:val="000000"/>
                <w:lang w:val="uk-UA" w:eastAsia="uk-UA"/>
              </w:rPr>
            </w:pPr>
            <w:r w:rsidRPr="00064F67">
              <w:rPr>
                <w:color w:val="000000"/>
                <w:lang w:val="uk-UA" w:eastAsia="uk-UA"/>
              </w:rPr>
              <w:t>Поточний ямковий ремонт дорожнього покриття</w:t>
            </w:r>
          </w:p>
        </w:tc>
        <w:tc>
          <w:tcPr>
            <w:tcW w:w="1217" w:type="dxa"/>
            <w:tcBorders>
              <w:top w:val="single" w:sz="6" w:space="0" w:color="000000"/>
              <w:left w:val="single" w:sz="6" w:space="0" w:color="000000"/>
              <w:bottom w:val="single" w:sz="6" w:space="0" w:color="000000"/>
              <w:right w:val="single" w:sz="6" w:space="0" w:color="000000"/>
            </w:tcBorders>
            <w:shd w:val="clear" w:color="auto" w:fill="auto"/>
            <w:vAlign w:val="bottom"/>
          </w:tcPr>
          <w:p w14:paraId="0E2B8D22" w14:textId="77777777" w:rsidR="00B83380" w:rsidRPr="00FC5FEA" w:rsidRDefault="00B83380" w:rsidP="00B438BE">
            <w:pPr>
              <w:jc w:val="center"/>
              <w:rPr>
                <w:color w:val="000000"/>
                <w:lang w:val="uk-UA" w:eastAsia="uk-UA"/>
              </w:rPr>
            </w:pPr>
            <w:r w:rsidRPr="00064F67">
              <w:rPr>
                <w:color w:val="000000"/>
                <w:lang w:val="uk-UA" w:eastAsia="uk-UA"/>
              </w:rPr>
              <w:t>28</w:t>
            </w:r>
          </w:p>
        </w:tc>
        <w:tc>
          <w:tcPr>
            <w:tcW w:w="1843" w:type="dxa"/>
            <w:tcBorders>
              <w:top w:val="single" w:sz="6" w:space="0" w:color="000000"/>
              <w:left w:val="single" w:sz="6" w:space="0" w:color="000000"/>
              <w:bottom w:val="single" w:sz="6" w:space="0" w:color="000000"/>
              <w:right w:val="single" w:sz="6" w:space="0" w:color="000000"/>
            </w:tcBorders>
            <w:shd w:val="clear" w:color="auto" w:fill="auto"/>
            <w:vAlign w:val="bottom"/>
          </w:tcPr>
          <w:p w14:paraId="37D21B88" w14:textId="77777777" w:rsidR="00B83380" w:rsidRPr="00FC5FEA" w:rsidRDefault="00B83380" w:rsidP="00B438BE">
            <w:pPr>
              <w:jc w:val="center"/>
              <w:rPr>
                <w:color w:val="000000"/>
                <w:lang w:val="uk-UA" w:eastAsia="uk-UA"/>
              </w:rPr>
            </w:pPr>
            <w:r w:rsidRPr="00064F67">
              <w:rPr>
                <w:color w:val="000000"/>
                <w:lang w:val="uk-UA" w:eastAsia="uk-UA"/>
              </w:rPr>
              <w:t xml:space="preserve">16 793,29 </w:t>
            </w:r>
          </w:p>
        </w:tc>
      </w:tr>
      <w:tr w:rsidR="00B83380" w:rsidRPr="00064F67" w14:paraId="500855A5" w14:textId="77777777" w:rsidTr="00B438BE">
        <w:trPr>
          <w:trHeight w:val="555"/>
        </w:trPr>
        <w:tc>
          <w:tcPr>
            <w:tcW w:w="509"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7ACE3032" w14:textId="77777777" w:rsidR="00B83380" w:rsidRPr="00064F67" w:rsidRDefault="00B83380" w:rsidP="00B438BE">
            <w:pPr>
              <w:jc w:val="center"/>
              <w:rPr>
                <w:rFonts w:ascii="Calibri" w:hAnsi="Calibri" w:cs="Calibri"/>
                <w:color w:val="000000"/>
                <w:lang w:val="uk-UA" w:eastAsia="uk-UA"/>
              </w:rPr>
            </w:pPr>
            <w:r>
              <w:rPr>
                <w:rFonts w:ascii="Calibri" w:hAnsi="Calibri" w:cs="Calibri"/>
                <w:color w:val="000000"/>
                <w:lang w:val="uk-UA" w:eastAsia="uk-UA"/>
              </w:rPr>
              <w:t>2</w:t>
            </w:r>
          </w:p>
        </w:tc>
        <w:tc>
          <w:tcPr>
            <w:tcW w:w="1326"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531BE12E" w14:textId="77777777" w:rsidR="00B83380" w:rsidRPr="00064F67" w:rsidRDefault="00B83380" w:rsidP="00B438BE">
            <w:pPr>
              <w:jc w:val="center"/>
              <w:rPr>
                <w:rFonts w:ascii="Calibri" w:hAnsi="Calibri" w:cs="Calibri"/>
                <w:color w:val="000000"/>
                <w:lang w:val="uk-UA" w:eastAsia="uk-UA"/>
              </w:rPr>
            </w:pPr>
            <w:r w:rsidRPr="00064F67">
              <w:rPr>
                <w:color w:val="000000"/>
                <w:lang w:val="uk-UA" w:eastAsia="uk-UA"/>
              </w:rPr>
              <w:t>Вороньків</w:t>
            </w:r>
          </w:p>
        </w:tc>
        <w:tc>
          <w:tcPr>
            <w:tcW w:w="1559"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6F9A74A7" w14:textId="77777777" w:rsidR="00B83380" w:rsidRPr="00064F67" w:rsidRDefault="00B83380" w:rsidP="00B438BE">
            <w:pPr>
              <w:jc w:val="center"/>
              <w:rPr>
                <w:rFonts w:ascii="Calibri" w:hAnsi="Calibri" w:cs="Calibri"/>
                <w:color w:val="000000"/>
                <w:lang w:val="uk-UA" w:eastAsia="uk-UA"/>
              </w:rPr>
            </w:pPr>
            <w:r w:rsidRPr="00064F67">
              <w:rPr>
                <w:color w:val="000000"/>
                <w:lang w:val="uk-UA" w:eastAsia="uk-UA"/>
              </w:rPr>
              <w:t>Зарічна</w:t>
            </w:r>
          </w:p>
        </w:tc>
        <w:tc>
          <w:tcPr>
            <w:tcW w:w="2835"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137A2DCC" w14:textId="77777777" w:rsidR="00B83380" w:rsidRPr="00064F67" w:rsidRDefault="00B83380" w:rsidP="00B438BE">
            <w:pPr>
              <w:jc w:val="center"/>
              <w:rPr>
                <w:rFonts w:ascii="Calibri" w:hAnsi="Calibri" w:cs="Calibri"/>
                <w:color w:val="000000"/>
                <w:lang w:val="uk-UA" w:eastAsia="uk-UA"/>
              </w:rPr>
            </w:pPr>
            <w:r w:rsidRPr="00064F67">
              <w:rPr>
                <w:color w:val="000000"/>
                <w:lang w:val="uk-UA" w:eastAsia="uk-UA"/>
              </w:rPr>
              <w:t>Поточний ямковий ремонт дорожнього покриття</w:t>
            </w:r>
          </w:p>
        </w:tc>
        <w:tc>
          <w:tcPr>
            <w:tcW w:w="1217"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513B99CA" w14:textId="77777777" w:rsidR="00B83380" w:rsidRPr="00064F67" w:rsidRDefault="00B83380" w:rsidP="00B438BE">
            <w:pPr>
              <w:jc w:val="center"/>
              <w:rPr>
                <w:rFonts w:ascii="Calibri" w:hAnsi="Calibri" w:cs="Calibri"/>
                <w:color w:val="000000"/>
                <w:lang w:val="uk-UA" w:eastAsia="uk-UA"/>
              </w:rPr>
            </w:pPr>
            <w:r w:rsidRPr="00064F67">
              <w:rPr>
                <w:color w:val="000000"/>
                <w:lang w:val="uk-UA" w:eastAsia="uk-UA"/>
              </w:rPr>
              <w:t>112</w:t>
            </w:r>
          </w:p>
        </w:tc>
        <w:tc>
          <w:tcPr>
            <w:tcW w:w="1843"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7687BA70" w14:textId="77777777" w:rsidR="00B83380" w:rsidRPr="00064F67" w:rsidRDefault="00B83380" w:rsidP="00B438BE">
            <w:pPr>
              <w:jc w:val="center"/>
              <w:rPr>
                <w:rFonts w:ascii="Calibri" w:hAnsi="Calibri" w:cs="Calibri"/>
                <w:color w:val="000000"/>
                <w:lang w:val="uk-UA" w:eastAsia="uk-UA"/>
              </w:rPr>
            </w:pPr>
            <w:r w:rsidRPr="00064F67">
              <w:rPr>
                <w:color w:val="000000"/>
                <w:lang w:val="uk-UA" w:eastAsia="uk-UA"/>
              </w:rPr>
              <w:t xml:space="preserve">60 897,60 </w:t>
            </w:r>
          </w:p>
        </w:tc>
      </w:tr>
      <w:tr w:rsidR="00B83380" w:rsidRPr="00064F67" w14:paraId="6CC3C5EC" w14:textId="77777777" w:rsidTr="00B438BE">
        <w:trPr>
          <w:trHeight w:val="555"/>
        </w:trPr>
        <w:tc>
          <w:tcPr>
            <w:tcW w:w="509"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6ACA77A0" w14:textId="77777777" w:rsidR="00B83380" w:rsidRPr="00064F67" w:rsidRDefault="00B83380" w:rsidP="00B438BE">
            <w:pPr>
              <w:jc w:val="center"/>
              <w:rPr>
                <w:rFonts w:ascii="Calibri" w:hAnsi="Calibri" w:cs="Calibri"/>
                <w:color w:val="000000"/>
                <w:lang w:val="uk-UA" w:eastAsia="uk-UA"/>
              </w:rPr>
            </w:pPr>
            <w:r>
              <w:rPr>
                <w:rFonts w:ascii="Calibri" w:hAnsi="Calibri" w:cs="Calibri"/>
                <w:color w:val="000000"/>
                <w:lang w:val="uk-UA" w:eastAsia="uk-UA"/>
              </w:rPr>
              <w:t>3</w:t>
            </w:r>
          </w:p>
        </w:tc>
        <w:tc>
          <w:tcPr>
            <w:tcW w:w="1326"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745C2969" w14:textId="77777777" w:rsidR="00B83380" w:rsidRPr="00064F67" w:rsidRDefault="00B83380" w:rsidP="00B438BE">
            <w:pPr>
              <w:jc w:val="center"/>
              <w:rPr>
                <w:rFonts w:ascii="Calibri" w:hAnsi="Calibri" w:cs="Calibri"/>
                <w:color w:val="000000"/>
                <w:lang w:val="uk-UA" w:eastAsia="uk-UA"/>
              </w:rPr>
            </w:pPr>
            <w:r w:rsidRPr="00064F67">
              <w:rPr>
                <w:color w:val="000000"/>
                <w:lang w:val="uk-UA" w:eastAsia="uk-UA"/>
              </w:rPr>
              <w:t>Вороньків</w:t>
            </w:r>
          </w:p>
        </w:tc>
        <w:tc>
          <w:tcPr>
            <w:tcW w:w="1559"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0EAD9DC1" w14:textId="77777777" w:rsidR="00B83380" w:rsidRPr="00064F67" w:rsidRDefault="00B83380" w:rsidP="00B438BE">
            <w:pPr>
              <w:jc w:val="center"/>
              <w:rPr>
                <w:rFonts w:ascii="Calibri" w:hAnsi="Calibri" w:cs="Calibri"/>
                <w:color w:val="000000"/>
                <w:lang w:val="uk-UA" w:eastAsia="uk-UA"/>
              </w:rPr>
            </w:pPr>
            <w:r w:rsidRPr="00064F67">
              <w:rPr>
                <w:color w:val="000000"/>
                <w:lang w:val="uk-UA" w:eastAsia="uk-UA"/>
              </w:rPr>
              <w:t>Горова</w:t>
            </w:r>
          </w:p>
        </w:tc>
        <w:tc>
          <w:tcPr>
            <w:tcW w:w="2835"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3589AB4A" w14:textId="77777777" w:rsidR="00B83380" w:rsidRPr="00064F67" w:rsidRDefault="00B83380" w:rsidP="00B438BE">
            <w:pPr>
              <w:jc w:val="center"/>
              <w:rPr>
                <w:rFonts w:ascii="Calibri" w:hAnsi="Calibri" w:cs="Calibri"/>
                <w:color w:val="000000"/>
                <w:lang w:val="uk-UA" w:eastAsia="uk-UA"/>
              </w:rPr>
            </w:pPr>
            <w:r w:rsidRPr="00064F67">
              <w:rPr>
                <w:color w:val="000000"/>
                <w:lang w:val="uk-UA" w:eastAsia="uk-UA"/>
              </w:rPr>
              <w:t>Поточний ямковий ремонт дорожнього покриття</w:t>
            </w:r>
          </w:p>
        </w:tc>
        <w:tc>
          <w:tcPr>
            <w:tcW w:w="1217"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7D7CF5DE" w14:textId="77777777" w:rsidR="00B83380" w:rsidRPr="00064F67" w:rsidRDefault="00B83380" w:rsidP="00B438BE">
            <w:pPr>
              <w:jc w:val="center"/>
              <w:rPr>
                <w:rFonts w:ascii="Calibri" w:hAnsi="Calibri" w:cs="Calibri"/>
                <w:color w:val="000000"/>
                <w:lang w:val="uk-UA" w:eastAsia="uk-UA"/>
              </w:rPr>
            </w:pPr>
            <w:r w:rsidRPr="00064F67">
              <w:rPr>
                <w:color w:val="000000"/>
                <w:lang w:val="uk-UA" w:eastAsia="uk-UA"/>
              </w:rPr>
              <w:t>6</w:t>
            </w:r>
          </w:p>
        </w:tc>
        <w:tc>
          <w:tcPr>
            <w:tcW w:w="1843"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3DF14A7F" w14:textId="77777777" w:rsidR="00B83380" w:rsidRPr="00064F67" w:rsidRDefault="00B83380" w:rsidP="00B438BE">
            <w:pPr>
              <w:jc w:val="center"/>
              <w:rPr>
                <w:rFonts w:ascii="Calibri" w:hAnsi="Calibri" w:cs="Calibri"/>
                <w:color w:val="000000"/>
                <w:lang w:val="uk-UA" w:eastAsia="uk-UA"/>
              </w:rPr>
            </w:pPr>
            <w:r w:rsidRPr="00064F67">
              <w:rPr>
                <w:color w:val="000000"/>
                <w:lang w:val="uk-UA" w:eastAsia="uk-UA"/>
              </w:rPr>
              <w:t xml:space="preserve">3 230,22 </w:t>
            </w:r>
          </w:p>
        </w:tc>
      </w:tr>
      <w:tr w:rsidR="00B83380" w:rsidRPr="00064F67" w14:paraId="445760CE" w14:textId="77777777" w:rsidTr="00B438BE">
        <w:trPr>
          <w:trHeight w:val="555"/>
        </w:trPr>
        <w:tc>
          <w:tcPr>
            <w:tcW w:w="509"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2D8CDC22" w14:textId="77777777" w:rsidR="00B83380" w:rsidRPr="00064F67" w:rsidRDefault="00B83380" w:rsidP="00B438BE">
            <w:pPr>
              <w:jc w:val="center"/>
              <w:rPr>
                <w:rFonts w:ascii="Calibri" w:hAnsi="Calibri" w:cs="Calibri"/>
                <w:color w:val="000000"/>
                <w:lang w:val="uk-UA" w:eastAsia="uk-UA"/>
              </w:rPr>
            </w:pPr>
            <w:r>
              <w:rPr>
                <w:rFonts w:ascii="Calibri" w:hAnsi="Calibri" w:cs="Calibri"/>
                <w:color w:val="000000"/>
                <w:lang w:val="uk-UA" w:eastAsia="uk-UA"/>
              </w:rPr>
              <w:t>4</w:t>
            </w:r>
          </w:p>
        </w:tc>
        <w:tc>
          <w:tcPr>
            <w:tcW w:w="1326"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0FE5BF53" w14:textId="77777777" w:rsidR="00B83380" w:rsidRPr="00064F67" w:rsidRDefault="00B83380" w:rsidP="00B438BE">
            <w:pPr>
              <w:jc w:val="center"/>
              <w:rPr>
                <w:rFonts w:ascii="Calibri" w:hAnsi="Calibri" w:cs="Calibri"/>
                <w:color w:val="000000"/>
                <w:lang w:val="uk-UA" w:eastAsia="uk-UA"/>
              </w:rPr>
            </w:pPr>
            <w:r w:rsidRPr="00064F67">
              <w:rPr>
                <w:color w:val="000000"/>
                <w:lang w:val="uk-UA" w:eastAsia="uk-UA"/>
              </w:rPr>
              <w:t>Вороньків</w:t>
            </w:r>
          </w:p>
        </w:tc>
        <w:tc>
          <w:tcPr>
            <w:tcW w:w="1559"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7BE984C0" w14:textId="77777777" w:rsidR="00B83380" w:rsidRPr="00064F67" w:rsidRDefault="00B83380" w:rsidP="00B438BE">
            <w:pPr>
              <w:jc w:val="center"/>
              <w:rPr>
                <w:rFonts w:ascii="Calibri" w:hAnsi="Calibri" w:cs="Calibri"/>
                <w:color w:val="000000"/>
                <w:lang w:val="uk-UA" w:eastAsia="uk-UA"/>
              </w:rPr>
            </w:pPr>
            <w:r w:rsidRPr="00064F67">
              <w:rPr>
                <w:color w:val="000000"/>
                <w:lang w:val="uk-UA" w:eastAsia="uk-UA"/>
              </w:rPr>
              <w:t>Київська</w:t>
            </w:r>
          </w:p>
        </w:tc>
        <w:tc>
          <w:tcPr>
            <w:tcW w:w="2835"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4896C365" w14:textId="77777777" w:rsidR="00B83380" w:rsidRPr="00064F67" w:rsidRDefault="00B83380" w:rsidP="00B438BE">
            <w:pPr>
              <w:jc w:val="center"/>
              <w:rPr>
                <w:rFonts w:ascii="Calibri" w:hAnsi="Calibri" w:cs="Calibri"/>
                <w:color w:val="000000"/>
                <w:lang w:val="uk-UA" w:eastAsia="uk-UA"/>
              </w:rPr>
            </w:pPr>
            <w:r w:rsidRPr="00064F67">
              <w:rPr>
                <w:color w:val="000000"/>
                <w:lang w:val="uk-UA" w:eastAsia="uk-UA"/>
              </w:rPr>
              <w:t>Поточний ямковий ремонт дорожнього покриття</w:t>
            </w:r>
          </w:p>
        </w:tc>
        <w:tc>
          <w:tcPr>
            <w:tcW w:w="1217"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5AD2C717" w14:textId="77777777" w:rsidR="00B83380" w:rsidRPr="00064F67" w:rsidRDefault="00B83380" w:rsidP="00B438BE">
            <w:pPr>
              <w:jc w:val="center"/>
              <w:rPr>
                <w:rFonts w:ascii="Calibri" w:hAnsi="Calibri" w:cs="Calibri"/>
                <w:color w:val="000000"/>
                <w:lang w:val="uk-UA" w:eastAsia="uk-UA"/>
              </w:rPr>
            </w:pPr>
            <w:r w:rsidRPr="00064F67">
              <w:rPr>
                <w:color w:val="000000"/>
                <w:lang w:val="uk-UA" w:eastAsia="uk-UA"/>
              </w:rPr>
              <w:t>6</w:t>
            </w:r>
          </w:p>
        </w:tc>
        <w:tc>
          <w:tcPr>
            <w:tcW w:w="1843"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632CAF8B" w14:textId="77777777" w:rsidR="00B83380" w:rsidRPr="00064F67" w:rsidRDefault="00B83380" w:rsidP="00B438BE">
            <w:pPr>
              <w:jc w:val="center"/>
              <w:rPr>
                <w:rFonts w:ascii="Calibri" w:hAnsi="Calibri" w:cs="Calibri"/>
                <w:color w:val="000000"/>
                <w:lang w:val="uk-UA" w:eastAsia="uk-UA"/>
              </w:rPr>
            </w:pPr>
            <w:r w:rsidRPr="00064F67">
              <w:rPr>
                <w:color w:val="000000"/>
                <w:lang w:val="uk-UA" w:eastAsia="uk-UA"/>
              </w:rPr>
              <w:t xml:space="preserve">3 275,54 </w:t>
            </w:r>
          </w:p>
        </w:tc>
      </w:tr>
      <w:tr w:rsidR="00B83380" w:rsidRPr="00064F67" w14:paraId="78F9C729" w14:textId="77777777" w:rsidTr="00B438BE">
        <w:trPr>
          <w:trHeight w:val="555"/>
        </w:trPr>
        <w:tc>
          <w:tcPr>
            <w:tcW w:w="509"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67299B98" w14:textId="77777777" w:rsidR="00B83380" w:rsidRPr="00064F67" w:rsidRDefault="00B83380" w:rsidP="00B438BE">
            <w:pPr>
              <w:jc w:val="center"/>
              <w:rPr>
                <w:rFonts w:ascii="Calibri" w:hAnsi="Calibri" w:cs="Calibri"/>
                <w:color w:val="000000"/>
                <w:lang w:val="uk-UA" w:eastAsia="uk-UA"/>
              </w:rPr>
            </w:pPr>
            <w:r>
              <w:rPr>
                <w:rFonts w:ascii="Calibri" w:hAnsi="Calibri" w:cs="Calibri"/>
                <w:color w:val="000000"/>
                <w:lang w:val="uk-UA" w:eastAsia="uk-UA"/>
              </w:rPr>
              <w:t>5</w:t>
            </w:r>
          </w:p>
        </w:tc>
        <w:tc>
          <w:tcPr>
            <w:tcW w:w="1326"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4243117A" w14:textId="77777777" w:rsidR="00B83380" w:rsidRPr="00064F67" w:rsidRDefault="00B83380" w:rsidP="00B438BE">
            <w:pPr>
              <w:jc w:val="center"/>
              <w:rPr>
                <w:rFonts w:ascii="Calibri" w:hAnsi="Calibri" w:cs="Calibri"/>
                <w:color w:val="000000"/>
                <w:lang w:val="uk-UA" w:eastAsia="uk-UA"/>
              </w:rPr>
            </w:pPr>
            <w:r w:rsidRPr="00064F67">
              <w:rPr>
                <w:color w:val="000000"/>
                <w:lang w:val="uk-UA" w:eastAsia="uk-UA"/>
              </w:rPr>
              <w:t>Вороньків</w:t>
            </w:r>
          </w:p>
        </w:tc>
        <w:tc>
          <w:tcPr>
            <w:tcW w:w="1559"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22024772" w14:textId="77777777" w:rsidR="00B83380" w:rsidRPr="00064F67" w:rsidRDefault="00B83380" w:rsidP="00B438BE">
            <w:pPr>
              <w:jc w:val="center"/>
              <w:rPr>
                <w:rFonts w:ascii="Calibri" w:hAnsi="Calibri" w:cs="Calibri"/>
                <w:color w:val="000000"/>
                <w:lang w:val="uk-UA" w:eastAsia="uk-UA"/>
              </w:rPr>
            </w:pPr>
            <w:r w:rsidRPr="00064F67">
              <w:rPr>
                <w:color w:val="000000"/>
                <w:lang w:val="uk-UA" w:eastAsia="uk-UA"/>
              </w:rPr>
              <w:t>Слобідська</w:t>
            </w:r>
          </w:p>
        </w:tc>
        <w:tc>
          <w:tcPr>
            <w:tcW w:w="2835"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4C7B96E3" w14:textId="77777777" w:rsidR="00B83380" w:rsidRPr="00064F67" w:rsidRDefault="00B83380" w:rsidP="00B438BE">
            <w:pPr>
              <w:jc w:val="center"/>
              <w:rPr>
                <w:rFonts w:ascii="Calibri" w:hAnsi="Calibri" w:cs="Calibri"/>
                <w:color w:val="000000"/>
                <w:lang w:val="uk-UA" w:eastAsia="uk-UA"/>
              </w:rPr>
            </w:pPr>
            <w:r w:rsidRPr="00064F67">
              <w:rPr>
                <w:color w:val="000000"/>
                <w:lang w:val="uk-UA" w:eastAsia="uk-UA"/>
              </w:rPr>
              <w:t>Поточний ямковий ремонт дорожнього покриття</w:t>
            </w:r>
          </w:p>
        </w:tc>
        <w:tc>
          <w:tcPr>
            <w:tcW w:w="1217"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3C585E54" w14:textId="77777777" w:rsidR="00B83380" w:rsidRPr="00064F67" w:rsidRDefault="00B83380" w:rsidP="00B438BE">
            <w:pPr>
              <w:jc w:val="center"/>
              <w:rPr>
                <w:rFonts w:ascii="Calibri" w:hAnsi="Calibri" w:cs="Calibri"/>
                <w:color w:val="000000"/>
                <w:lang w:val="uk-UA" w:eastAsia="uk-UA"/>
              </w:rPr>
            </w:pPr>
            <w:r w:rsidRPr="00064F67">
              <w:rPr>
                <w:color w:val="000000"/>
                <w:lang w:val="uk-UA" w:eastAsia="uk-UA"/>
              </w:rPr>
              <w:t>19</w:t>
            </w:r>
          </w:p>
        </w:tc>
        <w:tc>
          <w:tcPr>
            <w:tcW w:w="1843"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25278A85" w14:textId="77777777" w:rsidR="00B83380" w:rsidRPr="00064F67" w:rsidRDefault="00B83380" w:rsidP="00B438BE">
            <w:pPr>
              <w:jc w:val="center"/>
              <w:rPr>
                <w:rFonts w:ascii="Calibri" w:hAnsi="Calibri" w:cs="Calibri"/>
                <w:color w:val="000000"/>
                <w:lang w:val="uk-UA" w:eastAsia="uk-UA"/>
              </w:rPr>
            </w:pPr>
            <w:r w:rsidRPr="00064F67">
              <w:rPr>
                <w:color w:val="000000"/>
                <w:lang w:val="uk-UA" w:eastAsia="uk-UA"/>
              </w:rPr>
              <w:t xml:space="preserve">10 102,84 </w:t>
            </w:r>
          </w:p>
        </w:tc>
      </w:tr>
      <w:tr w:rsidR="00B83380" w:rsidRPr="00064F67" w14:paraId="3C808A81" w14:textId="77777777" w:rsidTr="00B438BE">
        <w:trPr>
          <w:trHeight w:val="555"/>
        </w:trPr>
        <w:tc>
          <w:tcPr>
            <w:tcW w:w="509"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215A6E9A" w14:textId="77777777" w:rsidR="00B83380" w:rsidRPr="00064F67" w:rsidRDefault="00B83380" w:rsidP="00B438BE">
            <w:pPr>
              <w:jc w:val="center"/>
              <w:rPr>
                <w:rFonts w:ascii="Calibri" w:hAnsi="Calibri" w:cs="Calibri"/>
                <w:color w:val="000000"/>
                <w:lang w:val="uk-UA" w:eastAsia="uk-UA"/>
              </w:rPr>
            </w:pPr>
            <w:r>
              <w:rPr>
                <w:rFonts w:ascii="Calibri" w:hAnsi="Calibri" w:cs="Calibri"/>
                <w:color w:val="000000"/>
                <w:lang w:val="uk-UA" w:eastAsia="uk-UA"/>
              </w:rPr>
              <w:t>6</w:t>
            </w:r>
          </w:p>
        </w:tc>
        <w:tc>
          <w:tcPr>
            <w:tcW w:w="1326"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2551C36B" w14:textId="77777777" w:rsidR="00B83380" w:rsidRPr="00064F67" w:rsidRDefault="00B83380" w:rsidP="00B438BE">
            <w:pPr>
              <w:jc w:val="center"/>
              <w:rPr>
                <w:rFonts w:ascii="Calibri" w:hAnsi="Calibri" w:cs="Calibri"/>
                <w:color w:val="000000"/>
                <w:lang w:val="uk-UA" w:eastAsia="uk-UA"/>
              </w:rPr>
            </w:pPr>
            <w:r w:rsidRPr="00064F67">
              <w:rPr>
                <w:color w:val="000000"/>
                <w:lang w:val="uk-UA" w:eastAsia="uk-UA"/>
              </w:rPr>
              <w:t>Мирне</w:t>
            </w:r>
          </w:p>
        </w:tc>
        <w:tc>
          <w:tcPr>
            <w:tcW w:w="1559"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4CC29F8F" w14:textId="77777777" w:rsidR="00B83380" w:rsidRPr="00064F67" w:rsidRDefault="00B83380" w:rsidP="00B438BE">
            <w:pPr>
              <w:jc w:val="center"/>
              <w:rPr>
                <w:rFonts w:ascii="Calibri" w:hAnsi="Calibri" w:cs="Calibri"/>
                <w:color w:val="000000"/>
                <w:lang w:val="uk-UA" w:eastAsia="uk-UA"/>
              </w:rPr>
            </w:pPr>
            <w:r w:rsidRPr="00064F67">
              <w:rPr>
                <w:color w:val="000000"/>
                <w:lang w:val="uk-UA" w:eastAsia="uk-UA"/>
              </w:rPr>
              <w:t>Центральна</w:t>
            </w:r>
          </w:p>
        </w:tc>
        <w:tc>
          <w:tcPr>
            <w:tcW w:w="2835"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617019EC" w14:textId="77777777" w:rsidR="00B83380" w:rsidRPr="00064F67" w:rsidRDefault="00B83380" w:rsidP="00B438BE">
            <w:pPr>
              <w:jc w:val="center"/>
              <w:rPr>
                <w:rFonts w:ascii="Calibri" w:hAnsi="Calibri" w:cs="Calibri"/>
                <w:color w:val="000000"/>
                <w:lang w:val="uk-UA" w:eastAsia="uk-UA"/>
              </w:rPr>
            </w:pPr>
            <w:r w:rsidRPr="00064F67">
              <w:rPr>
                <w:color w:val="000000"/>
                <w:lang w:val="uk-UA" w:eastAsia="uk-UA"/>
              </w:rPr>
              <w:t>Поточний ямковий ремонт дорожнього покриття</w:t>
            </w:r>
          </w:p>
        </w:tc>
        <w:tc>
          <w:tcPr>
            <w:tcW w:w="1217"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249F5EEF" w14:textId="77777777" w:rsidR="00B83380" w:rsidRPr="00064F67" w:rsidRDefault="00B83380" w:rsidP="00B438BE">
            <w:pPr>
              <w:jc w:val="center"/>
              <w:rPr>
                <w:rFonts w:ascii="Calibri" w:hAnsi="Calibri" w:cs="Calibri"/>
                <w:color w:val="000000"/>
                <w:lang w:val="uk-UA" w:eastAsia="uk-UA"/>
              </w:rPr>
            </w:pPr>
            <w:r w:rsidRPr="00064F67">
              <w:rPr>
                <w:color w:val="000000"/>
                <w:lang w:val="uk-UA" w:eastAsia="uk-UA"/>
              </w:rPr>
              <w:t>10</w:t>
            </w:r>
          </w:p>
        </w:tc>
        <w:tc>
          <w:tcPr>
            <w:tcW w:w="1843"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1109B564" w14:textId="77777777" w:rsidR="00B83380" w:rsidRPr="00064F67" w:rsidRDefault="00B83380" w:rsidP="00B438BE">
            <w:pPr>
              <w:jc w:val="center"/>
              <w:rPr>
                <w:rFonts w:ascii="Calibri" w:hAnsi="Calibri" w:cs="Calibri"/>
                <w:color w:val="000000"/>
                <w:lang w:val="uk-UA" w:eastAsia="uk-UA"/>
              </w:rPr>
            </w:pPr>
            <w:r w:rsidRPr="00064F67">
              <w:rPr>
                <w:color w:val="000000"/>
                <w:lang w:val="uk-UA" w:eastAsia="uk-UA"/>
              </w:rPr>
              <w:t xml:space="preserve">5 519,71 </w:t>
            </w:r>
          </w:p>
        </w:tc>
      </w:tr>
      <w:tr w:rsidR="00B83380" w:rsidRPr="00064F67" w14:paraId="6A49B0ED" w14:textId="77777777" w:rsidTr="00B438BE">
        <w:trPr>
          <w:trHeight w:val="555"/>
        </w:trPr>
        <w:tc>
          <w:tcPr>
            <w:tcW w:w="509"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2A4E5427" w14:textId="77777777" w:rsidR="00B83380" w:rsidRPr="00064F67" w:rsidRDefault="00B83380" w:rsidP="00B438BE">
            <w:pPr>
              <w:jc w:val="center"/>
              <w:rPr>
                <w:rFonts w:ascii="Calibri" w:hAnsi="Calibri" w:cs="Calibri"/>
                <w:color w:val="000000"/>
                <w:lang w:val="uk-UA" w:eastAsia="uk-UA"/>
              </w:rPr>
            </w:pPr>
            <w:r>
              <w:rPr>
                <w:rFonts w:ascii="Calibri" w:hAnsi="Calibri" w:cs="Calibri"/>
                <w:color w:val="000000"/>
                <w:lang w:val="uk-UA" w:eastAsia="uk-UA"/>
              </w:rPr>
              <w:t>7</w:t>
            </w:r>
          </w:p>
        </w:tc>
        <w:tc>
          <w:tcPr>
            <w:tcW w:w="1326"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19FF151E" w14:textId="77777777" w:rsidR="00B83380" w:rsidRPr="00064F67" w:rsidRDefault="00B83380" w:rsidP="00B438BE">
            <w:pPr>
              <w:jc w:val="center"/>
              <w:rPr>
                <w:rFonts w:ascii="Calibri" w:hAnsi="Calibri" w:cs="Calibri"/>
                <w:color w:val="000000"/>
                <w:lang w:val="uk-UA" w:eastAsia="uk-UA"/>
              </w:rPr>
            </w:pPr>
            <w:r w:rsidRPr="00064F67">
              <w:rPr>
                <w:color w:val="000000"/>
                <w:lang w:val="uk-UA" w:eastAsia="uk-UA"/>
              </w:rPr>
              <w:t>Мирне</w:t>
            </w:r>
          </w:p>
        </w:tc>
        <w:tc>
          <w:tcPr>
            <w:tcW w:w="1559"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69D9D52C" w14:textId="77777777" w:rsidR="00B83380" w:rsidRPr="00064F67" w:rsidRDefault="00B83380" w:rsidP="00B438BE">
            <w:pPr>
              <w:jc w:val="center"/>
              <w:rPr>
                <w:rFonts w:ascii="Calibri" w:hAnsi="Calibri" w:cs="Calibri"/>
                <w:color w:val="000000"/>
                <w:lang w:val="uk-UA" w:eastAsia="uk-UA"/>
              </w:rPr>
            </w:pPr>
            <w:r w:rsidRPr="00064F67">
              <w:rPr>
                <w:color w:val="000000"/>
                <w:lang w:val="uk-UA" w:eastAsia="uk-UA"/>
              </w:rPr>
              <w:t>Віктора Луценка</w:t>
            </w:r>
          </w:p>
        </w:tc>
        <w:tc>
          <w:tcPr>
            <w:tcW w:w="2835"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64D3D871" w14:textId="77777777" w:rsidR="00B83380" w:rsidRPr="00064F67" w:rsidRDefault="00B83380" w:rsidP="00B438BE">
            <w:pPr>
              <w:jc w:val="center"/>
              <w:rPr>
                <w:rFonts w:ascii="Calibri" w:hAnsi="Calibri" w:cs="Calibri"/>
                <w:color w:val="000000"/>
                <w:lang w:val="uk-UA" w:eastAsia="uk-UA"/>
              </w:rPr>
            </w:pPr>
            <w:r w:rsidRPr="00064F67">
              <w:rPr>
                <w:color w:val="000000"/>
                <w:lang w:val="uk-UA" w:eastAsia="uk-UA"/>
              </w:rPr>
              <w:t>Поточний ямковий ремонт дорожнього покриття</w:t>
            </w:r>
          </w:p>
        </w:tc>
        <w:tc>
          <w:tcPr>
            <w:tcW w:w="1217"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2E2350A0" w14:textId="77777777" w:rsidR="00B83380" w:rsidRPr="00064F67" w:rsidRDefault="00B83380" w:rsidP="00B438BE">
            <w:pPr>
              <w:jc w:val="center"/>
              <w:rPr>
                <w:rFonts w:ascii="Calibri" w:hAnsi="Calibri" w:cs="Calibri"/>
                <w:color w:val="000000"/>
                <w:lang w:val="uk-UA" w:eastAsia="uk-UA"/>
              </w:rPr>
            </w:pPr>
            <w:r w:rsidRPr="00064F67">
              <w:rPr>
                <w:color w:val="000000"/>
                <w:lang w:val="uk-UA" w:eastAsia="uk-UA"/>
              </w:rPr>
              <w:t>3</w:t>
            </w:r>
          </w:p>
        </w:tc>
        <w:tc>
          <w:tcPr>
            <w:tcW w:w="1843"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1BD8E158" w14:textId="77777777" w:rsidR="00B83380" w:rsidRPr="00064F67" w:rsidRDefault="00B83380" w:rsidP="00B438BE">
            <w:pPr>
              <w:jc w:val="center"/>
              <w:rPr>
                <w:rFonts w:ascii="Calibri" w:hAnsi="Calibri" w:cs="Calibri"/>
                <w:color w:val="000000"/>
                <w:lang w:val="uk-UA" w:eastAsia="uk-UA"/>
              </w:rPr>
            </w:pPr>
            <w:r w:rsidRPr="00064F67">
              <w:rPr>
                <w:color w:val="000000"/>
                <w:lang w:val="uk-UA" w:eastAsia="uk-UA"/>
              </w:rPr>
              <w:t xml:space="preserve">1 657,94 </w:t>
            </w:r>
          </w:p>
        </w:tc>
      </w:tr>
      <w:tr w:rsidR="00B83380" w:rsidRPr="00064F67" w14:paraId="46F61FD7" w14:textId="77777777" w:rsidTr="00B438BE">
        <w:trPr>
          <w:trHeight w:val="555"/>
        </w:trPr>
        <w:tc>
          <w:tcPr>
            <w:tcW w:w="509"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28156AA3" w14:textId="77777777" w:rsidR="00B83380" w:rsidRPr="00064F67" w:rsidRDefault="00B83380" w:rsidP="00B438BE">
            <w:pPr>
              <w:jc w:val="center"/>
              <w:rPr>
                <w:rFonts w:ascii="Calibri" w:hAnsi="Calibri" w:cs="Calibri"/>
                <w:color w:val="000000"/>
                <w:lang w:val="uk-UA" w:eastAsia="uk-UA"/>
              </w:rPr>
            </w:pPr>
            <w:r>
              <w:rPr>
                <w:rFonts w:ascii="Calibri" w:hAnsi="Calibri" w:cs="Calibri"/>
                <w:color w:val="000000"/>
                <w:lang w:val="uk-UA" w:eastAsia="uk-UA"/>
              </w:rPr>
              <w:t>8</w:t>
            </w:r>
          </w:p>
        </w:tc>
        <w:tc>
          <w:tcPr>
            <w:tcW w:w="1326"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58A8B054" w14:textId="77777777" w:rsidR="00B83380" w:rsidRPr="00064F67" w:rsidRDefault="00B83380" w:rsidP="00B438BE">
            <w:pPr>
              <w:jc w:val="center"/>
              <w:rPr>
                <w:rFonts w:ascii="Calibri" w:hAnsi="Calibri" w:cs="Calibri"/>
                <w:color w:val="000000"/>
                <w:lang w:val="uk-UA" w:eastAsia="uk-UA"/>
              </w:rPr>
            </w:pPr>
            <w:r w:rsidRPr="00064F67">
              <w:rPr>
                <w:color w:val="000000"/>
                <w:lang w:val="uk-UA" w:eastAsia="uk-UA"/>
              </w:rPr>
              <w:t>Сошників</w:t>
            </w:r>
          </w:p>
        </w:tc>
        <w:tc>
          <w:tcPr>
            <w:tcW w:w="1559"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5A815A6F" w14:textId="77777777" w:rsidR="00B83380" w:rsidRPr="00064F67" w:rsidRDefault="00B83380" w:rsidP="00B438BE">
            <w:pPr>
              <w:jc w:val="center"/>
              <w:rPr>
                <w:rFonts w:ascii="Calibri" w:hAnsi="Calibri" w:cs="Calibri"/>
                <w:color w:val="000000"/>
                <w:lang w:val="uk-UA" w:eastAsia="uk-UA"/>
              </w:rPr>
            </w:pPr>
            <w:r w:rsidRPr="00064F67">
              <w:rPr>
                <w:color w:val="000000"/>
                <w:lang w:val="uk-UA" w:eastAsia="uk-UA"/>
              </w:rPr>
              <w:t>пров. Ліченка</w:t>
            </w:r>
          </w:p>
        </w:tc>
        <w:tc>
          <w:tcPr>
            <w:tcW w:w="2835"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2F773EF3" w14:textId="77777777" w:rsidR="00B83380" w:rsidRPr="00064F67" w:rsidRDefault="00B83380" w:rsidP="00B438BE">
            <w:pPr>
              <w:jc w:val="center"/>
              <w:rPr>
                <w:rFonts w:ascii="Calibri" w:hAnsi="Calibri" w:cs="Calibri"/>
                <w:color w:val="000000"/>
                <w:lang w:val="uk-UA" w:eastAsia="uk-UA"/>
              </w:rPr>
            </w:pPr>
            <w:r w:rsidRPr="00064F67">
              <w:rPr>
                <w:color w:val="000000"/>
                <w:lang w:val="uk-UA" w:eastAsia="uk-UA"/>
              </w:rPr>
              <w:t>Поточний ямковий ремонт дорожнього покриття</w:t>
            </w:r>
          </w:p>
        </w:tc>
        <w:tc>
          <w:tcPr>
            <w:tcW w:w="1217"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0CB6B5F7" w14:textId="77777777" w:rsidR="00B83380" w:rsidRPr="00064F67" w:rsidRDefault="00B83380" w:rsidP="00B438BE">
            <w:pPr>
              <w:jc w:val="center"/>
              <w:rPr>
                <w:rFonts w:ascii="Calibri" w:hAnsi="Calibri" w:cs="Calibri"/>
                <w:color w:val="000000"/>
                <w:lang w:val="uk-UA" w:eastAsia="uk-UA"/>
              </w:rPr>
            </w:pPr>
            <w:r w:rsidRPr="00064F67">
              <w:rPr>
                <w:color w:val="000000"/>
                <w:lang w:val="uk-UA" w:eastAsia="uk-UA"/>
              </w:rPr>
              <w:t>55</w:t>
            </w:r>
          </w:p>
        </w:tc>
        <w:tc>
          <w:tcPr>
            <w:tcW w:w="1843"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586F755C" w14:textId="77777777" w:rsidR="00B83380" w:rsidRPr="00064F67" w:rsidRDefault="00B83380" w:rsidP="00B438BE">
            <w:pPr>
              <w:jc w:val="center"/>
              <w:rPr>
                <w:rFonts w:ascii="Calibri" w:hAnsi="Calibri" w:cs="Calibri"/>
                <w:color w:val="000000"/>
                <w:lang w:val="uk-UA" w:eastAsia="uk-UA"/>
              </w:rPr>
            </w:pPr>
            <w:r w:rsidRPr="00064F67">
              <w:rPr>
                <w:color w:val="000000"/>
                <w:lang w:val="uk-UA" w:eastAsia="uk-UA"/>
              </w:rPr>
              <w:t xml:space="preserve">30 290,88 </w:t>
            </w:r>
          </w:p>
        </w:tc>
      </w:tr>
      <w:tr w:rsidR="00B83380" w:rsidRPr="00064F67" w14:paraId="3E76BF2E" w14:textId="77777777" w:rsidTr="00B438BE">
        <w:trPr>
          <w:trHeight w:val="555"/>
        </w:trPr>
        <w:tc>
          <w:tcPr>
            <w:tcW w:w="509"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6B3057A4" w14:textId="77777777" w:rsidR="00B83380" w:rsidRPr="00064F67" w:rsidRDefault="00B83380" w:rsidP="00B438BE">
            <w:pPr>
              <w:jc w:val="center"/>
              <w:rPr>
                <w:rFonts w:ascii="Calibri" w:hAnsi="Calibri" w:cs="Calibri"/>
                <w:color w:val="000000"/>
                <w:lang w:val="uk-UA" w:eastAsia="uk-UA"/>
              </w:rPr>
            </w:pPr>
            <w:r>
              <w:rPr>
                <w:rFonts w:ascii="Calibri" w:hAnsi="Calibri" w:cs="Calibri"/>
                <w:color w:val="000000"/>
                <w:lang w:val="uk-UA" w:eastAsia="uk-UA"/>
              </w:rPr>
              <w:t>9</w:t>
            </w:r>
          </w:p>
        </w:tc>
        <w:tc>
          <w:tcPr>
            <w:tcW w:w="1326"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389F14EE" w14:textId="77777777" w:rsidR="00B83380" w:rsidRPr="00064F67" w:rsidRDefault="00B83380" w:rsidP="00B438BE">
            <w:pPr>
              <w:jc w:val="center"/>
              <w:rPr>
                <w:rFonts w:ascii="Calibri" w:hAnsi="Calibri" w:cs="Calibri"/>
                <w:color w:val="000000"/>
                <w:lang w:val="uk-UA" w:eastAsia="uk-UA"/>
              </w:rPr>
            </w:pPr>
            <w:r w:rsidRPr="00064F67">
              <w:rPr>
                <w:color w:val="000000"/>
                <w:lang w:val="uk-UA" w:eastAsia="uk-UA"/>
              </w:rPr>
              <w:t>Сошників</w:t>
            </w:r>
          </w:p>
        </w:tc>
        <w:tc>
          <w:tcPr>
            <w:tcW w:w="1559"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49F2CD18" w14:textId="77777777" w:rsidR="00B83380" w:rsidRPr="00064F67" w:rsidRDefault="00B83380" w:rsidP="00B438BE">
            <w:pPr>
              <w:jc w:val="center"/>
              <w:rPr>
                <w:rFonts w:ascii="Calibri" w:hAnsi="Calibri" w:cs="Calibri"/>
                <w:color w:val="000000"/>
                <w:lang w:val="uk-UA" w:eastAsia="uk-UA"/>
              </w:rPr>
            </w:pPr>
            <w:r w:rsidRPr="00064F67">
              <w:rPr>
                <w:color w:val="000000"/>
                <w:lang w:val="uk-UA" w:eastAsia="uk-UA"/>
              </w:rPr>
              <w:t>Солонська</w:t>
            </w:r>
          </w:p>
        </w:tc>
        <w:tc>
          <w:tcPr>
            <w:tcW w:w="2835"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02B2FB5F" w14:textId="77777777" w:rsidR="00B83380" w:rsidRPr="00064F67" w:rsidRDefault="00B83380" w:rsidP="00B438BE">
            <w:pPr>
              <w:jc w:val="center"/>
              <w:rPr>
                <w:rFonts w:ascii="Calibri" w:hAnsi="Calibri" w:cs="Calibri"/>
                <w:color w:val="000000"/>
                <w:lang w:val="uk-UA" w:eastAsia="uk-UA"/>
              </w:rPr>
            </w:pPr>
            <w:r w:rsidRPr="00064F67">
              <w:rPr>
                <w:color w:val="000000"/>
                <w:lang w:val="uk-UA" w:eastAsia="uk-UA"/>
              </w:rPr>
              <w:t>Поточний ямковий ремонт дорожнього покриття</w:t>
            </w:r>
          </w:p>
        </w:tc>
        <w:tc>
          <w:tcPr>
            <w:tcW w:w="1217"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27622356" w14:textId="77777777" w:rsidR="00B83380" w:rsidRPr="00064F67" w:rsidRDefault="00B83380" w:rsidP="00B438BE">
            <w:pPr>
              <w:jc w:val="center"/>
              <w:rPr>
                <w:rFonts w:ascii="Calibri" w:hAnsi="Calibri" w:cs="Calibri"/>
                <w:color w:val="000000"/>
                <w:lang w:val="uk-UA" w:eastAsia="uk-UA"/>
              </w:rPr>
            </w:pPr>
            <w:r w:rsidRPr="00064F67">
              <w:rPr>
                <w:color w:val="000000"/>
                <w:lang w:val="uk-UA" w:eastAsia="uk-UA"/>
              </w:rPr>
              <w:t>7</w:t>
            </w:r>
          </w:p>
        </w:tc>
        <w:tc>
          <w:tcPr>
            <w:tcW w:w="1843"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7AF25A15" w14:textId="77777777" w:rsidR="00B83380" w:rsidRPr="00064F67" w:rsidRDefault="00B83380" w:rsidP="00B438BE">
            <w:pPr>
              <w:jc w:val="center"/>
              <w:rPr>
                <w:rFonts w:ascii="Calibri" w:hAnsi="Calibri" w:cs="Calibri"/>
                <w:color w:val="000000"/>
                <w:lang w:val="uk-UA" w:eastAsia="uk-UA"/>
              </w:rPr>
            </w:pPr>
            <w:r w:rsidRPr="00064F67">
              <w:rPr>
                <w:color w:val="000000"/>
                <w:lang w:val="uk-UA" w:eastAsia="uk-UA"/>
              </w:rPr>
              <w:t xml:space="preserve">4 041,67 </w:t>
            </w:r>
          </w:p>
        </w:tc>
      </w:tr>
      <w:tr w:rsidR="00B83380" w:rsidRPr="00064F67" w14:paraId="3A10903A" w14:textId="77777777" w:rsidTr="00B438BE">
        <w:trPr>
          <w:trHeight w:val="555"/>
        </w:trPr>
        <w:tc>
          <w:tcPr>
            <w:tcW w:w="509"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6C9122BF" w14:textId="77777777" w:rsidR="00B83380" w:rsidRPr="00064F67" w:rsidRDefault="00B83380" w:rsidP="00B438BE">
            <w:pPr>
              <w:jc w:val="center"/>
              <w:rPr>
                <w:rFonts w:ascii="Calibri" w:hAnsi="Calibri" w:cs="Calibri"/>
                <w:color w:val="000000"/>
                <w:lang w:val="uk-UA" w:eastAsia="uk-UA"/>
              </w:rPr>
            </w:pPr>
            <w:r>
              <w:rPr>
                <w:rFonts w:ascii="Calibri" w:hAnsi="Calibri" w:cs="Calibri"/>
                <w:color w:val="000000"/>
                <w:lang w:val="uk-UA" w:eastAsia="uk-UA"/>
              </w:rPr>
              <w:t>10</w:t>
            </w:r>
          </w:p>
        </w:tc>
        <w:tc>
          <w:tcPr>
            <w:tcW w:w="1326"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16EEEDD4" w14:textId="77777777" w:rsidR="00B83380" w:rsidRPr="00064F67" w:rsidRDefault="00B83380" w:rsidP="00B438BE">
            <w:pPr>
              <w:jc w:val="center"/>
              <w:rPr>
                <w:rFonts w:ascii="Calibri" w:hAnsi="Calibri" w:cs="Calibri"/>
                <w:color w:val="000000"/>
                <w:lang w:val="uk-UA" w:eastAsia="uk-UA"/>
              </w:rPr>
            </w:pPr>
            <w:r w:rsidRPr="00064F67">
              <w:rPr>
                <w:color w:val="000000"/>
                <w:lang w:val="uk-UA" w:eastAsia="uk-UA"/>
              </w:rPr>
              <w:t>Проців</w:t>
            </w:r>
          </w:p>
        </w:tc>
        <w:tc>
          <w:tcPr>
            <w:tcW w:w="1559"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67269BFB" w14:textId="77777777" w:rsidR="00B83380" w:rsidRPr="00064F67" w:rsidRDefault="00B83380" w:rsidP="00B438BE">
            <w:pPr>
              <w:jc w:val="center"/>
              <w:rPr>
                <w:rFonts w:ascii="Calibri" w:hAnsi="Calibri" w:cs="Calibri"/>
                <w:color w:val="000000"/>
                <w:lang w:val="uk-UA" w:eastAsia="uk-UA"/>
              </w:rPr>
            </w:pPr>
            <w:r w:rsidRPr="00064F67">
              <w:rPr>
                <w:color w:val="000000"/>
                <w:lang w:val="uk-UA" w:eastAsia="uk-UA"/>
              </w:rPr>
              <w:t>Центральна</w:t>
            </w:r>
          </w:p>
        </w:tc>
        <w:tc>
          <w:tcPr>
            <w:tcW w:w="2835"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4F3ACE57" w14:textId="77777777" w:rsidR="00B83380" w:rsidRPr="00064F67" w:rsidRDefault="00B83380" w:rsidP="00B438BE">
            <w:pPr>
              <w:jc w:val="center"/>
              <w:rPr>
                <w:rFonts w:ascii="Calibri" w:hAnsi="Calibri" w:cs="Calibri"/>
                <w:color w:val="000000"/>
                <w:lang w:val="uk-UA" w:eastAsia="uk-UA"/>
              </w:rPr>
            </w:pPr>
            <w:r w:rsidRPr="00064F67">
              <w:rPr>
                <w:color w:val="000000"/>
                <w:lang w:val="uk-UA" w:eastAsia="uk-UA"/>
              </w:rPr>
              <w:t>Поточний ямковий ремонт дорожнього покриття</w:t>
            </w:r>
          </w:p>
        </w:tc>
        <w:tc>
          <w:tcPr>
            <w:tcW w:w="1217"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1E0AB780" w14:textId="77777777" w:rsidR="00B83380" w:rsidRPr="00064F67" w:rsidRDefault="00B83380" w:rsidP="00B438BE">
            <w:pPr>
              <w:jc w:val="center"/>
              <w:rPr>
                <w:rFonts w:ascii="Calibri" w:hAnsi="Calibri" w:cs="Calibri"/>
                <w:color w:val="000000"/>
                <w:lang w:val="uk-UA" w:eastAsia="uk-UA"/>
              </w:rPr>
            </w:pPr>
            <w:r w:rsidRPr="00064F67">
              <w:rPr>
                <w:color w:val="000000"/>
                <w:lang w:val="uk-UA" w:eastAsia="uk-UA"/>
              </w:rPr>
              <w:t>17</w:t>
            </w:r>
          </w:p>
        </w:tc>
        <w:tc>
          <w:tcPr>
            <w:tcW w:w="1843"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1C2E5F73" w14:textId="77777777" w:rsidR="00B83380" w:rsidRPr="00064F67" w:rsidRDefault="00B83380" w:rsidP="00B438BE">
            <w:pPr>
              <w:jc w:val="center"/>
              <w:rPr>
                <w:rFonts w:ascii="Calibri" w:hAnsi="Calibri" w:cs="Calibri"/>
                <w:color w:val="000000"/>
                <w:lang w:val="uk-UA" w:eastAsia="uk-UA"/>
              </w:rPr>
            </w:pPr>
            <w:r w:rsidRPr="00064F67">
              <w:rPr>
                <w:color w:val="000000"/>
                <w:lang w:val="uk-UA" w:eastAsia="uk-UA"/>
              </w:rPr>
              <w:t xml:space="preserve">9 253,80 </w:t>
            </w:r>
          </w:p>
        </w:tc>
      </w:tr>
      <w:tr w:rsidR="00B83380" w:rsidRPr="00064F67" w14:paraId="0289D899" w14:textId="77777777" w:rsidTr="00B438BE">
        <w:trPr>
          <w:trHeight w:val="555"/>
        </w:trPr>
        <w:tc>
          <w:tcPr>
            <w:tcW w:w="509"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2879C58E" w14:textId="77777777" w:rsidR="00B83380" w:rsidRPr="00064F67" w:rsidRDefault="00B83380" w:rsidP="00B438BE">
            <w:pPr>
              <w:jc w:val="center"/>
              <w:rPr>
                <w:rFonts w:ascii="Calibri" w:hAnsi="Calibri" w:cs="Calibri"/>
                <w:color w:val="000000"/>
                <w:lang w:val="uk-UA" w:eastAsia="uk-UA"/>
              </w:rPr>
            </w:pPr>
            <w:r>
              <w:rPr>
                <w:rFonts w:ascii="Calibri" w:hAnsi="Calibri" w:cs="Calibri"/>
                <w:color w:val="000000"/>
                <w:lang w:val="uk-UA" w:eastAsia="uk-UA"/>
              </w:rPr>
              <w:t>11</w:t>
            </w:r>
          </w:p>
        </w:tc>
        <w:tc>
          <w:tcPr>
            <w:tcW w:w="1326"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629CB32C" w14:textId="77777777" w:rsidR="00B83380" w:rsidRPr="00064F67" w:rsidRDefault="00B83380" w:rsidP="00B438BE">
            <w:pPr>
              <w:jc w:val="center"/>
              <w:rPr>
                <w:rFonts w:ascii="Calibri" w:hAnsi="Calibri" w:cs="Calibri"/>
                <w:color w:val="000000"/>
                <w:lang w:val="uk-UA" w:eastAsia="uk-UA"/>
              </w:rPr>
            </w:pPr>
            <w:r w:rsidRPr="00064F67">
              <w:rPr>
                <w:color w:val="000000"/>
                <w:lang w:val="uk-UA" w:eastAsia="uk-UA"/>
              </w:rPr>
              <w:t>Проців</w:t>
            </w:r>
          </w:p>
        </w:tc>
        <w:tc>
          <w:tcPr>
            <w:tcW w:w="1559"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30928FFA" w14:textId="77777777" w:rsidR="00B83380" w:rsidRPr="00064F67" w:rsidRDefault="00B83380" w:rsidP="00B438BE">
            <w:pPr>
              <w:jc w:val="center"/>
              <w:rPr>
                <w:rFonts w:ascii="Calibri" w:hAnsi="Calibri" w:cs="Calibri"/>
                <w:color w:val="000000"/>
                <w:lang w:val="uk-UA" w:eastAsia="uk-UA"/>
              </w:rPr>
            </w:pPr>
            <w:r w:rsidRPr="00064F67">
              <w:rPr>
                <w:color w:val="000000"/>
                <w:lang w:val="uk-UA" w:eastAsia="uk-UA"/>
              </w:rPr>
              <w:t>Пасічна</w:t>
            </w:r>
          </w:p>
        </w:tc>
        <w:tc>
          <w:tcPr>
            <w:tcW w:w="2835"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01AA405E" w14:textId="77777777" w:rsidR="00B83380" w:rsidRPr="00064F67" w:rsidRDefault="00B83380" w:rsidP="00B438BE">
            <w:pPr>
              <w:jc w:val="center"/>
              <w:rPr>
                <w:rFonts w:ascii="Calibri" w:hAnsi="Calibri" w:cs="Calibri"/>
                <w:color w:val="000000"/>
                <w:lang w:val="uk-UA" w:eastAsia="uk-UA"/>
              </w:rPr>
            </w:pPr>
            <w:r w:rsidRPr="00064F67">
              <w:rPr>
                <w:color w:val="000000"/>
                <w:lang w:val="uk-UA" w:eastAsia="uk-UA"/>
              </w:rPr>
              <w:t>Поточний ямковий ремонт дорожнього покриття</w:t>
            </w:r>
          </w:p>
        </w:tc>
        <w:tc>
          <w:tcPr>
            <w:tcW w:w="1217"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7B7401C1" w14:textId="77777777" w:rsidR="00B83380" w:rsidRPr="00064F67" w:rsidRDefault="00B83380" w:rsidP="00B438BE">
            <w:pPr>
              <w:jc w:val="center"/>
              <w:rPr>
                <w:rFonts w:ascii="Calibri" w:hAnsi="Calibri" w:cs="Calibri"/>
                <w:color w:val="000000"/>
                <w:lang w:val="uk-UA" w:eastAsia="uk-UA"/>
              </w:rPr>
            </w:pPr>
            <w:r w:rsidRPr="00064F67">
              <w:rPr>
                <w:color w:val="000000"/>
                <w:lang w:val="uk-UA" w:eastAsia="uk-UA"/>
              </w:rPr>
              <w:t>8</w:t>
            </w:r>
          </w:p>
        </w:tc>
        <w:tc>
          <w:tcPr>
            <w:tcW w:w="1843"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2C743E61" w14:textId="77777777" w:rsidR="00B83380" w:rsidRPr="00064F67" w:rsidRDefault="00B83380" w:rsidP="00B438BE">
            <w:pPr>
              <w:jc w:val="center"/>
              <w:rPr>
                <w:rFonts w:ascii="Calibri" w:hAnsi="Calibri" w:cs="Calibri"/>
                <w:color w:val="000000"/>
                <w:lang w:val="uk-UA" w:eastAsia="uk-UA"/>
              </w:rPr>
            </w:pPr>
            <w:r w:rsidRPr="00064F67">
              <w:rPr>
                <w:color w:val="000000"/>
                <w:lang w:val="uk-UA" w:eastAsia="uk-UA"/>
              </w:rPr>
              <w:t xml:space="preserve">993,00 </w:t>
            </w:r>
          </w:p>
        </w:tc>
      </w:tr>
      <w:tr w:rsidR="00B83380" w:rsidRPr="00064F67" w14:paraId="4D97233F" w14:textId="77777777" w:rsidTr="00B438BE">
        <w:trPr>
          <w:trHeight w:val="555"/>
        </w:trPr>
        <w:tc>
          <w:tcPr>
            <w:tcW w:w="509"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7D471263" w14:textId="77777777" w:rsidR="00B83380" w:rsidRPr="00064F67" w:rsidRDefault="00B83380" w:rsidP="00B438BE">
            <w:pPr>
              <w:jc w:val="center"/>
              <w:rPr>
                <w:rFonts w:ascii="Calibri" w:hAnsi="Calibri" w:cs="Calibri"/>
                <w:color w:val="000000"/>
                <w:lang w:val="uk-UA" w:eastAsia="uk-UA"/>
              </w:rPr>
            </w:pPr>
            <w:r>
              <w:rPr>
                <w:rFonts w:ascii="Calibri" w:hAnsi="Calibri" w:cs="Calibri"/>
                <w:color w:val="000000"/>
                <w:lang w:val="uk-UA" w:eastAsia="uk-UA"/>
              </w:rPr>
              <w:t>12</w:t>
            </w:r>
          </w:p>
        </w:tc>
        <w:tc>
          <w:tcPr>
            <w:tcW w:w="1326"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2A9951A3" w14:textId="77777777" w:rsidR="00B83380" w:rsidRPr="00064F67" w:rsidRDefault="00B83380" w:rsidP="00B438BE">
            <w:pPr>
              <w:jc w:val="center"/>
              <w:rPr>
                <w:rFonts w:ascii="Calibri" w:hAnsi="Calibri" w:cs="Calibri"/>
                <w:color w:val="000000"/>
                <w:lang w:val="uk-UA" w:eastAsia="uk-UA"/>
              </w:rPr>
            </w:pPr>
            <w:r w:rsidRPr="00064F67">
              <w:rPr>
                <w:color w:val="000000"/>
                <w:lang w:val="uk-UA" w:eastAsia="uk-UA"/>
              </w:rPr>
              <w:t>Проців</w:t>
            </w:r>
          </w:p>
        </w:tc>
        <w:tc>
          <w:tcPr>
            <w:tcW w:w="1559"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56DD9362" w14:textId="77777777" w:rsidR="00B83380" w:rsidRPr="00064F67" w:rsidRDefault="00B83380" w:rsidP="00B438BE">
            <w:pPr>
              <w:jc w:val="center"/>
              <w:rPr>
                <w:rFonts w:ascii="Calibri" w:hAnsi="Calibri" w:cs="Calibri"/>
                <w:color w:val="000000"/>
                <w:lang w:val="uk-UA" w:eastAsia="uk-UA"/>
              </w:rPr>
            </w:pPr>
            <w:r w:rsidRPr="00064F67">
              <w:rPr>
                <w:color w:val="000000"/>
                <w:lang w:val="uk-UA" w:eastAsia="uk-UA"/>
              </w:rPr>
              <w:t>Богдана Хмельницького</w:t>
            </w:r>
          </w:p>
        </w:tc>
        <w:tc>
          <w:tcPr>
            <w:tcW w:w="2835"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0D6C0726" w14:textId="77777777" w:rsidR="00B83380" w:rsidRPr="00064F67" w:rsidRDefault="00B83380" w:rsidP="00B438BE">
            <w:pPr>
              <w:jc w:val="center"/>
              <w:rPr>
                <w:rFonts w:ascii="Calibri" w:hAnsi="Calibri" w:cs="Calibri"/>
                <w:color w:val="000000"/>
                <w:lang w:val="uk-UA" w:eastAsia="uk-UA"/>
              </w:rPr>
            </w:pPr>
            <w:r w:rsidRPr="00064F67">
              <w:rPr>
                <w:color w:val="000000"/>
                <w:lang w:val="uk-UA" w:eastAsia="uk-UA"/>
              </w:rPr>
              <w:t>Поточний ямковий ремонт дорожнього покриття</w:t>
            </w:r>
          </w:p>
        </w:tc>
        <w:tc>
          <w:tcPr>
            <w:tcW w:w="1217"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045AE98A" w14:textId="77777777" w:rsidR="00B83380" w:rsidRPr="00064F67" w:rsidRDefault="00B83380" w:rsidP="00B438BE">
            <w:pPr>
              <w:jc w:val="center"/>
              <w:rPr>
                <w:rFonts w:ascii="Calibri" w:hAnsi="Calibri" w:cs="Calibri"/>
                <w:color w:val="000000"/>
                <w:lang w:val="uk-UA" w:eastAsia="uk-UA"/>
              </w:rPr>
            </w:pPr>
            <w:r w:rsidRPr="00064F67">
              <w:rPr>
                <w:color w:val="000000"/>
                <w:lang w:val="uk-UA" w:eastAsia="uk-UA"/>
              </w:rPr>
              <w:t>6</w:t>
            </w:r>
          </w:p>
        </w:tc>
        <w:tc>
          <w:tcPr>
            <w:tcW w:w="1843"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2EBE1778" w14:textId="77777777" w:rsidR="00B83380" w:rsidRPr="00064F67" w:rsidRDefault="00B83380" w:rsidP="00B438BE">
            <w:pPr>
              <w:jc w:val="center"/>
              <w:rPr>
                <w:rFonts w:ascii="Calibri" w:hAnsi="Calibri" w:cs="Calibri"/>
                <w:color w:val="000000"/>
                <w:lang w:val="uk-UA" w:eastAsia="uk-UA"/>
              </w:rPr>
            </w:pPr>
            <w:r w:rsidRPr="00064F67">
              <w:rPr>
                <w:color w:val="000000"/>
                <w:lang w:val="uk-UA" w:eastAsia="uk-UA"/>
              </w:rPr>
              <w:t xml:space="preserve">2 319,47 </w:t>
            </w:r>
          </w:p>
        </w:tc>
      </w:tr>
      <w:tr w:rsidR="00B83380" w:rsidRPr="00064F67" w14:paraId="430844C9" w14:textId="77777777" w:rsidTr="00B438BE">
        <w:trPr>
          <w:trHeight w:val="555"/>
        </w:trPr>
        <w:tc>
          <w:tcPr>
            <w:tcW w:w="509"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3A2FFAC2" w14:textId="77777777" w:rsidR="00B83380" w:rsidRPr="00064F67" w:rsidRDefault="00B83380" w:rsidP="00B438BE">
            <w:pPr>
              <w:jc w:val="center"/>
              <w:rPr>
                <w:rFonts w:ascii="Calibri" w:hAnsi="Calibri" w:cs="Calibri"/>
                <w:color w:val="000000"/>
                <w:lang w:val="uk-UA" w:eastAsia="uk-UA"/>
              </w:rPr>
            </w:pPr>
            <w:r>
              <w:rPr>
                <w:rFonts w:ascii="Calibri" w:hAnsi="Calibri" w:cs="Calibri"/>
                <w:color w:val="000000"/>
                <w:lang w:val="uk-UA" w:eastAsia="uk-UA"/>
              </w:rPr>
              <w:t>13</w:t>
            </w:r>
          </w:p>
        </w:tc>
        <w:tc>
          <w:tcPr>
            <w:tcW w:w="1326"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5DB3BA45" w14:textId="77777777" w:rsidR="00B83380" w:rsidRPr="00064F67" w:rsidRDefault="00B83380" w:rsidP="00B438BE">
            <w:pPr>
              <w:jc w:val="center"/>
              <w:rPr>
                <w:rFonts w:ascii="Calibri" w:hAnsi="Calibri" w:cs="Calibri"/>
                <w:color w:val="000000"/>
                <w:lang w:val="uk-UA" w:eastAsia="uk-UA"/>
              </w:rPr>
            </w:pPr>
            <w:r w:rsidRPr="00064F67">
              <w:rPr>
                <w:color w:val="000000"/>
                <w:lang w:val="uk-UA" w:eastAsia="uk-UA"/>
              </w:rPr>
              <w:t>Проців</w:t>
            </w:r>
          </w:p>
        </w:tc>
        <w:tc>
          <w:tcPr>
            <w:tcW w:w="1559"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52FDC215" w14:textId="77777777" w:rsidR="00B83380" w:rsidRPr="00064F67" w:rsidRDefault="00B83380" w:rsidP="00B438BE">
            <w:pPr>
              <w:jc w:val="center"/>
              <w:rPr>
                <w:rFonts w:ascii="Calibri" w:hAnsi="Calibri" w:cs="Calibri"/>
                <w:color w:val="000000"/>
                <w:lang w:val="uk-UA" w:eastAsia="uk-UA"/>
              </w:rPr>
            </w:pPr>
            <w:r w:rsidRPr="00064F67">
              <w:rPr>
                <w:color w:val="000000"/>
                <w:lang w:val="uk-UA" w:eastAsia="uk-UA"/>
              </w:rPr>
              <w:t>Кудрі</w:t>
            </w:r>
          </w:p>
        </w:tc>
        <w:tc>
          <w:tcPr>
            <w:tcW w:w="2835"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6C0B7160" w14:textId="77777777" w:rsidR="00B83380" w:rsidRPr="00064F67" w:rsidRDefault="00B83380" w:rsidP="00B438BE">
            <w:pPr>
              <w:jc w:val="center"/>
              <w:rPr>
                <w:rFonts w:ascii="Calibri" w:hAnsi="Calibri" w:cs="Calibri"/>
                <w:color w:val="000000"/>
                <w:lang w:val="uk-UA" w:eastAsia="uk-UA"/>
              </w:rPr>
            </w:pPr>
            <w:r w:rsidRPr="00064F67">
              <w:rPr>
                <w:color w:val="000000"/>
                <w:lang w:val="uk-UA" w:eastAsia="uk-UA"/>
              </w:rPr>
              <w:t>Поточний ямковий ремонт дорожнього покриття</w:t>
            </w:r>
          </w:p>
        </w:tc>
        <w:tc>
          <w:tcPr>
            <w:tcW w:w="1217"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0E09503C" w14:textId="77777777" w:rsidR="00B83380" w:rsidRPr="00064F67" w:rsidRDefault="00B83380" w:rsidP="00B438BE">
            <w:pPr>
              <w:jc w:val="center"/>
              <w:rPr>
                <w:rFonts w:ascii="Calibri" w:hAnsi="Calibri" w:cs="Calibri"/>
                <w:color w:val="000000"/>
                <w:lang w:val="uk-UA" w:eastAsia="uk-UA"/>
              </w:rPr>
            </w:pPr>
            <w:r w:rsidRPr="00064F67">
              <w:rPr>
                <w:color w:val="000000"/>
                <w:lang w:val="uk-UA" w:eastAsia="uk-UA"/>
              </w:rPr>
              <w:t>7</w:t>
            </w:r>
          </w:p>
        </w:tc>
        <w:tc>
          <w:tcPr>
            <w:tcW w:w="1843"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1657D80E" w14:textId="77777777" w:rsidR="00B83380" w:rsidRPr="00064F67" w:rsidRDefault="00B83380" w:rsidP="00B438BE">
            <w:pPr>
              <w:jc w:val="center"/>
              <w:rPr>
                <w:rFonts w:ascii="Calibri" w:hAnsi="Calibri" w:cs="Calibri"/>
                <w:color w:val="000000"/>
                <w:lang w:val="uk-UA" w:eastAsia="uk-UA"/>
              </w:rPr>
            </w:pPr>
            <w:r w:rsidRPr="00064F67">
              <w:rPr>
                <w:color w:val="000000"/>
                <w:lang w:val="uk-UA" w:eastAsia="uk-UA"/>
              </w:rPr>
              <w:t xml:space="preserve">3 943,02 </w:t>
            </w:r>
          </w:p>
        </w:tc>
      </w:tr>
      <w:tr w:rsidR="00B83380" w:rsidRPr="00064F67" w14:paraId="1FF543FE" w14:textId="77777777" w:rsidTr="00B438BE">
        <w:trPr>
          <w:trHeight w:val="555"/>
        </w:trPr>
        <w:tc>
          <w:tcPr>
            <w:tcW w:w="509"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2F43B999" w14:textId="77777777" w:rsidR="00B83380" w:rsidRPr="00064F67" w:rsidRDefault="00B83380" w:rsidP="00B438BE">
            <w:pPr>
              <w:jc w:val="center"/>
              <w:rPr>
                <w:rFonts w:ascii="Calibri" w:hAnsi="Calibri" w:cs="Calibri"/>
                <w:color w:val="000000"/>
                <w:lang w:val="uk-UA" w:eastAsia="uk-UA"/>
              </w:rPr>
            </w:pPr>
            <w:r>
              <w:rPr>
                <w:rFonts w:ascii="Calibri" w:hAnsi="Calibri" w:cs="Calibri"/>
                <w:color w:val="000000"/>
                <w:lang w:val="uk-UA" w:eastAsia="uk-UA"/>
              </w:rPr>
              <w:t>14</w:t>
            </w:r>
          </w:p>
        </w:tc>
        <w:tc>
          <w:tcPr>
            <w:tcW w:w="1326"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5433EF9B" w14:textId="77777777" w:rsidR="00B83380" w:rsidRPr="00064F67" w:rsidRDefault="00B83380" w:rsidP="00B438BE">
            <w:pPr>
              <w:jc w:val="center"/>
              <w:rPr>
                <w:rFonts w:ascii="Calibri" w:hAnsi="Calibri" w:cs="Calibri"/>
                <w:color w:val="000000"/>
                <w:lang w:val="uk-UA" w:eastAsia="uk-UA"/>
              </w:rPr>
            </w:pPr>
            <w:r w:rsidRPr="00064F67">
              <w:rPr>
                <w:color w:val="000000"/>
                <w:lang w:val="uk-UA" w:eastAsia="uk-UA"/>
              </w:rPr>
              <w:t>Проців</w:t>
            </w:r>
          </w:p>
        </w:tc>
        <w:tc>
          <w:tcPr>
            <w:tcW w:w="1559"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677C0305" w14:textId="77777777" w:rsidR="00B83380" w:rsidRPr="00064F67" w:rsidRDefault="00B83380" w:rsidP="00B438BE">
            <w:pPr>
              <w:jc w:val="center"/>
              <w:rPr>
                <w:rFonts w:ascii="Calibri" w:hAnsi="Calibri" w:cs="Calibri"/>
                <w:color w:val="000000"/>
                <w:lang w:val="uk-UA" w:eastAsia="uk-UA"/>
              </w:rPr>
            </w:pPr>
            <w:r w:rsidRPr="00064F67">
              <w:rPr>
                <w:color w:val="000000"/>
                <w:lang w:val="uk-UA" w:eastAsia="uk-UA"/>
              </w:rPr>
              <w:t>Шевченка</w:t>
            </w:r>
          </w:p>
        </w:tc>
        <w:tc>
          <w:tcPr>
            <w:tcW w:w="2835"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1B8CBE5F" w14:textId="77777777" w:rsidR="00B83380" w:rsidRPr="00064F67" w:rsidRDefault="00B83380" w:rsidP="00B438BE">
            <w:pPr>
              <w:jc w:val="center"/>
              <w:rPr>
                <w:rFonts w:ascii="Calibri" w:hAnsi="Calibri" w:cs="Calibri"/>
                <w:color w:val="000000"/>
                <w:lang w:val="uk-UA" w:eastAsia="uk-UA"/>
              </w:rPr>
            </w:pPr>
            <w:r w:rsidRPr="00064F67">
              <w:rPr>
                <w:color w:val="000000"/>
                <w:lang w:val="uk-UA" w:eastAsia="uk-UA"/>
              </w:rPr>
              <w:t>Поточний ямковий ремонт дорожнього покриття</w:t>
            </w:r>
          </w:p>
        </w:tc>
        <w:tc>
          <w:tcPr>
            <w:tcW w:w="1217"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016FF70A" w14:textId="77777777" w:rsidR="00B83380" w:rsidRPr="00064F67" w:rsidRDefault="00B83380" w:rsidP="00B438BE">
            <w:pPr>
              <w:jc w:val="center"/>
              <w:rPr>
                <w:rFonts w:ascii="Calibri" w:hAnsi="Calibri" w:cs="Calibri"/>
                <w:color w:val="000000"/>
                <w:lang w:val="uk-UA" w:eastAsia="uk-UA"/>
              </w:rPr>
            </w:pPr>
            <w:r w:rsidRPr="00064F67">
              <w:rPr>
                <w:color w:val="000000"/>
                <w:lang w:val="uk-UA" w:eastAsia="uk-UA"/>
              </w:rPr>
              <w:t>4</w:t>
            </w:r>
          </w:p>
        </w:tc>
        <w:tc>
          <w:tcPr>
            <w:tcW w:w="1843"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3F64FAC6" w14:textId="77777777" w:rsidR="00B83380" w:rsidRPr="00064F67" w:rsidRDefault="00B83380" w:rsidP="00B438BE">
            <w:pPr>
              <w:jc w:val="center"/>
              <w:rPr>
                <w:rFonts w:ascii="Calibri" w:hAnsi="Calibri" w:cs="Calibri"/>
                <w:color w:val="000000"/>
                <w:lang w:val="uk-UA" w:eastAsia="uk-UA"/>
              </w:rPr>
            </w:pPr>
            <w:r w:rsidRPr="00064F67">
              <w:rPr>
                <w:color w:val="000000"/>
                <w:lang w:val="uk-UA" w:eastAsia="uk-UA"/>
              </w:rPr>
              <w:t xml:space="preserve">1 973,88 </w:t>
            </w:r>
          </w:p>
        </w:tc>
      </w:tr>
      <w:tr w:rsidR="00B83380" w:rsidRPr="00064F67" w14:paraId="45E2AF80" w14:textId="77777777" w:rsidTr="00B438BE">
        <w:trPr>
          <w:trHeight w:val="555"/>
        </w:trPr>
        <w:tc>
          <w:tcPr>
            <w:tcW w:w="509"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1F3E1FD9" w14:textId="77777777" w:rsidR="00B83380" w:rsidRPr="00064F67" w:rsidRDefault="00B83380" w:rsidP="00B438BE">
            <w:pPr>
              <w:jc w:val="center"/>
              <w:rPr>
                <w:rFonts w:ascii="Calibri" w:hAnsi="Calibri" w:cs="Calibri"/>
                <w:color w:val="000000"/>
                <w:lang w:val="uk-UA" w:eastAsia="uk-UA"/>
              </w:rPr>
            </w:pPr>
            <w:r>
              <w:rPr>
                <w:rFonts w:ascii="Calibri" w:hAnsi="Calibri" w:cs="Calibri"/>
                <w:color w:val="000000"/>
                <w:lang w:val="uk-UA" w:eastAsia="uk-UA"/>
              </w:rPr>
              <w:t>15</w:t>
            </w:r>
          </w:p>
        </w:tc>
        <w:tc>
          <w:tcPr>
            <w:tcW w:w="1326"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2D5880A1" w14:textId="77777777" w:rsidR="00B83380" w:rsidRPr="00064F67" w:rsidRDefault="00B83380" w:rsidP="00B438BE">
            <w:pPr>
              <w:jc w:val="center"/>
              <w:rPr>
                <w:rFonts w:ascii="Calibri" w:hAnsi="Calibri" w:cs="Calibri"/>
                <w:color w:val="000000"/>
                <w:lang w:val="uk-UA" w:eastAsia="uk-UA"/>
              </w:rPr>
            </w:pPr>
            <w:r w:rsidRPr="00064F67">
              <w:rPr>
                <w:color w:val="000000"/>
                <w:lang w:val="uk-UA" w:eastAsia="uk-UA"/>
              </w:rPr>
              <w:t>Проців</w:t>
            </w:r>
          </w:p>
        </w:tc>
        <w:tc>
          <w:tcPr>
            <w:tcW w:w="1559"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374B6E31" w14:textId="77777777" w:rsidR="00B83380" w:rsidRPr="00064F67" w:rsidRDefault="00B83380" w:rsidP="00B438BE">
            <w:pPr>
              <w:jc w:val="center"/>
              <w:rPr>
                <w:rFonts w:ascii="Calibri" w:hAnsi="Calibri" w:cs="Calibri"/>
                <w:color w:val="000000"/>
                <w:lang w:val="uk-UA" w:eastAsia="uk-UA"/>
              </w:rPr>
            </w:pPr>
            <w:r w:rsidRPr="00064F67">
              <w:rPr>
                <w:color w:val="000000"/>
                <w:lang w:val="uk-UA" w:eastAsia="uk-UA"/>
              </w:rPr>
              <w:t>Веселкова</w:t>
            </w:r>
          </w:p>
        </w:tc>
        <w:tc>
          <w:tcPr>
            <w:tcW w:w="2835"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63CF0F23" w14:textId="77777777" w:rsidR="00B83380" w:rsidRPr="00064F67" w:rsidRDefault="00B83380" w:rsidP="00B438BE">
            <w:pPr>
              <w:jc w:val="center"/>
              <w:rPr>
                <w:rFonts w:ascii="Calibri" w:hAnsi="Calibri" w:cs="Calibri"/>
                <w:color w:val="000000"/>
                <w:lang w:val="uk-UA" w:eastAsia="uk-UA"/>
              </w:rPr>
            </w:pPr>
            <w:r w:rsidRPr="00064F67">
              <w:rPr>
                <w:color w:val="000000"/>
                <w:lang w:val="uk-UA" w:eastAsia="uk-UA"/>
              </w:rPr>
              <w:t>Поточний ямковий ремонт дорожнього покриття</w:t>
            </w:r>
          </w:p>
        </w:tc>
        <w:tc>
          <w:tcPr>
            <w:tcW w:w="1217"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19849A8B" w14:textId="77777777" w:rsidR="00B83380" w:rsidRPr="00064F67" w:rsidRDefault="00B83380" w:rsidP="00B438BE">
            <w:pPr>
              <w:jc w:val="center"/>
              <w:rPr>
                <w:rFonts w:ascii="Calibri" w:hAnsi="Calibri" w:cs="Calibri"/>
                <w:color w:val="000000"/>
                <w:lang w:val="uk-UA" w:eastAsia="uk-UA"/>
              </w:rPr>
            </w:pPr>
            <w:r w:rsidRPr="00064F67">
              <w:rPr>
                <w:color w:val="000000"/>
                <w:lang w:val="uk-UA" w:eastAsia="uk-UA"/>
              </w:rPr>
              <w:t>6</w:t>
            </w:r>
          </w:p>
        </w:tc>
        <w:tc>
          <w:tcPr>
            <w:tcW w:w="1843"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0F297E65" w14:textId="77777777" w:rsidR="00B83380" w:rsidRPr="00064F67" w:rsidRDefault="00B83380" w:rsidP="00B438BE">
            <w:pPr>
              <w:jc w:val="center"/>
              <w:rPr>
                <w:rFonts w:ascii="Calibri" w:hAnsi="Calibri" w:cs="Calibri"/>
                <w:color w:val="000000"/>
                <w:lang w:val="uk-UA" w:eastAsia="uk-UA"/>
              </w:rPr>
            </w:pPr>
            <w:r w:rsidRPr="00064F67">
              <w:rPr>
                <w:color w:val="000000"/>
                <w:lang w:val="uk-UA" w:eastAsia="uk-UA"/>
              </w:rPr>
              <w:t xml:space="preserve">3 281,81 </w:t>
            </w:r>
          </w:p>
        </w:tc>
      </w:tr>
      <w:tr w:rsidR="00B83380" w:rsidRPr="00064F67" w14:paraId="0813D033" w14:textId="77777777" w:rsidTr="00B438BE">
        <w:trPr>
          <w:trHeight w:val="555"/>
        </w:trPr>
        <w:tc>
          <w:tcPr>
            <w:tcW w:w="509"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24738DEE" w14:textId="77777777" w:rsidR="00B83380" w:rsidRPr="00064F67" w:rsidRDefault="00B83380" w:rsidP="00B438BE">
            <w:pPr>
              <w:jc w:val="center"/>
              <w:rPr>
                <w:rFonts w:ascii="Calibri" w:hAnsi="Calibri" w:cs="Calibri"/>
                <w:color w:val="000000"/>
                <w:lang w:val="uk-UA" w:eastAsia="uk-UA"/>
              </w:rPr>
            </w:pPr>
            <w:r>
              <w:rPr>
                <w:rFonts w:ascii="Calibri" w:hAnsi="Calibri" w:cs="Calibri"/>
                <w:color w:val="000000"/>
                <w:lang w:val="uk-UA" w:eastAsia="uk-UA"/>
              </w:rPr>
              <w:t>16</w:t>
            </w:r>
          </w:p>
        </w:tc>
        <w:tc>
          <w:tcPr>
            <w:tcW w:w="1326"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0018A16E" w14:textId="77777777" w:rsidR="00B83380" w:rsidRPr="00064F67" w:rsidRDefault="00B83380" w:rsidP="00B438BE">
            <w:pPr>
              <w:jc w:val="center"/>
              <w:rPr>
                <w:rFonts w:ascii="Calibri" w:hAnsi="Calibri" w:cs="Calibri"/>
                <w:color w:val="000000"/>
                <w:lang w:val="uk-UA" w:eastAsia="uk-UA"/>
              </w:rPr>
            </w:pPr>
            <w:r w:rsidRPr="00064F67">
              <w:rPr>
                <w:color w:val="000000"/>
                <w:lang w:val="uk-UA" w:eastAsia="uk-UA"/>
              </w:rPr>
              <w:t>Старе</w:t>
            </w:r>
          </w:p>
        </w:tc>
        <w:tc>
          <w:tcPr>
            <w:tcW w:w="1559"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4BF5B4C1" w14:textId="77777777" w:rsidR="00B83380" w:rsidRPr="00064F67" w:rsidRDefault="00B83380" w:rsidP="00B438BE">
            <w:pPr>
              <w:jc w:val="center"/>
              <w:rPr>
                <w:rFonts w:ascii="Calibri" w:hAnsi="Calibri" w:cs="Calibri"/>
                <w:color w:val="000000"/>
                <w:lang w:val="uk-UA" w:eastAsia="uk-UA"/>
              </w:rPr>
            </w:pPr>
            <w:r w:rsidRPr="00064F67">
              <w:rPr>
                <w:color w:val="000000"/>
                <w:lang w:val="uk-UA" w:eastAsia="uk-UA"/>
              </w:rPr>
              <w:t>Перемоги</w:t>
            </w:r>
          </w:p>
        </w:tc>
        <w:tc>
          <w:tcPr>
            <w:tcW w:w="2835"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2C242802" w14:textId="77777777" w:rsidR="00B83380" w:rsidRPr="00064F67" w:rsidRDefault="00B83380" w:rsidP="00B438BE">
            <w:pPr>
              <w:jc w:val="center"/>
              <w:rPr>
                <w:rFonts w:ascii="Calibri" w:hAnsi="Calibri" w:cs="Calibri"/>
                <w:color w:val="000000"/>
                <w:lang w:val="uk-UA" w:eastAsia="uk-UA"/>
              </w:rPr>
            </w:pPr>
            <w:r w:rsidRPr="00064F67">
              <w:rPr>
                <w:color w:val="000000"/>
                <w:lang w:val="uk-UA" w:eastAsia="uk-UA"/>
              </w:rPr>
              <w:t>Поточний ямковий ремонт дорожнього покриття</w:t>
            </w:r>
          </w:p>
        </w:tc>
        <w:tc>
          <w:tcPr>
            <w:tcW w:w="1217"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021F9851" w14:textId="77777777" w:rsidR="00B83380" w:rsidRPr="00064F67" w:rsidRDefault="00B83380" w:rsidP="00B438BE">
            <w:pPr>
              <w:jc w:val="center"/>
              <w:rPr>
                <w:rFonts w:ascii="Calibri" w:hAnsi="Calibri" w:cs="Calibri"/>
                <w:color w:val="000000"/>
                <w:lang w:val="uk-UA" w:eastAsia="uk-UA"/>
              </w:rPr>
            </w:pPr>
            <w:r w:rsidRPr="00064F67">
              <w:rPr>
                <w:color w:val="000000"/>
                <w:lang w:val="uk-UA" w:eastAsia="uk-UA"/>
              </w:rPr>
              <w:t>157</w:t>
            </w:r>
          </w:p>
        </w:tc>
        <w:tc>
          <w:tcPr>
            <w:tcW w:w="1843"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112308C3" w14:textId="77777777" w:rsidR="00B83380" w:rsidRPr="00064F67" w:rsidRDefault="00B83380" w:rsidP="00B438BE">
            <w:pPr>
              <w:jc w:val="center"/>
              <w:rPr>
                <w:rFonts w:ascii="Calibri" w:hAnsi="Calibri" w:cs="Calibri"/>
                <w:color w:val="000000"/>
                <w:lang w:val="uk-UA" w:eastAsia="uk-UA"/>
              </w:rPr>
            </w:pPr>
            <w:r w:rsidRPr="00064F67">
              <w:rPr>
                <w:color w:val="000000"/>
                <w:lang w:val="uk-UA" w:eastAsia="uk-UA"/>
              </w:rPr>
              <w:t xml:space="preserve">83 734,80 </w:t>
            </w:r>
          </w:p>
        </w:tc>
      </w:tr>
      <w:tr w:rsidR="00B83380" w:rsidRPr="00064F67" w14:paraId="43BAB711" w14:textId="77777777" w:rsidTr="00B438BE">
        <w:trPr>
          <w:trHeight w:val="555"/>
        </w:trPr>
        <w:tc>
          <w:tcPr>
            <w:tcW w:w="509"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7B26F736" w14:textId="77777777" w:rsidR="00B83380" w:rsidRPr="00064F67" w:rsidRDefault="00B83380" w:rsidP="00B438BE">
            <w:pPr>
              <w:jc w:val="center"/>
              <w:rPr>
                <w:rFonts w:ascii="Calibri" w:hAnsi="Calibri" w:cs="Calibri"/>
                <w:color w:val="000000"/>
                <w:lang w:val="uk-UA" w:eastAsia="uk-UA"/>
              </w:rPr>
            </w:pPr>
            <w:r>
              <w:rPr>
                <w:rFonts w:ascii="Calibri" w:hAnsi="Calibri" w:cs="Calibri"/>
                <w:color w:val="000000"/>
                <w:lang w:val="uk-UA" w:eastAsia="uk-UA"/>
              </w:rPr>
              <w:t>17</w:t>
            </w:r>
          </w:p>
        </w:tc>
        <w:tc>
          <w:tcPr>
            <w:tcW w:w="1326"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20E6C5C9" w14:textId="77777777" w:rsidR="00B83380" w:rsidRPr="00064F67" w:rsidRDefault="00B83380" w:rsidP="00B438BE">
            <w:pPr>
              <w:jc w:val="center"/>
              <w:rPr>
                <w:rFonts w:ascii="Calibri" w:hAnsi="Calibri" w:cs="Calibri"/>
                <w:color w:val="000000"/>
                <w:lang w:val="uk-UA" w:eastAsia="uk-UA"/>
              </w:rPr>
            </w:pPr>
            <w:r w:rsidRPr="00064F67">
              <w:rPr>
                <w:color w:val="000000"/>
                <w:lang w:val="uk-UA" w:eastAsia="uk-UA"/>
              </w:rPr>
              <w:t>Старе</w:t>
            </w:r>
          </w:p>
        </w:tc>
        <w:tc>
          <w:tcPr>
            <w:tcW w:w="1559"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503E6A8A" w14:textId="77777777" w:rsidR="00B83380" w:rsidRPr="00064F67" w:rsidRDefault="00B83380" w:rsidP="00B438BE">
            <w:pPr>
              <w:jc w:val="center"/>
              <w:rPr>
                <w:rFonts w:ascii="Calibri" w:hAnsi="Calibri" w:cs="Calibri"/>
                <w:color w:val="000000"/>
                <w:lang w:val="uk-UA" w:eastAsia="uk-UA"/>
              </w:rPr>
            </w:pPr>
            <w:r w:rsidRPr="00064F67">
              <w:rPr>
                <w:color w:val="000000"/>
                <w:lang w:val="uk-UA" w:eastAsia="uk-UA"/>
              </w:rPr>
              <w:t>Шевченка</w:t>
            </w:r>
          </w:p>
        </w:tc>
        <w:tc>
          <w:tcPr>
            <w:tcW w:w="2835"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058A04A8" w14:textId="77777777" w:rsidR="00B83380" w:rsidRPr="00064F67" w:rsidRDefault="00B83380" w:rsidP="00B438BE">
            <w:pPr>
              <w:jc w:val="center"/>
              <w:rPr>
                <w:rFonts w:ascii="Calibri" w:hAnsi="Calibri" w:cs="Calibri"/>
                <w:color w:val="000000"/>
                <w:lang w:val="uk-UA" w:eastAsia="uk-UA"/>
              </w:rPr>
            </w:pPr>
            <w:r w:rsidRPr="00064F67">
              <w:rPr>
                <w:color w:val="000000"/>
                <w:lang w:val="uk-UA" w:eastAsia="uk-UA"/>
              </w:rPr>
              <w:t>Поточний ямковий ремонт дорожнього покриття</w:t>
            </w:r>
          </w:p>
        </w:tc>
        <w:tc>
          <w:tcPr>
            <w:tcW w:w="1217"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1AE15050" w14:textId="77777777" w:rsidR="00B83380" w:rsidRPr="00064F67" w:rsidRDefault="00B83380" w:rsidP="00B438BE">
            <w:pPr>
              <w:jc w:val="center"/>
              <w:rPr>
                <w:rFonts w:ascii="Calibri" w:hAnsi="Calibri" w:cs="Calibri"/>
                <w:color w:val="000000"/>
                <w:lang w:val="uk-UA" w:eastAsia="uk-UA"/>
              </w:rPr>
            </w:pPr>
            <w:r w:rsidRPr="00064F67">
              <w:rPr>
                <w:color w:val="000000"/>
                <w:lang w:val="uk-UA" w:eastAsia="uk-UA"/>
              </w:rPr>
              <w:t>6</w:t>
            </w:r>
          </w:p>
        </w:tc>
        <w:tc>
          <w:tcPr>
            <w:tcW w:w="1843"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50D2D824" w14:textId="77777777" w:rsidR="00B83380" w:rsidRPr="00064F67" w:rsidRDefault="00B83380" w:rsidP="00B438BE">
            <w:pPr>
              <w:jc w:val="center"/>
              <w:rPr>
                <w:rFonts w:ascii="Calibri" w:hAnsi="Calibri" w:cs="Calibri"/>
                <w:color w:val="000000"/>
                <w:lang w:val="uk-UA" w:eastAsia="uk-UA"/>
              </w:rPr>
            </w:pPr>
            <w:r w:rsidRPr="00064F67">
              <w:rPr>
                <w:color w:val="000000"/>
                <w:lang w:val="uk-UA" w:eastAsia="uk-UA"/>
              </w:rPr>
              <w:t xml:space="preserve">3 322,68 </w:t>
            </w:r>
          </w:p>
        </w:tc>
      </w:tr>
      <w:tr w:rsidR="00B83380" w:rsidRPr="00064F67" w14:paraId="3BF6C4C5" w14:textId="77777777" w:rsidTr="00B438BE">
        <w:trPr>
          <w:trHeight w:val="555"/>
        </w:trPr>
        <w:tc>
          <w:tcPr>
            <w:tcW w:w="509"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6D0DE6C8" w14:textId="77777777" w:rsidR="00B83380" w:rsidRPr="00064F67" w:rsidRDefault="00B83380" w:rsidP="00B438BE">
            <w:pPr>
              <w:jc w:val="center"/>
              <w:rPr>
                <w:rFonts w:ascii="Calibri" w:hAnsi="Calibri" w:cs="Calibri"/>
                <w:color w:val="000000"/>
                <w:lang w:val="uk-UA" w:eastAsia="uk-UA"/>
              </w:rPr>
            </w:pPr>
            <w:r>
              <w:rPr>
                <w:rFonts w:ascii="Calibri" w:hAnsi="Calibri" w:cs="Calibri"/>
                <w:color w:val="000000"/>
                <w:lang w:val="uk-UA" w:eastAsia="uk-UA"/>
              </w:rPr>
              <w:t>18</w:t>
            </w:r>
          </w:p>
        </w:tc>
        <w:tc>
          <w:tcPr>
            <w:tcW w:w="1326"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495B7E2B" w14:textId="77777777" w:rsidR="00B83380" w:rsidRPr="00064F67" w:rsidRDefault="00B83380" w:rsidP="00B438BE">
            <w:pPr>
              <w:jc w:val="center"/>
              <w:rPr>
                <w:rFonts w:ascii="Calibri" w:hAnsi="Calibri" w:cs="Calibri"/>
                <w:color w:val="000000"/>
                <w:lang w:val="uk-UA" w:eastAsia="uk-UA"/>
              </w:rPr>
            </w:pPr>
            <w:r w:rsidRPr="00064F67">
              <w:rPr>
                <w:color w:val="000000"/>
                <w:lang w:val="uk-UA" w:eastAsia="uk-UA"/>
              </w:rPr>
              <w:t>Старе</w:t>
            </w:r>
          </w:p>
        </w:tc>
        <w:tc>
          <w:tcPr>
            <w:tcW w:w="1559"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560406AB" w14:textId="77777777" w:rsidR="00B83380" w:rsidRPr="00064F67" w:rsidRDefault="00B83380" w:rsidP="00B438BE">
            <w:pPr>
              <w:jc w:val="center"/>
              <w:rPr>
                <w:rFonts w:ascii="Calibri" w:hAnsi="Calibri" w:cs="Calibri"/>
                <w:color w:val="000000"/>
                <w:lang w:val="uk-UA" w:eastAsia="uk-UA"/>
              </w:rPr>
            </w:pPr>
            <w:r w:rsidRPr="00064F67">
              <w:rPr>
                <w:color w:val="000000"/>
                <w:lang w:val="uk-UA" w:eastAsia="uk-UA"/>
              </w:rPr>
              <w:t>Польова</w:t>
            </w:r>
          </w:p>
        </w:tc>
        <w:tc>
          <w:tcPr>
            <w:tcW w:w="2835"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7380C029" w14:textId="77777777" w:rsidR="00B83380" w:rsidRPr="00064F67" w:rsidRDefault="00B83380" w:rsidP="00B438BE">
            <w:pPr>
              <w:jc w:val="center"/>
              <w:rPr>
                <w:rFonts w:ascii="Calibri" w:hAnsi="Calibri" w:cs="Calibri"/>
                <w:color w:val="000000"/>
                <w:lang w:val="uk-UA" w:eastAsia="uk-UA"/>
              </w:rPr>
            </w:pPr>
            <w:r w:rsidRPr="00064F67">
              <w:rPr>
                <w:color w:val="000000"/>
                <w:lang w:val="uk-UA" w:eastAsia="uk-UA"/>
              </w:rPr>
              <w:t>Поточний ямковий ремонт дорожнього покриття</w:t>
            </w:r>
          </w:p>
        </w:tc>
        <w:tc>
          <w:tcPr>
            <w:tcW w:w="1217"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2D58D045" w14:textId="77777777" w:rsidR="00B83380" w:rsidRPr="00064F67" w:rsidRDefault="00B83380" w:rsidP="00B438BE">
            <w:pPr>
              <w:jc w:val="center"/>
              <w:rPr>
                <w:rFonts w:ascii="Calibri" w:hAnsi="Calibri" w:cs="Calibri"/>
                <w:color w:val="000000"/>
                <w:lang w:val="uk-UA" w:eastAsia="uk-UA"/>
              </w:rPr>
            </w:pPr>
            <w:r w:rsidRPr="00064F67">
              <w:rPr>
                <w:color w:val="000000"/>
                <w:lang w:val="uk-UA" w:eastAsia="uk-UA"/>
              </w:rPr>
              <w:t>17</w:t>
            </w:r>
          </w:p>
        </w:tc>
        <w:tc>
          <w:tcPr>
            <w:tcW w:w="1843"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433AA5C8" w14:textId="77777777" w:rsidR="00B83380" w:rsidRPr="00064F67" w:rsidRDefault="00B83380" w:rsidP="00B438BE">
            <w:pPr>
              <w:jc w:val="center"/>
              <w:rPr>
                <w:rFonts w:ascii="Calibri" w:hAnsi="Calibri" w:cs="Calibri"/>
                <w:color w:val="000000"/>
                <w:lang w:val="uk-UA" w:eastAsia="uk-UA"/>
              </w:rPr>
            </w:pPr>
            <w:r w:rsidRPr="00064F67">
              <w:rPr>
                <w:color w:val="000000"/>
                <w:lang w:val="uk-UA" w:eastAsia="uk-UA"/>
              </w:rPr>
              <w:t xml:space="preserve">9 305,66 </w:t>
            </w:r>
          </w:p>
        </w:tc>
      </w:tr>
      <w:tr w:rsidR="00B83380" w:rsidRPr="00064F67" w14:paraId="7E0CE383" w14:textId="77777777" w:rsidTr="00B438BE">
        <w:trPr>
          <w:trHeight w:val="555"/>
        </w:trPr>
        <w:tc>
          <w:tcPr>
            <w:tcW w:w="509"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04E78E9D" w14:textId="77777777" w:rsidR="00B83380" w:rsidRPr="00064F67" w:rsidRDefault="00B83380" w:rsidP="00B438BE">
            <w:pPr>
              <w:jc w:val="center"/>
              <w:rPr>
                <w:rFonts w:ascii="Calibri" w:hAnsi="Calibri" w:cs="Calibri"/>
                <w:color w:val="000000"/>
                <w:lang w:val="uk-UA" w:eastAsia="uk-UA"/>
              </w:rPr>
            </w:pPr>
            <w:r>
              <w:rPr>
                <w:rFonts w:ascii="Calibri" w:hAnsi="Calibri" w:cs="Calibri"/>
                <w:color w:val="000000"/>
                <w:lang w:val="uk-UA" w:eastAsia="uk-UA"/>
              </w:rPr>
              <w:t>19</w:t>
            </w:r>
          </w:p>
        </w:tc>
        <w:tc>
          <w:tcPr>
            <w:tcW w:w="1326"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4256D6BB" w14:textId="77777777" w:rsidR="00B83380" w:rsidRPr="00064F67" w:rsidRDefault="00B83380" w:rsidP="00B438BE">
            <w:pPr>
              <w:jc w:val="center"/>
              <w:rPr>
                <w:rFonts w:ascii="Calibri" w:hAnsi="Calibri" w:cs="Calibri"/>
                <w:color w:val="000000"/>
                <w:lang w:val="uk-UA" w:eastAsia="uk-UA"/>
              </w:rPr>
            </w:pPr>
            <w:r w:rsidRPr="00064F67">
              <w:rPr>
                <w:color w:val="000000"/>
                <w:lang w:val="uk-UA" w:eastAsia="uk-UA"/>
              </w:rPr>
              <w:t>Старе</w:t>
            </w:r>
          </w:p>
        </w:tc>
        <w:tc>
          <w:tcPr>
            <w:tcW w:w="1559"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18789888" w14:textId="77777777" w:rsidR="00B83380" w:rsidRPr="00064F67" w:rsidRDefault="00B83380" w:rsidP="00B438BE">
            <w:pPr>
              <w:jc w:val="center"/>
              <w:rPr>
                <w:rFonts w:ascii="Calibri" w:hAnsi="Calibri" w:cs="Calibri"/>
                <w:color w:val="000000"/>
                <w:lang w:val="uk-UA" w:eastAsia="uk-UA"/>
              </w:rPr>
            </w:pPr>
            <w:r w:rsidRPr="00064F67">
              <w:rPr>
                <w:color w:val="000000"/>
                <w:lang w:val="uk-UA" w:eastAsia="uk-UA"/>
              </w:rPr>
              <w:t>Садова</w:t>
            </w:r>
          </w:p>
        </w:tc>
        <w:tc>
          <w:tcPr>
            <w:tcW w:w="2835"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65804FA7" w14:textId="77777777" w:rsidR="00B83380" w:rsidRPr="00064F67" w:rsidRDefault="00B83380" w:rsidP="00B438BE">
            <w:pPr>
              <w:jc w:val="center"/>
              <w:rPr>
                <w:rFonts w:ascii="Calibri" w:hAnsi="Calibri" w:cs="Calibri"/>
                <w:color w:val="000000"/>
                <w:lang w:val="uk-UA" w:eastAsia="uk-UA"/>
              </w:rPr>
            </w:pPr>
            <w:r w:rsidRPr="00064F67">
              <w:rPr>
                <w:color w:val="000000"/>
                <w:lang w:val="uk-UA" w:eastAsia="uk-UA"/>
              </w:rPr>
              <w:t>Поточний ямковий ремонт дорожнього покриття</w:t>
            </w:r>
          </w:p>
        </w:tc>
        <w:tc>
          <w:tcPr>
            <w:tcW w:w="1217"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067CA6FE" w14:textId="77777777" w:rsidR="00B83380" w:rsidRPr="00064F67" w:rsidRDefault="00B83380" w:rsidP="00B438BE">
            <w:pPr>
              <w:jc w:val="center"/>
              <w:rPr>
                <w:rFonts w:ascii="Calibri" w:hAnsi="Calibri" w:cs="Calibri"/>
                <w:color w:val="000000"/>
                <w:lang w:val="uk-UA" w:eastAsia="uk-UA"/>
              </w:rPr>
            </w:pPr>
            <w:r w:rsidRPr="00064F67">
              <w:rPr>
                <w:color w:val="000000"/>
                <w:lang w:val="uk-UA" w:eastAsia="uk-UA"/>
              </w:rPr>
              <w:t>34</w:t>
            </w:r>
          </w:p>
        </w:tc>
        <w:tc>
          <w:tcPr>
            <w:tcW w:w="1843"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771F1245" w14:textId="77777777" w:rsidR="00B83380" w:rsidRPr="00064F67" w:rsidRDefault="00B83380" w:rsidP="00B438BE">
            <w:pPr>
              <w:jc w:val="center"/>
              <w:rPr>
                <w:rFonts w:ascii="Calibri" w:hAnsi="Calibri" w:cs="Calibri"/>
                <w:color w:val="000000"/>
                <w:lang w:val="uk-UA" w:eastAsia="uk-UA"/>
              </w:rPr>
            </w:pPr>
            <w:r w:rsidRPr="00064F67">
              <w:rPr>
                <w:color w:val="000000"/>
                <w:lang w:val="uk-UA" w:eastAsia="uk-UA"/>
              </w:rPr>
              <w:t xml:space="preserve">18 543,06 </w:t>
            </w:r>
          </w:p>
        </w:tc>
      </w:tr>
      <w:tr w:rsidR="00B83380" w:rsidRPr="00064F67" w14:paraId="695439D1" w14:textId="77777777" w:rsidTr="00B438BE">
        <w:trPr>
          <w:trHeight w:val="555"/>
        </w:trPr>
        <w:tc>
          <w:tcPr>
            <w:tcW w:w="509"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4F8121EF" w14:textId="77777777" w:rsidR="00B83380" w:rsidRPr="00064F67" w:rsidRDefault="00B83380" w:rsidP="00B438BE">
            <w:pPr>
              <w:jc w:val="center"/>
              <w:rPr>
                <w:rFonts w:ascii="Calibri" w:hAnsi="Calibri" w:cs="Calibri"/>
                <w:color w:val="000000"/>
                <w:lang w:val="uk-UA" w:eastAsia="uk-UA"/>
              </w:rPr>
            </w:pPr>
            <w:r>
              <w:rPr>
                <w:rFonts w:ascii="Calibri" w:hAnsi="Calibri" w:cs="Calibri"/>
                <w:color w:val="000000"/>
                <w:lang w:val="uk-UA" w:eastAsia="uk-UA"/>
              </w:rPr>
              <w:t>20</w:t>
            </w:r>
          </w:p>
        </w:tc>
        <w:tc>
          <w:tcPr>
            <w:tcW w:w="1326"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27FFA5B8" w14:textId="77777777" w:rsidR="00B83380" w:rsidRPr="00064F67" w:rsidRDefault="00B83380" w:rsidP="00B438BE">
            <w:pPr>
              <w:jc w:val="center"/>
              <w:rPr>
                <w:rFonts w:ascii="Calibri" w:hAnsi="Calibri" w:cs="Calibri"/>
                <w:color w:val="000000"/>
                <w:lang w:val="uk-UA" w:eastAsia="uk-UA"/>
              </w:rPr>
            </w:pPr>
            <w:r w:rsidRPr="00064F67">
              <w:rPr>
                <w:color w:val="000000"/>
                <w:lang w:val="uk-UA" w:eastAsia="uk-UA"/>
              </w:rPr>
              <w:t>Головурів</w:t>
            </w:r>
          </w:p>
        </w:tc>
        <w:tc>
          <w:tcPr>
            <w:tcW w:w="1559"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158539CC" w14:textId="77777777" w:rsidR="00B83380" w:rsidRPr="00064F67" w:rsidRDefault="00B83380" w:rsidP="00B438BE">
            <w:pPr>
              <w:jc w:val="center"/>
              <w:rPr>
                <w:rFonts w:ascii="Calibri" w:hAnsi="Calibri" w:cs="Calibri"/>
                <w:color w:val="000000"/>
                <w:lang w:val="uk-UA" w:eastAsia="uk-UA"/>
              </w:rPr>
            </w:pPr>
            <w:r w:rsidRPr="00064F67">
              <w:rPr>
                <w:color w:val="000000"/>
                <w:lang w:val="uk-UA" w:eastAsia="uk-UA"/>
              </w:rPr>
              <w:t>Шевченка</w:t>
            </w:r>
          </w:p>
        </w:tc>
        <w:tc>
          <w:tcPr>
            <w:tcW w:w="2835"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3306F232" w14:textId="77777777" w:rsidR="00B83380" w:rsidRPr="00064F67" w:rsidRDefault="00B83380" w:rsidP="00B438BE">
            <w:pPr>
              <w:jc w:val="center"/>
              <w:rPr>
                <w:rFonts w:ascii="Calibri" w:hAnsi="Calibri" w:cs="Calibri"/>
                <w:color w:val="000000"/>
                <w:lang w:val="uk-UA" w:eastAsia="uk-UA"/>
              </w:rPr>
            </w:pPr>
            <w:r w:rsidRPr="00064F67">
              <w:rPr>
                <w:color w:val="000000"/>
                <w:lang w:val="uk-UA" w:eastAsia="uk-UA"/>
              </w:rPr>
              <w:t>Поточний ямковий ремонт дорожнього покриття</w:t>
            </w:r>
          </w:p>
        </w:tc>
        <w:tc>
          <w:tcPr>
            <w:tcW w:w="1217"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2C862CA6" w14:textId="77777777" w:rsidR="00B83380" w:rsidRPr="00064F67" w:rsidRDefault="00B83380" w:rsidP="00B438BE">
            <w:pPr>
              <w:jc w:val="center"/>
              <w:rPr>
                <w:rFonts w:ascii="Calibri" w:hAnsi="Calibri" w:cs="Calibri"/>
                <w:color w:val="000000"/>
                <w:lang w:val="uk-UA" w:eastAsia="uk-UA"/>
              </w:rPr>
            </w:pPr>
            <w:r w:rsidRPr="00064F67">
              <w:rPr>
                <w:color w:val="000000"/>
                <w:lang w:val="uk-UA" w:eastAsia="uk-UA"/>
              </w:rPr>
              <w:t>78</w:t>
            </w:r>
          </w:p>
        </w:tc>
        <w:tc>
          <w:tcPr>
            <w:tcW w:w="1843"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326BB6E5" w14:textId="77777777" w:rsidR="00B83380" w:rsidRPr="00064F67" w:rsidRDefault="00B83380" w:rsidP="00B438BE">
            <w:pPr>
              <w:jc w:val="center"/>
              <w:rPr>
                <w:rFonts w:ascii="Calibri" w:hAnsi="Calibri" w:cs="Calibri"/>
                <w:color w:val="000000"/>
                <w:lang w:val="uk-UA" w:eastAsia="uk-UA"/>
              </w:rPr>
            </w:pPr>
            <w:r w:rsidRPr="00064F67">
              <w:rPr>
                <w:color w:val="000000"/>
                <w:lang w:val="uk-UA" w:eastAsia="uk-UA"/>
              </w:rPr>
              <w:t xml:space="preserve">41 811,80 </w:t>
            </w:r>
          </w:p>
        </w:tc>
      </w:tr>
      <w:tr w:rsidR="00B83380" w:rsidRPr="00064F67" w14:paraId="4A41D3E0" w14:textId="77777777" w:rsidTr="00B438BE">
        <w:trPr>
          <w:trHeight w:val="555"/>
        </w:trPr>
        <w:tc>
          <w:tcPr>
            <w:tcW w:w="509"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5F3B03D4" w14:textId="77777777" w:rsidR="00B83380" w:rsidRPr="00064F67" w:rsidRDefault="00B83380" w:rsidP="00B438BE">
            <w:pPr>
              <w:jc w:val="center"/>
              <w:rPr>
                <w:rFonts w:ascii="Calibri" w:hAnsi="Calibri" w:cs="Calibri"/>
                <w:color w:val="000000"/>
                <w:lang w:val="uk-UA" w:eastAsia="uk-UA"/>
              </w:rPr>
            </w:pPr>
            <w:r>
              <w:rPr>
                <w:rFonts w:ascii="Calibri" w:hAnsi="Calibri" w:cs="Calibri"/>
                <w:color w:val="000000"/>
                <w:lang w:val="uk-UA" w:eastAsia="uk-UA"/>
              </w:rPr>
              <w:t>21</w:t>
            </w:r>
          </w:p>
        </w:tc>
        <w:tc>
          <w:tcPr>
            <w:tcW w:w="1326"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760ED459" w14:textId="77777777" w:rsidR="00B83380" w:rsidRPr="00064F67" w:rsidRDefault="00B83380" w:rsidP="00B438BE">
            <w:pPr>
              <w:jc w:val="center"/>
              <w:rPr>
                <w:rFonts w:ascii="Calibri" w:hAnsi="Calibri" w:cs="Calibri"/>
                <w:color w:val="000000"/>
                <w:lang w:val="uk-UA" w:eastAsia="uk-UA"/>
              </w:rPr>
            </w:pPr>
            <w:r w:rsidRPr="00064F67">
              <w:rPr>
                <w:color w:val="000000"/>
                <w:lang w:val="uk-UA" w:eastAsia="uk-UA"/>
              </w:rPr>
              <w:t>Головурів</w:t>
            </w:r>
          </w:p>
        </w:tc>
        <w:tc>
          <w:tcPr>
            <w:tcW w:w="1559"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31F54F99" w14:textId="77777777" w:rsidR="00B83380" w:rsidRPr="00064F67" w:rsidRDefault="00B83380" w:rsidP="00B438BE">
            <w:pPr>
              <w:jc w:val="center"/>
              <w:rPr>
                <w:rFonts w:ascii="Calibri" w:hAnsi="Calibri" w:cs="Calibri"/>
                <w:color w:val="000000"/>
                <w:lang w:val="uk-UA" w:eastAsia="uk-UA"/>
              </w:rPr>
            </w:pPr>
            <w:r w:rsidRPr="00064F67">
              <w:rPr>
                <w:color w:val="000000"/>
                <w:lang w:val="uk-UA" w:eastAsia="uk-UA"/>
              </w:rPr>
              <w:t>Гарфункіна</w:t>
            </w:r>
          </w:p>
        </w:tc>
        <w:tc>
          <w:tcPr>
            <w:tcW w:w="2835"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2AFB5E66" w14:textId="77777777" w:rsidR="00B83380" w:rsidRPr="00064F67" w:rsidRDefault="00B83380" w:rsidP="00B438BE">
            <w:pPr>
              <w:jc w:val="center"/>
              <w:rPr>
                <w:rFonts w:ascii="Calibri" w:hAnsi="Calibri" w:cs="Calibri"/>
                <w:color w:val="000000"/>
                <w:lang w:val="uk-UA" w:eastAsia="uk-UA"/>
              </w:rPr>
            </w:pPr>
            <w:r w:rsidRPr="00064F67">
              <w:rPr>
                <w:color w:val="000000"/>
                <w:lang w:val="uk-UA" w:eastAsia="uk-UA"/>
              </w:rPr>
              <w:t>Поточний ямковий ремонт дорожнього покриття</w:t>
            </w:r>
          </w:p>
        </w:tc>
        <w:tc>
          <w:tcPr>
            <w:tcW w:w="1217"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08614347" w14:textId="77777777" w:rsidR="00B83380" w:rsidRPr="00064F67" w:rsidRDefault="00B83380" w:rsidP="00B438BE">
            <w:pPr>
              <w:jc w:val="center"/>
              <w:rPr>
                <w:rFonts w:ascii="Calibri" w:hAnsi="Calibri" w:cs="Calibri"/>
                <w:color w:val="000000"/>
                <w:lang w:val="uk-UA" w:eastAsia="uk-UA"/>
              </w:rPr>
            </w:pPr>
            <w:r w:rsidRPr="00064F67">
              <w:rPr>
                <w:color w:val="000000"/>
                <w:lang w:val="uk-UA" w:eastAsia="uk-UA"/>
              </w:rPr>
              <w:t>56</w:t>
            </w:r>
          </w:p>
        </w:tc>
        <w:tc>
          <w:tcPr>
            <w:tcW w:w="1843"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165EB491" w14:textId="77777777" w:rsidR="00B83380" w:rsidRPr="00064F67" w:rsidRDefault="00B83380" w:rsidP="00B438BE">
            <w:pPr>
              <w:jc w:val="center"/>
              <w:rPr>
                <w:rFonts w:ascii="Calibri" w:hAnsi="Calibri" w:cs="Calibri"/>
                <w:color w:val="000000"/>
                <w:lang w:val="uk-UA" w:eastAsia="uk-UA"/>
              </w:rPr>
            </w:pPr>
            <w:r w:rsidRPr="00064F67">
              <w:rPr>
                <w:color w:val="000000"/>
                <w:lang w:val="uk-UA" w:eastAsia="uk-UA"/>
              </w:rPr>
              <w:t xml:space="preserve">29 295,08 </w:t>
            </w:r>
          </w:p>
        </w:tc>
      </w:tr>
      <w:tr w:rsidR="00B83380" w:rsidRPr="00064F67" w14:paraId="5218FCD6" w14:textId="77777777" w:rsidTr="00B438BE">
        <w:trPr>
          <w:trHeight w:val="555"/>
        </w:trPr>
        <w:tc>
          <w:tcPr>
            <w:tcW w:w="509"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5A6A10DD" w14:textId="77777777" w:rsidR="00B83380" w:rsidRPr="00064F67" w:rsidRDefault="00B83380" w:rsidP="00B438BE">
            <w:pPr>
              <w:jc w:val="center"/>
              <w:rPr>
                <w:rFonts w:ascii="Calibri" w:hAnsi="Calibri" w:cs="Calibri"/>
                <w:color w:val="000000"/>
                <w:lang w:val="uk-UA" w:eastAsia="uk-UA"/>
              </w:rPr>
            </w:pPr>
            <w:r>
              <w:rPr>
                <w:rFonts w:ascii="Calibri" w:hAnsi="Calibri" w:cs="Calibri"/>
                <w:color w:val="000000"/>
                <w:lang w:val="uk-UA" w:eastAsia="uk-UA"/>
              </w:rPr>
              <w:t>22</w:t>
            </w:r>
          </w:p>
        </w:tc>
        <w:tc>
          <w:tcPr>
            <w:tcW w:w="1326"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3215DBFB" w14:textId="77777777" w:rsidR="00B83380" w:rsidRPr="00064F67" w:rsidRDefault="00B83380" w:rsidP="00B438BE">
            <w:pPr>
              <w:jc w:val="center"/>
              <w:rPr>
                <w:rFonts w:ascii="Calibri" w:hAnsi="Calibri" w:cs="Calibri"/>
                <w:color w:val="000000"/>
                <w:lang w:val="uk-UA" w:eastAsia="uk-UA"/>
              </w:rPr>
            </w:pPr>
            <w:r w:rsidRPr="00064F67">
              <w:rPr>
                <w:color w:val="000000"/>
                <w:lang w:val="uk-UA" w:eastAsia="uk-UA"/>
              </w:rPr>
              <w:t>Васильки</w:t>
            </w:r>
          </w:p>
        </w:tc>
        <w:tc>
          <w:tcPr>
            <w:tcW w:w="1559"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0BA50307" w14:textId="77777777" w:rsidR="00B83380" w:rsidRPr="00064F67" w:rsidRDefault="00B83380" w:rsidP="00B438BE">
            <w:pPr>
              <w:jc w:val="center"/>
              <w:rPr>
                <w:rFonts w:ascii="Calibri" w:hAnsi="Calibri" w:cs="Calibri"/>
                <w:color w:val="000000"/>
                <w:lang w:val="uk-UA" w:eastAsia="uk-UA"/>
              </w:rPr>
            </w:pPr>
            <w:r w:rsidRPr="00064F67">
              <w:rPr>
                <w:color w:val="000000"/>
                <w:lang w:val="uk-UA" w:eastAsia="uk-UA"/>
              </w:rPr>
              <w:t>Центральна</w:t>
            </w:r>
          </w:p>
        </w:tc>
        <w:tc>
          <w:tcPr>
            <w:tcW w:w="2835"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5471EB06" w14:textId="77777777" w:rsidR="00B83380" w:rsidRPr="00064F67" w:rsidRDefault="00B83380" w:rsidP="00B438BE">
            <w:pPr>
              <w:jc w:val="center"/>
              <w:rPr>
                <w:rFonts w:ascii="Calibri" w:hAnsi="Calibri" w:cs="Calibri"/>
                <w:color w:val="000000"/>
                <w:lang w:val="uk-UA" w:eastAsia="uk-UA"/>
              </w:rPr>
            </w:pPr>
            <w:r w:rsidRPr="00064F67">
              <w:rPr>
                <w:color w:val="000000"/>
                <w:lang w:val="uk-UA" w:eastAsia="uk-UA"/>
              </w:rPr>
              <w:t>Поточний ямковий ремонт дорожнього покриття</w:t>
            </w:r>
          </w:p>
        </w:tc>
        <w:tc>
          <w:tcPr>
            <w:tcW w:w="1217"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315229F6" w14:textId="77777777" w:rsidR="00B83380" w:rsidRPr="00064F67" w:rsidRDefault="00B83380" w:rsidP="00B438BE">
            <w:pPr>
              <w:jc w:val="center"/>
              <w:rPr>
                <w:rFonts w:ascii="Calibri" w:hAnsi="Calibri" w:cs="Calibri"/>
                <w:color w:val="000000"/>
                <w:lang w:val="uk-UA" w:eastAsia="uk-UA"/>
              </w:rPr>
            </w:pPr>
            <w:r w:rsidRPr="00064F67">
              <w:rPr>
                <w:color w:val="000000"/>
                <w:lang w:val="uk-UA" w:eastAsia="uk-UA"/>
              </w:rPr>
              <w:t>36</w:t>
            </w:r>
          </w:p>
        </w:tc>
        <w:tc>
          <w:tcPr>
            <w:tcW w:w="1843"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3820819C" w14:textId="77777777" w:rsidR="00B83380" w:rsidRPr="00064F67" w:rsidRDefault="00B83380" w:rsidP="00B438BE">
            <w:pPr>
              <w:jc w:val="center"/>
              <w:rPr>
                <w:rFonts w:ascii="Calibri" w:hAnsi="Calibri" w:cs="Calibri"/>
                <w:color w:val="000000"/>
                <w:lang w:val="uk-UA" w:eastAsia="uk-UA"/>
              </w:rPr>
            </w:pPr>
            <w:r w:rsidRPr="00064F67">
              <w:rPr>
                <w:color w:val="000000"/>
                <w:lang w:val="uk-UA" w:eastAsia="uk-UA"/>
              </w:rPr>
              <w:t xml:space="preserve">19 641,41 </w:t>
            </w:r>
          </w:p>
        </w:tc>
      </w:tr>
      <w:tr w:rsidR="00B83380" w:rsidRPr="00FC5FEA" w14:paraId="017AB64A" w14:textId="77777777" w:rsidTr="00B438BE">
        <w:trPr>
          <w:trHeight w:val="345"/>
        </w:trPr>
        <w:tc>
          <w:tcPr>
            <w:tcW w:w="6229" w:type="dxa"/>
            <w:gridSpan w:val="4"/>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23A87C4E" w14:textId="77777777" w:rsidR="00B83380" w:rsidRPr="00F71D2E" w:rsidRDefault="00B83380" w:rsidP="00B438BE">
            <w:pPr>
              <w:rPr>
                <w:rFonts w:ascii="Calibri" w:hAnsi="Calibri" w:cs="Calibri"/>
                <w:color w:val="000000"/>
                <w:lang w:val="uk-UA" w:eastAsia="uk-UA"/>
              </w:rPr>
            </w:pPr>
            <w:r w:rsidRPr="00F71D2E">
              <w:rPr>
                <w:color w:val="000000"/>
                <w:lang w:val="uk-UA" w:eastAsia="uk-UA"/>
              </w:rPr>
              <w:t>Загальна вартість</w:t>
            </w:r>
          </w:p>
        </w:tc>
        <w:tc>
          <w:tcPr>
            <w:tcW w:w="1217"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14:paraId="11B578A8" w14:textId="77777777" w:rsidR="00B83380" w:rsidRPr="00F71D2E" w:rsidRDefault="00B83380" w:rsidP="00B438BE">
            <w:pPr>
              <w:jc w:val="center"/>
              <w:rPr>
                <w:rFonts w:ascii="Calibri" w:hAnsi="Calibri" w:cs="Calibri"/>
                <w:color w:val="000000"/>
                <w:lang w:val="uk-UA" w:eastAsia="uk-UA"/>
              </w:rPr>
            </w:pPr>
            <w:r w:rsidRPr="00F71D2E">
              <w:rPr>
                <w:color w:val="000000"/>
                <w:lang w:val="uk-UA" w:eastAsia="uk-UA"/>
              </w:rPr>
              <w:t>678</w:t>
            </w:r>
          </w:p>
        </w:tc>
        <w:tc>
          <w:tcPr>
            <w:tcW w:w="1843"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79E280F8" w14:textId="77777777" w:rsidR="00B83380" w:rsidRPr="00F71D2E" w:rsidRDefault="00B83380" w:rsidP="00B438BE">
            <w:pPr>
              <w:rPr>
                <w:rFonts w:ascii="Calibri" w:hAnsi="Calibri" w:cs="Calibri"/>
                <w:color w:val="000000"/>
                <w:lang w:val="uk-UA" w:eastAsia="uk-UA"/>
              </w:rPr>
            </w:pPr>
            <w:r w:rsidRPr="00F71D2E">
              <w:rPr>
                <w:color w:val="000000"/>
                <w:lang w:val="uk-UA" w:eastAsia="uk-UA"/>
              </w:rPr>
              <w:t xml:space="preserve">      363 229,16 </w:t>
            </w:r>
          </w:p>
        </w:tc>
      </w:tr>
    </w:tbl>
    <w:p w14:paraId="5BAFE2AA" w14:textId="77777777" w:rsidR="00B83380" w:rsidRDefault="00B83380" w:rsidP="00B83380">
      <w:pPr>
        <w:spacing w:line="360" w:lineRule="auto"/>
        <w:contextualSpacing/>
        <w:jc w:val="both"/>
        <w:rPr>
          <w:lang w:val="uk-UA"/>
        </w:rPr>
      </w:pPr>
    </w:p>
    <w:p w14:paraId="05976CED" w14:textId="77777777" w:rsidR="00B83380" w:rsidRDefault="00B83380" w:rsidP="00B83380">
      <w:pPr>
        <w:spacing w:line="360" w:lineRule="auto"/>
        <w:ind w:firstLine="284"/>
        <w:contextualSpacing/>
        <w:jc w:val="both"/>
        <w:rPr>
          <w:lang w:val="uk-UA"/>
        </w:rPr>
      </w:pPr>
      <w:r w:rsidRPr="00B250EB">
        <w:rPr>
          <w:lang w:val="uk-UA"/>
        </w:rPr>
        <w:t>По Програмі благоустрою населених пунктів</w:t>
      </w:r>
      <w:r>
        <w:rPr>
          <w:lang w:val="uk-UA"/>
        </w:rPr>
        <w:t xml:space="preserve"> Вороньківської сільської ради на 2024-2026 роки </w:t>
      </w:r>
      <w:r w:rsidRPr="00B250EB">
        <w:rPr>
          <w:lang w:val="uk-UA"/>
        </w:rPr>
        <w:t xml:space="preserve"> профінансовано - 5972,4 тис. грн.</w:t>
      </w:r>
    </w:p>
    <w:p w14:paraId="1D3A84E2" w14:textId="77777777" w:rsidR="00B83380" w:rsidRPr="00B250EB" w:rsidRDefault="00B83380" w:rsidP="00B83380">
      <w:pPr>
        <w:spacing w:line="360" w:lineRule="auto"/>
        <w:ind w:firstLine="284"/>
        <w:jc w:val="both"/>
        <w:rPr>
          <w:lang w:val="uk-UA"/>
        </w:rPr>
      </w:pPr>
      <w:r w:rsidRPr="004F0545">
        <w:rPr>
          <w:lang w:val="uk-UA"/>
        </w:rPr>
        <w:t>Проведені поточні ремонти системи водопостачанння та водовідведення</w:t>
      </w:r>
      <w:r w:rsidRPr="004F0545">
        <w:t xml:space="preserve"> </w:t>
      </w:r>
      <w:r w:rsidRPr="004F0545">
        <w:rPr>
          <w:lang w:val="uk-UA"/>
        </w:rPr>
        <w:t xml:space="preserve"> на суму 145</w:t>
      </w:r>
      <w:r>
        <w:rPr>
          <w:lang w:val="uk-UA"/>
        </w:rPr>
        <w:t>,</w:t>
      </w:r>
      <w:r w:rsidRPr="004F0545">
        <w:rPr>
          <w:lang w:val="uk-UA"/>
        </w:rPr>
        <w:t>1</w:t>
      </w:r>
      <w:r>
        <w:rPr>
          <w:lang w:val="uk-UA"/>
        </w:rPr>
        <w:t xml:space="preserve"> тис. </w:t>
      </w:r>
      <w:r w:rsidRPr="004F0545">
        <w:rPr>
          <w:lang w:val="uk-UA"/>
        </w:rPr>
        <w:t>грн.</w:t>
      </w:r>
      <w:r>
        <w:rPr>
          <w:lang w:val="uk-UA"/>
        </w:rPr>
        <w:t xml:space="preserve"> в населених пунктах громади: с. Вороньків, с. Головурів. А також:</w:t>
      </w:r>
    </w:p>
    <w:p w14:paraId="6908A233" w14:textId="77777777" w:rsidR="00B83380" w:rsidRPr="00B250EB" w:rsidRDefault="00B83380">
      <w:pPr>
        <w:pStyle w:val="a7"/>
        <w:numPr>
          <w:ilvl w:val="0"/>
          <w:numId w:val="36"/>
        </w:numPr>
        <w:spacing w:line="360" w:lineRule="auto"/>
        <w:ind w:left="284" w:hanging="284"/>
        <w:jc w:val="both"/>
        <w:rPr>
          <w:lang w:val="uk-UA"/>
        </w:rPr>
      </w:pPr>
      <w:r w:rsidRPr="00B250EB">
        <w:rPr>
          <w:lang w:val="uk-UA"/>
        </w:rPr>
        <w:t>поточний ремонт артезiанської свердловини с. М.Єркiвцi-195,1 тис. грн.,</w:t>
      </w:r>
    </w:p>
    <w:p w14:paraId="0B435F0A" w14:textId="77777777" w:rsidR="00B83380" w:rsidRPr="00B250EB" w:rsidRDefault="00B83380">
      <w:pPr>
        <w:pStyle w:val="a7"/>
        <w:numPr>
          <w:ilvl w:val="0"/>
          <w:numId w:val="36"/>
        </w:numPr>
        <w:spacing w:line="360" w:lineRule="auto"/>
        <w:ind w:left="284" w:hanging="284"/>
        <w:jc w:val="both"/>
        <w:rPr>
          <w:lang w:val="uk-UA"/>
        </w:rPr>
      </w:pPr>
      <w:r w:rsidRPr="00B250EB">
        <w:rPr>
          <w:lang w:val="uk-UA"/>
        </w:rPr>
        <w:t>санітарна очистка дерев на території Вороньківської ТГ - 384,0 тис. грн.,</w:t>
      </w:r>
    </w:p>
    <w:p w14:paraId="32A1B450" w14:textId="77777777" w:rsidR="00B83380" w:rsidRPr="00B250EB" w:rsidRDefault="00B83380">
      <w:pPr>
        <w:pStyle w:val="a7"/>
        <w:numPr>
          <w:ilvl w:val="0"/>
          <w:numId w:val="36"/>
        </w:numPr>
        <w:spacing w:line="360" w:lineRule="auto"/>
        <w:ind w:left="284" w:hanging="284"/>
        <w:jc w:val="both"/>
        <w:rPr>
          <w:lang w:val="uk-UA"/>
        </w:rPr>
      </w:pPr>
      <w:r w:rsidRPr="00B250EB">
        <w:rPr>
          <w:lang w:val="uk-UA"/>
        </w:rPr>
        <w:t xml:space="preserve">прибирання стихійних сміттєзвалищ -231, 4 тис. грн., </w:t>
      </w:r>
    </w:p>
    <w:p w14:paraId="008F24F4" w14:textId="77777777" w:rsidR="00B83380" w:rsidRPr="00B250EB" w:rsidRDefault="00B83380">
      <w:pPr>
        <w:pStyle w:val="a7"/>
        <w:numPr>
          <w:ilvl w:val="0"/>
          <w:numId w:val="36"/>
        </w:numPr>
        <w:spacing w:line="360" w:lineRule="auto"/>
        <w:ind w:left="284" w:hanging="284"/>
        <w:jc w:val="both"/>
        <w:rPr>
          <w:lang w:val="uk-UA"/>
        </w:rPr>
      </w:pPr>
      <w:r w:rsidRPr="00B250EB">
        <w:rPr>
          <w:lang w:val="uk-UA"/>
        </w:rPr>
        <w:t xml:space="preserve"> капiтальний ремонт КНС №1 каналiзацiйної мережi по в.Центральна в с.Мирне-112,8 тис. грн.,  </w:t>
      </w:r>
    </w:p>
    <w:p w14:paraId="0E89477C" w14:textId="77777777" w:rsidR="00B83380" w:rsidRPr="00B250EB" w:rsidRDefault="00B83380">
      <w:pPr>
        <w:pStyle w:val="a7"/>
        <w:numPr>
          <w:ilvl w:val="0"/>
          <w:numId w:val="36"/>
        </w:numPr>
        <w:spacing w:line="360" w:lineRule="auto"/>
        <w:ind w:left="284" w:hanging="284"/>
        <w:jc w:val="both"/>
        <w:rPr>
          <w:lang w:val="uk-UA"/>
        </w:rPr>
      </w:pPr>
      <w:r w:rsidRPr="00B250EB">
        <w:rPr>
          <w:lang w:val="uk-UA"/>
        </w:rPr>
        <w:t xml:space="preserve">капiтальний ремонт КНС №2 каналiзацiйної мережi по в.Центральна в с.Мирне -115,6 тис. грн.,     </w:t>
      </w:r>
    </w:p>
    <w:p w14:paraId="43882548" w14:textId="77777777" w:rsidR="00B83380" w:rsidRPr="00B250EB" w:rsidRDefault="00B83380">
      <w:pPr>
        <w:pStyle w:val="a7"/>
        <w:numPr>
          <w:ilvl w:val="0"/>
          <w:numId w:val="36"/>
        </w:numPr>
        <w:spacing w:line="360" w:lineRule="auto"/>
        <w:ind w:left="284" w:hanging="284"/>
        <w:jc w:val="both"/>
        <w:rPr>
          <w:lang w:val="uk-UA"/>
        </w:rPr>
      </w:pPr>
      <w:r w:rsidRPr="00B250EB">
        <w:rPr>
          <w:lang w:val="uk-UA"/>
        </w:rPr>
        <w:t xml:space="preserve">капітальний ремонт КНС-3 каналiзацiйної мережi по в.Центральна в с.Мирне-104,9 тис.грн., </w:t>
      </w:r>
    </w:p>
    <w:p w14:paraId="590B1A34" w14:textId="77777777" w:rsidR="00B83380" w:rsidRPr="00B33D62" w:rsidRDefault="00B83380">
      <w:pPr>
        <w:pStyle w:val="a7"/>
        <w:numPr>
          <w:ilvl w:val="0"/>
          <w:numId w:val="36"/>
        </w:numPr>
        <w:spacing w:line="360" w:lineRule="auto"/>
        <w:ind w:left="284" w:hanging="284"/>
        <w:jc w:val="both"/>
        <w:rPr>
          <w:lang w:val="uk-UA"/>
        </w:rPr>
      </w:pPr>
      <w:r w:rsidRPr="00B250EB">
        <w:rPr>
          <w:lang w:val="uk-UA"/>
        </w:rPr>
        <w:t xml:space="preserve">капітальний ремонт КНС-4 каналiзацiйної мережi по пл.Луценка в с.Мирне-111,8 </w:t>
      </w:r>
      <w:r w:rsidRPr="004F0545">
        <w:rPr>
          <w:lang w:val="uk-UA"/>
        </w:rPr>
        <w:t>тис.грн.</w:t>
      </w:r>
    </w:p>
    <w:p w14:paraId="19F9135C" w14:textId="77777777" w:rsidR="00B83380" w:rsidRPr="00064F67" w:rsidRDefault="00B83380" w:rsidP="00B83380">
      <w:pPr>
        <w:spacing w:line="360" w:lineRule="auto"/>
        <w:ind w:firstLine="708"/>
        <w:jc w:val="both"/>
        <w:rPr>
          <w:b/>
          <w:bCs/>
          <w:lang w:val="uk-UA"/>
        </w:rPr>
      </w:pPr>
      <w:r w:rsidRPr="00B250EB">
        <w:rPr>
          <w:lang w:val="uk-UA"/>
        </w:rPr>
        <w:t>Проведений поточний ремонт вуличного освітлення, замінено лампочки і ліхтарі  в населених пунктах: с.Вороньків, с. Мирне, с. Сошників, с. Головурів</w:t>
      </w:r>
      <w:r>
        <w:rPr>
          <w:color w:val="000000"/>
          <w:lang w:val="uk-UA" w:eastAsia="uk-UA"/>
        </w:rPr>
        <w:t>.</w:t>
      </w:r>
    </w:p>
    <w:tbl>
      <w:tblPr>
        <w:tblW w:w="9064" w:type="dxa"/>
        <w:tblCellMar>
          <w:left w:w="0" w:type="dxa"/>
          <w:right w:w="0" w:type="dxa"/>
        </w:tblCellMar>
        <w:tblLook w:val="04A0" w:firstRow="1" w:lastRow="0" w:firstColumn="1" w:lastColumn="0" w:noHBand="0" w:noVBand="1"/>
      </w:tblPr>
      <w:tblGrid>
        <w:gridCol w:w="701"/>
        <w:gridCol w:w="4678"/>
        <w:gridCol w:w="3685"/>
      </w:tblGrid>
      <w:tr w:rsidR="00B83380" w:rsidRPr="00064F67" w14:paraId="1F6F3EC3" w14:textId="77777777" w:rsidTr="00B438BE">
        <w:trPr>
          <w:trHeight w:val="524"/>
        </w:trPr>
        <w:tc>
          <w:tcPr>
            <w:tcW w:w="701" w:type="dxa"/>
            <w:tcBorders>
              <w:top w:val="single" w:sz="6" w:space="0" w:color="000000"/>
              <w:left w:val="single" w:sz="6" w:space="0" w:color="000000"/>
              <w:bottom w:val="single" w:sz="6" w:space="0" w:color="000000"/>
              <w:right w:val="single" w:sz="6" w:space="0" w:color="000000"/>
            </w:tcBorders>
          </w:tcPr>
          <w:p w14:paraId="03687B6E" w14:textId="77777777" w:rsidR="00B83380" w:rsidRPr="00FC5FEA" w:rsidRDefault="00B83380" w:rsidP="00B438BE">
            <w:pPr>
              <w:jc w:val="center"/>
              <w:rPr>
                <w:color w:val="000000"/>
                <w:lang w:val="uk-UA" w:eastAsia="uk-UA"/>
              </w:rPr>
            </w:pPr>
            <w:r>
              <w:rPr>
                <w:color w:val="000000"/>
                <w:lang w:val="uk-UA" w:eastAsia="uk-UA"/>
              </w:rPr>
              <w:t>№</w:t>
            </w:r>
          </w:p>
        </w:tc>
        <w:tc>
          <w:tcPr>
            <w:tcW w:w="4678"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5A53D79E" w14:textId="77777777" w:rsidR="00B83380" w:rsidRPr="00FC5FEA" w:rsidRDefault="00B83380" w:rsidP="00B438BE">
            <w:pPr>
              <w:jc w:val="center"/>
              <w:rPr>
                <w:rFonts w:ascii="Calibri" w:hAnsi="Calibri" w:cs="Calibri"/>
                <w:color w:val="000000"/>
                <w:lang w:val="uk-UA" w:eastAsia="uk-UA"/>
              </w:rPr>
            </w:pPr>
            <w:r w:rsidRPr="00FC5FEA">
              <w:rPr>
                <w:color w:val="000000"/>
                <w:lang w:val="uk-UA" w:eastAsia="uk-UA"/>
              </w:rPr>
              <w:t>Адреса</w:t>
            </w:r>
          </w:p>
        </w:tc>
        <w:tc>
          <w:tcPr>
            <w:tcW w:w="3685"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5D83AC20" w14:textId="77777777" w:rsidR="00B83380" w:rsidRPr="00FC5FEA" w:rsidRDefault="00B83380" w:rsidP="00B438BE">
            <w:pPr>
              <w:jc w:val="center"/>
              <w:rPr>
                <w:rFonts w:ascii="Calibri" w:hAnsi="Calibri" w:cs="Calibri"/>
                <w:color w:val="000000"/>
                <w:lang w:val="uk-UA" w:eastAsia="uk-UA"/>
              </w:rPr>
            </w:pPr>
            <w:r w:rsidRPr="00FC5FEA">
              <w:rPr>
                <w:color w:val="000000"/>
                <w:lang w:val="uk-UA" w:eastAsia="uk-UA"/>
              </w:rPr>
              <w:t>Сума, грн.</w:t>
            </w:r>
          </w:p>
        </w:tc>
      </w:tr>
      <w:tr w:rsidR="00B83380" w:rsidRPr="00064F67" w14:paraId="328E7321" w14:textId="77777777" w:rsidTr="00B438BE">
        <w:trPr>
          <w:trHeight w:val="526"/>
        </w:trPr>
        <w:tc>
          <w:tcPr>
            <w:tcW w:w="701" w:type="dxa"/>
            <w:tcBorders>
              <w:top w:val="single" w:sz="6" w:space="0" w:color="000000"/>
              <w:left w:val="single" w:sz="6" w:space="0" w:color="000000"/>
              <w:bottom w:val="single" w:sz="6" w:space="0" w:color="000000"/>
              <w:right w:val="single" w:sz="6" w:space="0" w:color="000000"/>
            </w:tcBorders>
          </w:tcPr>
          <w:p w14:paraId="09C79157" w14:textId="77777777" w:rsidR="00B83380" w:rsidRPr="00064F67" w:rsidRDefault="00B83380" w:rsidP="00B438BE">
            <w:pPr>
              <w:ind w:left="272"/>
              <w:rPr>
                <w:color w:val="000000"/>
                <w:lang w:val="uk-UA" w:eastAsia="uk-UA"/>
              </w:rPr>
            </w:pPr>
            <w:r>
              <w:rPr>
                <w:color w:val="000000"/>
                <w:lang w:val="uk-UA" w:eastAsia="uk-UA"/>
              </w:rPr>
              <w:t>1</w:t>
            </w:r>
          </w:p>
        </w:tc>
        <w:tc>
          <w:tcPr>
            <w:tcW w:w="4678"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481F698E" w14:textId="77777777" w:rsidR="00B83380" w:rsidRPr="00064F67" w:rsidRDefault="00B83380" w:rsidP="00B438BE">
            <w:pPr>
              <w:ind w:left="272" w:hanging="129"/>
              <w:rPr>
                <w:rFonts w:ascii="Calibri" w:hAnsi="Calibri" w:cs="Calibri"/>
                <w:color w:val="000000"/>
                <w:lang w:val="uk-UA" w:eastAsia="uk-UA"/>
              </w:rPr>
            </w:pPr>
            <w:r w:rsidRPr="00064F67">
              <w:rPr>
                <w:color w:val="000000"/>
                <w:lang w:val="uk-UA" w:eastAsia="uk-UA"/>
              </w:rPr>
              <w:t xml:space="preserve">Поточний ремонт вуличного освітлення по вул. Веселкова в с. Проців </w:t>
            </w:r>
          </w:p>
        </w:tc>
        <w:tc>
          <w:tcPr>
            <w:tcW w:w="3685"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78215A34" w14:textId="77777777" w:rsidR="00B83380" w:rsidRPr="00064F67" w:rsidRDefault="00B83380" w:rsidP="00B438BE">
            <w:pPr>
              <w:jc w:val="center"/>
              <w:rPr>
                <w:rFonts w:ascii="Calibri" w:hAnsi="Calibri" w:cs="Calibri"/>
                <w:color w:val="000000"/>
                <w:lang w:val="uk-UA" w:eastAsia="uk-UA"/>
              </w:rPr>
            </w:pPr>
            <w:r w:rsidRPr="00064F67">
              <w:rPr>
                <w:color w:val="000000"/>
                <w:lang w:val="uk-UA" w:eastAsia="uk-UA"/>
              </w:rPr>
              <w:t>7393,50</w:t>
            </w:r>
          </w:p>
        </w:tc>
      </w:tr>
      <w:tr w:rsidR="00B83380" w:rsidRPr="00064F67" w14:paraId="3F05D39F" w14:textId="77777777" w:rsidTr="00B438BE">
        <w:trPr>
          <w:trHeight w:val="520"/>
        </w:trPr>
        <w:tc>
          <w:tcPr>
            <w:tcW w:w="701" w:type="dxa"/>
            <w:tcBorders>
              <w:top w:val="single" w:sz="6" w:space="0" w:color="000000"/>
              <w:left w:val="single" w:sz="6" w:space="0" w:color="000000"/>
              <w:bottom w:val="single" w:sz="6" w:space="0" w:color="000000"/>
              <w:right w:val="single" w:sz="6" w:space="0" w:color="000000"/>
            </w:tcBorders>
          </w:tcPr>
          <w:p w14:paraId="1DE384BE" w14:textId="77777777" w:rsidR="00B83380" w:rsidRPr="00064F67" w:rsidRDefault="00B83380" w:rsidP="00B438BE">
            <w:pPr>
              <w:ind w:left="272"/>
              <w:rPr>
                <w:color w:val="000000"/>
                <w:lang w:val="uk-UA" w:eastAsia="uk-UA"/>
              </w:rPr>
            </w:pPr>
            <w:r>
              <w:rPr>
                <w:color w:val="000000"/>
                <w:lang w:val="uk-UA" w:eastAsia="uk-UA"/>
              </w:rPr>
              <w:t>2</w:t>
            </w:r>
          </w:p>
        </w:tc>
        <w:tc>
          <w:tcPr>
            <w:tcW w:w="4678"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3C683900" w14:textId="77777777" w:rsidR="00B83380" w:rsidRPr="00064F67" w:rsidRDefault="00B83380" w:rsidP="00B438BE">
            <w:pPr>
              <w:ind w:left="272" w:hanging="129"/>
              <w:rPr>
                <w:rFonts w:ascii="Calibri" w:hAnsi="Calibri" w:cs="Calibri"/>
                <w:color w:val="000000"/>
                <w:lang w:val="uk-UA" w:eastAsia="uk-UA"/>
              </w:rPr>
            </w:pPr>
            <w:r w:rsidRPr="00064F67">
              <w:rPr>
                <w:color w:val="000000"/>
                <w:lang w:val="uk-UA" w:eastAsia="uk-UA"/>
              </w:rPr>
              <w:t xml:space="preserve">Поточний ремонт вуличного освітлення по вул. Л.Українки в с. Кийлів </w:t>
            </w:r>
          </w:p>
        </w:tc>
        <w:tc>
          <w:tcPr>
            <w:tcW w:w="3685"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055F95E3" w14:textId="77777777" w:rsidR="00B83380" w:rsidRPr="00064F67" w:rsidRDefault="00B83380" w:rsidP="00B438BE">
            <w:pPr>
              <w:jc w:val="center"/>
              <w:rPr>
                <w:rFonts w:ascii="Calibri" w:hAnsi="Calibri" w:cs="Calibri"/>
                <w:color w:val="000000"/>
                <w:lang w:val="uk-UA" w:eastAsia="uk-UA"/>
              </w:rPr>
            </w:pPr>
            <w:r w:rsidRPr="00064F67">
              <w:rPr>
                <w:color w:val="000000"/>
                <w:lang w:val="uk-UA" w:eastAsia="uk-UA"/>
              </w:rPr>
              <w:t>5139,90</w:t>
            </w:r>
          </w:p>
        </w:tc>
      </w:tr>
      <w:tr w:rsidR="00B83380" w:rsidRPr="00064F67" w14:paraId="4667A741" w14:textId="77777777" w:rsidTr="00B438BE">
        <w:trPr>
          <w:trHeight w:val="554"/>
        </w:trPr>
        <w:tc>
          <w:tcPr>
            <w:tcW w:w="701" w:type="dxa"/>
            <w:tcBorders>
              <w:top w:val="single" w:sz="6" w:space="0" w:color="000000"/>
              <w:left w:val="single" w:sz="6" w:space="0" w:color="000000"/>
              <w:bottom w:val="single" w:sz="6" w:space="0" w:color="000000"/>
              <w:right w:val="single" w:sz="6" w:space="0" w:color="000000"/>
            </w:tcBorders>
          </w:tcPr>
          <w:p w14:paraId="5D945067" w14:textId="77777777" w:rsidR="00B83380" w:rsidRPr="00064F67" w:rsidRDefault="00B83380" w:rsidP="00B438BE">
            <w:pPr>
              <w:ind w:left="130"/>
              <w:rPr>
                <w:color w:val="000000"/>
                <w:lang w:val="uk-UA" w:eastAsia="uk-UA"/>
              </w:rPr>
            </w:pPr>
            <w:r>
              <w:rPr>
                <w:color w:val="000000"/>
                <w:lang w:val="uk-UA" w:eastAsia="uk-UA"/>
              </w:rPr>
              <w:t>3</w:t>
            </w:r>
          </w:p>
        </w:tc>
        <w:tc>
          <w:tcPr>
            <w:tcW w:w="4678"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1DDD70DD" w14:textId="77777777" w:rsidR="00B83380" w:rsidRPr="00064F67" w:rsidRDefault="00B83380" w:rsidP="00B438BE">
            <w:pPr>
              <w:ind w:left="130"/>
              <w:rPr>
                <w:rFonts w:ascii="Calibri" w:hAnsi="Calibri" w:cs="Calibri"/>
                <w:color w:val="000000"/>
                <w:lang w:val="uk-UA" w:eastAsia="uk-UA"/>
              </w:rPr>
            </w:pPr>
            <w:r w:rsidRPr="00064F67">
              <w:rPr>
                <w:color w:val="000000"/>
                <w:lang w:val="uk-UA" w:eastAsia="uk-UA"/>
              </w:rPr>
              <w:t xml:space="preserve">Поточний ремонт вуличного освітлення по вул. Вишнева в с. Вороньків </w:t>
            </w:r>
          </w:p>
        </w:tc>
        <w:tc>
          <w:tcPr>
            <w:tcW w:w="3685"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533F81E9" w14:textId="77777777" w:rsidR="00B83380" w:rsidRPr="00064F67" w:rsidRDefault="00B83380" w:rsidP="00B438BE">
            <w:pPr>
              <w:jc w:val="center"/>
              <w:rPr>
                <w:rFonts w:ascii="Calibri" w:hAnsi="Calibri" w:cs="Calibri"/>
                <w:color w:val="000000"/>
                <w:lang w:val="uk-UA" w:eastAsia="uk-UA"/>
              </w:rPr>
            </w:pPr>
            <w:r w:rsidRPr="00064F67">
              <w:rPr>
                <w:color w:val="000000"/>
                <w:lang w:val="uk-UA" w:eastAsia="uk-UA"/>
              </w:rPr>
              <w:t>1377,96</w:t>
            </w:r>
          </w:p>
        </w:tc>
      </w:tr>
      <w:tr w:rsidR="00B83380" w:rsidRPr="00064F67" w14:paraId="58C8D058" w14:textId="77777777" w:rsidTr="00B438BE">
        <w:trPr>
          <w:trHeight w:val="550"/>
        </w:trPr>
        <w:tc>
          <w:tcPr>
            <w:tcW w:w="701" w:type="dxa"/>
            <w:tcBorders>
              <w:top w:val="single" w:sz="6" w:space="0" w:color="000000"/>
              <w:left w:val="single" w:sz="6" w:space="0" w:color="000000"/>
              <w:bottom w:val="single" w:sz="6" w:space="0" w:color="000000"/>
              <w:right w:val="single" w:sz="6" w:space="0" w:color="000000"/>
            </w:tcBorders>
          </w:tcPr>
          <w:p w14:paraId="118839C4" w14:textId="77777777" w:rsidR="00B83380" w:rsidRPr="00064F67" w:rsidRDefault="00B83380" w:rsidP="00B438BE">
            <w:pPr>
              <w:ind w:left="130"/>
              <w:rPr>
                <w:color w:val="000000"/>
                <w:lang w:val="uk-UA" w:eastAsia="uk-UA"/>
              </w:rPr>
            </w:pPr>
            <w:r>
              <w:rPr>
                <w:color w:val="000000"/>
                <w:lang w:val="uk-UA" w:eastAsia="uk-UA"/>
              </w:rPr>
              <w:t>4</w:t>
            </w:r>
          </w:p>
        </w:tc>
        <w:tc>
          <w:tcPr>
            <w:tcW w:w="4678"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321CBCD1" w14:textId="77777777" w:rsidR="00B83380" w:rsidRPr="00064F67" w:rsidRDefault="00B83380" w:rsidP="00B438BE">
            <w:pPr>
              <w:ind w:left="130"/>
              <w:rPr>
                <w:rFonts w:ascii="Calibri" w:hAnsi="Calibri" w:cs="Calibri"/>
                <w:color w:val="000000"/>
                <w:lang w:val="uk-UA" w:eastAsia="uk-UA"/>
              </w:rPr>
            </w:pPr>
            <w:r w:rsidRPr="00064F67">
              <w:rPr>
                <w:color w:val="000000"/>
                <w:lang w:val="uk-UA" w:eastAsia="uk-UA"/>
              </w:rPr>
              <w:t>Поточний ремонт вуличного освітлення по вул. Українська в с. Вороньків</w:t>
            </w:r>
          </w:p>
        </w:tc>
        <w:tc>
          <w:tcPr>
            <w:tcW w:w="3685"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138462A3" w14:textId="77777777" w:rsidR="00B83380" w:rsidRPr="00064F67" w:rsidRDefault="00B83380" w:rsidP="00B438BE">
            <w:pPr>
              <w:jc w:val="center"/>
              <w:rPr>
                <w:rFonts w:ascii="Calibri" w:hAnsi="Calibri" w:cs="Calibri"/>
                <w:color w:val="000000"/>
                <w:lang w:val="uk-UA" w:eastAsia="uk-UA"/>
              </w:rPr>
            </w:pPr>
            <w:r w:rsidRPr="00064F67">
              <w:rPr>
                <w:color w:val="000000"/>
                <w:lang w:val="uk-UA" w:eastAsia="uk-UA"/>
              </w:rPr>
              <w:t>5000,76</w:t>
            </w:r>
          </w:p>
        </w:tc>
      </w:tr>
      <w:tr w:rsidR="00B83380" w:rsidRPr="00064F67" w14:paraId="218511EB" w14:textId="77777777" w:rsidTr="00B438BE">
        <w:trPr>
          <w:trHeight w:val="546"/>
        </w:trPr>
        <w:tc>
          <w:tcPr>
            <w:tcW w:w="701" w:type="dxa"/>
            <w:tcBorders>
              <w:top w:val="single" w:sz="6" w:space="0" w:color="000000"/>
              <w:left w:val="single" w:sz="6" w:space="0" w:color="000000"/>
              <w:bottom w:val="single" w:sz="6" w:space="0" w:color="000000"/>
              <w:right w:val="single" w:sz="6" w:space="0" w:color="000000"/>
            </w:tcBorders>
          </w:tcPr>
          <w:p w14:paraId="2AEDA499" w14:textId="77777777" w:rsidR="00B83380" w:rsidRPr="00064F67" w:rsidRDefault="00B83380" w:rsidP="00B438BE">
            <w:pPr>
              <w:ind w:left="130"/>
              <w:rPr>
                <w:color w:val="000000"/>
                <w:lang w:val="uk-UA" w:eastAsia="uk-UA"/>
              </w:rPr>
            </w:pPr>
            <w:r>
              <w:rPr>
                <w:color w:val="000000"/>
                <w:lang w:val="uk-UA" w:eastAsia="uk-UA"/>
              </w:rPr>
              <w:t>5</w:t>
            </w:r>
          </w:p>
        </w:tc>
        <w:tc>
          <w:tcPr>
            <w:tcW w:w="4678"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79D0593F" w14:textId="77777777" w:rsidR="00B83380" w:rsidRPr="00064F67" w:rsidRDefault="00B83380" w:rsidP="00B438BE">
            <w:pPr>
              <w:ind w:left="130"/>
              <w:rPr>
                <w:rFonts w:ascii="Calibri" w:hAnsi="Calibri" w:cs="Calibri"/>
                <w:color w:val="000000"/>
                <w:lang w:val="uk-UA" w:eastAsia="uk-UA"/>
              </w:rPr>
            </w:pPr>
            <w:r w:rsidRPr="00064F67">
              <w:rPr>
                <w:color w:val="000000"/>
                <w:lang w:val="uk-UA" w:eastAsia="uk-UA"/>
              </w:rPr>
              <w:t>Поточний ремонт вуличного освітлення по вул. Центральна в с. Вороньків</w:t>
            </w:r>
          </w:p>
        </w:tc>
        <w:tc>
          <w:tcPr>
            <w:tcW w:w="3685"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48FCB3A8" w14:textId="77777777" w:rsidR="00B83380" w:rsidRPr="00064F67" w:rsidRDefault="00B83380" w:rsidP="00B438BE">
            <w:pPr>
              <w:jc w:val="center"/>
              <w:rPr>
                <w:rFonts w:ascii="Calibri" w:hAnsi="Calibri" w:cs="Calibri"/>
                <w:color w:val="000000"/>
                <w:lang w:val="uk-UA" w:eastAsia="uk-UA"/>
              </w:rPr>
            </w:pPr>
            <w:r w:rsidRPr="00064F67">
              <w:rPr>
                <w:color w:val="000000"/>
                <w:lang w:val="uk-UA" w:eastAsia="uk-UA"/>
              </w:rPr>
              <w:t>9376,32</w:t>
            </w:r>
          </w:p>
        </w:tc>
      </w:tr>
      <w:tr w:rsidR="00B83380" w:rsidRPr="00064F67" w14:paraId="7FD6C8AE" w14:textId="77777777" w:rsidTr="00B438BE">
        <w:trPr>
          <w:trHeight w:val="542"/>
        </w:trPr>
        <w:tc>
          <w:tcPr>
            <w:tcW w:w="701" w:type="dxa"/>
            <w:tcBorders>
              <w:top w:val="single" w:sz="6" w:space="0" w:color="000000"/>
              <w:left w:val="single" w:sz="6" w:space="0" w:color="000000"/>
              <w:bottom w:val="single" w:sz="6" w:space="0" w:color="000000"/>
              <w:right w:val="single" w:sz="6" w:space="0" w:color="000000"/>
            </w:tcBorders>
          </w:tcPr>
          <w:p w14:paraId="090D2EB4" w14:textId="77777777" w:rsidR="00B83380" w:rsidRPr="00064F67" w:rsidRDefault="00B83380" w:rsidP="00B438BE">
            <w:pPr>
              <w:ind w:left="130"/>
              <w:rPr>
                <w:color w:val="000000"/>
                <w:lang w:val="uk-UA" w:eastAsia="uk-UA"/>
              </w:rPr>
            </w:pPr>
            <w:r>
              <w:rPr>
                <w:color w:val="000000"/>
                <w:lang w:val="uk-UA" w:eastAsia="uk-UA"/>
              </w:rPr>
              <w:t>6</w:t>
            </w:r>
          </w:p>
        </w:tc>
        <w:tc>
          <w:tcPr>
            <w:tcW w:w="4678"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59C56A0F" w14:textId="77777777" w:rsidR="00B83380" w:rsidRPr="00064F67" w:rsidRDefault="00B83380" w:rsidP="00B438BE">
            <w:pPr>
              <w:ind w:left="130"/>
              <w:rPr>
                <w:rFonts w:ascii="Calibri" w:hAnsi="Calibri" w:cs="Calibri"/>
                <w:color w:val="000000"/>
                <w:lang w:val="uk-UA" w:eastAsia="uk-UA"/>
              </w:rPr>
            </w:pPr>
            <w:r w:rsidRPr="00064F67">
              <w:rPr>
                <w:color w:val="000000"/>
                <w:lang w:val="uk-UA" w:eastAsia="uk-UA"/>
              </w:rPr>
              <w:t>Поточний ремонт вуличного освітлення по вул. Центральна в с. Проців</w:t>
            </w:r>
          </w:p>
        </w:tc>
        <w:tc>
          <w:tcPr>
            <w:tcW w:w="3685"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0582A3E9" w14:textId="77777777" w:rsidR="00B83380" w:rsidRPr="00064F67" w:rsidRDefault="00B83380" w:rsidP="00B438BE">
            <w:pPr>
              <w:jc w:val="center"/>
              <w:rPr>
                <w:rFonts w:ascii="Calibri" w:hAnsi="Calibri" w:cs="Calibri"/>
                <w:color w:val="000000"/>
                <w:lang w:val="uk-UA" w:eastAsia="uk-UA"/>
              </w:rPr>
            </w:pPr>
            <w:r w:rsidRPr="00064F67">
              <w:rPr>
                <w:color w:val="000000"/>
                <w:lang w:val="uk-UA" w:eastAsia="uk-UA"/>
              </w:rPr>
              <w:t>9733,14</w:t>
            </w:r>
          </w:p>
        </w:tc>
      </w:tr>
      <w:tr w:rsidR="00B83380" w:rsidRPr="00064F67" w14:paraId="3D8EFEB3" w14:textId="77777777" w:rsidTr="00B438BE">
        <w:trPr>
          <w:trHeight w:val="544"/>
        </w:trPr>
        <w:tc>
          <w:tcPr>
            <w:tcW w:w="701" w:type="dxa"/>
            <w:tcBorders>
              <w:top w:val="single" w:sz="6" w:space="0" w:color="000000"/>
              <w:left w:val="single" w:sz="6" w:space="0" w:color="000000"/>
              <w:bottom w:val="single" w:sz="6" w:space="0" w:color="000000"/>
              <w:right w:val="single" w:sz="6" w:space="0" w:color="000000"/>
            </w:tcBorders>
          </w:tcPr>
          <w:p w14:paraId="6DDDAD66" w14:textId="77777777" w:rsidR="00B83380" w:rsidRPr="00064F67" w:rsidRDefault="00B83380" w:rsidP="00B438BE">
            <w:pPr>
              <w:ind w:left="130"/>
              <w:rPr>
                <w:color w:val="000000"/>
                <w:lang w:val="uk-UA" w:eastAsia="uk-UA"/>
              </w:rPr>
            </w:pPr>
            <w:r>
              <w:rPr>
                <w:color w:val="000000"/>
                <w:lang w:val="uk-UA" w:eastAsia="uk-UA"/>
              </w:rPr>
              <w:t>7</w:t>
            </w:r>
          </w:p>
        </w:tc>
        <w:tc>
          <w:tcPr>
            <w:tcW w:w="4678"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6C521B5C" w14:textId="77777777" w:rsidR="00B83380" w:rsidRPr="00064F67" w:rsidRDefault="00B83380" w:rsidP="00B438BE">
            <w:pPr>
              <w:ind w:left="130"/>
              <w:rPr>
                <w:rFonts w:ascii="Calibri" w:hAnsi="Calibri" w:cs="Calibri"/>
                <w:color w:val="000000"/>
                <w:lang w:val="uk-UA" w:eastAsia="uk-UA"/>
              </w:rPr>
            </w:pPr>
            <w:r w:rsidRPr="00064F67">
              <w:rPr>
                <w:color w:val="000000"/>
                <w:lang w:val="uk-UA" w:eastAsia="uk-UA"/>
              </w:rPr>
              <w:t>Поточний ремонт вуличного освітлення по вул. Зарічна в с. Вороньків</w:t>
            </w:r>
          </w:p>
        </w:tc>
        <w:tc>
          <w:tcPr>
            <w:tcW w:w="3685"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24F09BA0" w14:textId="77777777" w:rsidR="00B83380" w:rsidRPr="00064F67" w:rsidRDefault="00B83380" w:rsidP="00B438BE">
            <w:pPr>
              <w:jc w:val="center"/>
              <w:rPr>
                <w:rFonts w:ascii="Calibri" w:hAnsi="Calibri" w:cs="Calibri"/>
                <w:color w:val="000000"/>
                <w:lang w:val="uk-UA" w:eastAsia="uk-UA"/>
              </w:rPr>
            </w:pPr>
            <w:r w:rsidRPr="00064F67">
              <w:rPr>
                <w:color w:val="000000"/>
                <w:lang w:val="uk-UA" w:eastAsia="uk-UA"/>
              </w:rPr>
              <w:t>5086,68</w:t>
            </w:r>
          </w:p>
        </w:tc>
      </w:tr>
      <w:tr w:rsidR="00B83380" w:rsidRPr="00064F67" w14:paraId="738A0CC1" w14:textId="77777777" w:rsidTr="00B438BE">
        <w:trPr>
          <w:trHeight w:val="541"/>
        </w:trPr>
        <w:tc>
          <w:tcPr>
            <w:tcW w:w="701" w:type="dxa"/>
            <w:tcBorders>
              <w:top w:val="single" w:sz="6" w:space="0" w:color="000000"/>
              <w:left w:val="single" w:sz="6" w:space="0" w:color="000000"/>
              <w:bottom w:val="single" w:sz="6" w:space="0" w:color="000000"/>
              <w:right w:val="single" w:sz="6" w:space="0" w:color="000000"/>
            </w:tcBorders>
          </w:tcPr>
          <w:p w14:paraId="31CDEDFF" w14:textId="77777777" w:rsidR="00B83380" w:rsidRPr="00064F67" w:rsidRDefault="00B83380" w:rsidP="00B438BE">
            <w:pPr>
              <w:ind w:left="130"/>
              <w:rPr>
                <w:color w:val="000000"/>
                <w:lang w:val="uk-UA" w:eastAsia="uk-UA"/>
              </w:rPr>
            </w:pPr>
            <w:r>
              <w:rPr>
                <w:color w:val="000000"/>
                <w:lang w:val="uk-UA" w:eastAsia="uk-UA"/>
              </w:rPr>
              <w:t>8</w:t>
            </w:r>
          </w:p>
        </w:tc>
        <w:tc>
          <w:tcPr>
            <w:tcW w:w="4678"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443028BA" w14:textId="77777777" w:rsidR="00B83380" w:rsidRPr="00064F67" w:rsidRDefault="00B83380" w:rsidP="00B438BE">
            <w:pPr>
              <w:ind w:left="130"/>
              <w:rPr>
                <w:rFonts w:ascii="Calibri" w:hAnsi="Calibri" w:cs="Calibri"/>
                <w:color w:val="000000"/>
                <w:lang w:val="uk-UA" w:eastAsia="uk-UA"/>
              </w:rPr>
            </w:pPr>
            <w:r w:rsidRPr="00064F67">
              <w:rPr>
                <w:color w:val="000000"/>
                <w:lang w:val="uk-UA" w:eastAsia="uk-UA"/>
              </w:rPr>
              <w:t>Поточний ремонт вуличного освітлення по вул. Лісова в с. Жереб'ятин</w:t>
            </w:r>
          </w:p>
        </w:tc>
        <w:tc>
          <w:tcPr>
            <w:tcW w:w="3685"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0697404A" w14:textId="77777777" w:rsidR="00B83380" w:rsidRPr="00064F67" w:rsidRDefault="00B83380" w:rsidP="00B438BE">
            <w:pPr>
              <w:jc w:val="center"/>
              <w:rPr>
                <w:rFonts w:ascii="Calibri" w:hAnsi="Calibri" w:cs="Calibri"/>
                <w:color w:val="000000"/>
                <w:lang w:val="uk-UA" w:eastAsia="uk-UA"/>
              </w:rPr>
            </w:pPr>
            <w:r w:rsidRPr="00064F67">
              <w:rPr>
                <w:color w:val="000000"/>
                <w:lang w:val="uk-UA" w:eastAsia="uk-UA"/>
              </w:rPr>
              <w:t>2750,10</w:t>
            </w:r>
          </w:p>
        </w:tc>
      </w:tr>
      <w:tr w:rsidR="00B83380" w:rsidRPr="00064F67" w14:paraId="48598765" w14:textId="77777777" w:rsidTr="00B438BE">
        <w:trPr>
          <w:trHeight w:val="540"/>
        </w:trPr>
        <w:tc>
          <w:tcPr>
            <w:tcW w:w="701" w:type="dxa"/>
            <w:tcBorders>
              <w:top w:val="single" w:sz="6" w:space="0" w:color="000000"/>
              <w:left w:val="single" w:sz="6" w:space="0" w:color="000000"/>
              <w:bottom w:val="single" w:sz="6" w:space="0" w:color="000000"/>
              <w:right w:val="single" w:sz="6" w:space="0" w:color="000000"/>
            </w:tcBorders>
          </w:tcPr>
          <w:p w14:paraId="121838F5" w14:textId="77777777" w:rsidR="00B83380" w:rsidRPr="00064F67" w:rsidRDefault="00B83380" w:rsidP="00B438BE">
            <w:pPr>
              <w:ind w:left="130"/>
              <w:rPr>
                <w:color w:val="000000"/>
                <w:lang w:val="uk-UA" w:eastAsia="uk-UA"/>
              </w:rPr>
            </w:pPr>
            <w:r>
              <w:rPr>
                <w:color w:val="000000"/>
                <w:lang w:val="uk-UA" w:eastAsia="uk-UA"/>
              </w:rPr>
              <w:t>9</w:t>
            </w:r>
          </w:p>
        </w:tc>
        <w:tc>
          <w:tcPr>
            <w:tcW w:w="4678"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464DD7C2" w14:textId="77777777" w:rsidR="00B83380" w:rsidRPr="00064F67" w:rsidRDefault="00B83380" w:rsidP="00B438BE">
            <w:pPr>
              <w:ind w:left="130"/>
              <w:rPr>
                <w:rFonts w:ascii="Calibri" w:hAnsi="Calibri" w:cs="Calibri"/>
                <w:color w:val="000000"/>
                <w:lang w:val="uk-UA" w:eastAsia="uk-UA"/>
              </w:rPr>
            </w:pPr>
            <w:r w:rsidRPr="00064F67">
              <w:rPr>
                <w:color w:val="000000"/>
                <w:lang w:val="uk-UA" w:eastAsia="uk-UA"/>
              </w:rPr>
              <w:t>Поточний ремонт вуличного освітлення по вул. Світанкова в с. Проців</w:t>
            </w:r>
          </w:p>
        </w:tc>
        <w:tc>
          <w:tcPr>
            <w:tcW w:w="3685"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335B15A1" w14:textId="77777777" w:rsidR="00B83380" w:rsidRPr="00064F67" w:rsidRDefault="00B83380" w:rsidP="00B438BE">
            <w:pPr>
              <w:jc w:val="center"/>
              <w:rPr>
                <w:rFonts w:ascii="Calibri" w:hAnsi="Calibri" w:cs="Calibri"/>
                <w:color w:val="000000"/>
                <w:lang w:val="uk-UA" w:eastAsia="uk-UA"/>
              </w:rPr>
            </w:pPr>
            <w:r w:rsidRPr="00064F67">
              <w:rPr>
                <w:color w:val="000000"/>
                <w:lang w:val="uk-UA" w:eastAsia="uk-UA"/>
              </w:rPr>
              <w:t>15374,94</w:t>
            </w:r>
          </w:p>
        </w:tc>
      </w:tr>
      <w:tr w:rsidR="00B83380" w:rsidRPr="00064F67" w14:paraId="505B221F" w14:textId="77777777" w:rsidTr="00B438BE">
        <w:trPr>
          <w:trHeight w:val="548"/>
        </w:trPr>
        <w:tc>
          <w:tcPr>
            <w:tcW w:w="701" w:type="dxa"/>
            <w:tcBorders>
              <w:top w:val="single" w:sz="6" w:space="0" w:color="000000"/>
              <w:left w:val="single" w:sz="6" w:space="0" w:color="000000"/>
              <w:bottom w:val="single" w:sz="6" w:space="0" w:color="000000"/>
              <w:right w:val="single" w:sz="6" w:space="0" w:color="000000"/>
            </w:tcBorders>
          </w:tcPr>
          <w:p w14:paraId="2DAC1997" w14:textId="77777777" w:rsidR="00B83380" w:rsidRPr="00064F67" w:rsidRDefault="00B83380" w:rsidP="00B438BE">
            <w:pPr>
              <w:ind w:left="130"/>
              <w:rPr>
                <w:color w:val="000000"/>
                <w:lang w:val="uk-UA" w:eastAsia="uk-UA"/>
              </w:rPr>
            </w:pPr>
            <w:r>
              <w:rPr>
                <w:color w:val="000000"/>
                <w:lang w:val="uk-UA" w:eastAsia="uk-UA"/>
              </w:rPr>
              <w:t>10</w:t>
            </w:r>
          </w:p>
        </w:tc>
        <w:tc>
          <w:tcPr>
            <w:tcW w:w="4678"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3E5E7EE9" w14:textId="77777777" w:rsidR="00B83380" w:rsidRPr="00064F67" w:rsidRDefault="00B83380" w:rsidP="00B438BE">
            <w:pPr>
              <w:ind w:left="130"/>
              <w:rPr>
                <w:rFonts w:ascii="Calibri" w:hAnsi="Calibri" w:cs="Calibri"/>
                <w:color w:val="000000"/>
                <w:lang w:val="uk-UA" w:eastAsia="uk-UA"/>
              </w:rPr>
            </w:pPr>
            <w:r w:rsidRPr="00064F67">
              <w:rPr>
                <w:color w:val="000000"/>
                <w:lang w:val="uk-UA" w:eastAsia="uk-UA"/>
              </w:rPr>
              <w:t>Поточний ремонт вуличного освітлення по вул. І. Кудрі в с. Проців</w:t>
            </w:r>
          </w:p>
        </w:tc>
        <w:tc>
          <w:tcPr>
            <w:tcW w:w="3685"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4A378E4E" w14:textId="77777777" w:rsidR="00B83380" w:rsidRPr="00064F67" w:rsidRDefault="00B83380" w:rsidP="00B438BE">
            <w:pPr>
              <w:jc w:val="center"/>
              <w:rPr>
                <w:rFonts w:ascii="Calibri" w:hAnsi="Calibri" w:cs="Calibri"/>
                <w:color w:val="000000"/>
                <w:lang w:val="uk-UA" w:eastAsia="uk-UA"/>
              </w:rPr>
            </w:pPr>
            <w:r w:rsidRPr="00064F67">
              <w:rPr>
                <w:color w:val="000000"/>
                <w:lang w:val="uk-UA" w:eastAsia="uk-UA"/>
              </w:rPr>
              <w:t>3610,26</w:t>
            </w:r>
          </w:p>
        </w:tc>
      </w:tr>
      <w:tr w:rsidR="00B83380" w:rsidRPr="00064F67" w14:paraId="65218E07" w14:textId="77777777" w:rsidTr="00B438BE">
        <w:trPr>
          <w:trHeight w:val="564"/>
        </w:trPr>
        <w:tc>
          <w:tcPr>
            <w:tcW w:w="701" w:type="dxa"/>
            <w:tcBorders>
              <w:top w:val="single" w:sz="6" w:space="0" w:color="000000"/>
              <w:left w:val="single" w:sz="6" w:space="0" w:color="000000"/>
              <w:bottom w:val="single" w:sz="6" w:space="0" w:color="000000"/>
              <w:right w:val="single" w:sz="6" w:space="0" w:color="000000"/>
            </w:tcBorders>
          </w:tcPr>
          <w:p w14:paraId="5338ECA8" w14:textId="77777777" w:rsidR="00B83380" w:rsidRPr="00064F67" w:rsidRDefault="00B83380" w:rsidP="00B438BE">
            <w:pPr>
              <w:ind w:left="130"/>
              <w:rPr>
                <w:color w:val="000000"/>
                <w:lang w:val="uk-UA" w:eastAsia="uk-UA"/>
              </w:rPr>
            </w:pPr>
            <w:r>
              <w:rPr>
                <w:color w:val="000000"/>
                <w:lang w:val="uk-UA" w:eastAsia="uk-UA"/>
              </w:rPr>
              <w:t>11</w:t>
            </w:r>
          </w:p>
        </w:tc>
        <w:tc>
          <w:tcPr>
            <w:tcW w:w="4678"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49DBCA5D" w14:textId="77777777" w:rsidR="00B83380" w:rsidRPr="00064F67" w:rsidRDefault="00B83380" w:rsidP="00B438BE">
            <w:pPr>
              <w:ind w:left="130"/>
              <w:rPr>
                <w:rFonts w:ascii="Calibri" w:hAnsi="Calibri" w:cs="Calibri"/>
                <w:color w:val="000000"/>
                <w:lang w:val="uk-UA" w:eastAsia="uk-UA"/>
              </w:rPr>
            </w:pPr>
            <w:r w:rsidRPr="00064F67">
              <w:rPr>
                <w:color w:val="000000"/>
                <w:lang w:val="uk-UA" w:eastAsia="uk-UA"/>
              </w:rPr>
              <w:t>Поточний ремонт вуличного освітлення по вул. Дніпрова в с. Старе</w:t>
            </w:r>
          </w:p>
        </w:tc>
        <w:tc>
          <w:tcPr>
            <w:tcW w:w="3685"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0FEF29C1" w14:textId="77777777" w:rsidR="00B83380" w:rsidRPr="00064F67" w:rsidRDefault="00B83380" w:rsidP="00B438BE">
            <w:pPr>
              <w:jc w:val="center"/>
              <w:rPr>
                <w:rFonts w:ascii="Calibri" w:hAnsi="Calibri" w:cs="Calibri"/>
                <w:color w:val="000000"/>
                <w:lang w:val="uk-UA" w:eastAsia="uk-UA"/>
              </w:rPr>
            </w:pPr>
            <w:r w:rsidRPr="00064F67">
              <w:rPr>
                <w:color w:val="000000"/>
                <w:lang w:val="uk-UA" w:eastAsia="uk-UA"/>
              </w:rPr>
              <w:t>12398,52</w:t>
            </w:r>
          </w:p>
        </w:tc>
      </w:tr>
      <w:tr w:rsidR="00B83380" w:rsidRPr="00064F67" w14:paraId="76944F77" w14:textId="77777777" w:rsidTr="00B438BE">
        <w:trPr>
          <w:trHeight w:val="547"/>
        </w:trPr>
        <w:tc>
          <w:tcPr>
            <w:tcW w:w="701" w:type="dxa"/>
            <w:tcBorders>
              <w:top w:val="single" w:sz="6" w:space="0" w:color="000000"/>
              <w:left w:val="single" w:sz="6" w:space="0" w:color="000000"/>
              <w:bottom w:val="single" w:sz="6" w:space="0" w:color="000000"/>
              <w:right w:val="single" w:sz="6" w:space="0" w:color="000000"/>
            </w:tcBorders>
          </w:tcPr>
          <w:p w14:paraId="5352963B" w14:textId="77777777" w:rsidR="00B83380" w:rsidRPr="00064F67" w:rsidRDefault="00B83380" w:rsidP="00B438BE">
            <w:pPr>
              <w:ind w:left="130"/>
              <w:rPr>
                <w:color w:val="000000"/>
                <w:lang w:val="uk-UA" w:eastAsia="uk-UA"/>
              </w:rPr>
            </w:pPr>
            <w:r>
              <w:rPr>
                <w:color w:val="000000"/>
                <w:lang w:val="uk-UA" w:eastAsia="uk-UA"/>
              </w:rPr>
              <w:t>12</w:t>
            </w:r>
          </w:p>
        </w:tc>
        <w:tc>
          <w:tcPr>
            <w:tcW w:w="4678"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225A40A8" w14:textId="77777777" w:rsidR="00B83380" w:rsidRPr="00064F67" w:rsidRDefault="00B83380" w:rsidP="00B438BE">
            <w:pPr>
              <w:ind w:left="130"/>
              <w:rPr>
                <w:rFonts w:ascii="Calibri" w:hAnsi="Calibri" w:cs="Calibri"/>
                <w:color w:val="000000"/>
                <w:lang w:val="uk-UA" w:eastAsia="uk-UA"/>
              </w:rPr>
            </w:pPr>
            <w:r w:rsidRPr="00064F67">
              <w:rPr>
                <w:color w:val="000000"/>
                <w:lang w:val="uk-UA" w:eastAsia="uk-UA"/>
              </w:rPr>
              <w:t>Поточний ремонт вуличного освітлення по вул. Садова в с. Васильки</w:t>
            </w:r>
          </w:p>
        </w:tc>
        <w:tc>
          <w:tcPr>
            <w:tcW w:w="3685"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7B6F4418" w14:textId="77777777" w:rsidR="00B83380" w:rsidRPr="00064F67" w:rsidRDefault="00B83380" w:rsidP="00B438BE">
            <w:pPr>
              <w:jc w:val="center"/>
              <w:rPr>
                <w:rFonts w:ascii="Calibri" w:hAnsi="Calibri" w:cs="Calibri"/>
                <w:color w:val="000000"/>
                <w:lang w:val="uk-UA" w:eastAsia="uk-UA"/>
              </w:rPr>
            </w:pPr>
            <w:r w:rsidRPr="00064F67">
              <w:rPr>
                <w:color w:val="000000"/>
                <w:lang w:val="uk-UA" w:eastAsia="uk-UA"/>
              </w:rPr>
              <w:t>9817,38</w:t>
            </w:r>
          </w:p>
        </w:tc>
      </w:tr>
      <w:tr w:rsidR="00B83380" w:rsidRPr="00064F67" w14:paraId="20C96403" w14:textId="77777777" w:rsidTr="00B438BE">
        <w:trPr>
          <w:trHeight w:val="546"/>
        </w:trPr>
        <w:tc>
          <w:tcPr>
            <w:tcW w:w="701" w:type="dxa"/>
            <w:tcBorders>
              <w:top w:val="single" w:sz="6" w:space="0" w:color="000000"/>
              <w:left w:val="single" w:sz="6" w:space="0" w:color="000000"/>
              <w:bottom w:val="single" w:sz="6" w:space="0" w:color="000000"/>
              <w:right w:val="single" w:sz="6" w:space="0" w:color="000000"/>
            </w:tcBorders>
          </w:tcPr>
          <w:p w14:paraId="32B98716" w14:textId="77777777" w:rsidR="00B83380" w:rsidRPr="00064F67" w:rsidRDefault="00B83380" w:rsidP="00B438BE">
            <w:pPr>
              <w:ind w:left="130"/>
              <w:rPr>
                <w:color w:val="000000"/>
                <w:lang w:val="uk-UA" w:eastAsia="uk-UA"/>
              </w:rPr>
            </w:pPr>
            <w:r>
              <w:rPr>
                <w:color w:val="000000"/>
                <w:lang w:val="uk-UA" w:eastAsia="uk-UA"/>
              </w:rPr>
              <w:t>13</w:t>
            </w:r>
          </w:p>
        </w:tc>
        <w:tc>
          <w:tcPr>
            <w:tcW w:w="4678"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12801E67" w14:textId="77777777" w:rsidR="00B83380" w:rsidRPr="00064F67" w:rsidRDefault="00B83380" w:rsidP="00B438BE">
            <w:pPr>
              <w:ind w:left="130"/>
              <w:rPr>
                <w:rFonts w:ascii="Calibri" w:hAnsi="Calibri" w:cs="Calibri"/>
                <w:color w:val="000000"/>
                <w:lang w:val="uk-UA" w:eastAsia="uk-UA"/>
              </w:rPr>
            </w:pPr>
            <w:r w:rsidRPr="00064F67">
              <w:rPr>
                <w:color w:val="000000"/>
                <w:lang w:val="uk-UA" w:eastAsia="uk-UA"/>
              </w:rPr>
              <w:t>Поточний ремонт вуличного освітлення по вул. Шевченка в с. Старе</w:t>
            </w:r>
          </w:p>
        </w:tc>
        <w:tc>
          <w:tcPr>
            <w:tcW w:w="3685"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581B0CDD" w14:textId="77777777" w:rsidR="00B83380" w:rsidRPr="00064F67" w:rsidRDefault="00B83380" w:rsidP="00B438BE">
            <w:pPr>
              <w:jc w:val="center"/>
              <w:rPr>
                <w:rFonts w:ascii="Calibri" w:hAnsi="Calibri" w:cs="Calibri"/>
                <w:color w:val="000000"/>
                <w:lang w:val="uk-UA" w:eastAsia="uk-UA"/>
              </w:rPr>
            </w:pPr>
            <w:r w:rsidRPr="00064F67">
              <w:rPr>
                <w:color w:val="000000"/>
                <w:lang w:val="uk-UA" w:eastAsia="uk-UA"/>
              </w:rPr>
              <w:t>6537,36</w:t>
            </w:r>
          </w:p>
        </w:tc>
      </w:tr>
      <w:tr w:rsidR="00B83380" w:rsidRPr="00064F67" w14:paraId="76BD370C" w14:textId="77777777" w:rsidTr="00B438BE">
        <w:trPr>
          <w:trHeight w:val="557"/>
        </w:trPr>
        <w:tc>
          <w:tcPr>
            <w:tcW w:w="701" w:type="dxa"/>
            <w:tcBorders>
              <w:top w:val="single" w:sz="6" w:space="0" w:color="000000"/>
              <w:left w:val="single" w:sz="6" w:space="0" w:color="000000"/>
              <w:bottom w:val="single" w:sz="6" w:space="0" w:color="000000"/>
              <w:right w:val="single" w:sz="6" w:space="0" w:color="000000"/>
            </w:tcBorders>
          </w:tcPr>
          <w:p w14:paraId="690E85E1" w14:textId="77777777" w:rsidR="00B83380" w:rsidRPr="00064F67" w:rsidRDefault="00B83380" w:rsidP="00B438BE">
            <w:pPr>
              <w:ind w:left="130"/>
              <w:rPr>
                <w:color w:val="000000"/>
                <w:lang w:val="uk-UA" w:eastAsia="uk-UA"/>
              </w:rPr>
            </w:pPr>
            <w:r>
              <w:rPr>
                <w:color w:val="000000"/>
                <w:lang w:val="uk-UA" w:eastAsia="uk-UA"/>
              </w:rPr>
              <w:t>14</w:t>
            </w:r>
          </w:p>
        </w:tc>
        <w:tc>
          <w:tcPr>
            <w:tcW w:w="4678"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6D32EAD1" w14:textId="77777777" w:rsidR="00B83380" w:rsidRPr="00064F67" w:rsidRDefault="00B83380" w:rsidP="00B438BE">
            <w:pPr>
              <w:ind w:left="130"/>
              <w:rPr>
                <w:rFonts w:ascii="Calibri" w:hAnsi="Calibri" w:cs="Calibri"/>
                <w:color w:val="000000"/>
                <w:lang w:val="uk-UA" w:eastAsia="uk-UA"/>
              </w:rPr>
            </w:pPr>
            <w:r w:rsidRPr="00064F67">
              <w:rPr>
                <w:color w:val="000000"/>
                <w:lang w:val="uk-UA" w:eastAsia="uk-UA"/>
              </w:rPr>
              <w:t>Поточний ремонт вуличного освітлення по вул. Центральна в с. Малі Єрківці</w:t>
            </w:r>
          </w:p>
        </w:tc>
        <w:tc>
          <w:tcPr>
            <w:tcW w:w="3685"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55674B36" w14:textId="77777777" w:rsidR="00B83380" w:rsidRPr="00064F67" w:rsidRDefault="00B83380" w:rsidP="00B438BE">
            <w:pPr>
              <w:jc w:val="center"/>
              <w:rPr>
                <w:rFonts w:ascii="Calibri" w:hAnsi="Calibri" w:cs="Calibri"/>
                <w:color w:val="000000"/>
                <w:lang w:val="uk-UA" w:eastAsia="uk-UA"/>
              </w:rPr>
            </w:pPr>
            <w:r w:rsidRPr="00064F67">
              <w:rPr>
                <w:color w:val="000000"/>
                <w:lang w:val="uk-UA" w:eastAsia="uk-UA"/>
              </w:rPr>
              <w:t>8928,06</w:t>
            </w:r>
          </w:p>
        </w:tc>
      </w:tr>
      <w:tr w:rsidR="00B83380" w:rsidRPr="00064F67" w14:paraId="143ECD79" w14:textId="77777777" w:rsidTr="00B438BE">
        <w:trPr>
          <w:trHeight w:val="556"/>
        </w:trPr>
        <w:tc>
          <w:tcPr>
            <w:tcW w:w="701" w:type="dxa"/>
            <w:tcBorders>
              <w:top w:val="single" w:sz="6" w:space="0" w:color="000000"/>
              <w:left w:val="single" w:sz="6" w:space="0" w:color="000000"/>
              <w:bottom w:val="single" w:sz="6" w:space="0" w:color="000000"/>
              <w:right w:val="single" w:sz="6" w:space="0" w:color="000000"/>
            </w:tcBorders>
          </w:tcPr>
          <w:p w14:paraId="53F5BECB" w14:textId="77777777" w:rsidR="00B83380" w:rsidRPr="00064F67" w:rsidRDefault="00B83380" w:rsidP="00B438BE">
            <w:pPr>
              <w:ind w:left="130"/>
              <w:rPr>
                <w:color w:val="000000"/>
                <w:lang w:val="uk-UA" w:eastAsia="uk-UA"/>
              </w:rPr>
            </w:pPr>
            <w:r>
              <w:rPr>
                <w:color w:val="000000"/>
                <w:lang w:val="uk-UA" w:eastAsia="uk-UA"/>
              </w:rPr>
              <w:t>15</w:t>
            </w:r>
          </w:p>
        </w:tc>
        <w:tc>
          <w:tcPr>
            <w:tcW w:w="4678"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15A56045" w14:textId="77777777" w:rsidR="00B83380" w:rsidRPr="00064F67" w:rsidRDefault="00B83380" w:rsidP="00B438BE">
            <w:pPr>
              <w:ind w:left="130"/>
              <w:rPr>
                <w:rFonts w:ascii="Calibri" w:hAnsi="Calibri" w:cs="Calibri"/>
                <w:color w:val="000000"/>
                <w:lang w:val="uk-UA" w:eastAsia="uk-UA"/>
              </w:rPr>
            </w:pPr>
            <w:r w:rsidRPr="00064F67">
              <w:rPr>
                <w:color w:val="000000"/>
                <w:lang w:val="uk-UA" w:eastAsia="uk-UA"/>
              </w:rPr>
              <w:t>Поточний ремонт вуличного освітлення по вул. Центральна в с. Мирне</w:t>
            </w:r>
          </w:p>
        </w:tc>
        <w:tc>
          <w:tcPr>
            <w:tcW w:w="3685"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046AE779" w14:textId="77777777" w:rsidR="00B83380" w:rsidRPr="00064F67" w:rsidRDefault="00B83380" w:rsidP="00B438BE">
            <w:pPr>
              <w:jc w:val="center"/>
              <w:rPr>
                <w:rFonts w:ascii="Calibri" w:hAnsi="Calibri" w:cs="Calibri"/>
                <w:color w:val="000000"/>
                <w:lang w:val="uk-UA" w:eastAsia="uk-UA"/>
              </w:rPr>
            </w:pPr>
            <w:r w:rsidRPr="00064F67">
              <w:rPr>
                <w:color w:val="000000"/>
                <w:lang w:val="uk-UA" w:eastAsia="uk-UA"/>
              </w:rPr>
              <w:t>9583,02</w:t>
            </w:r>
          </w:p>
        </w:tc>
      </w:tr>
      <w:tr w:rsidR="00B83380" w:rsidRPr="00064F67" w14:paraId="15AE7487" w14:textId="77777777" w:rsidTr="00B438BE">
        <w:trPr>
          <w:trHeight w:val="553"/>
        </w:trPr>
        <w:tc>
          <w:tcPr>
            <w:tcW w:w="701" w:type="dxa"/>
            <w:tcBorders>
              <w:top w:val="single" w:sz="6" w:space="0" w:color="000000"/>
              <w:left w:val="single" w:sz="6" w:space="0" w:color="000000"/>
              <w:bottom w:val="single" w:sz="6" w:space="0" w:color="000000"/>
              <w:right w:val="single" w:sz="6" w:space="0" w:color="000000"/>
            </w:tcBorders>
          </w:tcPr>
          <w:p w14:paraId="485D5D7E" w14:textId="77777777" w:rsidR="00B83380" w:rsidRPr="00064F67" w:rsidRDefault="00B83380" w:rsidP="00B438BE">
            <w:pPr>
              <w:ind w:left="130"/>
              <w:rPr>
                <w:color w:val="000000"/>
                <w:lang w:val="uk-UA" w:eastAsia="uk-UA"/>
              </w:rPr>
            </w:pPr>
            <w:r>
              <w:rPr>
                <w:color w:val="000000"/>
                <w:lang w:val="uk-UA" w:eastAsia="uk-UA"/>
              </w:rPr>
              <w:t>16</w:t>
            </w:r>
          </w:p>
        </w:tc>
        <w:tc>
          <w:tcPr>
            <w:tcW w:w="4678"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40D89000" w14:textId="77777777" w:rsidR="00B83380" w:rsidRPr="00064F67" w:rsidRDefault="00B83380" w:rsidP="00B438BE">
            <w:pPr>
              <w:ind w:left="130"/>
              <w:rPr>
                <w:rFonts w:ascii="Calibri" w:hAnsi="Calibri" w:cs="Calibri"/>
                <w:color w:val="000000"/>
                <w:lang w:val="uk-UA" w:eastAsia="uk-UA"/>
              </w:rPr>
            </w:pPr>
            <w:r w:rsidRPr="00064F67">
              <w:rPr>
                <w:color w:val="000000"/>
                <w:lang w:val="uk-UA" w:eastAsia="uk-UA"/>
              </w:rPr>
              <w:t>Поточний ремонт вуличного освітлення по вул. Кутівська в с. Вороньків</w:t>
            </w:r>
          </w:p>
        </w:tc>
        <w:tc>
          <w:tcPr>
            <w:tcW w:w="3685"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4F19390D" w14:textId="77777777" w:rsidR="00B83380" w:rsidRPr="00064F67" w:rsidRDefault="00B83380" w:rsidP="00B438BE">
            <w:pPr>
              <w:jc w:val="center"/>
              <w:rPr>
                <w:rFonts w:ascii="Calibri" w:hAnsi="Calibri" w:cs="Calibri"/>
                <w:color w:val="000000"/>
                <w:lang w:val="uk-UA" w:eastAsia="uk-UA"/>
              </w:rPr>
            </w:pPr>
            <w:r w:rsidRPr="00064F67">
              <w:rPr>
                <w:color w:val="000000"/>
                <w:lang w:val="uk-UA" w:eastAsia="uk-UA"/>
              </w:rPr>
              <w:t>4629,54</w:t>
            </w:r>
          </w:p>
        </w:tc>
      </w:tr>
      <w:tr w:rsidR="00B83380" w:rsidRPr="00064F67" w14:paraId="029AA30F" w14:textId="77777777" w:rsidTr="00B438BE">
        <w:trPr>
          <w:trHeight w:val="566"/>
        </w:trPr>
        <w:tc>
          <w:tcPr>
            <w:tcW w:w="701" w:type="dxa"/>
            <w:tcBorders>
              <w:top w:val="single" w:sz="6" w:space="0" w:color="000000"/>
              <w:left w:val="single" w:sz="6" w:space="0" w:color="000000"/>
              <w:bottom w:val="single" w:sz="6" w:space="0" w:color="000000"/>
              <w:right w:val="single" w:sz="6" w:space="0" w:color="000000"/>
            </w:tcBorders>
          </w:tcPr>
          <w:p w14:paraId="60B9197C" w14:textId="77777777" w:rsidR="00B83380" w:rsidRPr="00064F67" w:rsidRDefault="00B83380" w:rsidP="00B438BE">
            <w:pPr>
              <w:ind w:left="130"/>
              <w:rPr>
                <w:color w:val="000000"/>
                <w:lang w:val="uk-UA" w:eastAsia="uk-UA"/>
              </w:rPr>
            </w:pPr>
            <w:r>
              <w:rPr>
                <w:color w:val="000000"/>
                <w:lang w:val="uk-UA" w:eastAsia="uk-UA"/>
              </w:rPr>
              <w:t>17</w:t>
            </w:r>
          </w:p>
        </w:tc>
        <w:tc>
          <w:tcPr>
            <w:tcW w:w="4678"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38139DF6" w14:textId="77777777" w:rsidR="00B83380" w:rsidRPr="00064F67" w:rsidRDefault="00B83380" w:rsidP="00B438BE">
            <w:pPr>
              <w:ind w:left="130"/>
              <w:rPr>
                <w:rFonts w:ascii="Calibri" w:hAnsi="Calibri" w:cs="Calibri"/>
                <w:color w:val="000000"/>
                <w:lang w:val="uk-UA" w:eastAsia="uk-UA"/>
              </w:rPr>
            </w:pPr>
            <w:r w:rsidRPr="00064F67">
              <w:rPr>
                <w:color w:val="000000"/>
                <w:lang w:val="uk-UA" w:eastAsia="uk-UA"/>
              </w:rPr>
              <w:t>Поточний ремонт вуличного освітлення по вул. Миру в с. Вороньків</w:t>
            </w:r>
          </w:p>
        </w:tc>
        <w:tc>
          <w:tcPr>
            <w:tcW w:w="3685"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639FC021" w14:textId="77777777" w:rsidR="00B83380" w:rsidRPr="00064F67" w:rsidRDefault="00B83380" w:rsidP="00B438BE">
            <w:pPr>
              <w:jc w:val="center"/>
              <w:rPr>
                <w:rFonts w:ascii="Calibri" w:hAnsi="Calibri" w:cs="Calibri"/>
                <w:color w:val="000000"/>
                <w:lang w:val="uk-UA" w:eastAsia="uk-UA"/>
              </w:rPr>
            </w:pPr>
            <w:r w:rsidRPr="00064F67">
              <w:rPr>
                <w:color w:val="000000"/>
                <w:lang w:val="uk-UA" w:eastAsia="uk-UA"/>
              </w:rPr>
              <w:t>3999,84</w:t>
            </w:r>
          </w:p>
        </w:tc>
      </w:tr>
      <w:tr w:rsidR="00B83380" w:rsidRPr="00064F67" w14:paraId="3D79CDFE" w14:textId="77777777" w:rsidTr="00B438BE">
        <w:trPr>
          <w:trHeight w:val="563"/>
        </w:trPr>
        <w:tc>
          <w:tcPr>
            <w:tcW w:w="701" w:type="dxa"/>
            <w:tcBorders>
              <w:top w:val="single" w:sz="6" w:space="0" w:color="000000"/>
              <w:left w:val="single" w:sz="6" w:space="0" w:color="000000"/>
              <w:bottom w:val="single" w:sz="6" w:space="0" w:color="000000"/>
              <w:right w:val="single" w:sz="6" w:space="0" w:color="000000"/>
            </w:tcBorders>
          </w:tcPr>
          <w:p w14:paraId="016E2D9A" w14:textId="77777777" w:rsidR="00B83380" w:rsidRPr="00064F67" w:rsidRDefault="00B83380" w:rsidP="00B438BE">
            <w:pPr>
              <w:ind w:left="130"/>
              <w:rPr>
                <w:color w:val="000000"/>
                <w:lang w:val="uk-UA" w:eastAsia="uk-UA"/>
              </w:rPr>
            </w:pPr>
            <w:r>
              <w:rPr>
                <w:color w:val="000000"/>
                <w:lang w:val="uk-UA" w:eastAsia="uk-UA"/>
              </w:rPr>
              <w:t>18</w:t>
            </w:r>
          </w:p>
        </w:tc>
        <w:tc>
          <w:tcPr>
            <w:tcW w:w="4678"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7AD8146E" w14:textId="77777777" w:rsidR="00B83380" w:rsidRPr="00064F67" w:rsidRDefault="00B83380" w:rsidP="00B438BE">
            <w:pPr>
              <w:ind w:left="130"/>
              <w:rPr>
                <w:rFonts w:ascii="Calibri" w:hAnsi="Calibri" w:cs="Calibri"/>
                <w:color w:val="000000"/>
                <w:lang w:val="uk-UA" w:eastAsia="uk-UA"/>
              </w:rPr>
            </w:pPr>
            <w:r w:rsidRPr="00064F67">
              <w:rPr>
                <w:color w:val="000000"/>
                <w:lang w:val="uk-UA" w:eastAsia="uk-UA"/>
              </w:rPr>
              <w:t>Поточний ремонт вуличного освітлення по пров.Романківський в с. Вороньків</w:t>
            </w:r>
          </w:p>
        </w:tc>
        <w:tc>
          <w:tcPr>
            <w:tcW w:w="3685"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4E94CC98" w14:textId="77777777" w:rsidR="00B83380" w:rsidRPr="00064F67" w:rsidRDefault="00B83380" w:rsidP="00B438BE">
            <w:pPr>
              <w:jc w:val="center"/>
              <w:rPr>
                <w:rFonts w:ascii="Calibri" w:hAnsi="Calibri" w:cs="Calibri"/>
                <w:color w:val="000000"/>
                <w:lang w:val="uk-UA" w:eastAsia="uk-UA"/>
              </w:rPr>
            </w:pPr>
            <w:r w:rsidRPr="00064F67">
              <w:rPr>
                <w:color w:val="000000"/>
                <w:lang w:val="uk-UA" w:eastAsia="uk-UA"/>
              </w:rPr>
              <w:t>4530,36</w:t>
            </w:r>
          </w:p>
        </w:tc>
      </w:tr>
      <w:tr w:rsidR="00B83380" w:rsidRPr="00064F67" w14:paraId="3726D256" w14:textId="77777777" w:rsidTr="00B438BE">
        <w:trPr>
          <w:trHeight w:val="647"/>
        </w:trPr>
        <w:tc>
          <w:tcPr>
            <w:tcW w:w="701" w:type="dxa"/>
            <w:tcBorders>
              <w:top w:val="single" w:sz="6" w:space="0" w:color="000000"/>
              <w:left w:val="single" w:sz="6" w:space="0" w:color="000000"/>
              <w:bottom w:val="single" w:sz="6" w:space="0" w:color="000000"/>
              <w:right w:val="single" w:sz="6" w:space="0" w:color="000000"/>
            </w:tcBorders>
          </w:tcPr>
          <w:p w14:paraId="04E05CE6" w14:textId="77777777" w:rsidR="00B83380" w:rsidRPr="00064F67" w:rsidRDefault="00B83380" w:rsidP="00B438BE">
            <w:pPr>
              <w:ind w:left="130"/>
              <w:rPr>
                <w:color w:val="000000"/>
                <w:lang w:val="uk-UA" w:eastAsia="uk-UA"/>
              </w:rPr>
            </w:pPr>
            <w:r>
              <w:rPr>
                <w:color w:val="000000"/>
                <w:lang w:val="uk-UA" w:eastAsia="uk-UA"/>
              </w:rPr>
              <w:t>19</w:t>
            </w:r>
          </w:p>
        </w:tc>
        <w:tc>
          <w:tcPr>
            <w:tcW w:w="4678"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2E588BF1" w14:textId="77777777" w:rsidR="00B83380" w:rsidRPr="00064F67" w:rsidRDefault="00B83380" w:rsidP="00B438BE">
            <w:pPr>
              <w:ind w:left="143" w:hanging="143"/>
              <w:rPr>
                <w:rFonts w:ascii="Calibri" w:hAnsi="Calibri" w:cs="Calibri"/>
                <w:color w:val="000000"/>
                <w:lang w:val="uk-UA" w:eastAsia="uk-UA"/>
              </w:rPr>
            </w:pPr>
            <w:r>
              <w:rPr>
                <w:color w:val="000000"/>
                <w:lang w:val="uk-UA" w:eastAsia="uk-UA"/>
              </w:rPr>
              <w:t xml:space="preserve">  </w:t>
            </w:r>
            <w:r w:rsidRPr="00064F67">
              <w:rPr>
                <w:color w:val="000000"/>
                <w:lang w:val="uk-UA" w:eastAsia="uk-UA"/>
              </w:rPr>
              <w:t xml:space="preserve">Поточний ремонт вуличного освітлення по </w:t>
            </w:r>
            <w:r>
              <w:rPr>
                <w:color w:val="000000"/>
                <w:lang w:val="uk-UA" w:eastAsia="uk-UA"/>
              </w:rPr>
              <w:t xml:space="preserve">   </w:t>
            </w:r>
            <w:r w:rsidRPr="00064F67">
              <w:rPr>
                <w:color w:val="000000"/>
                <w:lang w:val="uk-UA" w:eastAsia="uk-UA"/>
              </w:rPr>
              <w:t>вул. Київська в с. Вороньків</w:t>
            </w:r>
          </w:p>
        </w:tc>
        <w:tc>
          <w:tcPr>
            <w:tcW w:w="3685"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15FD72B9" w14:textId="77777777" w:rsidR="00B83380" w:rsidRPr="00064F67" w:rsidRDefault="00B83380" w:rsidP="00B438BE">
            <w:pPr>
              <w:jc w:val="center"/>
              <w:rPr>
                <w:rFonts w:ascii="Calibri" w:hAnsi="Calibri" w:cs="Calibri"/>
                <w:color w:val="000000"/>
                <w:lang w:val="uk-UA" w:eastAsia="uk-UA"/>
              </w:rPr>
            </w:pPr>
            <w:r w:rsidRPr="00064F67">
              <w:rPr>
                <w:color w:val="000000"/>
                <w:lang w:val="uk-UA" w:eastAsia="uk-UA"/>
              </w:rPr>
              <w:t>5800,98</w:t>
            </w:r>
          </w:p>
        </w:tc>
      </w:tr>
      <w:tr w:rsidR="00B83380" w:rsidRPr="00064F67" w14:paraId="5C593151" w14:textId="77777777" w:rsidTr="00B438BE">
        <w:trPr>
          <w:trHeight w:val="554"/>
        </w:trPr>
        <w:tc>
          <w:tcPr>
            <w:tcW w:w="701" w:type="dxa"/>
            <w:tcBorders>
              <w:top w:val="single" w:sz="6" w:space="0" w:color="000000"/>
              <w:left w:val="single" w:sz="6" w:space="0" w:color="000000"/>
              <w:bottom w:val="single" w:sz="6" w:space="0" w:color="000000"/>
              <w:right w:val="single" w:sz="6" w:space="0" w:color="000000"/>
            </w:tcBorders>
          </w:tcPr>
          <w:p w14:paraId="676010BF" w14:textId="77777777" w:rsidR="00B83380" w:rsidRPr="00064F67" w:rsidRDefault="00B83380" w:rsidP="00B438BE">
            <w:pPr>
              <w:ind w:left="130"/>
              <w:rPr>
                <w:color w:val="000000"/>
                <w:lang w:val="uk-UA" w:eastAsia="uk-UA"/>
              </w:rPr>
            </w:pPr>
            <w:r>
              <w:rPr>
                <w:color w:val="000000"/>
                <w:lang w:val="uk-UA" w:eastAsia="uk-UA"/>
              </w:rPr>
              <w:t>20</w:t>
            </w:r>
          </w:p>
        </w:tc>
        <w:tc>
          <w:tcPr>
            <w:tcW w:w="4678"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6B6F519E" w14:textId="77777777" w:rsidR="00B83380" w:rsidRPr="00064F67" w:rsidRDefault="00B83380" w:rsidP="00B438BE">
            <w:pPr>
              <w:ind w:left="130"/>
              <w:rPr>
                <w:rFonts w:ascii="Calibri" w:hAnsi="Calibri" w:cs="Calibri"/>
                <w:color w:val="000000"/>
                <w:lang w:val="uk-UA" w:eastAsia="uk-UA"/>
              </w:rPr>
            </w:pPr>
            <w:r w:rsidRPr="00064F67">
              <w:rPr>
                <w:color w:val="000000"/>
                <w:lang w:val="uk-UA" w:eastAsia="uk-UA"/>
              </w:rPr>
              <w:t>Поточний ремонт вуличного освітлення по вул. Центральна в с. Васильки</w:t>
            </w:r>
          </w:p>
        </w:tc>
        <w:tc>
          <w:tcPr>
            <w:tcW w:w="3685"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289AF942" w14:textId="77777777" w:rsidR="00B83380" w:rsidRPr="00064F67" w:rsidRDefault="00B83380" w:rsidP="00B438BE">
            <w:pPr>
              <w:jc w:val="center"/>
              <w:rPr>
                <w:rFonts w:ascii="Calibri" w:hAnsi="Calibri" w:cs="Calibri"/>
                <w:color w:val="000000"/>
                <w:lang w:val="uk-UA" w:eastAsia="uk-UA"/>
              </w:rPr>
            </w:pPr>
            <w:r w:rsidRPr="00064F67">
              <w:rPr>
                <w:color w:val="000000"/>
                <w:lang w:val="uk-UA" w:eastAsia="uk-UA"/>
              </w:rPr>
              <w:t>12797,52</w:t>
            </w:r>
          </w:p>
        </w:tc>
      </w:tr>
      <w:tr w:rsidR="00B83380" w:rsidRPr="00064F67" w14:paraId="3EA80EF2" w14:textId="77777777" w:rsidTr="00B438BE">
        <w:trPr>
          <w:trHeight w:val="552"/>
        </w:trPr>
        <w:tc>
          <w:tcPr>
            <w:tcW w:w="701" w:type="dxa"/>
            <w:tcBorders>
              <w:top w:val="single" w:sz="6" w:space="0" w:color="000000"/>
              <w:left w:val="single" w:sz="6" w:space="0" w:color="000000"/>
              <w:bottom w:val="single" w:sz="6" w:space="0" w:color="000000"/>
              <w:right w:val="single" w:sz="6" w:space="0" w:color="000000"/>
            </w:tcBorders>
          </w:tcPr>
          <w:p w14:paraId="64C5D02F" w14:textId="77777777" w:rsidR="00B83380" w:rsidRPr="00064F67" w:rsidRDefault="00B83380" w:rsidP="00B438BE">
            <w:pPr>
              <w:ind w:left="130"/>
              <w:rPr>
                <w:color w:val="000000"/>
                <w:lang w:val="uk-UA" w:eastAsia="uk-UA"/>
              </w:rPr>
            </w:pPr>
            <w:r>
              <w:rPr>
                <w:color w:val="000000"/>
                <w:lang w:val="uk-UA" w:eastAsia="uk-UA"/>
              </w:rPr>
              <w:t>21</w:t>
            </w:r>
          </w:p>
        </w:tc>
        <w:tc>
          <w:tcPr>
            <w:tcW w:w="4678"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13D07A29" w14:textId="77777777" w:rsidR="00B83380" w:rsidRPr="00064F67" w:rsidRDefault="00B83380" w:rsidP="00B438BE">
            <w:pPr>
              <w:ind w:left="130"/>
              <w:rPr>
                <w:rFonts w:ascii="Calibri" w:hAnsi="Calibri" w:cs="Calibri"/>
                <w:color w:val="000000"/>
                <w:lang w:val="uk-UA" w:eastAsia="uk-UA"/>
              </w:rPr>
            </w:pPr>
            <w:r w:rsidRPr="00064F67">
              <w:rPr>
                <w:color w:val="000000"/>
                <w:lang w:val="uk-UA" w:eastAsia="uk-UA"/>
              </w:rPr>
              <w:t>Поточний ремонт вуличного освітлення по вул. Герасименка в с. Старе</w:t>
            </w:r>
          </w:p>
        </w:tc>
        <w:tc>
          <w:tcPr>
            <w:tcW w:w="3685"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3FEB3DA1" w14:textId="77777777" w:rsidR="00B83380" w:rsidRPr="00064F67" w:rsidRDefault="00B83380" w:rsidP="00B438BE">
            <w:pPr>
              <w:jc w:val="center"/>
              <w:rPr>
                <w:rFonts w:ascii="Calibri" w:hAnsi="Calibri" w:cs="Calibri"/>
                <w:color w:val="000000"/>
                <w:lang w:val="uk-UA" w:eastAsia="uk-UA"/>
              </w:rPr>
            </w:pPr>
            <w:r w:rsidRPr="00064F67">
              <w:rPr>
                <w:color w:val="000000"/>
                <w:lang w:val="uk-UA" w:eastAsia="uk-UA"/>
              </w:rPr>
              <w:t>16099,80</w:t>
            </w:r>
          </w:p>
        </w:tc>
      </w:tr>
      <w:tr w:rsidR="00B83380" w:rsidRPr="00064F67" w14:paraId="576B1DE8" w14:textId="77777777" w:rsidTr="00B438BE">
        <w:trPr>
          <w:trHeight w:val="621"/>
        </w:trPr>
        <w:tc>
          <w:tcPr>
            <w:tcW w:w="701" w:type="dxa"/>
            <w:tcBorders>
              <w:top w:val="single" w:sz="6" w:space="0" w:color="000000"/>
              <w:left w:val="single" w:sz="6" w:space="0" w:color="000000"/>
              <w:bottom w:val="single" w:sz="6" w:space="0" w:color="000000"/>
              <w:right w:val="single" w:sz="6" w:space="0" w:color="000000"/>
            </w:tcBorders>
          </w:tcPr>
          <w:p w14:paraId="5052425D" w14:textId="77777777" w:rsidR="00B83380" w:rsidRPr="00064F67" w:rsidRDefault="00B83380" w:rsidP="00B438BE">
            <w:pPr>
              <w:ind w:left="130"/>
              <w:rPr>
                <w:color w:val="000000"/>
                <w:lang w:val="uk-UA" w:eastAsia="uk-UA"/>
              </w:rPr>
            </w:pPr>
            <w:r>
              <w:rPr>
                <w:color w:val="000000"/>
                <w:lang w:val="uk-UA" w:eastAsia="uk-UA"/>
              </w:rPr>
              <w:t>22</w:t>
            </w:r>
          </w:p>
        </w:tc>
        <w:tc>
          <w:tcPr>
            <w:tcW w:w="4678"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7EC8CB90" w14:textId="77777777" w:rsidR="00B83380" w:rsidRPr="00064F67" w:rsidRDefault="00B83380" w:rsidP="00B438BE">
            <w:pPr>
              <w:ind w:left="130"/>
              <w:rPr>
                <w:rFonts w:ascii="Calibri" w:hAnsi="Calibri" w:cs="Calibri"/>
                <w:color w:val="000000"/>
                <w:lang w:val="uk-UA" w:eastAsia="uk-UA"/>
              </w:rPr>
            </w:pPr>
            <w:r w:rsidRPr="00064F67">
              <w:rPr>
                <w:color w:val="000000"/>
                <w:lang w:val="uk-UA" w:eastAsia="uk-UA"/>
              </w:rPr>
              <w:t>Поточний ремонт вуличного освітлення по вул. Слобідська в с. Вороньків</w:t>
            </w:r>
          </w:p>
        </w:tc>
        <w:tc>
          <w:tcPr>
            <w:tcW w:w="3685"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78365516" w14:textId="77777777" w:rsidR="00B83380" w:rsidRPr="00064F67" w:rsidRDefault="00B83380" w:rsidP="00B438BE">
            <w:pPr>
              <w:jc w:val="center"/>
              <w:rPr>
                <w:rFonts w:ascii="Calibri" w:hAnsi="Calibri" w:cs="Calibri"/>
                <w:color w:val="000000"/>
                <w:lang w:val="uk-UA" w:eastAsia="uk-UA"/>
              </w:rPr>
            </w:pPr>
            <w:r w:rsidRPr="00064F67">
              <w:rPr>
                <w:color w:val="000000"/>
                <w:lang w:val="uk-UA" w:eastAsia="uk-UA"/>
              </w:rPr>
              <w:t>6702,84</w:t>
            </w:r>
          </w:p>
        </w:tc>
      </w:tr>
      <w:tr w:rsidR="00B83380" w:rsidRPr="00064F67" w14:paraId="48640385" w14:textId="77777777" w:rsidTr="00B438BE">
        <w:trPr>
          <w:trHeight w:val="625"/>
        </w:trPr>
        <w:tc>
          <w:tcPr>
            <w:tcW w:w="701" w:type="dxa"/>
            <w:tcBorders>
              <w:top w:val="single" w:sz="6" w:space="0" w:color="000000"/>
              <w:left w:val="single" w:sz="6" w:space="0" w:color="000000"/>
              <w:bottom w:val="single" w:sz="6" w:space="0" w:color="000000"/>
              <w:right w:val="single" w:sz="6" w:space="0" w:color="000000"/>
            </w:tcBorders>
          </w:tcPr>
          <w:p w14:paraId="4367434B" w14:textId="77777777" w:rsidR="00B83380" w:rsidRPr="00064F67" w:rsidRDefault="00B83380" w:rsidP="00B438BE">
            <w:pPr>
              <w:ind w:left="130"/>
              <w:rPr>
                <w:color w:val="000000"/>
                <w:lang w:val="uk-UA" w:eastAsia="uk-UA"/>
              </w:rPr>
            </w:pPr>
            <w:r>
              <w:rPr>
                <w:color w:val="000000"/>
                <w:lang w:val="uk-UA" w:eastAsia="uk-UA"/>
              </w:rPr>
              <w:t>23</w:t>
            </w:r>
          </w:p>
        </w:tc>
        <w:tc>
          <w:tcPr>
            <w:tcW w:w="4678"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6B8D714E" w14:textId="77777777" w:rsidR="00B83380" w:rsidRPr="00064F67" w:rsidRDefault="00B83380" w:rsidP="00B438BE">
            <w:pPr>
              <w:ind w:left="130"/>
              <w:rPr>
                <w:rFonts w:ascii="Calibri" w:hAnsi="Calibri" w:cs="Calibri"/>
                <w:color w:val="000000"/>
                <w:lang w:val="uk-UA" w:eastAsia="uk-UA"/>
              </w:rPr>
            </w:pPr>
            <w:r w:rsidRPr="00064F67">
              <w:rPr>
                <w:color w:val="000000"/>
                <w:lang w:val="uk-UA" w:eastAsia="uk-UA"/>
              </w:rPr>
              <w:t>Поточний ремонт вуличного освітлення по вул. Польова в с. Вороньків</w:t>
            </w:r>
          </w:p>
        </w:tc>
        <w:tc>
          <w:tcPr>
            <w:tcW w:w="3685"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2C40AE1B" w14:textId="77777777" w:rsidR="00B83380" w:rsidRPr="00064F67" w:rsidRDefault="00B83380" w:rsidP="00B438BE">
            <w:pPr>
              <w:jc w:val="center"/>
              <w:rPr>
                <w:rFonts w:ascii="Calibri" w:hAnsi="Calibri" w:cs="Calibri"/>
                <w:color w:val="000000"/>
                <w:lang w:val="uk-UA" w:eastAsia="uk-UA"/>
              </w:rPr>
            </w:pPr>
            <w:r w:rsidRPr="00064F67">
              <w:rPr>
                <w:color w:val="000000"/>
                <w:lang w:val="uk-UA" w:eastAsia="uk-UA"/>
              </w:rPr>
              <w:t>1922,88</w:t>
            </w:r>
          </w:p>
        </w:tc>
      </w:tr>
      <w:tr w:rsidR="00B83380" w:rsidRPr="00064F67" w14:paraId="029FC669" w14:textId="77777777" w:rsidTr="00B438BE">
        <w:trPr>
          <w:trHeight w:val="573"/>
        </w:trPr>
        <w:tc>
          <w:tcPr>
            <w:tcW w:w="701" w:type="dxa"/>
            <w:tcBorders>
              <w:top w:val="single" w:sz="6" w:space="0" w:color="000000"/>
              <w:left w:val="single" w:sz="6" w:space="0" w:color="000000"/>
              <w:bottom w:val="single" w:sz="6" w:space="0" w:color="000000"/>
              <w:right w:val="single" w:sz="6" w:space="0" w:color="000000"/>
            </w:tcBorders>
          </w:tcPr>
          <w:p w14:paraId="3FE7EA9F" w14:textId="77777777" w:rsidR="00B83380" w:rsidRPr="00064F67" w:rsidRDefault="00B83380" w:rsidP="00B438BE">
            <w:pPr>
              <w:ind w:left="130"/>
              <w:rPr>
                <w:color w:val="000000"/>
                <w:lang w:val="uk-UA" w:eastAsia="uk-UA"/>
              </w:rPr>
            </w:pPr>
            <w:r>
              <w:rPr>
                <w:color w:val="000000"/>
                <w:lang w:val="uk-UA" w:eastAsia="uk-UA"/>
              </w:rPr>
              <w:t>24</w:t>
            </w:r>
          </w:p>
        </w:tc>
        <w:tc>
          <w:tcPr>
            <w:tcW w:w="4678"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3F209F6B" w14:textId="77777777" w:rsidR="00B83380" w:rsidRPr="00064F67" w:rsidRDefault="00B83380" w:rsidP="00B438BE">
            <w:pPr>
              <w:ind w:left="130"/>
              <w:rPr>
                <w:rFonts w:ascii="Calibri" w:hAnsi="Calibri" w:cs="Calibri"/>
                <w:color w:val="000000"/>
                <w:lang w:val="uk-UA" w:eastAsia="uk-UA"/>
              </w:rPr>
            </w:pPr>
            <w:r w:rsidRPr="00064F67">
              <w:rPr>
                <w:color w:val="000000"/>
                <w:lang w:val="uk-UA" w:eastAsia="uk-UA"/>
              </w:rPr>
              <w:t>Поточний ремонт вуличного освітлення по вул. Шевченка в с. Вороньків</w:t>
            </w:r>
          </w:p>
        </w:tc>
        <w:tc>
          <w:tcPr>
            <w:tcW w:w="3685"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6190948D" w14:textId="77777777" w:rsidR="00B83380" w:rsidRPr="00064F67" w:rsidRDefault="00B83380" w:rsidP="00B438BE">
            <w:pPr>
              <w:jc w:val="center"/>
              <w:rPr>
                <w:rFonts w:ascii="Calibri" w:hAnsi="Calibri" w:cs="Calibri"/>
                <w:color w:val="000000"/>
                <w:lang w:val="uk-UA" w:eastAsia="uk-UA"/>
              </w:rPr>
            </w:pPr>
            <w:r w:rsidRPr="00064F67">
              <w:rPr>
                <w:color w:val="000000"/>
                <w:lang w:val="uk-UA" w:eastAsia="uk-UA"/>
              </w:rPr>
              <w:t>6108,78</w:t>
            </w:r>
          </w:p>
        </w:tc>
      </w:tr>
      <w:tr w:rsidR="00B83380" w:rsidRPr="00064F67" w14:paraId="01A3A539" w14:textId="77777777" w:rsidTr="00B438BE">
        <w:trPr>
          <w:trHeight w:val="585"/>
        </w:trPr>
        <w:tc>
          <w:tcPr>
            <w:tcW w:w="701" w:type="dxa"/>
            <w:tcBorders>
              <w:top w:val="single" w:sz="6" w:space="0" w:color="000000"/>
              <w:left w:val="single" w:sz="6" w:space="0" w:color="000000"/>
              <w:bottom w:val="single" w:sz="6" w:space="0" w:color="000000"/>
              <w:right w:val="single" w:sz="6" w:space="0" w:color="000000"/>
            </w:tcBorders>
          </w:tcPr>
          <w:p w14:paraId="468B4DCF" w14:textId="77777777" w:rsidR="00B83380" w:rsidRPr="00064F67" w:rsidRDefault="00B83380" w:rsidP="00B438BE">
            <w:pPr>
              <w:ind w:left="130"/>
              <w:rPr>
                <w:color w:val="000000"/>
                <w:lang w:val="uk-UA" w:eastAsia="uk-UA"/>
              </w:rPr>
            </w:pPr>
            <w:r>
              <w:rPr>
                <w:color w:val="000000"/>
                <w:lang w:val="uk-UA" w:eastAsia="uk-UA"/>
              </w:rPr>
              <w:t>25</w:t>
            </w:r>
          </w:p>
        </w:tc>
        <w:tc>
          <w:tcPr>
            <w:tcW w:w="4678"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6934E9B9" w14:textId="77777777" w:rsidR="00B83380" w:rsidRPr="00064F67" w:rsidRDefault="00B83380" w:rsidP="00B438BE">
            <w:pPr>
              <w:ind w:left="130"/>
              <w:rPr>
                <w:rFonts w:ascii="Calibri" w:hAnsi="Calibri" w:cs="Calibri"/>
                <w:color w:val="000000"/>
                <w:lang w:val="uk-UA" w:eastAsia="uk-UA"/>
              </w:rPr>
            </w:pPr>
            <w:r w:rsidRPr="00064F67">
              <w:rPr>
                <w:color w:val="000000"/>
                <w:lang w:val="uk-UA" w:eastAsia="uk-UA"/>
              </w:rPr>
              <w:t>Поточний ремонт вуличного освітлення по пров. Миру в с. Вороньків</w:t>
            </w:r>
          </w:p>
        </w:tc>
        <w:tc>
          <w:tcPr>
            <w:tcW w:w="3685"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2DF741CA" w14:textId="77777777" w:rsidR="00B83380" w:rsidRPr="00064F67" w:rsidRDefault="00B83380" w:rsidP="00B438BE">
            <w:pPr>
              <w:jc w:val="center"/>
              <w:rPr>
                <w:rFonts w:ascii="Calibri" w:hAnsi="Calibri" w:cs="Calibri"/>
                <w:color w:val="000000"/>
                <w:lang w:val="uk-UA" w:eastAsia="uk-UA"/>
              </w:rPr>
            </w:pPr>
            <w:r w:rsidRPr="00064F67">
              <w:rPr>
                <w:color w:val="000000"/>
                <w:lang w:val="uk-UA" w:eastAsia="uk-UA"/>
              </w:rPr>
              <w:t>5267,94</w:t>
            </w:r>
          </w:p>
        </w:tc>
      </w:tr>
      <w:tr w:rsidR="00B83380" w:rsidRPr="00064F67" w14:paraId="62344E09" w14:textId="77777777" w:rsidTr="00B438BE">
        <w:trPr>
          <w:trHeight w:val="597"/>
        </w:trPr>
        <w:tc>
          <w:tcPr>
            <w:tcW w:w="701" w:type="dxa"/>
            <w:tcBorders>
              <w:top w:val="single" w:sz="6" w:space="0" w:color="000000"/>
              <w:left w:val="single" w:sz="6" w:space="0" w:color="000000"/>
              <w:bottom w:val="single" w:sz="6" w:space="0" w:color="000000"/>
              <w:right w:val="single" w:sz="6" w:space="0" w:color="000000"/>
            </w:tcBorders>
          </w:tcPr>
          <w:p w14:paraId="7E063014" w14:textId="77777777" w:rsidR="00B83380" w:rsidRPr="00064F67" w:rsidRDefault="00B83380" w:rsidP="00B438BE">
            <w:pPr>
              <w:ind w:left="130"/>
              <w:rPr>
                <w:color w:val="000000"/>
                <w:lang w:val="uk-UA" w:eastAsia="uk-UA"/>
              </w:rPr>
            </w:pPr>
            <w:r>
              <w:rPr>
                <w:color w:val="000000"/>
                <w:lang w:val="uk-UA" w:eastAsia="uk-UA"/>
              </w:rPr>
              <w:t>26</w:t>
            </w:r>
          </w:p>
        </w:tc>
        <w:tc>
          <w:tcPr>
            <w:tcW w:w="4678"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4E6F6E32" w14:textId="77777777" w:rsidR="00B83380" w:rsidRPr="00064F67" w:rsidRDefault="00B83380" w:rsidP="00B438BE">
            <w:pPr>
              <w:ind w:left="130"/>
              <w:rPr>
                <w:rFonts w:ascii="Calibri" w:hAnsi="Calibri" w:cs="Calibri"/>
                <w:color w:val="000000"/>
                <w:lang w:val="uk-UA" w:eastAsia="uk-UA"/>
              </w:rPr>
            </w:pPr>
            <w:r w:rsidRPr="00064F67">
              <w:rPr>
                <w:color w:val="000000"/>
                <w:lang w:val="uk-UA" w:eastAsia="uk-UA"/>
              </w:rPr>
              <w:t>Поточний ремонт вуличного освітлення по вул. Горова в с. Вороньків</w:t>
            </w:r>
          </w:p>
        </w:tc>
        <w:tc>
          <w:tcPr>
            <w:tcW w:w="3685"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23E34E01" w14:textId="77777777" w:rsidR="00B83380" w:rsidRPr="00064F67" w:rsidRDefault="00B83380" w:rsidP="00B438BE">
            <w:pPr>
              <w:jc w:val="center"/>
              <w:rPr>
                <w:rFonts w:ascii="Calibri" w:hAnsi="Calibri" w:cs="Calibri"/>
                <w:color w:val="000000"/>
                <w:lang w:val="uk-UA" w:eastAsia="uk-UA"/>
              </w:rPr>
            </w:pPr>
            <w:r w:rsidRPr="00064F67">
              <w:rPr>
                <w:color w:val="000000"/>
                <w:lang w:val="uk-UA" w:eastAsia="uk-UA"/>
              </w:rPr>
              <w:t>4629,90</w:t>
            </w:r>
          </w:p>
        </w:tc>
      </w:tr>
      <w:tr w:rsidR="00B83380" w:rsidRPr="00064F67" w14:paraId="49C1E801" w14:textId="77777777" w:rsidTr="00B438BE">
        <w:trPr>
          <w:trHeight w:val="581"/>
        </w:trPr>
        <w:tc>
          <w:tcPr>
            <w:tcW w:w="701" w:type="dxa"/>
            <w:tcBorders>
              <w:top w:val="single" w:sz="6" w:space="0" w:color="000000"/>
              <w:left w:val="single" w:sz="6" w:space="0" w:color="000000"/>
              <w:bottom w:val="single" w:sz="6" w:space="0" w:color="000000"/>
              <w:right w:val="single" w:sz="6" w:space="0" w:color="000000"/>
            </w:tcBorders>
          </w:tcPr>
          <w:p w14:paraId="0BA288AA" w14:textId="77777777" w:rsidR="00B83380" w:rsidRPr="00064F67" w:rsidRDefault="00B83380" w:rsidP="00B438BE">
            <w:pPr>
              <w:ind w:left="130"/>
              <w:rPr>
                <w:color w:val="000000"/>
                <w:lang w:val="uk-UA" w:eastAsia="uk-UA"/>
              </w:rPr>
            </w:pPr>
            <w:r>
              <w:rPr>
                <w:color w:val="000000"/>
                <w:lang w:val="uk-UA" w:eastAsia="uk-UA"/>
              </w:rPr>
              <w:t>27</w:t>
            </w:r>
          </w:p>
        </w:tc>
        <w:tc>
          <w:tcPr>
            <w:tcW w:w="4678"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7561899E" w14:textId="77777777" w:rsidR="00B83380" w:rsidRPr="00064F67" w:rsidRDefault="00B83380" w:rsidP="00B438BE">
            <w:pPr>
              <w:ind w:left="130"/>
              <w:rPr>
                <w:rFonts w:ascii="Calibri" w:hAnsi="Calibri" w:cs="Calibri"/>
                <w:color w:val="000000"/>
                <w:lang w:val="uk-UA" w:eastAsia="uk-UA"/>
              </w:rPr>
            </w:pPr>
            <w:r w:rsidRPr="00064F67">
              <w:rPr>
                <w:color w:val="000000"/>
                <w:lang w:val="uk-UA" w:eastAsia="uk-UA"/>
              </w:rPr>
              <w:t>Поточний ремонт вуличного освітлення по вул. Героїв України в с. Вороньків</w:t>
            </w:r>
          </w:p>
        </w:tc>
        <w:tc>
          <w:tcPr>
            <w:tcW w:w="3685"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39E96484" w14:textId="77777777" w:rsidR="00B83380" w:rsidRPr="00064F67" w:rsidRDefault="00B83380" w:rsidP="00B438BE">
            <w:pPr>
              <w:jc w:val="center"/>
              <w:rPr>
                <w:rFonts w:ascii="Calibri" w:hAnsi="Calibri" w:cs="Calibri"/>
                <w:color w:val="000000"/>
                <w:lang w:val="uk-UA" w:eastAsia="uk-UA"/>
              </w:rPr>
            </w:pPr>
            <w:r w:rsidRPr="00064F67">
              <w:rPr>
                <w:color w:val="000000"/>
                <w:lang w:val="uk-UA" w:eastAsia="uk-UA"/>
              </w:rPr>
              <w:t>704,70</w:t>
            </w:r>
          </w:p>
        </w:tc>
      </w:tr>
      <w:tr w:rsidR="00B83380" w:rsidRPr="00064F67" w14:paraId="44D7DA88" w14:textId="77777777" w:rsidTr="00B438BE">
        <w:trPr>
          <w:trHeight w:val="665"/>
        </w:trPr>
        <w:tc>
          <w:tcPr>
            <w:tcW w:w="701" w:type="dxa"/>
            <w:tcBorders>
              <w:top w:val="single" w:sz="6" w:space="0" w:color="000000"/>
              <w:left w:val="single" w:sz="6" w:space="0" w:color="000000"/>
              <w:bottom w:val="single" w:sz="6" w:space="0" w:color="000000"/>
              <w:right w:val="single" w:sz="6" w:space="0" w:color="000000"/>
            </w:tcBorders>
          </w:tcPr>
          <w:p w14:paraId="2EEE5637" w14:textId="77777777" w:rsidR="00B83380" w:rsidRPr="00064F67" w:rsidRDefault="00B83380" w:rsidP="00B438BE">
            <w:pPr>
              <w:ind w:left="130"/>
              <w:rPr>
                <w:color w:val="000000"/>
                <w:lang w:val="uk-UA" w:eastAsia="uk-UA"/>
              </w:rPr>
            </w:pPr>
            <w:r>
              <w:rPr>
                <w:color w:val="000000"/>
                <w:lang w:val="uk-UA" w:eastAsia="uk-UA"/>
              </w:rPr>
              <w:t>28</w:t>
            </w:r>
          </w:p>
        </w:tc>
        <w:tc>
          <w:tcPr>
            <w:tcW w:w="4678"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086E4C62" w14:textId="77777777" w:rsidR="00B83380" w:rsidRPr="00064F67" w:rsidRDefault="00B83380" w:rsidP="00B438BE">
            <w:pPr>
              <w:ind w:left="130"/>
              <w:rPr>
                <w:rFonts w:ascii="Calibri" w:hAnsi="Calibri" w:cs="Calibri"/>
                <w:color w:val="000000"/>
                <w:lang w:val="uk-UA" w:eastAsia="uk-UA"/>
              </w:rPr>
            </w:pPr>
            <w:r w:rsidRPr="00064F67">
              <w:rPr>
                <w:color w:val="000000"/>
                <w:lang w:val="uk-UA" w:eastAsia="uk-UA"/>
              </w:rPr>
              <w:t>Поточний ремонт вуличного освітлення по вул. Ліченка в с. Сошників</w:t>
            </w:r>
          </w:p>
        </w:tc>
        <w:tc>
          <w:tcPr>
            <w:tcW w:w="3685"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0A74FB42" w14:textId="77777777" w:rsidR="00B83380" w:rsidRPr="00064F67" w:rsidRDefault="00B83380" w:rsidP="00B438BE">
            <w:pPr>
              <w:jc w:val="center"/>
              <w:rPr>
                <w:rFonts w:ascii="Calibri" w:hAnsi="Calibri" w:cs="Calibri"/>
                <w:color w:val="000000"/>
                <w:lang w:val="uk-UA" w:eastAsia="uk-UA"/>
              </w:rPr>
            </w:pPr>
            <w:r w:rsidRPr="00064F67">
              <w:rPr>
                <w:color w:val="000000"/>
                <w:lang w:val="uk-UA" w:eastAsia="uk-UA"/>
              </w:rPr>
              <w:t>19557,68</w:t>
            </w:r>
          </w:p>
        </w:tc>
      </w:tr>
      <w:tr w:rsidR="00B83380" w:rsidRPr="00064F67" w14:paraId="7E37764A" w14:textId="77777777" w:rsidTr="00B438BE">
        <w:trPr>
          <w:trHeight w:val="608"/>
        </w:trPr>
        <w:tc>
          <w:tcPr>
            <w:tcW w:w="701" w:type="dxa"/>
            <w:tcBorders>
              <w:top w:val="single" w:sz="6" w:space="0" w:color="000000"/>
              <w:left w:val="single" w:sz="6" w:space="0" w:color="000000"/>
              <w:bottom w:val="single" w:sz="6" w:space="0" w:color="000000"/>
              <w:right w:val="single" w:sz="6" w:space="0" w:color="000000"/>
            </w:tcBorders>
          </w:tcPr>
          <w:p w14:paraId="27E77F28" w14:textId="77777777" w:rsidR="00B83380" w:rsidRPr="00064F67" w:rsidRDefault="00B83380" w:rsidP="00B438BE">
            <w:pPr>
              <w:ind w:left="130"/>
              <w:rPr>
                <w:color w:val="000000"/>
                <w:lang w:val="uk-UA" w:eastAsia="uk-UA"/>
              </w:rPr>
            </w:pPr>
            <w:r>
              <w:rPr>
                <w:color w:val="000000"/>
                <w:lang w:val="uk-UA" w:eastAsia="uk-UA"/>
              </w:rPr>
              <w:t>29</w:t>
            </w:r>
          </w:p>
        </w:tc>
        <w:tc>
          <w:tcPr>
            <w:tcW w:w="4678"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7705DCA6" w14:textId="77777777" w:rsidR="00B83380" w:rsidRPr="00064F67" w:rsidRDefault="00B83380" w:rsidP="00B438BE">
            <w:pPr>
              <w:ind w:left="130"/>
              <w:rPr>
                <w:rFonts w:ascii="Calibri" w:hAnsi="Calibri" w:cs="Calibri"/>
                <w:color w:val="000000"/>
                <w:lang w:val="uk-UA" w:eastAsia="uk-UA"/>
              </w:rPr>
            </w:pPr>
            <w:r w:rsidRPr="00064F67">
              <w:rPr>
                <w:color w:val="000000"/>
                <w:lang w:val="uk-UA" w:eastAsia="uk-UA"/>
              </w:rPr>
              <w:t>Поточний ремонт вуличного освітлення по вул. Солонська в с. Сошників</w:t>
            </w:r>
          </w:p>
        </w:tc>
        <w:tc>
          <w:tcPr>
            <w:tcW w:w="3685"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36EEB235" w14:textId="77777777" w:rsidR="00B83380" w:rsidRPr="00064F67" w:rsidRDefault="00B83380" w:rsidP="00B438BE">
            <w:pPr>
              <w:jc w:val="center"/>
              <w:rPr>
                <w:rFonts w:ascii="Calibri" w:hAnsi="Calibri" w:cs="Calibri"/>
                <w:color w:val="000000"/>
                <w:lang w:val="uk-UA" w:eastAsia="uk-UA"/>
              </w:rPr>
            </w:pPr>
            <w:r w:rsidRPr="00064F67">
              <w:rPr>
                <w:color w:val="000000"/>
                <w:lang w:val="uk-UA" w:eastAsia="uk-UA"/>
              </w:rPr>
              <w:t>11498,04</w:t>
            </w:r>
          </w:p>
        </w:tc>
      </w:tr>
      <w:tr w:rsidR="00B83380" w:rsidRPr="00064F67" w14:paraId="3151D8FA" w14:textId="77777777" w:rsidTr="00B438BE">
        <w:trPr>
          <w:trHeight w:val="591"/>
        </w:trPr>
        <w:tc>
          <w:tcPr>
            <w:tcW w:w="701" w:type="dxa"/>
            <w:tcBorders>
              <w:top w:val="single" w:sz="6" w:space="0" w:color="000000"/>
              <w:left w:val="single" w:sz="6" w:space="0" w:color="000000"/>
              <w:bottom w:val="single" w:sz="6" w:space="0" w:color="000000"/>
              <w:right w:val="single" w:sz="6" w:space="0" w:color="000000"/>
            </w:tcBorders>
          </w:tcPr>
          <w:p w14:paraId="30C1E953" w14:textId="77777777" w:rsidR="00B83380" w:rsidRPr="00064F67" w:rsidRDefault="00B83380" w:rsidP="00B438BE">
            <w:pPr>
              <w:ind w:left="130"/>
              <w:rPr>
                <w:color w:val="000000"/>
                <w:lang w:val="uk-UA" w:eastAsia="uk-UA"/>
              </w:rPr>
            </w:pPr>
            <w:r>
              <w:rPr>
                <w:color w:val="000000"/>
                <w:lang w:val="uk-UA" w:eastAsia="uk-UA"/>
              </w:rPr>
              <w:t>30</w:t>
            </w:r>
          </w:p>
        </w:tc>
        <w:tc>
          <w:tcPr>
            <w:tcW w:w="4678"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1A20D31F" w14:textId="77777777" w:rsidR="00B83380" w:rsidRPr="00064F67" w:rsidRDefault="00B83380" w:rsidP="00B438BE">
            <w:pPr>
              <w:ind w:left="130"/>
              <w:rPr>
                <w:rFonts w:ascii="Calibri" w:hAnsi="Calibri" w:cs="Calibri"/>
                <w:color w:val="000000"/>
                <w:lang w:val="uk-UA" w:eastAsia="uk-UA"/>
              </w:rPr>
            </w:pPr>
            <w:r w:rsidRPr="00064F67">
              <w:rPr>
                <w:color w:val="000000"/>
                <w:lang w:val="uk-UA" w:eastAsia="uk-UA"/>
              </w:rPr>
              <w:t>Поточний ремонт вуличного освітлення по вул. Чумацький шлях в с. Головурів</w:t>
            </w:r>
          </w:p>
        </w:tc>
        <w:tc>
          <w:tcPr>
            <w:tcW w:w="3685"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7850080D" w14:textId="77777777" w:rsidR="00B83380" w:rsidRPr="00064F67" w:rsidRDefault="00B83380" w:rsidP="00B438BE">
            <w:pPr>
              <w:jc w:val="center"/>
              <w:rPr>
                <w:rFonts w:ascii="Calibri" w:hAnsi="Calibri" w:cs="Calibri"/>
                <w:color w:val="000000"/>
                <w:lang w:val="uk-UA" w:eastAsia="uk-UA"/>
              </w:rPr>
            </w:pPr>
            <w:r w:rsidRPr="00064F67">
              <w:rPr>
                <w:color w:val="000000"/>
                <w:lang w:val="uk-UA" w:eastAsia="uk-UA"/>
              </w:rPr>
              <w:t>5654,58</w:t>
            </w:r>
          </w:p>
        </w:tc>
      </w:tr>
      <w:tr w:rsidR="00B83380" w:rsidRPr="00064F67" w14:paraId="3653D5CC" w14:textId="77777777" w:rsidTr="00B438BE">
        <w:trPr>
          <w:trHeight w:val="604"/>
        </w:trPr>
        <w:tc>
          <w:tcPr>
            <w:tcW w:w="701" w:type="dxa"/>
            <w:tcBorders>
              <w:top w:val="single" w:sz="6" w:space="0" w:color="000000"/>
              <w:left w:val="single" w:sz="6" w:space="0" w:color="000000"/>
              <w:bottom w:val="single" w:sz="6" w:space="0" w:color="000000"/>
              <w:right w:val="single" w:sz="6" w:space="0" w:color="000000"/>
            </w:tcBorders>
          </w:tcPr>
          <w:p w14:paraId="2BFDCB35" w14:textId="77777777" w:rsidR="00B83380" w:rsidRPr="00064F67" w:rsidRDefault="00B83380" w:rsidP="00B438BE">
            <w:pPr>
              <w:ind w:left="130"/>
              <w:rPr>
                <w:color w:val="000000"/>
                <w:lang w:val="uk-UA" w:eastAsia="uk-UA"/>
              </w:rPr>
            </w:pPr>
            <w:r>
              <w:rPr>
                <w:color w:val="000000"/>
                <w:lang w:val="uk-UA" w:eastAsia="uk-UA"/>
              </w:rPr>
              <w:t>31</w:t>
            </w:r>
          </w:p>
        </w:tc>
        <w:tc>
          <w:tcPr>
            <w:tcW w:w="4678"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426988AB" w14:textId="77777777" w:rsidR="00B83380" w:rsidRPr="00064F67" w:rsidRDefault="00B83380" w:rsidP="00B438BE">
            <w:pPr>
              <w:ind w:left="130"/>
              <w:rPr>
                <w:rFonts w:ascii="Calibri" w:hAnsi="Calibri" w:cs="Calibri"/>
                <w:color w:val="000000"/>
                <w:lang w:val="uk-UA" w:eastAsia="uk-UA"/>
              </w:rPr>
            </w:pPr>
            <w:r w:rsidRPr="00064F67">
              <w:rPr>
                <w:color w:val="000000"/>
                <w:lang w:val="uk-UA" w:eastAsia="uk-UA"/>
              </w:rPr>
              <w:t>Поточний ремонт вуличного освітлення по вул. Гарфункіна в с. Головурів</w:t>
            </w:r>
          </w:p>
        </w:tc>
        <w:tc>
          <w:tcPr>
            <w:tcW w:w="3685"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65ACEED9" w14:textId="77777777" w:rsidR="00B83380" w:rsidRPr="00064F67" w:rsidRDefault="00B83380" w:rsidP="00B438BE">
            <w:pPr>
              <w:jc w:val="center"/>
              <w:rPr>
                <w:rFonts w:ascii="Calibri" w:hAnsi="Calibri" w:cs="Calibri"/>
                <w:color w:val="000000"/>
                <w:lang w:val="uk-UA" w:eastAsia="uk-UA"/>
              </w:rPr>
            </w:pPr>
            <w:r w:rsidRPr="00064F67">
              <w:rPr>
                <w:color w:val="000000"/>
                <w:lang w:val="uk-UA" w:eastAsia="uk-UA"/>
              </w:rPr>
              <w:t>4276,50</w:t>
            </w:r>
          </w:p>
        </w:tc>
      </w:tr>
      <w:tr w:rsidR="00B83380" w:rsidRPr="00064F67" w14:paraId="2442C1A8" w14:textId="77777777" w:rsidTr="00B438BE">
        <w:trPr>
          <w:trHeight w:val="659"/>
        </w:trPr>
        <w:tc>
          <w:tcPr>
            <w:tcW w:w="701" w:type="dxa"/>
            <w:tcBorders>
              <w:top w:val="single" w:sz="6" w:space="0" w:color="000000"/>
              <w:left w:val="single" w:sz="6" w:space="0" w:color="000000"/>
              <w:bottom w:val="single" w:sz="6" w:space="0" w:color="000000"/>
              <w:right w:val="single" w:sz="6" w:space="0" w:color="000000"/>
            </w:tcBorders>
          </w:tcPr>
          <w:p w14:paraId="493DBA37" w14:textId="77777777" w:rsidR="00B83380" w:rsidRPr="00064F67" w:rsidRDefault="00B83380" w:rsidP="00B438BE">
            <w:pPr>
              <w:ind w:left="130"/>
              <w:rPr>
                <w:color w:val="000000"/>
                <w:lang w:val="uk-UA" w:eastAsia="uk-UA"/>
              </w:rPr>
            </w:pPr>
            <w:r>
              <w:rPr>
                <w:color w:val="000000"/>
                <w:lang w:val="uk-UA" w:eastAsia="uk-UA"/>
              </w:rPr>
              <w:t>32</w:t>
            </w:r>
          </w:p>
        </w:tc>
        <w:tc>
          <w:tcPr>
            <w:tcW w:w="4678"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601DB847" w14:textId="77777777" w:rsidR="00B83380" w:rsidRPr="00064F67" w:rsidRDefault="00B83380" w:rsidP="00B438BE">
            <w:pPr>
              <w:ind w:left="130"/>
              <w:rPr>
                <w:rFonts w:ascii="Calibri" w:hAnsi="Calibri" w:cs="Calibri"/>
                <w:color w:val="000000"/>
                <w:lang w:val="uk-UA" w:eastAsia="uk-UA"/>
              </w:rPr>
            </w:pPr>
            <w:r w:rsidRPr="00064F67">
              <w:rPr>
                <w:color w:val="000000"/>
                <w:lang w:val="uk-UA" w:eastAsia="uk-UA"/>
              </w:rPr>
              <w:t>Поточний ремонт вуличного освітлення по вул. Шевченка в с. Головурів</w:t>
            </w:r>
          </w:p>
        </w:tc>
        <w:tc>
          <w:tcPr>
            <w:tcW w:w="3685"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6F337600" w14:textId="77777777" w:rsidR="00B83380" w:rsidRPr="00064F67" w:rsidRDefault="00B83380" w:rsidP="00B438BE">
            <w:pPr>
              <w:jc w:val="center"/>
              <w:rPr>
                <w:rFonts w:ascii="Calibri" w:hAnsi="Calibri" w:cs="Calibri"/>
                <w:color w:val="000000"/>
                <w:lang w:val="uk-UA" w:eastAsia="uk-UA"/>
              </w:rPr>
            </w:pPr>
            <w:r w:rsidRPr="00064F67">
              <w:rPr>
                <w:color w:val="000000"/>
                <w:lang w:val="uk-UA" w:eastAsia="uk-UA"/>
              </w:rPr>
              <w:t>6998,24</w:t>
            </w:r>
          </w:p>
        </w:tc>
      </w:tr>
      <w:tr w:rsidR="00B83380" w:rsidRPr="00064F67" w14:paraId="0C0ABBF9" w14:textId="77777777" w:rsidTr="00B438BE">
        <w:trPr>
          <w:trHeight w:val="658"/>
        </w:trPr>
        <w:tc>
          <w:tcPr>
            <w:tcW w:w="701" w:type="dxa"/>
            <w:tcBorders>
              <w:top w:val="single" w:sz="6" w:space="0" w:color="000000"/>
              <w:left w:val="single" w:sz="6" w:space="0" w:color="000000"/>
              <w:bottom w:val="single" w:sz="6" w:space="0" w:color="000000"/>
              <w:right w:val="single" w:sz="6" w:space="0" w:color="000000"/>
            </w:tcBorders>
          </w:tcPr>
          <w:p w14:paraId="300C13FD" w14:textId="77777777" w:rsidR="00B83380" w:rsidRPr="00064F67" w:rsidRDefault="00B83380" w:rsidP="00B438BE">
            <w:pPr>
              <w:ind w:left="130"/>
              <w:rPr>
                <w:color w:val="000000"/>
                <w:lang w:val="uk-UA" w:eastAsia="uk-UA"/>
              </w:rPr>
            </w:pPr>
            <w:r>
              <w:rPr>
                <w:color w:val="000000"/>
                <w:lang w:val="uk-UA" w:eastAsia="uk-UA"/>
              </w:rPr>
              <w:t>33</w:t>
            </w:r>
          </w:p>
        </w:tc>
        <w:tc>
          <w:tcPr>
            <w:tcW w:w="4678"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5A678F19" w14:textId="77777777" w:rsidR="00B83380" w:rsidRPr="00064F67" w:rsidRDefault="00B83380" w:rsidP="00B438BE">
            <w:pPr>
              <w:ind w:left="130"/>
              <w:rPr>
                <w:rFonts w:ascii="Calibri" w:hAnsi="Calibri" w:cs="Calibri"/>
                <w:color w:val="000000"/>
                <w:lang w:val="uk-UA" w:eastAsia="uk-UA"/>
              </w:rPr>
            </w:pPr>
            <w:r w:rsidRPr="00064F67">
              <w:rPr>
                <w:color w:val="000000"/>
                <w:lang w:val="uk-UA" w:eastAsia="uk-UA"/>
              </w:rPr>
              <w:t>Поточний ремонт вуличного освітлення по вул. Іващенка в с. Мирне</w:t>
            </w:r>
          </w:p>
        </w:tc>
        <w:tc>
          <w:tcPr>
            <w:tcW w:w="3685"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51E9A924" w14:textId="77777777" w:rsidR="00B83380" w:rsidRPr="00064F67" w:rsidRDefault="00B83380" w:rsidP="00B438BE">
            <w:pPr>
              <w:jc w:val="center"/>
              <w:rPr>
                <w:rFonts w:ascii="Calibri" w:hAnsi="Calibri" w:cs="Calibri"/>
                <w:color w:val="000000"/>
                <w:lang w:val="uk-UA" w:eastAsia="uk-UA"/>
              </w:rPr>
            </w:pPr>
            <w:r w:rsidRPr="00064F67">
              <w:rPr>
                <w:color w:val="000000"/>
                <w:lang w:val="uk-UA" w:eastAsia="uk-UA"/>
              </w:rPr>
              <w:t>8959,46</w:t>
            </w:r>
          </w:p>
        </w:tc>
      </w:tr>
      <w:tr w:rsidR="00B83380" w:rsidRPr="00064F67" w14:paraId="0785BC01" w14:textId="77777777" w:rsidTr="00B438BE">
        <w:trPr>
          <w:trHeight w:val="607"/>
        </w:trPr>
        <w:tc>
          <w:tcPr>
            <w:tcW w:w="701" w:type="dxa"/>
            <w:tcBorders>
              <w:top w:val="single" w:sz="6" w:space="0" w:color="000000"/>
              <w:left w:val="single" w:sz="6" w:space="0" w:color="000000"/>
              <w:bottom w:val="single" w:sz="6" w:space="0" w:color="000000"/>
              <w:right w:val="single" w:sz="6" w:space="0" w:color="000000"/>
            </w:tcBorders>
          </w:tcPr>
          <w:p w14:paraId="12D9F688" w14:textId="77777777" w:rsidR="00B83380" w:rsidRPr="00064F67" w:rsidRDefault="00B83380" w:rsidP="00B438BE">
            <w:pPr>
              <w:ind w:left="130"/>
              <w:rPr>
                <w:color w:val="000000"/>
                <w:lang w:val="uk-UA" w:eastAsia="uk-UA"/>
              </w:rPr>
            </w:pPr>
            <w:r>
              <w:rPr>
                <w:color w:val="000000"/>
                <w:lang w:val="uk-UA" w:eastAsia="uk-UA"/>
              </w:rPr>
              <w:t>34</w:t>
            </w:r>
          </w:p>
        </w:tc>
        <w:tc>
          <w:tcPr>
            <w:tcW w:w="4678"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4ED3864A" w14:textId="77777777" w:rsidR="00B83380" w:rsidRPr="00064F67" w:rsidRDefault="00B83380" w:rsidP="00B438BE">
            <w:pPr>
              <w:ind w:left="130"/>
              <w:rPr>
                <w:rFonts w:ascii="Calibri" w:hAnsi="Calibri" w:cs="Calibri"/>
                <w:color w:val="000000"/>
                <w:lang w:val="uk-UA" w:eastAsia="uk-UA"/>
              </w:rPr>
            </w:pPr>
            <w:r w:rsidRPr="00064F67">
              <w:rPr>
                <w:color w:val="000000"/>
                <w:lang w:val="uk-UA" w:eastAsia="uk-UA"/>
              </w:rPr>
              <w:t>Поточний ремонт вуличного освітлення по вул. Миру в с. Мирне</w:t>
            </w:r>
          </w:p>
        </w:tc>
        <w:tc>
          <w:tcPr>
            <w:tcW w:w="3685"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23D39848" w14:textId="77777777" w:rsidR="00B83380" w:rsidRPr="00064F67" w:rsidRDefault="00B83380" w:rsidP="00B438BE">
            <w:pPr>
              <w:jc w:val="center"/>
              <w:rPr>
                <w:rFonts w:ascii="Calibri" w:hAnsi="Calibri" w:cs="Calibri"/>
                <w:color w:val="000000"/>
                <w:lang w:val="uk-UA" w:eastAsia="uk-UA"/>
              </w:rPr>
            </w:pPr>
            <w:r w:rsidRPr="00064F67">
              <w:rPr>
                <w:color w:val="000000"/>
                <w:lang w:val="uk-UA" w:eastAsia="uk-UA"/>
              </w:rPr>
              <w:t>9498,07</w:t>
            </w:r>
          </w:p>
        </w:tc>
      </w:tr>
      <w:tr w:rsidR="00B83380" w:rsidRPr="00064F67" w14:paraId="79394851" w14:textId="77777777" w:rsidTr="00B438BE">
        <w:trPr>
          <w:trHeight w:val="545"/>
        </w:trPr>
        <w:tc>
          <w:tcPr>
            <w:tcW w:w="701" w:type="dxa"/>
            <w:tcBorders>
              <w:top w:val="single" w:sz="6" w:space="0" w:color="000000"/>
              <w:left w:val="single" w:sz="6" w:space="0" w:color="000000"/>
              <w:bottom w:val="single" w:sz="6" w:space="0" w:color="000000"/>
              <w:right w:val="single" w:sz="6" w:space="0" w:color="000000"/>
            </w:tcBorders>
          </w:tcPr>
          <w:p w14:paraId="308A2E88" w14:textId="77777777" w:rsidR="00B83380" w:rsidRPr="00064F67" w:rsidRDefault="00B83380" w:rsidP="00B438BE">
            <w:pPr>
              <w:ind w:left="130"/>
              <w:rPr>
                <w:color w:val="000000"/>
                <w:lang w:val="uk-UA" w:eastAsia="uk-UA"/>
              </w:rPr>
            </w:pPr>
            <w:r>
              <w:rPr>
                <w:color w:val="000000"/>
                <w:lang w:val="uk-UA" w:eastAsia="uk-UA"/>
              </w:rPr>
              <w:t>35</w:t>
            </w:r>
          </w:p>
        </w:tc>
        <w:tc>
          <w:tcPr>
            <w:tcW w:w="4678"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4027EBC7" w14:textId="77777777" w:rsidR="00B83380" w:rsidRPr="00064F67" w:rsidRDefault="00B83380" w:rsidP="00B438BE">
            <w:pPr>
              <w:ind w:left="130"/>
              <w:rPr>
                <w:rFonts w:ascii="Calibri" w:hAnsi="Calibri" w:cs="Calibri"/>
                <w:color w:val="000000"/>
                <w:lang w:val="uk-UA" w:eastAsia="uk-UA"/>
              </w:rPr>
            </w:pPr>
            <w:r w:rsidRPr="00064F67">
              <w:rPr>
                <w:color w:val="000000"/>
                <w:lang w:val="uk-UA" w:eastAsia="uk-UA"/>
              </w:rPr>
              <w:t>Поточний ремонт вуличного освітлення по вул. Іванова в с.Сошників</w:t>
            </w:r>
          </w:p>
        </w:tc>
        <w:tc>
          <w:tcPr>
            <w:tcW w:w="3685"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568CF900" w14:textId="77777777" w:rsidR="00B83380" w:rsidRPr="00064F67" w:rsidRDefault="00B83380" w:rsidP="00B438BE">
            <w:pPr>
              <w:jc w:val="center"/>
              <w:rPr>
                <w:rFonts w:ascii="Calibri" w:hAnsi="Calibri" w:cs="Calibri"/>
                <w:color w:val="000000"/>
                <w:lang w:val="uk-UA" w:eastAsia="uk-UA"/>
              </w:rPr>
            </w:pPr>
            <w:r w:rsidRPr="00064F67">
              <w:rPr>
                <w:color w:val="000000"/>
                <w:lang w:val="uk-UA" w:eastAsia="uk-UA"/>
              </w:rPr>
              <w:t>18650,52</w:t>
            </w:r>
          </w:p>
        </w:tc>
      </w:tr>
      <w:tr w:rsidR="00B83380" w:rsidRPr="00064F67" w14:paraId="42D36603" w14:textId="77777777" w:rsidTr="00B438BE">
        <w:trPr>
          <w:trHeight w:val="300"/>
        </w:trPr>
        <w:tc>
          <w:tcPr>
            <w:tcW w:w="701" w:type="dxa"/>
            <w:tcBorders>
              <w:top w:val="single" w:sz="6" w:space="0" w:color="000000"/>
              <w:left w:val="single" w:sz="6" w:space="0" w:color="000000"/>
              <w:bottom w:val="single" w:sz="6" w:space="0" w:color="000000"/>
              <w:right w:val="single" w:sz="6" w:space="0" w:color="000000"/>
            </w:tcBorders>
          </w:tcPr>
          <w:p w14:paraId="25984B08" w14:textId="77777777" w:rsidR="00B83380" w:rsidRPr="00064F67" w:rsidRDefault="00B83380" w:rsidP="00B438BE">
            <w:pPr>
              <w:jc w:val="center"/>
              <w:rPr>
                <w:color w:val="000000"/>
                <w:lang w:val="uk-UA" w:eastAsia="uk-UA"/>
              </w:rPr>
            </w:pPr>
          </w:p>
        </w:tc>
        <w:tc>
          <w:tcPr>
            <w:tcW w:w="4678"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5E833245" w14:textId="77777777" w:rsidR="00B83380" w:rsidRPr="00064F67" w:rsidRDefault="00B83380" w:rsidP="00B438BE">
            <w:pPr>
              <w:jc w:val="center"/>
              <w:rPr>
                <w:rFonts w:ascii="Calibri" w:hAnsi="Calibri" w:cs="Calibri"/>
                <w:color w:val="000000"/>
                <w:lang w:val="uk-UA" w:eastAsia="uk-UA"/>
              </w:rPr>
            </w:pPr>
            <w:r w:rsidRPr="00064F67">
              <w:rPr>
                <w:color w:val="000000"/>
                <w:lang w:val="uk-UA" w:eastAsia="uk-UA"/>
              </w:rPr>
              <w:t>Загалом</w:t>
            </w:r>
          </w:p>
        </w:tc>
        <w:tc>
          <w:tcPr>
            <w:tcW w:w="3685" w:type="dxa"/>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14:paraId="6A2C5C07" w14:textId="77777777" w:rsidR="00B83380" w:rsidRPr="00064F67" w:rsidRDefault="00B83380" w:rsidP="00B438BE">
            <w:pPr>
              <w:jc w:val="center"/>
              <w:rPr>
                <w:rFonts w:ascii="Calibri" w:hAnsi="Calibri" w:cs="Calibri"/>
                <w:color w:val="000000"/>
                <w:lang w:val="uk-UA" w:eastAsia="uk-UA"/>
              </w:rPr>
            </w:pPr>
            <w:bookmarkStart w:id="6" w:name="_Hlk191905791"/>
            <w:r w:rsidRPr="00064F67">
              <w:rPr>
                <w:b/>
                <w:bCs/>
                <w:color w:val="000000"/>
                <w:lang w:val="uk-UA" w:eastAsia="uk-UA"/>
              </w:rPr>
              <w:t>270396,07</w:t>
            </w:r>
            <w:bookmarkEnd w:id="6"/>
          </w:p>
        </w:tc>
      </w:tr>
    </w:tbl>
    <w:p w14:paraId="42FD6964" w14:textId="77777777" w:rsidR="00B83380" w:rsidRPr="00064F67" w:rsidRDefault="00B83380" w:rsidP="00B83380">
      <w:pPr>
        <w:spacing w:line="360" w:lineRule="auto"/>
        <w:jc w:val="both"/>
        <w:rPr>
          <w:lang w:val="uk-UA"/>
        </w:rPr>
      </w:pPr>
    </w:p>
    <w:p w14:paraId="0EC0F52D" w14:textId="77777777" w:rsidR="00B83380" w:rsidRPr="00B250EB" w:rsidRDefault="00B83380" w:rsidP="00B83380">
      <w:pPr>
        <w:spacing w:line="360" w:lineRule="auto"/>
        <w:ind w:firstLine="360"/>
        <w:contextualSpacing/>
        <w:jc w:val="both"/>
        <w:rPr>
          <w:lang w:val="uk-UA"/>
        </w:rPr>
      </w:pPr>
      <w:r w:rsidRPr="00B250EB">
        <w:rPr>
          <w:lang w:val="uk-UA"/>
        </w:rPr>
        <w:t xml:space="preserve">Сектором архітектури, містобудування та капітального будівництва за звітний період: розглянуто звернення 1194 громадян та представників установ й підприємств; надано 67 Витягів з містобудівної документації, верифіковано 320 вулиць в 10 населених пунктах Вороньківської територіальної громади; через Єдину Державну систему у сфері будівництва видано 49 будівельних паспортів, щодо забудови земельної ділянки та відмовлено у видачі 2 будівельного паспорту, щодо забудови земельної ділянки; опрацьовано 19 звернень у видачі через Єдину Державну систему у сфері будівництва, містобудівних умов та обмежень, з яких видано 17 - містобудівних умов та обмежень. </w:t>
      </w:r>
    </w:p>
    <w:p w14:paraId="1B8A7CA4" w14:textId="77777777" w:rsidR="00B83380" w:rsidRPr="00B250EB" w:rsidRDefault="00B83380" w:rsidP="00B83380">
      <w:pPr>
        <w:spacing w:line="360" w:lineRule="auto"/>
        <w:ind w:firstLine="708"/>
        <w:contextualSpacing/>
        <w:jc w:val="both"/>
        <w:rPr>
          <w:lang w:val="uk-UA"/>
        </w:rPr>
      </w:pPr>
      <w:r w:rsidRPr="00B250EB">
        <w:rPr>
          <w:lang w:val="uk-UA"/>
        </w:rPr>
        <w:t>За 2024 рік опрацьовано 46 заяв про розміщення малих архітектурних форм для здійснення підприємницької діяльності</w:t>
      </w:r>
      <w:r w:rsidRPr="00B250EB">
        <w:rPr>
          <w:lang w:val="uk-UA"/>
        </w:rPr>
        <w:tab/>
        <w:t>та подовження дії існуючих паспортів МАФів на території Вороньківської сільської ради, з них: 31 рішення про надання дозволу на розміщення нових МАФів, 10 рішень про подовження дії паспортів привʼязки для здійснення підприємницької діяльності, 5 рішень про відмову в розміщенні</w:t>
      </w:r>
      <w:r w:rsidRPr="00B250EB">
        <w:rPr>
          <w:lang w:val="uk-UA"/>
        </w:rPr>
        <w:tab/>
        <w:t>малих архітектурних форм. Зареєстровано 21 Паспорт прив’язки для здійснення підприємницької діяльності на території Вороньківської сільської ради.</w:t>
      </w:r>
    </w:p>
    <w:p w14:paraId="2ADC6962" w14:textId="77777777" w:rsidR="00B83380" w:rsidRPr="00B250EB" w:rsidRDefault="00B83380" w:rsidP="00B83380">
      <w:pPr>
        <w:spacing w:line="360" w:lineRule="auto"/>
        <w:ind w:firstLine="708"/>
        <w:contextualSpacing/>
        <w:jc w:val="both"/>
        <w:rPr>
          <w:lang w:val="uk-UA"/>
        </w:rPr>
      </w:pPr>
      <w:r w:rsidRPr="00B250EB">
        <w:rPr>
          <w:lang w:val="uk-UA"/>
        </w:rPr>
        <w:t>Проведено спільні виїзди з відділом земельних відносин Вороньківської сільської ради щодо розгляду та вирішення земельних спорів. З наданих 7 завдань на розробку Детальних планів територій, власниками/замовниками було розроблено 5 проектів.</w:t>
      </w:r>
    </w:p>
    <w:p w14:paraId="64C3AB37" w14:textId="77777777" w:rsidR="00B83380" w:rsidRPr="00B250EB" w:rsidRDefault="00B83380" w:rsidP="00B83380">
      <w:pPr>
        <w:spacing w:line="360" w:lineRule="auto"/>
        <w:ind w:firstLine="708"/>
        <w:contextualSpacing/>
        <w:jc w:val="both"/>
        <w:rPr>
          <w:lang w:val="uk-UA"/>
        </w:rPr>
      </w:pPr>
      <w:r w:rsidRPr="00B250EB">
        <w:rPr>
          <w:lang w:val="uk-UA"/>
        </w:rPr>
        <w:t>Сектором було розглянуто та надано відповідні висновки на земельні ділянки, на яких розташовано об'єкт будівництва або планується розташування такого об'єкта: відведення земельної ділянки у межах населеного пункту 173 висновків відведення земельної ділянки за межами населеного пункту (у садових/ дачних кооперативах) - 41 висновків. Загалом 214 проектів.</w:t>
      </w:r>
    </w:p>
    <w:p w14:paraId="418C5C49" w14:textId="77777777" w:rsidR="00B83380" w:rsidRPr="00B250EB" w:rsidRDefault="00B83380" w:rsidP="00B83380">
      <w:pPr>
        <w:spacing w:line="360" w:lineRule="auto"/>
        <w:ind w:firstLine="708"/>
        <w:contextualSpacing/>
        <w:jc w:val="both"/>
        <w:rPr>
          <w:lang w:val="uk-UA"/>
        </w:rPr>
      </w:pPr>
      <w:r w:rsidRPr="00B250EB">
        <w:rPr>
          <w:lang w:val="uk-UA"/>
        </w:rPr>
        <w:t xml:space="preserve">9 населених пунктів  громади мають Генеральні плани та плани зонування, затверджені в 2018-2022 роках.  Генеральний план села Малі Єрківці потребує оновлення, оскільки розроблений в 1992 році. </w:t>
      </w:r>
    </w:p>
    <w:p w14:paraId="40BD274C" w14:textId="77777777" w:rsidR="00B83380" w:rsidRPr="00B250EB" w:rsidRDefault="00B83380" w:rsidP="00B83380">
      <w:pPr>
        <w:spacing w:line="360" w:lineRule="auto"/>
        <w:ind w:firstLine="708"/>
        <w:contextualSpacing/>
        <w:jc w:val="both"/>
        <w:rPr>
          <w:lang w:val="uk-UA"/>
        </w:rPr>
      </w:pPr>
      <w:r w:rsidRPr="00B250EB">
        <w:rPr>
          <w:lang w:val="uk-UA"/>
        </w:rPr>
        <w:t>Громада потребує виготовлення «Комплексного плану просторового розвитку Вороньківської територіальної громади».</w:t>
      </w:r>
    </w:p>
    <w:p w14:paraId="33997317" w14:textId="77777777" w:rsidR="00B83380" w:rsidRPr="00B250EB" w:rsidRDefault="00B83380" w:rsidP="00B83380">
      <w:pPr>
        <w:contextualSpacing/>
        <w:rPr>
          <w:lang w:val="uk-UA"/>
        </w:rPr>
      </w:pPr>
    </w:p>
    <w:p w14:paraId="20E10316" w14:textId="77777777" w:rsidR="00B83380" w:rsidRDefault="00B83380" w:rsidP="00B83380">
      <w:pPr>
        <w:ind w:firstLine="708"/>
        <w:contextualSpacing/>
        <w:rPr>
          <w:sz w:val="28"/>
          <w:szCs w:val="28"/>
          <w:lang w:val="uk-UA"/>
        </w:rPr>
      </w:pPr>
    </w:p>
    <w:p w14:paraId="734032A3" w14:textId="77777777" w:rsidR="00B83380" w:rsidRPr="009509E3" w:rsidRDefault="00B83380" w:rsidP="00B83380">
      <w:pPr>
        <w:ind w:firstLine="708"/>
        <w:contextualSpacing/>
        <w:rPr>
          <w:i/>
          <w:iCs/>
          <w:sz w:val="28"/>
          <w:szCs w:val="28"/>
          <w:lang w:val="uk-UA"/>
        </w:rPr>
      </w:pPr>
      <w:r w:rsidRPr="00B250EB">
        <w:rPr>
          <w:i/>
          <w:iCs/>
          <w:sz w:val="28"/>
          <w:szCs w:val="28"/>
          <w:lang w:val="uk-UA"/>
        </w:rPr>
        <w:t>В межах своїх повноважень  відділом земельних відносин</w:t>
      </w:r>
    </w:p>
    <w:p w14:paraId="00E39AA5" w14:textId="77777777" w:rsidR="00B83380" w:rsidRPr="00A80D0A" w:rsidRDefault="00B83380" w:rsidP="00B83380">
      <w:pPr>
        <w:contextualSpacing/>
        <w:rPr>
          <w:sz w:val="28"/>
          <w:szCs w:val="28"/>
          <w:lang w:val="uk-UA"/>
        </w:rPr>
      </w:pPr>
    </w:p>
    <w:p w14:paraId="36B05022" w14:textId="77777777" w:rsidR="00B83380" w:rsidRDefault="00B83380" w:rsidP="00B83380">
      <w:pPr>
        <w:contextualSpacing/>
        <w:rPr>
          <w:sz w:val="28"/>
          <w:szCs w:val="28"/>
          <w:lang w:val="uk-UA"/>
        </w:rPr>
      </w:pPr>
      <w:r w:rsidRPr="00A80D0A">
        <w:rPr>
          <w:noProof/>
          <w:sz w:val="28"/>
          <w:szCs w:val="28"/>
          <w:lang w:eastAsia="ru-RU"/>
        </w:rPr>
        <w:drawing>
          <wp:inline distT="0" distB="0" distL="0" distR="0" wp14:anchorId="1304934E" wp14:editId="3193CB0A">
            <wp:extent cx="5509648" cy="3103880"/>
            <wp:effectExtent l="0" t="0" r="0" b="1270"/>
            <wp:docPr id="76514837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537385" cy="3119506"/>
                    </a:xfrm>
                    <a:prstGeom prst="rect">
                      <a:avLst/>
                    </a:prstGeom>
                    <a:noFill/>
                    <a:ln>
                      <a:noFill/>
                    </a:ln>
                  </pic:spPr>
                </pic:pic>
              </a:graphicData>
            </a:graphic>
          </wp:inline>
        </w:drawing>
      </w:r>
    </w:p>
    <w:p w14:paraId="24FEF7EE" w14:textId="77777777" w:rsidR="00B83380" w:rsidRDefault="00B83380" w:rsidP="00B83380">
      <w:pPr>
        <w:contextualSpacing/>
        <w:rPr>
          <w:sz w:val="28"/>
          <w:szCs w:val="28"/>
          <w:lang w:val="uk-UA"/>
        </w:rPr>
      </w:pPr>
    </w:p>
    <w:p w14:paraId="647A20A7" w14:textId="77777777" w:rsidR="00B83380" w:rsidRDefault="00B83380" w:rsidP="00B83380">
      <w:pPr>
        <w:contextualSpacing/>
        <w:rPr>
          <w:sz w:val="28"/>
          <w:szCs w:val="28"/>
          <w:lang w:val="uk-UA"/>
        </w:rPr>
      </w:pPr>
    </w:p>
    <w:p w14:paraId="3C43938A" w14:textId="77777777" w:rsidR="00B83380" w:rsidRPr="00A80D0A" w:rsidRDefault="00B83380" w:rsidP="00B83380">
      <w:pPr>
        <w:contextualSpacing/>
        <w:rPr>
          <w:sz w:val="28"/>
          <w:szCs w:val="28"/>
          <w:lang w:val="uk-UA"/>
        </w:rPr>
      </w:pPr>
    </w:p>
    <w:p w14:paraId="077FEC0E" w14:textId="77777777" w:rsidR="00B83380" w:rsidRPr="00A80D0A" w:rsidRDefault="00B83380" w:rsidP="00B83380">
      <w:pPr>
        <w:contextualSpacing/>
        <w:rPr>
          <w:sz w:val="28"/>
          <w:szCs w:val="28"/>
          <w:lang w:val="uk-UA"/>
        </w:rPr>
      </w:pPr>
      <w:r w:rsidRPr="00A80D0A">
        <w:rPr>
          <w:noProof/>
          <w:sz w:val="28"/>
          <w:szCs w:val="28"/>
          <w:lang w:eastAsia="ru-RU"/>
        </w:rPr>
        <w:drawing>
          <wp:inline distT="0" distB="0" distL="0" distR="0" wp14:anchorId="0DE0FEDA" wp14:editId="0B9D97DD">
            <wp:extent cx="5544053" cy="3410585"/>
            <wp:effectExtent l="0" t="0" r="0" b="0"/>
            <wp:docPr id="823040687"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549490" cy="3413930"/>
                    </a:xfrm>
                    <a:prstGeom prst="rect">
                      <a:avLst/>
                    </a:prstGeom>
                    <a:noFill/>
                  </pic:spPr>
                </pic:pic>
              </a:graphicData>
            </a:graphic>
          </wp:inline>
        </w:drawing>
      </w:r>
    </w:p>
    <w:p w14:paraId="518F7D2C" w14:textId="77777777" w:rsidR="00B83380" w:rsidRPr="00A80D0A" w:rsidRDefault="00B83380" w:rsidP="00B83380">
      <w:pPr>
        <w:contextualSpacing/>
        <w:rPr>
          <w:sz w:val="28"/>
          <w:szCs w:val="28"/>
          <w:lang w:val="uk-UA"/>
        </w:rPr>
      </w:pPr>
    </w:p>
    <w:p w14:paraId="08C1E1A5" w14:textId="77777777" w:rsidR="00B83380" w:rsidRPr="00A80D0A" w:rsidRDefault="00B83380" w:rsidP="00B83380">
      <w:pPr>
        <w:contextualSpacing/>
        <w:rPr>
          <w:sz w:val="28"/>
          <w:szCs w:val="28"/>
          <w:lang w:val="uk-UA"/>
        </w:rPr>
      </w:pPr>
    </w:p>
    <w:p w14:paraId="10FA368F" w14:textId="77777777" w:rsidR="00B83380" w:rsidRPr="00A80D0A" w:rsidRDefault="00B83380" w:rsidP="00B83380">
      <w:pPr>
        <w:contextualSpacing/>
        <w:rPr>
          <w:sz w:val="28"/>
          <w:szCs w:val="28"/>
          <w:lang w:val="uk-UA"/>
        </w:rPr>
      </w:pPr>
      <w:r w:rsidRPr="00A80D0A">
        <w:rPr>
          <w:noProof/>
          <w:sz w:val="28"/>
          <w:szCs w:val="28"/>
          <w:lang w:eastAsia="ru-RU"/>
        </w:rPr>
        <w:drawing>
          <wp:inline distT="0" distB="0" distL="0" distR="0" wp14:anchorId="37D7A246" wp14:editId="6679189E">
            <wp:extent cx="5928102" cy="2952115"/>
            <wp:effectExtent l="0" t="0" r="0" b="635"/>
            <wp:docPr id="1896856436"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78292" cy="2977109"/>
                    </a:xfrm>
                    <a:prstGeom prst="rect">
                      <a:avLst/>
                    </a:prstGeom>
                    <a:noFill/>
                  </pic:spPr>
                </pic:pic>
              </a:graphicData>
            </a:graphic>
          </wp:inline>
        </w:drawing>
      </w:r>
    </w:p>
    <w:p w14:paraId="6A0BC797" w14:textId="77777777" w:rsidR="00B83380" w:rsidRPr="00A80D0A" w:rsidRDefault="00B83380" w:rsidP="00B83380">
      <w:pPr>
        <w:contextualSpacing/>
        <w:rPr>
          <w:noProof/>
          <w:sz w:val="28"/>
          <w:szCs w:val="28"/>
          <w:lang w:val="uk-UA"/>
        </w:rPr>
      </w:pPr>
    </w:p>
    <w:p w14:paraId="60F4DC2C" w14:textId="77777777" w:rsidR="00B83380" w:rsidRPr="00A80D0A" w:rsidRDefault="00B83380" w:rsidP="00B83380">
      <w:pPr>
        <w:contextualSpacing/>
        <w:rPr>
          <w:noProof/>
          <w:sz w:val="28"/>
          <w:szCs w:val="28"/>
          <w:lang w:val="uk-UA"/>
        </w:rPr>
      </w:pPr>
      <w:r w:rsidRPr="00A80D0A">
        <w:rPr>
          <w:noProof/>
          <w:sz w:val="28"/>
          <w:szCs w:val="28"/>
          <w:lang w:eastAsia="ru-RU"/>
        </w:rPr>
        <w:drawing>
          <wp:inline distT="0" distB="0" distL="0" distR="0" wp14:anchorId="4EB24049" wp14:editId="27591706">
            <wp:extent cx="5940425" cy="2175510"/>
            <wp:effectExtent l="0" t="0" r="3175" b="0"/>
            <wp:docPr id="177191505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0425" cy="2175510"/>
                    </a:xfrm>
                    <a:prstGeom prst="rect">
                      <a:avLst/>
                    </a:prstGeom>
                    <a:noFill/>
                    <a:ln>
                      <a:noFill/>
                    </a:ln>
                  </pic:spPr>
                </pic:pic>
              </a:graphicData>
            </a:graphic>
          </wp:inline>
        </w:drawing>
      </w:r>
    </w:p>
    <w:p w14:paraId="2CAF688A" w14:textId="77777777" w:rsidR="00B83380" w:rsidRPr="00A80D0A" w:rsidRDefault="00B83380" w:rsidP="00B83380">
      <w:pPr>
        <w:ind w:firstLine="567"/>
        <w:contextualSpacing/>
        <w:jc w:val="center"/>
        <w:rPr>
          <w:b/>
          <w:noProof/>
          <w:sz w:val="28"/>
          <w:szCs w:val="28"/>
          <w:lang w:val="uk-UA"/>
        </w:rPr>
      </w:pPr>
    </w:p>
    <w:p w14:paraId="604A46D4" w14:textId="77777777" w:rsidR="00B83380" w:rsidRPr="00A80D0A" w:rsidRDefault="00B83380" w:rsidP="00B83380">
      <w:pPr>
        <w:contextualSpacing/>
        <w:rPr>
          <w:b/>
          <w:noProof/>
          <w:sz w:val="28"/>
          <w:szCs w:val="28"/>
          <w:lang w:val="uk-UA"/>
        </w:rPr>
      </w:pPr>
      <w:r w:rsidRPr="00A80D0A">
        <w:rPr>
          <w:b/>
          <w:noProof/>
          <w:sz w:val="28"/>
          <w:szCs w:val="28"/>
          <w:lang w:eastAsia="ru-RU"/>
        </w:rPr>
        <w:drawing>
          <wp:inline distT="0" distB="0" distL="0" distR="0" wp14:anchorId="1FD5073D" wp14:editId="4A8382A1">
            <wp:extent cx="5940425" cy="3341370"/>
            <wp:effectExtent l="0" t="0" r="3175" b="0"/>
            <wp:docPr id="3637796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0425" cy="3341370"/>
                    </a:xfrm>
                    <a:prstGeom prst="rect">
                      <a:avLst/>
                    </a:prstGeom>
                    <a:noFill/>
                    <a:ln>
                      <a:noFill/>
                    </a:ln>
                  </pic:spPr>
                </pic:pic>
              </a:graphicData>
            </a:graphic>
          </wp:inline>
        </w:drawing>
      </w:r>
    </w:p>
    <w:p w14:paraId="1C8C24E9" w14:textId="77777777" w:rsidR="00B83380" w:rsidRDefault="00B83380" w:rsidP="00B83380">
      <w:pPr>
        <w:rPr>
          <w:b/>
          <w:noProof/>
          <w:sz w:val="28"/>
          <w:szCs w:val="28"/>
          <w:lang w:val="uk-UA"/>
        </w:rPr>
      </w:pPr>
    </w:p>
    <w:p w14:paraId="7FEB5DA0" w14:textId="77777777" w:rsidR="007E1183" w:rsidRDefault="007E1183" w:rsidP="00B83380">
      <w:pPr>
        <w:rPr>
          <w:b/>
          <w:noProof/>
          <w:sz w:val="28"/>
          <w:szCs w:val="28"/>
          <w:lang w:val="uk-UA"/>
        </w:rPr>
      </w:pPr>
    </w:p>
    <w:p w14:paraId="0A58A7DB" w14:textId="77777777" w:rsidR="007E1183" w:rsidRDefault="007E1183" w:rsidP="00B83380">
      <w:pPr>
        <w:rPr>
          <w:b/>
          <w:noProof/>
          <w:sz w:val="28"/>
          <w:szCs w:val="28"/>
          <w:lang w:val="uk-UA"/>
        </w:rPr>
      </w:pPr>
    </w:p>
    <w:p w14:paraId="4770B5B7" w14:textId="6AAF85FD" w:rsidR="00B83380" w:rsidRPr="00702FD3" w:rsidRDefault="00702FD3">
      <w:pPr>
        <w:pStyle w:val="a7"/>
        <w:numPr>
          <w:ilvl w:val="1"/>
          <w:numId w:val="40"/>
        </w:numPr>
        <w:rPr>
          <w:b/>
          <w:sz w:val="28"/>
          <w:szCs w:val="28"/>
          <w:lang w:val="uk-UA"/>
        </w:rPr>
      </w:pPr>
      <w:r>
        <w:rPr>
          <w:b/>
          <w:sz w:val="28"/>
          <w:szCs w:val="28"/>
          <w:lang w:val="uk-UA"/>
        </w:rPr>
        <w:t xml:space="preserve"> </w:t>
      </w:r>
      <w:r w:rsidR="00B83380" w:rsidRPr="00702FD3">
        <w:rPr>
          <w:b/>
          <w:sz w:val="28"/>
          <w:szCs w:val="28"/>
          <w:lang w:val="uk-UA"/>
        </w:rPr>
        <w:t>Цивільний захист населення</w:t>
      </w:r>
    </w:p>
    <w:p w14:paraId="49F81ABA" w14:textId="77777777" w:rsidR="00B83380" w:rsidRPr="00CE4E1B" w:rsidRDefault="00B83380" w:rsidP="00B83380">
      <w:pPr>
        <w:pStyle w:val="a7"/>
        <w:ind w:left="927"/>
        <w:rPr>
          <w:sz w:val="28"/>
          <w:szCs w:val="28"/>
          <w:lang w:val="uk-UA"/>
        </w:rPr>
      </w:pPr>
    </w:p>
    <w:p w14:paraId="4E2624F7" w14:textId="77777777" w:rsidR="00B83380" w:rsidRPr="00B250EB" w:rsidRDefault="00B83380" w:rsidP="00B83380">
      <w:pPr>
        <w:widowControl w:val="0"/>
        <w:tabs>
          <w:tab w:val="center" w:pos="4820"/>
          <w:tab w:val="right" w:pos="9641"/>
        </w:tabs>
        <w:autoSpaceDE w:val="0"/>
        <w:autoSpaceDN w:val="0"/>
        <w:adjustRightInd w:val="0"/>
        <w:snapToGrid w:val="0"/>
        <w:ind w:firstLine="567"/>
        <w:jc w:val="both"/>
        <w:rPr>
          <w:lang w:val="uk-UA"/>
        </w:rPr>
      </w:pPr>
      <w:r w:rsidRPr="00B250EB">
        <w:rPr>
          <w:lang w:val="uk-UA"/>
        </w:rPr>
        <w:t xml:space="preserve">В населених пунктах громади </w:t>
      </w:r>
      <w:r>
        <w:rPr>
          <w:lang w:val="uk-UA"/>
        </w:rPr>
        <w:t>функціонують</w:t>
      </w:r>
      <w:r w:rsidRPr="00B250EB">
        <w:rPr>
          <w:lang w:val="uk-UA"/>
        </w:rPr>
        <w:t xml:space="preserve"> споруди цивільного захисту</w:t>
      </w:r>
    </w:p>
    <w:p w14:paraId="2864F7F1" w14:textId="77777777" w:rsidR="00B83380" w:rsidRPr="00A80D0A" w:rsidRDefault="00B83380" w:rsidP="00B83380">
      <w:pPr>
        <w:widowControl w:val="0"/>
        <w:tabs>
          <w:tab w:val="center" w:pos="4820"/>
          <w:tab w:val="right" w:pos="9641"/>
        </w:tabs>
        <w:autoSpaceDE w:val="0"/>
        <w:autoSpaceDN w:val="0"/>
        <w:adjustRightInd w:val="0"/>
        <w:snapToGrid w:val="0"/>
        <w:ind w:firstLine="567"/>
        <w:jc w:val="both"/>
        <w:rPr>
          <w:sz w:val="28"/>
          <w:szCs w:val="28"/>
          <w:lang w:val="uk-UA"/>
        </w:rPr>
      </w:pPr>
    </w:p>
    <w:tbl>
      <w:tblPr>
        <w:tblW w:w="10112" w:type="dxa"/>
        <w:tblInd w:w="-284" w:type="dxa"/>
        <w:tblBorders>
          <w:right w:val="single" w:sz="6" w:space="0" w:color="FFFFFF"/>
          <w:insideH w:val="single" w:sz="6" w:space="0" w:color="808080"/>
          <w:insideV w:val="single" w:sz="6" w:space="0" w:color="808080"/>
        </w:tblBorders>
        <w:tblLook w:val="01E0" w:firstRow="1" w:lastRow="1" w:firstColumn="1" w:lastColumn="1" w:noHBand="0" w:noVBand="0"/>
      </w:tblPr>
      <w:tblGrid>
        <w:gridCol w:w="2192"/>
        <w:gridCol w:w="7920"/>
      </w:tblGrid>
      <w:tr w:rsidR="00B83380" w:rsidRPr="00A80D0A" w14:paraId="31670838" w14:textId="77777777" w:rsidTr="00B438BE">
        <w:trPr>
          <w:trHeight w:val="459"/>
        </w:trPr>
        <w:tc>
          <w:tcPr>
            <w:tcW w:w="2192" w:type="dxa"/>
            <w:shd w:val="solid" w:color="C0C0C0" w:fill="FFFFFF"/>
          </w:tcPr>
          <w:p w14:paraId="448894B8" w14:textId="77777777" w:rsidR="00B83380" w:rsidRPr="00A80D0A" w:rsidRDefault="00B83380" w:rsidP="00B438BE">
            <w:pPr>
              <w:overflowPunct w:val="0"/>
              <w:autoSpaceDE w:val="0"/>
              <w:autoSpaceDN w:val="0"/>
              <w:adjustRightInd w:val="0"/>
              <w:jc w:val="both"/>
              <w:textAlignment w:val="baseline"/>
              <w:rPr>
                <w:rFonts w:ascii="Bookman Old Style" w:eastAsia="Calibri" w:hAnsi="Bookman Old Style" w:cs="Arial"/>
                <w:b/>
                <w:bCs/>
                <w:sz w:val="28"/>
                <w:szCs w:val="20"/>
                <w:lang w:val="uk-UA"/>
              </w:rPr>
            </w:pPr>
          </w:p>
        </w:tc>
        <w:tc>
          <w:tcPr>
            <w:tcW w:w="7920" w:type="dxa"/>
            <w:shd w:val="solid" w:color="C0C0C0" w:fill="FFFFFF"/>
          </w:tcPr>
          <w:p w14:paraId="46BE2B37" w14:textId="77777777" w:rsidR="00B83380" w:rsidRPr="00CE4E1B" w:rsidRDefault="00B83380" w:rsidP="00B438BE">
            <w:pPr>
              <w:overflowPunct w:val="0"/>
              <w:autoSpaceDE w:val="0"/>
              <w:autoSpaceDN w:val="0"/>
              <w:adjustRightInd w:val="0"/>
              <w:jc w:val="center"/>
              <w:textAlignment w:val="baseline"/>
              <w:rPr>
                <w:b/>
                <w:lang w:val="uk-UA"/>
              </w:rPr>
            </w:pPr>
            <w:r w:rsidRPr="00CE4E1B">
              <w:rPr>
                <w:b/>
                <w:lang w:val="uk-UA"/>
              </w:rPr>
              <w:t xml:space="preserve">Перелік протирадіаційних    та   найпростіших укриттів на території </w:t>
            </w:r>
          </w:p>
          <w:p w14:paraId="088CA4B1" w14:textId="77777777" w:rsidR="00B83380" w:rsidRPr="00CE4E1B" w:rsidRDefault="00B83380" w:rsidP="00B438BE">
            <w:pPr>
              <w:overflowPunct w:val="0"/>
              <w:autoSpaceDE w:val="0"/>
              <w:autoSpaceDN w:val="0"/>
              <w:adjustRightInd w:val="0"/>
              <w:jc w:val="center"/>
              <w:textAlignment w:val="baseline"/>
              <w:rPr>
                <w:b/>
                <w:lang w:val="hr-HR"/>
              </w:rPr>
            </w:pPr>
            <w:r w:rsidRPr="00CE4E1B">
              <w:rPr>
                <w:b/>
                <w:lang w:val="uk-UA"/>
              </w:rPr>
              <w:t>Вороньківської  сільської ради</w:t>
            </w:r>
          </w:p>
          <w:p w14:paraId="1696C743" w14:textId="77777777" w:rsidR="00B83380" w:rsidRPr="00A80D0A" w:rsidRDefault="00B83380" w:rsidP="00B438BE">
            <w:pPr>
              <w:overflowPunct w:val="0"/>
              <w:autoSpaceDE w:val="0"/>
              <w:autoSpaceDN w:val="0"/>
              <w:adjustRightInd w:val="0"/>
              <w:jc w:val="both"/>
              <w:textAlignment w:val="baseline"/>
              <w:rPr>
                <w:rFonts w:ascii="Bookman Old Style" w:eastAsia="Calibri" w:hAnsi="Bookman Old Style" w:cs="Arial"/>
                <w:b/>
                <w:bCs/>
                <w:sz w:val="28"/>
                <w:szCs w:val="20"/>
                <w:lang w:val="hr-HR"/>
              </w:rPr>
            </w:pPr>
          </w:p>
        </w:tc>
      </w:tr>
    </w:tbl>
    <w:p w14:paraId="58B30CA2" w14:textId="77777777" w:rsidR="00B83380" w:rsidRPr="00A80D0A" w:rsidRDefault="00B83380" w:rsidP="00B83380">
      <w:pPr>
        <w:overflowPunct w:val="0"/>
        <w:autoSpaceDE w:val="0"/>
        <w:autoSpaceDN w:val="0"/>
        <w:adjustRightInd w:val="0"/>
        <w:textAlignment w:val="baseline"/>
        <w:rPr>
          <w:rFonts w:ascii="Antiqua" w:hAnsi="Antiqua"/>
          <w:b/>
          <w:bCs/>
          <w:sz w:val="28"/>
          <w:szCs w:val="20"/>
          <w:lang w:val="uk-UA"/>
        </w:rPr>
      </w:pPr>
    </w:p>
    <w:tbl>
      <w:tblPr>
        <w:tblW w:w="10211" w:type="dxa"/>
        <w:tblInd w:w="-383" w:type="dxa"/>
        <w:tblLayout w:type="fixed"/>
        <w:tblLook w:val="01E0" w:firstRow="1" w:lastRow="1" w:firstColumn="1" w:lastColumn="1" w:noHBand="0" w:noVBand="0"/>
      </w:tblPr>
      <w:tblGrid>
        <w:gridCol w:w="620"/>
        <w:gridCol w:w="2270"/>
        <w:gridCol w:w="2610"/>
        <w:gridCol w:w="1740"/>
        <w:gridCol w:w="1410"/>
        <w:gridCol w:w="1561"/>
      </w:tblGrid>
      <w:tr w:rsidR="00B83380" w:rsidRPr="00A80D0A" w14:paraId="628656EC" w14:textId="77777777" w:rsidTr="00B438BE">
        <w:trPr>
          <w:trHeight w:val="850"/>
        </w:trPr>
        <w:tc>
          <w:tcPr>
            <w:tcW w:w="620" w:type="dxa"/>
            <w:tcBorders>
              <w:bottom w:val="single" w:sz="12" w:space="0" w:color="000000"/>
            </w:tcBorders>
            <w:shd w:val="solid" w:color="800000" w:fill="FFFFFF"/>
          </w:tcPr>
          <w:p w14:paraId="67F876D8" w14:textId="77777777" w:rsidR="00B83380" w:rsidRPr="00A80D0A" w:rsidRDefault="00B83380" w:rsidP="00B438BE">
            <w:pPr>
              <w:widowControl w:val="0"/>
              <w:overflowPunct w:val="0"/>
              <w:autoSpaceDE w:val="0"/>
              <w:autoSpaceDN w:val="0"/>
              <w:adjustRightInd w:val="0"/>
              <w:jc w:val="center"/>
              <w:textAlignment w:val="baseline"/>
              <w:rPr>
                <w:rFonts w:ascii="Antiqua" w:eastAsia="Calibri" w:hAnsi="Antiqua"/>
                <w:b/>
                <w:bCs/>
                <w:i/>
                <w:iCs/>
                <w:color w:val="FFFFFF"/>
                <w:sz w:val="28"/>
                <w:szCs w:val="20"/>
                <w:lang w:val="uk-UA"/>
              </w:rPr>
            </w:pPr>
            <w:r w:rsidRPr="00A80D0A">
              <w:rPr>
                <w:rFonts w:ascii="Antiqua" w:eastAsia="Calibri" w:hAnsi="Antiqua"/>
                <w:b/>
                <w:bCs/>
                <w:i/>
                <w:iCs/>
                <w:color w:val="FFFFFF"/>
                <w:sz w:val="28"/>
                <w:szCs w:val="20"/>
                <w:lang w:val="uk-UA"/>
              </w:rPr>
              <w:t>№</w:t>
            </w:r>
          </w:p>
          <w:p w14:paraId="41F42E0F" w14:textId="77777777" w:rsidR="00B83380" w:rsidRPr="00A80D0A" w:rsidRDefault="00B83380" w:rsidP="00B438BE">
            <w:pPr>
              <w:widowControl w:val="0"/>
              <w:overflowPunct w:val="0"/>
              <w:autoSpaceDE w:val="0"/>
              <w:autoSpaceDN w:val="0"/>
              <w:adjustRightInd w:val="0"/>
              <w:jc w:val="center"/>
              <w:textAlignment w:val="baseline"/>
              <w:rPr>
                <w:rFonts w:ascii="Antiqua" w:eastAsia="Calibri" w:hAnsi="Antiqua"/>
                <w:b/>
                <w:bCs/>
                <w:i/>
                <w:iCs/>
                <w:color w:val="FFFFFF"/>
                <w:sz w:val="28"/>
                <w:szCs w:val="20"/>
                <w:lang w:val="uk-UA"/>
              </w:rPr>
            </w:pPr>
            <w:r w:rsidRPr="00A80D0A">
              <w:rPr>
                <w:rFonts w:ascii="Antiqua" w:eastAsia="Calibri" w:hAnsi="Antiqua"/>
                <w:b/>
                <w:bCs/>
                <w:i/>
                <w:iCs/>
                <w:color w:val="FFFFFF"/>
                <w:sz w:val="28"/>
                <w:szCs w:val="20"/>
                <w:lang w:val="uk-UA"/>
              </w:rPr>
              <w:t>п/п</w:t>
            </w:r>
          </w:p>
        </w:tc>
        <w:tc>
          <w:tcPr>
            <w:tcW w:w="2270" w:type="dxa"/>
            <w:tcBorders>
              <w:bottom w:val="single" w:sz="12" w:space="0" w:color="000000"/>
            </w:tcBorders>
            <w:shd w:val="solid" w:color="800000" w:fill="FFFFFF"/>
          </w:tcPr>
          <w:p w14:paraId="4F97DD60" w14:textId="77777777" w:rsidR="00B83380" w:rsidRPr="00A80D0A" w:rsidRDefault="00B83380" w:rsidP="00B438BE">
            <w:pPr>
              <w:widowControl w:val="0"/>
              <w:overflowPunct w:val="0"/>
              <w:autoSpaceDE w:val="0"/>
              <w:autoSpaceDN w:val="0"/>
              <w:adjustRightInd w:val="0"/>
              <w:jc w:val="center"/>
              <w:textAlignment w:val="baseline"/>
              <w:rPr>
                <w:rFonts w:ascii="Antiqua" w:eastAsia="Calibri" w:hAnsi="Antiqua"/>
                <w:b/>
                <w:bCs/>
                <w:i/>
                <w:iCs/>
                <w:color w:val="FFFFFF"/>
                <w:sz w:val="28"/>
                <w:szCs w:val="20"/>
                <w:lang w:val="uk-UA"/>
              </w:rPr>
            </w:pPr>
            <w:r w:rsidRPr="00A80D0A">
              <w:rPr>
                <w:rFonts w:ascii="Antiqua" w:eastAsia="Calibri" w:hAnsi="Antiqua"/>
                <w:b/>
                <w:bCs/>
                <w:i/>
                <w:iCs/>
                <w:color w:val="FFFFFF"/>
                <w:sz w:val="28"/>
                <w:szCs w:val="20"/>
                <w:lang w:val="uk-UA"/>
              </w:rPr>
              <w:t>укриття</w:t>
            </w:r>
          </w:p>
        </w:tc>
        <w:tc>
          <w:tcPr>
            <w:tcW w:w="2610" w:type="dxa"/>
            <w:tcBorders>
              <w:bottom w:val="single" w:sz="12" w:space="0" w:color="000000"/>
            </w:tcBorders>
            <w:shd w:val="solid" w:color="800000" w:fill="FFFFFF"/>
          </w:tcPr>
          <w:p w14:paraId="1014833F" w14:textId="77777777" w:rsidR="00B83380" w:rsidRPr="00A80D0A" w:rsidRDefault="00B83380" w:rsidP="00B438BE">
            <w:pPr>
              <w:widowControl w:val="0"/>
              <w:overflowPunct w:val="0"/>
              <w:autoSpaceDE w:val="0"/>
              <w:autoSpaceDN w:val="0"/>
              <w:adjustRightInd w:val="0"/>
              <w:jc w:val="center"/>
              <w:textAlignment w:val="baseline"/>
              <w:rPr>
                <w:rFonts w:ascii="Antiqua" w:eastAsia="Calibri" w:hAnsi="Antiqua"/>
                <w:b/>
                <w:bCs/>
                <w:i/>
                <w:iCs/>
                <w:color w:val="FFFFFF"/>
                <w:sz w:val="28"/>
                <w:szCs w:val="20"/>
                <w:lang w:val="uk-UA"/>
              </w:rPr>
            </w:pPr>
            <w:r w:rsidRPr="00A80D0A">
              <w:rPr>
                <w:rFonts w:ascii="Antiqua" w:eastAsia="Calibri" w:hAnsi="Antiqua"/>
                <w:b/>
                <w:bCs/>
                <w:i/>
                <w:iCs/>
                <w:color w:val="FFFFFF"/>
                <w:sz w:val="28"/>
                <w:szCs w:val="20"/>
                <w:lang w:val="uk-UA"/>
              </w:rPr>
              <w:t>Адреса</w:t>
            </w:r>
          </w:p>
        </w:tc>
        <w:tc>
          <w:tcPr>
            <w:tcW w:w="1740" w:type="dxa"/>
            <w:tcBorders>
              <w:bottom w:val="single" w:sz="12" w:space="0" w:color="000000"/>
            </w:tcBorders>
            <w:shd w:val="solid" w:color="800000" w:fill="FFFFFF"/>
          </w:tcPr>
          <w:p w14:paraId="7DFBB36B" w14:textId="77777777" w:rsidR="00B83380" w:rsidRPr="00A80D0A" w:rsidRDefault="00B83380" w:rsidP="00B438BE">
            <w:pPr>
              <w:widowControl w:val="0"/>
              <w:suppressLineNumbers/>
              <w:suppressAutoHyphens/>
              <w:jc w:val="center"/>
              <w:rPr>
                <w:b/>
                <w:i/>
                <w:iCs/>
                <w:color w:val="FFFFFF"/>
                <w:sz w:val="21"/>
                <w:szCs w:val="21"/>
                <w:lang w:val="uk-UA"/>
              </w:rPr>
            </w:pPr>
            <w:r w:rsidRPr="00A80D0A">
              <w:rPr>
                <w:b/>
                <w:i/>
                <w:iCs/>
                <w:color w:val="FFFFFF"/>
                <w:sz w:val="21"/>
                <w:szCs w:val="21"/>
                <w:lang w:val="uk-UA"/>
              </w:rPr>
              <w:t>Тип укриття (ПРУ,  НУ, СПП)</w:t>
            </w:r>
          </w:p>
        </w:tc>
        <w:tc>
          <w:tcPr>
            <w:tcW w:w="1410" w:type="dxa"/>
            <w:tcBorders>
              <w:bottom w:val="single" w:sz="12" w:space="0" w:color="000000"/>
            </w:tcBorders>
            <w:shd w:val="solid" w:color="800000" w:fill="FFFFFF"/>
          </w:tcPr>
          <w:p w14:paraId="3C1EFE2B" w14:textId="77777777" w:rsidR="00B83380" w:rsidRPr="00A80D0A" w:rsidRDefault="00B83380" w:rsidP="00B438BE">
            <w:pPr>
              <w:widowControl w:val="0"/>
              <w:suppressLineNumbers/>
              <w:suppressAutoHyphens/>
              <w:jc w:val="center"/>
              <w:rPr>
                <w:b/>
                <w:bCs/>
                <w:i/>
                <w:iCs/>
                <w:color w:val="FFFFFF"/>
                <w:lang w:val="uk-UA"/>
              </w:rPr>
            </w:pPr>
            <w:r w:rsidRPr="00A80D0A">
              <w:rPr>
                <w:b/>
                <w:bCs/>
                <w:i/>
                <w:iCs/>
                <w:color w:val="FFFFFF"/>
                <w:lang w:val="uk-UA"/>
              </w:rPr>
              <w:t>Площа укриття, кв.м</w:t>
            </w:r>
          </w:p>
        </w:tc>
        <w:tc>
          <w:tcPr>
            <w:tcW w:w="1561" w:type="dxa"/>
            <w:tcBorders>
              <w:bottom w:val="single" w:sz="12" w:space="0" w:color="000000"/>
            </w:tcBorders>
            <w:shd w:val="solid" w:color="800000" w:fill="FFFFFF"/>
          </w:tcPr>
          <w:p w14:paraId="0C09797D" w14:textId="77777777" w:rsidR="00B83380" w:rsidRPr="00A80D0A" w:rsidRDefault="00B83380" w:rsidP="00B438BE">
            <w:pPr>
              <w:widowControl w:val="0"/>
              <w:suppressLineNumbers/>
              <w:suppressAutoHyphens/>
              <w:jc w:val="center"/>
              <w:rPr>
                <w:b/>
                <w:bCs/>
                <w:i/>
                <w:iCs/>
                <w:color w:val="FFFFFF"/>
                <w:lang w:val="uk-UA"/>
              </w:rPr>
            </w:pPr>
            <w:r w:rsidRPr="00A80D0A">
              <w:rPr>
                <w:b/>
                <w:bCs/>
                <w:i/>
                <w:iCs/>
                <w:color w:val="FFFFFF"/>
                <w:lang w:val="uk-UA"/>
              </w:rPr>
              <w:t>Місткість укриття, осіб</w:t>
            </w:r>
          </w:p>
        </w:tc>
      </w:tr>
      <w:tr w:rsidR="00B83380" w:rsidRPr="00A80D0A" w14:paraId="0F937392" w14:textId="77777777" w:rsidTr="00B438BE">
        <w:tc>
          <w:tcPr>
            <w:tcW w:w="620" w:type="dxa"/>
            <w:tcBorders>
              <w:top w:val="single" w:sz="4" w:space="0" w:color="000000"/>
              <w:left w:val="single" w:sz="4" w:space="0" w:color="000000"/>
              <w:bottom w:val="single" w:sz="4" w:space="0" w:color="000000"/>
            </w:tcBorders>
            <w:shd w:val="clear" w:color="auto" w:fill="CCFFFF"/>
            <w:tcMar>
              <w:top w:w="55" w:type="dxa"/>
              <w:bottom w:w="55" w:type="dxa"/>
            </w:tcMar>
          </w:tcPr>
          <w:p w14:paraId="56C18382" w14:textId="77777777" w:rsidR="00B83380" w:rsidRPr="00CE4E1B" w:rsidRDefault="00B83380" w:rsidP="00B438BE">
            <w:pPr>
              <w:widowControl w:val="0"/>
              <w:suppressLineNumbers/>
              <w:suppressAutoHyphens/>
              <w:rPr>
                <w:bCs/>
                <w:color w:val="000000"/>
                <w:sz w:val="20"/>
                <w:szCs w:val="20"/>
                <w:lang w:val="uk-UA"/>
              </w:rPr>
            </w:pPr>
            <w:r w:rsidRPr="00CE4E1B">
              <w:rPr>
                <w:bCs/>
                <w:color w:val="000000"/>
                <w:sz w:val="20"/>
                <w:szCs w:val="20"/>
                <w:lang w:val="uk-UA"/>
              </w:rPr>
              <w:t>1.</w:t>
            </w:r>
          </w:p>
        </w:tc>
        <w:tc>
          <w:tcPr>
            <w:tcW w:w="2270" w:type="dxa"/>
            <w:tcBorders>
              <w:top w:val="single" w:sz="4" w:space="0" w:color="000000"/>
              <w:left w:val="single" w:sz="4" w:space="0" w:color="000000"/>
              <w:bottom w:val="single" w:sz="4" w:space="0" w:color="000000"/>
            </w:tcBorders>
            <w:shd w:val="clear" w:color="auto" w:fill="CCFFFF"/>
            <w:tcMar>
              <w:top w:w="55" w:type="dxa"/>
              <w:bottom w:w="55" w:type="dxa"/>
            </w:tcMar>
          </w:tcPr>
          <w:p w14:paraId="58DF0205" w14:textId="77777777" w:rsidR="00B83380" w:rsidRPr="00CE4E1B" w:rsidRDefault="00B83380" w:rsidP="00B438BE">
            <w:pPr>
              <w:widowControl w:val="0"/>
              <w:suppressLineNumbers/>
              <w:suppressAutoHyphens/>
              <w:rPr>
                <w:bCs/>
                <w:color w:val="000000"/>
                <w:sz w:val="20"/>
                <w:szCs w:val="20"/>
                <w:lang w:val="uk-UA"/>
              </w:rPr>
            </w:pPr>
            <w:r w:rsidRPr="00CE4E1B">
              <w:rPr>
                <w:bCs/>
                <w:color w:val="000000"/>
                <w:sz w:val="20"/>
                <w:szCs w:val="20"/>
                <w:lang w:val="uk-UA"/>
              </w:rPr>
              <w:t xml:space="preserve"> Вороньківський ЗДО “Віночок”</w:t>
            </w:r>
          </w:p>
        </w:tc>
        <w:tc>
          <w:tcPr>
            <w:tcW w:w="2610" w:type="dxa"/>
            <w:tcBorders>
              <w:top w:val="single" w:sz="4" w:space="0" w:color="000000"/>
              <w:left w:val="single" w:sz="4" w:space="0" w:color="000000"/>
              <w:bottom w:val="single" w:sz="4" w:space="0" w:color="000000"/>
            </w:tcBorders>
            <w:shd w:val="clear" w:color="auto" w:fill="E6E6E6"/>
            <w:tcMar>
              <w:top w:w="55" w:type="dxa"/>
              <w:bottom w:w="55" w:type="dxa"/>
            </w:tcMar>
          </w:tcPr>
          <w:p w14:paraId="7E5D53F4" w14:textId="77777777" w:rsidR="00B83380" w:rsidRPr="00CE4E1B" w:rsidRDefault="00B83380" w:rsidP="00B438BE">
            <w:pPr>
              <w:widowControl w:val="0"/>
              <w:suppressLineNumbers/>
              <w:suppressAutoHyphens/>
              <w:rPr>
                <w:bCs/>
                <w:color w:val="000000"/>
                <w:sz w:val="20"/>
                <w:szCs w:val="20"/>
                <w:lang w:val="uk-UA"/>
              </w:rPr>
            </w:pPr>
            <w:r w:rsidRPr="00CE4E1B">
              <w:rPr>
                <w:bCs/>
                <w:color w:val="000000"/>
                <w:sz w:val="20"/>
                <w:szCs w:val="20"/>
                <w:lang w:val="uk-UA"/>
              </w:rPr>
              <w:t>с. Вороньків</w:t>
            </w:r>
          </w:p>
          <w:p w14:paraId="5D6AA52F" w14:textId="77777777" w:rsidR="00B83380" w:rsidRPr="00CE4E1B" w:rsidRDefault="00B83380" w:rsidP="00B438BE">
            <w:pPr>
              <w:widowControl w:val="0"/>
              <w:suppressLineNumbers/>
              <w:suppressAutoHyphens/>
              <w:rPr>
                <w:bCs/>
                <w:color w:val="000000"/>
                <w:sz w:val="20"/>
                <w:szCs w:val="20"/>
                <w:lang w:val="uk-UA"/>
              </w:rPr>
            </w:pPr>
            <w:r w:rsidRPr="00CE4E1B">
              <w:rPr>
                <w:bCs/>
                <w:color w:val="000000"/>
                <w:sz w:val="20"/>
                <w:szCs w:val="20"/>
                <w:lang w:val="uk-UA"/>
              </w:rPr>
              <w:t xml:space="preserve"> вул. Горова 2а</w:t>
            </w:r>
          </w:p>
        </w:tc>
        <w:tc>
          <w:tcPr>
            <w:tcW w:w="1740" w:type="dxa"/>
            <w:tcBorders>
              <w:top w:val="single" w:sz="4" w:space="0" w:color="000000"/>
              <w:left w:val="single" w:sz="4" w:space="0" w:color="000000"/>
              <w:bottom w:val="single" w:sz="4" w:space="0" w:color="000000"/>
            </w:tcBorders>
            <w:shd w:val="clear" w:color="auto" w:fill="FFFFCC"/>
            <w:tcMar>
              <w:top w:w="55" w:type="dxa"/>
              <w:bottom w:w="55" w:type="dxa"/>
            </w:tcMar>
          </w:tcPr>
          <w:p w14:paraId="5F4FEB7E" w14:textId="77777777" w:rsidR="00B83380" w:rsidRPr="00CE4E1B" w:rsidRDefault="00B83380" w:rsidP="00B438BE">
            <w:pPr>
              <w:widowControl w:val="0"/>
              <w:suppressLineNumbers/>
              <w:suppressAutoHyphens/>
              <w:rPr>
                <w:bCs/>
                <w:color w:val="000000"/>
                <w:sz w:val="20"/>
                <w:szCs w:val="20"/>
                <w:lang w:val="uk-UA"/>
              </w:rPr>
            </w:pPr>
            <w:r w:rsidRPr="00CE4E1B">
              <w:rPr>
                <w:bCs/>
                <w:color w:val="000000"/>
                <w:sz w:val="20"/>
                <w:szCs w:val="20"/>
                <w:lang w:val="uk-UA"/>
              </w:rPr>
              <w:t>ПРУ</w:t>
            </w:r>
          </w:p>
        </w:tc>
        <w:tc>
          <w:tcPr>
            <w:tcW w:w="1410" w:type="dxa"/>
            <w:tcBorders>
              <w:top w:val="single" w:sz="4" w:space="0" w:color="000000"/>
              <w:left w:val="single" w:sz="4" w:space="0" w:color="000000"/>
              <w:bottom w:val="single" w:sz="4" w:space="0" w:color="000000"/>
            </w:tcBorders>
            <w:shd w:val="clear" w:color="auto" w:fill="FFFFCC"/>
            <w:tcMar>
              <w:top w:w="55" w:type="dxa"/>
              <w:bottom w:w="55" w:type="dxa"/>
            </w:tcMar>
          </w:tcPr>
          <w:p w14:paraId="180A1E70" w14:textId="77777777" w:rsidR="00B83380" w:rsidRPr="00CE4E1B" w:rsidRDefault="00B83380" w:rsidP="00B438BE">
            <w:pPr>
              <w:widowControl w:val="0"/>
              <w:suppressLineNumbers/>
              <w:suppressAutoHyphens/>
              <w:jc w:val="right"/>
              <w:rPr>
                <w:bCs/>
                <w:color w:val="000000"/>
                <w:lang w:val="uk-UA"/>
              </w:rPr>
            </w:pPr>
            <w:r w:rsidRPr="00CE4E1B">
              <w:rPr>
                <w:bCs/>
                <w:color w:val="000000"/>
                <w:lang w:val="uk-UA"/>
              </w:rPr>
              <w:t>480</w:t>
            </w:r>
          </w:p>
        </w:tc>
        <w:tc>
          <w:tcPr>
            <w:tcW w:w="1561" w:type="dxa"/>
            <w:tcBorders>
              <w:top w:val="single" w:sz="4" w:space="0" w:color="000000"/>
              <w:left w:val="single" w:sz="4" w:space="0" w:color="000000"/>
              <w:bottom w:val="single" w:sz="4" w:space="0" w:color="000000"/>
              <w:right w:val="single" w:sz="4" w:space="0" w:color="000000"/>
            </w:tcBorders>
            <w:shd w:val="clear" w:color="auto" w:fill="E6E6E6"/>
            <w:tcMar>
              <w:top w:w="55" w:type="dxa"/>
              <w:bottom w:w="55" w:type="dxa"/>
            </w:tcMar>
          </w:tcPr>
          <w:p w14:paraId="573E641C" w14:textId="77777777" w:rsidR="00B83380" w:rsidRPr="00CE4E1B" w:rsidRDefault="00B83380" w:rsidP="00B438BE">
            <w:pPr>
              <w:widowControl w:val="0"/>
              <w:suppressLineNumbers/>
              <w:suppressAutoHyphens/>
              <w:jc w:val="right"/>
              <w:rPr>
                <w:bCs/>
                <w:color w:val="000000"/>
                <w:lang w:val="uk-UA"/>
              </w:rPr>
            </w:pPr>
            <w:r w:rsidRPr="00CE4E1B">
              <w:rPr>
                <w:bCs/>
                <w:color w:val="000000"/>
                <w:lang w:val="uk-UA"/>
              </w:rPr>
              <w:t>200</w:t>
            </w:r>
          </w:p>
        </w:tc>
      </w:tr>
      <w:tr w:rsidR="00B83380" w:rsidRPr="00A80D0A" w14:paraId="2E1ECEEA" w14:textId="77777777" w:rsidTr="00B438BE">
        <w:tc>
          <w:tcPr>
            <w:tcW w:w="620" w:type="dxa"/>
            <w:tcBorders>
              <w:left w:val="single" w:sz="4" w:space="0" w:color="000000"/>
              <w:bottom w:val="single" w:sz="4" w:space="0" w:color="000000"/>
            </w:tcBorders>
            <w:shd w:val="clear" w:color="auto" w:fill="FFCC99"/>
            <w:tcMar>
              <w:top w:w="55" w:type="dxa"/>
              <w:bottom w:w="55" w:type="dxa"/>
            </w:tcMar>
          </w:tcPr>
          <w:p w14:paraId="26C56302" w14:textId="77777777" w:rsidR="00B83380" w:rsidRPr="00CE4E1B" w:rsidRDefault="00B83380" w:rsidP="00B438BE">
            <w:pPr>
              <w:widowControl w:val="0"/>
              <w:suppressLineNumbers/>
              <w:suppressAutoHyphens/>
              <w:rPr>
                <w:bCs/>
                <w:color w:val="000000"/>
                <w:sz w:val="20"/>
                <w:szCs w:val="20"/>
                <w:lang w:val="uk-UA"/>
              </w:rPr>
            </w:pPr>
            <w:r w:rsidRPr="00CE4E1B">
              <w:rPr>
                <w:bCs/>
                <w:color w:val="000000"/>
                <w:sz w:val="20"/>
                <w:szCs w:val="20"/>
                <w:lang w:val="uk-UA"/>
              </w:rPr>
              <w:t>2.</w:t>
            </w:r>
          </w:p>
        </w:tc>
        <w:tc>
          <w:tcPr>
            <w:tcW w:w="2270" w:type="dxa"/>
            <w:tcBorders>
              <w:left w:val="single" w:sz="4" w:space="0" w:color="000000"/>
              <w:bottom w:val="single" w:sz="4" w:space="0" w:color="000000"/>
            </w:tcBorders>
            <w:shd w:val="clear" w:color="auto" w:fill="FFCC99"/>
            <w:tcMar>
              <w:top w:w="55" w:type="dxa"/>
              <w:bottom w:w="55" w:type="dxa"/>
            </w:tcMar>
          </w:tcPr>
          <w:p w14:paraId="7D741BB0" w14:textId="77777777" w:rsidR="00B83380" w:rsidRPr="00CE4E1B" w:rsidRDefault="00B83380" w:rsidP="00B438BE">
            <w:pPr>
              <w:widowControl w:val="0"/>
              <w:suppressLineNumbers/>
              <w:suppressAutoHyphens/>
              <w:rPr>
                <w:bCs/>
                <w:color w:val="000000"/>
                <w:sz w:val="20"/>
                <w:szCs w:val="20"/>
                <w:lang w:val="uk-UA"/>
              </w:rPr>
            </w:pPr>
            <w:r w:rsidRPr="00CE4E1B">
              <w:rPr>
                <w:bCs/>
                <w:color w:val="000000"/>
                <w:sz w:val="20"/>
                <w:szCs w:val="20"/>
                <w:lang w:val="uk-UA"/>
              </w:rPr>
              <w:t>Кийлівська філія Вороньківського ліцею</w:t>
            </w:r>
          </w:p>
        </w:tc>
        <w:tc>
          <w:tcPr>
            <w:tcW w:w="2610" w:type="dxa"/>
            <w:tcBorders>
              <w:left w:val="single" w:sz="4" w:space="0" w:color="000000"/>
              <w:bottom w:val="single" w:sz="4" w:space="0" w:color="000000"/>
            </w:tcBorders>
            <w:shd w:val="clear" w:color="auto" w:fill="E6E6E6"/>
            <w:tcMar>
              <w:top w:w="55" w:type="dxa"/>
              <w:bottom w:w="55" w:type="dxa"/>
            </w:tcMar>
          </w:tcPr>
          <w:p w14:paraId="6A573894" w14:textId="77777777" w:rsidR="00B83380" w:rsidRPr="00CE4E1B" w:rsidRDefault="00B83380" w:rsidP="00B438BE">
            <w:pPr>
              <w:widowControl w:val="0"/>
              <w:suppressLineNumbers/>
              <w:suppressAutoHyphens/>
              <w:rPr>
                <w:bCs/>
                <w:color w:val="000000"/>
                <w:sz w:val="20"/>
                <w:szCs w:val="20"/>
                <w:lang w:val="uk-UA"/>
              </w:rPr>
            </w:pPr>
            <w:r w:rsidRPr="00CE4E1B">
              <w:rPr>
                <w:bCs/>
                <w:color w:val="000000"/>
                <w:sz w:val="20"/>
                <w:szCs w:val="20"/>
                <w:lang w:val="uk-UA"/>
              </w:rPr>
              <w:t xml:space="preserve">с. Кийлів </w:t>
            </w:r>
          </w:p>
          <w:p w14:paraId="2F227988" w14:textId="77777777" w:rsidR="00B83380" w:rsidRPr="00CE4E1B" w:rsidRDefault="00B83380" w:rsidP="00B438BE">
            <w:pPr>
              <w:widowControl w:val="0"/>
              <w:suppressLineNumbers/>
              <w:suppressAutoHyphens/>
              <w:rPr>
                <w:bCs/>
                <w:color w:val="000000"/>
                <w:sz w:val="20"/>
                <w:szCs w:val="20"/>
                <w:lang w:val="uk-UA"/>
              </w:rPr>
            </w:pPr>
            <w:r w:rsidRPr="00CE4E1B">
              <w:rPr>
                <w:bCs/>
                <w:color w:val="000000"/>
                <w:sz w:val="20"/>
                <w:szCs w:val="20"/>
                <w:lang w:val="uk-UA"/>
              </w:rPr>
              <w:t>вул Днріпровська 91</w:t>
            </w:r>
          </w:p>
        </w:tc>
        <w:tc>
          <w:tcPr>
            <w:tcW w:w="1740" w:type="dxa"/>
            <w:tcBorders>
              <w:left w:val="single" w:sz="4" w:space="0" w:color="000000"/>
              <w:bottom w:val="single" w:sz="4" w:space="0" w:color="000000"/>
            </w:tcBorders>
            <w:shd w:val="clear" w:color="auto" w:fill="FFFFCC"/>
            <w:tcMar>
              <w:top w:w="55" w:type="dxa"/>
              <w:bottom w:w="55" w:type="dxa"/>
            </w:tcMar>
          </w:tcPr>
          <w:p w14:paraId="589D223C" w14:textId="77777777" w:rsidR="00B83380" w:rsidRPr="00CE4E1B" w:rsidRDefault="00B83380" w:rsidP="00B438BE">
            <w:pPr>
              <w:widowControl w:val="0"/>
              <w:suppressLineNumbers/>
              <w:suppressAutoHyphens/>
              <w:rPr>
                <w:bCs/>
                <w:color w:val="000000"/>
                <w:sz w:val="20"/>
                <w:szCs w:val="20"/>
                <w:lang w:val="uk-UA"/>
              </w:rPr>
            </w:pPr>
            <w:r w:rsidRPr="00CE4E1B">
              <w:rPr>
                <w:bCs/>
                <w:color w:val="000000"/>
                <w:sz w:val="20"/>
                <w:szCs w:val="20"/>
                <w:lang w:val="uk-UA"/>
              </w:rPr>
              <w:t>ПРУ</w:t>
            </w:r>
          </w:p>
        </w:tc>
        <w:tc>
          <w:tcPr>
            <w:tcW w:w="1410" w:type="dxa"/>
            <w:tcBorders>
              <w:left w:val="single" w:sz="4" w:space="0" w:color="000000"/>
              <w:bottom w:val="single" w:sz="4" w:space="0" w:color="000000"/>
            </w:tcBorders>
            <w:shd w:val="clear" w:color="auto" w:fill="FFFFCC"/>
            <w:tcMar>
              <w:top w:w="55" w:type="dxa"/>
              <w:bottom w:w="55" w:type="dxa"/>
            </w:tcMar>
          </w:tcPr>
          <w:p w14:paraId="1F372ABF" w14:textId="77777777" w:rsidR="00B83380" w:rsidRPr="00CE4E1B" w:rsidRDefault="00B83380" w:rsidP="00B438BE">
            <w:pPr>
              <w:widowControl w:val="0"/>
              <w:suppressLineNumbers/>
              <w:suppressAutoHyphens/>
              <w:jc w:val="right"/>
              <w:rPr>
                <w:bCs/>
                <w:color w:val="000000"/>
                <w:lang w:val="uk-UA"/>
              </w:rPr>
            </w:pPr>
            <w:r w:rsidRPr="00CE4E1B">
              <w:rPr>
                <w:bCs/>
                <w:color w:val="000000"/>
                <w:lang w:val="uk-UA"/>
              </w:rPr>
              <w:t>250</w:t>
            </w:r>
          </w:p>
        </w:tc>
        <w:tc>
          <w:tcPr>
            <w:tcW w:w="1561" w:type="dxa"/>
            <w:tcBorders>
              <w:left w:val="single" w:sz="4" w:space="0" w:color="000000"/>
              <w:bottom w:val="single" w:sz="4" w:space="0" w:color="000000"/>
              <w:right w:val="single" w:sz="4" w:space="0" w:color="000000"/>
            </w:tcBorders>
            <w:shd w:val="clear" w:color="auto" w:fill="E6E6E6"/>
            <w:tcMar>
              <w:top w:w="55" w:type="dxa"/>
              <w:bottom w:w="55" w:type="dxa"/>
            </w:tcMar>
          </w:tcPr>
          <w:p w14:paraId="226F97C9" w14:textId="77777777" w:rsidR="00B83380" w:rsidRPr="00CE4E1B" w:rsidRDefault="00B83380" w:rsidP="00B438BE">
            <w:pPr>
              <w:widowControl w:val="0"/>
              <w:suppressLineNumbers/>
              <w:suppressAutoHyphens/>
              <w:jc w:val="right"/>
              <w:rPr>
                <w:bCs/>
                <w:color w:val="000000"/>
                <w:lang w:val="uk-UA"/>
              </w:rPr>
            </w:pPr>
            <w:r w:rsidRPr="00CE4E1B">
              <w:rPr>
                <w:bCs/>
                <w:color w:val="000000"/>
                <w:lang w:val="uk-UA"/>
              </w:rPr>
              <w:t>150</w:t>
            </w:r>
          </w:p>
        </w:tc>
      </w:tr>
      <w:tr w:rsidR="00B83380" w:rsidRPr="00A80D0A" w14:paraId="7C6ECBE6" w14:textId="77777777" w:rsidTr="00B438BE">
        <w:tc>
          <w:tcPr>
            <w:tcW w:w="620" w:type="dxa"/>
            <w:tcBorders>
              <w:left w:val="single" w:sz="4" w:space="0" w:color="000000"/>
              <w:bottom w:val="single" w:sz="4" w:space="0" w:color="000000"/>
            </w:tcBorders>
            <w:shd w:val="clear" w:color="auto" w:fill="CCFFFF"/>
            <w:tcMar>
              <w:top w:w="55" w:type="dxa"/>
              <w:bottom w:w="55" w:type="dxa"/>
            </w:tcMar>
          </w:tcPr>
          <w:p w14:paraId="6EF4B920" w14:textId="77777777" w:rsidR="00B83380" w:rsidRPr="00CE4E1B" w:rsidRDefault="00B83380" w:rsidP="00B438BE">
            <w:pPr>
              <w:widowControl w:val="0"/>
              <w:suppressLineNumbers/>
              <w:suppressAutoHyphens/>
              <w:rPr>
                <w:bCs/>
                <w:color w:val="000000"/>
                <w:sz w:val="20"/>
                <w:szCs w:val="20"/>
                <w:lang w:val="uk-UA"/>
              </w:rPr>
            </w:pPr>
            <w:r w:rsidRPr="00CE4E1B">
              <w:rPr>
                <w:bCs/>
                <w:color w:val="000000"/>
                <w:sz w:val="20"/>
                <w:szCs w:val="20"/>
                <w:lang w:val="uk-UA"/>
              </w:rPr>
              <w:t>3.</w:t>
            </w:r>
          </w:p>
        </w:tc>
        <w:tc>
          <w:tcPr>
            <w:tcW w:w="2270" w:type="dxa"/>
            <w:tcBorders>
              <w:left w:val="single" w:sz="4" w:space="0" w:color="000000"/>
              <w:bottom w:val="single" w:sz="4" w:space="0" w:color="000000"/>
            </w:tcBorders>
            <w:shd w:val="clear" w:color="auto" w:fill="CCFFFF"/>
            <w:tcMar>
              <w:top w:w="55" w:type="dxa"/>
              <w:bottom w:w="55" w:type="dxa"/>
            </w:tcMar>
          </w:tcPr>
          <w:p w14:paraId="3D6F03D3" w14:textId="77777777" w:rsidR="00B83380" w:rsidRPr="00CE4E1B" w:rsidRDefault="00B83380" w:rsidP="00B438BE">
            <w:pPr>
              <w:widowControl w:val="0"/>
              <w:suppressLineNumbers/>
              <w:suppressAutoHyphens/>
              <w:rPr>
                <w:bCs/>
                <w:color w:val="000000"/>
                <w:sz w:val="20"/>
                <w:szCs w:val="20"/>
                <w:lang w:val="uk-UA"/>
              </w:rPr>
            </w:pPr>
            <w:r w:rsidRPr="00CE4E1B">
              <w:rPr>
                <w:bCs/>
                <w:color w:val="000000"/>
                <w:sz w:val="20"/>
                <w:szCs w:val="20"/>
                <w:lang w:val="uk-UA"/>
              </w:rPr>
              <w:t xml:space="preserve"> Мирненський Будинок культури</w:t>
            </w:r>
          </w:p>
        </w:tc>
        <w:tc>
          <w:tcPr>
            <w:tcW w:w="2610" w:type="dxa"/>
            <w:tcBorders>
              <w:left w:val="single" w:sz="4" w:space="0" w:color="000000"/>
              <w:bottom w:val="single" w:sz="4" w:space="0" w:color="000000"/>
            </w:tcBorders>
            <w:shd w:val="clear" w:color="auto" w:fill="E6E6E6"/>
            <w:tcMar>
              <w:top w:w="55" w:type="dxa"/>
              <w:bottom w:w="55" w:type="dxa"/>
            </w:tcMar>
          </w:tcPr>
          <w:p w14:paraId="66F29196" w14:textId="77777777" w:rsidR="00B83380" w:rsidRPr="00CE4E1B" w:rsidRDefault="00B83380" w:rsidP="00B438BE">
            <w:pPr>
              <w:widowControl w:val="0"/>
              <w:suppressLineNumbers/>
              <w:suppressAutoHyphens/>
              <w:rPr>
                <w:bCs/>
                <w:color w:val="000000"/>
                <w:sz w:val="20"/>
                <w:szCs w:val="20"/>
                <w:lang w:val="uk-UA"/>
              </w:rPr>
            </w:pPr>
            <w:r w:rsidRPr="00CE4E1B">
              <w:rPr>
                <w:bCs/>
                <w:color w:val="000000"/>
                <w:sz w:val="20"/>
                <w:szCs w:val="20"/>
                <w:lang w:val="uk-UA"/>
              </w:rPr>
              <w:t>с.Мирне плоша Віктора Луценка 5в</w:t>
            </w:r>
          </w:p>
        </w:tc>
        <w:tc>
          <w:tcPr>
            <w:tcW w:w="1740" w:type="dxa"/>
            <w:tcBorders>
              <w:left w:val="single" w:sz="4" w:space="0" w:color="000000"/>
              <w:bottom w:val="single" w:sz="4" w:space="0" w:color="000000"/>
            </w:tcBorders>
            <w:shd w:val="clear" w:color="auto" w:fill="FFFFCC"/>
            <w:tcMar>
              <w:top w:w="55" w:type="dxa"/>
              <w:bottom w:w="55" w:type="dxa"/>
            </w:tcMar>
          </w:tcPr>
          <w:p w14:paraId="02C822D4" w14:textId="77777777" w:rsidR="00B83380" w:rsidRPr="00CE4E1B" w:rsidRDefault="00B83380" w:rsidP="00B438BE">
            <w:pPr>
              <w:widowControl w:val="0"/>
              <w:suppressLineNumbers/>
              <w:suppressAutoHyphens/>
              <w:rPr>
                <w:bCs/>
                <w:color w:val="000000"/>
                <w:sz w:val="20"/>
                <w:szCs w:val="20"/>
                <w:lang w:val="uk-UA"/>
              </w:rPr>
            </w:pPr>
            <w:r w:rsidRPr="00CE4E1B">
              <w:rPr>
                <w:bCs/>
                <w:color w:val="000000"/>
                <w:sz w:val="20"/>
                <w:szCs w:val="20"/>
                <w:lang w:val="uk-UA"/>
              </w:rPr>
              <w:t>ПРУ</w:t>
            </w:r>
          </w:p>
        </w:tc>
        <w:tc>
          <w:tcPr>
            <w:tcW w:w="1410" w:type="dxa"/>
            <w:tcBorders>
              <w:left w:val="single" w:sz="4" w:space="0" w:color="000000"/>
              <w:bottom w:val="single" w:sz="4" w:space="0" w:color="000000"/>
            </w:tcBorders>
            <w:shd w:val="clear" w:color="auto" w:fill="FFFFCC"/>
            <w:tcMar>
              <w:top w:w="55" w:type="dxa"/>
              <w:bottom w:w="55" w:type="dxa"/>
            </w:tcMar>
          </w:tcPr>
          <w:p w14:paraId="52ECD1BE" w14:textId="77777777" w:rsidR="00B83380" w:rsidRPr="00CE4E1B" w:rsidRDefault="00B83380" w:rsidP="00B438BE">
            <w:pPr>
              <w:widowControl w:val="0"/>
              <w:suppressLineNumbers/>
              <w:suppressAutoHyphens/>
              <w:jc w:val="right"/>
              <w:rPr>
                <w:bCs/>
                <w:color w:val="000000"/>
                <w:lang w:val="uk-UA"/>
              </w:rPr>
            </w:pPr>
            <w:r w:rsidRPr="00CE4E1B">
              <w:rPr>
                <w:bCs/>
                <w:color w:val="000000"/>
                <w:lang w:val="uk-UA"/>
              </w:rPr>
              <w:t>86</w:t>
            </w:r>
          </w:p>
        </w:tc>
        <w:tc>
          <w:tcPr>
            <w:tcW w:w="1561" w:type="dxa"/>
            <w:tcBorders>
              <w:left w:val="single" w:sz="4" w:space="0" w:color="000000"/>
              <w:bottom w:val="single" w:sz="4" w:space="0" w:color="000000"/>
              <w:right w:val="single" w:sz="4" w:space="0" w:color="000000"/>
            </w:tcBorders>
            <w:shd w:val="clear" w:color="auto" w:fill="E6E6E6"/>
            <w:tcMar>
              <w:top w:w="55" w:type="dxa"/>
              <w:bottom w:w="55" w:type="dxa"/>
            </w:tcMar>
          </w:tcPr>
          <w:p w14:paraId="62373EBD" w14:textId="77777777" w:rsidR="00B83380" w:rsidRPr="00CE4E1B" w:rsidRDefault="00B83380" w:rsidP="00B438BE">
            <w:pPr>
              <w:widowControl w:val="0"/>
              <w:suppressLineNumbers/>
              <w:suppressAutoHyphens/>
              <w:jc w:val="right"/>
              <w:rPr>
                <w:bCs/>
                <w:color w:val="000000"/>
                <w:lang w:val="uk-UA"/>
              </w:rPr>
            </w:pPr>
            <w:r w:rsidRPr="00CE4E1B">
              <w:rPr>
                <w:bCs/>
                <w:color w:val="000000"/>
                <w:lang w:val="uk-UA"/>
              </w:rPr>
              <w:t>120</w:t>
            </w:r>
          </w:p>
        </w:tc>
      </w:tr>
      <w:tr w:rsidR="00B83380" w:rsidRPr="00A80D0A" w14:paraId="264291BF" w14:textId="77777777" w:rsidTr="00B438BE">
        <w:tc>
          <w:tcPr>
            <w:tcW w:w="620" w:type="dxa"/>
            <w:tcBorders>
              <w:left w:val="single" w:sz="4" w:space="0" w:color="000000"/>
              <w:bottom w:val="single" w:sz="4" w:space="0" w:color="000000"/>
            </w:tcBorders>
            <w:shd w:val="clear" w:color="auto" w:fill="FFCC99"/>
            <w:tcMar>
              <w:top w:w="55" w:type="dxa"/>
              <w:bottom w:w="55" w:type="dxa"/>
            </w:tcMar>
          </w:tcPr>
          <w:p w14:paraId="41911E55" w14:textId="77777777" w:rsidR="00B83380" w:rsidRPr="00CE4E1B" w:rsidRDefault="00B83380" w:rsidP="00B438BE">
            <w:pPr>
              <w:widowControl w:val="0"/>
              <w:suppressLineNumbers/>
              <w:suppressAutoHyphens/>
              <w:rPr>
                <w:bCs/>
                <w:color w:val="000000"/>
                <w:sz w:val="20"/>
                <w:szCs w:val="20"/>
                <w:lang w:val="uk-UA"/>
              </w:rPr>
            </w:pPr>
            <w:r w:rsidRPr="00CE4E1B">
              <w:rPr>
                <w:bCs/>
                <w:color w:val="000000"/>
                <w:sz w:val="20"/>
                <w:szCs w:val="20"/>
                <w:lang w:val="uk-UA"/>
              </w:rPr>
              <w:t>4.</w:t>
            </w:r>
          </w:p>
        </w:tc>
        <w:tc>
          <w:tcPr>
            <w:tcW w:w="2270" w:type="dxa"/>
            <w:tcBorders>
              <w:left w:val="single" w:sz="4" w:space="0" w:color="000000"/>
              <w:bottom w:val="single" w:sz="4" w:space="0" w:color="000000"/>
            </w:tcBorders>
            <w:shd w:val="clear" w:color="auto" w:fill="FFCC99"/>
            <w:tcMar>
              <w:top w:w="55" w:type="dxa"/>
              <w:bottom w:w="55" w:type="dxa"/>
            </w:tcMar>
          </w:tcPr>
          <w:p w14:paraId="77456C61" w14:textId="77777777" w:rsidR="00B83380" w:rsidRPr="00CE4E1B" w:rsidRDefault="00B83380" w:rsidP="00B438BE">
            <w:pPr>
              <w:widowControl w:val="0"/>
              <w:suppressLineNumbers/>
              <w:suppressAutoHyphens/>
              <w:rPr>
                <w:bCs/>
                <w:color w:val="000000"/>
                <w:sz w:val="20"/>
                <w:szCs w:val="20"/>
                <w:lang w:val="uk-UA"/>
              </w:rPr>
            </w:pPr>
            <w:r w:rsidRPr="00CE4E1B">
              <w:rPr>
                <w:bCs/>
                <w:color w:val="000000"/>
                <w:sz w:val="20"/>
                <w:szCs w:val="20"/>
                <w:lang w:val="uk-UA"/>
              </w:rPr>
              <w:t xml:space="preserve"> Мирненський Будинок культури</w:t>
            </w:r>
          </w:p>
        </w:tc>
        <w:tc>
          <w:tcPr>
            <w:tcW w:w="2610" w:type="dxa"/>
            <w:tcBorders>
              <w:left w:val="single" w:sz="4" w:space="0" w:color="000000"/>
              <w:bottom w:val="single" w:sz="4" w:space="0" w:color="000000"/>
            </w:tcBorders>
            <w:shd w:val="clear" w:color="auto" w:fill="E6E6E6"/>
            <w:tcMar>
              <w:top w:w="55" w:type="dxa"/>
              <w:bottom w:w="55" w:type="dxa"/>
            </w:tcMar>
          </w:tcPr>
          <w:p w14:paraId="3D5BCCB6" w14:textId="77777777" w:rsidR="00B83380" w:rsidRPr="00CE4E1B" w:rsidRDefault="00B83380" w:rsidP="00B438BE">
            <w:pPr>
              <w:widowControl w:val="0"/>
              <w:suppressLineNumbers/>
              <w:suppressAutoHyphens/>
              <w:rPr>
                <w:bCs/>
                <w:color w:val="000000"/>
                <w:sz w:val="20"/>
                <w:szCs w:val="20"/>
                <w:lang w:val="uk-UA"/>
              </w:rPr>
            </w:pPr>
            <w:r w:rsidRPr="00CE4E1B">
              <w:rPr>
                <w:bCs/>
                <w:color w:val="000000"/>
                <w:sz w:val="20"/>
                <w:szCs w:val="20"/>
                <w:lang w:val="uk-UA"/>
              </w:rPr>
              <w:t>с.Мирне плоша Віктора Луценка 5в</w:t>
            </w:r>
          </w:p>
        </w:tc>
        <w:tc>
          <w:tcPr>
            <w:tcW w:w="1740" w:type="dxa"/>
            <w:tcBorders>
              <w:left w:val="single" w:sz="4" w:space="0" w:color="000000"/>
              <w:bottom w:val="single" w:sz="4" w:space="0" w:color="000000"/>
            </w:tcBorders>
            <w:shd w:val="clear" w:color="auto" w:fill="FFFFCC"/>
            <w:tcMar>
              <w:top w:w="55" w:type="dxa"/>
              <w:bottom w:w="55" w:type="dxa"/>
            </w:tcMar>
          </w:tcPr>
          <w:p w14:paraId="05C9252F" w14:textId="77777777" w:rsidR="00B83380" w:rsidRPr="00CE4E1B" w:rsidRDefault="00B83380" w:rsidP="00B438BE">
            <w:pPr>
              <w:widowControl w:val="0"/>
              <w:suppressLineNumbers/>
              <w:suppressAutoHyphens/>
              <w:rPr>
                <w:bCs/>
                <w:color w:val="000000"/>
                <w:sz w:val="20"/>
                <w:szCs w:val="20"/>
                <w:lang w:val="uk-UA"/>
              </w:rPr>
            </w:pPr>
            <w:r w:rsidRPr="00CE4E1B">
              <w:rPr>
                <w:bCs/>
                <w:color w:val="000000"/>
                <w:sz w:val="20"/>
                <w:szCs w:val="20"/>
                <w:lang w:val="uk-UA"/>
              </w:rPr>
              <w:t>ПРУ</w:t>
            </w:r>
          </w:p>
        </w:tc>
        <w:tc>
          <w:tcPr>
            <w:tcW w:w="1410" w:type="dxa"/>
            <w:tcBorders>
              <w:left w:val="single" w:sz="4" w:space="0" w:color="000000"/>
              <w:bottom w:val="single" w:sz="4" w:space="0" w:color="000000"/>
            </w:tcBorders>
            <w:shd w:val="clear" w:color="auto" w:fill="FFFFCC"/>
            <w:tcMar>
              <w:top w:w="55" w:type="dxa"/>
              <w:bottom w:w="55" w:type="dxa"/>
            </w:tcMar>
          </w:tcPr>
          <w:p w14:paraId="10A41EFE" w14:textId="77777777" w:rsidR="00B83380" w:rsidRPr="00CE4E1B" w:rsidRDefault="00B83380" w:rsidP="00B438BE">
            <w:pPr>
              <w:widowControl w:val="0"/>
              <w:suppressLineNumbers/>
              <w:suppressAutoHyphens/>
              <w:jc w:val="right"/>
              <w:rPr>
                <w:bCs/>
                <w:color w:val="000000"/>
                <w:lang w:val="uk-UA"/>
              </w:rPr>
            </w:pPr>
            <w:r w:rsidRPr="00CE4E1B">
              <w:rPr>
                <w:bCs/>
                <w:color w:val="000000"/>
                <w:lang w:val="uk-UA"/>
              </w:rPr>
              <w:t>87</w:t>
            </w:r>
          </w:p>
        </w:tc>
        <w:tc>
          <w:tcPr>
            <w:tcW w:w="1561" w:type="dxa"/>
            <w:tcBorders>
              <w:left w:val="single" w:sz="4" w:space="0" w:color="000000"/>
              <w:bottom w:val="single" w:sz="4" w:space="0" w:color="000000"/>
              <w:right w:val="single" w:sz="4" w:space="0" w:color="000000"/>
            </w:tcBorders>
            <w:shd w:val="clear" w:color="auto" w:fill="E6E6E6"/>
            <w:tcMar>
              <w:top w:w="55" w:type="dxa"/>
              <w:bottom w:w="55" w:type="dxa"/>
            </w:tcMar>
          </w:tcPr>
          <w:p w14:paraId="0345C27B" w14:textId="77777777" w:rsidR="00B83380" w:rsidRPr="00CE4E1B" w:rsidRDefault="00B83380" w:rsidP="00B438BE">
            <w:pPr>
              <w:widowControl w:val="0"/>
              <w:suppressLineNumbers/>
              <w:suppressAutoHyphens/>
              <w:jc w:val="right"/>
              <w:rPr>
                <w:bCs/>
                <w:color w:val="000000"/>
                <w:lang w:val="uk-UA"/>
              </w:rPr>
            </w:pPr>
            <w:r w:rsidRPr="00CE4E1B">
              <w:rPr>
                <w:bCs/>
                <w:color w:val="000000"/>
                <w:lang w:val="uk-UA"/>
              </w:rPr>
              <w:t>120</w:t>
            </w:r>
          </w:p>
        </w:tc>
      </w:tr>
      <w:tr w:rsidR="00B83380" w:rsidRPr="00A80D0A" w14:paraId="55B08C02" w14:textId="77777777" w:rsidTr="00B438BE">
        <w:tc>
          <w:tcPr>
            <w:tcW w:w="620" w:type="dxa"/>
            <w:tcBorders>
              <w:left w:val="single" w:sz="4" w:space="0" w:color="000000"/>
              <w:bottom w:val="single" w:sz="4" w:space="0" w:color="000000"/>
            </w:tcBorders>
            <w:shd w:val="clear" w:color="auto" w:fill="CCFFFF"/>
            <w:tcMar>
              <w:top w:w="55" w:type="dxa"/>
              <w:bottom w:w="55" w:type="dxa"/>
            </w:tcMar>
          </w:tcPr>
          <w:p w14:paraId="62DE148B" w14:textId="77777777" w:rsidR="00B83380" w:rsidRPr="00CE4E1B" w:rsidRDefault="00B83380" w:rsidP="00B438BE">
            <w:pPr>
              <w:widowControl w:val="0"/>
              <w:suppressLineNumbers/>
              <w:suppressAutoHyphens/>
              <w:rPr>
                <w:bCs/>
                <w:color w:val="000000"/>
                <w:sz w:val="20"/>
                <w:szCs w:val="20"/>
                <w:lang w:val="uk-UA"/>
              </w:rPr>
            </w:pPr>
            <w:r w:rsidRPr="00CE4E1B">
              <w:rPr>
                <w:bCs/>
                <w:color w:val="000000"/>
                <w:sz w:val="20"/>
                <w:szCs w:val="20"/>
                <w:lang w:val="uk-UA"/>
              </w:rPr>
              <w:t>5.</w:t>
            </w:r>
          </w:p>
        </w:tc>
        <w:tc>
          <w:tcPr>
            <w:tcW w:w="2270" w:type="dxa"/>
            <w:tcBorders>
              <w:left w:val="single" w:sz="4" w:space="0" w:color="000000"/>
              <w:bottom w:val="single" w:sz="4" w:space="0" w:color="000000"/>
            </w:tcBorders>
            <w:shd w:val="clear" w:color="auto" w:fill="CCFFFF"/>
            <w:tcMar>
              <w:top w:w="55" w:type="dxa"/>
              <w:bottom w:w="55" w:type="dxa"/>
            </w:tcMar>
          </w:tcPr>
          <w:p w14:paraId="7CC70643" w14:textId="77777777" w:rsidR="00B83380" w:rsidRPr="00CE4E1B" w:rsidRDefault="00B83380" w:rsidP="00B438BE">
            <w:pPr>
              <w:widowControl w:val="0"/>
              <w:suppressLineNumbers/>
              <w:suppressAutoHyphens/>
              <w:rPr>
                <w:bCs/>
                <w:color w:val="000000"/>
                <w:sz w:val="20"/>
                <w:szCs w:val="20"/>
                <w:lang w:val="uk-UA"/>
              </w:rPr>
            </w:pPr>
            <w:r w:rsidRPr="00CE4E1B">
              <w:rPr>
                <w:bCs/>
                <w:color w:val="000000"/>
                <w:sz w:val="20"/>
                <w:szCs w:val="20"/>
                <w:lang w:val="uk-UA"/>
              </w:rPr>
              <w:t xml:space="preserve"> Будинок культури</w:t>
            </w:r>
          </w:p>
        </w:tc>
        <w:tc>
          <w:tcPr>
            <w:tcW w:w="2610" w:type="dxa"/>
            <w:tcBorders>
              <w:left w:val="single" w:sz="4" w:space="0" w:color="000000"/>
              <w:bottom w:val="single" w:sz="4" w:space="0" w:color="000000"/>
            </w:tcBorders>
            <w:shd w:val="clear" w:color="auto" w:fill="E6E6E6"/>
            <w:tcMar>
              <w:top w:w="55" w:type="dxa"/>
              <w:bottom w:w="55" w:type="dxa"/>
            </w:tcMar>
          </w:tcPr>
          <w:p w14:paraId="7A483C83" w14:textId="77777777" w:rsidR="00B83380" w:rsidRPr="00CE4E1B" w:rsidRDefault="00B83380" w:rsidP="00B438BE">
            <w:pPr>
              <w:widowControl w:val="0"/>
              <w:suppressLineNumbers/>
              <w:suppressAutoHyphens/>
              <w:rPr>
                <w:bCs/>
                <w:color w:val="000000"/>
                <w:sz w:val="20"/>
                <w:szCs w:val="20"/>
                <w:lang w:val="uk-UA"/>
              </w:rPr>
            </w:pPr>
            <w:r w:rsidRPr="00CE4E1B">
              <w:rPr>
                <w:bCs/>
                <w:color w:val="000000"/>
                <w:sz w:val="20"/>
                <w:szCs w:val="20"/>
                <w:lang w:val="uk-UA"/>
              </w:rPr>
              <w:t xml:space="preserve">с. Головурів </w:t>
            </w:r>
          </w:p>
          <w:p w14:paraId="40465750" w14:textId="77777777" w:rsidR="00B83380" w:rsidRPr="00CE4E1B" w:rsidRDefault="00B83380" w:rsidP="00B438BE">
            <w:pPr>
              <w:widowControl w:val="0"/>
              <w:suppressLineNumbers/>
              <w:suppressAutoHyphens/>
              <w:rPr>
                <w:bCs/>
                <w:color w:val="000000"/>
                <w:sz w:val="20"/>
                <w:szCs w:val="20"/>
                <w:lang w:val="uk-UA"/>
              </w:rPr>
            </w:pPr>
            <w:r w:rsidRPr="00CE4E1B">
              <w:rPr>
                <w:bCs/>
                <w:color w:val="000000"/>
                <w:sz w:val="20"/>
                <w:szCs w:val="20"/>
                <w:lang w:val="uk-UA"/>
              </w:rPr>
              <w:t>вул. Гарфункіна 15</w:t>
            </w:r>
          </w:p>
        </w:tc>
        <w:tc>
          <w:tcPr>
            <w:tcW w:w="1740" w:type="dxa"/>
            <w:tcBorders>
              <w:left w:val="single" w:sz="4" w:space="0" w:color="000000"/>
              <w:bottom w:val="single" w:sz="4" w:space="0" w:color="000000"/>
            </w:tcBorders>
            <w:shd w:val="clear" w:color="auto" w:fill="FFFFCC"/>
            <w:tcMar>
              <w:top w:w="55" w:type="dxa"/>
              <w:bottom w:w="55" w:type="dxa"/>
            </w:tcMar>
          </w:tcPr>
          <w:p w14:paraId="65907D4A" w14:textId="77777777" w:rsidR="00B83380" w:rsidRPr="00CE4E1B" w:rsidRDefault="00B83380" w:rsidP="00B438BE">
            <w:pPr>
              <w:widowControl w:val="0"/>
              <w:suppressLineNumbers/>
              <w:suppressAutoHyphens/>
              <w:rPr>
                <w:bCs/>
                <w:color w:val="000000"/>
                <w:sz w:val="20"/>
                <w:szCs w:val="20"/>
                <w:lang w:val="uk-UA"/>
              </w:rPr>
            </w:pPr>
            <w:r w:rsidRPr="00CE4E1B">
              <w:rPr>
                <w:bCs/>
                <w:color w:val="000000"/>
                <w:sz w:val="20"/>
                <w:szCs w:val="20"/>
                <w:lang w:val="uk-UA"/>
              </w:rPr>
              <w:t>ПРУ</w:t>
            </w:r>
          </w:p>
        </w:tc>
        <w:tc>
          <w:tcPr>
            <w:tcW w:w="1410" w:type="dxa"/>
            <w:tcBorders>
              <w:left w:val="single" w:sz="4" w:space="0" w:color="000000"/>
              <w:bottom w:val="single" w:sz="4" w:space="0" w:color="000000"/>
            </w:tcBorders>
            <w:shd w:val="clear" w:color="auto" w:fill="FFFFCC"/>
            <w:tcMar>
              <w:top w:w="55" w:type="dxa"/>
              <w:bottom w:w="55" w:type="dxa"/>
            </w:tcMar>
          </w:tcPr>
          <w:p w14:paraId="732368EE" w14:textId="77777777" w:rsidR="00B83380" w:rsidRPr="00CE4E1B" w:rsidRDefault="00B83380" w:rsidP="00B438BE">
            <w:pPr>
              <w:widowControl w:val="0"/>
              <w:suppressLineNumbers/>
              <w:suppressAutoHyphens/>
              <w:jc w:val="right"/>
              <w:rPr>
                <w:bCs/>
                <w:color w:val="000000"/>
                <w:lang w:val="uk-UA"/>
              </w:rPr>
            </w:pPr>
            <w:r w:rsidRPr="00CE4E1B">
              <w:rPr>
                <w:bCs/>
                <w:color w:val="000000"/>
                <w:lang w:val="uk-UA"/>
              </w:rPr>
              <w:t>304</w:t>
            </w:r>
          </w:p>
        </w:tc>
        <w:tc>
          <w:tcPr>
            <w:tcW w:w="1561" w:type="dxa"/>
            <w:tcBorders>
              <w:left w:val="single" w:sz="4" w:space="0" w:color="000000"/>
              <w:bottom w:val="single" w:sz="4" w:space="0" w:color="000000"/>
              <w:right w:val="single" w:sz="4" w:space="0" w:color="000000"/>
            </w:tcBorders>
            <w:shd w:val="clear" w:color="auto" w:fill="E6E6E6"/>
            <w:tcMar>
              <w:top w:w="55" w:type="dxa"/>
              <w:bottom w:w="55" w:type="dxa"/>
            </w:tcMar>
          </w:tcPr>
          <w:p w14:paraId="307D65A1" w14:textId="77777777" w:rsidR="00B83380" w:rsidRPr="00CE4E1B" w:rsidRDefault="00B83380" w:rsidP="00B438BE">
            <w:pPr>
              <w:widowControl w:val="0"/>
              <w:suppressLineNumbers/>
              <w:suppressAutoHyphens/>
              <w:jc w:val="right"/>
              <w:rPr>
                <w:bCs/>
                <w:color w:val="000000"/>
                <w:lang w:val="uk-UA"/>
              </w:rPr>
            </w:pPr>
            <w:r w:rsidRPr="00CE4E1B">
              <w:rPr>
                <w:bCs/>
                <w:color w:val="000000"/>
                <w:lang w:val="uk-UA"/>
              </w:rPr>
              <w:t>280</w:t>
            </w:r>
          </w:p>
        </w:tc>
      </w:tr>
      <w:tr w:rsidR="00B83380" w:rsidRPr="00A80D0A" w14:paraId="7EA1F515" w14:textId="77777777" w:rsidTr="00B438BE">
        <w:tc>
          <w:tcPr>
            <w:tcW w:w="620" w:type="dxa"/>
            <w:tcBorders>
              <w:left w:val="single" w:sz="4" w:space="0" w:color="000000"/>
              <w:bottom w:val="single" w:sz="4" w:space="0" w:color="000000"/>
            </w:tcBorders>
            <w:shd w:val="clear" w:color="FFFF00" w:fill="FFCC99"/>
            <w:tcMar>
              <w:top w:w="55" w:type="dxa"/>
              <w:bottom w:w="55" w:type="dxa"/>
            </w:tcMar>
          </w:tcPr>
          <w:p w14:paraId="70F7FD3E" w14:textId="77777777" w:rsidR="00B83380" w:rsidRPr="00CE4E1B" w:rsidRDefault="00B83380" w:rsidP="00B438BE">
            <w:pPr>
              <w:widowControl w:val="0"/>
              <w:suppressLineNumbers/>
              <w:suppressAutoHyphens/>
              <w:rPr>
                <w:bCs/>
                <w:color w:val="000000"/>
                <w:sz w:val="20"/>
                <w:szCs w:val="20"/>
                <w:lang w:val="uk-UA"/>
              </w:rPr>
            </w:pPr>
            <w:r w:rsidRPr="00CE4E1B">
              <w:rPr>
                <w:bCs/>
                <w:color w:val="000000"/>
                <w:sz w:val="20"/>
                <w:szCs w:val="20"/>
                <w:lang w:val="uk-UA"/>
              </w:rPr>
              <w:t>6.</w:t>
            </w:r>
          </w:p>
        </w:tc>
        <w:tc>
          <w:tcPr>
            <w:tcW w:w="2270" w:type="dxa"/>
            <w:tcBorders>
              <w:left w:val="single" w:sz="4" w:space="0" w:color="000000"/>
              <w:bottom w:val="single" w:sz="4" w:space="0" w:color="000000"/>
            </w:tcBorders>
            <w:shd w:val="clear" w:color="FFFF00" w:fill="FFCC99"/>
            <w:tcMar>
              <w:top w:w="55" w:type="dxa"/>
              <w:bottom w:w="55" w:type="dxa"/>
            </w:tcMar>
          </w:tcPr>
          <w:p w14:paraId="74BB2F87" w14:textId="77777777" w:rsidR="00B83380" w:rsidRPr="00CE4E1B" w:rsidRDefault="00B83380" w:rsidP="00B438BE">
            <w:pPr>
              <w:widowControl w:val="0"/>
              <w:suppressLineNumbers/>
              <w:suppressAutoHyphens/>
              <w:rPr>
                <w:bCs/>
                <w:color w:val="000000"/>
                <w:sz w:val="20"/>
                <w:szCs w:val="20"/>
                <w:lang w:val="uk-UA"/>
              </w:rPr>
            </w:pPr>
            <w:r w:rsidRPr="00CE4E1B">
              <w:rPr>
                <w:bCs/>
                <w:color w:val="000000"/>
                <w:sz w:val="20"/>
                <w:szCs w:val="20"/>
                <w:lang w:val="uk-UA"/>
              </w:rPr>
              <w:t xml:space="preserve"> Старинський ліцей </w:t>
            </w:r>
          </w:p>
        </w:tc>
        <w:tc>
          <w:tcPr>
            <w:tcW w:w="2610" w:type="dxa"/>
            <w:tcBorders>
              <w:left w:val="single" w:sz="4" w:space="0" w:color="000000"/>
              <w:bottom w:val="single" w:sz="4" w:space="0" w:color="000000"/>
            </w:tcBorders>
            <w:shd w:val="clear" w:color="auto" w:fill="E6E6E6"/>
            <w:tcMar>
              <w:top w:w="55" w:type="dxa"/>
              <w:bottom w:w="55" w:type="dxa"/>
            </w:tcMar>
          </w:tcPr>
          <w:p w14:paraId="4C1B3F8F" w14:textId="77777777" w:rsidR="00B83380" w:rsidRPr="00CE4E1B" w:rsidRDefault="00B83380" w:rsidP="00B438BE">
            <w:pPr>
              <w:widowControl w:val="0"/>
              <w:suppressLineNumbers/>
              <w:suppressAutoHyphens/>
              <w:rPr>
                <w:bCs/>
                <w:color w:val="000000"/>
                <w:sz w:val="20"/>
                <w:szCs w:val="20"/>
                <w:lang w:val="uk-UA"/>
              </w:rPr>
            </w:pPr>
            <w:r w:rsidRPr="00CE4E1B">
              <w:rPr>
                <w:bCs/>
                <w:color w:val="000000"/>
                <w:sz w:val="20"/>
                <w:szCs w:val="20"/>
                <w:lang w:val="uk-UA"/>
              </w:rPr>
              <w:t>с. Старе вул. Перемоги, 1а</w:t>
            </w:r>
          </w:p>
        </w:tc>
        <w:tc>
          <w:tcPr>
            <w:tcW w:w="1740" w:type="dxa"/>
            <w:tcBorders>
              <w:left w:val="single" w:sz="4" w:space="0" w:color="000000"/>
              <w:bottom w:val="single" w:sz="4" w:space="0" w:color="000000"/>
            </w:tcBorders>
            <w:shd w:val="clear" w:color="auto" w:fill="FFFFCC"/>
            <w:tcMar>
              <w:top w:w="55" w:type="dxa"/>
              <w:bottom w:w="55" w:type="dxa"/>
            </w:tcMar>
          </w:tcPr>
          <w:p w14:paraId="4C6231FB" w14:textId="77777777" w:rsidR="00B83380" w:rsidRPr="00CE4E1B" w:rsidRDefault="00B83380" w:rsidP="00B438BE">
            <w:pPr>
              <w:widowControl w:val="0"/>
              <w:suppressLineNumbers/>
              <w:suppressAutoHyphens/>
              <w:rPr>
                <w:bCs/>
                <w:color w:val="000000"/>
                <w:sz w:val="20"/>
                <w:szCs w:val="20"/>
                <w:lang w:val="uk-UA"/>
              </w:rPr>
            </w:pPr>
            <w:r w:rsidRPr="00CE4E1B">
              <w:rPr>
                <w:bCs/>
                <w:color w:val="000000"/>
                <w:sz w:val="20"/>
                <w:szCs w:val="20"/>
                <w:lang w:val="uk-UA"/>
              </w:rPr>
              <w:t>ПРУ</w:t>
            </w:r>
          </w:p>
        </w:tc>
        <w:tc>
          <w:tcPr>
            <w:tcW w:w="1410" w:type="dxa"/>
            <w:tcBorders>
              <w:left w:val="single" w:sz="4" w:space="0" w:color="000000"/>
              <w:bottom w:val="single" w:sz="4" w:space="0" w:color="000000"/>
            </w:tcBorders>
            <w:shd w:val="clear" w:color="auto" w:fill="FFFFCC"/>
            <w:tcMar>
              <w:top w:w="55" w:type="dxa"/>
              <w:bottom w:w="55" w:type="dxa"/>
            </w:tcMar>
          </w:tcPr>
          <w:p w14:paraId="6E244CA3" w14:textId="77777777" w:rsidR="00B83380" w:rsidRPr="00CE4E1B" w:rsidRDefault="00B83380" w:rsidP="00B438BE">
            <w:pPr>
              <w:widowControl w:val="0"/>
              <w:suppressLineNumbers/>
              <w:suppressAutoHyphens/>
              <w:jc w:val="right"/>
              <w:rPr>
                <w:bCs/>
                <w:color w:val="000000"/>
                <w:lang w:val="uk-UA"/>
              </w:rPr>
            </w:pPr>
            <w:r w:rsidRPr="00CE4E1B">
              <w:rPr>
                <w:bCs/>
                <w:color w:val="000000"/>
                <w:lang w:val="uk-UA"/>
              </w:rPr>
              <w:t>320</w:t>
            </w:r>
          </w:p>
        </w:tc>
        <w:tc>
          <w:tcPr>
            <w:tcW w:w="1561" w:type="dxa"/>
            <w:tcBorders>
              <w:left w:val="single" w:sz="4" w:space="0" w:color="000000"/>
              <w:bottom w:val="single" w:sz="4" w:space="0" w:color="000000"/>
              <w:right w:val="single" w:sz="4" w:space="0" w:color="000000"/>
            </w:tcBorders>
            <w:shd w:val="clear" w:color="auto" w:fill="E6E6E6"/>
            <w:tcMar>
              <w:top w:w="55" w:type="dxa"/>
              <w:bottom w:w="55" w:type="dxa"/>
            </w:tcMar>
          </w:tcPr>
          <w:p w14:paraId="019CFCFC" w14:textId="77777777" w:rsidR="00B83380" w:rsidRPr="00CE4E1B" w:rsidRDefault="00B83380" w:rsidP="00B438BE">
            <w:pPr>
              <w:widowControl w:val="0"/>
              <w:suppressLineNumbers/>
              <w:suppressAutoHyphens/>
              <w:jc w:val="right"/>
              <w:rPr>
                <w:bCs/>
                <w:color w:val="000000"/>
                <w:lang w:val="uk-UA"/>
              </w:rPr>
            </w:pPr>
            <w:r w:rsidRPr="00CE4E1B">
              <w:rPr>
                <w:bCs/>
                <w:color w:val="000000"/>
                <w:lang w:val="uk-UA"/>
              </w:rPr>
              <w:t>320</w:t>
            </w:r>
          </w:p>
        </w:tc>
      </w:tr>
      <w:tr w:rsidR="00B83380" w:rsidRPr="00A80D0A" w14:paraId="628E5C96" w14:textId="77777777" w:rsidTr="00B438BE">
        <w:tc>
          <w:tcPr>
            <w:tcW w:w="620" w:type="dxa"/>
            <w:tcBorders>
              <w:left w:val="single" w:sz="4" w:space="0" w:color="000000"/>
              <w:bottom w:val="single" w:sz="4" w:space="0" w:color="000000"/>
            </w:tcBorders>
            <w:shd w:val="clear" w:color="auto" w:fill="CCFFFF"/>
            <w:tcMar>
              <w:top w:w="55" w:type="dxa"/>
              <w:bottom w:w="55" w:type="dxa"/>
            </w:tcMar>
          </w:tcPr>
          <w:p w14:paraId="264426E9" w14:textId="77777777" w:rsidR="00B83380" w:rsidRPr="00CE4E1B" w:rsidRDefault="00B83380" w:rsidP="00B438BE">
            <w:pPr>
              <w:widowControl w:val="0"/>
              <w:suppressLineNumbers/>
              <w:suppressAutoHyphens/>
              <w:rPr>
                <w:bCs/>
                <w:color w:val="000000"/>
                <w:sz w:val="20"/>
                <w:szCs w:val="20"/>
                <w:lang w:val="uk-UA"/>
              </w:rPr>
            </w:pPr>
            <w:r w:rsidRPr="00CE4E1B">
              <w:rPr>
                <w:bCs/>
                <w:color w:val="000000"/>
                <w:sz w:val="20"/>
                <w:szCs w:val="20"/>
                <w:lang w:val="uk-UA"/>
              </w:rPr>
              <w:t>7.</w:t>
            </w:r>
          </w:p>
        </w:tc>
        <w:tc>
          <w:tcPr>
            <w:tcW w:w="2270" w:type="dxa"/>
            <w:tcBorders>
              <w:left w:val="single" w:sz="4" w:space="0" w:color="000000"/>
              <w:bottom w:val="single" w:sz="4" w:space="0" w:color="000000"/>
            </w:tcBorders>
            <w:shd w:val="clear" w:color="auto" w:fill="CCFFFF"/>
            <w:tcMar>
              <w:top w:w="55" w:type="dxa"/>
              <w:bottom w:w="55" w:type="dxa"/>
            </w:tcMar>
          </w:tcPr>
          <w:p w14:paraId="1F957676" w14:textId="77777777" w:rsidR="00B83380" w:rsidRPr="00CE4E1B" w:rsidRDefault="00B83380" w:rsidP="00B438BE">
            <w:pPr>
              <w:widowControl w:val="0"/>
              <w:suppressLineNumbers/>
              <w:suppressAutoHyphens/>
              <w:rPr>
                <w:bCs/>
                <w:color w:val="000000"/>
                <w:sz w:val="20"/>
                <w:szCs w:val="20"/>
                <w:lang w:val="uk-UA"/>
              </w:rPr>
            </w:pPr>
            <w:r w:rsidRPr="00CE4E1B">
              <w:rPr>
                <w:bCs/>
                <w:color w:val="000000"/>
                <w:sz w:val="20"/>
                <w:szCs w:val="20"/>
                <w:lang w:val="uk-UA"/>
              </w:rPr>
              <w:t>Головурівський ЗДО “Журавлик”</w:t>
            </w:r>
          </w:p>
        </w:tc>
        <w:tc>
          <w:tcPr>
            <w:tcW w:w="2610" w:type="dxa"/>
            <w:tcBorders>
              <w:left w:val="single" w:sz="4" w:space="0" w:color="000000"/>
              <w:bottom w:val="single" w:sz="4" w:space="0" w:color="000000"/>
            </w:tcBorders>
            <w:shd w:val="clear" w:color="auto" w:fill="E6E6E6"/>
            <w:tcMar>
              <w:top w:w="55" w:type="dxa"/>
              <w:bottom w:w="55" w:type="dxa"/>
            </w:tcMar>
          </w:tcPr>
          <w:p w14:paraId="43EE6116" w14:textId="77777777" w:rsidR="00B83380" w:rsidRPr="00CE4E1B" w:rsidRDefault="00B83380" w:rsidP="00B438BE">
            <w:pPr>
              <w:widowControl w:val="0"/>
              <w:suppressLineNumbers/>
              <w:suppressAutoHyphens/>
              <w:rPr>
                <w:bCs/>
                <w:color w:val="000000"/>
                <w:sz w:val="20"/>
                <w:szCs w:val="20"/>
                <w:lang w:val="uk-UA"/>
              </w:rPr>
            </w:pPr>
            <w:r w:rsidRPr="00CE4E1B">
              <w:rPr>
                <w:bCs/>
                <w:color w:val="000000"/>
                <w:sz w:val="20"/>
                <w:szCs w:val="20"/>
                <w:lang w:val="uk-UA"/>
              </w:rPr>
              <w:t xml:space="preserve">с. Головурів </w:t>
            </w:r>
          </w:p>
          <w:p w14:paraId="2B0F6920" w14:textId="77777777" w:rsidR="00B83380" w:rsidRPr="00CE4E1B" w:rsidRDefault="00B83380" w:rsidP="00B438BE">
            <w:pPr>
              <w:widowControl w:val="0"/>
              <w:suppressLineNumbers/>
              <w:suppressAutoHyphens/>
              <w:rPr>
                <w:bCs/>
                <w:color w:val="000000"/>
                <w:sz w:val="20"/>
                <w:szCs w:val="20"/>
                <w:lang w:val="uk-UA"/>
              </w:rPr>
            </w:pPr>
            <w:r w:rsidRPr="00CE4E1B">
              <w:rPr>
                <w:bCs/>
                <w:color w:val="000000"/>
                <w:sz w:val="20"/>
                <w:szCs w:val="20"/>
                <w:lang w:val="uk-UA"/>
              </w:rPr>
              <w:t>вул. Українська 1</w:t>
            </w:r>
          </w:p>
        </w:tc>
        <w:tc>
          <w:tcPr>
            <w:tcW w:w="1740" w:type="dxa"/>
            <w:tcBorders>
              <w:left w:val="single" w:sz="4" w:space="0" w:color="000000"/>
              <w:bottom w:val="single" w:sz="4" w:space="0" w:color="000000"/>
            </w:tcBorders>
            <w:shd w:val="clear" w:color="auto" w:fill="FFFFCC"/>
            <w:tcMar>
              <w:top w:w="55" w:type="dxa"/>
              <w:bottom w:w="55" w:type="dxa"/>
            </w:tcMar>
          </w:tcPr>
          <w:p w14:paraId="0940CC31" w14:textId="77777777" w:rsidR="00B83380" w:rsidRPr="00CE4E1B" w:rsidRDefault="00B83380" w:rsidP="00B438BE">
            <w:pPr>
              <w:widowControl w:val="0"/>
              <w:suppressLineNumbers/>
              <w:suppressAutoHyphens/>
              <w:rPr>
                <w:bCs/>
                <w:color w:val="000000"/>
                <w:sz w:val="20"/>
                <w:szCs w:val="20"/>
                <w:lang w:val="uk-UA"/>
              </w:rPr>
            </w:pPr>
            <w:r w:rsidRPr="00CE4E1B">
              <w:rPr>
                <w:bCs/>
                <w:color w:val="000000"/>
                <w:sz w:val="20"/>
                <w:szCs w:val="20"/>
                <w:lang w:val="uk-UA"/>
              </w:rPr>
              <w:t>ПРУ</w:t>
            </w:r>
          </w:p>
        </w:tc>
        <w:tc>
          <w:tcPr>
            <w:tcW w:w="1410" w:type="dxa"/>
            <w:tcBorders>
              <w:left w:val="single" w:sz="4" w:space="0" w:color="000000"/>
              <w:bottom w:val="single" w:sz="4" w:space="0" w:color="000000"/>
            </w:tcBorders>
            <w:shd w:val="clear" w:color="auto" w:fill="FFFFCC"/>
            <w:tcMar>
              <w:top w:w="55" w:type="dxa"/>
              <w:bottom w:w="55" w:type="dxa"/>
            </w:tcMar>
          </w:tcPr>
          <w:p w14:paraId="15E625EE" w14:textId="77777777" w:rsidR="00B83380" w:rsidRPr="00CE4E1B" w:rsidRDefault="00B83380" w:rsidP="00B438BE">
            <w:pPr>
              <w:widowControl w:val="0"/>
              <w:suppressLineNumbers/>
              <w:suppressAutoHyphens/>
              <w:jc w:val="right"/>
              <w:rPr>
                <w:bCs/>
                <w:color w:val="000000"/>
                <w:lang w:val="uk-UA"/>
              </w:rPr>
            </w:pPr>
            <w:r w:rsidRPr="00CE4E1B">
              <w:rPr>
                <w:bCs/>
                <w:color w:val="000000"/>
                <w:lang w:val="uk-UA"/>
              </w:rPr>
              <w:t>398</w:t>
            </w:r>
          </w:p>
        </w:tc>
        <w:tc>
          <w:tcPr>
            <w:tcW w:w="1561" w:type="dxa"/>
            <w:tcBorders>
              <w:left w:val="single" w:sz="4" w:space="0" w:color="000000"/>
              <w:bottom w:val="single" w:sz="4" w:space="0" w:color="000000"/>
              <w:right w:val="single" w:sz="4" w:space="0" w:color="000000"/>
            </w:tcBorders>
            <w:shd w:val="clear" w:color="auto" w:fill="E6E6E6"/>
            <w:tcMar>
              <w:top w:w="55" w:type="dxa"/>
              <w:bottom w:w="55" w:type="dxa"/>
            </w:tcMar>
          </w:tcPr>
          <w:p w14:paraId="3949E2CB" w14:textId="77777777" w:rsidR="00B83380" w:rsidRPr="00CE4E1B" w:rsidRDefault="00B83380" w:rsidP="00B438BE">
            <w:pPr>
              <w:widowControl w:val="0"/>
              <w:suppressLineNumbers/>
              <w:suppressAutoHyphens/>
              <w:jc w:val="right"/>
              <w:rPr>
                <w:bCs/>
                <w:color w:val="000000"/>
                <w:lang w:val="uk-UA"/>
              </w:rPr>
            </w:pPr>
            <w:r w:rsidRPr="00CE4E1B">
              <w:rPr>
                <w:bCs/>
                <w:color w:val="000000"/>
                <w:lang w:val="uk-UA"/>
              </w:rPr>
              <w:t>260</w:t>
            </w:r>
          </w:p>
        </w:tc>
      </w:tr>
      <w:tr w:rsidR="00B83380" w:rsidRPr="00A80D0A" w14:paraId="6DFE1DF9" w14:textId="77777777" w:rsidTr="00B438BE">
        <w:tc>
          <w:tcPr>
            <w:tcW w:w="620" w:type="dxa"/>
            <w:tcBorders>
              <w:left w:val="single" w:sz="4" w:space="0" w:color="000000"/>
              <w:bottom w:val="single" w:sz="4" w:space="0" w:color="000000"/>
            </w:tcBorders>
            <w:shd w:val="clear" w:color="FFFF00" w:fill="FFCC99"/>
            <w:tcMar>
              <w:top w:w="55" w:type="dxa"/>
              <w:bottom w:w="55" w:type="dxa"/>
            </w:tcMar>
          </w:tcPr>
          <w:p w14:paraId="0A82D457" w14:textId="77777777" w:rsidR="00B83380" w:rsidRPr="00CE4E1B" w:rsidRDefault="00B83380" w:rsidP="00B438BE">
            <w:pPr>
              <w:widowControl w:val="0"/>
              <w:suppressLineNumbers/>
              <w:suppressAutoHyphens/>
              <w:rPr>
                <w:bCs/>
                <w:color w:val="000000"/>
                <w:sz w:val="20"/>
                <w:szCs w:val="20"/>
                <w:lang w:val="uk-UA"/>
              </w:rPr>
            </w:pPr>
            <w:r w:rsidRPr="00CE4E1B">
              <w:rPr>
                <w:bCs/>
                <w:color w:val="000000"/>
                <w:sz w:val="20"/>
                <w:szCs w:val="20"/>
                <w:lang w:val="uk-UA"/>
              </w:rPr>
              <w:t>8.</w:t>
            </w:r>
          </w:p>
        </w:tc>
        <w:tc>
          <w:tcPr>
            <w:tcW w:w="2270" w:type="dxa"/>
            <w:tcBorders>
              <w:left w:val="single" w:sz="4" w:space="0" w:color="000000"/>
              <w:bottom w:val="single" w:sz="4" w:space="0" w:color="000000"/>
            </w:tcBorders>
            <w:shd w:val="clear" w:color="FFFF00" w:fill="FFCC99"/>
            <w:tcMar>
              <w:top w:w="55" w:type="dxa"/>
              <w:bottom w:w="55" w:type="dxa"/>
            </w:tcMar>
          </w:tcPr>
          <w:p w14:paraId="5818CC05" w14:textId="77777777" w:rsidR="00B83380" w:rsidRPr="00CE4E1B" w:rsidRDefault="00B83380" w:rsidP="00B438BE">
            <w:pPr>
              <w:widowControl w:val="0"/>
              <w:suppressLineNumbers/>
              <w:suppressAutoHyphens/>
              <w:rPr>
                <w:bCs/>
                <w:color w:val="000000"/>
                <w:sz w:val="20"/>
                <w:szCs w:val="20"/>
                <w:lang w:val="uk-UA"/>
              </w:rPr>
            </w:pPr>
            <w:r w:rsidRPr="00CE4E1B">
              <w:rPr>
                <w:bCs/>
                <w:color w:val="000000"/>
                <w:sz w:val="20"/>
                <w:szCs w:val="20"/>
                <w:lang w:val="uk-UA"/>
              </w:rPr>
              <w:t>Підвальне приміщення магазину ПП Тютюн О.О,</w:t>
            </w:r>
          </w:p>
        </w:tc>
        <w:tc>
          <w:tcPr>
            <w:tcW w:w="2610" w:type="dxa"/>
            <w:tcBorders>
              <w:left w:val="single" w:sz="4" w:space="0" w:color="000000"/>
              <w:bottom w:val="single" w:sz="4" w:space="0" w:color="000000"/>
            </w:tcBorders>
            <w:shd w:val="clear" w:color="auto" w:fill="E6E6E6"/>
            <w:tcMar>
              <w:top w:w="55" w:type="dxa"/>
              <w:bottom w:w="55" w:type="dxa"/>
            </w:tcMar>
          </w:tcPr>
          <w:p w14:paraId="4A57C16B" w14:textId="77777777" w:rsidR="00B83380" w:rsidRPr="00CE4E1B" w:rsidRDefault="00B83380" w:rsidP="00B438BE">
            <w:pPr>
              <w:widowControl w:val="0"/>
              <w:suppressLineNumbers/>
              <w:suppressAutoHyphens/>
              <w:rPr>
                <w:bCs/>
                <w:color w:val="000000"/>
                <w:sz w:val="20"/>
                <w:szCs w:val="20"/>
                <w:lang w:val="uk-UA"/>
              </w:rPr>
            </w:pPr>
            <w:r w:rsidRPr="00CE4E1B">
              <w:rPr>
                <w:bCs/>
                <w:color w:val="000000"/>
                <w:sz w:val="20"/>
                <w:szCs w:val="20"/>
                <w:lang w:val="uk-UA"/>
              </w:rPr>
              <w:t xml:space="preserve">С Вороньків </w:t>
            </w:r>
          </w:p>
          <w:p w14:paraId="23A40B67" w14:textId="77777777" w:rsidR="00B83380" w:rsidRPr="00CE4E1B" w:rsidRDefault="00B83380" w:rsidP="00B438BE">
            <w:pPr>
              <w:widowControl w:val="0"/>
              <w:suppressLineNumbers/>
              <w:suppressAutoHyphens/>
              <w:rPr>
                <w:bCs/>
                <w:color w:val="000000"/>
                <w:sz w:val="20"/>
                <w:szCs w:val="20"/>
                <w:lang w:val="uk-UA"/>
              </w:rPr>
            </w:pPr>
            <w:r w:rsidRPr="00CE4E1B">
              <w:rPr>
                <w:bCs/>
                <w:color w:val="000000"/>
                <w:sz w:val="20"/>
                <w:szCs w:val="20"/>
                <w:lang w:val="uk-UA"/>
              </w:rPr>
              <w:t>вул. Центральна, 1-є</w:t>
            </w:r>
          </w:p>
          <w:p w14:paraId="6756269D" w14:textId="77777777" w:rsidR="00B83380" w:rsidRPr="00CE4E1B" w:rsidRDefault="00B83380" w:rsidP="00B438BE">
            <w:pPr>
              <w:widowControl w:val="0"/>
              <w:suppressLineNumbers/>
              <w:suppressAutoHyphens/>
              <w:rPr>
                <w:bCs/>
                <w:color w:val="000000"/>
                <w:sz w:val="16"/>
                <w:szCs w:val="16"/>
                <w:lang w:val="uk-UA"/>
              </w:rPr>
            </w:pPr>
            <w:r w:rsidRPr="00CE4E1B">
              <w:rPr>
                <w:bCs/>
                <w:color w:val="000000"/>
                <w:sz w:val="16"/>
                <w:szCs w:val="16"/>
                <w:lang w:val="uk-UA"/>
              </w:rPr>
              <w:t>приватної форми власності</w:t>
            </w:r>
          </w:p>
        </w:tc>
        <w:tc>
          <w:tcPr>
            <w:tcW w:w="1740" w:type="dxa"/>
            <w:tcBorders>
              <w:left w:val="single" w:sz="4" w:space="0" w:color="000000"/>
              <w:bottom w:val="single" w:sz="4" w:space="0" w:color="000000"/>
            </w:tcBorders>
            <w:shd w:val="clear" w:color="auto" w:fill="FFFFCC"/>
            <w:tcMar>
              <w:top w:w="55" w:type="dxa"/>
              <w:bottom w:w="55" w:type="dxa"/>
            </w:tcMar>
          </w:tcPr>
          <w:p w14:paraId="6F1437B7" w14:textId="77777777" w:rsidR="00B83380" w:rsidRPr="00CE4E1B" w:rsidRDefault="00B83380" w:rsidP="00B438BE">
            <w:pPr>
              <w:widowControl w:val="0"/>
              <w:suppressLineNumbers/>
              <w:suppressAutoHyphens/>
              <w:rPr>
                <w:bCs/>
                <w:color w:val="000000"/>
                <w:sz w:val="20"/>
                <w:szCs w:val="20"/>
                <w:lang w:val="uk-UA"/>
              </w:rPr>
            </w:pPr>
            <w:r w:rsidRPr="00CE4E1B">
              <w:rPr>
                <w:bCs/>
                <w:color w:val="000000"/>
                <w:sz w:val="20"/>
                <w:szCs w:val="20"/>
                <w:lang w:val="uk-UA"/>
              </w:rPr>
              <w:t>Найпростіші укриття</w:t>
            </w:r>
          </w:p>
        </w:tc>
        <w:tc>
          <w:tcPr>
            <w:tcW w:w="1410" w:type="dxa"/>
            <w:tcBorders>
              <w:left w:val="single" w:sz="4" w:space="0" w:color="000000"/>
              <w:bottom w:val="single" w:sz="4" w:space="0" w:color="000000"/>
            </w:tcBorders>
            <w:shd w:val="clear" w:color="auto" w:fill="FFFFCC"/>
            <w:tcMar>
              <w:top w:w="55" w:type="dxa"/>
              <w:bottom w:w="55" w:type="dxa"/>
            </w:tcMar>
          </w:tcPr>
          <w:p w14:paraId="75AA49C9" w14:textId="77777777" w:rsidR="00B83380" w:rsidRPr="00CE4E1B" w:rsidRDefault="00B83380" w:rsidP="00B438BE">
            <w:pPr>
              <w:widowControl w:val="0"/>
              <w:suppressLineNumbers/>
              <w:suppressAutoHyphens/>
              <w:jc w:val="right"/>
              <w:rPr>
                <w:bCs/>
                <w:color w:val="000000"/>
                <w:lang w:val="uk-UA"/>
              </w:rPr>
            </w:pPr>
            <w:r w:rsidRPr="00CE4E1B">
              <w:rPr>
                <w:bCs/>
                <w:color w:val="000000"/>
                <w:lang w:val="uk-UA"/>
              </w:rPr>
              <w:t>100</w:t>
            </w:r>
          </w:p>
        </w:tc>
        <w:tc>
          <w:tcPr>
            <w:tcW w:w="1561" w:type="dxa"/>
            <w:tcBorders>
              <w:left w:val="single" w:sz="4" w:space="0" w:color="000000"/>
              <w:bottom w:val="single" w:sz="4" w:space="0" w:color="000000"/>
              <w:right w:val="single" w:sz="4" w:space="0" w:color="000000"/>
            </w:tcBorders>
            <w:shd w:val="clear" w:color="auto" w:fill="E6E6E6"/>
            <w:tcMar>
              <w:top w:w="55" w:type="dxa"/>
              <w:bottom w:w="55" w:type="dxa"/>
            </w:tcMar>
          </w:tcPr>
          <w:p w14:paraId="20DD89D9" w14:textId="77777777" w:rsidR="00B83380" w:rsidRPr="00CE4E1B" w:rsidRDefault="00B83380" w:rsidP="00B438BE">
            <w:pPr>
              <w:widowControl w:val="0"/>
              <w:suppressLineNumbers/>
              <w:suppressAutoHyphens/>
              <w:jc w:val="right"/>
              <w:rPr>
                <w:bCs/>
                <w:color w:val="000000"/>
                <w:lang w:val="uk-UA"/>
              </w:rPr>
            </w:pPr>
            <w:r w:rsidRPr="00CE4E1B">
              <w:rPr>
                <w:bCs/>
                <w:color w:val="000000"/>
                <w:lang w:val="uk-UA"/>
              </w:rPr>
              <w:t>160</w:t>
            </w:r>
          </w:p>
        </w:tc>
      </w:tr>
      <w:tr w:rsidR="00B83380" w:rsidRPr="00A80D0A" w14:paraId="4EA69C61" w14:textId="77777777" w:rsidTr="00B438BE">
        <w:tc>
          <w:tcPr>
            <w:tcW w:w="620" w:type="dxa"/>
            <w:tcBorders>
              <w:left w:val="single" w:sz="4" w:space="0" w:color="000000"/>
              <w:bottom w:val="single" w:sz="4" w:space="0" w:color="000000"/>
            </w:tcBorders>
            <w:shd w:val="clear" w:color="auto" w:fill="CCFFFF"/>
            <w:tcMar>
              <w:top w:w="55" w:type="dxa"/>
              <w:bottom w:w="55" w:type="dxa"/>
            </w:tcMar>
          </w:tcPr>
          <w:p w14:paraId="48D0D8FC" w14:textId="77777777" w:rsidR="00B83380" w:rsidRPr="00CE4E1B" w:rsidRDefault="00B83380" w:rsidP="00B438BE">
            <w:pPr>
              <w:widowControl w:val="0"/>
              <w:suppressLineNumbers/>
              <w:suppressAutoHyphens/>
              <w:rPr>
                <w:bCs/>
                <w:color w:val="000000"/>
                <w:sz w:val="20"/>
                <w:szCs w:val="20"/>
                <w:lang w:val="uk-UA"/>
              </w:rPr>
            </w:pPr>
            <w:r w:rsidRPr="00CE4E1B">
              <w:rPr>
                <w:bCs/>
                <w:color w:val="000000"/>
                <w:sz w:val="20"/>
                <w:szCs w:val="20"/>
                <w:lang w:val="uk-UA"/>
              </w:rPr>
              <w:t>9</w:t>
            </w:r>
          </w:p>
        </w:tc>
        <w:tc>
          <w:tcPr>
            <w:tcW w:w="2270" w:type="dxa"/>
            <w:tcBorders>
              <w:left w:val="single" w:sz="4" w:space="0" w:color="000000"/>
              <w:bottom w:val="single" w:sz="4" w:space="0" w:color="000000"/>
            </w:tcBorders>
            <w:shd w:val="clear" w:color="auto" w:fill="CCFFFF"/>
            <w:tcMar>
              <w:top w:w="55" w:type="dxa"/>
              <w:bottom w:w="55" w:type="dxa"/>
            </w:tcMar>
          </w:tcPr>
          <w:p w14:paraId="0F211B62" w14:textId="77777777" w:rsidR="00B83380" w:rsidRPr="00CE4E1B" w:rsidRDefault="00B83380" w:rsidP="00B438BE">
            <w:pPr>
              <w:widowControl w:val="0"/>
              <w:suppressLineNumbers/>
              <w:suppressAutoHyphens/>
              <w:rPr>
                <w:bCs/>
                <w:color w:val="000000"/>
                <w:sz w:val="20"/>
                <w:szCs w:val="20"/>
                <w:lang w:val="uk-UA"/>
              </w:rPr>
            </w:pPr>
            <w:r w:rsidRPr="00CE4E1B">
              <w:rPr>
                <w:bCs/>
                <w:color w:val="000000"/>
                <w:sz w:val="20"/>
                <w:szCs w:val="20"/>
                <w:lang w:val="uk-UA"/>
              </w:rPr>
              <w:t>підвальне приміщення колишньої аптеки</w:t>
            </w:r>
          </w:p>
        </w:tc>
        <w:tc>
          <w:tcPr>
            <w:tcW w:w="2610" w:type="dxa"/>
            <w:tcBorders>
              <w:left w:val="single" w:sz="4" w:space="0" w:color="000000"/>
              <w:bottom w:val="single" w:sz="4" w:space="0" w:color="000000"/>
            </w:tcBorders>
            <w:shd w:val="clear" w:color="auto" w:fill="E6E6E6"/>
            <w:tcMar>
              <w:top w:w="55" w:type="dxa"/>
              <w:bottom w:w="55" w:type="dxa"/>
            </w:tcMar>
          </w:tcPr>
          <w:p w14:paraId="04243E4B" w14:textId="77777777" w:rsidR="00B83380" w:rsidRPr="00CE4E1B" w:rsidRDefault="00B83380" w:rsidP="00B438BE">
            <w:pPr>
              <w:widowControl w:val="0"/>
              <w:suppressLineNumbers/>
              <w:suppressAutoHyphens/>
              <w:rPr>
                <w:bCs/>
                <w:color w:val="000000"/>
                <w:sz w:val="20"/>
                <w:szCs w:val="20"/>
                <w:lang w:val="uk-UA"/>
              </w:rPr>
            </w:pPr>
            <w:r w:rsidRPr="00CE4E1B">
              <w:rPr>
                <w:bCs/>
                <w:color w:val="000000"/>
                <w:sz w:val="20"/>
                <w:szCs w:val="20"/>
                <w:lang w:val="uk-UA"/>
              </w:rPr>
              <w:t xml:space="preserve">с. Вороньків </w:t>
            </w:r>
          </w:p>
          <w:p w14:paraId="7D7685DB" w14:textId="77777777" w:rsidR="00B83380" w:rsidRPr="00CE4E1B" w:rsidRDefault="00B83380" w:rsidP="00B438BE">
            <w:pPr>
              <w:widowControl w:val="0"/>
              <w:suppressLineNumbers/>
              <w:suppressAutoHyphens/>
              <w:rPr>
                <w:bCs/>
                <w:color w:val="000000"/>
                <w:sz w:val="20"/>
                <w:szCs w:val="20"/>
                <w:lang w:val="uk-UA"/>
              </w:rPr>
            </w:pPr>
            <w:r w:rsidRPr="00CE4E1B">
              <w:rPr>
                <w:bCs/>
                <w:color w:val="000000"/>
                <w:sz w:val="20"/>
                <w:szCs w:val="20"/>
                <w:lang w:val="uk-UA"/>
              </w:rPr>
              <w:t>вул. Центральна, 1-м</w:t>
            </w:r>
          </w:p>
          <w:p w14:paraId="46FA0EC1" w14:textId="77777777" w:rsidR="00B83380" w:rsidRPr="00CE4E1B" w:rsidRDefault="00B83380" w:rsidP="00B438BE">
            <w:pPr>
              <w:widowControl w:val="0"/>
              <w:suppressLineNumbers/>
              <w:suppressAutoHyphens/>
              <w:rPr>
                <w:bCs/>
                <w:color w:val="000000"/>
                <w:sz w:val="16"/>
                <w:szCs w:val="16"/>
                <w:lang w:val="uk-UA"/>
              </w:rPr>
            </w:pPr>
            <w:r w:rsidRPr="00CE4E1B">
              <w:rPr>
                <w:bCs/>
                <w:color w:val="000000"/>
                <w:sz w:val="16"/>
                <w:szCs w:val="16"/>
                <w:lang w:val="uk-UA"/>
              </w:rPr>
              <w:t>приватної форми власності</w:t>
            </w:r>
          </w:p>
        </w:tc>
        <w:tc>
          <w:tcPr>
            <w:tcW w:w="1740" w:type="dxa"/>
            <w:tcBorders>
              <w:left w:val="single" w:sz="4" w:space="0" w:color="000000"/>
              <w:bottom w:val="single" w:sz="4" w:space="0" w:color="000000"/>
            </w:tcBorders>
            <w:shd w:val="clear" w:color="auto" w:fill="FFFFCC"/>
            <w:tcMar>
              <w:top w:w="55" w:type="dxa"/>
              <w:bottom w:w="55" w:type="dxa"/>
            </w:tcMar>
          </w:tcPr>
          <w:p w14:paraId="0214E70C" w14:textId="77777777" w:rsidR="00B83380" w:rsidRPr="00CE4E1B" w:rsidRDefault="00B83380" w:rsidP="00B438BE">
            <w:pPr>
              <w:widowControl w:val="0"/>
              <w:suppressLineNumbers/>
              <w:suppressAutoHyphens/>
              <w:rPr>
                <w:bCs/>
                <w:color w:val="000000"/>
                <w:sz w:val="20"/>
                <w:szCs w:val="20"/>
                <w:lang w:val="uk-UA"/>
              </w:rPr>
            </w:pPr>
            <w:r w:rsidRPr="00CE4E1B">
              <w:rPr>
                <w:bCs/>
                <w:color w:val="000000"/>
                <w:sz w:val="20"/>
                <w:szCs w:val="20"/>
                <w:lang w:val="uk-UA"/>
              </w:rPr>
              <w:t>Найпростіші укриття</w:t>
            </w:r>
          </w:p>
        </w:tc>
        <w:tc>
          <w:tcPr>
            <w:tcW w:w="1410" w:type="dxa"/>
            <w:tcBorders>
              <w:left w:val="single" w:sz="4" w:space="0" w:color="000000"/>
              <w:bottom w:val="single" w:sz="4" w:space="0" w:color="000000"/>
            </w:tcBorders>
            <w:shd w:val="clear" w:color="auto" w:fill="FFFFCC"/>
            <w:tcMar>
              <w:top w:w="55" w:type="dxa"/>
              <w:bottom w:w="55" w:type="dxa"/>
            </w:tcMar>
          </w:tcPr>
          <w:p w14:paraId="76F05E2B" w14:textId="77777777" w:rsidR="00B83380" w:rsidRPr="00CE4E1B" w:rsidRDefault="00B83380" w:rsidP="00B438BE">
            <w:pPr>
              <w:widowControl w:val="0"/>
              <w:suppressLineNumbers/>
              <w:suppressAutoHyphens/>
              <w:jc w:val="right"/>
              <w:rPr>
                <w:bCs/>
                <w:color w:val="000000"/>
                <w:lang w:val="uk-UA"/>
              </w:rPr>
            </w:pPr>
            <w:r w:rsidRPr="00CE4E1B">
              <w:rPr>
                <w:bCs/>
                <w:color w:val="000000"/>
                <w:lang w:val="uk-UA"/>
              </w:rPr>
              <w:t>285</w:t>
            </w:r>
          </w:p>
        </w:tc>
        <w:tc>
          <w:tcPr>
            <w:tcW w:w="1561" w:type="dxa"/>
            <w:tcBorders>
              <w:left w:val="single" w:sz="4" w:space="0" w:color="000000"/>
              <w:bottom w:val="single" w:sz="4" w:space="0" w:color="000000"/>
              <w:right w:val="single" w:sz="4" w:space="0" w:color="000000"/>
            </w:tcBorders>
            <w:shd w:val="clear" w:color="auto" w:fill="E6E6E6"/>
            <w:tcMar>
              <w:top w:w="55" w:type="dxa"/>
              <w:bottom w:w="55" w:type="dxa"/>
            </w:tcMar>
          </w:tcPr>
          <w:p w14:paraId="7E599B45" w14:textId="77777777" w:rsidR="00B83380" w:rsidRPr="00CE4E1B" w:rsidRDefault="00B83380" w:rsidP="00B438BE">
            <w:pPr>
              <w:widowControl w:val="0"/>
              <w:suppressLineNumbers/>
              <w:suppressAutoHyphens/>
              <w:jc w:val="right"/>
              <w:rPr>
                <w:bCs/>
                <w:color w:val="000000"/>
                <w:lang w:val="uk-UA"/>
              </w:rPr>
            </w:pPr>
            <w:r w:rsidRPr="00CE4E1B">
              <w:rPr>
                <w:bCs/>
                <w:color w:val="000000"/>
                <w:lang w:val="uk-UA"/>
              </w:rPr>
              <w:t>475</w:t>
            </w:r>
          </w:p>
        </w:tc>
      </w:tr>
      <w:tr w:rsidR="00B83380" w:rsidRPr="00A80D0A" w14:paraId="6549BD80" w14:textId="77777777" w:rsidTr="00B438BE">
        <w:tc>
          <w:tcPr>
            <w:tcW w:w="620" w:type="dxa"/>
            <w:tcBorders>
              <w:left w:val="single" w:sz="4" w:space="0" w:color="000000"/>
              <w:bottom w:val="single" w:sz="4" w:space="0" w:color="000000"/>
            </w:tcBorders>
            <w:shd w:val="clear" w:color="FFFF00" w:fill="FFCC99"/>
            <w:tcMar>
              <w:top w:w="55" w:type="dxa"/>
              <w:bottom w:w="55" w:type="dxa"/>
            </w:tcMar>
          </w:tcPr>
          <w:p w14:paraId="68CA07E2" w14:textId="77777777" w:rsidR="00B83380" w:rsidRPr="00CE4E1B" w:rsidRDefault="00B83380" w:rsidP="00B438BE">
            <w:pPr>
              <w:widowControl w:val="0"/>
              <w:suppressLineNumbers/>
              <w:suppressAutoHyphens/>
              <w:rPr>
                <w:bCs/>
                <w:color w:val="000000"/>
                <w:sz w:val="20"/>
                <w:szCs w:val="20"/>
                <w:lang w:val="uk-UA"/>
              </w:rPr>
            </w:pPr>
            <w:r w:rsidRPr="00CE4E1B">
              <w:rPr>
                <w:bCs/>
                <w:color w:val="000000"/>
                <w:sz w:val="20"/>
                <w:szCs w:val="20"/>
                <w:lang w:val="uk-UA"/>
              </w:rPr>
              <w:t>10</w:t>
            </w:r>
          </w:p>
        </w:tc>
        <w:tc>
          <w:tcPr>
            <w:tcW w:w="2270" w:type="dxa"/>
            <w:tcBorders>
              <w:left w:val="single" w:sz="4" w:space="0" w:color="000000"/>
              <w:bottom w:val="single" w:sz="4" w:space="0" w:color="000000"/>
            </w:tcBorders>
            <w:shd w:val="clear" w:color="FFFF00" w:fill="FFCC99"/>
            <w:tcMar>
              <w:top w:w="55" w:type="dxa"/>
              <w:bottom w:w="55" w:type="dxa"/>
            </w:tcMar>
          </w:tcPr>
          <w:p w14:paraId="299D505B" w14:textId="77777777" w:rsidR="00B83380" w:rsidRPr="00CE4E1B" w:rsidRDefault="00B83380" w:rsidP="00B438BE">
            <w:pPr>
              <w:widowControl w:val="0"/>
              <w:suppressLineNumbers/>
              <w:suppressAutoHyphens/>
              <w:rPr>
                <w:bCs/>
                <w:color w:val="000000"/>
                <w:sz w:val="20"/>
                <w:szCs w:val="20"/>
                <w:lang w:val="uk-UA"/>
              </w:rPr>
            </w:pPr>
            <w:r w:rsidRPr="00CE4E1B">
              <w:rPr>
                <w:bCs/>
                <w:color w:val="000000"/>
                <w:sz w:val="20"/>
                <w:szCs w:val="20"/>
                <w:lang w:val="uk-UA"/>
              </w:rPr>
              <w:t xml:space="preserve"> Вороньківського будинку культури</w:t>
            </w:r>
          </w:p>
        </w:tc>
        <w:tc>
          <w:tcPr>
            <w:tcW w:w="2610" w:type="dxa"/>
            <w:tcBorders>
              <w:left w:val="single" w:sz="4" w:space="0" w:color="000000"/>
              <w:bottom w:val="single" w:sz="4" w:space="0" w:color="000000"/>
            </w:tcBorders>
            <w:shd w:val="clear" w:color="auto" w:fill="E6E6E6"/>
            <w:tcMar>
              <w:top w:w="55" w:type="dxa"/>
              <w:bottom w:w="55" w:type="dxa"/>
            </w:tcMar>
          </w:tcPr>
          <w:p w14:paraId="13207214" w14:textId="77777777" w:rsidR="00B83380" w:rsidRPr="00CE4E1B" w:rsidRDefault="00B83380" w:rsidP="00B438BE">
            <w:pPr>
              <w:widowControl w:val="0"/>
              <w:suppressLineNumbers/>
              <w:suppressAutoHyphens/>
              <w:rPr>
                <w:bCs/>
                <w:color w:val="000000"/>
                <w:sz w:val="20"/>
                <w:szCs w:val="20"/>
                <w:lang w:val="uk-UA"/>
              </w:rPr>
            </w:pPr>
            <w:r w:rsidRPr="00CE4E1B">
              <w:rPr>
                <w:bCs/>
                <w:color w:val="000000"/>
                <w:sz w:val="20"/>
                <w:szCs w:val="20"/>
                <w:lang w:val="uk-UA"/>
              </w:rPr>
              <w:t>с. Вороньків</w:t>
            </w:r>
          </w:p>
          <w:p w14:paraId="5EC51386" w14:textId="77777777" w:rsidR="00B83380" w:rsidRPr="00CE4E1B" w:rsidRDefault="00B83380" w:rsidP="00B438BE">
            <w:pPr>
              <w:widowControl w:val="0"/>
              <w:suppressLineNumbers/>
              <w:suppressAutoHyphens/>
              <w:rPr>
                <w:bCs/>
                <w:color w:val="000000"/>
                <w:sz w:val="20"/>
                <w:szCs w:val="20"/>
                <w:lang w:val="uk-UA"/>
              </w:rPr>
            </w:pPr>
            <w:r w:rsidRPr="00CE4E1B">
              <w:rPr>
                <w:bCs/>
                <w:color w:val="000000"/>
                <w:sz w:val="20"/>
                <w:szCs w:val="20"/>
                <w:lang w:val="uk-UA"/>
              </w:rPr>
              <w:t xml:space="preserve"> вул. Паркова, 2-б</w:t>
            </w:r>
          </w:p>
        </w:tc>
        <w:tc>
          <w:tcPr>
            <w:tcW w:w="1740" w:type="dxa"/>
            <w:tcBorders>
              <w:left w:val="single" w:sz="4" w:space="0" w:color="000000"/>
              <w:bottom w:val="single" w:sz="4" w:space="0" w:color="000000"/>
            </w:tcBorders>
            <w:shd w:val="clear" w:color="auto" w:fill="FFFFCC"/>
            <w:tcMar>
              <w:top w:w="55" w:type="dxa"/>
              <w:bottom w:w="55" w:type="dxa"/>
            </w:tcMar>
          </w:tcPr>
          <w:p w14:paraId="498AE69A" w14:textId="77777777" w:rsidR="00B83380" w:rsidRPr="00CE4E1B" w:rsidRDefault="00B83380" w:rsidP="00B438BE">
            <w:pPr>
              <w:widowControl w:val="0"/>
              <w:suppressLineNumbers/>
              <w:suppressAutoHyphens/>
              <w:rPr>
                <w:bCs/>
                <w:color w:val="000000"/>
                <w:sz w:val="20"/>
                <w:szCs w:val="20"/>
                <w:lang w:val="uk-UA"/>
              </w:rPr>
            </w:pPr>
            <w:r w:rsidRPr="00CE4E1B">
              <w:rPr>
                <w:bCs/>
                <w:color w:val="000000"/>
                <w:sz w:val="20"/>
                <w:szCs w:val="20"/>
                <w:lang w:val="uk-UA"/>
              </w:rPr>
              <w:t>Найпростіші укриття</w:t>
            </w:r>
          </w:p>
        </w:tc>
        <w:tc>
          <w:tcPr>
            <w:tcW w:w="1410" w:type="dxa"/>
            <w:tcBorders>
              <w:left w:val="single" w:sz="4" w:space="0" w:color="000000"/>
              <w:bottom w:val="single" w:sz="4" w:space="0" w:color="000000"/>
            </w:tcBorders>
            <w:shd w:val="clear" w:color="auto" w:fill="FFFFCC"/>
            <w:tcMar>
              <w:top w:w="55" w:type="dxa"/>
              <w:bottom w:w="55" w:type="dxa"/>
            </w:tcMar>
          </w:tcPr>
          <w:p w14:paraId="70BD8380" w14:textId="77777777" w:rsidR="00B83380" w:rsidRPr="00CE4E1B" w:rsidRDefault="00B83380" w:rsidP="00B438BE">
            <w:pPr>
              <w:widowControl w:val="0"/>
              <w:suppressLineNumbers/>
              <w:suppressAutoHyphens/>
              <w:jc w:val="right"/>
              <w:rPr>
                <w:bCs/>
                <w:color w:val="000000"/>
                <w:lang w:val="uk-UA"/>
              </w:rPr>
            </w:pPr>
            <w:r w:rsidRPr="00CE4E1B">
              <w:rPr>
                <w:bCs/>
                <w:color w:val="000000"/>
                <w:lang w:val="uk-UA"/>
              </w:rPr>
              <w:t>80</w:t>
            </w:r>
          </w:p>
        </w:tc>
        <w:tc>
          <w:tcPr>
            <w:tcW w:w="1561" w:type="dxa"/>
            <w:tcBorders>
              <w:left w:val="single" w:sz="4" w:space="0" w:color="000000"/>
              <w:bottom w:val="single" w:sz="4" w:space="0" w:color="000000"/>
              <w:right w:val="single" w:sz="4" w:space="0" w:color="000000"/>
            </w:tcBorders>
            <w:shd w:val="clear" w:color="auto" w:fill="E6E6E6"/>
            <w:tcMar>
              <w:top w:w="55" w:type="dxa"/>
              <w:bottom w:w="55" w:type="dxa"/>
            </w:tcMar>
          </w:tcPr>
          <w:p w14:paraId="316AB25F" w14:textId="77777777" w:rsidR="00B83380" w:rsidRPr="00CE4E1B" w:rsidRDefault="00B83380" w:rsidP="00B438BE">
            <w:pPr>
              <w:widowControl w:val="0"/>
              <w:suppressLineNumbers/>
              <w:suppressAutoHyphens/>
              <w:jc w:val="right"/>
              <w:rPr>
                <w:bCs/>
                <w:color w:val="000000"/>
                <w:lang w:val="uk-UA"/>
              </w:rPr>
            </w:pPr>
            <w:r w:rsidRPr="00CE4E1B">
              <w:rPr>
                <w:bCs/>
                <w:color w:val="000000"/>
                <w:lang w:val="uk-UA"/>
              </w:rPr>
              <w:t>50</w:t>
            </w:r>
          </w:p>
        </w:tc>
      </w:tr>
      <w:tr w:rsidR="00B83380" w:rsidRPr="00A80D0A" w14:paraId="033890B6" w14:textId="77777777" w:rsidTr="00B438BE">
        <w:tc>
          <w:tcPr>
            <w:tcW w:w="620" w:type="dxa"/>
            <w:tcBorders>
              <w:left w:val="single" w:sz="4" w:space="0" w:color="000000"/>
              <w:bottom w:val="single" w:sz="4" w:space="0" w:color="000000"/>
            </w:tcBorders>
            <w:shd w:val="clear" w:color="auto" w:fill="CCFFFF"/>
            <w:tcMar>
              <w:top w:w="55" w:type="dxa"/>
              <w:bottom w:w="55" w:type="dxa"/>
            </w:tcMar>
          </w:tcPr>
          <w:p w14:paraId="58F7D348" w14:textId="77777777" w:rsidR="00B83380" w:rsidRPr="00CE4E1B" w:rsidRDefault="00B83380" w:rsidP="00B438BE">
            <w:pPr>
              <w:widowControl w:val="0"/>
              <w:suppressLineNumbers/>
              <w:suppressAutoHyphens/>
              <w:rPr>
                <w:bCs/>
                <w:color w:val="000000"/>
                <w:sz w:val="20"/>
                <w:szCs w:val="20"/>
                <w:lang w:val="uk-UA"/>
              </w:rPr>
            </w:pPr>
            <w:r w:rsidRPr="00CE4E1B">
              <w:rPr>
                <w:bCs/>
                <w:color w:val="000000"/>
                <w:sz w:val="20"/>
                <w:szCs w:val="20"/>
                <w:lang w:val="uk-UA"/>
              </w:rPr>
              <w:t>11</w:t>
            </w:r>
          </w:p>
        </w:tc>
        <w:tc>
          <w:tcPr>
            <w:tcW w:w="2270" w:type="dxa"/>
            <w:tcBorders>
              <w:left w:val="single" w:sz="4" w:space="0" w:color="000000"/>
              <w:bottom w:val="single" w:sz="4" w:space="0" w:color="000000"/>
            </w:tcBorders>
            <w:shd w:val="clear" w:color="auto" w:fill="CCFFFF"/>
            <w:tcMar>
              <w:top w:w="55" w:type="dxa"/>
              <w:bottom w:w="55" w:type="dxa"/>
            </w:tcMar>
          </w:tcPr>
          <w:p w14:paraId="36714DB2" w14:textId="77777777" w:rsidR="00B83380" w:rsidRPr="00CE4E1B" w:rsidRDefault="00B83380" w:rsidP="00B438BE">
            <w:pPr>
              <w:widowControl w:val="0"/>
              <w:suppressLineNumbers/>
              <w:suppressAutoHyphens/>
              <w:rPr>
                <w:bCs/>
                <w:color w:val="000000"/>
                <w:sz w:val="20"/>
                <w:szCs w:val="20"/>
                <w:lang w:val="uk-UA"/>
              </w:rPr>
            </w:pPr>
            <w:r w:rsidRPr="00CE4E1B">
              <w:rPr>
                <w:bCs/>
                <w:color w:val="000000"/>
                <w:sz w:val="20"/>
                <w:szCs w:val="20"/>
                <w:lang w:val="uk-UA"/>
              </w:rPr>
              <w:t>Головурівський  ліцей</w:t>
            </w:r>
          </w:p>
        </w:tc>
        <w:tc>
          <w:tcPr>
            <w:tcW w:w="2610" w:type="dxa"/>
            <w:tcBorders>
              <w:left w:val="single" w:sz="4" w:space="0" w:color="000000"/>
              <w:bottom w:val="single" w:sz="4" w:space="0" w:color="000000"/>
            </w:tcBorders>
            <w:shd w:val="clear" w:color="auto" w:fill="E6E6E6"/>
            <w:tcMar>
              <w:top w:w="55" w:type="dxa"/>
              <w:bottom w:w="55" w:type="dxa"/>
            </w:tcMar>
          </w:tcPr>
          <w:p w14:paraId="33BE65A7" w14:textId="77777777" w:rsidR="00B83380" w:rsidRPr="00CE4E1B" w:rsidRDefault="00B83380" w:rsidP="00B438BE">
            <w:pPr>
              <w:widowControl w:val="0"/>
              <w:suppressLineNumbers/>
              <w:suppressAutoHyphens/>
              <w:rPr>
                <w:bCs/>
                <w:color w:val="000000"/>
                <w:sz w:val="20"/>
                <w:szCs w:val="20"/>
                <w:lang w:val="uk-UA"/>
              </w:rPr>
            </w:pPr>
            <w:r w:rsidRPr="00CE4E1B">
              <w:rPr>
                <w:bCs/>
                <w:color w:val="000000"/>
                <w:sz w:val="20"/>
                <w:szCs w:val="20"/>
                <w:lang w:val="uk-UA"/>
              </w:rPr>
              <w:t xml:space="preserve">с. Головурів </w:t>
            </w:r>
          </w:p>
          <w:p w14:paraId="2A4E9627" w14:textId="77777777" w:rsidR="00B83380" w:rsidRPr="00CE4E1B" w:rsidRDefault="00B83380" w:rsidP="00B438BE">
            <w:pPr>
              <w:widowControl w:val="0"/>
              <w:suppressLineNumbers/>
              <w:suppressAutoHyphens/>
              <w:rPr>
                <w:bCs/>
                <w:color w:val="000000"/>
                <w:sz w:val="20"/>
                <w:szCs w:val="20"/>
                <w:lang w:val="uk-UA"/>
              </w:rPr>
            </w:pPr>
            <w:r w:rsidRPr="00CE4E1B">
              <w:rPr>
                <w:bCs/>
                <w:color w:val="000000"/>
                <w:sz w:val="20"/>
                <w:szCs w:val="20"/>
                <w:lang w:val="uk-UA"/>
              </w:rPr>
              <w:t>вул. Гарфункіна 11</w:t>
            </w:r>
          </w:p>
        </w:tc>
        <w:tc>
          <w:tcPr>
            <w:tcW w:w="1740" w:type="dxa"/>
            <w:tcBorders>
              <w:left w:val="single" w:sz="4" w:space="0" w:color="000000"/>
              <w:bottom w:val="single" w:sz="4" w:space="0" w:color="000000"/>
            </w:tcBorders>
            <w:shd w:val="clear" w:color="auto" w:fill="FFFFCC"/>
            <w:tcMar>
              <w:top w:w="55" w:type="dxa"/>
              <w:bottom w:w="55" w:type="dxa"/>
            </w:tcMar>
          </w:tcPr>
          <w:p w14:paraId="23E331E2" w14:textId="77777777" w:rsidR="00B83380" w:rsidRPr="00CE4E1B" w:rsidRDefault="00B83380" w:rsidP="00B438BE">
            <w:pPr>
              <w:widowControl w:val="0"/>
              <w:suppressLineNumbers/>
              <w:suppressAutoHyphens/>
              <w:rPr>
                <w:bCs/>
                <w:color w:val="000000"/>
                <w:sz w:val="20"/>
                <w:szCs w:val="20"/>
                <w:lang w:val="uk-UA"/>
              </w:rPr>
            </w:pPr>
            <w:r w:rsidRPr="00CE4E1B">
              <w:rPr>
                <w:bCs/>
                <w:color w:val="000000"/>
                <w:sz w:val="20"/>
                <w:szCs w:val="20"/>
                <w:lang w:val="uk-UA"/>
              </w:rPr>
              <w:t>Найпростіші укриття</w:t>
            </w:r>
          </w:p>
        </w:tc>
        <w:tc>
          <w:tcPr>
            <w:tcW w:w="1410" w:type="dxa"/>
            <w:tcBorders>
              <w:left w:val="single" w:sz="4" w:space="0" w:color="000000"/>
              <w:bottom w:val="single" w:sz="4" w:space="0" w:color="000000"/>
            </w:tcBorders>
            <w:shd w:val="clear" w:color="auto" w:fill="FFFFCC"/>
            <w:tcMar>
              <w:top w:w="55" w:type="dxa"/>
              <w:bottom w:w="55" w:type="dxa"/>
            </w:tcMar>
          </w:tcPr>
          <w:p w14:paraId="5DFD6B2A" w14:textId="77777777" w:rsidR="00B83380" w:rsidRPr="00CE4E1B" w:rsidRDefault="00B83380" w:rsidP="00B438BE">
            <w:pPr>
              <w:widowControl w:val="0"/>
              <w:suppressLineNumbers/>
              <w:suppressAutoHyphens/>
              <w:jc w:val="right"/>
              <w:rPr>
                <w:bCs/>
                <w:color w:val="000000"/>
                <w:lang w:val="uk-UA"/>
              </w:rPr>
            </w:pPr>
            <w:r w:rsidRPr="00CE4E1B">
              <w:rPr>
                <w:bCs/>
                <w:color w:val="000000"/>
                <w:lang w:val="uk-UA"/>
              </w:rPr>
              <w:t>80</w:t>
            </w:r>
          </w:p>
        </w:tc>
        <w:tc>
          <w:tcPr>
            <w:tcW w:w="1561" w:type="dxa"/>
            <w:tcBorders>
              <w:left w:val="single" w:sz="4" w:space="0" w:color="000000"/>
              <w:bottom w:val="single" w:sz="4" w:space="0" w:color="000000"/>
              <w:right w:val="single" w:sz="4" w:space="0" w:color="000000"/>
            </w:tcBorders>
            <w:shd w:val="clear" w:color="auto" w:fill="E6E6E6"/>
            <w:tcMar>
              <w:top w:w="55" w:type="dxa"/>
              <w:bottom w:w="55" w:type="dxa"/>
            </w:tcMar>
          </w:tcPr>
          <w:p w14:paraId="5E050FB6" w14:textId="77777777" w:rsidR="00B83380" w:rsidRPr="00CE4E1B" w:rsidRDefault="00B83380" w:rsidP="00B438BE">
            <w:pPr>
              <w:widowControl w:val="0"/>
              <w:suppressLineNumbers/>
              <w:suppressAutoHyphens/>
              <w:jc w:val="right"/>
              <w:rPr>
                <w:bCs/>
                <w:color w:val="000000"/>
                <w:lang w:val="uk-UA"/>
              </w:rPr>
            </w:pPr>
            <w:r w:rsidRPr="00CE4E1B">
              <w:rPr>
                <w:bCs/>
                <w:color w:val="000000"/>
                <w:lang w:val="uk-UA"/>
              </w:rPr>
              <w:t>50</w:t>
            </w:r>
          </w:p>
        </w:tc>
      </w:tr>
      <w:tr w:rsidR="00B83380" w:rsidRPr="00A80D0A" w14:paraId="6A8A36D9" w14:textId="77777777" w:rsidTr="00B438BE">
        <w:tc>
          <w:tcPr>
            <w:tcW w:w="620" w:type="dxa"/>
            <w:tcBorders>
              <w:left w:val="single" w:sz="4" w:space="0" w:color="000000"/>
              <w:bottom w:val="single" w:sz="4" w:space="0" w:color="000000"/>
            </w:tcBorders>
            <w:shd w:val="clear" w:color="FFFF00" w:fill="FFCC99"/>
            <w:tcMar>
              <w:top w:w="55" w:type="dxa"/>
              <w:bottom w:w="55" w:type="dxa"/>
            </w:tcMar>
          </w:tcPr>
          <w:p w14:paraId="2C14568F" w14:textId="77777777" w:rsidR="00B83380" w:rsidRPr="00CE4E1B" w:rsidRDefault="00B83380" w:rsidP="00B438BE">
            <w:pPr>
              <w:widowControl w:val="0"/>
              <w:suppressLineNumbers/>
              <w:suppressAutoHyphens/>
              <w:rPr>
                <w:bCs/>
                <w:color w:val="000000"/>
                <w:sz w:val="20"/>
                <w:szCs w:val="20"/>
                <w:lang w:val="uk-UA"/>
              </w:rPr>
            </w:pPr>
            <w:r w:rsidRPr="00CE4E1B">
              <w:rPr>
                <w:bCs/>
                <w:color w:val="000000"/>
                <w:sz w:val="20"/>
                <w:szCs w:val="20"/>
                <w:lang w:val="uk-UA"/>
              </w:rPr>
              <w:t>12</w:t>
            </w:r>
          </w:p>
        </w:tc>
        <w:tc>
          <w:tcPr>
            <w:tcW w:w="2270" w:type="dxa"/>
            <w:tcBorders>
              <w:left w:val="single" w:sz="4" w:space="0" w:color="000000"/>
              <w:bottom w:val="single" w:sz="4" w:space="0" w:color="000000"/>
            </w:tcBorders>
            <w:shd w:val="clear" w:color="FFFF00" w:fill="FFCC99"/>
            <w:tcMar>
              <w:top w:w="55" w:type="dxa"/>
              <w:bottom w:w="55" w:type="dxa"/>
            </w:tcMar>
          </w:tcPr>
          <w:p w14:paraId="23496786" w14:textId="77777777" w:rsidR="00B83380" w:rsidRPr="00CE4E1B" w:rsidRDefault="00B83380" w:rsidP="00B438BE">
            <w:pPr>
              <w:widowControl w:val="0"/>
              <w:suppressLineNumbers/>
              <w:suppressAutoHyphens/>
              <w:rPr>
                <w:bCs/>
                <w:color w:val="000000"/>
                <w:sz w:val="20"/>
                <w:szCs w:val="20"/>
                <w:lang w:val="uk-UA"/>
              </w:rPr>
            </w:pPr>
            <w:r w:rsidRPr="00CE4E1B">
              <w:rPr>
                <w:bCs/>
                <w:color w:val="000000"/>
                <w:sz w:val="20"/>
                <w:szCs w:val="20"/>
                <w:lang w:val="uk-UA"/>
              </w:rPr>
              <w:t>Головурівський  ліцей</w:t>
            </w:r>
          </w:p>
        </w:tc>
        <w:tc>
          <w:tcPr>
            <w:tcW w:w="2610" w:type="dxa"/>
            <w:tcBorders>
              <w:left w:val="single" w:sz="4" w:space="0" w:color="000000"/>
              <w:bottom w:val="single" w:sz="4" w:space="0" w:color="000000"/>
            </w:tcBorders>
            <w:shd w:val="clear" w:color="auto" w:fill="E6E6E6"/>
            <w:tcMar>
              <w:top w:w="55" w:type="dxa"/>
              <w:bottom w:w="55" w:type="dxa"/>
            </w:tcMar>
          </w:tcPr>
          <w:p w14:paraId="5215334E" w14:textId="77777777" w:rsidR="00B83380" w:rsidRPr="00CE4E1B" w:rsidRDefault="00B83380" w:rsidP="00B438BE">
            <w:pPr>
              <w:widowControl w:val="0"/>
              <w:suppressLineNumbers/>
              <w:suppressAutoHyphens/>
              <w:rPr>
                <w:bCs/>
                <w:color w:val="000000"/>
                <w:sz w:val="20"/>
                <w:szCs w:val="20"/>
                <w:lang w:val="uk-UA"/>
              </w:rPr>
            </w:pPr>
            <w:r w:rsidRPr="00CE4E1B">
              <w:rPr>
                <w:bCs/>
                <w:color w:val="000000"/>
                <w:sz w:val="20"/>
                <w:szCs w:val="20"/>
                <w:lang w:val="uk-UA"/>
              </w:rPr>
              <w:t xml:space="preserve">с. Головурів </w:t>
            </w:r>
          </w:p>
          <w:p w14:paraId="125E16F3" w14:textId="77777777" w:rsidR="00B83380" w:rsidRPr="00CE4E1B" w:rsidRDefault="00B83380" w:rsidP="00B438BE">
            <w:pPr>
              <w:widowControl w:val="0"/>
              <w:suppressLineNumbers/>
              <w:suppressAutoHyphens/>
              <w:rPr>
                <w:bCs/>
                <w:color w:val="000000"/>
                <w:sz w:val="20"/>
                <w:szCs w:val="20"/>
                <w:lang w:val="uk-UA"/>
              </w:rPr>
            </w:pPr>
            <w:r w:rsidRPr="00CE4E1B">
              <w:rPr>
                <w:bCs/>
                <w:color w:val="000000"/>
                <w:sz w:val="20"/>
                <w:szCs w:val="20"/>
                <w:lang w:val="uk-UA"/>
              </w:rPr>
              <w:t>вул. Гарфункіна 11</w:t>
            </w:r>
          </w:p>
        </w:tc>
        <w:tc>
          <w:tcPr>
            <w:tcW w:w="1740" w:type="dxa"/>
            <w:tcBorders>
              <w:left w:val="single" w:sz="4" w:space="0" w:color="000000"/>
              <w:bottom w:val="single" w:sz="4" w:space="0" w:color="000000"/>
            </w:tcBorders>
            <w:shd w:val="clear" w:color="auto" w:fill="FFFFCC"/>
            <w:tcMar>
              <w:top w:w="55" w:type="dxa"/>
              <w:bottom w:w="55" w:type="dxa"/>
            </w:tcMar>
          </w:tcPr>
          <w:p w14:paraId="3EA31310" w14:textId="77777777" w:rsidR="00B83380" w:rsidRPr="00CE4E1B" w:rsidRDefault="00B83380" w:rsidP="00B438BE">
            <w:pPr>
              <w:widowControl w:val="0"/>
              <w:suppressLineNumbers/>
              <w:suppressAutoHyphens/>
              <w:rPr>
                <w:bCs/>
                <w:color w:val="000000"/>
                <w:sz w:val="20"/>
                <w:szCs w:val="20"/>
                <w:lang w:val="uk-UA"/>
              </w:rPr>
            </w:pPr>
            <w:r w:rsidRPr="00CE4E1B">
              <w:rPr>
                <w:bCs/>
                <w:color w:val="000000"/>
                <w:sz w:val="20"/>
                <w:szCs w:val="20"/>
                <w:lang w:val="uk-UA"/>
              </w:rPr>
              <w:t>Найпростіші укриття</w:t>
            </w:r>
          </w:p>
        </w:tc>
        <w:tc>
          <w:tcPr>
            <w:tcW w:w="1410" w:type="dxa"/>
            <w:tcBorders>
              <w:left w:val="single" w:sz="4" w:space="0" w:color="000000"/>
              <w:bottom w:val="single" w:sz="4" w:space="0" w:color="000000"/>
            </w:tcBorders>
            <w:shd w:val="clear" w:color="auto" w:fill="FFFFCC"/>
            <w:tcMar>
              <w:top w:w="55" w:type="dxa"/>
              <w:bottom w:w="55" w:type="dxa"/>
            </w:tcMar>
          </w:tcPr>
          <w:p w14:paraId="111F1BCA" w14:textId="77777777" w:rsidR="00B83380" w:rsidRPr="00CE4E1B" w:rsidRDefault="00B83380" w:rsidP="00B438BE">
            <w:pPr>
              <w:widowControl w:val="0"/>
              <w:suppressLineNumbers/>
              <w:suppressAutoHyphens/>
              <w:jc w:val="right"/>
              <w:rPr>
                <w:bCs/>
                <w:color w:val="000000"/>
                <w:lang w:val="uk-UA"/>
              </w:rPr>
            </w:pPr>
            <w:r w:rsidRPr="00CE4E1B">
              <w:rPr>
                <w:bCs/>
                <w:color w:val="000000"/>
                <w:lang w:val="uk-UA"/>
              </w:rPr>
              <w:t>80</w:t>
            </w:r>
          </w:p>
        </w:tc>
        <w:tc>
          <w:tcPr>
            <w:tcW w:w="1561" w:type="dxa"/>
            <w:tcBorders>
              <w:left w:val="single" w:sz="4" w:space="0" w:color="000000"/>
              <w:bottom w:val="single" w:sz="4" w:space="0" w:color="000000"/>
              <w:right w:val="single" w:sz="4" w:space="0" w:color="000000"/>
            </w:tcBorders>
            <w:shd w:val="clear" w:color="auto" w:fill="E6E6E6"/>
            <w:tcMar>
              <w:top w:w="55" w:type="dxa"/>
              <w:bottom w:w="55" w:type="dxa"/>
            </w:tcMar>
          </w:tcPr>
          <w:p w14:paraId="7179D917" w14:textId="77777777" w:rsidR="00B83380" w:rsidRPr="00CE4E1B" w:rsidRDefault="00B83380" w:rsidP="00B438BE">
            <w:pPr>
              <w:widowControl w:val="0"/>
              <w:suppressLineNumbers/>
              <w:suppressAutoHyphens/>
              <w:jc w:val="right"/>
              <w:rPr>
                <w:bCs/>
                <w:color w:val="000000"/>
                <w:lang w:val="uk-UA"/>
              </w:rPr>
            </w:pPr>
            <w:r w:rsidRPr="00CE4E1B">
              <w:rPr>
                <w:bCs/>
                <w:color w:val="000000"/>
                <w:lang w:val="uk-UA"/>
              </w:rPr>
              <w:t>50</w:t>
            </w:r>
          </w:p>
        </w:tc>
      </w:tr>
      <w:tr w:rsidR="00B83380" w:rsidRPr="00A80D0A" w14:paraId="0F358B70" w14:textId="77777777" w:rsidTr="00B438BE">
        <w:tc>
          <w:tcPr>
            <w:tcW w:w="620" w:type="dxa"/>
            <w:tcBorders>
              <w:left w:val="single" w:sz="4" w:space="0" w:color="000000"/>
              <w:bottom w:val="single" w:sz="4" w:space="0" w:color="000000"/>
            </w:tcBorders>
            <w:shd w:val="clear" w:color="auto" w:fill="CCFFFF"/>
            <w:tcMar>
              <w:top w:w="55" w:type="dxa"/>
              <w:bottom w:w="55" w:type="dxa"/>
            </w:tcMar>
          </w:tcPr>
          <w:p w14:paraId="53670776" w14:textId="77777777" w:rsidR="00B83380" w:rsidRPr="00CE4E1B" w:rsidRDefault="00B83380" w:rsidP="00B438BE">
            <w:pPr>
              <w:widowControl w:val="0"/>
              <w:suppressLineNumbers/>
              <w:suppressAutoHyphens/>
              <w:rPr>
                <w:bCs/>
                <w:color w:val="000000"/>
                <w:sz w:val="20"/>
                <w:szCs w:val="20"/>
                <w:lang w:val="uk-UA"/>
              </w:rPr>
            </w:pPr>
            <w:r w:rsidRPr="00CE4E1B">
              <w:rPr>
                <w:bCs/>
                <w:color w:val="000000"/>
                <w:sz w:val="20"/>
                <w:szCs w:val="20"/>
                <w:lang w:val="uk-UA"/>
              </w:rPr>
              <w:t>13</w:t>
            </w:r>
          </w:p>
        </w:tc>
        <w:tc>
          <w:tcPr>
            <w:tcW w:w="2270" w:type="dxa"/>
            <w:tcBorders>
              <w:left w:val="single" w:sz="4" w:space="0" w:color="000000"/>
              <w:bottom w:val="single" w:sz="4" w:space="0" w:color="000000"/>
            </w:tcBorders>
            <w:shd w:val="clear" w:color="auto" w:fill="CCFFFF"/>
            <w:tcMar>
              <w:top w:w="55" w:type="dxa"/>
              <w:bottom w:w="55" w:type="dxa"/>
            </w:tcMar>
          </w:tcPr>
          <w:p w14:paraId="32961189" w14:textId="77777777" w:rsidR="00B83380" w:rsidRPr="00CE4E1B" w:rsidRDefault="00B83380" w:rsidP="00B438BE">
            <w:pPr>
              <w:widowControl w:val="0"/>
              <w:suppressLineNumbers/>
              <w:suppressAutoHyphens/>
              <w:rPr>
                <w:bCs/>
                <w:color w:val="000000"/>
                <w:sz w:val="20"/>
                <w:szCs w:val="20"/>
                <w:lang w:val="uk-UA"/>
              </w:rPr>
            </w:pPr>
            <w:r w:rsidRPr="00CE4E1B">
              <w:rPr>
                <w:bCs/>
                <w:color w:val="000000"/>
                <w:sz w:val="20"/>
                <w:szCs w:val="20"/>
                <w:lang w:val="uk-UA"/>
              </w:rPr>
              <w:t xml:space="preserve"> Мирненський ліцей</w:t>
            </w:r>
          </w:p>
        </w:tc>
        <w:tc>
          <w:tcPr>
            <w:tcW w:w="2610" w:type="dxa"/>
            <w:tcBorders>
              <w:left w:val="single" w:sz="4" w:space="0" w:color="000000"/>
              <w:bottom w:val="single" w:sz="4" w:space="0" w:color="000000"/>
            </w:tcBorders>
            <w:shd w:val="clear" w:color="auto" w:fill="E6E6E6"/>
            <w:tcMar>
              <w:top w:w="55" w:type="dxa"/>
              <w:bottom w:w="55" w:type="dxa"/>
            </w:tcMar>
          </w:tcPr>
          <w:p w14:paraId="422B7C2D" w14:textId="77777777" w:rsidR="00B83380" w:rsidRPr="00CE4E1B" w:rsidRDefault="00B83380" w:rsidP="00B438BE">
            <w:pPr>
              <w:widowControl w:val="0"/>
              <w:suppressLineNumbers/>
              <w:suppressAutoHyphens/>
              <w:rPr>
                <w:bCs/>
                <w:color w:val="000000"/>
                <w:sz w:val="20"/>
                <w:szCs w:val="20"/>
                <w:lang w:val="uk-UA"/>
              </w:rPr>
            </w:pPr>
            <w:r w:rsidRPr="00CE4E1B">
              <w:rPr>
                <w:bCs/>
                <w:color w:val="000000"/>
                <w:sz w:val="20"/>
                <w:szCs w:val="20"/>
                <w:lang w:val="uk-UA"/>
              </w:rPr>
              <w:t>с. Мирне площа. Віктора Луценка,2</w:t>
            </w:r>
          </w:p>
        </w:tc>
        <w:tc>
          <w:tcPr>
            <w:tcW w:w="1740" w:type="dxa"/>
            <w:tcBorders>
              <w:left w:val="single" w:sz="4" w:space="0" w:color="000000"/>
              <w:bottom w:val="single" w:sz="4" w:space="0" w:color="000000"/>
            </w:tcBorders>
            <w:shd w:val="clear" w:color="auto" w:fill="FFFFCC"/>
            <w:tcMar>
              <w:top w:w="55" w:type="dxa"/>
              <w:bottom w:w="55" w:type="dxa"/>
            </w:tcMar>
          </w:tcPr>
          <w:p w14:paraId="1947A829" w14:textId="77777777" w:rsidR="00B83380" w:rsidRPr="00CE4E1B" w:rsidRDefault="00B83380" w:rsidP="00B438BE">
            <w:pPr>
              <w:widowControl w:val="0"/>
              <w:suppressLineNumbers/>
              <w:suppressAutoHyphens/>
              <w:rPr>
                <w:bCs/>
                <w:color w:val="000000"/>
                <w:sz w:val="20"/>
                <w:szCs w:val="20"/>
                <w:lang w:val="uk-UA"/>
              </w:rPr>
            </w:pPr>
            <w:r w:rsidRPr="00CE4E1B">
              <w:rPr>
                <w:bCs/>
                <w:color w:val="000000"/>
                <w:sz w:val="20"/>
                <w:szCs w:val="20"/>
                <w:lang w:val="uk-UA"/>
              </w:rPr>
              <w:t>Найпростіші укриття</w:t>
            </w:r>
          </w:p>
        </w:tc>
        <w:tc>
          <w:tcPr>
            <w:tcW w:w="1410" w:type="dxa"/>
            <w:tcBorders>
              <w:left w:val="single" w:sz="4" w:space="0" w:color="000000"/>
              <w:bottom w:val="single" w:sz="4" w:space="0" w:color="000000"/>
            </w:tcBorders>
            <w:shd w:val="clear" w:color="auto" w:fill="FFFFCC"/>
            <w:tcMar>
              <w:top w:w="55" w:type="dxa"/>
              <w:bottom w:w="55" w:type="dxa"/>
            </w:tcMar>
          </w:tcPr>
          <w:p w14:paraId="6D0AF041" w14:textId="77777777" w:rsidR="00B83380" w:rsidRPr="00CE4E1B" w:rsidRDefault="00B83380" w:rsidP="00B438BE">
            <w:pPr>
              <w:widowControl w:val="0"/>
              <w:suppressLineNumbers/>
              <w:suppressAutoHyphens/>
              <w:jc w:val="right"/>
              <w:rPr>
                <w:bCs/>
                <w:color w:val="000000"/>
                <w:lang w:val="uk-UA"/>
              </w:rPr>
            </w:pPr>
            <w:r w:rsidRPr="00CE4E1B">
              <w:rPr>
                <w:bCs/>
                <w:color w:val="000000"/>
                <w:lang w:val="uk-UA"/>
              </w:rPr>
              <w:t>250</w:t>
            </w:r>
          </w:p>
        </w:tc>
        <w:tc>
          <w:tcPr>
            <w:tcW w:w="1561" w:type="dxa"/>
            <w:tcBorders>
              <w:left w:val="single" w:sz="4" w:space="0" w:color="000000"/>
              <w:bottom w:val="single" w:sz="4" w:space="0" w:color="000000"/>
              <w:right w:val="single" w:sz="4" w:space="0" w:color="000000"/>
            </w:tcBorders>
            <w:shd w:val="clear" w:color="auto" w:fill="E6E6E6"/>
            <w:tcMar>
              <w:top w:w="55" w:type="dxa"/>
              <w:bottom w:w="55" w:type="dxa"/>
            </w:tcMar>
          </w:tcPr>
          <w:p w14:paraId="57AFD2C4" w14:textId="77777777" w:rsidR="00B83380" w:rsidRPr="00CE4E1B" w:rsidRDefault="00B83380" w:rsidP="00B438BE">
            <w:pPr>
              <w:widowControl w:val="0"/>
              <w:suppressLineNumbers/>
              <w:suppressAutoHyphens/>
              <w:jc w:val="right"/>
              <w:rPr>
                <w:bCs/>
                <w:color w:val="000000"/>
                <w:lang w:val="uk-UA"/>
              </w:rPr>
            </w:pPr>
            <w:r w:rsidRPr="00CE4E1B">
              <w:rPr>
                <w:bCs/>
                <w:color w:val="000000"/>
                <w:lang w:val="uk-UA"/>
              </w:rPr>
              <w:t>350</w:t>
            </w:r>
          </w:p>
        </w:tc>
      </w:tr>
      <w:tr w:rsidR="00B83380" w:rsidRPr="00A80D0A" w14:paraId="31BAFFB3" w14:textId="77777777" w:rsidTr="00B438BE">
        <w:tc>
          <w:tcPr>
            <w:tcW w:w="620" w:type="dxa"/>
            <w:tcBorders>
              <w:left w:val="single" w:sz="4" w:space="0" w:color="000000"/>
              <w:bottom w:val="single" w:sz="4" w:space="0" w:color="000000"/>
            </w:tcBorders>
            <w:shd w:val="clear" w:color="FFFF00" w:fill="FFCC99"/>
            <w:tcMar>
              <w:top w:w="55" w:type="dxa"/>
              <w:bottom w:w="55" w:type="dxa"/>
            </w:tcMar>
          </w:tcPr>
          <w:p w14:paraId="14330030" w14:textId="77777777" w:rsidR="00B83380" w:rsidRPr="00CE4E1B" w:rsidRDefault="00B83380" w:rsidP="00B438BE">
            <w:pPr>
              <w:widowControl w:val="0"/>
              <w:suppressLineNumbers/>
              <w:suppressAutoHyphens/>
              <w:rPr>
                <w:bCs/>
                <w:color w:val="000000"/>
                <w:sz w:val="20"/>
                <w:szCs w:val="20"/>
                <w:lang w:val="uk-UA"/>
              </w:rPr>
            </w:pPr>
            <w:r w:rsidRPr="00CE4E1B">
              <w:rPr>
                <w:bCs/>
                <w:color w:val="000000"/>
                <w:sz w:val="20"/>
                <w:szCs w:val="20"/>
                <w:lang w:val="uk-UA"/>
              </w:rPr>
              <w:t>14</w:t>
            </w:r>
          </w:p>
        </w:tc>
        <w:tc>
          <w:tcPr>
            <w:tcW w:w="2270" w:type="dxa"/>
            <w:tcBorders>
              <w:left w:val="single" w:sz="4" w:space="0" w:color="000000"/>
              <w:bottom w:val="single" w:sz="4" w:space="0" w:color="000000"/>
            </w:tcBorders>
            <w:shd w:val="clear" w:color="FFFF00" w:fill="FFCC99"/>
            <w:tcMar>
              <w:top w:w="55" w:type="dxa"/>
              <w:bottom w:w="55" w:type="dxa"/>
            </w:tcMar>
          </w:tcPr>
          <w:p w14:paraId="039AE345" w14:textId="77777777" w:rsidR="00B83380" w:rsidRPr="00CE4E1B" w:rsidRDefault="00B83380" w:rsidP="00B438BE">
            <w:pPr>
              <w:widowControl w:val="0"/>
              <w:suppressLineNumbers/>
              <w:suppressAutoHyphens/>
              <w:rPr>
                <w:bCs/>
                <w:color w:val="000000"/>
                <w:sz w:val="20"/>
                <w:szCs w:val="20"/>
                <w:lang w:val="uk-UA"/>
              </w:rPr>
            </w:pPr>
            <w:r w:rsidRPr="00CE4E1B">
              <w:rPr>
                <w:bCs/>
                <w:color w:val="000000"/>
                <w:sz w:val="20"/>
                <w:szCs w:val="20"/>
                <w:lang w:val="uk-UA"/>
              </w:rPr>
              <w:t xml:space="preserve"> Мирненський ЗДО “Казка”</w:t>
            </w:r>
          </w:p>
        </w:tc>
        <w:tc>
          <w:tcPr>
            <w:tcW w:w="2610" w:type="dxa"/>
            <w:tcBorders>
              <w:left w:val="single" w:sz="4" w:space="0" w:color="000000"/>
              <w:bottom w:val="single" w:sz="4" w:space="0" w:color="000000"/>
            </w:tcBorders>
            <w:shd w:val="clear" w:color="auto" w:fill="E6E6E6"/>
            <w:tcMar>
              <w:top w:w="55" w:type="dxa"/>
              <w:bottom w:w="55" w:type="dxa"/>
            </w:tcMar>
          </w:tcPr>
          <w:p w14:paraId="680D7986" w14:textId="77777777" w:rsidR="00B83380" w:rsidRPr="00CE4E1B" w:rsidRDefault="00B83380" w:rsidP="00B438BE">
            <w:pPr>
              <w:widowControl w:val="0"/>
              <w:suppressLineNumbers/>
              <w:suppressAutoHyphens/>
              <w:rPr>
                <w:bCs/>
                <w:color w:val="000000"/>
                <w:sz w:val="20"/>
                <w:szCs w:val="20"/>
                <w:lang w:val="uk-UA"/>
              </w:rPr>
            </w:pPr>
            <w:r w:rsidRPr="00CE4E1B">
              <w:rPr>
                <w:bCs/>
                <w:color w:val="000000"/>
                <w:sz w:val="20"/>
                <w:szCs w:val="20"/>
                <w:lang w:val="uk-UA"/>
              </w:rPr>
              <w:t xml:space="preserve">с.Мирне </w:t>
            </w:r>
          </w:p>
          <w:p w14:paraId="67FBF101" w14:textId="77777777" w:rsidR="00B83380" w:rsidRPr="00CE4E1B" w:rsidRDefault="00B83380" w:rsidP="00B438BE">
            <w:pPr>
              <w:widowControl w:val="0"/>
              <w:suppressLineNumbers/>
              <w:suppressAutoHyphens/>
              <w:rPr>
                <w:bCs/>
                <w:color w:val="000000"/>
                <w:sz w:val="20"/>
                <w:szCs w:val="20"/>
                <w:lang w:val="uk-UA"/>
              </w:rPr>
            </w:pPr>
            <w:r w:rsidRPr="00CE4E1B">
              <w:rPr>
                <w:bCs/>
                <w:color w:val="000000"/>
                <w:sz w:val="20"/>
                <w:szCs w:val="20"/>
                <w:lang w:val="uk-UA"/>
              </w:rPr>
              <w:t>вул. Центральна, 18</w:t>
            </w:r>
          </w:p>
        </w:tc>
        <w:tc>
          <w:tcPr>
            <w:tcW w:w="1740" w:type="dxa"/>
            <w:tcBorders>
              <w:left w:val="single" w:sz="4" w:space="0" w:color="000000"/>
              <w:bottom w:val="single" w:sz="4" w:space="0" w:color="000000"/>
            </w:tcBorders>
            <w:shd w:val="clear" w:color="auto" w:fill="FFFFCC"/>
            <w:tcMar>
              <w:top w:w="55" w:type="dxa"/>
              <w:bottom w:w="55" w:type="dxa"/>
            </w:tcMar>
          </w:tcPr>
          <w:p w14:paraId="47599FB6" w14:textId="77777777" w:rsidR="00B83380" w:rsidRPr="00CE4E1B" w:rsidRDefault="00B83380" w:rsidP="00B438BE">
            <w:pPr>
              <w:widowControl w:val="0"/>
              <w:suppressLineNumbers/>
              <w:suppressAutoHyphens/>
              <w:rPr>
                <w:bCs/>
                <w:color w:val="000000"/>
                <w:sz w:val="20"/>
                <w:szCs w:val="20"/>
                <w:lang w:val="uk-UA"/>
              </w:rPr>
            </w:pPr>
            <w:r w:rsidRPr="00CE4E1B">
              <w:rPr>
                <w:bCs/>
                <w:color w:val="000000"/>
                <w:sz w:val="20"/>
                <w:szCs w:val="20"/>
                <w:lang w:val="uk-UA"/>
              </w:rPr>
              <w:t>Найпростіші укриття</w:t>
            </w:r>
          </w:p>
        </w:tc>
        <w:tc>
          <w:tcPr>
            <w:tcW w:w="1410" w:type="dxa"/>
            <w:tcBorders>
              <w:left w:val="single" w:sz="4" w:space="0" w:color="000000"/>
              <w:bottom w:val="single" w:sz="4" w:space="0" w:color="000000"/>
            </w:tcBorders>
            <w:shd w:val="clear" w:color="auto" w:fill="FFFFCC"/>
            <w:tcMar>
              <w:top w:w="55" w:type="dxa"/>
              <w:bottom w:w="55" w:type="dxa"/>
            </w:tcMar>
          </w:tcPr>
          <w:p w14:paraId="5450D59E" w14:textId="77777777" w:rsidR="00B83380" w:rsidRPr="00CE4E1B" w:rsidRDefault="00B83380" w:rsidP="00B438BE">
            <w:pPr>
              <w:widowControl w:val="0"/>
              <w:suppressLineNumbers/>
              <w:suppressAutoHyphens/>
              <w:jc w:val="right"/>
              <w:rPr>
                <w:bCs/>
                <w:color w:val="000000"/>
                <w:lang w:val="uk-UA"/>
              </w:rPr>
            </w:pPr>
            <w:r w:rsidRPr="00CE4E1B">
              <w:rPr>
                <w:bCs/>
                <w:color w:val="000000"/>
                <w:lang w:val="uk-UA"/>
              </w:rPr>
              <w:t>80</w:t>
            </w:r>
          </w:p>
        </w:tc>
        <w:tc>
          <w:tcPr>
            <w:tcW w:w="1561" w:type="dxa"/>
            <w:tcBorders>
              <w:left w:val="single" w:sz="4" w:space="0" w:color="000000"/>
              <w:bottom w:val="single" w:sz="4" w:space="0" w:color="000000"/>
              <w:right w:val="single" w:sz="4" w:space="0" w:color="000000"/>
            </w:tcBorders>
            <w:shd w:val="clear" w:color="auto" w:fill="E6E6E6"/>
            <w:tcMar>
              <w:top w:w="55" w:type="dxa"/>
              <w:bottom w:w="55" w:type="dxa"/>
            </w:tcMar>
          </w:tcPr>
          <w:p w14:paraId="3C1FF9B2" w14:textId="77777777" w:rsidR="00B83380" w:rsidRPr="00CE4E1B" w:rsidRDefault="00B83380" w:rsidP="00B438BE">
            <w:pPr>
              <w:widowControl w:val="0"/>
              <w:suppressLineNumbers/>
              <w:suppressAutoHyphens/>
              <w:jc w:val="right"/>
              <w:rPr>
                <w:bCs/>
                <w:color w:val="000000"/>
                <w:lang w:val="uk-UA"/>
              </w:rPr>
            </w:pPr>
            <w:r w:rsidRPr="00CE4E1B">
              <w:rPr>
                <w:bCs/>
                <w:color w:val="000000"/>
                <w:lang w:val="uk-UA"/>
              </w:rPr>
              <w:t>50</w:t>
            </w:r>
          </w:p>
        </w:tc>
      </w:tr>
      <w:tr w:rsidR="00B83380" w:rsidRPr="00A80D0A" w14:paraId="24695024" w14:textId="77777777" w:rsidTr="00B438BE">
        <w:tc>
          <w:tcPr>
            <w:tcW w:w="620" w:type="dxa"/>
            <w:tcBorders>
              <w:left w:val="single" w:sz="4" w:space="0" w:color="000000"/>
              <w:bottom w:val="single" w:sz="4" w:space="0" w:color="000000"/>
            </w:tcBorders>
            <w:shd w:val="clear" w:color="auto" w:fill="CCFFFF"/>
            <w:tcMar>
              <w:top w:w="55" w:type="dxa"/>
              <w:bottom w:w="55" w:type="dxa"/>
            </w:tcMar>
          </w:tcPr>
          <w:p w14:paraId="6DF04E4A" w14:textId="77777777" w:rsidR="00B83380" w:rsidRPr="00CE4E1B" w:rsidRDefault="00B83380" w:rsidP="00B438BE">
            <w:pPr>
              <w:widowControl w:val="0"/>
              <w:suppressLineNumbers/>
              <w:suppressAutoHyphens/>
              <w:rPr>
                <w:bCs/>
                <w:color w:val="000000"/>
                <w:sz w:val="20"/>
                <w:szCs w:val="20"/>
                <w:lang w:val="uk-UA"/>
              </w:rPr>
            </w:pPr>
            <w:r w:rsidRPr="00CE4E1B">
              <w:rPr>
                <w:bCs/>
                <w:color w:val="000000"/>
                <w:sz w:val="20"/>
                <w:szCs w:val="20"/>
                <w:lang w:val="uk-UA"/>
              </w:rPr>
              <w:t>15</w:t>
            </w:r>
          </w:p>
        </w:tc>
        <w:tc>
          <w:tcPr>
            <w:tcW w:w="2270" w:type="dxa"/>
            <w:tcBorders>
              <w:left w:val="single" w:sz="4" w:space="0" w:color="000000"/>
              <w:bottom w:val="single" w:sz="4" w:space="0" w:color="000000"/>
            </w:tcBorders>
            <w:shd w:val="clear" w:color="auto" w:fill="CCFFFF"/>
            <w:tcMar>
              <w:top w:w="55" w:type="dxa"/>
              <w:bottom w:w="55" w:type="dxa"/>
            </w:tcMar>
          </w:tcPr>
          <w:p w14:paraId="36F86C09" w14:textId="77777777" w:rsidR="00B83380" w:rsidRPr="00CE4E1B" w:rsidRDefault="00B83380" w:rsidP="00B438BE">
            <w:pPr>
              <w:widowControl w:val="0"/>
              <w:suppressLineNumbers/>
              <w:suppressAutoHyphens/>
              <w:rPr>
                <w:bCs/>
                <w:color w:val="000000"/>
                <w:sz w:val="20"/>
                <w:szCs w:val="20"/>
                <w:lang w:val="uk-UA"/>
              </w:rPr>
            </w:pPr>
            <w:r w:rsidRPr="00CE4E1B">
              <w:rPr>
                <w:bCs/>
                <w:color w:val="000000"/>
                <w:sz w:val="20"/>
                <w:szCs w:val="20"/>
                <w:lang w:val="uk-UA"/>
              </w:rPr>
              <w:t>Мирненський ЗДО “Казка”</w:t>
            </w:r>
          </w:p>
        </w:tc>
        <w:tc>
          <w:tcPr>
            <w:tcW w:w="2610" w:type="dxa"/>
            <w:tcBorders>
              <w:left w:val="single" w:sz="4" w:space="0" w:color="000000"/>
              <w:bottom w:val="single" w:sz="4" w:space="0" w:color="000000"/>
            </w:tcBorders>
            <w:shd w:val="clear" w:color="auto" w:fill="E6E6E6"/>
            <w:tcMar>
              <w:top w:w="55" w:type="dxa"/>
              <w:bottom w:w="55" w:type="dxa"/>
            </w:tcMar>
          </w:tcPr>
          <w:p w14:paraId="7355788C" w14:textId="77777777" w:rsidR="00B83380" w:rsidRPr="00CE4E1B" w:rsidRDefault="00B83380" w:rsidP="00B438BE">
            <w:pPr>
              <w:widowControl w:val="0"/>
              <w:suppressLineNumbers/>
              <w:suppressAutoHyphens/>
              <w:rPr>
                <w:bCs/>
                <w:color w:val="000000"/>
                <w:sz w:val="20"/>
                <w:szCs w:val="20"/>
                <w:lang w:val="uk-UA"/>
              </w:rPr>
            </w:pPr>
            <w:r w:rsidRPr="00CE4E1B">
              <w:rPr>
                <w:bCs/>
                <w:color w:val="000000"/>
                <w:sz w:val="20"/>
                <w:szCs w:val="20"/>
                <w:lang w:val="uk-UA"/>
              </w:rPr>
              <w:t xml:space="preserve">с.Мирне </w:t>
            </w:r>
          </w:p>
          <w:p w14:paraId="30FE868D" w14:textId="77777777" w:rsidR="00B83380" w:rsidRPr="00CE4E1B" w:rsidRDefault="00B83380" w:rsidP="00B438BE">
            <w:pPr>
              <w:widowControl w:val="0"/>
              <w:suppressLineNumbers/>
              <w:suppressAutoHyphens/>
              <w:rPr>
                <w:bCs/>
                <w:color w:val="000000"/>
                <w:sz w:val="20"/>
                <w:szCs w:val="20"/>
                <w:lang w:val="uk-UA"/>
              </w:rPr>
            </w:pPr>
            <w:r w:rsidRPr="00CE4E1B">
              <w:rPr>
                <w:bCs/>
                <w:color w:val="000000"/>
                <w:sz w:val="20"/>
                <w:szCs w:val="20"/>
                <w:lang w:val="uk-UA"/>
              </w:rPr>
              <w:t>вул. Центральна, 21</w:t>
            </w:r>
          </w:p>
        </w:tc>
        <w:tc>
          <w:tcPr>
            <w:tcW w:w="1740" w:type="dxa"/>
            <w:tcBorders>
              <w:left w:val="single" w:sz="4" w:space="0" w:color="000000"/>
              <w:bottom w:val="single" w:sz="4" w:space="0" w:color="000000"/>
            </w:tcBorders>
            <w:shd w:val="clear" w:color="auto" w:fill="FFFFCC"/>
            <w:tcMar>
              <w:top w:w="55" w:type="dxa"/>
              <w:bottom w:w="55" w:type="dxa"/>
            </w:tcMar>
          </w:tcPr>
          <w:p w14:paraId="2F7C9415" w14:textId="77777777" w:rsidR="00B83380" w:rsidRPr="00CE4E1B" w:rsidRDefault="00B83380" w:rsidP="00B438BE">
            <w:pPr>
              <w:widowControl w:val="0"/>
              <w:suppressLineNumbers/>
              <w:suppressAutoHyphens/>
              <w:rPr>
                <w:bCs/>
                <w:color w:val="000000"/>
                <w:sz w:val="20"/>
                <w:szCs w:val="20"/>
                <w:lang w:val="uk-UA"/>
              </w:rPr>
            </w:pPr>
            <w:r w:rsidRPr="00CE4E1B">
              <w:rPr>
                <w:bCs/>
                <w:color w:val="000000"/>
                <w:sz w:val="20"/>
                <w:szCs w:val="20"/>
                <w:lang w:val="uk-UA"/>
              </w:rPr>
              <w:t>Найпростіші укриття</w:t>
            </w:r>
          </w:p>
        </w:tc>
        <w:tc>
          <w:tcPr>
            <w:tcW w:w="1410" w:type="dxa"/>
            <w:tcBorders>
              <w:left w:val="single" w:sz="4" w:space="0" w:color="000000"/>
              <w:bottom w:val="single" w:sz="4" w:space="0" w:color="000000"/>
            </w:tcBorders>
            <w:shd w:val="clear" w:color="auto" w:fill="FFFFCC"/>
            <w:tcMar>
              <w:top w:w="55" w:type="dxa"/>
              <w:bottom w:w="55" w:type="dxa"/>
            </w:tcMar>
          </w:tcPr>
          <w:p w14:paraId="5949C0B2" w14:textId="77777777" w:rsidR="00B83380" w:rsidRPr="00CE4E1B" w:rsidRDefault="00B83380" w:rsidP="00B438BE">
            <w:pPr>
              <w:widowControl w:val="0"/>
              <w:suppressLineNumbers/>
              <w:suppressAutoHyphens/>
              <w:jc w:val="right"/>
              <w:rPr>
                <w:bCs/>
                <w:color w:val="000000"/>
                <w:lang w:val="uk-UA"/>
              </w:rPr>
            </w:pPr>
            <w:r w:rsidRPr="00CE4E1B">
              <w:rPr>
                <w:bCs/>
                <w:color w:val="000000"/>
                <w:lang w:val="uk-UA"/>
              </w:rPr>
              <w:t>80</w:t>
            </w:r>
          </w:p>
        </w:tc>
        <w:tc>
          <w:tcPr>
            <w:tcW w:w="1561" w:type="dxa"/>
            <w:tcBorders>
              <w:left w:val="single" w:sz="4" w:space="0" w:color="000000"/>
              <w:bottom w:val="single" w:sz="4" w:space="0" w:color="000000"/>
              <w:right w:val="single" w:sz="4" w:space="0" w:color="000000"/>
            </w:tcBorders>
            <w:shd w:val="clear" w:color="auto" w:fill="E6E6E6"/>
            <w:tcMar>
              <w:top w:w="55" w:type="dxa"/>
              <w:bottom w:w="55" w:type="dxa"/>
            </w:tcMar>
          </w:tcPr>
          <w:p w14:paraId="7D72490C" w14:textId="77777777" w:rsidR="00B83380" w:rsidRPr="00CE4E1B" w:rsidRDefault="00B83380" w:rsidP="00B438BE">
            <w:pPr>
              <w:widowControl w:val="0"/>
              <w:suppressLineNumbers/>
              <w:suppressAutoHyphens/>
              <w:jc w:val="right"/>
              <w:rPr>
                <w:bCs/>
                <w:color w:val="000000"/>
                <w:lang w:val="uk-UA"/>
              </w:rPr>
            </w:pPr>
            <w:r w:rsidRPr="00CE4E1B">
              <w:rPr>
                <w:bCs/>
                <w:color w:val="000000"/>
                <w:lang w:val="uk-UA"/>
              </w:rPr>
              <w:t>50</w:t>
            </w:r>
          </w:p>
        </w:tc>
      </w:tr>
      <w:tr w:rsidR="00B83380" w:rsidRPr="00A80D0A" w14:paraId="3E1007A4" w14:textId="77777777" w:rsidTr="00B438BE">
        <w:tc>
          <w:tcPr>
            <w:tcW w:w="620" w:type="dxa"/>
            <w:tcBorders>
              <w:left w:val="single" w:sz="4" w:space="0" w:color="000000"/>
              <w:bottom w:val="single" w:sz="4" w:space="0" w:color="000000"/>
            </w:tcBorders>
            <w:shd w:val="clear" w:color="FFFF00" w:fill="FFCC99"/>
            <w:tcMar>
              <w:top w:w="55" w:type="dxa"/>
              <w:bottom w:w="55" w:type="dxa"/>
            </w:tcMar>
          </w:tcPr>
          <w:p w14:paraId="77343570" w14:textId="77777777" w:rsidR="00B83380" w:rsidRPr="00CE4E1B" w:rsidRDefault="00B83380" w:rsidP="00B438BE">
            <w:pPr>
              <w:widowControl w:val="0"/>
              <w:suppressLineNumbers/>
              <w:suppressAutoHyphens/>
              <w:rPr>
                <w:bCs/>
                <w:color w:val="000000"/>
                <w:sz w:val="20"/>
                <w:szCs w:val="20"/>
                <w:lang w:val="uk-UA"/>
              </w:rPr>
            </w:pPr>
            <w:r w:rsidRPr="00CE4E1B">
              <w:rPr>
                <w:bCs/>
                <w:color w:val="000000"/>
                <w:sz w:val="20"/>
                <w:szCs w:val="20"/>
                <w:lang w:val="uk-UA"/>
              </w:rPr>
              <w:t>16</w:t>
            </w:r>
          </w:p>
        </w:tc>
        <w:tc>
          <w:tcPr>
            <w:tcW w:w="2270" w:type="dxa"/>
            <w:tcBorders>
              <w:left w:val="single" w:sz="4" w:space="0" w:color="000000"/>
              <w:bottom w:val="single" w:sz="4" w:space="0" w:color="000000"/>
            </w:tcBorders>
            <w:shd w:val="clear" w:color="FFFF00" w:fill="FFCC99"/>
            <w:tcMar>
              <w:top w:w="55" w:type="dxa"/>
              <w:bottom w:w="55" w:type="dxa"/>
            </w:tcMar>
          </w:tcPr>
          <w:p w14:paraId="28F30B04" w14:textId="77777777" w:rsidR="00B83380" w:rsidRPr="00CE4E1B" w:rsidRDefault="00B83380" w:rsidP="00B438BE">
            <w:pPr>
              <w:widowControl w:val="0"/>
              <w:suppressLineNumbers/>
              <w:suppressAutoHyphens/>
              <w:rPr>
                <w:bCs/>
                <w:color w:val="000000"/>
                <w:sz w:val="20"/>
                <w:szCs w:val="20"/>
                <w:lang w:val="uk-UA"/>
              </w:rPr>
            </w:pPr>
            <w:r w:rsidRPr="00CE4E1B">
              <w:rPr>
                <w:bCs/>
                <w:color w:val="000000"/>
                <w:sz w:val="20"/>
                <w:szCs w:val="20"/>
                <w:lang w:val="uk-UA"/>
              </w:rPr>
              <w:t>Старостинський пункт</w:t>
            </w:r>
          </w:p>
        </w:tc>
        <w:tc>
          <w:tcPr>
            <w:tcW w:w="2610" w:type="dxa"/>
            <w:tcBorders>
              <w:left w:val="single" w:sz="4" w:space="0" w:color="000000"/>
              <w:bottom w:val="single" w:sz="4" w:space="0" w:color="000000"/>
            </w:tcBorders>
            <w:shd w:val="clear" w:color="auto" w:fill="E6E6E6"/>
            <w:tcMar>
              <w:top w:w="55" w:type="dxa"/>
              <w:bottom w:w="55" w:type="dxa"/>
            </w:tcMar>
          </w:tcPr>
          <w:p w14:paraId="0EFA5FB7" w14:textId="77777777" w:rsidR="00B83380" w:rsidRPr="00CE4E1B" w:rsidRDefault="00B83380" w:rsidP="00B438BE">
            <w:pPr>
              <w:widowControl w:val="0"/>
              <w:suppressLineNumbers/>
              <w:suppressAutoHyphens/>
              <w:rPr>
                <w:bCs/>
                <w:color w:val="000000"/>
                <w:sz w:val="20"/>
                <w:szCs w:val="20"/>
                <w:lang w:val="uk-UA"/>
              </w:rPr>
            </w:pPr>
            <w:r w:rsidRPr="00CE4E1B">
              <w:rPr>
                <w:bCs/>
                <w:color w:val="000000"/>
                <w:sz w:val="20"/>
                <w:szCs w:val="20"/>
                <w:lang w:val="uk-UA"/>
              </w:rPr>
              <w:t xml:space="preserve">с. Сошників </w:t>
            </w:r>
          </w:p>
          <w:p w14:paraId="363698FE" w14:textId="77777777" w:rsidR="00B83380" w:rsidRPr="00CE4E1B" w:rsidRDefault="00B83380" w:rsidP="00B438BE">
            <w:pPr>
              <w:widowControl w:val="0"/>
              <w:suppressLineNumbers/>
              <w:suppressAutoHyphens/>
              <w:rPr>
                <w:bCs/>
                <w:color w:val="000000"/>
                <w:sz w:val="20"/>
                <w:szCs w:val="20"/>
                <w:lang w:val="uk-UA"/>
              </w:rPr>
            </w:pPr>
            <w:r w:rsidRPr="00CE4E1B">
              <w:rPr>
                <w:bCs/>
                <w:color w:val="000000"/>
                <w:sz w:val="20"/>
                <w:szCs w:val="20"/>
                <w:lang w:val="uk-UA"/>
              </w:rPr>
              <w:t>вул. Іванова,3</w:t>
            </w:r>
          </w:p>
        </w:tc>
        <w:tc>
          <w:tcPr>
            <w:tcW w:w="1740" w:type="dxa"/>
            <w:tcBorders>
              <w:left w:val="single" w:sz="4" w:space="0" w:color="000000"/>
              <w:bottom w:val="single" w:sz="4" w:space="0" w:color="000000"/>
            </w:tcBorders>
            <w:shd w:val="clear" w:color="auto" w:fill="FFFFCC"/>
            <w:tcMar>
              <w:top w:w="55" w:type="dxa"/>
              <w:bottom w:w="55" w:type="dxa"/>
            </w:tcMar>
          </w:tcPr>
          <w:p w14:paraId="679813E0" w14:textId="77777777" w:rsidR="00B83380" w:rsidRPr="00CE4E1B" w:rsidRDefault="00B83380" w:rsidP="00B438BE">
            <w:pPr>
              <w:widowControl w:val="0"/>
              <w:suppressLineNumbers/>
              <w:suppressAutoHyphens/>
              <w:rPr>
                <w:bCs/>
                <w:color w:val="000000"/>
                <w:sz w:val="20"/>
                <w:szCs w:val="20"/>
                <w:lang w:val="uk-UA"/>
              </w:rPr>
            </w:pPr>
            <w:r w:rsidRPr="00CE4E1B">
              <w:rPr>
                <w:bCs/>
                <w:color w:val="000000"/>
                <w:sz w:val="20"/>
                <w:szCs w:val="20"/>
                <w:lang w:val="uk-UA"/>
              </w:rPr>
              <w:t>Найпростіші укриття</w:t>
            </w:r>
          </w:p>
        </w:tc>
        <w:tc>
          <w:tcPr>
            <w:tcW w:w="1410" w:type="dxa"/>
            <w:tcBorders>
              <w:left w:val="single" w:sz="4" w:space="0" w:color="000000"/>
              <w:bottom w:val="single" w:sz="4" w:space="0" w:color="000000"/>
            </w:tcBorders>
            <w:shd w:val="clear" w:color="auto" w:fill="FFFFCC"/>
            <w:tcMar>
              <w:top w:w="55" w:type="dxa"/>
              <w:bottom w:w="55" w:type="dxa"/>
            </w:tcMar>
          </w:tcPr>
          <w:p w14:paraId="503F5CC7" w14:textId="77777777" w:rsidR="00B83380" w:rsidRPr="00CE4E1B" w:rsidRDefault="00B83380" w:rsidP="00B438BE">
            <w:pPr>
              <w:widowControl w:val="0"/>
              <w:suppressLineNumbers/>
              <w:suppressAutoHyphens/>
              <w:jc w:val="right"/>
              <w:rPr>
                <w:bCs/>
                <w:color w:val="000000"/>
                <w:lang w:val="uk-UA"/>
              </w:rPr>
            </w:pPr>
            <w:r w:rsidRPr="00CE4E1B">
              <w:rPr>
                <w:bCs/>
                <w:color w:val="000000"/>
                <w:lang w:val="uk-UA"/>
              </w:rPr>
              <w:t>140</w:t>
            </w:r>
          </w:p>
        </w:tc>
        <w:tc>
          <w:tcPr>
            <w:tcW w:w="1561" w:type="dxa"/>
            <w:tcBorders>
              <w:left w:val="single" w:sz="4" w:space="0" w:color="000000"/>
              <w:bottom w:val="single" w:sz="4" w:space="0" w:color="000000"/>
              <w:right w:val="single" w:sz="4" w:space="0" w:color="000000"/>
            </w:tcBorders>
            <w:shd w:val="clear" w:color="auto" w:fill="E6E6E6"/>
            <w:tcMar>
              <w:top w:w="55" w:type="dxa"/>
              <w:bottom w:w="55" w:type="dxa"/>
            </w:tcMar>
          </w:tcPr>
          <w:p w14:paraId="29D7276B" w14:textId="77777777" w:rsidR="00B83380" w:rsidRPr="00CE4E1B" w:rsidRDefault="00B83380" w:rsidP="00B438BE">
            <w:pPr>
              <w:widowControl w:val="0"/>
              <w:suppressLineNumbers/>
              <w:suppressAutoHyphens/>
              <w:jc w:val="right"/>
              <w:rPr>
                <w:bCs/>
                <w:color w:val="000000"/>
                <w:lang w:val="uk-UA"/>
              </w:rPr>
            </w:pPr>
            <w:r w:rsidRPr="00CE4E1B">
              <w:rPr>
                <w:bCs/>
                <w:color w:val="000000"/>
                <w:lang w:val="uk-UA"/>
              </w:rPr>
              <w:t>50</w:t>
            </w:r>
          </w:p>
        </w:tc>
      </w:tr>
      <w:tr w:rsidR="00B83380" w:rsidRPr="00A80D0A" w14:paraId="1A963E57" w14:textId="77777777" w:rsidTr="00B438BE">
        <w:tc>
          <w:tcPr>
            <w:tcW w:w="620" w:type="dxa"/>
            <w:tcBorders>
              <w:left w:val="single" w:sz="4" w:space="0" w:color="000000"/>
              <w:bottom w:val="single" w:sz="4" w:space="0" w:color="000000"/>
            </w:tcBorders>
            <w:shd w:val="clear" w:color="auto" w:fill="CCFFFF"/>
            <w:tcMar>
              <w:top w:w="55" w:type="dxa"/>
              <w:bottom w:w="55" w:type="dxa"/>
            </w:tcMar>
          </w:tcPr>
          <w:p w14:paraId="0801FB45" w14:textId="77777777" w:rsidR="00B83380" w:rsidRPr="00CE4E1B" w:rsidRDefault="00B83380" w:rsidP="00B438BE">
            <w:pPr>
              <w:widowControl w:val="0"/>
              <w:suppressLineNumbers/>
              <w:suppressAutoHyphens/>
              <w:rPr>
                <w:bCs/>
                <w:color w:val="000000"/>
                <w:sz w:val="20"/>
                <w:szCs w:val="20"/>
                <w:lang w:val="uk-UA"/>
              </w:rPr>
            </w:pPr>
            <w:r w:rsidRPr="00CE4E1B">
              <w:rPr>
                <w:bCs/>
                <w:color w:val="000000"/>
                <w:sz w:val="20"/>
                <w:szCs w:val="20"/>
                <w:lang w:val="uk-UA"/>
              </w:rPr>
              <w:t>17</w:t>
            </w:r>
          </w:p>
        </w:tc>
        <w:tc>
          <w:tcPr>
            <w:tcW w:w="2270" w:type="dxa"/>
            <w:tcBorders>
              <w:left w:val="single" w:sz="4" w:space="0" w:color="000000"/>
              <w:bottom w:val="single" w:sz="4" w:space="0" w:color="000000"/>
            </w:tcBorders>
            <w:shd w:val="clear" w:color="auto" w:fill="CCFFFF"/>
            <w:tcMar>
              <w:top w:w="55" w:type="dxa"/>
              <w:bottom w:w="55" w:type="dxa"/>
            </w:tcMar>
          </w:tcPr>
          <w:p w14:paraId="4F112DA1" w14:textId="77777777" w:rsidR="00B83380" w:rsidRPr="00CE4E1B" w:rsidRDefault="00B83380" w:rsidP="00B438BE">
            <w:pPr>
              <w:widowControl w:val="0"/>
              <w:suppressLineNumbers/>
              <w:suppressAutoHyphens/>
              <w:rPr>
                <w:bCs/>
                <w:color w:val="000000"/>
                <w:sz w:val="20"/>
                <w:szCs w:val="20"/>
                <w:lang w:val="uk-UA"/>
              </w:rPr>
            </w:pPr>
            <w:r w:rsidRPr="00CE4E1B">
              <w:rPr>
                <w:bCs/>
                <w:color w:val="000000"/>
                <w:sz w:val="20"/>
                <w:szCs w:val="20"/>
                <w:lang w:val="uk-UA"/>
              </w:rPr>
              <w:t xml:space="preserve"> Сошниківський ліцей</w:t>
            </w:r>
          </w:p>
        </w:tc>
        <w:tc>
          <w:tcPr>
            <w:tcW w:w="2610" w:type="dxa"/>
            <w:tcBorders>
              <w:left w:val="single" w:sz="4" w:space="0" w:color="000000"/>
              <w:bottom w:val="single" w:sz="4" w:space="0" w:color="000000"/>
            </w:tcBorders>
            <w:shd w:val="clear" w:color="auto" w:fill="E6E6E6"/>
            <w:tcMar>
              <w:top w:w="55" w:type="dxa"/>
              <w:bottom w:w="55" w:type="dxa"/>
            </w:tcMar>
          </w:tcPr>
          <w:p w14:paraId="61104FBB" w14:textId="77777777" w:rsidR="00B83380" w:rsidRPr="00CE4E1B" w:rsidRDefault="00B83380" w:rsidP="00B438BE">
            <w:pPr>
              <w:widowControl w:val="0"/>
              <w:suppressLineNumbers/>
              <w:suppressAutoHyphens/>
              <w:rPr>
                <w:bCs/>
                <w:color w:val="000000"/>
                <w:sz w:val="20"/>
                <w:szCs w:val="20"/>
                <w:lang w:val="uk-UA"/>
              </w:rPr>
            </w:pPr>
            <w:r w:rsidRPr="00CE4E1B">
              <w:rPr>
                <w:bCs/>
                <w:color w:val="000000"/>
                <w:sz w:val="20"/>
                <w:szCs w:val="20"/>
                <w:lang w:val="uk-UA"/>
              </w:rPr>
              <w:t xml:space="preserve">с. Сошників </w:t>
            </w:r>
          </w:p>
          <w:p w14:paraId="49CF9565" w14:textId="77777777" w:rsidR="00B83380" w:rsidRPr="00CE4E1B" w:rsidRDefault="00B83380" w:rsidP="00B438BE">
            <w:pPr>
              <w:widowControl w:val="0"/>
              <w:suppressLineNumbers/>
              <w:suppressAutoHyphens/>
              <w:rPr>
                <w:bCs/>
                <w:color w:val="000000"/>
                <w:sz w:val="20"/>
                <w:szCs w:val="20"/>
                <w:lang w:val="uk-UA"/>
              </w:rPr>
            </w:pPr>
            <w:r w:rsidRPr="00CE4E1B">
              <w:rPr>
                <w:bCs/>
                <w:color w:val="000000"/>
                <w:sz w:val="20"/>
                <w:szCs w:val="20"/>
                <w:lang w:val="uk-UA"/>
              </w:rPr>
              <w:t>вул. Іванова,1</w:t>
            </w:r>
          </w:p>
        </w:tc>
        <w:tc>
          <w:tcPr>
            <w:tcW w:w="1740" w:type="dxa"/>
            <w:tcBorders>
              <w:left w:val="single" w:sz="4" w:space="0" w:color="000000"/>
              <w:bottom w:val="single" w:sz="4" w:space="0" w:color="000000"/>
            </w:tcBorders>
            <w:shd w:val="clear" w:color="auto" w:fill="FFFFCC"/>
            <w:tcMar>
              <w:top w:w="55" w:type="dxa"/>
              <w:bottom w:w="55" w:type="dxa"/>
            </w:tcMar>
          </w:tcPr>
          <w:p w14:paraId="3BA32313" w14:textId="77777777" w:rsidR="00B83380" w:rsidRPr="00CE4E1B" w:rsidRDefault="00B83380" w:rsidP="00B438BE">
            <w:pPr>
              <w:widowControl w:val="0"/>
              <w:suppressLineNumbers/>
              <w:suppressAutoHyphens/>
              <w:rPr>
                <w:bCs/>
                <w:color w:val="000000"/>
                <w:sz w:val="20"/>
                <w:szCs w:val="20"/>
                <w:lang w:val="uk-UA"/>
              </w:rPr>
            </w:pPr>
            <w:r w:rsidRPr="00CE4E1B">
              <w:rPr>
                <w:bCs/>
                <w:color w:val="000000"/>
                <w:sz w:val="20"/>
                <w:szCs w:val="20"/>
                <w:lang w:val="uk-UA"/>
              </w:rPr>
              <w:t>Найпростіші укриття</w:t>
            </w:r>
          </w:p>
        </w:tc>
        <w:tc>
          <w:tcPr>
            <w:tcW w:w="1410" w:type="dxa"/>
            <w:tcBorders>
              <w:left w:val="single" w:sz="4" w:space="0" w:color="000000"/>
              <w:bottom w:val="single" w:sz="4" w:space="0" w:color="000000"/>
            </w:tcBorders>
            <w:shd w:val="clear" w:color="auto" w:fill="FFFFCC"/>
            <w:tcMar>
              <w:top w:w="55" w:type="dxa"/>
              <w:bottom w:w="55" w:type="dxa"/>
            </w:tcMar>
          </w:tcPr>
          <w:p w14:paraId="7C857281" w14:textId="77777777" w:rsidR="00B83380" w:rsidRPr="00CE4E1B" w:rsidRDefault="00B83380" w:rsidP="00B438BE">
            <w:pPr>
              <w:widowControl w:val="0"/>
              <w:suppressLineNumbers/>
              <w:suppressAutoHyphens/>
              <w:jc w:val="right"/>
              <w:rPr>
                <w:bCs/>
                <w:color w:val="000000"/>
                <w:lang w:val="uk-UA"/>
              </w:rPr>
            </w:pPr>
            <w:r w:rsidRPr="00CE4E1B">
              <w:rPr>
                <w:bCs/>
                <w:color w:val="000000"/>
                <w:lang w:val="uk-UA"/>
              </w:rPr>
              <w:t>230</w:t>
            </w:r>
          </w:p>
        </w:tc>
        <w:tc>
          <w:tcPr>
            <w:tcW w:w="1561" w:type="dxa"/>
            <w:tcBorders>
              <w:left w:val="single" w:sz="4" w:space="0" w:color="000000"/>
              <w:bottom w:val="single" w:sz="4" w:space="0" w:color="000000"/>
              <w:right w:val="single" w:sz="4" w:space="0" w:color="000000"/>
            </w:tcBorders>
            <w:shd w:val="clear" w:color="auto" w:fill="E6E6E6"/>
            <w:tcMar>
              <w:top w:w="55" w:type="dxa"/>
              <w:bottom w:w="55" w:type="dxa"/>
            </w:tcMar>
          </w:tcPr>
          <w:p w14:paraId="2686C091" w14:textId="77777777" w:rsidR="00B83380" w:rsidRPr="00CE4E1B" w:rsidRDefault="00B83380" w:rsidP="00B438BE">
            <w:pPr>
              <w:widowControl w:val="0"/>
              <w:suppressLineNumbers/>
              <w:suppressAutoHyphens/>
              <w:jc w:val="right"/>
              <w:rPr>
                <w:bCs/>
                <w:color w:val="000000"/>
                <w:lang w:val="uk-UA"/>
              </w:rPr>
            </w:pPr>
            <w:r w:rsidRPr="00CE4E1B">
              <w:rPr>
                <w:bCs/>
                <w:color w:val="000000"/>
                <w:lang w:val="uk-UA"/>
              </w:rPr>
              <w:t>140</w:t>
            </w:r>
          </w:p>
        </w:tc>
      </w:tr>
      <w:tr w:rsidR="00B83380" w:rsidRPr="00A80D0A" w14:paraId="305F9749" w14:textId="77777777" w:rsidTr="00B438BE">
        <w:tc>
          <w:tcPr>
            <w:tcW w:w="620" w:type="dxa"/>
            <w:tcBorders>
              <w:left w:val="single" w:sz="4" w:space="0" w:color="000000"/>
              <w:bottom w:val="single" w:sz="4" w:space="0" w:color="000000"/>
            </w:tcBorders>
            <w:shd w:val="clear" w:color="FFFF00" w:fill="FFCC99"/>
            <w:tcMar>
              <w:top w:w="55" w:type="dxa"/>
              <w:bottom w:w="55" w:type="dxa"/>
            </w:tcMar>
          </w:tcPr>
          <w:p w14:paraId="10E243E9" w14:textId="77777777" w:rsidR="00B83380" w:rsidRPr="00CE4E1B" w:rsidRDefault="00B83380" w:rsidP="00B438BE">
            <w:pPr>
              <w:widowControl w:val="0"/>
              <w:suppressLineNumbers/>
              <w:suppressAutoHyphens/>
              <w:rPr>
                <w:bCs/>
                <w:color w:val="000000"/>
                <w:sz w:val="20"/>
                <w:szCs w:val="20"/>
                <w:lang w:val="uk-UA"/>
              </w:rPr>
            </w:pPr>
            <w:r w:rsidRPr="00CE4E1B">
              <w:rPr>
                <w:bCs/>
                <w:color w:val="000000"/>
                <w:sz w:val="20"/>
                <w:szCs w:val="20"/>
                <w:lang w:val="uk-UA"/>
              </w:rPr>
              <w:t>18</w:t>
            </w:r>
          </w:p>
        </w:tc>
        <w:tc>
          <w:tcPr>
            <w:tcW w:w="2270" w:type="dxa"/>
            <w:tcBorders>
              <w:left w:val="single" w:sz="4" w:space="0" w:color="000000"/>
              <w:bottom w:val="single" w:sz="4" w:space="0" w:color="000000"/>
            </w:tcBorders>
            <w:shd w:val="clear" w:color="FFFF00" w:fill="FFCC99"/>
            <w:tcMar>
              <w:top w:w="55" w:type="dxa"/>
              <w:bottom w:w="55" w:type="dxa"/>
            </w:tcMar>
          </w:tcPr>
          <w:p w14:paraId="5353ECE1" w14:textId="77777777" w:rsidR="00B83380" w:rsidRPr="00CE4E1B" w:rsidRDefault="00B83380" w:rsidP="00B438BE">
            <w:pPr>
              <w:widowControl w:val="0"/>
              <w:suppressLineNumbers/>
              <w:suppressAutoHyphens/>
              <w:rPr>
                <w:bCs/>
                <w:color w:val="000000"/>
                <w:sz w:val="20"/>
                <w:szCs w:val="20"/>
                <w:lang w:val="uk-UA"/>
              </w:rPr>
            </w:pPr>
            <w:r w:rsidRPr="00CE4E1B">
              <w:rPr>
                <w:bCs/>
                <w:color w:val="000000"/>
                <w:sz w:val="20"/>
                <w:szCs w:val="20"/>
                <w:lang w:val="uk-UA"/>
              </w:rPr>
              <w:t xml:space="preserve"> Старинський ЗДО ”Ялинка”</w:t>
            </w:r>
          </w:p>
        </w:tc>
        <w:tc>
          <w:tcPr>
            <w:tcW w:w="2610" w:type="dxa"/>
            <w:tcBorders>
              <w:left w:val="single" w:sz="4" w:space="0" w:color="000000"/>
              <w:bottom w:val="single" w:sz="4" w:space="0" w:color="000000"/>
            </w:tcBorders>
            <w:shd w:val="clear" w:color="auto" w:fill="E6E6E6"/>
            <w:tcMar>
              <w:top w:w="55" w:type="dxa"/>
              <w:bottom w:w="55" w:type="dxa"/>
            </w:tcMar>
          </w:tcPr>
          <w:p w14:paraId="55B34629" w14:textId="77777777" w:rsidR="00B83380" w:rsidRPr="00CE4E1B" w:rsidRDefault="00B83380" w:rsidP="00B438BE">
            <w:pPr>
              <w:widowControl w:val="0"/>
              <w:suppressLineNumbers/>
              <w:suppressAutoHyphens/>
              <w:rPr>
                <w:bCs/>
                <w:color w:val="000000"/>
                <w:sz w:val="20"/>
                <w:szCs w:val="20"/>
                <w:lang w:val="uk-UA"/>
              </w:rPr>
            </w:pPr>
            <w:r w:rsidRPr="00CE4E1B">
              <w:rPr>
                <w:bCs/>
                <w:color w:val="000000"/>
                <w:sz w:val="20"/>
                <w:szCs w:val="20"/>
                <w:lang w:val="uk-UA"/>
              </w:rPr>
              <w:t xml:space="preserve">с. Старе </w:t>
            </w:r>
          </w:p>
          <w:p w14:paraId="5997653D" w14:textId="77777777" w:rsidR="00B83380" w:rsidRPr="00CE4E1B" w:rsidRDefault="00B83380" w:rsidP="00B438BE">
            <w:pPr>
              <w:widowControl w:val="0"/>
              <w:suppressLineNumbers/>
              <w:suppressAutoHyphens/>
              <w:rPr>
                <w:bCs/>
                <w:color w:val="000000"/>
                <w:sz w:val="20"/>
                <w:szCs w:val="20"/>
                <w:lang w:val="uk-UA"/>
              </w:rPr>
            </w:pPr>
            <w:r w:rsidRPr="00CE4E1B">
              <w:rPr>
                <w:bCs/>
                <w:color w:val="000000"/>
                <w:sz w:val="20"/>
                <w:szCs w:val="20"/>
                <w:lang w:val="uk-UA"/>
              </w:rPr>
              <w:t>вул. Герасименка, 186а</w:t>
            </w:r>
          </w:p>
        </w:tc>
        <w:tc>
          <w:tcPr>
            <w:tcW w:w="1740" w:type="dxa"/>
            <w:tcBorders>
              <w:left w:val="single" w:sz="4" w:space="0" w:color="000000"/>
              <w:bottom w:val="single" w:sz="4" w:space="0" w:color="000000"/>
            </w:tcBorders>
            <w:shd w:val="clear" w:color="auto" w:fill="FFFFCC"/>
            <w:tcMar>
              <w:top w:w="55" w:type="dxa"/>
              <w:bottom w:w="55" w:type="dxa"/>
            </w:tcMar>
          </w:tcPr>
          <w:p w14:paraId="2013C6E7" w14:textId="77777777" w:rsidR="00B83380" w:rsidRPr="00CE4E1B" w:rsidRDefault="00B83380" w:rsidP="00B438BE">
            <w:pPr>
              <w:widowControl w:val="0"/>
              <w:suppressLineNumbers/>
              <w:suppressAutoHyphens/>
              <w:rPr>
                <w:bCs/>
                <w:color w:val="000000"/>
                <w:sz w:val="20"/>
                <w:szCs w:val="20"/>
                <w:lang w:val="uk-UA"/>
              </w:rPr>
            </w:pPr>
            <w:r w:rsidRPr="00CE4E1B">
              <w:rPr>
                <w:bCs/>
                <w:color w:val="000000"/>
                <w:sz w:val="20"/>
                <w:szCs w:val="20"/>
                <w:lang w:val="uk-UA"/>
              </w:rPr>
              <w:t>Найпростіші укриття</w:t>
            </w:r>
          </w:p>
        </w:tc>
        <w:tc>
          <w:tcPr>
            <w:tcW w:w="1410" w:type="dxa"/>
            <w:tcBorders>
              <w:left w:val="single" w:sz="4" w:space="0" w:color="000000"/>
              <w:bottom w:val="single" w:sz="4" w:space="0" w:color="000000"/>
            </w:tcBorders>
            <w:shd w:val="clear" w:color="auto" w:fill="FFFFCC"/>
            <w:tcMar>
              <w:top w:w="55" w:type="dxa"/>
              <w:bottom w:w="55" w:type="dxa"/>
            </w:tcMar>
          </w:tcPr>
          <w:p w14:paraId="31C25B6B" w14:textId="77777777" w:rsidR="00B83380" w:rsidRPr="00CE4E1B" w:rsidRDefault="00B83380" w:rsidP="00B438BE">
            <w:pPr>
              <w:widowControl w:val="0"/>
              <w:suppressLineNumbers/>
              <w:suppressAutoHyphens/>
              <w:jc w:val="right"/>
              <w:rPr>
                <w:bCs/>
                <w:color w:val="000000"/>
                <w:lang w:val="uk-UA"/>
              </w:rPr>
            </w:pPr>
            <w:r w:rsidRPr="00CE4E1B">
              <w:rPr>
                <w:bCs/>
                <w:color w:val="000000"/>
                <w:lang w:val="uk-UA"/>
              </w:rPr>
              <w:t>250</w:t>
            </w:r>
          </w:p>
        </w:tc>
        <w:tc>
          <w:tcPr>
            <w:tcW w:w="1561" w:type="dxa"/>
            <w:tcBorders>
              <w:left w:val="single" w:sz="4" w:space="0" w:color="000000"/>
              <w:bottom w:val="single" w:sz="4" w:space="0" w:color="000000"/>
              <w:right w:val="single" w:sz="4" w:space="0" w:color="000000"/>
            </w:tcBorders>
            <w:shd w:val="clear" w:color="auto" w:fill="E6E6E6"/>
            <w:tcMar>
              <w:top w:w="55" w:type="dxa"/>
              <w:bottom w:w="55" w:type="dxa"/>
            </w:tcMar>
          </w:tcPr>
          <w:p w14:paraId="0839E700" w14:textId="77777777" w:rsidR="00B83380" w:rsidRPr="00CE4E1B" w:rsidRDefault="00B83380" w:rsidP="00B438BE">
            <w:pPr>
              <w:widowControl w:val="0"/>
              <w:suppressLineNumbers/>
              <w:suppressAutoHyphens/>
              <w:jc w:val="right"/>
              <w:rPr>
                <w:bCs/>
                <w:color w:val="000000"/>
                <w:lang w:val="uk-UA"/>
              </w:rPr>
            </w:pPr>
            <w:r w:rsidRPr="00CE4E1B">
              <w:rPr>
                <w:bCs/>
                <w:color w:val="000000"/>
                <w:lang w:val="uk-UA"/>
              </w:rPr>
              <w:t>420</w:t>
            </w:r>
          </w:p>
        </w:tc>
      </w:tr>
      <w:tr w:rsidR="00B83380" w:rsidRPr="00A80D0A" w14:paraId="4378328F" w14:textId="77777777" w:rsidTr="00B438BE">
        <w:tc>
          <w:tcPr>
            <w:tcW w:w="620" w:type="dxa"/>
            <w:tcBorders>
              <w:left w:val="single" w:sz="4" w:space="0" w:color="000000"/>
              <w:bottom w:val="single" w:sz="4" w:space="0" w:color="000000"/>
            </w:tcBorders>
            <w:shd w:val="clear" w:color="FFFF00" w:fill="FFCC99"/>
            <w:tcMar>
              <w:top w:w="55" w:type="dxa"/>
              <w:bottom w:w="55" w:type="dxa"/>
            </w:tcMar>
          </w:tcPr>
          <w:p w14:paraId="5E3B8C68" w14:textId="77777777" w:rsidR="00B83380" w:rsidRPr="00CE4E1B" w:rsidRDefault="00B83380" w:rsidP="00B438BE">
            <w:pPr>
              <w:widowControl w:val="0"/>
              <w:suppressLineNumbers/>
              <w:suppressAutoHyphens/>
              <w:rPr>
                <w:bCs/>
                <w:color w:val="000000"/>
                <w:sz w:val="20"/>
                <w:szCs w:val="20"/>
                <w:lang w:val="uk-UA"/>
              </w:rPr>
            </w:pPr>
            <w:r w:rsidRPr="00CE4E1B">
              <w:rPr>
                <w:bCs/>
                <w:color w:val="000000"/>
                <w:sz w:val="20"/>
                <w:szCs w:val="20"/>
                <w:lang w:val="uk-UA"/>
              </w:rPr>
              <w:t>19</w:t>
            </w:r>
          </w:p>
        </w:tc>
        <w:tc>
          <w:tcPr>
            <w:tcW w:w="2270" w:type="dxa"/>
            <w:tcBorders>
              <w:left w:val="single" w:sz="4" w:space="0" w:color="000000"/>
              <w:bottom w:val="single" w:sz="4" w:space="0" w:color="000000"/>
            </w:tcBorders>
            <w:shd w:val="clear" w:color="FFFF00" w:fill="FFCC99"/>
            <w:tcMar>
              <w:top w:w="55" w:type="dxa"/>
              <w:bottom w:w="55" w:type="dxa"/>
            </w:tcMar>
          </w:tcPr>
          <w:p w14:paraId="2D865729" w14:textId="77777777" w:rsidR="00B83380" w:rsidRPr="00CE4E1B" w:rsidRDefault="00B83380" w:rsidP="00B438BE">
            <w:pPr>
              <w:widowControl w:val="0"/>
              <w:suppressLineNumbers/>
              <w:suppressAutoHyphens/>
              <w:rPr>
                <w:bCs/>
                <w:color w:val="000000"/>
                <w:sz w:val="20"/>
                <w:szCs w:val="20"/>
                <w:lang w:val="uk-UA"/>
              </w:rPr>
            </w:pPr>
            <w:r w:rsidRPr="00CE4E1B">
              <w:rPr>
                <w:bCs/>
                <w:color w:val="000000"/>
                <w:sz w:val="20"/>
                <w:szCs w:val="20"/>
                <w:lang w:val="uk-UA"/>
              </w:rPr>
              <w:t>Модульне укриття ЗДО «Лісова казка»</w:t>
            </w:r>
          </w:p>
        </w:tc>
        <w:tc>
          <w:tcPr>
            <w:tcW w:w="2610" w:type="dxa"/>
            <w:tcBorders>
              <w:left w:val="single" w:sz="4" w:space="0" w:color="000000"/>
              <w:bottom w:val="single" w:sz="4" w:space="0" w:color="000000"/>
            </w:tcBorders>
            <w:shd w:val="clear" w:color="auto" w:fill="E6E6E6"/>
            <w:tcMar>
              <w:top w:w="55" w:type="dxa"/>
              <w:bottom w:w="55" w:type="dxa"/>
            </w:tcMar>
          </w:tcPr>
          <w:p w14:paraId="15CA9085" w14:textId="77777777" w:rsidR="00B83380" w:rsidRPr="00CE4E1B" w:rsidRDefault="00B83380" w:rsidP="00B438BE">
            <w:pPr>
              <w:widowControl w:val="0"/>
              <w:suppressLineNumbers/>
              <w:suppressAutoHyphens/>
              <w:rPr>
                <w:bCs/>
                <w:color w:val="000000"/>
                <w:sz w:val="20"/>
                <w:szCs w:val="20"/>
                <w:lang w:val="uk-UA"/>
              </w:rPr>
            </w:pPr>
            <w:r w:rsidRPr="00CE4E1B">
              <w:rPr>
                <w:bCs/>
                <w:color w:val="000000"/>
                <w:sz w:val="20"/>
                <w:szCs w:val="20"/>
                <w:lang w:val="uk-UA"/>
              </w:rPr>
              <w:t xml:space="preserve">с. Проців </w:t>
            </w:r>
          </w:p>
          <w:p w14:paraId="171702E1" w14:textId="77777777" w:rsidR="00B83380" w:rsidRPr="00CE4E1B" w:rsidRDefault="00B83380" w:rsidP="00B438BE">
            <w:pPr>
              <w:widowControl w:val="0"/>
              <w:suppressLineNumbers/>
              <w:suppressAutoHyphens/>
              <w:rPr>
                <w:bCs/>
                <w:color w:val="000000"/>
                <w:sz w:val="20"/>
                <w:szCs w:val="20"/>
                <w:lang w:val="uk-UA"/>
              </w:rPr>
            </w:pPr>
            <w:r w:rsidRPr="00CE4E1B">
              <w:rPr>
                <w:bCs/>
                <w:color w:val="000000"/>
                <w:sz w:val="20"/>
                <w:szCs w:val="20"/>
                <w:lang w:val="uk-UA"/>
              </w:rPr>
              <w:t>вул. Шевченка, 2-а</w:t>
            </w:r>
          </w:p>
        </w:tc>
        <w:tc>
          <w:tcPr>
            <w:tcW w:w="1740" w:type="dxa"/>
            <w:tcBorders>
              <w:left w:val="single" w:sz="4" w:space="0" w:color="000000"/>
              <w:bottom w:val="single" w:sz="4" w:space="0" w:color="000000"/>
            </w:tcBorders>
            <w:shd w:val="clear" w:color="auto" w:fill="FFFFCC"/>
            <w:tcMar>
              <w:top w:w="55" w:type="dxa"/>
              <w:bottom w:w="55" w:type="dxa"/>
            </w:tcMar>
          </w:tcPr>
          <w:p w14:paraId="68D62CEE" w14:textId="77777777" w:rsidR="00B83380" w:rsidRPr="00CE4E1B" w:rsidRDefault="00B83380" w:rsidP="00B438BE">
            <w:pPr>
              <w:widowControl w:val="0"/>
              <w:suppressLineNumbers/>
              <w:suppressAutoHyphens/>
              <w:rPr>
                <w:bCs/>
                <w:color w:val="000000"/>
                <w:sz w:val="20"/>
                <w:szCs w:val="20"/>
                <w:lang w:val="uk-UA"/>
              </w:rPr>
            </w:pPr>
            <w:r w:rsidRPr="00CE4E1B">
              <w:rPr>
                <w:bCs/>
                <w:color w:val="000000"/>
                <w:sz w:val="20"/>
                <w:szCs w:val="20"/>
                <w:lang w:val="uk-UA"/>
              </w:rPr>
              <w:t>Найпростіші укриття</w:t>
            </w:r>
          </w:p>
        </w:tc>
        <w:tc>
          <w:tcPr>
            <w:tcW w:w="1410" w:type="dxa"/>
            <w:tcBorders>
              <w:left w:val="single" w:sz="4" w:space="0" w:color="000000"/>
              <w:bottom w:val="single" w:sz="4" w:space="0" w:color="000000"/>
            </w:tcBorders>
            <w:shd w:val="clear" w:color="auto" w:fill="FFFFCC"/>
            <w:tcMar>
              <w:top w:w="55" w:type="dxa"/>
              <w:bottom w:w="55" w:type="dxa"/>
            </w:tcMar>
          </w:tcPr>
          <w:p w14:paraId="7B869354" w14:textId="77777777" w:rsidR="00B83380" w:rsidRPr="00CE4E1B" w:rsidRDefault="00B83380" w:rsidP="00B438BE">
            <w:pPr>
              <w:widowControl w:val="0"/>
              <w:suppressLineNumbers/>
              <w:suppressAutoHyphens/>
              <w:jc w:val="right"/>
              <w:rPr>
                <w:bCs/>
                <w:color w:val="000000"/>
                <w:lang w:val="uk-UA"/>
              </w:rPr>
            </w:pPr>
            <w:r w:rsidRPr="00CE4E1B">
              <w:rPr>
                <w:bCs/>
                <w:color w:val="000000"/>
                <w:lang w:val="uk-UA"/>
              </w:rPr>
              <w:t>85</w:t>
            </w:r>
          </w:p>
        </w:tc>
        <w:tc>
          <w:tcPr>
            <w:tcW w:w="1561" w:type="dxa"/>
            <w:tcBorders>
              <w:left w:val="single" w:sz="4" w:space="0" w:color="000000"/>
              <w:bottom w:val="single" w:sz="4" w:space="0" w:color="000000"/>
              <w:right w:val="single" w:sz="4" w:space="0" w:color="000000"/>
            </w:tcBorders>
            <w:shd w:val="clear" w:color="auto" w:fill="E6E6E6"/>
            <w:tcMar>
              <w:top w:w="55" w:type="dxa"/>
              <w:bottom w:w="55" w:type="dxa"/>
            </w:tcMar>
          </w:tcPr>
          <w:p w14:paraId="74CEFACB" w14:textId="77777777" w:rsidR="00B83380" w:rsidRPr="00CE4E1B" w:rsidRDefault="00B83380" w:rsidP="00B438BE">
            <w:pPr>
              <w:widowControl w:val="0"/>
              <w:suppressLineNumbers/>
              <w:suppressAutoHyphens/>
              <w:jc w:val="right"/>
              <w:rPr>
                <w:bCs/>
                <w:color w:val="000000"/>
                <w:lang w:val="uk-UA"/>
              </w:rPr>
            </w:pPr>
            <w:r w:rsidRPr="00CE4E1B">
              <w:rPr>
                <w:bCs/>
                <w:color w:val="000000"/>
                <w:lang w:val="uk-UA"/>
              </w:rPr>
              <w:t>70</w:t>
            </w:r>
          </w:p>
        </w:tc>
      </w:tr>
    </w:tbl>
    <w:p w14:paraId="753878AE" w14:textId="77777777" w:rsidR="00B83380" w:rsidRPr="00A80D0A" w:rsidRDefault="00B83380" w:rsidP="00B83380">
      <w:pPr>
        <w:overflowPunct w:val="0"/>
        <w:autoSpaceDE w:val="0"/>
        <w:autoSpaceDN w:val="0"/>
        <w:adjustRightInd w:val="0"/>
        <w:textAlignment w:val="baseline"/>
        <w:rPr>
          <w:rFonts w:ascii="Antiqua" w:hAnsi="Antiqua"/>
          <w:sz w:val="28"/>
          <w:szCs w:val="20"/>
          <w:lang w:val="hr-HR"/>
        </w:rPr>
      </w:pPr>
    </w:p>
    <w:p w14:paraId="127A9829" w14:textId="77777777" w:rsidR="00B83380" w:rsidRPr="00A80D0A" w:rsidRDefault="00B83380" w:rsidP="00B83380">
      <w:pPr>
        <w:jc w:val="center"/>
        <w:rPr>
          <w:sz w:val="28"/>
          <w:szCs w:val="28"/>
          <w:lang w:val="uk-UA"/>
        </w:rPr>
      </w:pPr>
      <w:r w:rsidRPr="00A80D0A">
        <w:rPr>
          <w:noProof/>
          <w:sz w:val="28"/>
          <w:szCs w:val="28"/>
          <w:lang w:eastAsia="ru-RU"/>
        </w:rPr>
        <w:drawing>
          <wp:inline distT="0" distB="0" distL="0" distR="0" wp14:anchorId="323741AA" wp14:editId="0CDEF52C">
            <wp:extent cx="4810153" cy="2706129"/>
            <wp:effectExtent l="0" t="0" r="0" b="0"/>
            <wp:docPr id="46724737"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duotone>
                        <a:schemeClr val="accent6">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831367" cy="2718064"/>
                    </a:xfrm>
                    <a:prstGeom prst="rect">
                      <a:avLst/>
                    </a:prstGeom>
                    <a:noFill/>
                  </pic:spPr>
                </pic:pic>
              </a:graphicData>
            </a:graphic>
          </wp:inline>
        </w:drawing>
      </w:r>
    </w:p>
    <w:p w14:paraId="042C1492" w14:textId="77777777" w:rsidR="00B83380" w:rsidRPr="00A80D0A" w:rsidRDefault="00B83380" w:rsidP="00B83380">
      <w:pPr>
        <w:contextualSpacing/>
        <w:rPr>
          <w:b/>
          <w:noProof/>
          <w:sz w:val="28"/>
          <w:szCs w:val="28"/>
          <w:lang w:val="uk-UA"/>
        </w:rPr>
      </w:pPr>
    </w:p>
    <w:p w14:paraId="2A1DD6F1" w14:textId="77777777" w:rsidR="00B83380" w:rsidRDefault="00B83380" w:rsidP="00B83380">
      <w:pPr>
        <w:contextualSpacing/>
        <w:jc w:val="center"/>
        <w:rPr>
          <w:b/>
          <w:noProof/>
          <w:sz w:val="28"/>
          <w:szCs w:val="28"/>
          <w:lang w:val="uk-UA"/>
        </w:rPr>
      </w:pPr>
      <w:r w:rsidRPr="00A80D0A">
        <w:rPr>
          <w:b/>
          <w:noProof/>
          <w:sz w:val="28"/>
          <w:szCs w:val="28"/>
          <w:lang w:eastAsia="ru-RU"/>
        </w:rPr>
        <w:drawing>
          <wp:inline distT="0" distB="0" distL="0" distR="0" wp14:anchorId="6070475D" wp14:editId="4E6EA555">
            <wp:extent cx="4734791" cy="2663225"/>
            <wp:effectExtent l="0" t="0" r="8890" b="3810"/>
            <wp:docPr id="175861724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9">
                      <a:duotone>
                        <a:schemeClr val="accent6">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757931" cy="2676241"/>
                    </a:xfrm>
                    <a:prstGeom prst="rect">
                      <a:avLst/>
                    </a:prstGeom>
                    <a:noFill/>
                    <a:ln>
                      <a:noFill/>
                    </a:ln>
                  </pic:spPr>
                </pic:pic>
              </a:graphicData>
            </a:graphic>
          </wp:inline>
        </w:drawing>
      </w:r>
    </w:p>
    <w:p w14:paraId="55CBB457" w14:textId="77777777" w:rsidR="00B83380" w:rsidRPr="00A80D0A" w:rsidRDefault="00B83380" w:rsidP="00B83380">
      <w:pPr>
        <w:contextualSpacing/>
        <w:jc w:val="center"/>
        <w:rPr>
          <w:b/>
          <w:noProof/>
          <w:sz w:val="28"/>
          <w:szCs w:val="28"/>
          <w:lang w:val="uk-UA"/>
        </w:rPr>
      </w:pPr>
    </w:p>
    <w:p w14:paraId="02D250D1" w14:textId="77777777" w:rsidR="00B83380" w:rsidRPr="00B250EB" w:rsidRDefault="00B83380" w:rsidP="00B83380">
      <w:pPr>
        <w:widowControl w:val="0"/>
        <w:tabs>
          <w:tab w:val="center" w:pos="4820"/>
          <w:tab w:val="right" w:pos="9641"/>
        </w:tabs>
        <w:autoSpaceDE w:val="0"/>
        <w:autoSpaceDN w:val="0"/>
        <w:adjustRightInd w:val="0"/>
        <w:snapToGrid w:val="0"/>
        <w:spacing w:line="360" w:lineRule="auto"/>
        <w:ind w:firstLine="567"/>
        <w:jc w:val="both"/>
        <w:rPr>
          <w:lang w:val="uk-UA"/>
        </w:rPr>
      </w:pPr>
      <w:r w:rsidRPr="00B250EB">
        <w:rPr>
          <w:lang w:val="uk-UA"/>
        </w:rPr>
        <w:t>В 2024 році проведені навчання:</w:t>
      </w:r>
    </w:p>
    <w:p w14:paraId="597301EB" w14:textId="77777777" w:rsidR="00B83380" w:rsidRPr="00B250EB" w:rsidRDefault="00B83380">
      <w:pPr>
        <w:pStyle w:val="a7"/>
        <w:widowControl w:val="0"/>
        <w:numPr>
          <w:ilvl w:val="0"/>
          <w:numId w:val="36"/>
        </w:numPr>
        <w:tabs>
          <w:tab w:val="center" w:pos="4820"/>
          <w:tab w:val="right" w:pos="9641"/>
        </w:tabs>
        <w:autoSpaceDE w:val="0"/>
        <w:autoSpaceDN w:val="0"/>
        <w:adjustRightInd w:val="0"/>
        <w:snapToGrid w:val="0"/>
        <w:spacing w:line="360" w:lineRule="auto"/>
        <w:jc w:val="both"/>
        <w:rPr>
          <w:lang w:val="uk-UA"/>
        </w:rPr>
      </w:pPr>
      <w:r w:rsidRPr="00B250EB">
        <w:rPr>
          <w:lang w:val="uk-UA"/>
        </w:rPr>
        <w:t xml:space="preserve"> з охорони праці та пожежної безпеки керівників навчальних закладів, спеціалістів та керівників виконавчого комітету, старост, керівників закладів культури;</w:t>
      </w:r>
    </w:p>
    <w:p w14:paraId="2C1D83B8" w14:textId="77777777" w:rsidR="00B83380" w:rsidRPr="00B250EB" w:rsidRDefault="00B83380">
      <w:pPr>
        <w:pStyle w:val="a7"/>
        <w:widowControl w:val="0"/>
        <w:numPr>
          <w:ilvl w:val="0"/>
          <w:numId w:val="36"/>
        </w:numPr>
        <w:tabs>
          <w:tab w:val="center" w:pos="4820"/>
          <w:tab w:val="right" w:pos="9641"/>
        </w:tabs>
        <w:autoSpaceDE w:val="0"/>
        <w:autoSpaceDN w:val="0"/>
        <w:adjustRightInd w:val="0"/>
        <w:snapToGrid w:val="0"/>
        <w:spacing w:line="360" w:lineRule="auto"/>
        <w:jc w:val="both"/>
        <w:rPr>
          <w:lang w:val="uk-UA"/>
        </w:rPr>
      </w:pPr>
      <w:r w:rsidRPr="00B250EB">
        <w:rPr>
          <w:lang w:val="uk-UA"/>
        </w:rPr>
        <w:t>спецнавчання  операторів котелень, навчання з пожежної безпеки водіїв місцевої пожежної охорони;</w:t>
      </w:r>
    </w:p>
    <w:p w14:paraId="0352F12E" w14:textId="77777777" w:rsidR="00B83380" w:rsidRPr="00B250EB" w:rsidRDefault="00B83380">
      <w:pPr>
        <w:pStyle w:val="a7"/>
        <w:widowControl w:val="0"/>
        <w:numPr>
          <w:ilvl w:val="0"/>
          <w:numId w:val="36"/>
        </w:numPr>
        <w:tabs>
          <w:tab w:val="center" w:pos="4820"/>
          <w:tab w:val="right" w:pos="9641"/>
        </w:tabs>
        <w:autoSpaceDE w:val="0"/>
        <w:autoSpaceDN w:val="0"/>
        <w:adjustRightInd w:val="0"/>
        <w:snapToGrid w:val="0"/>
        <w:spacing w:line="360" w:lineRule="auto"/>
        <w:jc w:val="both"/>
        <w:rPr>
          <w:lang w:val="uk-UA"/>
        </w:rPr>
      </w:pPr>
      <w:r w:rsidRPr="00B250EB">
        <w:rPr>
          <w:lang w:val="uk-UA"/>
        </w:rPr>
        <w:t>березні 2024 р. проведено штабне тренування на тему «Дії органів управління та сил цивільного захисту Вороньківської субланки Бориспільської районної ланки територіальної підсистеми єдиної державної системи цивільного захисту Київської області при ліквідації наслідків надзвичайних ситуацій».</w:t>
      </w:r>
    </w:p>
    <w:p w14:paraId="1FFB2231" w14:textId="77777777" w:rsidR="00B83380" w:rsidRPr="00B250EB" w:rsidRDefault="00B83380" w:rsidP="00B83380">
      <w:pPr>
        <w:widowControl w:val="0"/>
        <w:tabs>
          <w:tab w:val="center" w:pos="4820"/>
          <w:tab w:val="right" w:pos="9641"/>
        </w:tabs>
        <w:autoSpaceDE w:val="0"/>
        <w:autoSpaceDN w:val="0"/>
        <w:adjustRightInd w:val="0"/>
        <w:snapToGrid w:val="0"/>
        <w:spacing w:line="360" w:lineRule="auto"/>
        <w:ind w:firstLine="567"/>
        <w:jc w:val="both"/>
        <w:rPr>
          <w:lang w:val="uk-UA"/>
        </w:rPr>
      </w:pPr>
      <w:r w:rsidRPr="00B250EB">
        <w:rPr>
          <w:lang w:val="uk-UA"/>
        </w:rPr>
        <w:t>Поліцейським офіцером громади проведені лекції в навчальних закладах щодо дотримання  правил дрожнього руху, реагування та контролю під час повітряної тривоги. Реалізовано два проєкти, а саме: щодо встановлення знаків  дорожнього руху (пішохід та «зебри»); встановлення камер відеоспостереження.</w:t>
      </w:r>
    </w:p>
    <w:p w14:paraId="005B794A" w14:textId="77777777" w:rsidR="00B83380" w:rsidRDefault="00B83380" w:rsidP="00B83380">
      <w:pPr>
        <w:widowControl w:val="0"/>
        <w:tabs>
          <w:tab w:val="center" w:pos="4820"/>
          <w:tab w:val="right" w:pos="9641"/>
        </w:tabs>
        <w:autoSpaceDE w:val="0"/>
        <w:autoSpaceDN w:val="0"/>
        <w:adjustRightInd w:val="0"/>
        <w:snapToGrid w:val="0"/>
        <w:ind w:firstLine="567"/>
        <w:jc w:val="both"/>
        <w:rPr>
          <w:sz w:val="28"/>
          <w:szCs w:val="28"/>
          <w:lang w:val="uk-UA"/>
        </w:rPr>
      </w:pPr>
    </w:p>
    <w:p w14:paraId="694CAEA7" w14:textId="77777777" w:rsidR="007E1183" w:rsidRPr="00B82F98" w:rsidRDefault="007E1183" w:rsidP="00B83380">
      <w:pPr>
        <w:widowControl w:val="0"/>
        <w:tabs>
          <w:tab w:val="center" w:pos="4820"/>
          <w:tab w:val="right" w:pos="9641"/>
        </w:tabs>
        <w:autoSpaceDE w:val="0"/>
        <w:autoSpaceDN w:val="0"/>
        <w:adjustRightInd w:val="0"/>
        <w:snapToGrid w:val="0"/>
        <w:ind w:firstLine="567"/>
        <w:jc w:val="both"/>
        <w:rPr>
          <w:sz w:val="28"/>
          <w:szCs w:val="28"/>
          <w:lang w:val="uk-UA"/>
        </w:rPr>
      </w:pPr>
    </w:p>
    <w:p w14:paraId="5048BAF0" w14:textId="74D3A17B" w:rsidR="00B83380" w:rsidRPr="00702FD3" w:rsidRDefault="00B83380">
      <w:pPr>
        <w:pStyle w:val="a7"/>
        <w:numPr>
          <w:ilvl w:val="1"/>
          <w:numId w:val="40"/>
        </w:numPr>
        <w:tabs>
          <w:tab w:val="left" w:pos="284"/>
          <w:tab w:val="left" w:pos="708"/>
          <w:tab w:val="left" w:pos="1416"/>
          <w:tab w:val="left" w:pos="2832"/>
          <w:tab w:val="left" w:pos="3540"/>
          <w:tab w:val="left" w:pos="4248"/>
          <w:tab w:val="left" w:pos="4956"/>
          <w:tab w:val="left" w:pos="5664"/>
          <w:tab w:val="left" w:pos="6372"/>
          <w:tab w:val="left" w:pos="6860"/>
        </w:tabs>
        <w:rPr>
          <w:b/>
          <w:sz w:val="28"/>
          <w:szCs w:val="28"/>
          <w:lang w:val="uk-UA"/>
        </w:rPr>
      </w:pPr>
      <w:r w:rsidRPr="00702FD3">
        <w:rPr>
          <w:b/>
          <w:sz w:val="28"/>
          <w:szCs w:val="28"/>
          <w:lang w:val="uk-UA"/>
        </w:rPr>
        <w:t xml:space="preserve"> Охорона здоров’я </w:t>
      </w:r>
    </w:p>
    <w:p w14:paraId="113865BB" w14:textId="77777777" w:rsidR="00B83380" w:rsidRPr="00CE4E1B" w:rsidRDefault="00B83380" w:rsidP="00B83380">
      <w:pPr>
        <w:pStyle w:val="a7"/>
        <w:tabs>
          <w:tab w:val="left" w:pos="284"/>
          <w:tab w:val="left" w:pos="708"/>
          <w:tab w:val="left" w:pos="1416"/>
          <w:tab w:val="left" w:pos="2832"/>
          <w:tab w:val="left" w:pos="3540"/>
          <w:tab w:val="left" w:pos="4248"/>
          <w:tab w:val="left" w:pos="4956"/>
          <w:tab w:val="left" w:pos="5664"/>
          <w:tab w:val="left" w:pos="6372"/>
          <w:tab w:val="left" w:pos="6860"/>
        </w:tabs>
        <w:ind w:left="927"/>
        <w:rPr>
          <w:b/>
          <w:sz w:val="28"/>
          <w:szCs w:val="28"/>
          <w:lang w:val="uk-UA"/>
        </w:rPr>
      </w:pPr>
    </w:p>
    <w:p w14:paraId="3BA35EF2" w14:textId="77777777" w:rsidR="00B83380" w:rsidRPr="00B250EB" w:rsidRDefault="00B83380" w:rsidP="00B83380">
      <w:pPr>
        <w:spacing w:line="360" w:lineRule="auto"/>
        <w:ind w:firstLine="567"/>
        <w:jc w:val="both"/>
        <w:rPr>
          <w:lang w:val="uk-UA"/>
        </w:rPr>
      </w:pPr>
      <w:r w:rsidRPr="00B250EB">
        <w:t xml:space="preserve">Станом на 30.12.2024 року структура медичної галузі громади складається з 7 медичних закладів. У структурі закладів сімейної медицини працює 4 амбулаторії загальної практики сімейної медицини та 3 фельдшерсько-акушерських пунктів. У вказаних закладах медичні послуги населенню надавали 8 лікарів, 2 фельдшери </w:t>
      </w:r>
      <w:proofErr w:type="gramStart"/>
      <w:r w:rsidRPr="00B250EB">
        <w:t>та  16</w:t>
      </w:r>
      <w:proofErr w:type="gramEnd"/>
      <w:r w:rsidRPr="00B250EB">
        <w:t xml:space="preserve"> працівників середнього медичного персоналу.</w:t>
      </w:r>
    </w:p>
    <w:p w14:paraId="057E439B" w14:textId="77777777" w:rsidR="00B83380" w:rsidRPr="00B250EB" w:rsidRDefault="00B83380" w:rsidP="00B83380">
      <w:pPr>
        <w:spacing w:line="360" w:lineRule="auto"/>
        <w:ind w:firstLine="567"/>
        <w:jc w:val="both"/>
        <w:rPr>
          <w:color w:val="000000"/>
          <w:lang w:val="uk-UA" w:eastAsia="uk-UA"/>
        </w:rPr>
      </w:pPr>
      <w:r w:rsidRPr="00B250EB">
        <w:rPr>
          <w:color w:val="000000"/>
          <w:lang w:val="uk-UA" w:eastAsia="uk-UA"/>
        </w:rPr>
        <w:t xml:space="preserve">Медичну допомогу жителям Вороньківської громади надає Комунальне некомерційне підприємство «Бориспільський центр первинної медико-санітарної допомоги», </w:t>
      </w:r>
      <w:r w:rsidRPr="00B250EB">
        <w:rPr>
          <w:rFonts w:eastAsiaTheme="minorHAnsi"/>
          <w:kern w:val="2"/>
          <w:lang w:val="uk-UA"/>
          <w14:ligatures w14:val="standardContextual"/>
        </w:rPr>
        <w:t xml:space="preserve"> лікарями якого укладено 13 648 декларацій, що в порівнянні з 2023 роком на 324 більше.</w:t>
      </w:r>
    </w:p>
    <w:p w14:paraId="57F4550B" w14:textId="77777777" w:rsidR="00B83380" w:rsidRPr="00B250EB" w:rsidRDefault="00B83380" w:rsidP="00B83380">
      <w:pPr>
        <w:spacing w:line="360" w:lineRule="auto"/>
        <w:ind w:firstLine="567"/>
        <w:jc w:val="both"/>
        <w:rPr>
          <w:color w:val="000000" w:themeColor="text1"/>
          <w:lang w:val="uk-UA" w:eastAsia="uk-UA"/>
        </w:rPr>
      </w:pPr>
      <w:r w:rsidRPr="00B250EB">
        <w:rPr>
          <w:color w:val="000000"/>
          <w:lang w:val="uk-UA" w:eastAsia="uk-UA"/>
        </w:rPr>
        <w:t xml:space="preserve">Для підтримки закладів охорони здоров’я Вороньківської сільської ради в  2024 році  здійснювалося фінансування «Програми розвитку та підтримки первинної медико-санітарної допомоги Вороньківської сільської ради на 2024-2026 роки», </w:t>
      </w:r>
      <w:bookmarkStart w:id="7" w:name="_Hlk148961031"/>
      <w:r w:rsidRPr="00B250EB">
        <w:rPr>
          <w:color w:val="000000"/>
          <w:lang w:val="uk-UA" w:eastAsia="uk-UA"/>
        </w:rPr>
        <w:t>а також затверджена «</w:t>
      </w:r>
      <w:bookmarkEnd w:id="7"/>
      <w:r w:rsidRPr="00B250EB">
        <w:rPr>
          <w:rFonts w:eastAsia="SimSun"/>
          <w:color w:val="000000" w:themeColor="text1"/>
          <w:lang w:val="uk-UA" w:eastAsia="uk-UA"/>
        </w:rPr>
        <w:t xml:space="preserve">Програма місцевих стимулів для медичних працівників комунального некомерційного підприємства «Бориспільський центр первинної медико-санітарної допомоги»  Вороньківської сільської ради на 2025-2027 роки». </w:t>
      </w:r>
    </w:p>
    <w:p w14:paraId="536F68A0" w14:textId="77777777" w:rsidR="00B83380" w:rsidRPr="00B250EB" w:rsidRDefault="00B83380" w:rsidP="00B83380">
      <w:pPr>
        <w:spacing w:line="360" w:lineRule="auto"/>
        <w:ind w:firstLine="567"/>
        <w:jc w:val="both"/>
        <w:rPr>
          <w:rFonts w:eastAsiaTheme="minorHAnsi"/>
          <w:lang w:val="uk-UA"/>
        </w:rPr>
      </w:pPr>
      <w:r w:rsidRPr="00B250EB">
        <w:rPr>
          <w:color w:val="000000"/>
          <w:lang w:val="uk-UA" w:eastAsia="uk-UA"/>
        </w:rPr>
        <w:t>З бюджету Вороньківської сільської ради виділено 3 240, 4 тис. грн. для підтримки  КНП «Бориспільський  центр первинної медико-санітарної допомоги».</w:t>
      </w:r>
      <w:r w:rsidRPr="00B250EB">
        <w:rPr>
          <w:rFonts w:eastAsiaTheme="minorHAnsi"/>
          <w:lang w:val="uk-UA"/>
        </w:rPr>
        <w:t xml:space="preserve"> </w:t>
      </w:r>
    </w:p>
    <w:p w14:paraId="740DB5F6" w14:textId="77777777" w:rsidR="00B83380" w:rsidRPr="00B250EB" w:rsidRDefault="00B83380" w:rsidP="00B83380">
      <w:pPr>
        <w:spacing w:line="360" w:lineRule="auto"/>
        <w:ind w:firstLine="567"/>
        <w:contextualSpacing/>
        <w:jc w:val="both"/>
        <w:rPr>
          <w:color w:val="000000"/>
          <w:lang w:val="uk-UA" w:eastAsia="uk-UA"/>
        </w:rPr>
      </w:pPr>
      <w:r w:rsidRPr="00B250EB">
        <w:rPr>
          <w:color w:val="000000"/>
          <w:lang w:val="uk-UA" w:eastAsia="uk-UA"/>
        </w:rPr>
        <w:t xml:space="preserve">Для підтримки  КНК  «Бориспільська багатопрофільна лікарня інтенсивного лікування» (Вороньківська сільська рада є співзасновником закладу) для оплати комунальних послуг виділено 2 889,0 тис. грн. </w:t>
      </w:r>
    </w:p>
    <w:p w14:paraId="4D0A9787" w14:textId="77777777" w:rsidR="00B83380" w:rsidRPr="00B250EB" w:rsidRDefault="00B83380" w:rsidP="00B83380">
      <w:pPr>
        <w:spacing w:line="360" w:lineRule="auto"/>
        <w:ind w:firstLine="567"/>
        <w:jc w:val="both"/>
        <w:rPr>
          <w:color w:val="000000"/>
          <w:lang w:val="uk-UA" w:eastAsia="uk-UA"/>
        </w:rPr>
      </w:pPr>
      <w:r w:rsidRPr="00B250EB">
        <w:rPr>
          <w:color w:val="000000"/>
          <w:lang w:val="uk-UA" w:eastAsia="uk-UA"/>
        </w:rPr>
        <w:t>На базі Вороньківської МА ЗПСМ в 2024 році розпочали функціонування цифрова стаціонарна рентгенівська діагностична система загального призначення та кабінет ультразвукового дослідження.</w:t>
      </w:r>
    </w:p>
    <w:p w14:paraId="2A63E4F2" w14:textId="77777777" w:rsidR="00B83380" w:rsidRPr="00B250EB" w:rsidRDefault="00B83380">
      <w:pPr>
        <w:pStyle w:val="a7"/>
        <w:numPr>
          <w:ilvl w:val="0"/>
          <w:numId w:val="36"/>
        </w:numPr>
        <w:spacing w:line="360" w:lineRule="auto"/>
        <w:jc w:val="both"/>
        <w:rPr>
          <w:color w:val="000000"/>
          <w:lang w:val="pl-PL" w:eastAsia="uk-UA"/>
        </w:rPr>
      </w:pPr>
      <w:r w:rsidRPr="00B250EB">
        <w:rPr>
          <w:color w:val="000000"/>
          <w:lang w:val="pl-PL" w:eastAsia="uk-UA"/>
        </w:rPr>
        <w:t>Проведено капітальний ремонт фасаду в Старівській МА ЗПСМ – 231,7 тис. грн.</w:t>
      </w:r>
    </w:p>
    <w:p w14:paraId="5552D5A7" w14:textId="77777777" w:rsidR="00B83380" w:rsidRPr="00B250EB" w:rsidRDefault="00B83380">
      <w:pPr>
        <w:pStyle w:val="a7"/>
        <w:numPr>
          <w:ilvl w:val="0"/>
          <w:numId w:val="36"/>
        </w:numPr>
        <w:spacing w:line="360" w:lineRule="auto"/>
        <w:jc w:val="both"/>
        <w:rPr>
          <w:color w:val="000000"/>
          <w:lang w:val="pl-PL" w:eastAsia="uk-UA"/>
        </w:rPr>
      </w:pPr>
      <w:r w:rsidRPr="00B250EB">
        <w:rPr>
          <w:color w:val="000000"/>
          <w:lang w:val="pl-PL" w:eastAsia="uk-UA"/>
        </w:rPr>
        <w:t>Здійснено заміну газового конвектора в приміщенні ФАП с. Кийлів – 26 260,00 грн.</w:t>
      </w:r>
    </w:p>
    <w:p w14:paraId="65DB5B48" w14:textId="77777777" w:rsidR="00B83380" w:rsidRPr="00B250EB" w:rsidRDefault="00B83380">
      <w:pPr>
        <w:pStyle w:val="a7"/>
        <w:numPr>
          <w:ilvl w:val="0"/>
          <w:numId w:val="36"/>
        </w:numPr>
        <w:spacing w:line="360" w:lineRule="auto"/>
        <w:jc w:val="both"/>
        <w:rPr>
          <w:color w:val="000000"/>
          <w:lang w:val="pl-PL" w:eastAsia="uk-UA"/>
        </w:rPr>
      </w:pPr>
      <w:r w:rsidRPr="00B250EB">
        <w:rPr>
          <w:color w:val="000000"/>
          <w:lang w:val="pl-PL" w:eastAsia="uk-UA"/>
        </w:rPr>
        <w:t>Проведено технічні звіти щодо відповідності безперешкодного доступу осіб з інвалідністю до приміщень ФАП сіл Головурів, Проців, Кийлів - 15 000,00 грн</w:t>
      </w:r>
    </w:p>
    <w:p w14:paraId="2B49BD69" w14:textId="77777777" w:rsidR="00B83380" w:rsidRPr="00B250EB" w:rsidRDefault="00B83380">
      <w:pPr>
        <w:pStyle w:val="a7"/>
        <w:numPr>
          <w:ilvl w:val="0"/>
          <w:numId w:val="36"/>
        </w:numPr>
        <w:spacing w:line="360" w:lineRule="auto"/>
        <w:jc w:val="both"/>
        <w:rPr>
          <w:color w:val="000000"/>
          <w:lang w:val="pl-PL" w:eastAsia="uk-UA"/>
        </w:rPr>
      </w:pPr>
      <w:r w:rsidRPr="00B250EB">
        <w:rPr>
          <w:color w:val="000000"/>
          <w:lang w:val="pl-PL" w:eastAsia="uk-UA"/>
        </w:rPr>
        <w:t>Встановлено пандуси до приміщень ФАП</w:t>
      </w:r>
      <w:r w:rsidRPr="00B250EB">
        <w:rPr>
          <w:color w:val="000000"/>
          <w:lang w:val="uk-UA" w:eastAsia="uk-UA"/>
        </w:rPr>
        <w:t>ів</w:t>
      </w:r>
      <w:r w:rsidRPr="00B250EB">
        <w:rPr>
          <w:color w:val="000000"/>
          <w:lang w:val="pl-PL" w:eastAsia="uk-UA"/>
        </w:rPr>
        <w:t xml:space="preserve"> сіл Проців, Кийлів – 73 510,00 грн.</w:t>
      </w:r>
    </w:p>
    <w:p w14:paraId="46F44055" w14:textId="77777777" w:rsidR="00B83380" w:rsidRPr="00B250EB" w:rsidRDefault="00B83380">
      <w:pPr>
        <w:pStyle w:val="a7"/>
        <w:numPr>
          <w:ilvl w:val="0"/>
          <w:numId w:val="36"/>
        </w:numPr>
        <w:spacing w:line="360" w:lineRule="auto"/>
        <w:jc w:val="both"/>
        <w:rPr>
          <w:color w:val="000000"/>
          <w:lang w:val="pl-PL" w:eastAsia="uk-UA"/>
        </w:rPr>
      </w:pPr>
      <w:r w:rsidRPr="00B250EB">
        <w:rPr>
          <w:lang w:val="uk-UA"/>
        </w:rPr>
        <w:t>Проведено п</w:t>
      </w:r>
      <w:r w:rsidRPr="00B250EB">
        <w:t>оточний ремонт укриття підвального приміщення будівлі Мирненської амбулаторії ЗПСМ</w:t>
      </w:r>
      <w:r w:rsidRPr="00B250EB">
        <w:rPr>
          <w:lang w:val="uk-UA"/>
        </w:rPr>
        <w:t xml:space="preserve"> - </w:t>
      </w:r>
      <w:r w:rsidRPr="00B250EB">
        <w:rPr>
          <w:rFonts w:eastAsiaTheme="minorHAnsi"/>
          <w:kern w:val="2"/>
          <w:lang w:val="uk-UA"/>
          <w14:ligatures w14:val="standardContextual"/>
        </w:rPr>
        <w:t>21822,40 грн.</w:t>
      </w:r>
    </w:p>
    <w:p w14:paraId="2354D8E5" w14:textId="77777777" w:rsidR="00B83380" w:rsidRPr="00B250EB" w:rsidRDefault="00B83380" w:rsidP="00B83380">
      <w:pPr>
        <w:spacing w:line="360" w:lineRule="auto"/>
        <w:ind w:firstLine="709"/>
        <w:contextualSpacing/>
        <w:jc w:val="both"/>
      </w:pPr>
      <w:r w:rsidRPr="00B250EB">
        <w:t>На</w:t>
      </w:r>
      <w:r w:rsidRPr="00B438BE">
        <w:rPr>
          <w:lang w:val="pl-PL"/>
        </w:rPr>
        <w:t xml:space="preserve"> </w:t>
      </w:r>
      <w:r w:rsidRPr="00B250EB">
        <w:t>території</w:t>
      </w:r>
      <w:r w:rsidRPr="00B438BE">
        <w:rPr>
          <w:lang w:val="pl-PL"/>
        </w:rPr>
        <w:t xml:space="preserve"> </w:t>
      </w:r>
      <w:r w:rsidRPr="00B250EB">
        <w:t>Вороньківської</w:t>
      </w:r>
      <w:r w:rsidRPr="00B438BE">
        <w:rPr>
          <w:lang w:val="pl-PL"/>
        </w:rPr>
        <w:t xml:space="preserve"> </w:t>
      </w:r>
      <w:r w:rsidRPr="00B250EB">
        <w:t>територіальної</w:t>
      </w:r>
      <w:r w:rsidRPr="00B438BE">
        <w:rPr>
          <w:lang w:val="pl-PL"/>
        </w:rPr>
        <w:t xml:space="preserve"> </w:t>
      </w:r>
      <w:r w:rsidRPr="00B250EB">
        <w:t>громади</w:t>
      </w:r>
      <w:r w:rsidRPr="00B438BE">
        <w:rPr>
          <w:lang w:val="pl-PL"/>
        </w:rPr>
        <w:t xml:space="preserve"> </w:t>
      </w:r>
      <w:r w:rsidRPr="00B250EB">
        <w:t>функціонує</w:t>
      </w:r>
      <w:r w:rsidRPr="00B438BE">
        <w:rPr>
          <w:lang w:val="pl-PL"/>
        </w:rPr>
        <w:t xml:space="preserve"> </w:t>
      </w:r>
      <w:r w:rsidRPr="00B250EB">
        <w:rPr>
          <w:lang w:val="uk-UA"/>
        </w:rPr>
        <w:t>8</w:t>
      </w:r>
      <w:r w:rsidRPr="00B438BE">
        <w:rPr>
          <w:lang w:val="pl-PL"/>
        </w:rPr>
        <w:t xml:space="preserve"> </w:t>
      </w:r>
      <w:r w:rsidRPr="00B250EB">
        <w:t>аптечних</w:t>
      </w:r>
      <w:r w:rsidRPr="00B438BE">
        <w:rPr>
          <w:lang w:val="pl-PL"/>
        </w:rPr>
        <w:t xml:space="preserve"> </w:t>
      </w:r>
      <w:r w:rsidRPr="00B250EB">
        <w:t>пунктів</w:t>
      </w:r>
      <w:r w:rsidRPr="00B438BE">
        <w:rPr>
          <w:lang w:val="pl-PL"/>
        </w:rPr>
        <w:t xml:space="preserve">: </w:t>
      </w:r>
      <w:r w:rsidRPr="00B250EB">
        <w:t>с</w:t>
      </w:r>
      <w:r w:rsidRPr="00B438BE">
        <w:rPr>
          <w:lang w:val="pl-PL"/>
        </w:rPr>
        <w:t xml:space="preserve">. </w:t>
      </w:r>
      <w:r w:rsidRPr="00B250EB">
        <w:t>Мирне</w:t>
      </w:r>
      <w:r w:rsidRPr="00B438BE">
        <w:rPr>
          <w:lang w:val="pl-PL"/>
        </w:rPr>
        <w:t xml:space="preserve"> -1, </w:t>
      </w:r>
      <w:r w:rsidRPr="00B250EB">
        <w:t>с</w:t>
      </w:r>
      <w:r w:rsidRPr="00B438BE">
        <w:rPr>
          <w:lang w:val="pl-PL"/>
        </w:rPr>
        <w:t>.</w:t>
      </w:r>
      <w:r w:rsidRPr="00B250EB">
        <w:t>Сошників</w:t>
      </w:r>
      <w:r w:rsidRPr="00B438BE">
        <w:rPr>
          <w:lang w:val="pl-PL"/>
        </w:rPr>
        <w:t xml:space="preserve">-1, </w:t>
      </w:r>
      <w:r w:rsidRPr="00B250EB">
        <w:t>с</w:t>
      </w:r>
      <w:r w:rsidRPr="00B438BE">
        <w:rPr>
          <w:lang w:val="pl-PL"/>
        </w:rPr>
        <w:t xml:space="preserve">. </w:t>
      </w:r>
      <w:r w:rsidRPr="00B250EB">
        <w:t>Старе</w:t>
      </w:r>
      <w:r w:rsidRPr="00B438BE">
        <w:rPr>
          <w:lang w:val="pl-PL"/>
        </w:rPr>
        <w:t xml:space="preserve">-2, </w:t>
      </w:r>
      <w:r w:rsidRPr="00B250EB">
        <w:t>с</w:t>
      </w:r>
      <w:r w:rsidRPr="00B438BE">
        <w:rPr>
          <w:lang w:val="pl-PL"/>
        </w:rPr>
        <w:t xml:space="preserve">. </w:t>
      </w:r>
      <w:r w:rsidRPr="00B250EB">
        <w:t>Головурів</w:t>
      </w:r>
      <w:r w:rsidRPr="00B438BE">
        <w:rPr>
          <w:lang w:val="pl-PL"/>
        </w:rPr>
        <w:t xml:space="preserve">-1, </w:t>
      </w:r>
      <w:r w:rsidRPr="00B250EB">
        <w:t>с</w:t>
      </w:r>
      <w:r w:rsidRPr="00B438BE">
        <w:rPr>
          <w:lang w:val="pl-PL"/>
        </w:rPr>
        <w:t xml:space="preserve">. </w:t>
      </w:r>
      <w:r w:rsidRPr="00B250EB">
        <w:t>Вороньків</w:t>
      </w:r>
      <w:r w:rsidRPr="00B438BE">
        <w:rPr>
          <w:lang w:val="pl-PL"/>
        </w:rPr>
        <w:t>-</w:t>
      </w:r>
      <w:r w:rsidRPr="00B250EB">
        <w:rPr>
          <w:lang w:val="uk-UA"/>
        </w:rPr>
        <w:t>2</w:t>
      </w:r>
      <w:r w:rsidRPr="00B438BE">
        <w:rPr>
          <w:lang w:val="pl-PL"/>
        </w:rPr>
        <w:t xml:space="preserve">, </w:t>
      </w:r>
      <w:r w:rsidRPr="00B250EB">
        <w:t>с</w:t>
      </w:r>
      <w:r w:rsidRPr="00B438BE">
        <w:rPr>
          <w:lang w:val="pl-PL"/>
        </w:rPr>
        <w:t xml:space="preserve">. </w:t>
      </w:r>
      <w:r w:rsidRPr="00B250EB">
        <w:t>Проців</w:t>
      </w:r>
      <w:r w:rsidRPr="00B438BE">
        <w:rPr>
          <w:lang w:val="pl-PL"/>
        </w:rPr>
        <w:t>-1.</w:t>
      </w:r>
      <w:r w:rsidRPr="00B250EB">
        <w:rPr>
          <w:lang w:val="uk-UA"/>
        </w:rPr>
        <w:t xml:space="preserve"> </w:t>
      </w:r>
      <w:r w:rsidRPr="00B250EB">
        <w:t xml:space="preserve">На базі центру створено три мобільні бригади на випадок надзвичайних ситуацій. </w:t>
      </w:r>
    </w:p>
    <w:p w14:paraId="09117EC5" w14:textId="77777777" w:rsidR="00B83380" w:rsidRPr="00B250EB" w:rsidRDefault="00B83380" w:rsidP="00B83380">
      <w:pPr>
        <w:spacing w:line="360" w:lineRule="auto"/>
        <w:ind w:firstLine="708"/>
        <w:jc w:val="both"/>
        <w:rPr>
          <w:color w:val="000000"/>
          <w:lang w:val="uk-UA" w:eastAsia="uk-UA"/>
        </w:rPr>
      </w:pPr>
      <w:r w:rsidRPr="00B250EB">
        <w:rPr>
          <w:color w:val="000000"/>
          <w:lang w:val="uk-UA" w:eastAsia="uk-UA"/>
        </w:rPr>
        <w:t>Інформування щодо запобігання захворювань, важливості профілактичних щеплень, дій у надзвичайних ситуаціях, які можуть завдати шкоди життю і здоров’ю громадян та інше здійснюється через офіційну сторінку в соціальній мережі Facebook та через профілактичні бесіди в закладах освіти громади.</w:t>
      </w:r>
    </w:p>
    <w:p w14:paraId="7F38FA2B" w14:textId="77777777" w:rsidR="00B83380" w:rsidRPr="005D2379" w:rsidRDefault="00B83380" w:rsidP="00B83380">
      <w:pPr>
        <w:spacing w:line="360" w:lineRule="auto"/>
        <w:ind w:left="1287"/>
        <w:contextualSpacing/>
        <w:jc w:val="both"/>
        <w:rPr>
          <w:color w:val="000000"/>
          <w:sz w:val="28"/>
          <w:szCs w:val="28"/>
          <w:lang w:val="pl-PL" w:eastAsia="uk-UA"/>
        </w:rPr>
      </w:pPr>
    </w:p>
    <w:p w14:paraId="47E24313" w14:textId="02A0DD0C" w:rsidR="00B83380" w:rsidRPr="002D4E92" w:rsidRDefault="002D4E92">
      <w:pPr>
        <w:pStyle w:val="a7"/>
        <w:numPr>
          <w:ilvl w:val="1"/>
          <w:numId w:val="40"/>
        </w:numPr>
        <w:jc w:val="both"/>
        <w:rPr>
          <w:b/>
          <w:color w:val="000000"/>
          <w:sz w:val="28"/>
          <w:szCs w:val="28"/>
          <w:lang w:val="uk-UA" w:eastAsia="uk-UA"/>
        </w:rPr>
      </w:pPr>
      <w:r>
        <w:rPr>
          <w:b/>
          <w:color w:val="000000"/>
          <w:sz w:val="28"/>
          <w:szCs w:val="28"/>
          <w:lang w:val="uk-UA" w:eastAsia="uk-UA"/>
        </w:rPr>
        <w:t xml:space="preserve"> </w:t>
      </w:r>
      <w:r w:rsidR="00B83380" w:rsidRPr="002D4E92">
        <w:rPr>
          <w:b/>
          <w:color w:val="000000"/>
          <w:sz w:val="28"/>
          <w:szCs w:val="28"/>
          <w:lang w:val="uk-UA" w:eastAsia="uk-UA"/>
        </w:rPr>
        <w:t>Освіта</w:t>
      </w:r>
    </w:p>
    <w:p w14:paraId="4E3408B1" w14:textId="77777777" w:rsidR="00B83380" w:rsidRPr="00A8061A" w:rsidRDefault="00B83380" w:rsidP="00B83380">
      <w:pPr>
        <w:jc w:val="both"/>
        <w:rPr>
          <w:color w:val="000000"/>
          <w:sz w:val="28"/>
          <w:szCs w:val="28"/>
          <w:lang w:val="uk-UA" w:eastAsia="uk-UA"/>
        </w:rPr>
      </w:pPr>
    </w:p>
    <w:p w14:paraId="3D3E5182" w14:textId="77777777" w:rsidR="00B83380" w:rsidRPr="00503D2B" w:rsidRDefault="00B83380" w:rsidP="00B83380">
      <w:pPr>
        <w:pStyle w:val="af"/>
        <w:spacing w:line="276" w:lineRule="auto"/>
        <w:ind w:firstLine="284"/>
        <w:jc w:val="both"/>
        <w:rPr>
          <w:rFonts w:ascii="Times New Roman" w:eastAsia="Times New Roman" w:hAnsi="Times New Roman"/>
          <w:sz w:val="24"/>
          <w:szCs w:val="24"/>
          <w:lang w:eastAsia="uk-UA"/>
        </w:rPr>
      </w:pPr>
      <w:r w:rsidRPr="00503D2B">
        <w:rPr>
          <w:rFonts w:ascii="Times New Roman" w:eastAsia="Times New Roman" w:hAnsi="Times New Roman"/>
          <w:sz w:val="24"/>
          <w:szCs w:val="24"/>
          <w:lang w:eastAsia="uk-UA"/>
        </w:rPr>
        <w:t>Мережа закладів освіти Вороньківської територіальної громади складається з 6 закладів загальної середньої освіти: 5 ліцеїв ( один із філією), 1 початкова школа; 6 закладів дошкільної освіти; Центр дитячої та юнацької творчості, Інклюзивно-ресурсний центр, Вороньківська школа мистецтв.</w:t>
      </w:r>
    </w:p>
    <w:p w14:paraId="1AC9AE96" w14:textId="77777777" w:rsidR="00B83380" w:rsidRPr="00503D2B" w:rsidRDefault="00B83380" w:rsidP="00B83380">
      <w:pPr>
        <w:pStyle w:val="af"/>
        <w:spacing w:line="276" w:lineRule="auto"/>
        <w:ind w:firstLine="284"/>
        <w:jc w:val="both"/>
        <w:rPr>
          <w:rFonts w:ascii="Times New Roman" w:eastAsia="Times New Roman" w:hAnsi="Times New Roman"/>
          <w:sz w:val="24"/>
          <w:szCs w:val="24"/>
          <w:lang w:eastAsia="uk-UA"/>
        </w:rPr>
      </w:pPr>
      <w:r w:rsidRPr="00503D2B">
        <w:rPr>
          <w:rFonts w:ascii="Times New Roman" w:eastAsia="Times New Roman" w:hAnsi="Times New Roman"/>
          <w:sz w:val="24"/>
          <w:szCs w:val="24"/>
          <w:lang w:eastAsia="uk-UA"/>
        </w:rPr>
        <w:t xml:space="preserve">З 1 вересня 2024 року всі заклади освіти працювали у очному та змішаному форматах, згідно з дозволами та рекомендаціями Бориспільської районної військової адміністрації. </w:t>
      </w:r>
    </w:p>
    <w:p w14:paraId="463B7979" w14:textId="77777777" w:rsidR="00B83380" w:rsidRPr="00503D2B" w:rsidRDefault="00B83380" w:rsidP="00B83380">
      <w:pPr>
        <w:pStyle w:val="af"/>
        <w:spacing w:line="276" w:lineRule="auto"/>
        <w:jc w:val="both"/>
        <w:rPr>
          <w:rFonts w:ascii="Times New Roman" w:eastAsia="Times New Roman" w:hAnsi="Times New Roman"/>
          <w:sz w:val="24"/>
          <w:szCs w:val="24"/>
          <w:lang w:eastAsia="uk-UA"/>
        </w:rPr>
      </w:pPr>
      <w:r w:rsidRPr="00503D2B">
        <w:rPr>
          <w:rFonts w:ascii="Times New Roman" w:eastAsia="Times New Roman" w:hAnsi="Times New Roman"/>
          <w:sz w:val="24"/>
          <w:szCs w:val="24"/>
          <w:lang w:eastAsia="uk-UA"/>
        </w:rPr>
        <w:t xml:space="preserve">У 6 закладах загальної середньої освіти навчається 1566 учнів, з них; </w:t>
      </w:r>
    </w:p>
    <w:tbl>
      <w:tblPr>
        <w:tblStyle w:val="af1"/>
        <w:tblW w:w="0" w:type="auto"/>
        <w:tblInd w:w="-113" w:type="dxa"/>
        <w:tblLook w:val="04A0" w:firstRow="1" w:lastRow="0" w:firstColumn="1" w:lastColumn="0" w:noHBand="0" w:noVBand="1"/>
      </w:tblPr>
      <w:tblGrid>
        <w:gridCol w:w="2487"/>
        <w:gridCol w:w="2178"/>
        <w:gridCol w:w="1887"/>
        <w:gridCol w:w="3190"/>
      </w:tblGrid>
      <w:tr w:rsidR="00B83380" w:rsidRPr="00503D2B" w14:paraId="14F6A3C0" w14:textId="77777777" w:rsidTr="00B438BE">
        <w:tc>
          <w:tcPr>
            <w:tcW w:w="2518" w:type="dxa"/>
          </w:tcPr>
          <w:p w14:paraId="72AFEDA5" w14:textId="77777777" w:rsidR="00B83380" w:rsidRPr="00503D2B" w:rsidRDefault="00B83380" w:rsidP="00B438BE">
            <w:pPr>
              <w:pStyle w:val="af"/>
              <w:spacing w:line="276" w:lineRule="auto"/>
              <w:rPr>
                <w:rFonts w:ascii="Times New Roman" w:eastAsia="Times New Roman" w:hAnsi="Times New Roman"/>
                <w:sz w:val="24"/>
                <w:szCs w:val="24"/>
              </w:rPr>
            </w:pPr>
            <w:r w:rsidRPr="00503D2B">
              <w:rPr>
                <w:rFonts w:ascii="Times New Roman" w:eastAsia="Times New Roman" w:hAnsi="Times New Roman"/>
                <w:sz w:val="24"/>
                <w:szCs w:val="24"/>
              </w:rPr>
              <w:t>Ступінь навчання</w:t>
            </w:r>
          </w:p>
        </w:tc>
        <w:tc>
          <w:tcPr>
            <w:tcW w:w="2205" w:type="dxa"/>
          </w:tcPr>
          <w:p w14:paraId="623CD936" w14:textId="77777777" w:rsidR="00B83380" w:rsidRPr="00503D2B" w:rsidRDefault="00B83380" w:rsidP="00B438BE">
            <w:pPr>
              <w:pStyle w:val="af"/>
              <w:spacing w:line="276" w:lineRule="auto"/>
              <w:rPr>
                <w:rFonts w:ascii="Times New Roman" w:eastAsia="Times New Roman" w:hAnsi="Times New Roman"/>
                <w:sz w:val="24"/>
                <w:szCs w:val="24"/>
              </w:rPr>
            </w:pPr>
            <w:r w:rsidRPr="00503D2B">
              <w:rPr>
                <w:rFonts w:ascii="Times New Roman" w:eastAsia="Times New Roman" w:hAnsi="Times New Roman"/>
                <w:sz w:val="24"/>
                <w:szCs w:val="24"/>
              </w:rPr>
              <w:t>Кількість учнів</w:t>
            </w:r>
          </w:p>
        </w:tc>
        <w:tc>
          <w:tcPr>
            <w:tcW w:w="1906" w:type="dxa"/>
          </w:tcPr>
          <w:p w14:paraId="5365D9A3" w14:textId="77777777" w:rsidR="00B83380" w:rsidRPr="00503D2B" w:rsidRDefault="00B83380" w:rsidP="00B438BE">
            <w:pPr>
              <w:pStyle w:val="af"/>
              <w:spacing w:line="276" w:lineRule="auto"/>
              <w:rPr>
                <w:rFonts w:ascii="Times New Roman" w:eastAsia="Times New Roman" w:hAnsi="Times New Roman"/>
                <w:sz w:val="24"/>
                <w:szCs w:val="24"/>
              </w:rPr>
            </w:pPr>
            <w:r w:rsidRPr="00503D2B">
              <w:rPr>
                <w:rFonts w:ascii="Times New Roman" w:eastAsia="Times New Roman" w:hAnsi="Times New Roman"/>
                <w:sz w:val="24"/>
                <w:szCs w:val="24"/>
              </w:rPr>
              <w:t>Кількість класів</w:t>
            </w:r>
          </w:p>
        </w:tc>
        <w:tc>
          <w:tcPr>
            <w:tcW w:w="3226" w:type="dxa"/>
          </w:tcPr>
          <w:p w14:paraId="055B2712" w14:textId="77777777" w:rsidR="00B83380" w:rsidRPr="00503D2B" w:rsidRDefault="00B83380" w:rsidP="00B438BE">
            <w:pPr>
              <w:pStyle w:val="af"/>
              <w:spacing w:line="276" w:lineRule="auto"/>
              <w:rPr>
                <w:rFonts w:ascii="Times New Roman" w:eastAsia="Times New Roman" w:hAnsi="Times New Roman"/>
                <w:sz w:val="24"/>
                <w:szCs w:val="24"/>
              </w:rPr>
            </w:pPr>
            <w:r w:rsidRPr="00503D2B">
              <w:rPr>
                <w:rFonts w:ascii="Times New Roman" w:eastAsia="Times New Roman" w:hAnsi="Times New Roman"/>
                <w:sz w:val="24"/>
                <w:szCs w:val="24"/>
              </w:rPr>
              <w:t>Середня наповнюваність</w:t>
            </w:r>
          </w:p>
        </w:tc>
      </w:tr>
      <w:tr w:rsidR="00B83380" w:rsidRPr="00503D2B" w14:paraId="20B47C52" w14:textId="77777777" w:rsidTr="00B438BE">
        <w:tc>
          <w:tcPr>
            <w:tcW w:w="2518" w:type="dxa"/>
          </w:tcPr>
          <w:p w14:paraId="54F4B7CB" w14:textId="77777777" w:rsidR="00B83380" w:rsidRPr="00503D2B" w:rsidRDefault="00B83380" w:rsidP="00B438BE">
            <w:pPr>
              <w:pStyle w:val="af"/>
              <w:spacing w:line="276" w:lineRule="auto"/>
              <w:rPr>
                <w:rFonts w:ascii="Times New Roman" w:eastAsia="Times New Roman" w:hAnsi="Times New Roman"/>
                <w:sz w:val="24"/>
                <w:szCs w:val="24"/>
              </w:rPr>
            </w:pPr>
            <w:r w:rsidRPr="00503D2B">
              <w:rPr>
                <w:rFonts w:ascii="Times New Roman" w:eastAsia="Times New Roman" w:hAnsi="Times New Roman"/>
                <w:sz w:val="24"/>
                <w:szCs w:val="24"/>
              </w:rPr>
              <w:t>Початкова школа</w:t>
            </w:r>
          </w:p>
        </w:tc>
        <w:tc>
          <w:tcPr>
            <w:tcW w:w="2205" w:type="dxa"/>
          </w:tcPr>
          <w:p w14:paraId="4B3BC5AE" w14:textId="77777777" w:rsidR="00B83380" w:rsidRPr="00503D2B" w:rsidRDefault="00B83380" w:rsidP="00B438BE">
            <w:pPr>
              <w:pStyle w:val="af"/>
              <w:spacing w:line="276" w:lineRule="auto"/>
              <w:rPr>
                <w:rFonts w:ascii="Times New Roman" w:eastAsia="Times New Roman" w:hAnsi="Times New Roman"/>
                <w:sz w:val="24"/>
                <w:szCs w:val="24"/>
              </w:rPr>
            </w:pPr>
            <w:r w:rsidRPr="00503D2B">
              <w:rPr>
                <w:rFonts w:ascii="Times New Roman" w:eastAsia="Times New Roman" w:hAnsi="Times New Roman"/>
                <w:sz w:val="24"/>
                <w:szCs w:val="24"/>
              </w:rPr>
              <w:t>602 учні</w:t>
            </w:r>
          </w:p>
        </w:tc>
        <w:tc>
          <w:tcPr>
            <w:tcW w:w="1906" w:type="dxa"/>
          </w:tcPr>
          <w:p w14:paraId="4F1B835F" w14:textId="77777777" w:rsidR="00B83380" w:rsidRPr="00503D2B" w:rsidRDefault="00B83380" w:rsidP="00B438BE">
            <w:pPr>
              <w:pStyle w:val="af"/>
              <w:spacing w:line="276" w:lineRule="auto"/>
              <w:rPr>
                <w:rFonts w:ascii="Times New Roman" w:eastAsia="Times New Roman" w:hAnsi="Times New Roman"/>
                <w:sz w:val="24"/>
                <w:szCs w:val="24"/>
              </w:rPr>
            </w:pPr>
            <w:r w:rsidRPr="00503D2B">
              <w:rPr>
                <w:rFonts w:ascii="Times New Roman" w:eastAsia="Times New Roman" w:hAnsi="Times New Roman"/>
                <w:sz w:val="24"/>
                <w:szCs w:val="24"/>
              </w:rPr>
              <w:t>36</w:t>
            </w:r>
          </w:p>
        </w:tc>
        <w:tc>
          <w:tcPr>
            <w:tcW w:w="3226" w:type="dxa"/>
          </w:tcPr>
          <w:p w14:paraId="6D8BA136" w14:textId="77777777" w:rsidR="00B83380" w:rsidRPr="00503D2B" w:rsidRDefault="00B83380" w:rsidP="00B438BE">
            <w:pPr>
              <w:pStyle w:val="af"/>
              <w:spacing w:line="276" w:lineRule="auto"/>
              <w:rPr>
                <w:rFonts w:ascii="Times New Roman" w:eastAsia="Times New Roman" w:hAnsi="Times New Roman"/>
                <w:sz w:val="24"/>
                <w:szCs w:val="24"/>
              </w:rPr>
            </w:pPr>
            <w:r w:rsidRPr="00503D2B">
              <w:rPr>
                <w:rFonts w:ascii="Times New Roman" w:eastAsia="Times New Roman" w:hAnsi="Times New Roman"/>
                <w:sz w:val="24"/>
                <w:szCs w:val="24"/>
              </w:rPr>
              <w:t>16,7</w:t>
            </w:r>
          </w:p>
        </w:tc>
      </w:tr>
      <w:tr w:rsidR="00B83380" w:rsidRPr="00503D2B" w14:paraId="3FF07D03" w14:textId="77777777" w:rsidTr="00B438BE">
        <w:tc>
          <w:tcPr>
            <w:tcW w:w="2518" w:type="dxa"/>
          </w:tcPr>
          <w:p w14:paraId="47121840" w14:textId="77777777" w:rsidR="00B83380" w:rsidRPr="00503D2B" w:rsidRDefault="00B83380" w:rsidP="00B438BE">
            <w:pPr>
              <w:pStyle w:val="af"/>
              <w:spacing w:line="276" w:lineRule="auto"/>
              <w:rPr>
                <w:rFonts w:ascii="Times New Roman" w:eastAsia="Times New Roman" w:hAnsi="Times New Roman"/>
                <w:sz w:val="24"/>
                <w:szCs w:val="24"/>
              </w:rPr>
            </w:pPr>
            <w:r w:rsidRPr="00503D2B">
              <w:rPr>
                <w:rFonts w:ascii="Times New Roman" w:eastAsia="Times New Roman" w:hAnsi="Times New Roman"/>
                <w:sz w:val="24"/>
                <w:szCs w:val="24"/>
              </w:rPr>
              <w:t>Базова школа</w:t>
            </w:r>
          </w:p>
        </w:tc>
        <w:tc>
          <w:tcPr>
            <w:tcW w:w="2205" w:type="dxa"/>
          </w:tcPr>
          <w:p w14:paraId="1C392D83" w14:textId="77777777" w:rsidR="00B83380" w:rsidRPr="00503D2B" w:rsidRDefault="00B83380" w:rsidP="00B438BE">
            <w:pPr>
              <w:pStyle w:val="af"/>
              <w:spacing w:line="276" w:lineRule="auto"/>
              <w:rPr>
                <w:rFonts w:ascii="Times New Roman" w:eastAsia="Times New Roman" w:hAnsi="Times New Roman"/>
                <w:sz w:val="24"/>
                <w:szCs w:val="24"/>
              </w:rPr>
            </w:pPr>
            <w:r w:rsidRPr="00503D2B">
              <w:rPr>
                <w:rFonts w:ascii="Times New Roman" w:eastAsia="Times New Roman" w:hAnsi="Times New Roman"/>
                <w:sz w:val="24"/>
                <w:szCs w:val="24"/>
              </w:rPr>
              <w:t>767 учнів</w:t>
            </w:r>
          </w:p>
        </w:tc>
        <w:tc>
          <w:tcPr>
            <w:tcW w:w="1906" w:type="dxa"/>
          </w:tcPr>
          <w:p w14:paraId="5893C165" w14:textId="77777777" w:rsidR="00B83380" w:rsidRPr="00503D2B" w:rsidRDefault="00B83380" w:rsidP="00B438BE">
            <w:pPr>
              <w:pStyle w:val="af"/>
              <w:spacing w:line="276" w:lineRule="auto"/>
              <w:rPr>
                <w:rFonts w:ascii="Times New Roman" w:eastAsia="Times New Roman" w:hAnsi="Times New Roman"/>
                <w:sz w:val="24"/>
                <w:szCs w:val="24"/>
              </w:rPr>
            </w:pPr>
            <w:r w:rsidRPr="00503D2B">
              <w:rPr>
                <w:rFonts w:ascii="Times New Roman" w:eastAsia="Times New Roman" w:hAnsi="Times New Roman"/>
                <w:sz w:val="24"/>
                <w:szCs w:val="24"/>
              </w:rPr>
              <w:t>40</w:t>
            </w:r>
          </w:p>
        </w:tc>
        <w:tc>
          <w:tcPr>
            <w:tcW w:w="3226" w:type="dxa"/>
          </w:tcPr>
          <w:p w14:paraId="376F327B" w14:textId="77777777" w:rsidR="00B83380" w:rsidRPr="00503D2B" w:rsidRDefault="00B83380" w:rsidP="00B438BE">
            <w:pPr>
              <w:pStyle w:val="af"/>
              <w:spacing w:line="276" w:lineRule="auto"/>
              <w:rPr>
                <w:rFonts w:ascii="Times New Roman" w:eastAsia="Times New Roman" w:hAnsi="Times New Roman"/>
                <w:sz w:val="24"/>
                <w:szCs w:val="24"/>
              </w:rPr>
            </w:pPr>
            <w:r w:rsidRPr="00503D2B">
              <w:rPr>
                <w:rFonts w:ascii="Times New Roman" w:eastAsia="Times New Roman" w:hAnsi="Times New Roman"/>
                <w:sz w:val="24"/>
                <w:szCs w:val="24"/>
              </w:rPr>
              <w:t>19.2</w:t>
            </w:r>
          </w:p>
        </w:tc>
      </w:tr>
      <w:tr w:rsidR="00B83380" w:rsidRPr="00503D2B" w14:paraId="1810F9F7" w14:textId="77777777" w:rsidTr="00B438BE">
        <w:tc>
          <w:tcPr>
            <w:tcW w:w="2518" w:type="dxa"/>
          </w:tcPr>
          <w:p w14:paraId="07F8BE40" w14:textId="77777777" w:rsidR="00B83380" w:rsidRPr="00503D2B" w:rsidRDefault="00B83380" w:rsidP="00B438BE">
            <w:pPr>
              <w:pStyle w:val="af"/>
              <w:spacing w:line="276" w:lineRule="auto"/>
              <w:rPr>
                <w:rFonts w:ascii="Times New Roman" w:eastAsia="Times New Roman" w:hAnsi="Times New Roman"/>
                <w:sz w:val="24"/>
                <w:szCs w:val="24"/>
              </w:rPr>
            </w:pPr>
            <w:r w:rsidRPr="00503D2B">
              <w:rPr>
                <w:rFonts w:ascii="Times New Roman" w:eastAsia="Times New Roman" w:hAnsi="Times New Roman"/>
                <w:sz w:val="24"/>
                <w:szCs w:val="24"/>
              </w:rPr>
              <w:t>Старша школа</w:t>
            </w:r>
          </w:p>
        </w:tc>
        <w:tc>
          <w:tcPr>
            <w:tcW w:w="2205" w:type="dxa"/>
          </w:tcPr>
          <w:p w14:paraId="6CA74EC6" w14:textId="77777777" w:rsidR="00B83380" w:rsidRPr="00503D2B" w:rsidRDefault="00B83380" w:rsidP="00B438BE">
            <w:pPr>
              <w:pStyle w:val="af"/>
              <w:spacing w:line="276" w:lineRule="auto"/>
              <w:rPr>
                <w:rFonts w:ascii="Times New Roman" w:eastAsia="Times New Roman" w:hAnsi="Times New Roman"/>
                <w:sz w:val="24"/>
                <w:szCs w:val="24"/>
              </w:rPr>
            </w:pPr>
            <w:r w:rsidRPr="00503D2B">
              <w:rPr>
                <w:rFonts w:ascii="Times New Roman" w:eastAsia="Times New Roman" w:hAnsi="Times New Roman"/>
                <w:sz w:val="24"/>
                <w:szCs w:val="24"/>
              </w:rPr>
              <w:t>197 учнів</w:t>
            </w:r>
          </w:p>
        </w:tc>
        <w:tc>
          <w:tcPr>
            <w:tcW w:w="1906" w:type="dxa"/>
          </w:tcPr>
          <w:p w14:paraId="6986049A" w14:textId="77777777" w:rsidR="00B83380" w:rsidRPr="00503D2B" w:rsidRDefault="00B83380" w:rsidP="00B438BE">
            <w:pPr>
              <w:pStyle w:val="af"/>
              <w:spacing w:line="276" w:lineRule="auto"/>
              <w:rPr>
                <w:rFonts w:ascii="Times New Roman" w:eastAsia="Times New Roman" w:hAnsi="Times New Roman"/>
                <w:sz w:val="24"/>
                <w:szCs w:val="24"/>
              </w:rPr>
            </w:pPr>
            <w:r w:rsidRPr="00503D2B">
              <w:rPr>
                <w:rFonts w:ascii="Times New Roman" w:eastAsia="Times New Roman" w:hAnsi="Times New Roman"/>
                <w:sz w:val="24"/>
                <w:szCs w:val="24"/>
              </w:rPr>
              <w:t>12</w:t>
            </w:r>
          </w:p>
        </w:tc>
        <w:tc>
          <w:tcPr>
            <w:tcW w:w="3226" w:type="dxa"/>
          </w:tcPr>
          <w:p w14:paraId="556B7FC1" w14:textId="77777777" w:rsidR="00B83380" w:rsidRPr="00503D2B" w:rsidRDefault="00B83380" w:rsidP="00B438BE">
            <w:pPr>
              <w:pStyle w:val="af"/>
              <w:spacing w:line="276" w:lineRule="auto"/>
              <w:rPr>
                <w:rFonts w:ascii="Times New Roman" w:eastAsia="Times New Roman" w:hAnsi="Times New Roman"/>
                <w:sz w:val="24"/>
                <w:szCs w:val="24"/>
              </w:rPr>
            </w:pPr>
            <w:r w:rsidRPr="00503D2B">
              <w:rPr>
                <w:rFonts w:ascii="Times New Roman" w:eastAsia="Times New Roman" w:hAnsi="Times New Roman"/>
                <w:sz w:val="24"/>
                <w:szCs w:val="24"/>
              </w:rPr>
              <w:t>16.4</w:t>
            </w:r>
          </w:p>
        </w:tc>
      </w:tr>
    </w:tbl>
    <w:p w14:paraId="5E522CF4" w14:textId="77777777" w:rsidR="00B83380" w:rsidRPr="00503D2B" w:rsidRDefault="00B83380" w:rsidP="00B83380">
      <w:pPr>
        <w:pStyle w:val="af"/>
        <w:spacing w:line="276" w:lineRule="auto"/>
        <w:ind w:firstLine="284"/>
        <w:rPr>
          <w:rFonts w:ascii="Times New Roman" w:eastAsia="Times New Roman" w:hAnsi="Times New Roman"/>
          <w:sz w:val="24"/>
          <w:szCs w:val="24"/>
          <w:lang w:eastAsia="uk-UA"/>
        </w:rPr>
      </w:pPr>
      <w:r w:rsidRPr="00503D2B">
        <w:rPr>
          <w:rFonts w:ascii="Times New Roman" w:eastAsia="Times New Roman" w:hAnsi="Times New Roman"/>
          <w:sz w:val="24"/>
          <w:szCs w:val="24"/>
          <w:lang w:eastAsia="uk-UA"/>
        </w:rPr>
        <w:t>У ЗЗСО організовано 9 груп подовженого дня для 285 учнів.</w:t>
      </w:r>
    </w:p>
    <w:p w14:paraId="11937DA3" w14:textId="77777777" w:rsidR="00B83380" w:rsidRPr="00503D2B" w:rsidRDefault="00B83380" w:rsidP="00B83380">
      <w:pPr>
        <w:pStyle w:val="af"/>
        <w:spacing w:line="276" w:lineRule="auto"/>
        <w:ind w:firstLine="284"/>
        <w:jc w:val="both"/>
        <w:rPr>
          <w:rFonts w:ascii="Times New Roman" w:eastAsia="Times New Roman" w:hAnsi="Times New Roman"/>
          <w:sz w:val="24"/>
          <w:szCs w:val="24"/>
          <w:lang w:eastAsia="uk-UA"/>
        </w:rPr>
      </w:pPr>
      <w:r w:rsidRPr="00503D2B">
        <w:rPr>
          <w:rFonts w:ascii="Times New Roman" w:eastAsia="Times New Roman" w:hAnsi="Times New Roman"/>
          <w:sz w:val="24"/>
          <w:szCs w:val="24"/>
          <w:lang w:eastAsia="uk-UA"/>
        </w:rPr>
        <w:t xml:space="preserve">374 учні та 26 працівників закладів освіти ТГ, які проживають за межею пішохідної доступності, забезпечені регулярним підвезенням до місць навчання/роботи і в зворотному напрямку  6 шкільними автобусами: </w:t>
      </w:r>
    </w:p>
    <w:tbl>
      <w:tblPr>
        <w:tblStyle w:val="af1"/>
        <w:tblW w:w="0" w:type="auto"/>
        <w:tblInd w:w="-113" w:type="dxa"/>
        <w:tblLook w:val="04A0" w:firstRow="1" w:lastRow="0" w:firstColumn="1" w:lastColumn="0" w:noHBand="0" w:noVBand="1"/>
      </w:tblPr>
      <w:tblGrid>
        <w:gridCol w:w="3895"/>
        <w:gridCol w:w="2944"/>
        <w:gridCol w:w="2903"/>
      </w:tblGrid>
      <w:tr w:rsidR="00B83380" w:rsidRPr="00503D2B" w14:paraId="5CEA6B35" w14:textId="77777777" w:rsidTr="00B438BE">
        <w:tc>
          <w:tcPr>
            <w:tcW w:w="3936" w:type="dxa"/>
          </w:tcPr>
          <w:p w14:paraId="62478664" w14:textId="77777777" w:rsidR="00B83380" w:rsidRPr="00503D2B" w:rsidRDefault="00B83380" w:rsidP="00B438BE">
            <w:pPr>
              <w:pStyle w:val="af"/>
              <w:spacing w:line="276" w:lineRule="auto"/>
              <w:rPr>
                <w:rFonts w:ascii="Times New Roman" w:eastAsia="Times New Roman" w:hAnsi="Times New Roman"/>
                <w:sz w:val="24"/>
                <w:szCs w:val="24"/>
              </w:rPr>
            </w:pPr>
            <w:r w:rsidRPr="00503D2B">
              <w:rPr>
                <w:rFonts w:ascii="Times New Roman" w:eastAsia="Times New Roman" w:hAnsi="Times New Roman"/>
                <w:sz w:val="24"/>
                <w:szCs w:val="24"/>
              </w:rPr>
              <w:t>Назва ліцею</w:t>
            </w:r>
          </w:p>
        </w:tc>
        <w:tc>
          <w:tcPr>
            <w:tcW w:w="2976" w:type="dxa"/>
          </w:tcPr>
          <w:p w14:paraId="6CFBA2A9" w14:textId="77777777" w:rsidR="00B83380" w:rsidRPr="00503D2B" w:rsidRDefault="00B83380" w:rsidP="00B438BE">
            <w:pPr>
              <w:pStyle w:val="af"/>
              <w:spacing w:line="276" w:lineRule="auto"/>
              <w:rPr>
                <w:rFonts w:ascii="Times New Roman" w:eastAsia="Times New Roman" w:hAnsi="Times New Roman"/>
                <w:sz w:val="24"/>
                <w:szCs w:val="24"/>
              </w:rPr>
            </w:pPr>
            <w:r w:rsidRPr="00503D2B">
              <w:rPr>
                <w:rFonts w:ascii="Times New Roman" w:eastAsia="Times New Roman" w:hAnsi="Times New Roman"/>
                <w:sz w:val="24"/>
                <w:szCs w:val="24"/>
              </w:rPr>
              <w:t>Кількість маршрутів</w:t>
            </w:r>
          </w:p>
        </w:tc>
        <w:tc>
          <w:tcPr>
            <w:tcW w:w="2943" w:type="dxa"/>
          </w:tcPr>
          <w:p w14:paraId="0C9C22A9" w14:textId="77777777" w:rsidR="00B83380" w:rsidRPr="00503D2B" w:rsidRDefault="00B83380" w:rsidP="00B438BE">
            <w:pPr>
              <w:pStyle w:val="af"/>
              <w:spacing w:line="276" w:lineRule="auto"/>
              <w:rPr>
                <w:rFonts w:ascii="Times New Roman" w:eastAsia="Times New Roman" w:hAnsi="Times New Roman"/>
                <w:sz w:val="24"/>
                <w:szCs w:val="24"/>
              </w:rPr>
            </w:pPr>
            <w:r w:rsidRPr="00503D2B">
              <w:rPr>
                <w:rFonts w:ascii="Times New Roman" w:eastAsia="Times New Roman" w:hAnsi="Times New Roman"/>
                <w:sz w:val="24"/>
                <w:szCs w:val="24"/>
              </w:rPr>
              <w:t xml:space="preserve">Підвіз </w:t>
            </w:r>
          </w:p>
        </w:tc>
      </w:tr>
      <w:tr w:rsidR="00B83380" w:rsidRPr="00503D2B" w14:paraId="4EBB36AD" w14:textId="77777777" w:rsidTr="00B438BE">
        <w:tc>
          <w:tcPr>
            <w:tcW w:w="3936" w:type="dxa"/>
          </w:tcPr>
          <w:p w14:paraId="281FCAD7" w14:textId="77777777" w:rsidR="00B83380" w:rsidRPr="00503D2B" w:rsidRDefault="00B83380" w:rsidP="00B438BE">
            <w:pPr>
              <w:pStyle w:val="af"/>
              <w:spacing w:line="276" w:lineRule="auto"/>
              <w:rPr>
                <w:rFonts w:ascii="Times New Roman" w:eastAsia="Times New Roman" w:hAnsi="Times New Roman"/>
                <w:sz w:val="24"/>
                <w:szCs w:val="24"/>
              </w:rPr>
            </w:pPr>
            <w:r w:rsidRPr="00503D2B">
              <w:rPr>
                <w:rFonts w:ascii="Times New Roman" w:eastAsia="Times New Roman" w:hAnsi="Times New Roman"/>
                <w:sz w:val="24"/>
                <w:szCs w:val="24"/>
              </w:rPr>
              <w:t>Вороньківський ліцей</w:t>
            </w:r>
          </w:p>
        </w:tc>
        <w:tc>
          <w:tcPr>
            <w:tcW w:w="2976" w:type="dxa"/>
          </w:tcPr>
          <w:p w14:paraId="66B553E0" w14:textId="77777777" w:rsidR="00B83380" w:rsidRPr="00503D2B" w:rsidRDefault="00B83380" w:rsidP="00B438BE">
            <w:pPr>
              <w:pStyle w:val="af"/>
              <w:spacing w:line="276" w:lineRule="auto"/>
              <w:rPr>
                <w:rFonts w:ascii="Times New Roman" w:eastAsia="Times New Roman" w:hAnsi="Times New Roman"/>
                <w:sz w:val="24"/>
                <w:szCs w:val="24"/>
              </w:rPr>
            </w:pPr>
            <w:r w:rsidRPr="00503D2B">
              <w:rPr>
                <w:rFonts w:ascii="Times New Roman" w:eastAsia="Times New Roman" w:hAnsi="Times New Roman"/>
                <w:sz w:val="24"/>
                <w:szCs w:val="24"/>
              </w:rPr>
              <w:t>6 маршрутів</w:t>
            </w:r>
          </w:p>
        </w:tc>
        <w:tc>
          <w:tcPr>
            <w:tcW w:w="2943" w:type="dxa"/>
          </w:tcPr>
          <w:p w14:paraId="555F93F0" w14:textId="77777777" w:rsidR="00B83380" w:rsidRPr="00503D2B" w:rsidRDefault="00B83380" w:rsidP="00B438BE">
            <w:pPr>
              <w:pStyle w:val="af"/>
              <w:spacing w:line="276" w:lineRule="auto"/>
              <w:rPr>
                <w:rFonts w:ascii="Times New Roman" w:eastAsia="Times New Roman" w:hAnsi="Times New Roman"/>
                <w:sz w:val="24"/>
                <w:szCs w:val="24"/>
              </w:rPr>
            </w:pPr>
            <w:r w:rsidRPr="00503D2B">
              <w:rPr>
                <w:rFonts w:ascii="Times New Roman" w:eastAsia="Times New Roman" w:hAnsi="Times New Roman"/>
                <w:sz w:val="24"/>
                <w:szCs w:val="24"/>
              </w:rPr>
              <w:t>110 дітей</w:t>
            </w:r>
          </w:p>
        </w:tc>
      </w:tr>
      <w:tr w:rsidR="00B83380" w:rsidRPr="00503D2B" w14:paraId="6FCB98A4" w14:textId="77777777" w:rsidTr="00B438BE">
        <w:tc>
          <w:tcPr>
            <w:tcW w:w="3936" w:type="dxa"/>
          </w:tcPr>
          <w:p w14:paraId="7F2D788A" w14:textId="77777777" w:rsidR="00B83380" w:rsidRPr="00503D2B" w:rsidRDefault="00B83380" w:rsidP="00B438BE">
            <w:pPr>
              <w:pStyle w:val="af"/>
              <w:spacing w:line="276" w:lineRule="auto"/>
              <w:rPr>
                <w:rFonts w:ascii="Times New Roman" w:eastAsia="Times New Roman" w:hAnsi="Times New Roman"/>
                <w:sz w:val="24"/>
                <w:szCs w:val="24"/>
              </w:rPr>
            </w:pPr>
            <w:r w:rsidRPr="00503D2B">
              <w:rPr>
                <w:rFonts w:ascii="Times New Roman" w:eastAsia="Times New Roman" w:hAnsi="Times New Roman"/>
                <w:sz w:val="24"/>
                <w:szCs w:val="24"/>
              </w:rPr>
              <w:t>Мирненський ліцей</w:t>
            </w:r>
          </w:p>
        </w:tc>
        <w:tc>
          <w:tcPr>
            <w:tcW w:w="2976" w:type="dxa"/>
          </w:tcPr>
          <w:p w14:paraId="0E764357" w14:textId="77777777" w:rsidR="00B83380" w:rsidRPr="00503D2B" w:rsidRDefault="00B83380" w:rsidP="00B438BE">
            <w:pPr>
              <w:pStyle w:val="af"/>
              <w:spacing w:line="276" w:lineRule="auto"/>
              <w:rPr>
                <w:rFonts w:ascii="Times New Roman" w:eastAsia="Times New Roman" w:hAnsi="Times New Roman"/>
                <w:sz w:val="24"/>
                <w:szCs w:val="24"/>
              </w:rPr>
            </w:pPr>
            <w:r w:rsidRPr="00503D2B">
              <w:rPr>
                <w:rFonts w:ascii="Times New Roman" w:eastAsia="Times New Roman" w:hAnsi="Times New Roman"/>
                <w:sz w:val="24"/>
                <w:szCs w:val="24"/>
              </w:rPr>
              <w:t>3 маршрути</w:t>
            </w:r>
          </w:p>
        </w:tc>
        <w:tc>
          <w:tcPr>
            <w:tcW w:w="2943" w:type="dxa"/>
          </w:tcPr>
          <w:p w14:paraId="6A022829" w14:textId="77777777" w:rsidR="00B83380" w:rsidRPr="00503D2B" w:rsidRDefault="00B83380" w:rsidP="00B438BE">
            <w:pPr>
              <w:pStyle w:val="af"/>
              <w:spacing w:line="276" w:lineRule="auto"/>
              <w:rPr>
                <w:rFonts w:ascii="Times New Roman" w:eastAsia="Times New Roman" w:hAnsi="Times New Roman"/>
                <w:sz w:val="24"/>
                <w:szCs w:val="24"/>
              </w:rPr>
            </w:pPr>
            <w:r w:rsidRPr="00503D2B">
              <w:rPr>
                <w:rFonts w:ascii="Times New Roman" w:eastAsia="Times New Roman" w:hAnsi="Times New Roman"/>
                <w:sz w:val="24"/>
                <w:szCs w:val="24"/>
              </w:rPr>
              <w:t>117 дітей</w:t>
            </w:r>
          </w:p>
        </w:tc>
      </w:tr>
      <w:tr w:rsidR="00B83380" w:rsidRPr="00503D2B" w14:paraId="3CA54D22" w14:textId="77777777" w:rsidTr="00B438BE">
        <w:tc>
          <w:tcPr>
            <w:tcW w:w="3936" w:type="dxa"/>
          </w:tcPr>
          <w:p w14:paraId="70ABAD0F" w14:textId="77777777" w:rsidR="00B83380" w:rsidRPr="00503D2B" w:rsidRDefault="00B83380" w:rsidP="00B438BE">
            <w:pPr>
              <w:pStyle w:val="af"/>
              <w:spacing w:line="276" w:lineRule="auto"/>
              <w:rPr>
                <w:rFonts w:ascii="Times New Roman" w:eastAsia="Times New Roman" w:hAnsi="Times New Roman"/>
                <w:sz w:val="24"/>
                <w:szCs w:val="24"/>
              </w:rPr>
            </w:pPr>
            <w:r w:rsidRPr="00503D2B">
              <w:rPr>
                <w:rFonts w:ascii="Times New Roman" w:eastAsia="Times New Roman" w:hAnsi="Times New Roman"/>
                <w:sz w:val="24"/>
                <w:szCs w:val="24"/>
              </w:rPr>
              <w:t>Сошниківський ліцей</w:t>
            </w:r>
          </w:p>
        </w:tc>
        <w:tc>
          <w:tcPr>
            <w:tcW w:w="2976" w:type="dxa"/>
          </w:tcPr>
          <w:p w14:paraId="051AFE6E" w14:textId="77777777" w:rsidR="00B83380" w:rsidRPr="00503D2B" w:rsidRDefault="00B83380" w:rsidP="00B438BE">
            <w:pPr>
              <w:pStyle w:val="af"/>
              <w:spacing w:line="276" w:lineRule="auto"/>
              <w:rPr>
                <w:rFonts w:ascii="Times New Roman" w:eastAsia="Times New Roman" w:hAnsi="Times New Roman"/>
                <w:sz w:val="24"/>
                <w:szCs w:val="24"/>
              </w:rPr>
            </w:pPr>
            <w:r w:rsidRPr="00503D2B">
              <w:rPr>
                <w:rFonts w:ascii="Times New Roman" w:eastAsia="Times New Roman" w:hAnsi="Times New Roman"/>
                <w:sz w:val="24"/>
                <w:szCs w:val="24"/>
              </w:rPr>
              <w:t>2 маршрути</w:t>
            </w:r>
          </w:p>
        </w:tc>
        <w:tc>
          <w:tcPr>
            <w:tcW w:w="2943" w:type="dxa"/>
          </w:tcPr>
          <w:p w14:paraId="779F7DAD" w14:textId="77777777" w:rsidR="00B83380" w:rsidRPr="00503D2B" w:rsidRDefault="00B83380" w:rsidP="00B438BE">
            <w:pPr>
              <w:pStyle w:val="af"/>
              <w:spacing w:line="276" w:lineRule="auto"/>
              <w:rPr>
                <w:rFonts w:ascii="Times New Roman" w:eastAsia="Times New Roman" w:hAnsi="Times New Roman"/>
                <w:sz w:val="24"/>
                <w:szCs w:val="24"/>
              </w:rPr>
            </w:pPr>
            <w:r w:rsidRPr="00503D2B">
              <w:rPr>
                <w:rFonts w:ascii="Times New Roman" w:eastAsia="Times New Roman" w:hAnsi="Times New Roman"/>
                <w:sz w:val="24"/>
                <w:szCs w:val="24"/>
              </w:rPr>
              <w:t>67 дітей</w:t>
            </w:r>
          </w:p>
        </w:tc>
      </w:tr>
      <w:tr w:rsidR="00B83380" w:rsidRPr="00503D2B" w14:paraId="144AAD67" w14:textId="77777777" w:rsidTr="00B438BE">
        <w:tc>
          <w:tcPr>
            <w:tcW w:w="3936" w:type="dxa"/>
          </w:tcPr>
          <w:p w14:paraId="2C8CF1C9" w14:textId="77777777" w:rsidR="00B83380" w:rsidRPr="00503D2B" w:rsidRDefault="00B83380" w:rsidP="00B438BE">
            <w:pPr>
              <w:pStyle w:val="af"/>
              <w:spacing w:line="276" w:lineRule="auto"/>
              <w:rPr>
                <w:rFonts w:ascii="Times New Roman" w:eastAsia="Times New Roman" w:hAnsi="Times New Roman"/>
                <w:sz w:val="24"/>
                <w:szCs w:val="24"/>
              </w:rPr>
            </w:pPr>
            <w:r w:rsidRPr="00503D2B">
              <w:rPr>
                <w:rFonts w:ascii="Times New Roman" w:eastAsia="Times New Roman" w:hAnsi="Times New Roman"/>
                <w:sz w:val="24"/>
                <w:szCs w:val="24"/>
              </w:rPr>
              <w:t>Старинський ліцей</w:t>
            </w:r>
          </w:p>
        </w:tc>
        <w:tc>
          <w:tcPr>
            <w:tcW w:w="2976" w:type="dxa"/>
          </w:tcPr>
          <w:p w14:paraId="36247D18" w14:textId="77777777" w:rsidR="00B83380" w:rsidRPr="00503D2B" w:rsidRDefault="00B83380" w:rsidP="00B438BE">
            <w:pPr>
              <w:pStyle w:val="af"/>
              <w:spacing w:line="276" w:lineRule="auto"/>
              <w:rPr>
                <w:rFonts w:ascii="Times New Roman" w:eastAsia="Times New Roman" w:hAnsi="Times New Roman"/>
                <w:sz w:val="24"/>
                <w:szCs w:val="24"/>
              </w:rPr>
            </w:pPr>
            <w:r w:rsidRPr="00503D2B">
              <w:rPr>
                <w:rFonts w:ascii="Times New Roman" w:eastAsia="Times New Roman" w:hAnsi="Times New Roman"/>
                <w:sz w:val="24"/>
                <w:szCs w:val="24"/>
              </w:rPr>
              <w:t>3 маршрути</w:t>
            </w:r>
          </w:p>
        </w:tc>
        <w:tc>
          <w:tcPr>
            <w:tcW w:w="2943" w:type="dxa"/>
          </w:tcPr>
          <w:p w14:paraId="30DFC9BA" w14:textId="77777777" w:rsidR="00B83380" w:rsidRPr="00503D2B" w:rsidRDefault="00B83380" w:rsidP="00B438BE">
            <w:pPr>
              <w:pStyle w:val="af"/>
              <w:spacing w:line="276" w:lineRule="auto"/>
              <w:rPr>
                <w:rFonts w:ascii="Times New Roman" w:eastAsia="Times New Roman" w:hAnsi="Times New Roman"/>
                <w:sz w:val="24"/>
                <w:szCs w:val="24"/>
              </w:rPr>
            </w:pPr>
            <w:r w:rsidRPr="00503D2B">
              <w:rPr>
                <w:rFonts w:ascii="Times New Roman" w:eastAsia="Times New Roman" w:hAnsi="Times New Roman"/>
                <w:sz w:val="24"/>
                <w:szCs w:val="24"/>
              </w:rPr>
              <w:t>80 дітей</w:t>
            </w:r>
          </w:p>
        </w:tc>
      </w:tr>
    </w:tbl>
    <w:p w14:paraId="0FEB112D" w14:textId="77777777" w:rsidR="00B83380" w:rsidRPr="00503D2B" w:rsidRDefault="00B83380" w:rsidP="00B83380">
      <w:pPr>
        <w:pStyle w:val="af"/>
        <w:spacing w:line="276" w:lineRule="auto"/>
        <w:ind w:firstLine="426"/>
        <w:jc w:val="both"/>
        <w:rPr>
          <w:rFonts w:ascii="Times New Roman" w:eastAsia="Times New Roman" w:hAnsi="Times New Roman"/>
          <w:sz w:val="24"/>
          <w:szCs w:val="24"/>
          <w:lang w:eastAsia="uk-UA"/>
        </w:rPr>
      </w:pPr>
      <w:r w:rsidRPr="00503D2B">
        <w:rPr>
          <w:rFonts w:ascii="Times New Roman" w:eastAsia="Times New Roman" w:hAnsi="Times New Roman"/>
          <w:sz w:val="24"/>
          <w:szCs w:val="24"/>
          <w:lang w:eastAsia="uk-UA"/>
        </w:rPr>
        <w:t xml:space="preserve">У 6 закладах дошкільної освіти працює 23 групи в них 418 вихованців. </w:t>
      </w:r>
    </w:p>
    <w:p w14:paraId="47FEAD22" w14:textId="77777777" w:rsidR="00B83380" w:rsidRDefault="00B83380" w:rsidP="00B83380">
      <w:pPr>
        <w:pStyle w:val="af"/>
        <w:spacing w:line="276" w:lineRule="auto"/>
        <w:ind w:firstLine="426"/>
        <w:jc w:val="both"/>
        <w:rPr>
          <w:rFonts w:ascii="Times New Roman" w:eastAsia="Times New Roman" w:hAnsi="Times New Roman"/>
          <w:sz w:val="24"/>
          <w:szCs w:val="24"/>
          <w:lang w:eastAsia="uk-UA"/>
        </w:rPr>
      </w:pPr>
      <w:r w:rsidRPr="00503D2B">
        <w:rPr>
          <w:rFonts w:ascii="Times New Roman" w:eastAsia="Times New Roman" w:hAnsi="Times New Roman"/>
          <w:sz w:val="24"/>
          <w:szCs w:val="24"/>
          <w:lang w:eastAsia="uk-UA"/>
        </w:rPr>
        <w:t>Основні напрямки розвитку освіти громади визначено в «Програмі розвитку системи освіти Вороньківської сільської ради на 2024–2026 роки», затвердженої рішенням 28 сесії VIII скликання Вороньківської сільської ради від 19.12.2023 року №1023-28-VIII в 2024 рік профінансовано 126 914,30 тис. грн.,</w:t>
      </w:r>
      <w:r>
        <w:rPr>
          <w:rFonts w:ascii="Times New Roman" w:eastAsia="Times New Roman" w:hAnsi="Times New Roman"/>
          <w:sz w:val="24"/>
          <w:szCs w:val="24"/>
          <w:lang w:eastAsia="uk-UA"/>
        </w:rPr>
        <w:t xml:space="preserve"> з них </w:t>
      </w:r>
      <w:r w:rsidRPr="00503D2B">
        <w:rPr>
          <w:rFonts w:ascii="Times New Roman" w:eastAsia="Times New Roman" w:hAnsi="Times New Roman"/>
          <w:sz w:val="24"/>
          <w:szCs w:val="24"/>
          <w:lang w:eastAsia="uk-UA"/>
        </w:rPr>
        <w:t xml:space="preserve">  72 269 238,00 грн. з місцевого бюджету. </w:t>
      </w:r>
    </w:p>
    <w:p w14:paraId="1044DDA0" w14:textId="77777777" w:rsidR="00B83380" w:rsidRPr="00503D2B" w:rsidRDefault="00B83380" w:rsidP="00B83380">
      <w:pPr>
        <w:pStyle w:val="af"/>
        <w:spacing w:line="276" w:lineRule="auto"/>
        <w:ind w:firstLine="426"/>
        <w:jc w:val="both"/>
        <w:rPr>
          <w:rFonts w:ascii="Times New Roman" w:eastAsia="Times New Roman" w:hAnsi="Times New Roman"/>
          <w:sz w:val="24"/>
          <w:szCs w:val="24"/>
          <w:lang w:eastAsia="uk-UA"/>
        </w:rPr>
      </w:pPr>
      <w:r>
        <w:rPr>
          <w:rFonts w:ascii="Times New Roman" w:eastAsia="Times New Roman" w:hAnsi="Times New Roman"/>
          <w:sz w:val="24"/>
          <w:szCs w:val="24"/>
          <w:lang w:eastAsia="uk-UA"/>
        </w:rPr>
        <w:t xml:space="preserve">Впродовж 2024 року у закладах освіти громади для </w:t>
      </w:r>
      <w:r w:rsidRPr="0055507E">
        <w:rPr>
          <w:rFonts w:ascii="Times New Roman" w:eastAsia="Times New Roman" w:hAnsi="Times New Roman"/>
          <w:sz w:val="24"/>
          <w:szCs w:val="24"/>
          <w:lang w:eastAsia="uk-UA"/>
        </w:rPr>
        <w:t>забезпечення розвитку системи освіти громади</w:t>
      </w:r>
      <w:r>
        <w:rPr>
          <w:rFonts w:ascii="Times New Roman" w:eastAsia="Times New Roman" w:hAnsi="Times New Roman"/>
          <w:sz w:val="24"/>
          <w:szCs w:val="24"/>
          <w:lang w:eastAsia="uk-UA"/>
        </w:rPr>
        <w:t xml:space="preserve"> та покращення умов навчання та виховання дітей, виконано:</w:t>
      </w:r>
    </w:p>
    <w:p w14:paraId="3CF708A9" w14:textId="77777777" w:rsidR="00B83380" w:rsidRPr="00503D2B" w:rsidRDefault="00B83380">
      <w:pPr>
        <w:pStyle w:val="af"/>
        <w:numPr>
          <w:ilvl w:val="0"/>
          <w:numId w:val="38"/>
        </w:numPr>
        <w:spacing w:line="276" w:lineRule="auto"/>
        <w:ind w:left="567" w:hanging="141"/>
        <w:jc w:val="both"/>
        <w:rPr>
          <w:rFonts w:ascii="Times New Roman" w:eastAsia="Times New Roman" w:hAnsi="Times New Roman"/>
          <w:sz w:val="24"/>
          <w:szCs w:val="24"/>
          <w:lang w:eastAsia="uk-UA"/>
        </w:rPr>
      </w:pPr>
      <w:r w:rsidRPr="00503D2B">
        <w:rPr>
          <w:rFonts w:ascii="Times New Roman" w:eastAsia="Times New Roman" w:hAnsi="Times New Roman"/>
          <w:sz w:val="24"/>
          <w:szCs w:val="24"/>
          <w:lang w:eastAsia="uk-UA"/>
        </w:rPr>
        <w:t xml:space="preserve"> </w:t>
      </w:r>
      <w:r>
        <w:rPr>
          <w:rFonts w:ascii="Times New Roman" w:eastAsia="Times New Roman" w:hAnsi="Times New Roman"/>
          <w:sz w:val="24"/>
          <w:szCs w:val="24"/>
          <w:lang w:eastAsia="uk-UA"/>
        </w:rPr>
        <w:t>р</w:t>
      </w:r>
      <w:r w:rsidRPr="00503D2B">
        <w:rPr>
          <w:rFonts w:ascii="Times New Roman" w:eastAsia="Times New Roman" w:hAnsi="Times New Roman"/>
          <w:sz w:val="24"/>
          <w:szCs w:val="24"/>
          <w:lang w:eastAsia="uk-UA"/>
        </w:rPr>
        <w:t>емонт кабінету географії Вороньківського ліцею</w:t>
      </w:r>
      <w:r>
        <w:rPr>
          <w:rFonts w:ascii="Times New Roman" w:eastAsia="Times New Roman" w:hAnsi="Times New Roman"/>
          <w:sz w:val="24"/>
          <w:szCs w:val="24"/>
          <w:lang w:eastAsia="uk-UA"/>
        </w:rPr>
        <w:t xml:space="preserve"> та придбано</w:t>
      </w:r>
      <w:r w:rsidRPr="00503D2B">
        <w:rPr>
          <w:rFonts w:ascii="Times New Roman" w:eastAsia="Times New Roman" w:hAnsi="Times New Roman"/>
          <w:sz w:val="24"/>
          <w:szCs w:val="24"/>
          <w:lang w:eastAsia="uk-UA"/>
        </w:rPr>
        <w:t xml:space="preserve"> матеріал</w:t>
      </w:r>
      <w:r>
        <w:rPr>
          <w:rFonts w:ascii="Times New Roman" w:eastAsia="Times New Roman" w:hAnsi="Times New Roman"/>
          <w:sz w:val="24"/>
          <w:szCs w:val="24"/>
          <w:lang w:eastAsia="uk-UA"/>
        </w:rPr>
        <w:t>и</w:t>
      </w:r>
      <w:r w:rsidRPr="00503D2B">
        <w:rPr>
          <w:rFonts w:ascii="Times New Roman" w:eastAsia="Times New Roman" w:hAnsi="Times New Roman"/>
          <w:sz w:val="24"/>
          <w:szCs w:val="24"/>
          <w:lang w:eastAsia="uk-UA"/>
        </w:rPr>
        <w:t xml:space="preserve"> та обладнання </w:t>
      </w:r>
      <w:r>
        <w:rPr>
          <w:rFonts w:ascii="Times New Roman" w:eastAsia="Times New Roman" w:hAnsi="Times New Roman"/>
          <w:sz w:val="24"/>
          <w:szCs w:val="24"/>
          <w:lang w:eastAsia="uk-UA"/>
        </w:rPr>
        <w:t>на суму 200 000 грн.;</w:t>
      </w:r>
    </w:p>
    <w:p w14:paraId="6C140472" w14:textId="77777777" w:rsidR="00B83380" w:rsidRPr="00503D2B" w:rsidRDefault="00B83380" w:rsidP="00B83380">
      <w:pPr>
        <w:pStyle w:val="af"/>
        <w:spacing w:line="276" w:lineRule="auto"/>
        <w:ind w:firstLine="426"/>
        <w:jc w:val="both"/>
        <w:rPr>
          <w:rFonts w:ascii="Times New Roman" w:eastAsia="Times New Roman" w:hAnsi="Times New Roman"/>
          <w:sz w:val="24"/>
          <w:szCs w:val="24"/>
          <w:lang w:eastAsia="uk-UA"/>
        </w:rPr>
      </w:pPr>
      <w:r w:rsidRPr="00503D2B">
        <w:rPr>
          <w:rFonts w:ascii="Times New Roman" w:eastAsia="Times New Roman" w:hAnsi="Times New Roman"/>
          <w:sz w:val="24"/>
          <w:szCs w:val="24"/>
          <w:lang w:eastAsia="uk-UA"/>
        </w:rPr>
        <w:t>- поточний ремонт укриття цивільного захисту підвального приміщення за адресою: Київська обл., Бориспільський  р-н, с. Вороньків, вул. Центральна, 1 м</w:t>
      </w:r>
      <w:r w:rsidRPr="00AD4730">
        <w:rPr>
          <w:rFonts w:ascii="Times New Roman" w:eastAsia="Times New Roman" w:hAnsi="Times New Roman"/>
          <w:sz w:val="24"/>
          <w:szCs w:val="24"/>
          <w:lang w:eastAsia="uk-UA"/>
        </w:rPr>
        <w:t xml:space="preserve"> </w:t>
      </w:r>
      <w:r w:rsidRPr="00503D2B">
        <w:rPr>
          <w:rFonts w:ascii="Times New Roman" w:eastAsia="Times New Roman" w:hAnsi="Times New Roman"/>
          <w:sz w:val="24"/>
          <w:szCs w:val="24"/>
          <w:lang w:eastAsia="uk-UA"/>
        </w:rPr>
        <w:t xml:space="preserve">на </w:t>
      </w:r>
      <w:r>
        <w:rPr>
          <w:rFonts w:ascii="Times New Roman" w:eastAsia="Times New Roman" w:hAnsi="Times New Roman"/>
          <w:sz w:val="24"/>
          <w:szCs w:val="24"/>
          <w:lang w:eastAsia="uk-UA"/>
        </w:rPr>
        <w:t xml:space="preserve">суму </w:t>
      </w:r>
      <w:r w:rsidRPr="00503D2B">
        <w:rPr>
          <w:rFonts w:ascii="Times New Roman" w:eastAsia="Times New Roman" w:hAnsi="Times New Roman"/>
          <w:sz w:val="24"/>
          <w:szCs w:val="24"/>
          <w:lang w:eastAsia="uk-UA"/>
        </w:rPr>
        <w:t>175 978 грн</w:t>
      </w:r>
      <w:r>
        <w:rPr>
          <w:rFonts w:ascii="Times New Roman" w:eastAsia="Times New Roman" w:hAnsi="Times New Roman"/>
          <w:sz w:val="24"/>
          <w:szCs w:val="24"/>
          <w:lang w:eastAsia="uk-UA"/>
        </w:rPr>
        <w:t>.;</w:t>
      </w:r>
      <w:r w:rsidRPr="00503D2B">
        <w:rPr>
          <w:rFonts w:ascii="Times New Roman" w:eastAsia="Times New Roman" w:hAnsi="Times New Roman"/>
          <w:sz w:val="24"/>
          <w:szCs w:val="24"/>
          <w:lang w:eastAsia="uk-UA"/>
        </w:rPr>
        <w:t xml:space="preserve"> </w:t>
      </w:r>
    </w:p>
    <w:p w14:paraId="56FB8D70" w14:textId="77777777" w:rsidR="00B83380" w:rsidRPr="00503D2B" w:rsidRDefault="00B83380" w:rsidP="00B83380">
      <w:pPr>
        <w:pStyle w:val="af"/>
        <w:spacing w:line="276" w:lineRule="auto"/>
        <w:ind w:firstLine="426"/>
        <w:jc w:val="both"/>
        <w:rPr>
          <w:rFonts w:ascii="Times New Roman" w:eastAsia="Times New Roman" w:hAnsi="Times New Roman"/>
          <w:sz w:val="24"/>
          <w:szCs w:val="24"/>
          <w:lang w:eastAsia="uk-UA"/>
        </w:rPr>
      </w:pPr>
      <w:r w:rsidRPr="00503D2B">
        <w:rPr>
          <w:rFonts w:ascii="Times New Roman" w:eastAsia="Times New Roman" w:hAnsi="Times New Roman"/>
          <w:sz w:val="24"/>
          <w:szCs w:val="24"/>
          <w:lang w:eastAsia="uk-UA"/>
        </w:rPr>
        <w:t>- оброб</w:t>
      </w:r>
      <w:r>
        <w:rPr>
          <w:rFonts w:ascii="Times New Roman" w:eastAsia="Times New Roman" w:hAnsi="Times New Roman"/>
          <w:sz w:val="24"/>
          <w:szCs w:val="24"/>
          <w:lang w:eastAsia="uk-UA"/>
        </w:rPr>
        <w:t>ка</w:t>
      </w:r>
      <w:r w:rsidRPr="00503D2B">
        <w:rPr>
          <w:rFonts w:ascii="Times New Roman" w:eastAsia="Times New Roman" w:hAnsi="Times New Roman"/>
          <w:sz w:val="24"/>
          <w:szCs w:val="24"/>
          <w:lang w:eastAsia="uk-UA"/>
        </w:rPr>
        <w:t xml:space="preserve"> дерев’яного стінового облицювання Головурівського ЗДО «Журавлик»</w:t>
      </w:r>
      <w:r>
        <w:rPr>
          <w:rFonts w:ascii="Times New Roman" w:eastAsia="Times New Roman" w:hAnsi="Times New Roman"/>
          <w:sz w:val="24"/>
          <w:szCs w:val="24"/>
          <w:lang w:eastAsia="uk-UA"/>
        </w:rPr>
        <w:t xml:space="preserve"> </w:t>
      </w:r>
      <w:r w:rsidRPr="00503D2B">
        <w:rPr>
          <w:rFonts w:ascii="Times New Roman" w:eastAsia="Times New Roman" w:hAnsi="Times New Roman"/>
          <w:sz w:val="24"/>
          <w:szCs w:val="24"/>
          <w:lang w:eastAsia="uk-UA"/>
        </w:rPr>
        <w:t>та Сошниківського ліцею;</w:t>
      </w:r>
    </w:p>
    <w:p w14:paraId="0B6DDDA1" w14:textId="77777777" w:rsidR="00B83380" w:rsidRDefault="00B83380" w:rsidP="00B83380">
      <w:pPr>
        <w:pStyle w:val="af"/>
        <w:spacing w:line="276" w:lineRule="auto"/>
        <w:ind w:firstLine="426"/>
        <w:jc w:val="both"/>
        <w:rPr>
          <w:rFonts w:ascii="Times New Roman" w:eastAsia="Times New Roman" w:hAnsi="Times New Roman"/>
          <w:sz w:val="24"/>
          <w:szCs w:val="24"/>
          <w:lang w:eastAsia="uk-UA"/>
        </w:rPr>
      </w:pPr>
      <w:r>
        <w:rPr>
          <w:rFonts w:ascii="Times New Roman" w:eastAsia="Times New Roman" w:hAnsi="Times New Roman"/>
          <w:sz w:val="24"/>
          <w:szCs w:val="24"/>
          <w:lang w:eastAsia="uk-UA"/>
        </w:rPr>
        <w:t xml:space="preserve">- </w:t>
      </w:r>
      <w:r w:rsidRPr="00503D2B">
        <w:rPr>
          <w:rFonts w:ascii="Times New Roman" w:eastAsia="Times New Roman" w:hAnsi="Times New Roman"/>
          <w:sz w:val="24"/>
          <w:szCs w:val="24"/>
          <w:lang w:eastAsia="uk-UA"/>
        </w:rPr>
        <w:t xml:space="preserve">капітальний ремонт приміщення майстерні Вороньківського ліцею </w:t>
      </w:r>
      <w:r>
        <w:rPr>
          <w:rFonts w:ascii="Times New Roman" w:eastAsia="Times New Roman" w:hAnsi="Times New Roman"/>
          <w:sz w:val="24"/>
          <w:szCs w:val="24"/>
          <w:lang w:eastAsia="uk-UA"/>
        </w:rPr>
        <w:t xml:space="preserve">на суму </w:t>
      </w:r>
      <w:r w:rsidRPr="00503D2B">
        <w:rPr>
          <w:rFonts w:ascii="Times New Roman" w:eastAsia="Times New Roman" w:hAnsi="Times New Roman"/>
          <w:sz w:val="24"/>
          <w:szCs w:val="24"/>
          <w:lang w:eastAsia="uk-UA"/>
        </w:rPr>
        <w:t>397 050 грн</w:t>
      </w:r>
      <w:r>
        <w:rPr>
          <w:rFonts w:ascii="Times New Roman" w:eastAsia="Times New Roman" w:hAnsi="Times New Roman"/>
          <w:sz w:val="24"/>
          <w:szCs w:val="24"/>
          <w:lang w:eastAsia="uk-UA"/>
        </w:rPr>
        <w:t>.;</w:t>
      </w:r>
      <w:r w:rsidRPr="00503D2B">
        <w:rPr>
          <w:rFonts w:ascii="Times New Roman" w:eastAsia="Times New Roman" w:hAnsi="Times New Roman"/>
          <w:sz w:val="24"/>
          <w:szCs w:val="24"/>
          <w:lang w:eastAsia="uk-UA"/>
        </w:rPr>
        <w:t xml:space="preserve"> </w:t>
      </w:r>
    </w:p>
    <w:p w14:paraId="10DC1819" w14:textId="77777777" w:rsidR="00B83380" w:rsidRDefault="00B83380" w:rsidP="00B83380">
      <w:pPr>
        <w:pStyle w:val="af"/>
        <w:spacing w:line="276" w:lineRule="auto"/>
        <w:ind w:firstLine="426"/>
        <w:jc w:val="both"/>
        <w:rPr>
          <w:rFonts w:ascii="Times New Roman" w:eastAsia="Times New Roman" w:hAnsi="Times New Roman"/>
          <w:sz w:val="24"/>
          <w:szCs w:val="24"/>
          <w:lang w:eastAsia="uk-UA"/>
        </w:rPr>
      </w:pPr>
      <w:r>
        <w:rPr>
          <w:rFonts w:ascii="Times New Roman" w:eastAsia="Times New Roman" w:hAnsi="Times New Roman"/>
          <w:sz w:val="24"/>
          <w:szCs w:val="24"/>
          <w:lang w:eastAsia="uk-UA"/>
        </w:rPr>
        <w:t xml:space="preserve">- </w:t>
      </w:r>
      <w:r w:rsidRPr="00503D2B">
        <w:rPr>
          <w:rFonts w:ascii="Times New Roman" w:eastAsia="Times New Roman" w:hAnsi="Times New Roman"/>
          <w:sz w:val="24"/>
          <w:szCs w:val="24"/>
          <w:lang w:eastAsia="uk-UA"/>
        </w:rPr>
        <w:t>1</w:t>
      </w:r>
      <w:r>
        <w:rPr>
          <w:rFonts w:ascii="Times New Roman" w:eastAsia="Times New Roman" w:hAnsi="Times New Roman"/>
          <w:sz w:val="24"/>
          <w:szCs w:val="24"/>
          <w:lang w:eastAsia="uk-UA"/>
        </w:rPr>
        <w:t> </w:t>
      </w:r>
      <w:r w:rsidRPr="00503D2B">
        <w:rPr>
          <w:rFonts w:ascii="Times New Roman" w:eastAsia="Times New Roman" w:hAnsi="Times New Roman"/>
          <w:sz w:val="24"/>
          <w:szCs w:val="24"/>
          <w:lang w:eastAsia="uk-UA"/>
        </w:rPr>
        <w:t>109</w:t>
      </w:r>
      <w:r>
        <w:rPr>
          <w:rFonts w:ascii="Times New Roman" w:eastAsia="Times New Roman" w:hAnsi="Times New Roman"/>
          <w:sz w:val="24"/>
          <w:szCs w:val="24"/>
          <w:lang w:eastAsia="uk-UA"/>
        </w:rPr>
        <w:t xml:space="preserve"> </w:t>
      </w:r>
      <w:r w:rsidRPr="00503D2B">
        <w:rPr>
          <w:rFonts w:ascii="Times New Roman" w:eastAsia="Times New Roman" w:hAnsi="Times New Roman"/>
          <w:sz w:val="24"/>
          <w:szCs w:val="24"/>
          <w:lang w:eastAsia="uk-UA"/>
        </w:rPr>
        <w:t>8</w:t>
      </w:r>
      <w:r>
        <w:rPr>
          <w:rFonts w:ascii="Times New Roman" w:eastAsia="Times New Roman" w:hAnsi="Times New Roman"/>
          <w:sz w:val="24"/>
          <w:szCs w:val="24"/>
          <w:lang w:eastAsia="uk-UA"/>
        </w:rPr>
        <w:t>00</w:t>
      </w:r>
      <w:r w:rsidRPr="00503D2B">
        <w:rPr>
          <w:rFonts w:ascii="Times New Roman" w:eastAsia="Times New Roman" w:hAnsi="Times New Roman"/>
          <w:sz w:val="24"/>
          <w:szCs w:val="24"/>
          <w:lang w:eastAsia="uk-UA"/>
        </w:rPr>
        <w:t xml:space="preserve"> грн. освоєно для поточного ремонту приміщень та встановлення вентиляційних систем в ПРУ №131000</w:t>
      </w:r>
      <w:r>
        <w:rPr>
          <w:rFonts w:ascii="Times New Roman" w:eastAsia="Times New Roman" w:hAnsi="Times New Roman"/>
          <w:sz w:val="24"/>
          <w:szCs w:val="24"/>
          <w:lang w:eastAsia="uk-UA"/>
        </w:rPr>
        <w:t>(Мирненський БК)</w:t>
      </w:r>
      <w:r w:rsidRPr="00503D2B">
        <w:rPr>
          <w:rFonts w:ascii="Times New Roman" w:eastAsia="Times New Roman" w:hAnsi="Times New Roman"/>
          <w:sz w:val="24"/>
          <w:szCs w:val="24"/>
          <w:lang w:eastAsia="uk-UA"/>
        </w:rPr>
        <w:t>, №131050</w:t>
      </w:r>
      <w:r>
        <w:rPr>
          <w:rFonts w:ascii="Times New Roman" w:eastAsia="Times New Roman" w:hAnsi="Times New Roman"/>
          <w:sz w:val="24"/>
          <w:szCs w:val="24"/>
          <w:lang w:eastAsia="uk-UA"/>
        </w:rPr>
        <w:t>(Мирненський БК)</w:t>
      </w:r>
      <w:r w:rsidRPr="00503D2B">
        <w:rPr>
          <w:rFonts w:ascii="Times New Roman" w:eastAsia="Times New Roman" w:hAnsi="Times New Roman"/>
          <w:sz w:val="24"/>
          <w:szCs w:val="24"/>
          <w:lang w:eastAsia="uk-UA"/>
        </w:rPr>
        <w:t>, №131005</w:t>
      </w:r>
      <w:r>
        <w:rPr>
          <w:rFonts w:ascii="Times New Roman" w:eastAsia="Times New Roman" w:hAnsi="Times New Roman"/>
          <w:sz w:val="24"/>
          <w:szCs w:val="24"/>
          <w:lang w:eastAsia="uk-UA"/>
        </w:rPr>
        <w:t>(</w:t>
      </w:r>
      <w:r w:rsidRPr="00503D2B">
        <w:rPr>
          <w:rFonts w:ascii="Times New Roman" w:eastAsia="Times New Roman" w:hAnsi="Times New Roman"/>
          <w:sz w:val="24"/>
          <w:szCs w:val="24"/>
          <w:lang w:eastAsia="uk-UA"/>
        </w:rPr>
        <w:t>Головурівського ЗДО «Журавлик»</w:t>
      </w:r>
      <w:r>
        <w:rPr>
          <w:rFonts w:ascii="Times New Roman" w:eastAsia="Times New Roman" w:hAnsi="Times New Roman"/>
          <w:sz w:val="24"/>
          <w:szCs w:val="24"/>
          <w:lang w:eastAsia="uk-UA"/>
        </w:rPr>
        <w:t>)</w:t>
      </w:r>
      <w:r w:rsidRPr="00503D2B">
        <w:rPr>
          <w:rFonts w:ascii="Times New Roman" w:eastAsia="Times New Roman" w:hAnsi="Times New Roman"/>
          <w:sz w:val="24"/>
          <w:szCs w:val="24"/>
          <w:lang w:eastAsia="uk-UA"/>
        </w:rPr>
        <w:t>,</w:t>
      </w:r>
      <w:r>
        <w:rPr>
          <w:rFonts w:ascii="Times New Roman" w:eastAsia="Times New Roman" w:hAnsi="Times New Roman"/>
          <w:sz w:val="24"/>
          <w:szCs w:val="24"/>
          <w:lang w:eastAsia="uk-UA"/>
        </w:rPr>
        <w:t xml:space="preserve"> </w:t>
      </w:r>
      <w:r w:rsidRPr="00503D2B">
        <w:rPr>
          <w:rFonts w:ascii="Times New Roman" w:eastAsia="Times New Roman" w:hAnsi="Times New Roman"/>
          <w:sz w:val="24"/>
          <w:szCs w:val="24"/>
          <w:lang w:eastAsia="uk-UA"/>
        </w:rPr>
        <w:t>№131006</w:t>
      </w:r>
      <w:r>
        <w:rPr>
          <w:rFonts w:ascii="Times New Roman" w:eastAsia="Times New Roman" w:hAnsi="Times New Roman"/>
          <w:sz w:val="24"/>
          <w:szCs w:val="24"/>
          <w:lang w:eastAsia="uk-UA"/>
        </w:rPr>
        <w:t>(Головурівський БК)</w:t>
      </w:r>
      <w:r w:rsidRPr="00503D2B">
        <w:rPr>
          <w:rFonts w:ascii="Times New Roman" w:eastAsia="Times New Roman" w:hAnsi="Times New Roman"/>
          <w:sz w:val="24"/>
          <w:szCs w:val="24"/>
          <w:lang w:eastAsia="uk-UA"/>
        </w:rPr>
        <w:t xml:space="preserve">; </w:t>
      </w:r>
    </w:p>
    <w:p w14:paraId="669529CE" w14:textId="77777777" w:rsidR="00B83380" w:rsidRDefault="00B83380" w:rsidP="00B83380">
      <w:pPr>
        <w:pStyle w:val="af"/>
        <w:spacing w:line="276" w:lineRule="auto"/>
        <w:ind w:firstLine="426"/>
        <w:jc w:val="both"/>
        <w:rPr>
          <w:rFonts w:ascii="Times New Roman" w:eastAsia="Times New Roman" w:hAnsi="Times New Roman"/>
          <w:sz w:val="24"/>
          <w:szCs w:val="24"/>
          <w:lang w:eastAsia="uk-UA"/>
        </w:rPr>
      </w:pPr>
      <w:r>
        <w:rPr>
          <w:rFonts w:ascii="Times New Roman" w:eastAsia="Times New Roman" w:hAnsi="Times New Roman"/>
          <w:sz w:val="24"/>
          <w:szCs w:val="24"/>
          <w:lang w:eastAsia="uk-UA"/>
        </w:rPr>
        <w:t xml:space="preserve">- ремонт </w:t>
      </w:r>
      <w:r w:rsidRPr="00503D2B">
        <w:rPr>
          <w:rFonts w:ascii="Times New Roman" w:eastAsia="Times New Roman" w:hAnsi="Times New Roman"/>
          <w:sz w:val="24"/>
          <w:szCs w:val="24"/>
          <w:lang w:eastAsia="uk-UA"/>
        </w:rPr>
        <w:t>підвалів</w:t>
      </w:r>
      <w:r>
        <w:rPr>
          <w:rFonts w:ascii="Times New Roman" w:eastAsia="Times New Roman" w:hAnsi="Times New Roman"/>
          <w:sz w:val="24"/>
          <w:szCs w:val="24"/>
          <w:lang w:eastAsia="uk-UA"/>
        </w:rPr>
        <w:t xml:space="preserve">, </w:t>
      </w:r>
      <w:r w:rsidRPr="00503D2B">
        <w:rPr>
          <w:rFonts w:ascii="Times New Roman" w:eastAsia="Times New Roman" w:hAnsi="Times New Roman"/>
          <w:sz w:val="24"/>
          <w:szCs w:val="24"/>
          <w:lang w:eastAsia="uk-UA"/>
        </w:rPr>
        <w:t>системи вентиляції та опалення підвалів Мирненського ЗДО «Казка»</w:t>
      </w:r>
      <w:r>
        <w:rPr>
          <w:rFonts w:ascii="Times New Roman" w:eastAsia="Times New Roman" w:hAnsi="Times New Roman"/>
          <w:sz w:val="24"/>
          <w:szCs w:val="24"/>
          <w:lang w:eastAsia="uk-UA"/>
        </w:rPr>
        <w:t xml:space="preserve"> -</w:t>
      </w:r>
      <w:r w:rsidRPr="00503D2B">
        <w:rPr>
          <w:rFonts w:ascii="Times New Roman" w:eastAsia="Times New Roman" w:hAnsi="Times New Roman"/>
          <w:sz w:val="24"/>
          <w:szCs w:val="24"/>
          <w:lang w:eastAsia="uk-UA"/>
        </w:rPr>
        <w:t xml:space="preserve"> 157 </w:t>
      </w:r>
      <w:r>
        <w:rPr>
          <w:rFonts w:ascii="Times New Roman" w:eastAsia="Times New Roman" w:hAnsi="Times New Roman"/>
          <w:sz w:val="24"/>
          <w:szCs w:val="24"/>
          <w:lang w:eastAsia="uk-UA"/>
        </w:rPr>
        <w:t>000</w:t>
      </w:r>
      <w:r w:rsidRPr="00503D2B">
        <w:rPr>
          <w:rFonts w:ascii="Times New Roman" w:eastAsia="Times New Roman" w:hAnsi="Times New Roman"/>
          <w:sz w:val="24"/>
          <w:szCs w:val="24"/>
          <w:lang w:eastAsia="uk-UA"/>
        </w:rPr>
        <w:t xml:space="preserve"> </w:t>
      </w:r>
      <w:r>
        <w:rPr>
          <w:rFonts w:ascii="Times New Roman" w:eastAsia="Times New Roman" w:hAnsi="Times New Roman"/>
          <w:sz w:val="24"/>
          <w:szCs w:val="24"/>
          <w:lang w:eastAsia="uk-UA"/>
        </w:rPr>
        <w:t>грн.;</w:t>
      </w:r>
    </w:p>
    <w:p w14:paraId="0371C2EB" w14:textId="77777777" w:rsidR="00B83380" w:rsidRDefault="00B83380" w:rsidP="00B83380">
      <w:pPr>
        <w:pStyle w:val="af"/>
        <w:spacing w:line="276" w:lineRule="auto"/>
        <w:ind w:firstLine="426"/>
        <w:jc w:val="both"/>
        <w:rPr>
          <w:rFonts w:ascii="Times New Roman" w:eastAsia="Times New Roman" w:hAnsi="Times New Roman"/>
          <w:sz w:val="24"/>
          <w:szCs w:val="24"/>
          <w:lang w:eastAsia="uk-UA"/>
        </w:rPr>
      </w:pPr>
      <w:r>
        <w:rPr>
          <w:rFonts w:ascii="Times New Roman" w:eastAsia="Times New Roman" w:hAnsi="Times New Roman"/>
          <w:sz w:val="24"/>
          <w:szCs w:val="24"/>
          <w:lang w:eastAsia="uk-UA"/>
        </w:rPr>
        <w:t xml:space="preserve">- </w:t>
      </w:r>
      <w:r w:rsidRPr="00503D2B">
        <w:rPr>
          <w:rFonts w:ascii="Times New Roman" w:eastAsia="Times New Roman" w:hAnsi="Times New Roman"/>
          <w:sz w:val="24"/>
          <w:szCs w:val="24"/>
          <w:lang w:eastAsia="uk-UA"/>
        </w:rPr>
        <w:t xml:space="preserve">виконано капітальний ремонт даху Вороньківського ЗДО «Віночок» - </w:t>
      </w:r>
      <w:r>
        <w:rPr>
          <w:rFonts w:ascii="Times New Roman" w:eastAsia="Times New Roman" w:hAnsi="Times New Roman"/>
          <w:sz w:val="24"/>
          <w:szCs w:val="24"/>
          <w:lang w:eastAsia="uk-UA"/>
        </w:rPr>
        <w:t>981 400</w:t>
      </w:r>
      <w:r w:rsidRPr="00503D2B">
        <w:rPr>
          <w:rFonts w:ascii="Times New Roman" w:eastAsia="Times New Roman" w:hAnsi="Times New Roman"/>
          <w:sz w:val="24"/>
          <w:szCs w:val="24"/>
          <w:lang w:eastAsia="uk-UA"/>
        </w:rPr>
        <w:t xml:space="preserve"> грн.;</w:t>
      </w:r>
    </w:p>
    <w:p w14:paraId="3E4F673F" w14:textId="77777777" w:rsidR="00B83380" w:rsidRDefault="00B83380" w:rsidP="00B83380">
      <w:pPr>
        <w:pStyle w:val="af"/>
        <w:spacing w:line="276" w:lineRule="auto"/>
        <w:ind w:firstLine="426"/>
        <w:jc w:val="both"/>
        <w:rPr>
          <w:rFonts w:ascii="Times New Roman" w:eastAsia="Times New Roman" w:hAnsi="Times New Roman"/>
          <w:sz w:val="24"/>
          <w:szCs w:val="24"/>
          <w:lang w:eastAsia="uk-UA"/>
        </w:rPr>
      </w:pPr>
      <w:r>
        <w:rPr>
          <w:rFonts w:ascii="Times New Roman" w:eastAsia="Times New Roman" w:hAnsi="Times New Roman"/>
          <w:sz w:val="24"/>
          <w:szCs w:val="24"/>
          <w:lang w:eastAsia="uk-UA"/>
        </w:rPr>
        <w:t xml:space="preserve">- виготовлено </w:t>
      </w:r>
      <w:r w:rsidRPr="00503D2B">
        <w:rPr>
          <w:rFonts w:ascii="Times New Roman" w:eastAsia="Times New Roman" w:hAnsi="Times New Roman"/>
          <w:sz w:val="24"/>
          <w:szCs w:val="24"/>
          <w:lang w:eastAsia="uk-UA"/>
        </w:rPr>
        <w:t>проектно-кошторисн</w:t>
      </w:r>
      <w:r>
        <w:rPr>
          <w:rFonts w:ascii="Times New Roman" w:eastAsia="Times New Roman" w:hAnsi="Times New Roman"/>
          <w:sz w:val="24"/>
          <w:szCs w:val="24"/>
          <w:lang w:eastAsia="uk-UA"/>
        </w:rPr>
        <w:t>у</w:t>
      </w:r>
      <w:r w:rsidRPr="00503D2B">
        <w:rPr>
          <w:rFonts w:ascii="Times New Roman" w:eastAsia="Times New Roman" w:hAnsi="Times New Roman"/>
          <w:sz w:val="24"/>
          <w:szCs w:val="24"/>
          <w:lang w:eastAsia="uk-UA"/>
        </w:rPr>
        <w:t xml:space="preserve"> документаці</w:t>
      </w:r>
      <w:r>
        <w:rPr>
          <w:rFonts w:ascii="Times New Roman" w:eastAsia="Times New Roman" w:hAnsi="Times New Roman"/>
          <w:sz w:val="24"/>
          <w:szCs w:val="24"/>
          <w:lang w:eastAsia="uk-UA"/>
        </w:rPr>
        <w:t>ю</w:t>
      </w:r>
      <w:r w:rsidRPr="00503D2B">
        <w:rPr>
          <w:rFonts w:ascii="Times New Roman" w:eastAsia="Times New Roman" w:hAnsi="Times New Roman"/>
          <w:sz w:val="24"/>
          <w:szCs w:val="24"/>
          <w:lang w:eastAsia="uk-UA"/>
        </w:rPr>
        <w:t xml:space="preserve"> «Нове будівництво протирадіаційного укриття (ПРУ) з облаштуванням спортивного майданчика на території Процівської початкової школи</w:t>
      </w:r>
      <w:r>
        <w:rPr>
          <w:rFonts w:ascii="Times New Roman" w:eastAsia="Times New Roman" w:hAnsi="Times New Roman"/>
          <w:sz w:val="24"/>
          <w:szCs w:val="24"/>
          <w:lang w:eastAsia="uk-UA"/>
        </w:rPr>
        <w:t xml:space="preserve"> - </w:t>
      </w:r>
      <w:r w:rsidRPr="00503D2B">
        <w:rPr>
          <w:rFonts w:ascii="Times New Roman" w:eastAsia="Times New Roman" w:hAnsi="Times New Roman"/>
          <w:sz w:val="24"/>
          <w:szCs w:val="24"/>
          <w:lang w:eastAsia="uk-UA"/>
        </w:rPr>
        <w:t xml:space="preserve">900 000,00 грн; </w:t>
      </w:r>
    </w:p>
    <w:p w14:paraId="0738A65F" w14:textId="77777777" w:rsidR="00B83380" w:rsidRDefault="00B83380" w:rsidP="00B83380">
      <w:pPr>
        <w:pStyle w:val="af"/>
        <w:spacing w:line="276" w:lineRule="auto"/>
        <w:ind w:firstLine="426"/>
        <w:jc w:val="both"/>
        <w:rPr>
          <w:rFonts w:ascii="Times New Roman" w:eastAsia="Times New Roman" w:hAnsi="Times New Roman"/>
          <w:sz w:val="24"/>
          <w:szCs w:val="24"/>
          <w:lang w:eastAsia="uk-UA"/>
        </w:rPr>
      </w:pPr>
      <w:r>
        <w:rPr>
          <w:rFonts w:ascii="Times New Roman" w:eastAsia="Times New Roman" w:hAnsi="Times New Roman"/>
          <w:sz w:val="24"/>
          <w:szCs w:val="24"/>
          <w:lang w:eastAsia="uk-UA"/>
        </w:rPr>
        <w:t xml:space="preserve">- </w:t>
      </w:r>
      <w:r w:rsidRPr="00503D2B">
        <w:rPr>
          <w:rFonts w:ascii="Times New Roman" w:eastAsia="Times New Roman" w:hAnsi="Times New Roman"/>
          <w:sz w:val="24"/>
          <w:szCs w:val="24"/>
          <w:lang w:eastAsia="uk-UA"/>
        </w:rPr>
        <w:t>виготовлено «Топографічний план м 1:500 території Мирненського ЗДО «Казка» - 11</w:t>
      </w:r>
      <w:r>
        <w:rPr>
          <w:rFonts w:ascii="Times New Roman" w:eastAsia="Times New Roman" w:hAnsi="Times New Roman"/>
          <w:sz w:val="24"/>
          <w:szCs w:val="24"/>
          <w:lang w:eastAsia="uk-UA"/>
        </w:rPr>
        <w:t xml:space="preserve">000 </w:t>
      </w:r>
      <w:r w:rsidRPr="00503D2B">
        <w:rPr>
          <w:rFonts w:ascii="Times New Roman" w:eastAsia="Times New Roman" w:hAnsi="Times New Roman"/>
          <w:sz w:val="24"/>
          <w:szCs w:val="24"/>
          <w:lang w:eastAsia="uk-UA"/>
        </w:rPr>
        <w:t xml:space="preserve">грн.;  </w:t>
      </w:r>
    </w:p>
    <w:p w14:paraId="23532CC2" w14:textId="77777777" w:rsidR="00B83380" w:rsidRPr="00503D2B" w:rsidRDefault="00B83380" w:rsidP="00B83380">
      <w:pPr>
        <w:pStyle w:val="af"/>
        <w:spacing w:line="276" w:lineRule="auto"/>
        <w:ind w:firstLine="426"/>
        <w:jc w:val="both"/>
        <w:rPr>
          <w:rFonts w:ascii="Times New Roman" w:eastAsia="Times New Roman" w:hAnsi="Times New Roman"/>
          <w:sz w:val="24"/>
          <w:szCs w:val="24"/>
          <w:lang w:eastAsia="uk-UA"/>
        </w:rPr>
      </w:pPr>
      <w:r>
        <w:rPr>
          <w:rFonts w:ascii="Times New Roman" w:eastAsia="Times New Roman" w:hAnsi="Times New Roman"/>
          <w:sz w:val="24"/>
          <w:szCs w:val="24"/>
          <w:lang w:eastAsia="uk-UA"/>
        </w:rPr>
        <w:t xml:space="preserve">- </w:t>
      </w:r>
      <w:r w:rsidRPr="00503D2B">
        <w:rPr>
          <w:rFonts w:ascii="Times New Roman" w:eastAsia="Times New Roman" w:hAnsi="Times New Roman"/>
          <w:sz w:val="24"/>
          <w:szCs w:val="24"/>
          <w:lang w:eastAsia="uk-UA"/>
        </w:rPr>
        <w:t xml:space="preserve">у Мирненському ЗДО «Казка» проведено заміну батарей опалювання на 2 поверсі, облаштовано запасний вихід на суму 150 </w:t>
      </w:r>
      <w:r>
        <w:rPr>
          <w:rFonts w:ascii="Times New Roman" w:eastAsia="Times New Roman" w:hAnsi="Times New Roman"/>
          <w:sz w:val="24"/>
          <w:szCs w:val="24"/>
          <w:lang w:eastAsia="uk-UA"/>
        </w:rPr>
        <w:t>000</w:t>
      </w:r>
      <w:r w:rsidRPr="00503D2B">
        <w:rPr>
          <w:rFonts w:ascii="Times New Roman" w:eastAsia="Times New Roman" w:hAnsi="Times New Roman"/>
          <w:sz w:val="24"/>
          <w:szCs w:val="24"/>
          <w:lang w:eastAsia="uk-UA"/>
        </w:rPr>
        <w:t xml:space="preserve"> грн. </w:t>
      </w:r>
    </w:p>
    <w:p w14:paraId="48E8C254" w14:textId="77777777" w:rsidR="00B83380" w:rsidRPr="00503D2B" w:rsidRDefault="00B83380" w:rsidP="00B83380">
      <w:pPr>
        <w:pStyle w:val="af"/>
        <w:spacing w:line="276" w:lineRule="auto"/>
        <w:ind w:firstLine="426"/>
        <w:jc w:val="both"/>
        <w:rPr>
          <w:rFonts w:ascii="Times New Roman" w:eastAsia="Times New Roman" w:hAnsi="Times New Roman"/>
          <w:sz w:val="24"/>
          <w:szCs w:val="24"/>
          <w:lang w:eastAsia="uk-UA"/>
        </w:rPr>
      </w:pPr>
      <w:r w:rsidRPr="00503D2B">
        <w:rPr>
          <w:rFonts w:ascii="Times New Roman" w:eastAsia="Times New Roman" w:hAnsi="Times New Roman"/>
          <w:sz w:val="24"/>
          <w:szCs w:val="24"/>
          <w:lang w:eastAsia="uk-UA"/>
        </w:rPr>
        <w:t>Організовано безкоштовне харчування у закладах освіти згідно сформованих списків дітей пільгових категорій за кошти громади та харчування за кошти батьків. З 10 жовтня за рахунок державної субвенції 1 511 500,00 грн. всі учні 1-4 класів харчуються безкоштовно на суму 50 грн. щодня.</w:t>
      </w:r>
    </w:p>
    <w:p w14:paraId="2473DEAB" w14:textId="77777777" w:rsidR="00B83380" w:rsidRPr="00503D2B" w:rsidRDefault="00B83380" w:rsidP="00B83380">
      <w:pPr>
        <w:pStyle w:val="af"/>
        <w:spacing w:line="276" w:lineRule="auto"/>
        <w:ind w:firstLine="426"/>
        <w:jc w:val="both"/>
        <w:rPr>
          <w:rFonts w:ascii="Times New Roman" w:eastAsia="Times New Roman" w:hAnsi="Times New Roman"/>
          <w:sz w:val="24"/>
          <w:szCs w:val="24"/>
          <w:lang w:eastAsia="uk-UA"/>
        </w:rPr>
      </w:pPr>
      <w:r w:rsidRPr="00503D2B">
        <w:rPr>
          <w:rFonts w:ascii="Times New Roman" w:eastAsia="Times New Roman" w:hAnsi="Times New Roman"/>
          <w:sz w:val="24"/>
          <w:szCs w:val="24"/>
          <w:lang w:eastAsia="uk-UA"/>
        </w:rPr>
        <w:t xml:space="preserve">Одним з головних питань залишається питання безпеки освітнього процесу. </w:t>
      </w:r>
      <w:r>
        <w:rPr>
          <w:rFonts w:ascii="Times New Roman" w:eastAsia="Times New Roman" w:hAnsi="Times New Roman"/>
          <w:sz w:val="24"/>
          <w:szCs w:val="24"/>
          <w:lang w:eastAsia="uk-UA"/>
        </w:rPr>
        <w:t>В</w:t>
      </w:r>
      <w:r w:rsidRPr="00503D2B">
        <w:rPr>
          <w:rFonts w:ascii="Times New Roman" w:eastAsia="Times New Roman" w:hAnsi="Times New Roman"/>
          <w:sz w:val="24"/>
          <w:szCs w:val="24"/>
          <w:lang w:eastAsia="uk-UA"/>
        </w:rPr>
        <w:t xml:space="preserve"> укриттях Старинського та Вороньківського закладів дошкільної освіти </w:t>
      </w:r>
      <w:r>
        <w:rPr>
          <w:rFonts w:ascii="Times New Roman" w:eastAsia="Times New Roman" w:hAnsi="Times New Roman"/>
          <w:sz w:val="24"/>
          <w:szCs w:val="24"/>
          <w:lang w:eastAsia="uk-UA"/>
        </w:rPr>
        <w:t>проведено</w:t>
      </w:r>
      <w:r w:rsidRPr="00503D2B">
        <w:rPr>
          <w:rFonts w:ascii="Times New Roman" w:eastAsia="Times New Roman" w:hAnsi="Times New Roman"/>
          <w:sz w:val="24"/>
          <w:szCs w:val="24"/>
          <w:lang w:eastAsia="uk-UA"/>
        </w:rPr>
        <w:t xml:space="preserve"> </w:t>
      </w:r>
      <w:r>
        <w:rPr>
          <w:rFonts w:ascii="Times New Roman" w:eastAsia="Times New Roman" w:hAnsi="Times New Roman"/>
          <w:sz w:val="24"/>
          <w:szCs w:val="24"/>
          <w:lang w:eastAsia="uk-UA"/>
        </w:rPr>
        <w:t>р</w:t>
      </w:r>
      <w:r w:rsidRPr="00503D2B">
        <w:rPr>
          <w:rFonts w:ascii="Times New Roman" w:eastAsia="Times New Roman" w:hAnsi="Times New Roman"/>
          <w:sz w:val="24"/>
          <w:szCs w:val="24"/>
          <w:lang w:eastAsia="uk-UA"/>
        </w:rPr>
        <w:t>емонтні роботи Дитячим фондом ООН (ЮНІСЕФ) за фінансової підтримки Європейського Союзу та Королівства Бельгії.  Укриття дитячого садочка облаштовано меблями,  обладнанням та оформленням в межах спільного проекту Дитячого фонду ООН (ЮНІСЕФ) і Європейського Союзу у співпраці Міністерством освіти і науки України.</w:t>
      </w:r>
    </w:p>
    <w:p w14:paraId="0C320AE9" w14:textId="77777777" w:rsidR="00B83380" w:rsidRPr="00503D2B" w:rsidRDefault="00B83380" w:rsidP="00B83380">
      <w:pPr>
        <w:pStyle w:val="af"/>
        <w:spacing w:line="276" w:lineRule="auto"/>
        <w:ind w:firstLine="426"/>
        <w:jc w:val="both"/>
        <w:rPr>
          <w:rFonts w:ascii="Times New Roman" w:eastAsia="Times New Roman" w:hAnsi="Times New Roman"/>
          <w:sz w:val="24"/>
          <w:szCs w:val="24"/>
          <w:lang w:eastAsia="uk-UA"/>
        </w:rPr>
      </w:pPr>
      <w:r w:rsidRPr="00503D2B">
        <w:rPr>
          <w:rFonts w:ascii="Times New Roman" w:eastAsia="Times New Roman" w:hAnsi="Times New Roman"/>
          <w:sz w:val="24"/>
          <w:szCs w:val="24"/>
          <w:lang w:eastAsia="uk-UA"/>
        </w:rPr>
        <w:t>У грудні 2024 року за сприяння ДОН КОДА для Мирненського ліцею передано лави на 300 осіб, 10 ноутбуків для учнів та 1 – для вчителя, шафа для ноутбуків, потужні акумулятори та інвертор, мультимедійна дошка з проектором для облаштування класу в укритті закладу на суму більше 400 тис. грн.; отримано 30 планшетів на суму 75 151 грн. для Мирненського і Старинського ліцеїв,10 - для ІРЦ на суму 25 030 грн. У червні – 15 планшетів для Вороньківського ліцею, як гуманітарну допомогу від Францу́зької Респу́бліки.</w:t>
      </w:r>
    </w:p>
    <w:p w14:paraId="76D93660" w14:textId="77777777" w:rsidR="00B83380" w:rsidRPr="00503D2B" w:rsidRDefault="00B83380" w:rsidP="00B83380">
      <w:pPr>
        <w:pStyle w:val="af"/>
        <w:spacing w:line="276" w:lineRule="auto"/>
        <w:ind w:firstLine="426"/>
        <w:jc w:val="both"/>
        <w:rPr>
          <w:rFonts w:ascii="Times New Roman" w:eastAsia="Times New Roman" w:hAnsi="Times New Roman"/>
          <w:sz w:val="24"/>
          <w:szCs w:val="24"/>
          <w:lang w:eastAsia="uk-UA"/>
        </w:rPr>
      </w:pPr>
      <w:r w:rsidRPr="00503D2B">
        <w:rPr>
          <w:rFonts w:ascii="Times New Roman" w:eastAsia="Times New Roman" w:hAnsi="Times New Roman"/>
          <w:sz w:val="24"/>
          <w:szCs w:val="24"/>
          <w:lang w:eastAsia="uk-UA"/>
        </w:rPr>
        <w:t>В закладах освіти на території Вороньківської сільської ради продовжується активна підготовка до втілення ключових ідей Нової української школи та створ</w:t>
      </w:r>
      <w:r>
        <w:rPr>
          <w:rFonts w:ascii="Times New Roman" w:eastAsia="Times New Roman" w:hAnsi="Times New Roman"/>
          <w:sz w:val="24"/>
          <w:szCs w:val="24"/>
          <w:lang w:eastAsia="uk-UA"/>
        </w:rPr>
        <w:t>ення нового освітнього простору</w:t>
      </w:r>
      <w:r w:rsidRPr="00503D2B">
        <w:rPr>
          <w:rFonts w:ascii="Times New Roman" w:eastAsia="Times New Roman" w:hAnsi="Times New Roman"/>
          <w:sz w:val="24"/>
          <w:szCs w:val="24"/>
          <w:lang w:eastAsia="uk-UA"/>
        </w:rPr>
        <w:t>. Отримали 563 218 грн. освітньої субвенції та 56 320 грн. співфінансування з місцевого бюджету та придбали мультимедійне обладнання для 17-ти 5-6 класів НУШ</w:t>
      </w:r>
      <w:r>
        <w:rPr>
          <w:rFonts w:ascii="Times New Roman" w:eastAsia="Times New Roman" w:hAnsi="Times New Roman"/>
          <w:sz w:val="24"/>
          <w:szCs w:val="24"/>
          <w:lang w:eastAsia="uk-UA"/>
        </w:rPr>
        <w:t xml:space="preserve">, </w:t>
      </w:r>
      <w:r w:rsidRPr="00503D2B">
        <w:rPr>
          <w:rFonts w:ascii="Times New Roman" w:eastAsia="Times New Roman" w:hAnsi="Times New Roman"/>
          <w:sz w:val="24"/>
          <w:szCs w:val="24"/>
          <w:lang w:eastAsia="uk-UA"/>
        </w:rPr>
        <w:t>закуплені інтерактивні панелі, інтерактивні дошки та проектори, швейні машинки, топографічні карти, глобуси, курвіметри, принтери та інше обладнання для наповнення кабінетів.</w:t>
      </w:r>
    </w:p>
    <w:p w14:paraId="060807C0" w14:textId="77777777" w:rsidR="00B83380" w:rsidRPr="00503D2B" w:rsidRDefault="00B83380" w:rsidP="00B83380">
      <w:pPr>
        <w:pStyle w:val="af"/>
        <w:spacing w:line="276" w:lineRule="auto"/>
        <w:ind w:firstLine="426"/>
        <w:jc w:val="both"/>
        <w:rPr>
          <w:rFonts w:ascii="Times New Roman" w:eastAsia="Times New Roman" w:hAnsi="Times New Roman"/>
          <w:sz w:val="24"/>
          <w:szCs w:val="24"/>
          <w:lang w:eastAsia="uk-UA"/>
        </w:rPr>
      </w:pPr>
      <w:r w:rsidRPr="00503D2B">
        <w:rPr>
          <w:rFonts w:ascii="Times New Roman" w:eastAsia="Times New Roman" w:hAnsi="Times New Roman"/>
          <w:sz w:val="24"/>
          <w:szCs w:val="24"/>
          <w:lang w:eastAsia="uk-UA"/>
        </w:rPr>
        <w:t xml:space="preserve">Впродовж </w:t>
      </w:r>
      <w:r>
        <w:rPr>
          <w:rFonts w:ascii="Times New Roman" w:eastAsia="Times New Roman" w:hAnsi="Times New Roman"/>
          <w:sz w:val="24"/>
          <w:szCs w:val="24"/>
          <w:lang w:eastAsia="uk-UA"/>
        </w:rPr>
        <w:t>2024</w:t>
      </w:r>
      <w:r w:rsidRPr="00503D2B">
        <w:rPr>
          <w:rFonts w:ascii="Times New Roman" w:eastAsia="Times New Roman" w:hAnsi="Times New Roman"/>
          <w:sz w:val="24"/>
          <w:szCs w:val="24"/>
          <w:lang w:eastAsia="uk-UA"/>
        </w:rPr>
        <w:t xml:space="preserve"> року проводилася цілеспрямована робота з питань модернізації освітнього середовища. В усіх укриттях закладів освіти проведено косметичні роботи, придбано витратні матеріали: вода, засоби гігієни та обслуговування обладнання.</w:t>
      </w:r>
    </w:p>
    <w:p w14:paraId="7D1E026D" w14:textId="77777777" w:rsidR="00B83380" w:rsidRPr="00503D2B" w:rsidRDefault="00B83380" w:rsidP="00B83380">
      <w:pPr>
        <w:pStyle w:val="af"/>
        <w:spacing w:line="276" w:lineRule="auto"/>
        <w:ind w:firstLine="426"/>
        <w:jc w:val="both"/>
        <w:rPr>
          <w:rFonts w:ascii="Times New Roman" w:eastAsia="Times New Roman" w:hAnsi="Times New Roman"/>
          <w:sz w:val="24"/>
          <w:szCs w:val="24"/>
          <w:lang w:eastAsia="uk-UA"/>
        </w:rPr>
      </w:pPr>
      <w:r>
        <w:rPr>
          <w:rFonts w:ascii="Times New Roman" w:eastAsia="Times New Roman" w:hAnsi="Times New Roman"/>
          <w:sz w:val="24"/>
          <w:szCs w:val="24"/>
          <w:lang w:eastAsia="uk-UA"/>
        </w:rPr>
        <w:t xml:space="preserve">За рахунок </w:t>
      </w:r>
      <w:r w:rsidRPr="00503D2B">
        <w:rPr>
          <w:rFonts w:ascii="Times New Roman" w:eastAsia="Times New Roman" w:hAnsi="Times New Roman"/>
          <w:sz w:val="24"/>
          <w:szCs w:val="24"/>
          <w:lang w:eastAsia="uk-UA"/>
        </w:rPr>
        <w:t>освітн</w:t>
      </w:r>
      <w:r>
        <w:rPr>
          <w:rFonts w:ascii="Times New Roman" w:eastAsia="Times New Roman" w:hAnsi="Times New Roman"/>
          <w:sz w:val="24"/>
          <w:szCs w:val="24"/>
          <w:lang w:eastAsia="uk-UA"/>
        </w:rPr>
        <w:t>ьої</w:t>
      </w:r>
      <w:r w:rsidRPr="00503D2B">
        <w:rPr>
          <w:rFonts w:ascii="Times New Roman" w:eastAsia="Times New Roman" w:hAnsi="Times New Roman"/>
          <w:sz w:val="24"/>
          <w:szCs w:val="24"/>
          <w:lang w:eastAsia="uk-UA"/>
        </w:rPr>
        <w:t xml:space="preserve"> субвенці</w:t>
      </w:r>
      <w:r>
        <w:rPr>
          <w:rFonts w:ascii="Times New Roman" w:eastAsia="Times New Roman" w:hAnsi="Times New Roman"/>
          <w:sz w:val="24"/>
          <w:szCs w:val="24"/>
          <w:lang w:eastAsia="uk-UA"/>
        </w:rPr>
        <w:t>ї</w:t>
      </w:r>
      <w:r w:rsidRPr="00503D2B">
        <w:rPr>
          <w:rFonts w:ascii="Times New Roman" w:eastAsia="Times New Roman" w:hAnsi="Times New Roman"/>
          <w:sz w:val="24"/>
          <w:szCs w:val="24"/>
          <w:lang w:eastAsia="uk-UA"/>
        </w:rPr>
        <w:t xml:space="preserve"> в сумі 800 тис. грн. із співфінансуванням 20%  - 200 тис. грн.  створен</w:t>
      </w:r>
      <w:r>
        <w:rPr>
          <w:rFonts w:ascii="Times New Roman" w:eastAsia="Times New Roman" w:hAnsi="Times New Roman"/>
          <w:sz w:val="24"/>
          <w:szCs w:val="24"/>
          <w:lang w:eastAsia="uk-UA"/>
        </w:rPr>
        <w:t>о</w:t>
      </w:r>
      <w:r w:rsidRPr="00503D2B">
        <w:rPr>
          <w:rFonts w:ascii="Times New Roman" w:eastAsia="Times New Roman" w:hAnsi="Times New Roman"/>
          <w:sz w:val="24"/>
          <w:szCs w:val="24"/>
          <w:lang w:eastAsia="uk-UA"/>
        </w:rPr>
        <w:t xml:space="preserve"> осередк предмету «Захист України» на базі Вороньківського ліцею. Впродовж вересня-грудня частина коштів використана, але із-за відсутності пропозицій на ринку закупівель на деяке обладнання, кошти будуть використані у січні-березні 2025 року. </w:t>
      </w:r>
    </w:p>
    <w:p w14:paraId="034FF9DA" w14:textId="77777777" w:rsidR="00B83380" w:rsidRPr="00503D2B" w:rsidRDefault="00B83380" w:rsidP="00B83380">
      <w:pPr>
        <w:pStyle w:val="af"/>
        <w:spacing w:line="276" w:lineRule="auto"/>
        <w:ind w:firstLine="426"/>
        <w:jc w:val="both"/>
        <w:rPr>
          <w:rFonts w:ascii="Times New Roman" w:eastAsia="Times New Roman" w:hAnsi="Times New Roman"/>
          <w:sz w:val="24"/>
          <w:szCs w:val="24"/>
          <w:lang w:eastAsia="uk-UA"/>
        </w:rPr>
      </w:pPr>
      <w:r w:rsidRPr="00503D2B">
        <w:rPr>
          <w:rFonts w:ascii="Times New Roman" w:eastAsia="Times New Roman" w:hAnsi="Times New Roman"/>
          <w:sz w:val="24"/>
          <w:szCs w:val="24"/>
          <w:lang w:eastAsia="uk-UA"/>
        </w:rPr>
        <w:t xml:space="preserve">2023/2024 навчальний рік </w:t>
      </w:r>
      <w:r>
        <w:rPr>
          <w:rFonts w:ascii="Times New Roman" w:eastAsia="Times New Roman" w:hAnsi="Times New Roman"/>
          <w:sz w:val="24"/>
          <w:szCs w:val="24"/>
          <w:lang w:eastAsia="uk-UA"/>
        </w:rPr>
        <w:t xml:space="preserve">закінчили </w:t>
      </w:r>
      <w:r w:rsidRPr="00503D2B">
        <w:rPr>
          <w:rFonts w:ascii="Times New Roman" w:eastAsia="Times New Roman" w:hAnsi="Times New Roman"/>
          <w:sz w:val="24"/>
          <w:szCs w:val="24"/>
          <w:lang w:eastAsia="uk-UA"/>
        </w:rPr>
        <w:t>1582 школярів громади. Випускниками 4-х класів стали 166 учнів, 9-х класів стали 136 учнів, випускниками 11 класів стали 96 учнів</w:t>
      </w:r>
      <w:r>
        <w:rPr>
          <w:rFonts w:ascii="Times New Roman" w:eastAsia="Times New Roman" w:hAnsi="Times New Roman"/>
          <w:sz w:val="24"/>
          <w:szCs w:val="24"/>
          <w:lang w:eastAsia="uk-UA"/>
        </w:rPr>
        <w:t xml:space="preserve">. </w:t>
      </w:r>
      <w:r w:rsidRPr="00503D2B">
        <w:rPr>
          <w:rFonts w:ascii="Times New Roman" w:eastAsia="Times New Roman" w:hAnsi="Times New Roman"/>
          <w:sz w:val="24"/>
          <w:szCs w:val="24"/>
          <w:lang w:eastAsia="uk-UA"/>
        </w:rPr>
        <w:t>В період з 24 по 31 травня у закладах дошкільної освіти були проведені випускні для 126 вихованців старших груп.</w:t>
      </w:r>
    </w:p>
    <w:p w14:paraId="2E30C330" w14:textId="77777777" w:rsidR="00B83380" w:rsidRPr="00503D2B" w:rsidRDefault="00B83380" w:rsidP="00B83380">
      <w:pPr>
        <w:pStyle w:val="af"/>
        <w:spacing w:line="276" w:lineRule="auto"/>
        <w:ind w:firstLine="426"/>
        <w:jc w:val="both"/>
        <w:rPr>
          <w:rFonts w:ascii="Times New Roman" w:eastAsia="Times New Roman" w:hAnsi="Times New Roman"/>
          <w:sz w:val="24"/>
          <w:szCs w:val="24"/>
          <w:lang w:eastAsia="uk-UA"/>
        </w:rPr>
      </w:pPr>
      <w:r w:rsidRPr="00503D2B">
        <w:rPr>
          <w:rFonts w:ascii="Times New Roman" w:eastAsia="Times New Roman" w:hAnsi="Times New Roman"/>
          <w:sz w:val="24"/>
          <w:szCs w:val="24"/>
          <w:lang w:eastAsia="uk-UA"/>
        </w:rPr>
        <w:t xml:space="preserve">5 червня 2024 року у Головурівському будинку культури було організовано та проведене свято «Талановиті діти незламної країни». Грамотами та грошовими нагородами були нагороджені учні громади, які вибороли призові місця у всеукраїнських олімпіадах, творчих конкурсах,  спортивних та військово-патріотичних змаганнях та педагоги, які їх підготували до змагань, а саме: переможці обласних олімпіад і творчих конкурсів – 11 учнів; нагороджено вихованців Центру дитячої та юнацької творчості - 3 вихованці (Всеукраїнський етап) та 3 колективи; вихованці Вороньківської школи мистецтв – переможці конкурсів різних жанрів: вокальні, хорові, інструментальні – 10 дітей та 2 колективи; 3 вихованці гуртків при Будинках культури та 4 колективи; 5 представників учнівського самоврядування, 4 спортивні команди. На останніх дзвониках 28 учням переможцям ІІ етапу олімпіад та конкурсів також були вручені грошові сертифікати. </w:t>
      </w:r>
    </w:p>
    <w:p w14:paraId="1FBCDB9D" w14:textId="77777777" w:rsidR="00B83380" w:rsidRDefault="00B83380" w:rsidP="00B83380">
      <w:pPr>
        <w:pStyle w:val="af"/>
        <w:spacing w:line="276" w:lineRule="auto"/>
        <w:ind w:firstLine="426"/>
        <w:jc w:val="both"/>
        <w:rPr>
          <w:rFonts w:ascii="Times New Roman" w:eastAsia="Times New Roman" w:hAnsi="Times New Roman"/>
          <w:sz w:val="24"/>
          <w:szCs w:val="24"/>
          <w:lang w:eastAsia="uk-UA"/>
        </w:rPr>
      </w:pPr>
      <w:r w:rsidRPr="00503D2B">
        <w:rPr>
          <w:rFonts w:ascii="Times New Roman" w:eastAsia="Times New Roman" w:hAnsi="Times New Roman"/>
          <w:sz w:val="24"/>
          <w:szCs w:val="24"/>
          <w:lang w:eastAsia="uk-UA"/>
        </w:rPr>
        <w:t xml:space="preserve">До початку 2024-2025 навчального року було  сформовано  акти готовності та отримано дозволи до опалювального сезону, оновлено систему сховищ  в закладах освіти та культури Вороньківської ТГ; проведено  обстеження 21 сховища та ПРУ із  складанням  актів  готовності. (поновлюються кожні 3 місяці); проведено робота з обстеження готовності закладів освіти громади до початку нового навчального року та роботи в осінньо-зимовий період, складено відповідні акти готовності; постійно ведеться моніторинг стану протипожежних автоматичних систем оповіщення, встановлених в закладах освіти громади; проведено перезарядку та технічний огляд первинних засобів пожежогасіння (вогнегасників) закладів освіти територіальної громади; перевірку опору електроізоляції; </w:t>
      </w:r>
    </w:p>
    <w:p w14:paraId="2B41D1FB" w14:textId="77777777" w:rsidR="00B83380" w:rsidRPr="00503D2B" w:rsidRDefault="00B83380" w:rsidP="00B83380">
      <w:pPr>
        <w:pStyle w:val="af"/>
        <w:spacing w:line="276" w:lineRule="auto"/>
        <w:ind w:firstLine="426"/>
        <w:jc w:val="both"/>
        <w:rPr>
          <w:rFonts w:ascii="Times New Roman" w:eastAsia="Times New Roman" w:hAnsi="Times New Roman"/>
          <w:sz w:val="24"/>
          <w:szCs w:val="24"/>
          <w:lang w:eastAsia="uk-UA"/>
        </w:rPr>
      </w:pPr>
      <w:r w:rsidRPr="00503D2B">
        <w:rPr>
          <w:rFonts w:ascii="Times New Roman" w:eastAsia="Times New Roman" w:hAnsi="Times New Roman"/>
          <w:sz w:val="24"/>
          <w:szCs w:val="24"/>
          <w:lang w:eastAsia="uk-UA"/>
        </w:rPr>
        <w:t xml:space="preserve">Процівська початкова школа отримала Сертифікат вартістю 100 000 гривень на встановлення Мультимедійного кабінету Безпеки, як найменшому навчальному закладі освіти Вороньківської громади та за участь і хороші результати у Quiz Діти Безпека від Громадської організації "Центр освітніх реформ "НАШІ ДІТИ". </w:t>
      </w:r>
    </w:p>
    <w:p w14:paraId="172149A7" w14:textId="77777777" w:rsidR="00B83380" w:rsidRPr="00503D2B" w:rsidRDefault="00B83380" w:rsidP="00B83380">
      <w:pPr>
        <w:pStyle w:val="af"/>
        <w:spacing w:line="276" w:lineRule="auto"/>
        <w:ind w:firstLine="426"/>
        <w:jc w:val="both"/>
        <w:rPr>
          <w:rFonts w:ascii="Times New Roman" w:eastAsia="Times New Roman" w:hAnsi="Times New Roman"/>
          <w:sz w:val="24"/>
          <w:szCs w:val="24"/>
          <w:lang w:eastAsia="uk-UA"/>
        </w:rPr>
      </w:pPr>
      <w:r w:rsidRPr="00503D2B">
        <w:rPr>
          <w:rFonts w:ascii="Times New Roman" w:eastAsia="Times New Roman" w:hAnsi="Times New Roman"/>
          <w:sz w:val="24"/>
          <w:szCs w:val="24"/>
          <w:lang w:eastAsia="uk-UA"/>
        </w:rPr>
        <w:t>У поточному навчальному році у ЦДЮТ діяло 9 гуртків, до яких було залучено 148 вихованців. Керівники гуртків проводили заняття на базі ліцеїв Вороньківської громади. Освітній процес  в поточному навчальному році забезпечували 7 педагогічних працівників, з них 6 – сумісників.</w:t>
      </w:r>
    </w:p>
    <w:p w14:paraId="7313395F" w14:textId="77777777" w:rsidR="00B83380" w:rsidRPr="00503D2B" w:rsidRDefault="00B83380" w:rsidP="00B83380">
      <w:pPr>
        <w:pStyle w:val="af"/>
        <w:spacing w:line="276" w:lineRule="auto"/>
        <w:ind w:firstLine="426"/>
        <w:jc w:val="both"/>
        <w:rPr>
          <w:rFonts w:ascii="Times New Roman" w:eastAsia="Times New Roman" w:hAnsi="Times New Roman"/>
          <w:sz w:val="24"/>
          <w:szCs w:val="24"/>
          <w:lang w:eastAsia="uk-UA"/>
        </w:rPr>
      </w:pPr>
      <w:r w:rsidRPr="00503D2B">
        <w:rPr>
          <w:rFonts w:ascii="Times New Roman" w:eastAsia="Times New Roman" w:hAnsi="Times New Roman"/>
          <w:sz w:val="24"/>
          <w:szCs w:val="24"/>
          <w:lang w:eastAsia="uk-UA"/>
        </w:rPr>
        <w:t xml:space="preserve">Комунальна установа «Інклюзивно-ресурсний центр» Вороньківської сільської ради (далі - ІРЦ) створена для забезпечення права осіб з особливими освітніми потребами на здобуття дошкільної та загальної середньої освіти. </w:t>
      </w:r>
    </w:p>
    <w:p w14:paraId="438CEA12" w14:textId="77777777" w:rsidR="00B83380" w:rsidRPr="00503D2B" w:rsidRDefault="00B83380" w:rsidP="00B83380">
      <w:pPr>
        <w:pStyle w:val="af"/>
        <w:spacing w:line="276" w:lineRule="auto"/>
        <w:ind w:firstLine="426"/>
        <w:jc w:val="both"/>
        <w:rPr>
          <w:rFonts w:ascii="Times New Roman" w:eastAsia="Times New Roman" w:hAnsi="Times New Roman"/>
          <w:sz w:val="24"/>
          <w:szCs w:val="24"/>
          <w:lang w:eastAsia="uk-UA"/>
        </w:rPr>
      </w:pPr>
      <w:r w:rsidRPr="00503D2B">
        <w:rPr>
          <w:rFonts w:ascii="Times New Roman" w:eastAsia="Times New Roman" w:hAnsi="Times New Roman"/>
          <w:sz w:val="24"/>
          <w:szCs w:val="24"/>
          <w:lang w:eastAsia="uk-UA"/>
        </w:rPr>
        <w:t>У період  з  01.01.2024 року по 31.12.2024 року первинну комплексну оцінку розвитку пройшли 25 дітей, з них: 18 дітей дошкільного віку, 7 дітей шкільного віку, та 11 дітей пройшли повторну комплексну оцінку розвитку, з них: 4 дитини дошкільного віку та 7 дітей шкільного віку. За результатами  оцінки: 21 дитині дошкільного віку організовано інклюзивне навчання в закладах дошкільної освіти; 8 дітям шкільного віку - інклюзивне навчання в закладах загальної середньої освіти; 29 дітям дошкільного та шкільного віку організовано проведення корекційно-розвиткових занять в ІРЦ з фахівцями (консультантами). Всього за 2024 рік фахівцями ІРЦ було проведено 1030 психолого-педагогічних та корекційно-розвиткових занять (практичним психологом - 316 занять, вчителем-логопедом – 359 занять, вчителем-дефектологом – 216 занять, вчителем-реабілітологом – 139),  надано 219 консультації.</w:t>
      </w:r>
    </w:p>
    <w:p w14:paraId="0FFC986C" w14:textId="77777777" w:rsidR="00B83380" w:rsidRPr="00A8061A" w:rsidRDefault="00B83380" w:rsidP="00B83380">
      <w:pPr>
        <w:pStyle w:val="af"/>
        <w:spacing w:line="276" w:lineRule="auto"/>
        <w:ind w:firstLine="426"/>
        <w:jc w:val="both"/>
        <w:rPr>
          <w:rFonts w:ascii="Times New Roman" w:eastAsia="Times New Roman" w:hAnsi="Times New Roman"/>
          <w:sz w:val="24"/>
          <w:szCs w:val="24"/>
          <w:lang w:eastAsia="uk-UA"/>
        </w:rPr>
      </w:pPr>
      <w:r w:rsidRPr="00503D2B">
        <w:rPr>
          <w:rFonts w:ascii="Times New Roman" w:eastAsia="Times New Roman" w:hAnsi="Times New Roman"/>
          <w:sz w:val="24"/>
          <w:szCs w:val="24"/>
          <w:lang w:eastAsia="uk-UA"/>
        </w:rPr>
        <w:t>Проблемними залишаються: питання фінансування будівництва укриття Процівської школи, Вороньківського, Головурівського ліцеїв та Мирненського ЗДО «Казка»;  поновлення парку шкільних автобусів; кадрові питання; відсутність службового житла для фахівців</w:t>
      </w:r>
      <w:r>
        <w:rPr>
          <w:rFonts w:ascii="Times New Roman" w:eastAsia="Times New Roman" w:hAnsi="Times New Roman"/>
          <w:sz w:val="24"/>
          <w:szCs w:val="24"/>
          <w:lang w:eastAsia="uk-UA"/>
        </w:rPr>
        <w:t>.</w:t>
      </w:r>
    </w:p>
    <w:p w14:paraId="68701F94" w14:textId="7792FCA0" w:rsidR="00B83380" w:rsidRPr="00A80D0A" w:rsidRDefault="002D4E92" w:rsidP="00B83380">
      <w:pPr>
        <w:spacing w:before="100" w:beforeAutospacing="1" w:after="100" w:afterAutospacing="1"/>
        <w:rPr>
          <w:b/>
          <w:bCs/>
          <w:sz w:val="28"/>
          <w:szCs w:val="28"/>
          <w:lang w:val="uk-UA"/>
        </w:rPr>
      </w:pPr>
      <w:r>
        <w:rPr>
          <w:b/>
          <w:bCs/>
          <w:sz w:val="28"/>
          <w:szCs w:val="28"/>
          <w:lang w:val="uk-UA"/>
        </w:rPr>
        <w:t xml:space="preserve">1.8 </w:t>
      </w:r>
      <w:r w:rsidR="00B83380" w:rsidRPr="000D2211">
        <w:rPr>
          <w:b/>
          <w:bCs/>
          <w:sz w:val="28"/>
          <w:szCs w:val="28"/>
          <w:lang w:val="uk-UA"/>
        </w:rPr>
        <w:t xml:space="preserve"> Фізична культура і спорт</w:t>
      </w:r>
    </w:p>
    <w:p w14:paraId="30786162" w14:textId="77777777" w:rsidR="00B83380" w:rsidRPr="00B250EB" w:rsidRDefault="00B83380" w:rsidP="00B83380">
      <w:pPr>
        <w:spacing w:before="100" w:beforeAutospacing="1" w:after="100" w:afterAutospacing="1" w:line="360" w:lineRule="auto"/>
        <w:contextualSpacing/>
        <w:jc w:val="both"/>
        <w:rPr>
          <w:bCs/>
          <w:lang w:val="uk-UA"/>
        </w:rPr>
      </w:pPr>
      <w:r w:rsidRPr="00B250EB">
        <w:rPr>
          <w:bCs/>
          <w:lang w:val="uk-UA"/>
        </w:rPr>
        <w:t xml:space="preserve">       В селах Вороньківської сільської ради фізкультурно-оздоровчу роботу проводять 9 інструкторів з фізкультури в селах Мирне, Сошників, Старе, Головурів, Вороньків, Проців. Інструктори надавали послуги населення в руховій активності з видів спорту: волейбол, футбол, баскетбол, пауерліфтинг, настільний теніс, шашки, шахи. </w:t>
      </w:r>
    </w:p>
    <w:p w14:paraId="153CC6AB" w14:textId="77777777" w:rsidR="00B83380" w:rsidRPr="00B250EB" w:rsidRDefault="00B83380" w:rsidP="00B83380">
      <w:pPr>
        <w:spacing w:before="100" w:beforeAutospacing="1" w:after="100" w:afterAutospacing="1" w:line="360" w:lineRule="auto"/>
        <w:ind w:firstLine="708"/>
        <w:contextualSpacing/>
        <w:jc w:val="both"/>
        <w:rPr>
          <w:bCs/>
          <w:lang w:val="uk-UA"/>
        </w:rPr>
      </w:pPr>
      <w:r w:rsidRPr="00B250EB">
        <w:rPr>
          <w:bCs/>
          <w:lang w:val="uk-UA"/>
        </w:rPr>
        <w:t>З бюджету Вороньківської сільської ради в 2024 році для забезпечення проведення фізкультурно-оздоровчих заходів та змагань освоєно на :</w:t>
      </w:r>
    </w:p>
    <w:p w14:paraId="579E4E55" w14:textId="77777777" w:rsidR="00B83380" w:rsidRPr="00B250EB" w:rsidRDefault="00B83380" w:rsidP="00B83380">
      <w:pPr>
        <w:spacing w:before="100" w:beforeAutospacing="1" w:after="100" w:afterAutospacing="1" w:line="360" w:lineRule="auto"/>
        <w:contextualSpacing/>
        <w:jc w:val="both"/>
        <w:rPr>
          <w:bCs/>
          <w:lang w:val="uk-UA"/>
        </w:rPr>
      </w:pPr>
      <w:r w:rsidRPr="00B250EB">
        <w:rPr>
          <w:bCs/>
          <w:lang w:val="uk-UA"/>
        </w:rPr>
        <w:t>Нагородну атрибутику</w:t>
      </w:r>
      <w:r w:rsidRPr="00B250EB">
        <w:rPr>
          <w:bCs/>
          <w:lang w:val="uk-UA"/>
        </w:rPr>
        <w:tab/>
      </w:r>
      <w:r>
        <w:rPr>
          <w:bCs/>
          <w:lang w:val="uk-UA"/>
        </w:rPr>
        <w:t xml:space="preserve">                </w:t>
      </w:r>
      <w:r w:rsidRPr="00B250EB">
        <w:rPr>
          <w:bCs/>
          <w:lang w:val="uk-UA"/>
        </w:rPr>
        <w:t xml:space="preserve"> - 81000 тис.грн;</w:t>
      </w:r>
    </w:p>
    <w:p w14:paraId="6F300644" w14:textId="77777777" w:rsidR="00B83380" w:rsidRPr="00B250EB" w:rsidRDefault="00B83380" w:rsidP="00B83380">
      <w:pPr>
        <w:spacing w:before="100" w:beforeAutospacing="1" w:after="100" w:afterAutospacing="1" w:line="360" w:lineRule="auto"/>
        <w:contextualSpacing/>
        <w:jc w:val="both"/>
        <w:rPr>
          <w:bCs/>
          <w:lang w:val="uk-UA"/>
        </w:rPr>
      </w:pPr>
      <w:r w:rsidRPr="00B250EB">
        <w:rPr>
          <w:bCs/>
          <w:lang w:val="uk-UA"/>
        </w:rPr>
        <w:t>Спортивний інвентар та амуніцію      - 95 000 тис.грн.</w:t>
      </w:r>
    </w:p>
    <w:p w14:paraId="206D546B" w14:textId="77777777" w:rsidR="00B83380" w:rsidRPr="00B250EB" w:rsidRDefault="00B83380" w:rsidP="00B83380">
      <w:pPr>
        <w:spacing w:before="100" w:beforeAutospacing="1" w:after="100" w:afterAutospacing="1" w:line="360" w:lineRule="auto"/>
        <w:ind w:firstLine="708"/>
        <w:contextualSpacing/>
        <w:jc w:val="both"/>
        <w:rPr>
          <w:bCs/>
          <w:lang w:val="uk-UA"/>
        </w:rPr>
      </w:pPr>
      <w:r w:rsidRPr="00B250EB">
        <w:rPr>
          <w:bCs/>
          <w:lang w:val="uk-UA"/>
        </w:rPr>
        <w:t>Згідно календарного плану роботи Управління гуманітарного розвитку в 2024 рік проведено: фізкультурно-оздоровчі заходів та змагання у Вороньківській громаді: з стрітболу, баскетболу, волейболу, шахів, шашок, настільного тенісу.</w:t>
      </w:r>
    </w:p>
    <w:p w14:paraId="1D4C4E23" w14:textId="77777777" w:rsidR="00B83380" w:rsidRPr="00B250EB" w:rsidRDefault="00B83380" w:rsidP="00B83380">
      <w:pPr>
        <w:spacing w:before="100" w:beforeAutospacing="1" w:after="100" w:afterAutospacing="1" w:line="360" w:lineRule="auto"/>
        <w:ind w:firstLine="708"/>
        <w:contextualSpacing/>
        <w:jc w:val="both"/>
        <w:rPr>
          <w:bCs/>
          <w:lang w:val="uk-UA"/>
        </w:rPr>
      </w:pPr>
      <w:r w:rsidRPr="00B250EB">
        <w:rPr>
          <w:bCs/>
          <w:lang w:val="uk-UA"/>
        </w:rPr>
        <w:t xml:space="preserve">Серед команд закладів загальної середньої освіти Вороньківської сільської ради проведені військово –патріотична гра Сокіл «Джура», Дні цивільного захисту, Олімпійські тижні, Всеукраїнський фізкультурно-оздоровчий проєкт» Учнівська ліга» Здорова Україна» серед учнів 5-6 класів, шашок, шахів, настільного тенісу. </w:t>
      </w:r>
    </w:p>
    <w:p w14:paraId="135E5036" w14:textId="77777777" w:rsidR="00B83380" w:rsidRPr="00B250EB" w:rsidRDefault="00B83380" w:rsidP="00B83380">
      <w:pPr>
        <w:spacing w:before="100" w:beforeAutospacing="1" w:after="100" w:afterAutospacing="1" w:line="360" w:lineRule="auto"/>
        <w:ind w:firstLine="708"/>
        <w:contextualSpacing/>
        <w:jc w:val="both"/>
        <w:rPr>
          <w:bCs/>
          <w:lang w:val="uk-UA"/>
        </w:rPr>
      </w:pPr>
      <w:r w:rsidRPr="00B250EB">
        <w:rPr>
          <w:bCs/>
          <w:lang w:val="uk-UA"/>
        </w:rPr>
        <w:t>Команда Старинського ліцею взяла участь в районному етапі серед закладів загальної середньої освіти Бориспільщини у військово –патріотична гра Сокіл «Джура», де виборола ІІ-місце.</w:t>
      </w:r>
    </w:p>
    <w:p w14:paraId="2437E3A3" w14:textId="77777777" w:rsidR="00B83380" w:rsidRPr="00B250EB" w:rsidRDefault="00B83380" w:rsidP="00B83380">
      <w:pPr>
        <w:spacing w:before="100" w:beforeAutospacing="1" w:after="100" w:afterAutospacing="1" w:line="360" w:lineRule="auto"/>
        <w:ind w:firstLine="708"/>
        <w:contextualSpacing/>
        <w:jc w:val="both"/>
        <w:rPr>
          <w:bCs/>
          <w:lang w:val="uk-UA"/>
        </w:rPr>
      </w:pPr>
      <w:r w:rsidRPr="00B250EB">
        <w:rPr>
          <w:bCs/>
          <w:lang w:val="uk-UA"/>
        </w:rPr>
        <w:t>Команди закладів загальної середньої освіти Вороньківської сільської ради взяли участь у спортивних змаганнях «Всеукраїнські шкільні ліги» Пліч-о-пліч з баскетболу, волейболу, футзалу.</w:t>
      </w:r>
    </w:p>
    <w:p w14:paraId="0F24AAA7" w14:textId="77777777" w:rsidR="00B83380" w:rsidRPr="00B250EB" w:rsidRDefault="00B83380" w:rsidP="00B83380">
      <w:pPr>
        <w:spacing w:before="100" w:beforeAutospacing="1" w:after="100" w:afterAutospacing="1" w:line="360" w:lineRule="auto"/>
        <w:ind w:firstLine="708"/>
        <w:contextualSpacing/>
        <w:jc w:val="both"/>
        <w:rPr>
          <w:bCs/>
          <w:lang w:val="uk-UA"/>
        </w:rPr>
      </w:pPr>
      <w:r w:rsidRPr="00B250EB">
        <w:rPr>
          <w:bCs/>
          <w:lang w:val="uk-UA"/>
        </w:rPr>
        <w:t>Команди Мирненького</w:t>
      </w:r>
      <w:r>
        <w:rPr>
          <w:bCs/>
          <w:lang w:val="uk-UA"/>
        </w:rPr>
        <w:t xml:space="preserve"> </w:t>
      </w:r>
      <w:r w:rsidRPr="00B250EB">
        <w:rPr>
          <w:bCs/>
          <w:lang w:val="uk-UA"/>
        </w:rPr>
        <w:t>(дівчата) і Вороньківського</w:t>
      </w:r>
      <w:r>
        <w:rPr>
          <w:bCs/>
          <w:lang w:val="uk-UA"/>
        </w:rPr>
        <w:t xml:space="preserve"> </w:t>
      </w:r>
      <w:r w:rsidRPr="00B250EB">
        <w:rPr>
          <w:bCs/>
          <w:lang w:val="uk-UA"/>
        </w:rPr>
        <w:t xml:space="preserve">(юнаки) ліцеїв стали переможцями ІІІ – районного етапу спортивних змагань «Всеукраїнські шкільні ліги» з волейболу серед команд закладів загальної середньої освіти територіальних громад Бориспільщини і взяли участь в ІV-обласному етапі Київщини «Всеукраїнські шкільні ліги», де дівчата Мирненського ліцею вибороли ІІІ- місце. </w:t>
      </w:r>
    </w:p>
    <w:p w14:paraId="0CB37242" w14:textId="77777777" w:rsidR="00B83380" w:rsidRPr="00B250EB" w:rsidRDefault="00B83380" w:rsidP="00B83380">
      <w:pPr>
        <w:spacing w:before="100" w:beforeAutospacing="1" w:after="100" w:afterAutospacing="1" w:line="360" w:lineRule="auto"/>
        <w:ind w:firstLine="708"/>
        <w:contextualSpacing/>
        <w:jc w:val="both"/>
        <w:rPr>
          <w:bCs/>
          <w:lang w:val="uk-UA"/>
        </w:rPr>
      </w:pPr>
      <w:r w:rsidRPr="00B250EB">
        <w:rPr>
          <w:bCs/>
          <w:lang w:val="uk-UA"/>
        </w:rPr>
        <w:t>Команди юнаків та дівчат Мирненського і Вороньківського ліцеїв приймали участь в чемпіонаті КОО ВФСТ «КОЛОС» з волейболу серед закладів загальної середньої освіти.</w:t>
      </w:r>
    </w:p>
    <w:p w14:paraId="5B32FA2F" w14:textId="77777777" w:rsidR="00B83380" w:rsidRPr="00B250EB" w:rsidRDefault="00B83380" w:rsidP="00B83380">
      <w:pPr>
        <w:spacing w:before="100" w:beforeAutospacing="1" w:after="100" w:afterAutospacing="1" w:line="360" w:lineRule="auto"/>
        <w:ind w:firstLine="708"/>
        <w:contextualSpacing/>
        <w:jc w:val="both"/>
        <w:rPr>
          <w:bCs/>
          <w:lang w:val="uk-UA"/>
        </w:rPr>
      </w:pPr>
      <w:r w:rsidRPr="00B250EB">
        <w:rPr>
          <w:bCs/>
          <w:lang w:val="uk-UA"/>
        </w:rPr>
        <w:t>Жіночі команди сіл Вороньків і Мирне були учасниками чемпіонату КОО ВФСТ «КОЛОС» з паркового волейболу 4Х4.</w:t>
      </w:r>
    </w:p>
    <w:p w14:paraId="4DB4BD5B" w14:textId="77777777" w:rsidR="00B83380" w:rsidRPr="00B250EB" w:rsidRDefault="00B83380" w:rsidP="00B83380">
      <w:pPr>
        <w:spacing w:before="100" w:beforeAutospacing="1" w:after="100" w:afterAutospacing="1" w:line="360" w:lineRule="auto"/>
        <w:ind w:firstLine="708"/>
        <w:contextualSpacing/>
        <w:jc w:val="both"/>
        <w:rPr>
          <w:bCs/>
          <w:lang w:val="uk-UA"/>
        </w:rPr>
      </w:pPr>
      <w:r w:rsidRPr="00B250EB">
        <w:rPr>
          <w:bCs/>
          <w:lang w:val="uk-UA"/>
        </w:rPr>
        <w:t>Команда юнаків Вороньківського ліцею приймала участь в ІІІ – районного етапі спортивних змаганнь «Всеукраїнські шкільні ліги» з баскетболу серед команд закладів загальної середньої освіти територіальних громад Бориспільщини, де зайняла ІІІ- місце.</w:t>
      </w:r>
    </w:p>
    <w:p w14:paraId="29D1358F" w14:textId="77777777" w:rsidR="00B83380" w:rsidRPr="00B250EB" w:rsidRDefault="00B83380" w:rsidP="00B83380">
      <w:pPr>
        <w:spacing w:before="100" w:beforeAutospacing="1" w:after="100" w:afterAutospacing="1" w:line="360" w:lineRule="auto"/>
        <w:ind w:firstLine="708"/>
        <w:contextualSpacing/>
        <w:jc w:val="both"/>
        <w:rPr>
          <w:bCs/>
          <w:lang w:val="uk-UA"/>
        </w:rPr>
      </w:pPr>
      <w:r w:rsidRPr="00B250EB">
        <w:rPr>
          <w:bCs/>
          <w:lang w:val="uk-UA"/>
        </w:rPr>
        <w:t xml:space="preserve">Взяли участь в  фізкультурно-оздоровчих заходах, чемпіонатах з видів спорту та змаганнях: </w:t>
      </w:r>
    </w:p>
    <w:p w14:paraId="5A007F32" w14:textId="77777777" w:rsidR="00B83380" w:rsidRPr="00B250EB" w:rsidRDefault="00B83380" w:rsidP="00B83380">
      <w:pPr>
        <w:spacing w:before="100" w:beforeAutospacing="1" w:after="100" w:afterAutospacing="1" w:line="360" w:lineRule="auto"/>
        <w:contextualSpacing/>
        <w:jc w:val="both"/>
        <w:rPr>
          <w:bCs/>
          <w:lang w:val="uk-UA"/>
        </w:rPr>
      </w:pPr>
      <w:r w:rsidRPr="00B250EB">
        <w:rPr>
          <w:bCs/>
          <w:lang w:val="uk-UA"/>
        </w:rPr>
        <w:t>-</w:t>
      </w:r>
      <w:r>
        <w:rPr>
          <w:bCs/>
          <w:lang w:val="uk-UA"/>
        </w:rPr>
        <w:t xml:space="preserve"> </w:t>
      </w:r>
      <w:r w:rsidRPr="00B250EB">
        <w:rPr>
          <w:bCs/>
          <w:lang w:val="uk-UA"/>
        </w:rPr>
        <w:t xml:space="preserve">Дитяча команда 2012-2013 р.н. «Карань» сіл. Старе-Сошників, переможці Чемпіонату Лівобережжя з футзалу. </w:t>
      </w:r>
    </w:p>
    <w:p w14:paraId="601C8F9B" w14:textId="77777777" w:rsidR="00B83380" w:rsidRPr="00B250EB" w:rsidRDefault="00B83380" w:rsidP="00B83380">
      <w:pPr>
        <w:spacing w:before="100" w:beforeAutospacing="1" w:after="100" w:afterAutospacing="1" w:line="360" w:lineRule="auto"/>
        <w:contextualSpacing/>
        <w:jc w:val="both"/>
        <w:rPr>
          <w:bCs/>
          <w:lang w:val="uk-UA"/>
        </w:rPr>
      </w:pPr>
      <w:r w:rsidRPr="00B250EB">
        <w:rPr>
          <w:bCs/>
          <w:lang w:val="uk-UA"/>
        </w:rPr>
        <w:t xml:space="preserve">  - дитяча команда 2014-2015 р.н. «Карань» сіл. Старе-Сошників, бронзові призери Чемпіонату Лівобережжя з футзалу.</w:t>
      </w:r>
    </w:p>
    <w:p w14:paraId="42BE2378" w14:textId="77777777" w:rsidR="00B83380" w:rsidRPr="00B250EB" w:rsidRDefault="00B83380" w:rsidP="00B83380">
      <w:pPr>
        <w:spacing w:before="100" w:beforeAutospacing="1" w:after="100" w:afterAutospacing="1" w:line="360" w:lineRule="auto"/>
        <w:contextualSpacing/>
        <w:jc w:val="both"/>
        <w:rPr>
          <w:bCs/>
          <w:lang w:val="uk-UA"/>
        </w:rPr>
      </w:pPr>
      <w:r w:rsidRPr="00B250EB">
        <w:rPr>
          <w:bCs/>
          <w:lang w:val="uk-UA"/>
        </w:rPr>
        <w:t xml:space="preserve">  -</w:t>
      </w:r>
      <w:r>
        <w:rPr>
          <w:bCs/>
          <w:lang w:val="uk-UA"/>
        </w:rPr>
        <w:t xml:space="preserve"> </w:t>
      </w:r>
      <w:r w:rsidRPr="00B250EB">
        <w:rPr>
          <w:bCs/>
          <w:lang w:val="uk-UA"/>
        </w:rPr>
        <w:t>дитяча команда 2012-2013 р.н. «Карань» сіл. Старе-Сошників, переможці турніру Пристоличної громади з міні-футболу..</w:t>
      </w:r>
    </w:p>
    <w:p w14:paraId="13639D98" w14:textId="77777777" w:rsidR="00B83380" w:rsidRPr="00B250EB" w:rsidRDefault="00B83380" w:rsidP="00B83380">
      <w:pPr>
        <w:spacing w:before="100" w:beforeAutospacing="1" w:after="100" w:afterAutospacing="1" w:line="360" w:lineRule="auto"/>
        <w:contextualSpacing/>
        <w:jc w:val="both"/>
        <w:rPr>
          <w:bCs/>
          <w:lang w:val="uk-UA"/>
        </w:rPr>
      </w:pPr>
      <w:r w:rsidRPr="00B250EB">
        <w:rPr>
          <w:bCs/>
          <w:lang w:val="uk-UA"/>
        </w:rPr>
        <w:t>- чоловіча команда «Карань» сіл. Старе-Сошників, срібні призери Чемпіонату Пристоличної громади з міні-футболу.</w:t>
      </w:r>
    </w:p>
    <w:p w14:paraId="6FA19261" w14:textId="77777777" w:rsidR="00B83380" w:rsidRPr="00B250EB" w:rsidRDefault="00B83380" w:rsidP="00B83380">
      <w:pPr>
        <w:spacing w:before="100" w:beforeAutospacing="1" w:after="100" w:afterAutospacing="1" w:line="360" w:lineRule="auto"/>
        <w:contextualSpacing/>
        <w:jc w:val="both"/>
        <w:rPr>
          <w:bCs/>
          <w:lang w:val="uk-UA"/>
        </w:rPr>
      </w:pPr>
      <w:r w:rsidRPr="00B250EB">
        <w:rPr>
          <w:bCs/>
          <w:lang w:val="uk-UA"/>
        </w:rPr>
        <w:t xml:space="preserve"> - Чоловіча команда с.Вороньків – Переможець благодійного турніру з міні-футболу пам’яті Захисника України Сергія Драгомерецького в с.</w:t>
      </w:r>
      <w:r>
        <w:rPr>
          <w:bCs/>
          <w:lang w:val="uk-UA"/>
        </w:rPr>
        <w:t xml:space="preserve"> </w:t>
      </w:r>
      <w:r w:rsidRPr="00B250EB">
        <w:rPr>
          <w:bCs/>
          <w:lang w:val="uk-UA"/>
        </w:rPr>
        <w:t>Вишеньки.</w:t>
      </w:r>
      <w:r>
        <w:rPr>
          <w:bCs/>
          <w:lang w:val="uk-UA"/>
        </w:rPr>
        <w:t xml:space="preserve"> </w:t>
      </w:r>
      <w:r w:rsidRPr="00B250EB">
        <w:rPr>
          <w:bCs/>
          <w:lang w:val="uk-UA"/>
        </w:rPr>
        <w:t>Команда ФК «Мирне» с.Мирне приймає участь в чемпіонаті Переяславської ТГ з футболу.</w:t>
      </w:r>
    </w:p>
    <w:p w14:paraId="24797BFD" w14:textId="77777777" w:rsidR="00B83380" w:rsidRPr="00B250EB" w:rsidRDefault="00B83380" w:rsidP="00B83380">
      <w:pPr>
        <w:spacing w:before="100" w:beforeAutospacing="1" w:after="100" w:afterAutospacing="1" w:line="360" w:lineRule="auto"/>
        <w:contextualSpacing/>
        <w:jc w:val="both"/>
        <w:rPr>
          <w:bCs/>
          <w:lang w:val="uk-UA"/>
        </w:rPr>
      </w:pPr>
      <w:r w:rsidRPr="00B250EB">
        <w:rPr>
          <w:bCs/>
          <w:lang w:val="uk-UA"/>
        </w:rPr>
        <w:tab/>
        <w:t>Проводився чемпіонат з футболу 7+1 серед команд Вороньківської ТГ. В чемпіонаті приймають участь команди сіл Вороньків, Мирне, Старе, Сошників, Головурів. Спортсмени с. Вороньків взяли участь в благодійному заході з паурліфтингу «Кубок Кия», де вибороли перші місця.</w:t>
      </w:r>
    </w:p>
    <w:p w14:paraId="6396705A" w14:textId="77777777" w:rsidR="00B83380" w:rsidRPr="00B250EB" w:rsidRDefault="00B83380" w:rsidP="00B83380">
      <w:pPr>
        <w:spacing w:before="100" w:beforeAutospacing="1" w:after="100" w:afterAutospacing="1" w:line="360" w:lineRule="auto"/>
        <w:ind w:firstLine="708"/>
        <w:contextualSpacing/>
        <w:jc w:val="both"/>
        <w:rPr>
          <w:bCs/>
          <w:lang w:val="uk-UA"/>
        </w:rPr>
      </w:pPr>
      <w:r w:rsidRPr="00B250EB">
        <w:rPr>
          <w:bCs/>
          <w:lang w:val="uk-UA"/>
        </w:rPr>
        <w:t>Проведений чемпіонат з футболу серед команд громади (10 турів).</w:t>
      </w:r>
    </w:p>
    <w:p w14:paraId="1D610590" w14:textId="77777777" w:rsidR="00B83380" w:rsidRPr="00B250EB" w:rsidRDefault="00B83380" w:rsidP="00B83380">
      <w:pPr>
        <w:spacing w:before="100" w:beforeAutospacing="1" w:after="100" w:afterAutospacing="1" w:line="360" w:lineRule="auto"/>
        <w:ind w:firstLine="708"/>
        <w:contextualSpacing/>
        <w:jc w:val="both"/>
        <w:rPr>
          <w:bCs/>
          <w:lang w:val="uk-UA"/>
        </w:rPr>
      </w:pPr>
      <w:r w:rsidRPr="00B250EB">
        <w:rPr>
          <w:bCs/>
          <w:lang w:val="uk-UA"/>
        </w:rPr>
        <w:t>Проведені Першості серед команд закладів загальної середньої освіти Вороньківської сільської ради з баскетболу 3Х3, волейболу, баскетболу, футзалу у двух вікових категоріях.</w:t>
      </w:r>
    </w:p>
    <w:p w14:paraId="2E1F2920" w14:textId="77777777" w:rsidR="00B83380" w:rsidRPr="00B250EB" w:rsidRDefault="00B83380" w:rsidP="00B83380">
      <w:pPr>
        <w:spacing w:before="100" w:beforeAutospacing="1" w:after="100" w:afterAutospacing="1" w:line="360" w:lineRule="auto"/>
        <w:contextualSpacing/>
        <w:jc w:val="both"/>
        <w:rPr>
          <w:bCs/>
          <w:lang w:val="uk-UA"/>
        </w:rPr>
      </w:pPr>
      <w:r w:rsidRPr="00B250EB">
        <w:rPr>
          <w:bCs/>
          <w:lang w:val="uk-UA"/>
        </w:rPr>
        <w:tab/>
        <w:t xml:space="preserve">Для підтримки дружніх відносин з іншими територіальними громадами Бориспільщини, на регулярній основі проводяться товариські зустрічі з футболу, баскетболу, волейболу в спортивних залах закладів загальної середньої освіти Пристоличної, Гірської, Вороньківської, Золочівської сільських рад. </w:t>
      </w:r>
    </w:p>
    <w:p w14:paraId="7C7972DC" w14:textId="77777777" w:rsidR="00B83380" w:rsidRPr="00B250EB" w:rsidRDefault="00B83380" w:rsidP="00B83380">
      <w:pPr>
        <w:spacing w:before="100" w:beforeAutospacing="1" w:after="100" w:afterAutospacing="1" w:line="360" w:lineRule="auto"/>
        <w:ind w:firstLine="708"/>
        <w:contextualSpacing/>
        <w:jc w:val="both"/>
        <w:rPr>
          <w:bCs/>
          <w:lang w:val="uk-UA"/>
        </w:rPr>
      </w:pPr>
      <w:r w:rsidRPr="00B250EB">
        <w:rPr>
          <w:bCs/>
          <w:lang w:val="uk-UA"/>
        </w:rPr>
        <w:t>Для проведення змагань та тренувань,  задіяні спортивні майданчики та спортивні зали в селах: Мирне, Старе, Вороньків, Сошників, Проців, Головурів.</w:t>
      </w:r>
    </w:p>
    <w:p w14:paraId="5A3851A4" w14:textId="77777777" w:rsidR="00B83380" w:rsidRPr="00B250EB" w:rsidRDefault="00B83380" w:rsidP="00B83380">
      <w:pPr>
        <w:spacing w:before="100" w:beforeAutospacing="1" w:after="100" w:afterAutospacing="1" w:line="360" w:lineRule="auto"/>
        <w:ind w:firstLine="708"/>
        <w:contextualSpacing/>
        <w:jc w:val="both"/>
        <w:rPr>
          <w:bCs/>
          <w:lang w:val="uk-UA"/>
        </w:rPr>
      </w:pPr>
      <w:r w:rsidRPr="00B250EB">
        <w:rPr>
          <w:bCs/>
          <w:lang w:val="uk-UA"/>
        </w:rPr>
        <w:t xml:space="preserve">Команди, переможці та призери змагань, відкритих першостей, чемпіонатів нагороджуються медалями, кубками, грамотами та призами. </w:t>
      </w:r>
    </w:p>
    <w:p w14:paraId="3DA0D3D3" w14:textId="77777777" w:rsidR="00B83380" w:rsidRPr="00B250EB" w:rsidRDefault="00B83380" w:rsidP="00B83380">
      <w:pPr>
        <w:spacing w:before="100" w:beforeAutospacing="1" w:after="100" w:afterAutospacing="1" w:line="360" w:lineRule="auto"/>
        <w:ind w:firstLine="708"/>
        <w:contextualSpacing/>
        <w:jc w:val="both"/>
        <w:rPr>
          <w:bCs/>
          <w:lang w:val="uk-UA"/>
        </w:rPr>
      </w:pPr>
      <w:r w:rsidRPr="00B250EB">
        <w:rPr>
          <w:bCs/>
          <w:lang w:val="uk-UA"/>
        </w:rPr>
        <w:t>Проведені спортивні заходи їх результати, інформація про участь у спортивних заходах різного рівня висвітлюються в інтернет-ресурсах на сторінках в управління гуманітарного розвитку,  виконавчого комітету та навчальних закладів.</w:t>
      </w:r>
    </w:p>
    <w:p w14:paraId="5DEB17EC" w14:textId="77777777" w:rsidR="00B83380" w:rsidRPr="00A80D0A" w:rsidRDefault="00B83380" w:rsidP="00B83380">
      <w:pPr>
        <w:spacing w:before="100" w:beforeAutospacing="1" w:after="100" w:afterAutospacing="1"/>
        <w:ind w:firstLine="708"/>
        <w:contextualSpacing/>
        <w:jc w:val="both"/>
        <w:rPr>
          <w:bCs/>
          <w:sz w:val="28"/>
          <w:szCs w:val="28"/>
          <w:lang w:val="uk-UA"/>
        </w:rPr>
      </w:pPr>
    </w:p>
    <w:p w14:paraId="1F01A382" w14:textId="0B900D0B" w:rsidR="00B83380" w:rsidRPr="003C605B" w:rsidRDefault="002D4E92" w:rsidP="00B83380">
      <w:pPr>
        <w:spacing w:before="100" w:beforeAutospacing="1" w:after="100" w:afterAutospacing="1"/>
        <w:jc w:val="both"/>
        <w:rPr>
          <w:sz w:val="28"/>
          <w:szCs w:val="28"/>
          <w:lang w:val="uk-UA"/>
        </w:rPr>
      </w:pPr>
      <w:r>
        <w:rPr>
          <w:b/>
          <w:sz w:val="28"/>
          <w:szCs w:val="28"/>
          <w:lang w:val="uk-UA"/>
        </w:rPr>
        <w:t xml:space="preserve">1.9 </w:t>
      </w:r>
      <w:r w:rsidR="00B83380" w:rsidRPr="003C605B">
        <w:rPr>
          <w:b/>
          <w:sz w:val="28"/>
          <w:szCs w:val="28"/>
          <w:lang w:val="uk-UA"/>
        </w:rPr>
        <w:t xml:space="preserve"> Культура</w:t>
      </w:r>
    </w:p>
    <w:p w14:paraId="1CEA85D9" w14:textId="77777777" w:rsidR="00B83380" w:rsidRPr="004D6A85" w:rsidRDefault="00B83380" w:rsidP="00B83380">
      <w:pPr>
        <w:spacing w:before="100" w:beforeAutospacing="1" w:after="100" w:afterAutospacing="1" w:line="360" w:lineRule="auto"/>
        <w:ind w:firstLine="708"/>
        <w:contextualSpacing/>
        <w:jc w:val="both"/>
        <w:rPr>
          <w:lang w:val="uk-UA"/>
        </w:rPr>
      </w:pPr>
      <w:r w:rsidRPr="004D6A85">
        <w:rPr>
          <w:lang w:val="uk-UA"/>
        </w:rPr>
        <w:t>Станом на 31.12.2024 рік у Вороньківській територіальній громаді функціонує 4 сільських будинків культури, 3 сільських клуба, 2 сільських бібліотеки. В закладах культури працює 32 гуртків, творчих формувань, вокальних ансамблів, хорів. В них задіяно: 452 жителів громади.</w:t>
      </w:r>
    </w:p>
    <w:p w14:paraId="6C1DA494" w14:textId="77777777" w:rsidR="00B83380" w:rsidRPr="004D6A85" w:rsidRDefault="00B83380" w:rsidP="00B83380">
      <w:pPr>
        <w:spacing w:before="100" w:beforeAutospacing="1" w:after="100" w:afterAutospacing="1" w:line="360" w:lineRule="auto"/>
        <w:ind w:firstLine="708"/>
        <w:contextualSpacing/>
        <w:jc w:val="both"/>
        <w:rPr>
          <w:lang w:val="uk-UA"/>
        </w:rPr>
      </w:pPr>
      <w:r w:rsidRPr="004D6A85">
        <w:rPr>
          <w:lang w:val="uk-UA"/>
        </w:rPr>
        <w:t>В поточному році 5 аматорських вокальних колективів Вороньківської громади підтвердили і захистили звання  «народний».</w:t>
      </w:r>
    </w:p>
    <w:p w14:paraId="483FBE4C" w14:textId="77777777" w:rsidR="00B83380" w:rsidRPr="004D6A85" w:rsidRDefault="00B83380" w:rsidP="00B83380">
      <w:pPr>
        <w:spacing w:before="100" w:beforeAutospacing="1" w:after="100" w:afterAutospacing="1" w:line="360" w:lineRule="auto"/>
        <w:ind w:firstLine="708"/>
        <w:contextualSpacing/>
        <w:jc w:val="both"/>
        <w:rPr>
          <w:lang w:val="uk-UA"/>
        </w:rPr>
      </w:pPr>
      <w:r w:rsidRPr="004D6A85">
        <w:rPr>
          <w:lang w:val="uk-UA"/>
        </w:rPr>
        <w:t xml:space="preserve">Вороньківська школа мистецтв з філіями в с. Мирне та с. Проців надає мистецьку освіту за такими напрямками: образотворче мистецтво, академічний спів, естрадний спів, фортепіано, бандура, гітара, баян, ударні інструменти, музично-теоритичні дисципліни, хорова дисципліна. Всього освіту отримують – 150 діток. </w:t>
      </w:r>
    </w:p>
    <w:p w14:paraId="50743F40" w14:textId="77777777" w:rsidR="00B83380" w:rsidRPr="004D6A85" w:rsidRDefault="00B83380" w:rsidP="00B83380">
      <w:pPr>
        <w:spacing w:before="100" w:beforeAutospacing="1" w:after="100" w:afterAutospacing="1" w:line="360" w:lineRule="auto"/>
        <w:contextualSpacing/>
        <w:jc w:val="both"/>
        <w:rPr>
          <w:lang w:val="uk-UA"/>
        </w:rPr>
      </w:pPr>
      <w:r w:rsidRPr="004D6A85">
        <w:rPr>
          <w:lang w:val="uk-UA"/>
        </w:rPr>
        <w:t xml:space="preserve">        За період з січня по грудень 2024 року у співпраці закладів культури виконавчого комітету Вороньківської сільської ради та закладів освіти було проведено :10 онлайн-заходів; аматорські колективи громади взяли участь у 2 обласних творчих конкурсах, 7 благодійних концертів на підтримку ЗСУ, 15 урочистостей вшанування пам’яті загиблих Захисників України , 2 зустрічі з поетами рідного краю, 7 конкурсно-ігрових програм для дітей.</w:t>
      </w:r>
    </w:p>
    <w:p w14:paraId="16AB6BB2" w14:textId="77777777" w:rsidR="00B83380" w:rsidRPr="00A80D0A" w:rsidRDefault="00B83380" w:rsidP="00B83380">
      <w:pPr>
        <w:ind w:right="282"/>
        <w:jc w:val="both"/>
        <w:rPr>
          <w:sz w:val="28"/>
          <w:szCs w:val="28"/>
          <w:lang w:val="uk-UA"/>
        </w:rPr>
      </w:pPr>
    </w:p>
    <w:p w14:paraId="494F3F4A" w14:textId="6A4A5E11" w:rsidR="00B83380" w:rsidRPr="00A80D0A" w:rsidRDefault="002D4E92" w:rsidP="00B83380">
      <w:pPr>
        <w:rPr>
          <w:b/>
          <w:bCs/>
          <w:sz w:val="28"/>
          <w:szCs w:val="28"/>
          <w:lang w:val="uk-UA"/>
        </w:rPr>
      </w:pPr>
      <w:r>
        <w:rPr>
          <w:b/>
          <w:bCs/>
          <w:sz w:val="28"/>
          <w:szCs w:val="28"/>
          <w:lang w:val="uk-UA"/>
        </w:rPr>
        <w:t xml:space="preserve">1.10 </w:t>
      </w:r>
      <w:r w:rsidR="00B83380" w:rsidRPr="00A80D0A">
        <w:rPr>
          <w:b/>
          <w:bCs/>
          <w:sz w:val="28"/>
          <w:szCs w:val="28"/>
          <w:lang w:val="uk-UA"/>
        </w:rPr>
        <w:t xml:space="preserve"> Соціальний  захист населення</w:t>
      </w:r>
    </w:p>
    <w:p w14:paraId="003BD97F" w14:textId="77777777" w:rsidR="00B83380" w:rsidRPr="00A80D0A" w:rsidRDefault="00B83380" w:rsidP="00B83380">
      <w:pPr>
        <w:rPr>
          <w:b/>
          <w:bCs/>
          <w:sz w:val="28"/>
          <w:szCs w:val="28"/>
          <w:lang w:val="uk-UA"/>
        </w:rPr>
      </w:pPr>
    </w:p>
    <w:p w14:paraId="131387ED" w14:textId="77777777" w:rsidR="00B83380" w:rsidRPr="00B250EB" w:rsidRDefault="00B83380" w:rsidP="00B83380">
      <w:pPr>
        <w:tabs>
          <w:tab w:val="left" w:pos="0"/>
          <w:tab w:val="left" w:pos="1134"/>
          <w:tab w:val="left" w:pos="1418"/>
          <w:tab w:val="left" w:pos="1843"/>
        </w:tabs>
        <w:spacing w:line="360" w:lineRule="auto"/>
        <w:jc w:val="both"/>
        <w:rPr>
          <w:lang w:val="uk-UA" w:eastAsia="uk-UA"/>
        </w:rPr>
      </w:pPr>
      <w:r w:rsidRPr="00B250EB">
        <w:rPr>
          <w:lang w:val="uk-UA" w:eastAsia="uk-UA"/>
        </w:rPr>
        <w:tab/>
        <w:t>Відділ соціального захисту населення здійснює реалізацію державної політики у сфері соціального захисту населення, забезпечує надання допомоги та соціальної підтримки з боку держави, фінансування інших заходів соціального захисту громадян, які зареєстровані та постійно проживають на території  Вороньківської сільської ради.</w:t>
      </w:r>
    </w:p>
    <w:p w14:paraId="6F5237B5" w14:textId="77777777" w:rsidR="00B83380" w:rsidRPr="00B250EB" w:rsidRDefault="00B83380" w:rsidP="00B83380">
      <w:pPr>
        <w:tabs>
          <w:tab w:val="left" w:pos="0"/>
          <w:tab w:val="left" w:pos="1134"/>
          <w:tab w:val="left" w:pos="1418"/>
          <w:tab w:val="left" w:pos="1843"/>
        </w:tabs>
        <w:spacing w:line="360" w:lineRule="auto"/>
        <w:jc w:val="both"/>
        <w:rPr>
          <w:lang w:val="uk-UA" w:eastAsia="uk-UA"/>
        </w:rPr>
      </w:pPr>
      <w:r w:rsidRPr="00B250EB">
        <w:rPr>
          <w:lang w:val="uk-UA" w:eastAsia="uk-UA"/>
        </w:rPr>
        <w:t xml:space="preserve">  </w:t>
      </w:r>
      <w:r w:rsidRPr="00B250EB">
        <w:rPr>
          <w:lang w:val="uk-UA" w:eastAsia="uk-UA"/>
        </w:rPr>
        <w:tab/>
        <w:t>За звітний період передано до управління  соціальної та ветеранської політики Бориспільської РДА 442 пакети документів, з них: від старостатів – 155, відділом соціального захисту через ПК «Соціальна громада» – 287 заяв:</w:t>
      </w:r>
    </w:p>
    <w:p w14:paraId="40301432" w14:textId="77777777" w:rsidR="00B83380" w:rsidRPr="00B250EB" w:rsidRDefault="00B83380" w:rsidP="00B83380">
      <w:pPr>
        <w:tabs>
          <w:tab w:val="left" w:pos="0"/>
          <w:tab w:val="left" w:pos="1134"/>
          <w:tab w:val="left" w:pos="1418"/>
          <w:tab w:val="left" w:pos="1843"/>
        </w:tabs>
        <w:spacing w:line="360" w:lineRule="auto"/>
        <w:jc w:val="both"/>
        <w:rPr>
          <w:lang w:val="uk-UA" w:eastAsia="uk-UA"/>
        </w:rPr>
      </w:pPr>
      <w:r w:rsidRPr="00B250EB">
        <w:rPr>
          <w:lang w:val="uk-UA" w:eastAsia="uk-UA"/>
        </w:rPr>
        <w:t>-</w:t>
      </w:r>
      <w:r w:rsidRPr="00B250EB">
        <w:rPr>
          <w:lang w:val="uk-UA" w:eastAsia="uk-UA"/>
        </w:rPr>
        <w:tab/>
        <w:t>соціальні допомоги – 315;</w:t>
      </w:r>
    </w:p>
    <w:p w14:paraId="0F838E5F" w14:textId="77777777" w:rsidR="00B83380" w:rsidRPr="00B250EB" w:rsidRDefault="00B83380" w:rsidP="00B83380">
      <w:pPr>
        <w:tabs>
          <w:tab w:val="left" w:pos="0"/>
          <w:tab w:val="left" w:pos="1134"/>
          <w:tab w:val="left" w:pos="1418"/>
          <w:tab w:val="left" w:pos="1843"/>
        </w:tabs>
        <w:spacing w:line="360" w:lineRule="auto"/>
        <w:jc w:val="both"/>
        <w:rPr>
          <w:lang w:val="uk-UA" w:eastAsia="uk-UA"/>
        </w:rPr>
      </w:pPr>
      <w:r w:rsidRPr="00B250EB">
        <w:rPr>
          <w:lang w:val="uk-UA" w:eastAsia="uk-UA"/>
        </w:rPr>
        <w:t>-</w:t>
      </w:r>
      <w:r w:rsidRPr="00B250EB">
        <w:rPr>
          <w:lang w:val="uk-UA" w:eastAsia="uk-UA"/>
        </w:rPr>
        <w:tab/>
        <w:t>ВПО – 127.</w:t>
      </w:r>
    </w:p>
    <w:p w14:paraId="44F97B93" w14:textId="77777777" w:rsidR="00B83380" w:rsidRPr="00B250EB" w:rsidRDefault="00B83380" w:rsidP="00B83380">
      <w:pPr>
        <w:tabs>
          <w:tab w:val="left" w:pos="0"/>
          <w:tab w:val="left" w:pos="1134"/>
          <w:tab w:val="left" w:pos="1418"/>
          <w:tab w:val="left" w:pos="1843"/>
        </w:tabs>
        <w:spacing w:line="360" w:lineRule="auto"/>
        <w:jc w:val="both"/>
        <w:rPr>
          <w:lang w:val="uk-UA" w:eastAsia="uk-UA"/>
        </w:rPr>
      </w:pPr>
      <w:r w:rsidRPr="00B250EB">
        <w:rPr>
          <w:lang w:val="uk-UA" w:eastAsia="uk-UA"/>
        </w:rPr>
        <w:tab/>
        <w:t>Прийнято та передано до відділу обслуговування громадян №5 (сервісний центр) ГУ Пенсійного Фонду України Київської області 984 пакети документів, з них: від старостатів – 301, відділом соціального забезпечення через Соціальну громаду – 683 заяви:</w:t>
      </w:r>
    </w:p>
    <w:p w14:paraId="32067E8F" w14:textId="77777777" w:rsidR="00B83380" w:rsidRPr="00B250EB" w:rsidRDefault="00B83380" w:rsidP="00B83380">
      <w:pPr>
        <w:tabs>
          <w:tab w:val="left" w:pos="0"/>
          <w:tab w:val="left" w:pos="1134"/>
          <w:tab w:val="left" w:pos="1418"/>
          <w:tab w:val="left" w:pos="1843"/>
        </w:tabs>
        <w:spacing w:line="360" w:lineRule="auto"/>
        <w:jc w:val="both"/>
        <w:rPr>
          <w:lang w:val="uk-UA" w:eastAsia="uk-UA"/>
        </w:rPr>
      </w:pPr>
      <w:r w:rsidRPr="00B250EB">
        <w:rPr>
          <w:lang w:val="uk-UA" w:eastAsia="uk-UA"/>
        </w:rPr>
        <w:t>-</w:t>
      </w:r>
      <w:r w:rsidRPr="00B250EB">
        <w:rPr>
          <w:lang w:val="uk-UA" w:eastAsia="uk-UA"/>
        </w:rPr>
        <w:tab/>
        <w:t>пільги - 190;</w:t>
      </w:r>
    </w:p>
    <w:p w14:paraId="3E320AB7" w14:textId="77777777" w:rsidR="00B83380" w:rsidRPr="00B250EB" w:rsidRDefault="00B83380" w:rsidP="00B83380">
      <w:pPr>
        <w:tabs>
          <w:tab w:val="left" w:pos="0"/>
          <w:tab w:val="left" w:pos="1134"/>
          <w:tab w:val="left" w:pos="1418"/>
          <w:tab w:val="left" w:pos="1843"/>
        </w:tabs>
        <w:spacing w:line="360" w:lineRule="auto"/>
        <w:jc w:val="both"/>
        <w:rPr>
          <w:lang w:val="uk-UA" w:eastAsia="uk-UA"/>
        </w:rPr>
      </w:pPr>
      <w:r w:rsidRPr="00B250EB">
        <w:rPr>
          <w:lang w:val="uk-UA" w:eastAsia="uk-UA"/>
        </w:rPr>
        <w:t>-</w:t>
      </w:r>
      <w:r w:rsidRPr="00B250EB">
        <w:rPr>
          <w:lang w:val="uk-UA" w:eastAsia="uk-UA"/>
        </w:rPr>
        <w:tab/>
        <w:t>субсидія - 794.</w:t>
      </w:r>
    </w:p>
    <w:p w14:paraId="20D1F55C" w14:textId="77777777" w:rsidR="00B83380" w:rsidRPr="00B250EB" w:rsidRDefault="00B83380" w:rsidP="00B83380">
      <w:pPr>
        <w:tabs>
          <w:tab w:val="left" w:pos="0"/>
          <w:tab w:val="left" w:pos="1134"/>
          <w:tab w:val="left" w:pos="1418"/>
          <w:tab w:val="left" w:pos="1843"/>
        </w:tabs>
        <w:spacing w:line="360" w:lineRule="auto"/>
        <w:jc w:val="both"/>
        <w:rPr>
          <w:lang w:val="uk-UA" w:eastAsia="uk-UA"/>
        </w:rPr>
      </w:pPr>
      <w:r w:rsidRPr="00B250EB">
        <w:rPr>
          <w:lang w:val="uk-UA" w:eastAsia="uk-UA"/>
        </w:rPr>
        <w:tab/>
        <w:t xml:space="preserve">Протягом звітного періоду відділом соціального захисту населення зареєстровано 131 особу, які перемістилися з території адміністративно-територіальної одиниці, на якій проводяться бойові дії, окупованих та деокупованих територій. </w:t>
      </w:r>
    </w:p>
    <w:p w14:paraId="31BE8CF6" w14:textId="77777777" w:rsidR="00B83380" w:rsidRPr="00B250EB" w:rsidRDefault="00B83380" w:rsidP="00B83380">
      <w:pPr>
        <w:tabs>
          <w:tab w:val="left" w:pos="0"/>
          <w:tab w:val="left" w:pos="1134"/>
          <w:tab w:val="left" w:pos="1418"/>
          <w:tab w:val="left" w:pos="1843"/>
        </w:tabs>
        <w:spacing w:line="360" w:lineRule="auto"/>
        <w:jc w:val="both"/>
        <w:rPr>
          <w:lang w:val="uk-UA" w:eastAsia="uk-UA"/>
        </w:rPr>
      </w:pPr>
      <w:r w:rsidRPr="00B250EB">
        <w:rPr>
          <w:lang w:val="uk-UA" w:eastAsia="uk-UA"/>
        </w:rPr>
        <w:tab/>
        <w:t>Прийнято та передано 33 пакети документів до управління  соціальної та ветеранської політики Бориспільської РДА згідно Програми соціальної підтримки в Київській області Захисників і Захисниць України, членів сімей загиблих (померлих) Захисників і Захисниць України, а також родин Героїв Небесної Сотні на 2024-2025 роки.</w:t>
      </w:r>
    </w:p>
    <w:p w14:paraId="7632783B" w14:textId="77777777" w:rsidR="00B83380" w:rsidRPr="00B250EB" w:rsidRDefault="00B83380" w:rsidP="00B83380">
      <w:pPr>
        <w:tabs>
          <w:tab w:val="left" w:pos="0"/>
          <w:tab w:val="left" w:pos="1134"/>
          <w:tab w:val="left" w:pos="1418"/>
          <w:tab w:val="left" w:pos="1843"/>
        </w:tabs>
        <w:spacing w:line="360" w:lineRule="auto"/>
        <w:jc w:val="both"/>
        <w:rPr>
          <w:lang w:val="uk-UA" w:eastAsia="uk-UA"/>
        </w:rPr>
      </w:pPr>
      <w:r w:rsidRPr="00B250EB">
        <w:rPr>
          <w:lang w:val="uk-UA" w:eastAsia="uk-UA"/>
        </w:rPr>
        <w:tab/>
        <w:t>На запити управління соціальної та ветеранської політики Бориспільської РДА та відділу обслуговування громадян №5 (сервісний центр) ГУ Пенсійного Фонду Київської області проводиться обробка даних по верифікації отримувачів соціальних допомог та субсидій.</w:t>
      </w:r>
    </w:p>
    <w:p w14:paraId="093B587D" w14:textId="77777777" w:rsidR="00B83380" w:rsidRPr="00B250EB" w:rsidRDefault="00B83380" w:rsidP="00B83380">
      <w:pPr>
        <w:tabs>
          <w:tab w:val="left" w:pos="0"/>
          <w:tab w:val="left" w:pos="1134"/>
          <w:tab w:val="left" w:pos="1418"/>
          <w:tab w:val="left" w:pos="1843"/>
        </w:tabs>
        <w:spacing w:line="360" w:lineRule="auto"/>
        <w:jc w:val="both"/>
        <w:rPr>
          <w:lang w:val="uk-UA" w:eastAsia="uk-UA"/>
        </w:rPr>
      </w:pPr>
      <w:r w:rsidRPr="00B250EB">
        <w:rPr>
          <w:lang w:val="uk-UA" w:eastAsia="uk-UA"/>
        </w:rPr>
        <w:tab/>
        <w:t>Спеціалістами відділу проводився збір та узагальнення інформації стосовно чисельності внутрішньо переміщених осіб, які зареєструвалися на території громади. Надано списки внутрішньо переміщених осіб, багатодітних сімей, одиноких матерів, малозабезпечених сімей та одиноких громадян, які перебувають на обслуговуванні для надання допомоги від Бориспільської міськрайонної організації Товариства Червоного Хреста України.</w:t>
      </w:r>
    </w:p>
    <w:p w14:paraId="44BE5A00" w14:textId="77777777" w:rsidR="00B83380" w:rsidRPr="00B250EB" w:rsidRDefault="00B83380" w:rsidP="00B83380">
      <w:pPr>
        <w:tabs>
          <w:tab w:val="left" w:pos="0"/>
          <w:tab w:val="left" w:pos="567"/>
          <w:tab w:val="left" w:pos="1418"/>
          <w:tab w:val="left" w:pos="1843"/>
        </w:tabs>
        <w:spacing w:line="360" w:lineRule="auto"/>
        <w:jc w:val="both"/>
        <w:rPr>
          <w:lang w:val="uk-UA" w:eastAsia="uk-UA"/>
        </w:rPr>
      </w:pPr>
      <w:r w:rsidRPr="00B250EB">
        <w:rPr>
          <w:lang w:val="uk-UA" w:eastAsia="uk-UA"/>
        </w:rPr>
        <w:tab/>
        <w:t xml:space="preserve">Станом на 30.12.2024 року: </w:t>
      </w:r>
    </w:p>
    <w:p w14:paraId="558F7A61" w14:textId="77777777" w:rsidR="00B83380" w:rsidRPr="00B250EB" w:rsidRDefault="00B83380">
      <w:pPr>
        <w:pStyle w:val="a7"/>
        <w:numPr>
          <w:ilvl w:val="0"/>
          <w:numId w:val="36"/>
        </w:numPr>
        <w:tabs>
          <w:tab w:val="left" w:pos="0"/>
          <w:tab w:val="left" w:pos="567"/>
          <w:tab w:val="left" w:pos="1418"/>
          <w:tab w:val="left" w:pos="1843"/>
        </w:tabs>
        <w:spacing w:line="360" w:lineRule="auto"/>
        <w:jc w:val="both"/>
        <w:rPr>
          <w:lang w:val="uk-UA" w:eastAsia="uk-UA"/>
        </w:rPr>
      </w:pPr>
      <w:r w:rsidRPr="00B250EB">
        <w:rPr>
          <w:lang w:val="uk-UA" w:eastAsia="uk-UA"/>
        </w:rPr>
        <w:t xml:space="preserve">  діючих довідок ВПО 2 180</w:t>
      </w:r>
    </w:p>
    <w:p w14:paraId="7C56C6E8" w14:textId="77777777" w:rsidR="00B83380" w:rsidRPr="00B250EB" w:rsidRDefault="00B83380">
      <w:pPr>
        <w:pStyle w:val="a7"/>
        <w:numPr>
          <w:ilvl w:val="0"/>
          <w:numId w:val="36"/>
        </w:numPr>
        <w:tabs>
          <w:tab w:val="left" w:pos="0"/>
          <w:tab w:val="left" w:pos="1134"/>
          <w:tab w:val="left" w:pos="1418"/>
          <w:tab w:val="left" w:pos="1843"/>
        </w:tabs>
        <w:spacing w:line="360" w:lineRule="auto"/>
        <w:jc w:val="both"/>
        <w:rPr>
          <w:lang w:val="uk-UA" w:eastAsia="uk-UA"/>
        </w:rPr>
      </w:pPr>
      <w:r w:rsidRPr="00B250EB">
        <w:rPr>
          <w:lang w:val="uk-UA" w:eastAsia="uk-UA"/>
        </w:rPr>
        <w:t>одиноких матерів – 104</w:t>
      </w:r>
    </w:p>
    <w:p w14:paraId="2819B329" w14:textId="77777777" w:rsidR="00B83380" w:rsidRPr="00B250EB" w:rsidRDefault="00B83380">
      <w:pPr>
        <w:pStyle w:val="a7"/>
        <w:numPr>
          <w:ilvl w:val="0"/>
          <w:numId w:val="36"/>
        </w:numPr>
        <w:tabs>
          <w:tab w:val="left" w:pos="0"/>
          <w:tab w:val="left" w:pos="1134"/>
          <w:tab w:val="left" w:pos="1418"/>
          <w:tab w:val="left" w:pos="1843"/>
        </w:tabs>
        <w:spacing w:line="360" w:lineRule="auto"/>
        <w:jc w:val="both"/>
        <w:rPr>
          <w:lang w:val="uk-UA" w:eastAsia="uk-UA"/>
        </w:rPr>
      </w:pPr>
      <w:r w:rsidRPr="00B250EB">
        <w:rPr>
          <w:lang w:val="uk-UA" w:eastAsia="uk-UA"/>
        </w:rPr>
        <w:t>багатодітних сімей – 51</w:t>
      </w:r>
    </w:p>
    <w:p w14:paraId="7CFAEF8D" w14:textId="77777777" w:rsidR="00B83380" w:rsidRPr="00B250EB" w:rsidRDefault="00B83380">
      <w:pPr>
        <w:pStyle w:val="a7"/>
        <w:numPr>
          <w:ilvl w:val="0"/>
          <w:numId w:val="36"/>
        </w:numPr>
        <w:tabs>
          <w:tab w:val="left" w:pos="0"/>
          <w:tab w:val="left" w:pos="1134"/>
          <w:tab w:val="left" w:pos="1418"/>
          <w:tab w:val="left" w:pos="1843"/>
        </w:tabs>
        <w:spacing w:line="360" w:lineRule="auto"/>
        <w:jc w:val="both"/>
        <w:rPr>
          <w:lang w:val="uk-UA" w:eastAsia="uk-UA"/>
        </w:rPr>
      </w:pPr>
      <w:r w:rsidRPr="00B250EB">
        <w:rPr>
          <w:lang w:val="uk-UA" w:eastAsia="uk-UA"/>
        </w:rPr>
        <w:t xml:space="preserve">малозабезпечених сімей – 89 </w:t>
      </w:r>
    </w:p>
    <w:p w14:paraId="41C4F540" w14:textId="77777777" w:rsidR="00B83380" w:rsidRPr="00B250EB" w:rsidRDefault="00B83380">
      <w:pPr>
        <w:pStyle w:val="a7"/>
        <w:numPr>
          <w:ilvl w:val="0"/>
          <w:numId w:val="36"/>
        </w:numPr>
        <w:tabs>
          <w:tab w:val="left" w:pos="0"/>
          <w:tab w:val="left" w:pos="1134"/>
          <w:tab w:val="left" w:pos="1418"/>
          <w:tab w:val="left" w:pos="1843"/>
        </w:tabs>
        <w:spacing w:line="360" w:lineRule="auto"/>
        <w:jc w:val="both"/>
        <w:rPr>
          <w:lang w:val="uk-UA" w:eastAsia="uk-UA"/>
        </w:rPr>
      </w:pPr>
      <w:r w:rsidRPr="00B250EB">
        <w:rPr>
          <w:lang w:val="uk-UA" w:eastAsia="uk-UA"/>
        </w:rPr>
        <w:t>діти з інвалідністю – 49 осіб</w:t>
      </w:r>
    </w:p>
    <w:p w14:paraId="3C0169FF" w14:textId="77777777" w:rsidR="00B83380" w:rsidRPr="00B250EB" w:rsidRDefault="00B83380">
      <w:pPr>
        <w:pStyle w:val="a7"/>
        <w:numPr>
          <w:ilvl w:val="0"/>
          <w:numId w:val="36"/>
        </w:numPr>
        <w:tabs>
          <w:tab w:val="left" w:pos="0"/>
          <w:tab w:val="left" w:pos="1134"/>
          <w:tab w:val="left" w:pos="1418"/>
          <w:tab w:val="left" w:pos="1843"/>
        </w:tabs>
        <w:spacing w:line="360" w:lineRule="auto"/>
        <w:jc w:val="both"/>
        <w:rPr>
          <w:lang w:val="uk-UA" w:eastAsia="uk-UA"/>
        </w:rPr>
      </w:pPr>
      <w:r w:rsidRPr="00B250EB">
        <w:rPr>
          <w:lang w:val="uk-UA" w:eastAsia="uk-UA"/>
        </w:rPr>
        <w:t>сім'ї загиблих – 15 сімей (в них 21 член сім'ї).</w:t>
      </w:r>
    </w:p>
    <w:p w14:paraId="1D4C3BFF" w14:textId="77777777" w:rsidR="00B83380" w:rsidRPr="00B250EB" w:rsidRDefault="00B83380" w:rsidP="00B83380">
      <w:pPr>
        <w:tabs>
          <w:tab w:val="left" w:pos="0"/>
          <w:tab w:val="left" w:pos="1134"/>
          <w:tab w:val="left" w:pos="1418"/>
          <w:tab w:val="left" w:pos="1843"/>
        </w:tabs>
        <w:spacing w:line="360" w:lineRule="auto"/>
        <w:jc w:val="both"/>
        <w:rPr>
          <w:lang w:val="uk-UA" w:eastAsia="uk-UA"/>
        </w:rPr>
      </w:pPr>
      <w:r w:rsidRPr="00B250EB">
        <w:rPr>
          <w:lang w:val="uk-UA" w:eastAsia="uk-UA"/>
        </w:rPr>
        <w:tab/>
        <w:t>Проведено призначення та  перерахунок грошової компенсації  за належні для отримання жилі приміщення відповідно до постанови Кабінету Міністрів України від 19.10.2016 року № 719 «Питання забезпечення житлом деяких категорій осіб, які захищали незалежність, суверенітет та територіальну цілісність України, а також членів їх сімей» - 2 особам з інвалідністю ІІ групи внаслідок війни.</w:t>
      </w:r>
    </w:p>
    <w:p w14:paraId="10A66FBE" w14:textId="77777777" w:rsidR="00B83380" w:rsidRPr="00B250EB" w:rsidRDefault="00B83380" w:rsidP="00B83380">
      <w:pPr>
        <w:tabs>
          <w:tab w:val="left" w:pos="0"/>
          <w:tab w:val="left" w:pos="1134"/>
          <w:tab w:val="left" w:pos="1418"/>
          <w:tab w:val="left" w:pos="1843"/>
        </w:tabs>
        <w:spacing w:line="360" w:lineRule="auto"/>
        <w:jc w:val="both"/>
        <w:rPr>
          <w:lang w:val="uk-UA" w:eastAsia="uk-UA"/>
        </w:rPr>
      </w:pPr>
      <w:r w:rsidRPr="00B250EB">
        <w:rPr>
          <w:lang w:val="uk-UA" w:eastAsia="uk-UA"/>
        </w:rPr>
        <w:t xml:space="preserve">  </w:t>
      </w:r>
      <w:r w:rsidRPr="00B250EB">
        <w:rPr>
          <w:lang w:val="uk-UA" w:eastAsia="uk-UA"/>
        </w:rPr>
        <w:tab/>
        <w:t xml:space="preserve"> Надано дозвіл на переказ коштів зі спеціального рахунка відповідно до постанови КМУ від 19.10.2016 року № 719  «Питання забезпечення житлом деяких категорій осіб, які захищали незалежність, суверенітет та територіальну цілісність України, а також членів їх сімей».</w:t>
      </w:r>
    </w:p>
    <w:p w14:paraId="5C199826" w14:textId="77777777" w:rsidR="00B83380" w:rsidRPr="00B250EB" w:rsidRDefault="00B83380" w:rsidP="00B83380">
      <w:pPr>
        <w:tabs>
          <w:tab w:val="left" w:pos="0"/>
          <w:tab w:val="left" w:pos="1134"/>
          <w:tab w:val="left" w:pos="1418"/>
          <w:tab w:val="left" w:pos="1843"/>
        </w:tabs>
        <w:spacing w:line="360" w:lineRule="auto"/>
        <w:jc w:val="both"/>
        <w:rPr>
          <w:lang w:val="uk-UA" w:eastAsia="uk-UA"/>
        </w:rPr>
      </w:pPr>
      <w:r w:rsidRPr="00B250EB">
        <w:rPr>
          <w:lang w:val="uk-UA" w:eastAsia="uk-UA"/>
        </w:rPr>
        <w:t xml:space="preserve">  </w:t>
      </w:r>
      <w:r w:rsidRPr="00B250EB">
        <w:rPr>
          <w:lang w:val="uk-UA" w:eastAsia="uk-UA"/>
        </w:rPr>
        <w:tab/>
        <w:t xml:space="preserve">За 2024 рік опрацьовано 848 заяв на матеріальну допомогу згідно програми «ТУРБОТА». З них: </w:t>
      </w:r>
    </w:p>
    <w:p w14:paraId="5CEED89F" w14:textId="77777777" w:rsidR="00B83380" w:rsidRPr="00B250EB" w:rsidRDefault="00B83380" w:rsidP="00B83380">
      <w:pPr>
        <w:tabs>
          <w:tab w:val="left" w:pos="0"/>
          <w:tab w:val="left" w:pos="1134"/>
          <w:tab w:val="left" w:pos="1418"/>
          <w:tab w:val="left" w:pos="1843"/>
        </w:tabs>
        <w:spacing w:line="360" w:lineRule="auto"/>
        <w:jc w:val="both"/>
        <w:rPr>
          <w:lang w:val="uk-UA" w:eastAsia="uk-UA"/>
        </w:rPr>
      </w:pPr>
      <w:r w:rsidRPr="00B250EB">
        <w:rPr>
          <w:lang w:val="uk-UA" w:eastAsia="uk-UA"/>
        </w:rPr>
        <w:t>- 548 заяв на матеріальну допомогу військовослужбовцям населених пунктів Вороньківської сільської ради, які беруть участь у відсічі та стримуванні збройної агресії Російської Федерації та/або інших держав проти України у період дії воєнного стану та/або членів їх родини;</w:t>
      </w:r>
    </w:p>
    <w:p w14:paraId="51F93E67" w14:textId="77777777" w:rsidR="00B83380" w:rsidRPr="00B250EB" w:rsidRDefault="00B83380" w:rsidP="00B83380">
      <w:pPr>
        <w:tabs>
          <w:tab w:val="left" w:pos="0"/>
          <w:tab w:val="left" w:pos="1134"/>
          <w:tab w:val="left" w:pos="1418"/>
          <w:tab w:val="left" w:pos="1843"/>
        </w:tabs>
        <w:spacing w:line="360" w:lineRule="auto"/>
        <w:jc w:val="both"/>
        <w:rPr>
          <w:lang w:val="uk-UA" w:eastAsia="uk-UA"/>
        </w:rPr>
      </w:pPr>
      <w:r w:rsidRPr="00B250EB">
        <w:rPr>
          <w:lang w:val="uk-UA" w:eastAsia="uk-UA"/>
        </w:rPr>
        <w:t xml:space="preserve">-300 заяв від мешканців громади, які потребують допомоги на лікування; </w:t>
      </w:r>
    </w:p>
    <w:p w14:paraId="61DBCBCF" w14:textId="77777777" w:rsidR="00B83380" w:rsidRPr="00B250EB" w:rsidRDefault="00B83380" w:rsidP="00B83380">
      <w:pPr>
        <w:tabs>
          <w:tab w:val="left" w:pos="0"/>
          <w:tab w:val="left" w:pos="1134"/>
          <w:tab w:val="left" w:pos="1418"/>
          <w:tab w:val="left" w:pos="1843"/>
        </w:tabs>
        <w:spacing w:line="360" w:lineRule="auto"/>
        <w:jc w:val="both"/>
        <w:rPr>
          <w:lang w:val="uk-UA" w:eastAsia="uk-UA"/>
        </w:rPr>
      </w:pPr>
      <w:r w:rsidRPr="00B250EB">
        <w:rPr>
          <w:lang w:val="uk-UA" w:eastAsia="uk-UA"/>
        </w:rPr>
        <w:t>- 63 заявникам відмовлено у наданні одноразової матеріальної допомоги.</w:t>
      </w:r>
    </w:p>
    <w:p w14:paraId="4826AE99" w14:textId="77777777" w:rsidR="00B83380" w:rsidRPr="00B250EB" w:rsidRDefault="00B83380" w:rsidP="00B83380">
      <w:pPr>
        <w:tabs>
          <w:tab w:val="left" w:pos="0"/>
          <w:tab w:val="left" w:pos="1134"/>
          <w:tab w:val="left" w:pos="1418"/>
          <w:tab w:val="left" w:pos="1843"/>
        </w:tabs>
        <w:spacing w:line="360" w:lineRule="auto"/>
        <w:jc w:val="both"/>
        <w:rPr>
          <w:lang w:val="uk-UA" w:eastAsia="uk-UA"/>
        </w:rPr>
      </w:pPr>
      <w:r w:rsidRPr="00B250EB">
        <w:rPr>
          <w:lang w:val="uk-UA" w:eastAsia="uk-UA"/>
        </w:rPr>
        <w:tab/>
        <w:t>На території   Вороньківської сільської ради діє Програма надання соціальних гарантій фізичним особам, які надають соціальні послуги з догляду на непрофесійній основі на 2024-2026 роки. За звітний період  із заявами про надання компенсації звернулося 16 осіб. Три особові справи закрито у зв'язку зі смертю осіб, за якими здійснювався догляд. На кінець 2024 року компенсацію отримують 14 осіб. З бюджету Вороньківської сільської ради виплачено в 2024 році  на дану послугу 381,2 тис. грн.</w:t>
      </w:r>
    </w:p>
    <w:p w14:paraId="0F04FABA" w14:textId="77777777" w:rsidR="00B83380" w:rsidRPr="00B250EB" w:rsidRDefault="00B83380" w:rsidP="00B83380">
      <w:pPr>
        <w:tabs>
          <w:tab w:val="left" w:pos="0"/>
          <w:tab w:val="left" w:pos="1134"/>
          <w:tab w:val="left" w:pos="1418"/>
          <w:tab w:val="left" w:pos="1843"/>
        </w:tabs>
        <w:spacing w:line="360" w:lineRule="auto"/>
        <w:jc w:val="both"/>
        <w:rPr>
          <w:lang w:val="uk-UA" w:eastAsia="uk-UA"/>
        </w:rPr>
      </w:pPr>
      <w:r w:rsidRPr="00B250EB">
        <w:rPr>
          <w:lang w:val="uk-UA" w:eastAsia="uk-UA"/>
        </w:rPr>
        <w:tab/>
        <w:t>Здійснено виїзди та складено 59 актів встановлення факту здійснення догляду за особою з інвалідністю I чи II групи або за іншою особою, яка потребує постійного догляду.</w:t>
      </w:r>
    </w:p>
    <w:p w14:paraId="4D136E90" w14:textId="77777777" w:rsidR="00B83380" w:rsidRPr="00B250EB" w:rsidRDefault="00B83380" w:rsidP="00B83380">
      <w:pPr>
        <w:tabs>
          <w:tab w:val="left" w:pos="0"/>
          <w:tab w:val="left" w:pos="1134"/>
          <w:tab w:val="left" w:pos="1418"/>
          <w:tab w:val="left" w:pos="1843"/>
        </w:tabs>
        <w:spacing w:line="360" w:lineRule="auto"/>
        <w:jc w:val="both"/>
        <w:rPr>
          <w:lang w:val="uk-UA" w:eastAsia="uk-UA"/>
        </w:rPr>
      </w:pPr>
      <w:r w:rsidRPr="00B250EB">
        <w:rPr>
          <w:lang w:val="uk-UA" w:eastAsia="uk-UA"/>
        </w:rPr>
        <w:tab/>
        <w:t xml:space="preserve">Для призначення деяких видів соціальних допомог, субсидій та пільг відділом складено 209 актів обстеження матеріально- побутових умов сім'ї. </w:t>
      </w:r>
    </w:p>
    <w:p w14:paraId="7D855E9A" w14:textId="77777777" w:rsidR="00B83380" w:rsidRPr="00B250EB" w:rsidRDefault="00B83380" w:rsidP="00B83380">
      <w:pPr>
        <w:tabs>
          <w:tab w:val="left" w:pos="0"/>
          <w:tab w:val="left" w:pos="1134"/>
          <w:tab w:val="left" w:pos="1418"/>
          <w:tab w:val="left" w:pos="1843"/>
        </w:tabs>
        <w:spacing w:line="360" w:lineRule="auto"/>
        <w:jc w:val="both"/>
        <w:rPr>
          <w:lang w:val="uk-UA" w:eastAsia="uk-UA"/>
        </w:rPr>
      </w:pPr>
      <w:r w:rsidRPr="00B250EB">
        <w:rPr>
          <w:lang w:val="uk-UA" w:eastAsia="uk-UA"/>
        </w:rPr>
        <w:tab/>
        <w:t xml:space="preserve">Відділом соціального захисту населення проведено перевірку факту проживання 1 171 внутрішньо переміщеної особи за адресами, які були вказані особами при взятті на облік. </w:t>
      </w:r>
    </w:p>
    <w:p w14:paraId="008B476A" w14:textId="77777777" w:rsidR="00B83380" w:rsidRPr="00B250EB" w:rsidRDefault="00B83380" w:rsidP="00B83380">
      <w:pPr>
        <w:tabs>
          <w:tab w:val="left" w:pos="0"/>
          <w:tab w:val="left" w:pos="1134"/>
          <w:tab w:val="left" w:pos="1418"/>
          <w:tab w:val="left" w:pos="1843"/>
        </w:tabs>
        <w:spacing w:line="360" w:lineRule="auto"/>
        <w:jc w:val="both"/>
        <w:rPr>
          <w:lang w:val="uk-UA" w:eastAsia="uk-UA"/>
        </w:rPr>
      </w:pPr>
      <w:r w:rsidRPr="00B250EB">
        <w:rPr>
          <w:lang w:val="uk-UA" w:eastAsia="uk-UA"/>
        </w:rPr>
        <w:tab/>
        <w:t>На виконання доручення КОДА та Міністерства з питань реінтеграціїї тимчасово окупованих територій України протягом 2024 року здійснено виїзди для обстеження та складено 134 актів перевірки фактичного місця проживання/перебування внутрішньо переміщених осіб та осіб з числа тих, що розмістили внутрішньо переміщених осіб у власних домогосподарствах.</w:t>
      </w:r>
    </w:p>
    <w:p w14:paraId="7A3F5E95" w14:textId="77777777" w:rsidR="00B83380" w:rsidRDefault="00B83380" w:rsidP="00B83380">
      <w:pPr>
        <w:tabs>
          <w:tab w:val="left" w:pos="0"/>
          <w:tab w:val="left" w:pos="1134"/>
          <w:tab w:val="left" w:pos="1418"/>
          <w:tab w:val="left" w:pos="1843"/>
        </w:tabs>
        <w:spacing w:line="360" w:lineRule="auto"/>
        <w:jc w:val="both"/>
        <w:rPr>
          <w:sz w:val="28"/>
          <w:szCs w:val="28"/>
          <w:lang w:val="uk-UA" w:eastAsia="uk-UA"/>
        </w:rPr>
      </w:pPr>
    </w:p>
    <w:p w14:paraId="6C1C795B" w14:textId="3ED737DC" w:rsidR="00B83380" w:rsidRDefault="00B83380" w:rsidP="00B83380">
      <w:pPr>
        <w:tabs>
          <w:tab w:val="left" w:pos="0"/>
          <w:tab w:val="left" w:pos="1134"/>
          <w:tab w:val="left" w:pos="1418"/>
          <w:tab w:val="left" w:pos="1843"/>
        </w:tabs>
        <w:spacing w:line="360" w:lineRule="auto"/>
        <w:jc w:val="both"/>
        <w:rPr>
          <w:b/>
          <w:bCs/>
          <w:sz w:val="28"/>
          <w:szCs w:val="28"/>
          <w:lang w:val="uk-UA" w:eastAsia="uk-UA"/>
        </w:rPr>
      </w:pPr>
      <w:r w:rsidRPr="00765703">
        <w:rPr>
          <w:b/>
          <w:bCs/>
          <w:sz w:val="28"/>
          <w:szCs w:val="28"/>
          <w:lang w:val="uk-UA" w:eastAsia="uk-UA"/>
        </w:rPr>
        <w:t>1</w:t>
      </w:r>
      <w:r w:rsidR="002D4E92">
        <w:rPr>
          <w:b/>
          <w:bCs/>
          <w:sz w:val="28"/>
          <w:szCs w:val="28"/>
          <w:lang w:val="uk-UA" w:eastAsia="uk-UA"/>
        </w:rPr>
        <w:t xml:space="preserve">.11 </w:t>
      </w:r>
      <w:r w:rsidRPr="00765703">
        <w:rPr>
          <w:b/>
          <w:bCs/>
          <w:sz w:val="28"/>
          <w:szCs w:val="28"/>
          <w:lang w:val="uk-UA" w:eastAsia="uk-UA"/>
        </w:rPr>
        <w:t xml:space="preserve"> Реалізація ветеранської політики в громаді</w:t>
      </w:r>
    </w:p>
    <w:p w14:paraId="1B688DC6" w14:textId="77777777" w:rsidR="00B83380" w:rsidRPr="00B250EB" w:rsidRDefault="00B83380" w:rsidP="00B83380">
      <w:pPr>
        <w:spacing w:line="360" w:lineRule="auto"/>
        <w:jc w:val="both"/>
        <w:rPr>
          <w:lang w:val="uk-UA"/>
        </w:rPr>
      </w:pPr>
      <w:r w:rsidRPr="008E6742">
        <w:rPr>
          <w:sz w:val="28"/>
          <w:szCs w:val="28"/>
        </w:rPr>
        <w:t xml:space="preserve">    </w:t>
      </w:r>
      <w:r>
        <w:rPr>
          <w:sz w:val="28"/>
          <w:szCs w:val="28"/>
        </w:rPr>
        <w:tab/>
      </w:r>
      <w:r w:rsidRPr="00B250EB">
        <w:t xml:space="preserve">Реалізація ветеранської політики у Вороньківській територіальній громаді спрямована на забезпечення ефективної </w:t>
      </w:r>
      <w:proofErr w:type="gramStart"/>
      <w:r w:rsidRPr="00B250EB">
        <w:t>підтримки  переходу</w:t>
      </w:r>
      <w:proofErr w:type="gramEnd"/>
      <w:r w:rsidRPr="00B250EB">
        <w:t xml:space="preserve"> ветеранів від військового до цивільного життя, їх самореалізації, добробуту їхніх родин, допомоги під час реалізації ними прав та соціальних гарантій, поваги до Захисників та Захисниць в суспільстві та гідного вшанування подвигу загиблих Героїв. </w:t>
      </w:r>
    </w:p>
    <w:p w14:paraId="1513A632" w14:textId="77777777" w:rsidR="00B83380" w:rsidRPr="00B250EB" w:rsidRDefault="00B83380" w:rsidP="00B83380">
      <w:pPr>
        <w:tabs>
          <w:tab w:val="left" w:pos="0"/>
          <w:tab w:val="left" w:pos="1134"/>
          <w:tab w:val="left" w:pos="1418"/>
          <w:tab w:val="left" w:pos="1843"/>
        </w:tabs>
        <w:spacing w:line="360" w:lineRule="auto"/>
        <w:jc w:val="both"/>
        <w:rPr>
          <w:b/>
          <w:bCs/>
          <w:lang w:val="uk-UA" w:eastAsia="uk-UA"/>
        </w:rPr>
      </w:pPr>
      <w:r w:rsidRPr="00B250EB">
        <w:rPr>
          <w:lang w:val="uk-UA"/>
        </w:rPr>
        <w:t xml:space="preserve">          </w:t>
      </w:r>
      <w:r w:rsidRPr="00B250EB">
        <w:t>Станом на 14.20.2025 рік на території громади  захоронено 27 загиблих Захисників України, з них: 17 жителів громади, 10 не зареєстрованих осіб; 17 військовослужбовців є  зниклими безвісти за особливих обставин; 2  чоловік в полоні; 1 повернувся з полону; 17 осіб з інвалідністю внаслідок війни</w:t>
      </w:r>
    </w:p>
    <w:p w14:paraId="2DDB87A9" w14:textId="77777777" w:rsidR="00B83380" w:rsidRPr="00B250EB" w:rsidRDefault="00B83380" w:rsidP="00B83380">
      <w:pPr>
        <w:tabs>
          <w:tab w:val="left" w:pos="0"/>
          <w:tab w:val="left" w:pos="1134"/>
          <w:tab w:val="left" w:pos="1418"/>
          <w:tab w:val="left" w:pos="1843"/>
        </w:tabs>
        <w:spacing w:line="360" w:lineRule="auto"/>
        <w:jc w:val="both"/>
        <w:rPr>
          <w:lang w:val="uk-UA"/>
        </w:rPr>
      </w:pPr>
      <w:r w:rsidRPr="00B250EB">
        <w:rPr>
          <w:lang w:val="uk-UA"/>
        </w:rPr>
        <w:t xml:space="preserve">          </w:t>
      </w:r>
      <w:r w:rsidRPr="00B438BE">
        <w:rPr>
          <w:lang w:val="uk-UA"/>
        </w:rPr>
        <w:t xml:space="preserve">На території Вороньківської сільської ради проживає 54 членів сім’ї загиблих, 17 безвісти зниклих, 2 сім’ї тих, хто перебуває в полоні. </w:t>
      </w:r>
      <w:r w:rsidRPr="00B250EB">
        <w:t xml:space="preserve">В них 9 неповнолітніх дітей, </w:t>
      </w:r>
      <w:proofErr w:type="gramStart"/>
      <w:r w:rsidRPr="00B250EB">
        <w:t>які  мають</w:t>
      </w:r>
      <w:proofErr w:type="gramEnd"/>
      <w:r w:rsidRPr="00B250EB">
        <w:t xml:space="preserve"> статус члена сім’ї загиблих</w:t>
      </w:r>
      <w:r w:rsidRPr="00B250EB">
        <w:rPr>
          <w:lang w:val="uk-UA"/>
        </w:rPr>
        <w:t>.</w:t>
      </w:r>
    </w:p>
    <w:p w14:paraId="59F01A69" w14:textId="77777777" w:rsidR="00B83380" w:rsidRPr="00B438BE" w:rsidRDefault="00B83380" w:rsidP="00B83380">
      <w:pPr>
        <w:spacing w:line="360" w:lineRule="auto"/>
        <w:ind w:firstLine="720"/>
        <w:jc w:val="both"/>
        <w:rPr>
          <w:color w:val="222222"/>
          <w:shd w:val="clear" w:color="auto" w:fill="FFFFFF"/>
          <w:lang w:val="uk-UA"/>
        </w:rPr>
      </w:pPr>
      <w:r w:rsidRPr="00B250EB">
        <w:rPr>
          <w:color w:val="222222"/>
          <w:shd w:val="clear" w:color="auto" w:fill="FFFFFF"/>
          <w:lang w:val="uk-UA"/>
        </w:rPr>
        <w:t>Відповідно ріщення виконавчого комітету Вороньківської сільської ради з</w:t>
      </w:r>
      <w:r w:rsidRPr="00B438BE">
        <w:rPr>
          <w:color w:val="222222"/>
          <w:shd w:val="clear" w:color="auto" w:fill="FFFFFF"/>
          <w:lang w:val="uk-UA"/>
        </w:rPr>
        <w:t>вільнено від оплати за харчування на 100%:</w:t>
      </w:r>
    </w:p>
    <w:p w14:paraId="6B321AF0" w14:textId="77777777" w:rsidR="00B83380" w:rsidRPr="00B250EB" w:rsidRDefault="00B83380">
      <w:pPr>
        <w:pStyle w:val="a7"/>
        <w:numPr>
          <w:ilvl w:val="0"/>
          <w:numId w:val="37"/>
        </w:numPr>
        <w:suppressAutoHyphens/>
        <w:spacing w:line="360" w:lineRule="auto"/>
        <w:jc w:val="both"/>
        <w:outlineLvl w:val="0"/>
        <w:rPr>
          <w:color w:val="222222"/>
          <w:shd w:val="clear" w:color="auto" w:fill="FFFFFF"/>
        </w:rPr>
      </w:pPr>
      <w:r w:rsidRPr="00B250EB">
        <w:rPr>
          <w:color w:val="222222"/>
          <w:shd w:val="clear" w:color="auto" w:fill="FFFFFF"/>
        </w:rPr>
        <w:t>10 дітей, які мають статус членів сімей загиблих</w:t>
      </w:r>
      <w:r w:rsidRPr="00B250EB">
        <w:rPr>
          <w:color w:val="222222"/>
          <w:shd w:val="clear" w:color="auto" w:fill="FFFFFF"/>
          <w:lang w:val="uk-UA"/>
        </w:rPr>
        <w:t>;</w:t>
      </w:r>
    </w:p>
    <w:p w14:paraId="7C405F7F" w14:textId="77777777" w:rsidR="00B83380" w:rsidRPr="00B250EB" w:rsidRDefault="00B83380">
      <w:pPr>
        <w:pStyle w:val="a7"/>
        <w:numPr>
          <w:ilvl w:val="0"/>
          <w:numId w:val="37"/>
        </w:numPr>
        <w:suppressAutoHyphens/>
        <w:spacing w:line="360" w:lineRule="auto"/>
        <w:jc w:val="both"/>
        <w:outlineLvl w:val="0"/>
        <w:rPr>
          <w:color w:val="222222"/>
          <w:shd w:val="clear" w:color="auto" w:fill="FFFFFF"/>
        </w:rPr>
      </w:pPr>
      <w:r w:rsidRPr="00B250EB">
        <w:rPr>
          <w:color w:val="222222"/>
          <w:shd w:val="clear" w:color="auto" w:fill="FFFFFF"/>
        </w:rPr>
        <w:t>3 дітей, які мають статус членів сімей зниклих безвісти за особливих обставин</w:t>
      </w:r>
      <w:r w:rsidRPr="00B250EB">
        <w:rPr>
          <w:color w:val="222222"/>
          <w:shd w:val="clear" w:color="auto" w:fill="FFFFFF"/>
          <w:lang w:val="uk-UA"/>
        </w:rPr>
        <w:t>;</w:t>
      </w:r>
    </w:p>
    <w:p w14:paraId="4C9C8425" w14:textId="77777777" w:rsidR="00B83380" w:rsidRPr="00B250EB" w:rsidRDefault="00B83380">
      <w:pPr>
        <w:pStyle w:val="a7"/>
        <w:numPr>
          <w:ilvl w:val="0"/>
          <w:numId w:val="37"/>
        </w:numPr>
        <w:suppressAutoHyphens/>
        <w:spacing w:line="360" w:lineRule="auto"/>
        <w:jc w:val="both"/>
        <w:outlineLvl w:val="0"/>
      </w:pPr>
      <w:r w:rsidRPr="00B250EB">
        <w:t xml:space="preserve">звільнено на 50% від оплати 183 дітей, батьки </w:t>
      </w:r>
      <w:proofErr w:type="gramStart"/>
      <w:r w:rsidRPr="00B250EB">
        <w:t>яких  мобілізовані</w:t>
      </w:r>
      <w:proofErr w:type="gramEnd"/>
      <w:r w:rsidRPr="00B250EB">
        <w:t xml:space="preserve"> та є учасниками бойових дій</w:t>
      </w:r>
      <w:r w:rsidRPr="00B250EB">
        <w:rPr>
          <w:lang w:val="uk-UA"/>
        </w:rPr>
        <w:t>;</w:t>
      </w:r>
    </w:p>
    <w:p w14:paraId="2B8666C5" w14:textId="77777777" w:rsidR="00B83380" w:rsidRPr="00B250EB" w:rsidRDefault="00B83380">
      <w:pPr>
        <w:pStyle w:val="a7"/>
        <w:numPr>
          <w:ilvl w:val="0"/>
          <w:numId w:val="37"/>
        </w:numPr>
        <w:suppressAutoHyphens/>
        <w:spacing w:line="360" w:lineRule="auto"/>
        <w:jc w:val="both"/>
        <w:outlineLvl w:val="0"/>
      </w:pPr>
      <w:r w:rsidRPr="00B250EB">
        <w:t>звільнено на 100% від оплати 10 дітей, батьки яких мають інвалідність внаслідок війни</w:t>
      </w:r>
      <w:r w:rsidRPr="00B250EB">
        <w:rPr>
          <w:lang w:val="uk-UA"/>
        </w:rPr>
        <w:t>.</w:t>
      </w:r>
    </w:p>
    <w:p w14:paraId="5E21598C" w14:textId="77777777" w:rsidR="00B83380" w:rsidRPr="00B250EB" w:rsidRDefault="00B83380" w:rsidP="00B83380">
      <w:pPr>
        <w:pStyle w:val="a7"/>
        <w:spacing w:line="360" w:lineRule="auto"/>
        <w:ind w:leftChars="2" w:left="5" w:firstLine="716"/>
        <w:jc w:val="both"/>
        <w:rPr>
          <w:lang w:val="uk-UA"/>
        </w:rPr>
      </w:pPr>
      <w:r w:rsidRPr="00B250EB">
        <w:t>У Вороньківській школі мистецтв навчаються 19 дітей, які мають пільги на оплат</w:t>
      </w:r>
      <w:r w:rsidRPr="00B250EB">
        <w:rPr>
          <w:lang w:val="uk-UA"/>
        </w:rPr>
        <w:t>у</w:t>
      </w:r>
      <w:r w:rsidRPr="00B250EB">
        <w:t xml:space="preserve"> за навчання 100% знижки.</w:t>
      </w:r>
    </w:p>
    <w:p w14:paraId="407542BA" w14:textId="77777777" w:rsidR="00B83380" w:rsidRPr="00B250EB" w:rsidRDefault="00B83380" w:rsidP="00B83380">
      <w:pPr>
        <w:pStyle w:val="a7"/>
        <w:spacing w:line="360" w:lineRule="auto"/>
        <w:ind w:leftChars="2" w:left="5" w:firstLine="716"/>
        <w:jc w:val="both"/>
        <w:rPr>
          <w:lang w:val="uk-UA"/>
        </w:rPr>
      </w:pPr>
      <w:r w:rsidRPr="00B438BE">
        <w:rPr>
          <w:lang w:val="uk-UA"/>
        </w:rPr>
        <w:t>В 2024 році надано 56 продуктових наборів військовослужбовцям, які перебували на лікування під час поранення, особам з інвалідністю внаслідок війни; 79 наборів надано дітям сімей загиблих Захисників, тих, які перебувають в полоні, зниклих безвісти до Дня Захисника України, різдвяних свят.</w:t>
      </w:r>
    </w:p>
    <w:p w14:paraId="6D8D9E80" w14:textId="77777777" w:rsidR="00B83380" w:rsidRPr="00B250EB" w:rsidRDefault="00B83380" w:rsidP="00B83380">
      <w:pPr>
        <w:spacing w:line="360" w:lineRule="auto"/>
        <w:jc w:val="both"/>
      </w:pPr>
      <w:r w:rsidRPr="00B438BE">
        <w:rPr>
          <w:lang w:val="uk-UA"/>
        </w:rPr>
        <w:t xml:space="preserve">      </w:t>
      </w:r>
      <w:r w:rsidRPr="00B250EB">
        <w:rPr>
          <w:lang w:val="uk-UA"/>
        </w:rPr>
        <w:t xml:space="preserve">    </w:t>
      </w:r>
      <w:r w:rsidRPr="00B250EB">
        <w:t xml:space="preserve">В 2024 році на території громади поховано 13 Захисників України, згідно програми «Турбота» виділено 188 тис. грн. на поховання. </w:t>
      </w:r>
    </w:p>
    <w:p w14:paraId="6D0698E5" w14:textId="77777777" w:rsidR="00B83380" w:rsidRPr="00B250EB" w:rsidRDefault="00B83380" w:rsidP="00B83380">
      <w:pPr>
        <w:spacing w:line="360" w:lineRule="auto"/>
        <w:jc w:val="both"/>
      </w:pPr>
      <w:r w:rsidRPr="00B250EB">
        <w:t xml:space="preserve">     З метою соціально-психологічної підтримки</w:t>
      </w:r>
      <w:r w:rsidRPr="00B250EB">
        <w:rPr>
          <w:lang w:val="uk-UA"/>
        </w:rPr>
        <w:t xml:space="preserve"> </w:t>
      </w:r>
      <w:r w:rsidRPr="00B250EB">
        <w:t>надано 346 консультацій:</w:t>
      </w:r>
    </w:p>
    <w:p w14:paraId="312487E5" w14:textId="77777777" w:rsidR="00B83380" w:rsidRPr="00B250EB" w:rsidRDefault="00B83380" w:rsidP="00B83380">
      <w:pPr>
        <w:spacing w:line="360" w:lineRule="auto"/>
        <w:jc w:val="both"/>
      </w:pPr>
      <w:r w:rsidRPr="00B250EB">
        <w:t>189 - членам сімей загиблих, 58 – членам сімей зниклих безвісти та тих, хто перебуває полоні, 43 -  особам з інвалідністю внаслідок війни, 56 – військовослужбовцям, які отримали поранення.</w:t>
      </w:r>
    </w:p>
    <w:p w14:paraId="617E3C06" w14:textId="77777777" w:rsidR="00B83380" w:rsidRPr="00B250EB" w:rsidRDefault="00B83380" w:rsidP="00B83380">
      <w:pPr>
        <w:spacing w:line="360" w:lineRule="auto"/>
        <w:jc w:val="both"/>
        <w:rPr>
          <w:lang w:val="uk-UA"/>
        </w:rPr>
      </w:pPr>
      <w:r w:rsidRPr="00B250EB">
        <w:t xml:space="preserve">       Відповідно до Закону України “Про соціальний і правовий захист військовослужбовців та членів їх сімей” пільги на комунальні послуги отримують: 17 членів сім’ї загиблих Захисників, </w:t>
      </w:r>
      <w:proofErr w:type="gramStart"/>
      <w:r w:rsidRPr="00B250EB">
        <w:t>103  учасників</w:t>
      </w:r>
      <w:proofErr w:type="gramEnd"/>
      <w:r w:rsidRPr="00B250EB">
        <w:t xml:space="preserve"> бойових дій.</w:t>
      </w:r>
    </w:p>
    <w:p w14:paraId="42D1983B" w14:textId="77777777" w:rsidR="00B83380" w:rsidRPr="00B250EB" w:rsidRDefault="00B83380" w:rsidP="00B83380">
      <w:pPr>
        <w:shd w:val="clear" w:color="auto" w:fill="FFFFFF"/>
        <w:spacing w:line="360" w:lineRule="auto"/>
        <w:jc w:val="both"/>
        <w:rPr>
          <w:color w:val="222222"/>
        </w:rPr>
      </w:pPr>
      <w:r w:rsidRPr="00B250EB">
        <w:t xml:space="preserve">     На квартальному обліку виконавчого комітету Вороньківської сільської </w:t>
      </w:r>
      <w:proofErr w:type="gramStart"/>
      <w:r w:rsidRPr="00B250EB">
        <w:t>ради  в</w:t>
      </w:r>
      <w:proofErr w:type="gramEnd"/>
      <w:r w:rsidRPr="00B250EB">
        <w:t xml:space="preserve"> </w:t>
      </w:r>
      <w:r w:rsidRPr="00B250EB">
        <w:rPr>
          <w:color w:val="222222"/>
        </w:rPr>
        <w:t>розрізі категорій на поліпшення житлових умов перебуває:</w:t>
      </w:r>
    </w:p>
    <w:p w14:paraId="7DC9F868" w14:textId="77777777" w:rsidR="00B83380" w:rsidRPr="00B250EB" w:rsidRDefault="00B83380" w:rsidP="00B83380">
      <w:pPr>
        <w:shd w:val="clear" w:color="auto" w:fill="FFFFFF"/>
        <w:spacing w:line="360" w:lineRule="auto"/>
        <w:ind w:left="567" w:hanging="141"/>
        <w:jc w:val="both"/>
        <w:rPr>
          <w:color w:val="222222"/>
        </w:rPr>
      </w:pPr>
      <w:r w:rsidRPr="00B250EB">
        <w:rPr>
          <w:color w:val="222222"/>
        </w:rPr>
        <w:t xml:space="preserve">- </w:t>
      </w:r>
      <w:proofErr w:type="gramStart"/>
      <w:r w:rsidRPr="00B250EB">
        <w:rPr>
          <w:color w:val="222222"/>
        </w:rPr>
        <w:t>5  осіб</w:t>
      </w:r>
      <w:proofErr w:type="gramEnd"/>
      <w:r w:rsidRPr="00B250EB">
        <w:rPr>
          <w:color w:val="222222"/>
        </w:rPr>
        <w:t xml:space="preserve"> з інвалідністю внаслідок війни;</w:t>
      </w:r>
    </w:p>
    <w:p w14:paraId="484B99FA" w14:textId="77777777" w:rsidR="00B83380" w:rsidRPr="00B250EB" w:rsidRDefault="00B83380" w:rsidP="00B83380">
      <w:pPr>
        <w:shd w:val="clear" w:color="auto" w:fill="FFFFFF"/>
        <w:spacing w:line="360" w:lineRule="auto"/>
        <w:ind w:left="567" w:hanging="141"/>
        <w:jc w:val="both"/>
        <w:rPr>
          <w:color w:val="222222"/>
        </w:rPr>
      </w:pPr>
      <w:r w:rsidRPr="00B250EB">
        <w:rPr>
          <w:color w:val="222222"/>
        </w:rPr>
        <w:t>- 17 ветеранів війни;</w:t>
      </w:r>
    </w:p>
    <w:p w14:paraId="175EF0C0" w14:textId="77777777" w:rsidR="00B83380" w:rsidRPr="00B250EB" w:rsidRDefault="00B83380" w:rsidP="00B83380">
      <w:pPr>
        <w:shd w:val="clear" w:color="auto" w:fill="FFFFFF"/>
        <w:spacing w:line="360" w:lineRule="auto"/>
        <w:ind w:left="567" w:hanging="141"/>
        <w:jc w:val="both"/>
        <w:rPr>
          <w:color w:val="222222"/>
        </w:rPr>
      </w:pPr>
      <w:r w:rsidRPr="00B250EB">
        <w:rPr>
          <w:color w:val="222222"/>
        </w:rPr>
        <w:t>- 1 член сім'ї загиблого захисника України.</w:t>
      </w:r>
    </w:p>
    <w:p w14:paraId="3046C2ED" w14:textId="77777777" w:rsidR="00B83380" w:rsidRPr="00B250EB" w:rsidRDefault="00B83380" w:rsidP="00B83380">
      <w:pPr>
        <w:spacing w:line="360" w:lineRule="auto"/>
        <w:ind w:firstLine="426"/>
        <w:jc w:val="both"/>
        <w:rPr>
          <w:lang w:val="uk-UA"/>
        </w:rPr>
      </w:pPr>
      <w:r w:rsidRPr="00B250EB">
        <w:t>В 2024 році організовано і проведено</w:t>
      </w:r>
      <w:r w:rsidRPr="00B250EB">
        <w:rPr>
          <w:lang w:val="uk-UA"/>
        </w:rPr>
        <w:t xml:space="preserve"> 10 заходів для підтримки членів сімей загиблих Захисників України, тих, хто пропав безвісти, перебуває у полоні, для дітей та дружин військовослужбовців. Для працівників виконавчого комітету, закладів культури, освіти, охорони здоров’я проведені навчання щодо спілкування, надання послуг ветеранам війни та членам їх сімей.</w:t>
      </w:r>
    </w:p>
    <w:p w14:paraId="25B0DB63" w14:textId="77777777" w:rsidR="00B83380" w:rsidRPr="00DC488D" w:rsidRDefault="00B83380" w:rsidP="00B83380">
      <w:pPr>
        <w:tabs>
          <w:tab w:val="left" w:pos="0"/>
          <w:tab w:val="left" w:pos="1134"/>
          <w:tab w:val="left" w:pos="1418"/>
          <w:tab w:val="left" w:pos="1843"/>
        </w:tabs>
        <w:spacing w:line="360" w:lineRule="auto"/>
        <w:jc w:val="both"/>
        <w:rPr>
          <w:sz w:val="28"/>
          <w:szCs w:val="28"/>
          <w:lang w:val="uk-UA" w:eastAsia="uk-UA"/>
        </w:rPr>
      </w:pPr>
    </w:p>
    <w:p w14:paraId="0CDD1DEA" w14:textId="77C0DA21" w:rsidR="00B83380" w:rsidRDefault="00B83380" w:rsidP="00B83380">
      <w:pPr>
        <w:rPr>
          <w:rFonts w:eastAsia="Calibri"/>
          <w:b/>
          <w:sz w:val="28"/>
          <w:szCs w:val="28"/>
          <w:lang w:val="uk-UA"/>
        </w:rPr>
      </w:pPr>
      <w:r w:rsidRPr="00A80D0A">
        <w:rPr>
          <w:rFonts w:eastAsia="Calibri"/>
          <w:b/>
          <w:sz w:val="28"/>
          <w:szCs w:val="28"/>
          <w:lang w:val="uk-UA"/>
        </w:rPr>
        <w:t>1</w:t>
      </w:r>
      <w:r w:rsidR="002D4E92">
        <w:rPr>
          <w:rFonts w:eastAsia="Calibri"/>
          <w:b/>
          <w:sz w:val="28"/>
          <w:szCs w:val="28"/>
          <w:lang w:val="uk-UA"/>
        </w:rPr>
        <w:t xml:space="preserve">.12  </w:t>
      </w:r>
      <w:r w:rsidRPr="00A80D0A">
        <w:rPr>
          <w:rFonts w:eastAsia="Calibri"/>
          <w:b/>
          <w:sz w:val="28"/>
          <w:szCs w:val="28"/>
          <w:lang w:val="uk-UA"/>
        </w:rPr>
        <w:t xml:space="preserve">Захист прав дітей </w:t>
      </w:r>
    </w:p>
    <w:p w14:paraId="19D14F49" w14:textId="77777777" w:rsidR="00B83380" w:rsidRPr="004522D2" w:rsidRDefault="00B83380" w:rsidP="00B83380">
      <w:pPr>
        <w:rPr>
          <w:rFonts w:eastAsia="Calibri"/>
          <w:b/>
          <w:sz w:val="28"/>
          <w:szCs w:val="28"/>
          <w:lang w:val="uk-UA"/>
        </w:rPr>
      </w:pPr>
    </w:p>
    <w:p w14:paraId="0DDB5C9E" w14:textId="77777777" w:rsidR="00B83380" w:rsidRPr="00B250EB" w:rsidRDefault="00B83380" w:rsidP="00B83380">
      <w:pPr>
        <w:spacing w:line="360" w:lineRule="auto"/>
        <w:ind w:firstLine="708"/>
        <w:jc w:val="both"/>
        <w:rPr>
          <w:rFonts w:eastAsia="Calibri"/>
          <w:lang w:val="uk-UA"/>
        </w:rPr>
      </w:pPr>
      <w:r w:rsidRPr="00B250EB">
        <w:rPr>
          <w:rFonts w:eastAsia="Calibri"/>
          <w:lang w:val="uk-UA"/>
        </w:rPr>
        <w:t>Станом на 31 грудня 2024 року чисельність дитячого населення зареєстрованого у Вороньківській територіальній громаді 2767 дітей.</w:t>
      </w:r>
    </w:p>
    <w:p w14:paraId="337CDC9C" w14:textId="77777777" w:rsidR="00B83380" w:rsidRPr="00B250EB" w:rsidRDefault="00B83380" w:rsidP="00B83380">
      <w:pPr>
        <w:spacing w:line="360" w:lineRule="auto"/>
        <w:ind w:firstLine="708"/>
        <w:jc w:val="both"/>
        <w:rPr>
          <w:rFonts w:eastAsia="Calibri"/>
          <w:lang w:val="uk-UA"/>
        </w:rPr>
      </w:pPr>
      <w:r w:rsidRPr="00B250EB">
        <w:rPr>
          <w:rFonts w:eastAsia="Calibri"/>
          <w:lang w:val="uk-UA"/>
        </w:rPr>
        <w:t xml:space="preserve">У Вороньківської територіальної громаді зареєстровано 165 дітей ВПО. </w:t>
      </w:r>
    </w:p>
    <w:p w14:paraId="582823E3" w14:textId="77777777" w:rsidR="00B83380" w:rsidRPr="00B250EB" w:rsidRDefault="00B83380" w:rsidP="00B83380">
      <w:pPr>
        <w:spacing w:line="360" w:lineRule="auto"/>
        <w:ind w:firstLine="708"/>
        <w:jc w:val="both"/>
        <w:rPr>
          <w:rFonts w:eastAsia="Calibri"/>
          <w:lang w:val="uk-UA"/>
        </w:rPr>
      </w:pPr>
      <w:r w:rsidRPr="00B250EB">
        <w:rPr>
          <w:rFonts w:eastAsia="Calibri"/>
          <w:lang w:val="uk-UA"/>
        </w:rPr>
        <w:t>На обліку у службі у справах дітей та сім'’ї Вороньківської сільської ради перебуває:</w:t>
      </w:r>
    </w:p>
    <w:p w14:paraId="16F5A5CA" w14:textId="77777777" w:rsidR="00B83380" w:rsidRPr="00B250EB" w:rsidRDefault="00B83380">
      <w:pPr>
        <w:pStyle w:val="a7"/>
        <w:numPr>
          <w:ilvl w:val="0"/>
          <w:numId w:val="36"/>
        </w:numPr>
        <w:spacing w:line="360" w:lineRule="auto"/>
        <w:jc w:val="both"/>
        <w:rPr>
          <w:rFonts w:eastAsia="Calibri"/>
          <w:lang w:val="uk-UA"/>
        </w:rPr>
      </w:pPr>
      <w:r w:rsidRPr="00B250EB">
        <w:rPr>
          <w:rFonts w:eastAsia="Calibri"/>
          <w:lang w:val="uk-UA"/>
        </w:rPr>
        <w:t xml:space="preserve"> 10 дітей,  які опинились у складних  життєвих  обставинах: діти виховуються в сім’ях, у яких батьки постраждали від воєнних дій та збройних  конфліктів спричинених агресією Російської федерації – 2; діти виховуються в сім'ях, батьки яких на даний час втратили роботу - 8.</w:t>
      </w:r>
    </w:p>
    <w:p w14:paraId="68E6068E" w14:textId="77777777" w:rsidR="00B83380" w:rsidRPr="00B250EB" w:rsidRDefault="00B83380">
      <w:pPr>
        <w:pStyle w:val="a7"/>
        <w:numPr>
          <w:ilvl w:val="0"/>
          <w:numId w:val="36"/>
        </w:numPr>
        <w:spacing w:line="360" w:lineRule="auto"/>
        <w:jc w:val="both"/>
        <w:rPr>
          <w:rFonts w:eastAsia="Calibri"/>
          <w:lang w:val="uk-UA"/>
        </w:rPr>
      </w:pPr>
      <w:r w:rsidRPr="00B250EB">
        <w:rPr>
          <w:rFonts w:eastAsia="Calibri"/>
          <w:lang w:val="uk-UA"/>
        </w:rPr>
        <w:t xml:space="preserve">134 багатодітних сімей, де виховується  485 дітей. </w:t>
      </w:r>
    </w:p>
    <w:p w14:paraId="5B965D10" w14:textId="77777777" w:rsidR="00B83380" w:rsidRPr="00B250EB" w:rsidRDefault="00B83380">
      <w:pPr>
        <w:pStyle w:val="a7"/>
        <w:numPr>
          <w:ilvl w:val="0"/>
          <w:numId w:val="36"/>
        </w:numPr>
        <w:spacing w:line="360" w:lineRule="auto"/>
        <w:jc w:val="both"/>
        <w:rPr>
          <w:rFonts w:eastAsia="Calibri"/>
          <w:lang w:val="uk-UA"/>
        </w:rPr>
      </w:pPr>
      <w:r w:rsidRPr="00B250EB">
        <w:rPr>
          <w:rFonts w:eastAsia="Calibri"/>
          <w:lang w:val="uk-UA"/>
        </w:rPr>
        <w:t xml:space="preserve"> 438 дітей, батьки  яких є військовослужбовцями. </w:t>
      </w:r>
    </w:p>
    <w:p w14:paraId="327D02BC" w14:textId="77777777" w:rsidR="00B83380" w:rsidRPr="00B250EB" w:rsidRDefault="00B83380">
      <w:pPr>
        <w:pStyle w:val="a7"/>
        <w:numPr>
          <w:ilvl w:val="0"/>
          <w:numId w:val="36"/>
        </w:numPr>
        <w:spacing w:line="360" w:lineRule="auto"/>
        <w:jc w:val="both"/>
        <w:rPr>
          <w:rFonts w:eastAsia="Calibri"/>
          <w:lang w:val="uk-UA"/>
        </w:rPr>
      </w:pPr>
      <w:r w:rsidRPr="00B250EB">
        <w:rPr>
          <w:rFonts w:eastAsia="Calibri"/>
          <w:lang w:val="uk-UA"/>
        </w:rPr>
        <w:t xml:space="preserve">14 дітей мають статус  члена сімей загиблих Захисників України. </w:t>
      </w:r>
    </w:p>
    <w:p w14:paraId="00DEAA90" w14:textId="77777777" w:rsidR="00B83380" w:rsidRPr="00B250EB" w:rsidRDefault="00B83380">
      <w:pPr>
        <w:pStyle w:val="a7"/>
        <w:numPr>
          <w:ilvl w:val="0"/>
          <w:numId w:val="36"/>
        </w:numPr>
        <w:spacing w:line="360" w:lineRule="auto"/>
        <w:jc w:val="both"/>
        <w:rPr>
          <w:rFonts w:eastAsia="Calibri"/>
          <w:lang w:val="uk-UA"/>
        </w:rPr>
      </w:pPr>
      <w:r w:rsidRPr="00B250EB">
        <w:rPr>
          <w:rFonts w:eastAsia="Calibri"/>
          <w:lang w:val="uk-UA"/>
        </w:rPr>
        <w:t>29 дітей-сиріт та дітей, позбавлених батьківського піклування, з них: 10 дітей-сиріт,  19 дітей, позбавлених батьківського піклування.</w:t>
      </w:r>
    </w:p>
    <w:p w14:paraId="7941F5A1" w14:textId="77777777" w:rsidR="00B83380" w:rsidRPr="00B250EB" w:rsidRDefault="00B83380" w:rsidP="00B83380">
      <w:pPr>
        <w:spacing w:line="360" w:lineRule="auto"/>
        <w:jc w:val="both"/>
        <w:rPr>
          <w:rFonts w:eastAsia="Calibri"/>
          <w:lang w:val="uk-UA"/>
        </w:rPr>
      </w:pPr>
      <w:r w:rsidRPr="00B250EB">
        <w:rPr>
          <w:rFonts w:eastAsia="Calibri"/>
          <w:lang w:val="uk-UA"/>
        </w:rPr>
        <w:t xml:space="preserve">   Із них за формою влаштування перебувають:</w:t>
      </w:r>
    </w:p>
    <w:p w14:paraId="72791ED7" w14:textId="77777777" w:rsidR="00B83380" w:rsidRPr="00B250EB" w:rsidRDefault="00B83380" w:rsidP="00B83380">
      <w:pPr>
        <w:spacing w:line="360" w:lineRule="auto"/>
        <w:ind w:left="993"/>
        <w:jc w:val="both"/>
        <w:rPr>
          <w:rFonts w:eastAsia="Calibri"/>
          <w:lang w:val="uk-UA"/>
        </w:rPr>
      </w:pPr>
      <w:r w:rsidRPr="00B250EB">
        <w:rPr>
          <w:rFonts w:eastAsia="Calibri"/>
          <w:lang w:val="uk-UA"/>
        </w:rPr>
        <w:t>- під опікою та піклуванням - 13;</w:t>
      </w:r>
    </w:p>
    <w:p w14:paraId="2BA12581" w14:textId="77777777" w:rsidR="00B83380" w:rsidRPr="00B250EB" w:rsidRDefault="00B83380" w:rsidP="00B83380">
      <w:pPr>
        <w:spacing w:line="360" w:lineRule="auto"/>
        <w:ind w:left="993"/>
        <w:jc w:val="both"/>
        <w:rPr>
          <w:rFonts w:eastAsia="Calibri"/>
          <w:lang w:val="uk-UA"/>
        </w:rPr>
      </w:pPr>
      <w:r w:rsidRPr="00B250EB">
        <w:rPr>
          <w:rFonts w:eastAsia="Calibri"/>
          <w:lang w:val="uk-UA"/>
        </w:rPr>
        <w:t>- у ДБСТ - 9;</w:t>
      </w:r>
    </w:p>
    <w:p w14:paraId="60288207" w14:textId="77777777" w:rsidR="00B83380" w:rsidRPr="00B250EB" w:rsidRDefault="00B83380" w:rsidP="00B83380">
      <w:pPr>
        <w:spacing w:line="360" w:lineRule="auto"/>
        <w:ind w:left="993"/>
        <w:jc w:val="both"/>
        <w:rPr>
          <w:rFonts w:eastAsia="Calibri"/>
          <w:lang w:val="uk-UA"/>
        </w:rPr>
      </w:pPr>
      <w:r w:rsidRPr="00B250EB">
        <w:rPr>
          <w:rFonts w:eastAsia="Calibri"/>
          <w:lang w:val="uk-UA"/>
        </w:rPr>
        <w:t>- у ПС – 1;</w:t>
      </w:r>
    </w:p>
    <w:p w14:paraId="0D114147" w14:textId="77777777" w:rsidR="00B83380" w:rsidRPr="00B250EB" w:rsidRDefault="00B83380" w:rsidP="00B83380">
      <w:pPr>
        <w:spacing w:line="360" w:lineRule="auto"/>
        <w:ind w:left="993"/>
        <w:jc w:val="both"/>
        <w:rPr>
          <w:rFonts w:eastAsia="Calibri"/>
          <w:lang w:val="uk-UA"/>
        </w:rPr>
      </w:pPr>
      <w:r w:rsidRPr="00B250EB">
        <w:rPr>
          <w:rFonts w:eastAsia="Calibri"/>
          <w:lang w:val="uk-UA"/>
        </w:rPr>
        <w:t>- у державних закладах - 1;</w:t>
      </w:r>
    </w:p>
    <w:p w14:paraId="6A02087F" w14:textId="77777777" w:rsidR="00B83380" w:rsidRPr="00B250EB" w:rsidRDefault="00B83380" w:rsidP="00B83380">
      <w:pPr>
        <w:spacing w:line="360" w:lineRule="auto"/>
        <w:ind w:left="993"/>
        <w:jc w:val="both"/>
        <w:rPr>
          <w:rFonts w:eastAsia="Calibri"/>
          <w:lang w:val="uk-UA"/>
        </w:rPr>
      </w:pPr>
      <w:r w:rsidRPr="00B250EB">
        <w:rPr>
          <w:rFonts w:eastAsia="Calibri"/>
          <w:lang w:val="uk-UA"/>
        </w:rPr>
        <w:t>- у центрі соціально-психологічної реабілітації – 3.</w:t>
      </w:r>
    </w:p>
    <w:p w14:paraId="6B0CE9D1" w14:textId="77777777" w:rsidR="00B83380" w:rsidRPr="00B250EB" w:rsidRDefault="00B83380" w:rsidP="00B83380">
      <w:pPr>
        <w:spacing w:line="360" w:lineRule="auto"/>
        <w:ind w:left="993"/>
        <w:jc w:val="both"/>
        <w:rPr>
          <w:rFonts w:eastAsia="Calibri"/>
          <w:lang w:val="uk-UA"/>
        </w:rPr>
      </w:pPr>
      <w:r w:rsidRPr="00B250EB">
        <w:rPr>
          <w:rFonts w:eastAsia="Calibri"/>
          <w:lang w:val="uk-UA"/>
        </w:rPr>
        <w:t>- на тимчасовому влаштуванні у сім’ї родичів- 2</w:t>
      </w:r>
    </w:p>
    <w:p w14:paraId="6972F687" w14:textId="77777777" w:rsidR="00B83380" w:rsidRPr="00B250EB" w:rsidRDefault="00B83380" w:rsidP="00B83380">
      <w:pPr>
        <w:spacing w:line="360" w:lineRule="auto"/>
        <w:jc w:val="both"/>
        <w:rPr>
          <w:rFonts w:eastAsia="Calibri"/>
          <w:lang w:val="uk-UA"/>
        </w:rPr>
      </w:pPr>
      <w:r w:rsidRPr="00B250EB">
        <w:rPr>
          <w:rFonts w:eastAsia="Calibri"/>
          <w:lang w:val="uk-UA"/>
        </w:rPr>
        <w:t>-  9 дітей, які мають статус дитини – сироти та статус дітей позбавлених батьківського піклування, які прибули з інших територій та влаштовані в сім'ї опікунів/ піклувальників, що проживають на території Вороньківської територіальної громади.</w:t>
      </w:r>
    </w:p>
    <w:p w14:paraId="7A687FC4" w14:textId="77777777" w:rsidR="00B83380" w:rsidRPr="00B250EB" w:rsidRDefault="00B83380" w:rsidP="00B83380">
      <w:pPr>
        <w:spacing w:line="360" w:lineRule="auto"/>
        <w:jc w:val="both"/>
        <w:rPr>
          <w:rFonts w:eastAsia="Calibri"/>
          <w:lang w:val="uk-UA"/>
        </w:rPr>
      </w:pPr>
      <w:r w:rsidRPr="00B250EB">
        <w:rPr>
          <w:rFonts w:eastAsia="Calibri"/>
          <w:lang w:val="uk-UA"/>
        </w:rPr>
        <w:t xml:space="preserve">   </w:t>
      </w:r>
      <w:r w:rsidRPr="00B250EB">
        <w:rPr>
          <w:rFonts w:eastAsia="Calibri"/>
          <w:lang w:val="uk-UA"/>
        </w:rPr>
        <w:tab/>
        <w:t>На соціальному супроводі у  службі у справах дітей та сім'ї Вороньківської сільської ради перебувають:</w:t>
      </w:r>
    </w:p>
    <w:p w14:paraId="15FA8388" w14:textId="77777777" w:rsidR="00B83380" w:rsidRPr="00B250EB" w:rsidRDefault="00B83380" w:rsidP="00B83380">
      <w:pPr>
        <w:spacing w:line="360" w:lineRule="auto"/>
        <w:jc w:val="both"/>
        <w:rPr>
          <w:rFonts w:eastAsia="Calibri"/>
          <w:lang w:val="uk-UA"/>
        </w:rPr>
      </w:pPr>
      <w:r w:rsidRPr="00B250EB">
        <w:rPr>
          <w:rFonts w:eastAsia="Calibri"/>
          <w:lang w:val="uk-UA"/>
        </w:rPr>
        <w:tab/>
        <w:t xml:space="preserve"> 1 прийомна сім’я, до якої влаштовані 4 дітей, які залишились без батьківського піклування;</w:t>
      </w:r>
    </w:p>
    <w:p w14:paraId="4694BFAA" w14:textId="77777777" w:rsidR="00B83380" w:rsidRPr="00B250EB" w:rsidRDefault="00B83380" w:rsidP="00B83380">
      <w:pPr>
        <w:spacing w:line="360" w:lineRule="auto"/>
        <w:jc w:val="both"/>
        <w:rPr>
          <w:rFonts w:eastAsia="Calibri"/>
          <w:lang w:val="uk-UA"/>
        </w:rPr>
      </w:pPr>
      <w:r w:rsidRPr="00B250EB">
        <w:rPr>
          <w:rFonts w:eastAsia="Calibri"/>
          <w:lang w:val="uk-UA"/>
        </w:rPr>
        <w:tab/>
        <w:t>2 дитячі будинки сімейного типу, в них виховуються 15 дітей, які мають статус дітей - сиріт та дітей позбавлених батьківського піклування.</w:t>
      </w:r>
    </w:p>
    <w:p w14:paraId="5389ACA1" w14:textId="77777777" w:rsidR="00B83380" w:rsidRPr="00B250EB" w:rsidRDefault="00B83380" w:rsidP="00B83380">
      <w:pPr>
        <w:spacing w:line="360" w:lineRule="auto"/>
        <w:jc w:val="both"/>
        <w:rPr>
          <w:rFonts w:eastAsia="Calibri"/>
          <w:lang w:val="uk-UA"/>
        </w:rPr>
      </w:pPr>
      <w:r w:rsidRPr="00B250EB">
        <w:rPr>
          <w:rFonts w:eastAsia="Calibri"/>
          <w:lang w:val="uk-UA"/>
        </w:rPr>
        <w:t xml:space="preserve">  </w:t>
      </w:r>
      <w:r w:rsidRPr="00B250EB">
        <w:rPr>
          <w:rFonts w:eastAsia="Calibri"/>
          <w:lang w:val="uk-UA"/>
        </w:rPr>
        <w:tab/>
        <w:t xml:space="preserve"> В 2024 року надано статус дитини, яка постраждала внаслідок воєнних дій, збройних конфліктів - 3  дітям.</w:t>
      </w:r>
    </w:p>
    <w:p w14:paraId="63B08E74" w14:textId="77777777" w:rsidR="00B83380" w:rsidRPr="00B250EB" w:rsidRDefault="00B83380" w:rsidP="00B83380">
      <w:pPr>
        <w:spacing w:line="360" w:lineRule="auto"/>
        <w:jc w:val="both"/>
        <w:rPr>
          <w:rFonts w:eastAsia="Calibri"/>
          <w:lang w:val="uk-UA"/>
        </w:rPr>
      </w:pPr>
      <w:r w:rsidRPr="00B250EB">
        <w:rPr>
          <w:rFonts w:eastAsia="Calibri"/>
          <w:lang w:val="uk-UA"/>
        </w:rPr>
        <w:t xml:space="preserve">   </w:t>
      </w:r>
      <w:r w:rsidRPr="00B250EB">
        <w:rPr>
          <w:rFonts w:eastAsia="Calibri"/>
          <w:lang w:val="uk-UA"/>
        </w:rPr>
        <w:tab/>
        <w:t>За  період з 01 січня по 30 вересня 2024  рік з однієї дитини, яка має  статус дитини-сироти, знято опіку та влаштовано до прийомної сім'ї, що проживає на території Бориспільського району; 3 дітей, які мають статус дитини, позбавленої батьківського піклування та дітей - сиріт влаштовано під опіку/піклування до бабусь с. Старе; 7 дітей, які мають статус позбавлених батьківського піклування влаштовано в ДБСТ с. Старе, с. Проців.</w:t>
      </w:r>
    </w:p>
    <w:p w14:paraId="0755DC8C" w14:textId="77777777" w:rsidR="00B83380" w:rsidRPr="00B250EB" w:rsidRDefault="00B83380" w:rsidP="00B83380">
      <w:pPr>
        <w:spacing w:line="360" w:lineRule="auto"/>
        <w:jc w:val="both"/>
        <w:rPr>
          <w:rFonts w:eastAsia="Calibri"/>
          <w:lang w:val="uk-UA"/>
        </w:rPr>
      </w:pPr>
      <w:r w:rsidRPr="00B250EB">
        <w:rPr>
          <w:rFonts w:eastAsia="Calibri"/>
          <w:lang w:val="uk-UA"/>
        </w:rPr>
        <w:t xml:space="preserve">  </w:t>
      </w:r>
      <w:r w:rsidRPr="00B250EB">
        <w:rPr>
          <w:rFonts w:eastAsia="Calibri"/>
          <w:lang w:val="uk-UA"/>
        </w:rPr>
        <w:tab/>
        <w:t xml:space="preserve">В комунальному закладі Київської обласної державної адміністрації КОЦ СПРД «Переяслав»  перебувають 3 неповнолітніх дітей, які мають статус дітей, позбавлених батьківського піклування. На даний час вони знаходяться за кордоном. </w:t>
      </w:r>
    </w:p>
    <w:p w14:paraId="03FAA9A0" w14:textId="77777777" w:rsidR="00B83380" w:rsidRPr="00B250EB" w:rsidRDefault="00B83380" w:rsidP="00B83380">
      <w:pPr>
        <w:spacing w:line="360" w:lineRule="auto"/>
        <w:ind w:firstLine="708"/>
        <w:jc w:val="both"/>
        <w:rPr>
          <w:rFonts w:eastAsia="Calibri"/>
          <w:lang w:val="uk-UA"/>
        </w:rPr>
      </w:pPr>
      <w:r w:rsidRPr="00B250EB">
        <w:rPr>
          <w:rFonts w:eastAsia="Calibri"/>
          <w:lang w:val="uk-UA"/>
        </w:rPr>
        <w:t>На обліку сектору Ювенальної превенції відділу превенції Бориспільського РУП ГУНП за  вчинення кримінального правопорушення  перебуває 1 неповнолітня дитина.</w:t>
      </w:r>
    </w:p>
    <w:p w14:paraId="424A0C88" w14:textId="77777777" w:rsidR="00B83380" w:rsidRPr="00B250EB" w:rsidRDefault="00B83380" w:rsidP="00B83380">
      <w:pPr>
        <w:spacing w:line="360" w:lineRule="auto"/>
        <w:jc w:val="both"/>
        <w:rPr>
          <w:rFonts w:eastAsia="Calibri"/>
          <w:lang w:val="uk-UA"/>
        </w:rPr>
      </w:pPr>
      <w:r w:rsidRPr="00B250EB">
        <w:rPr>
          <w:rFonts w:eastAsia="Calibri"/>
          <w:lang w:val="uk-UA"/>
        </w:rPr>
        <w:t xml:space="preserve">        З метою профілактики бездоглядності та недопущення правопорушень серед дітей із залученням працівників сектору ювенальної превенції відділу превенції Бориспільського РУП ГУНП  та представників громадського контролю сіл, соціальних педагогів закладів освіти проведено:</w:t>
      </w:r>
    </w:p>
    <w:p w14:paraId="2DCF9A18" w14:textId="77777777" w:rsidR="00B83380" w:rsidRPr="00B250EB" w:rsidRDefault="00B83380" w:rsidP="00B83380">
      <w:pPr>
        <w:spacing w:line="360" w:lineRule="auto"/>
        <w:jc w:val="both"/>
        <w:rPr>
          <w:rFonts w:eastAsia="Calibri"/>
          <w:lang w:val="uk-UA"/>
        </w:rPr>
      </w:pPr>
      <w:r w:rsidRPr="00B250EB">
        <w:rPr>
          <w:rFonts w:eastAsia="Calibri"/>
          <w:lang w:val="uk-UA"/>
        </w:rPr>
        <w:t>-  10 рейдів вулицями сіл Вороньківської сільської територіальної громади;</w:t>
      </w:r>
    </w:p>
    <w:p w14:paraId="105758A6" w14:textId="77777777" w:rsidR="00B83380" w:rsidRPr="00B250EB" w:rsidRDefault="00B83380" w:rsidP="00B83380">
      <w:pPr>
        <w:spacing w:line="360" w:lineRule="auto"/>
        <w:ind w:left="567" w:hanging="567"/>
        <w:jc w:val="both"/>
        <w:rPr>
          <w:rFonts w:eastAsia="Calibri"/>
          <w:lang w:val="uk-UA"/>
        </w:rPr>
      </w:pPr>
      <w:r w:rsidRPr="00B250EB">
        <w:rPr>
          <w:rFonts w:eastAsia="Calibri"/>
          <w:lang w:val="uk-UA"/>
        </w:rPr>
        <w:t>- 2 виховних та попереджувально-виховних заходів щодо профілактики    булінгу серед підлітків;</w:t>
      </w:r>
    </w:p>
    <w:p w14:paraId="01F08830" w14:textId="77777777" w:rsidR="00B83380" w:rsidRPr="00B250EB" w:rsidRDefault="00B83380" w:rsidP="00B83380">
      <w:pPr>
        <w:spacing w:line="360" w:lineRule="auto"/>
        <w:jc w:val="both"/>
        <w:rPr>
          <w:rFonts w:eastAsia="Calibri"/>
          <w:lang w:val="uk-UA"/>
        </w:rPr>
      </w:pPr>
      <w:r w:rsidRPr="00B250EB">
        <w:rPr>
          <w:rFonts w:eastAsia="Calibri"/>
          <w:lang w:val="uk-UA"/>
        </w:rPr>
        <w:t>- 27 індивідуальних профілактичних бесід;</w:t>
      </w:r>
    </w:p>
    <w:p w14:paraId="03A54F8A" w14:textId="77777777" w:rsidR="00B83380" w:rsidRPr="00B250EB" w:rsidRDefault="00B83380" w:rsidP="00B83380">
      <w:pPr>
        <w:spacing w:line="360" w:lineRule="auto"/>
        <w:jc w:val="both"/>
        <w:rPr>
          <w:rFonts w:eastAsia="Calibri"/>
          <w:lang w:val="uk-UA"/>
        </w:rPr>
      </w:pPr>
      <w:r w:rsidRPr="00B250EB">
        <w:rPr>
          <w:rFonts w:eastAsia="Calibri"/>
          <w:lang w:val="uk-UA"/>
        </w:rPr>
        <w:t>- 27 індивідуальних консультацій.</w:t>
      </w:r>
    </w:p>
    <w:p w14:paraId="77E91A27" w14:textId="77777777" w:rsidR="00B83380" w:rsidRPr="00B250EB" w:rsidRDefault="00B83380" w:rsidP="00B83380">
      <w:pPr>
        <w:spacing w:line="360" w:lineRule="auto"/>
        <w:jc w:val="both"/>
        <w:rPr>
          <w:rFonts w:eastAsia="Calibri"/>
          <w:lang w:val="uk-UA"/>
        </w:rPr>
      </w:pPr>
      <w:r w:rsidRPr="00B250EB">
        <w:rPr>
          <w:rFonts w:eastAsia="Calibri"/>
          <w:lang w:val="uk-UA"/>
        </w:rPr>
        <w:t xml:space="preserve">   </w:t>
      </w:r>
      <w:r w:rsidRPr="00B250EB">
        <w:rPr>
          <w:rFonts w:eastAsia="Calibri"/>
          <w:lang w:val="uk-UA"/>
        </w:rPr>
        <w:tab/>
        <w:t>Обстежено умови проживання 31 дітей згідно звернень громадян та 53 дітей, які проживають в сім'ях, що перебувають на постійному контролі служби у справах дітей. 12 батьків отримали попередження про адміністративну відповідальність за невиконання батьківських обов`язків.</w:t>
      </w:r>
    </w:p>
    <w:p w14:paraId="449D43C4" w14:textId="77777777" w:rsidR="00B83380" w:rsidRPr="00B250EB" w:rsidRDefault="00B83380" w:rsidP="00B83380">
      <w:pPr>
        <w:spacing w:line="360" w:lineRule="auto"/>
        <w:jc w:val="both"/>
        <w:rPr>
          <w:rFonts w:eastAsia="Calibri"/>
          <w:lang w:val="uk-UA"/>
        </w:rPr>
      </w:pPr>
      <w:r w:rsidRPr="00B250EB">
        <w:rPr>
          <w:rFonts w:eastAsia="Calibri"/>
          <w:lang w:val="uk-UA"/>
        </w:rPr>
        <w:t xml:space="preserve">   </w:t>
      </w:r>
      <w:r w:rsidRPr="00B250EB">
        <w:rPr>
          <w:rFonts w:eastAsia="Calibri"/>
          <w:lang w:val="uk-UA"/>
        </w:rPr>
        <w:tab/>
        <w:t>Представлено  інтереси 9 дітей у Бориспільському міськрайонному суді під час розгляду цивільних справ щодо позбавлення батьківських прав батьків. які ухиляються від виконання своїх батьківських обов’язків.</w:t>
      </w:r>
    </w:p>
    <w:p w14:paraId="603D9FA0" w14:textId="77777777" w:rsidR="00B83380" w:rsidRPr="00B250EB" w:rsidRDefault="00B83380" w:rsidP="00B83380">
      <w:pPr>
        <w:spacing w:line="360" w:lineRule="auto"/>
        <w:jc w:val="both"/>
        <w:rPr>
          <w:rFonts w:eastAsia="Calibri"/>
          <w:lang w:val="uk-UA"/>
        </w:rPr>
      </w:pPr>
      <w:r w:rsidRPr="00B250EB">
        <w:rPr>
          <w:rFonts w:eastAsia="Calibri"/>
          <w:lang w:val="uk-UA"/>
        </w:rPr>
        <w:t xml:space="preserve">   </w:t>
      </w:r>
      <w:r w:rsidRPr="00B250EB">
        <w:rPr>
          <w:rFonts w:eastAsia="Calibri"/>
          <w:lang w:val="uk-UA"/>
        </w:rPr>
        <w:tab/>
        <w:t>Обстежено умови проживання  34 дітей-сиріт та дітей, позбавлених батьківського піклування,  3 внутрішньо - переміщених дітей.</w:t>
      </w:r>
    </w:p>
    <w:p w14:paraId="3721ACC5" w14:textId="77777777" w:rsidR="00B83380" w:rsidRPr="00B250EB" w:rsidRDefault="00B83380" w:rsidP="00B83380">
      <w:pPr>
        <w:spacing w:line="360" w:lineRule="auto"/>
        <w:jc w:val="both"/>
        <w:rPr>
          <w:rFonts w:eastAsia="Calibri"/>
          <w:lang w:val="uk-UA"/>
        </w:rPr>
      </w:pPr>
      <w:r w:rsidRPr="00B250EB">
        <w:rPr>
          <w:rFonts w:eastAsia="Calibri"/>
          <w:lang w:val="uk-UA"/>
        </w:rPr>
        <w:t xml:space="preserve">      </w:t>
      </w:r>
      <w:r w:rsidRPr="00B250EB">
        <w:rPr>
          <w:rFonts w:eastAsia="Calibri"/>
          <w:lang w:val="uk-UA"/>
        </w:rPr>
        <w:tab/>
        <w:t>Службою в справах дітей  та сім'ї Вороньківської сільської ради видано  та подовжено 39 посвідчення дітей з багатодітних сімей  та  34 посвідчень батькам багатодітних сімей.</w:t>
      </w:r>
    </w:p>
    <w:p w14:paraId="21EDCDC5" w14:textId="77777777" w:rsidR="00B83380" w:rsidRPr="00B250EB" w:rsidRDefault="00B83380" w:rsidP="00B83380">
      <w:pPr>
        <w:spacing w:line="360" w:lineRule="auto"/>
        <w:jc w:val="both"/>
        <w:rPr>
          <w:rFonts w:eastAsia="Calibri"/>
          <w:lang w:val="uk-UA"/>
        </w:rPr>
      </w:pPr>
      <w:r w:rsidRPr="00B250EB">
        <w:rPr>
          <w:rFonts w:eastAsia="Calibri"/>
          <w:lang w:val="uk-UA"/>
        </w:rPr>
        <w:t xml:space="preserve">      </w:t>
      </w:r>
      <w:r w:rsidRPr="00B250EB">
        <w:rPr>
          <w:rFonts w:eastAsia="Calibri"/>
          <w:lang w:val="uk-UA"/>
        </w:rPr>
        <w:tab/>
        <w:t>Працівниками служби у справах дітей та сім'ї в межах своїх повноважень було підготовлено 56 проєктів  рішень на розгляд виконавчого комітету Вороньківської сільської ради, в тому числі підготовлено 7 висновків.</w:t>
      </w:r>
    </w:p>
    <w:p w14:paraId="3AFBCDFE" w14:textId="77777777" w:rsidR="00B83380" w:rsidRPr="00B250EB" w:rsidRDefault="00B83380" w:rsidP="00B83380">
      <w:pPr>
        <w:spacing w:line="360" w:lineRule="auto"/>
        <w:jc w:val="both"/>
        <w:rPr>
          <w:rFonts w:eastAsia="Calibri"/>
          <w:lang w:val="uk-UA"/>
        </w:rPr>
      </w:pPr>
      <w:r w:rsidRPr="00B250EB">
        <w:rPr>
          <w:rFonts w:eastAsia="Calibri"/>
          <w:lang w:val="uk-UA"/>
        </w:rPr>
        <w:t xml:space="preserve">       </w:t>
      </w:r>
      <w:r w:rsidRPr="00B250EB">
        <w:rPr>
          <w:rFonts w:eastAsia="Calibri"/>
          <w:lang w:val="uk-UA"/>
        </w:rPr>
        <w:tab/>
        <w:t>В 20204 році 88 дітей громади оздоровлено за кошти місцевого, державного бюджетів та благодійних організацій. З них:</w:t>
      </w:r>
    </w:p>
    <w:p w14:paraId="691A516D" w14:textId="77777777" w:rsidR="00B83380" w:rsidRPr="00B250EB" w:rsidRDefault="00B83380">
      <w:pPr>
        <w:pStyle w:val="a7"/>
        <w:numPr>
          <w:ilvl w:val="0"/>
          <w:numId w:val="36"/>
        </w:numPr>
        <w:spacing w:line="360" w:lineRule="auto"/>
        <w:jc w:val="both"/>
        <w:rPr>
          <w:rFonts w:eastAsia="Calibri"/>
          <w:lang w:val="uk-UA"/>
        </w:rPr>
      </w:pPr>
      <w:r w:rsidRPr="00B250EB">
        <w:rPr>
          <w:rFonts w:eastAsia="Calibri"/>
          <w:lang w:val="uk-UA"/>
        </w:rPr>
        <w:t>діти-сироти, діти, які позбавлені батьківського піклування – 37</w:t>
      </w:r>
    </w:p>
    <w:p w14:paraId="31B2BFBB" w14:textId="77777777" w:rsidR="00B83380" w:rsidRPr="00B250EB" w:rsidRDefault="00B83380">
      <w:pPr>
        <w:pStyle w:val="a7"/>
        <w:numPr>
          <w:ilvl w:val="0"/>
          <w:numId w:val="36"/>
        </w:numPr>
        <w:spacing w:line="360" w:lineRule="auto"/>
        <w:jc w:val="both"/>
        <w:rPr>
          <w:rFonts w:eastAsia="Calibri"/>
          <w:lang w:val="uk-UA"/>
        </w:rPr>
      </w:pPr>
      <w:r w:rsidRPr="00B250EB">
        <w:rPr>
          <w:rFonts w:eastAsia="Calibri"/>
          <w:lang w:val="uk-UA"/>
        </w:rPr>
        <w:t>діти з малозабезпечених сімей – 9</w:t>
      </w:r>
    </w:p>
    <w:p w14:paraId="31722973" w14:textId="77777777" w:rsidR="00B83380" w:rsidRPr="00B250EB" w:rsidRDefault="00B83380">
      <w:pPr>
        <w:pStyle w:val="a7"/>
        <w:numPr>
          <w:ilvl w:val="0"/>
          <w:numId w:val="36"/>
        </w:numPr>
        <w:spacing w:line="360" w:lineRule="auto"/>
        <w:jc w:val="both"/>
        <w:rPr>
          <w:rFonts w:eastAsia="Calibri"/>
          <w:lang w:val="uk-UA"/>
        </w:rPr>
      </w:pPr>
      <w:r w:rsidRPr="00B250EB">
        <w:rPr>
          <w:rFonts w:eastAsia="Calibri"/>
          <w:lang w:val="uk-UA"/>
        </w:rPr>
        <w:t>діти учасників бойових дій – 11</w:t>
      </w:r>
    </w:p>
    <w:p w14:paraId="03ACE351" w14:textId="77777777" w:rsidR="00B83380" w:rsidRPr="00B250EB" w:rsidRDefault="00B83380">
      <w:pPr>
        <w:pStyle w:val="a7"/>
        <w:numPr>
          <w:ilvl w:val="0"/>
          <w:numId w:val="36"/>
        </w:numPr>
        <w:spacing w:line="360" w:lineRule="auto"/>
        <w:jc w:val="both"/>
        <w:rPr>
          <w:rFonts w:eastAsia="Calibri"/>
          <w:lang w:val="uk-UA"/>
        </w:rPr>
      </w:pPr>
      <w:r w:rsidRPr="00B250EB">
        <w:rPr>
          <w:rFonts w:eastAsia="Calibri"/>
          <w:lang w:val="uk-UA"/>
        </w:rPr>
        <w:t>діти з багатодітних сімей - 31</w:t>
      </w:r>
    </w:p>
    <w:p w14:paraId="1A99594B" w14:textId="77777777" w:rsidR="00B83380" w:rsidRPr="00B250EB" w:rsidRDefault="00B83380" w:rsidP="00B83380">
      <w:pPr>
        <w:spacing w:line="360" w:lineRule="auto"/>
        <w:ind w:left="720"/>
        <w:jc w:val="both"/>
        <w:rPr>
          <w:rFonts w:eastAsia="Calibri"/>
          <w:lang w:val="uk-UA"/>
        </w:rPr>
      </w:pPr>
      <w:r w:rsidRPr="00B250EB">
        <w:rPr>
          <w:rFonts w:eastAsia="Calibri"/>
          <w:lang w:val="uk-UA"/>
        </w:rPr>
        <w:t>В рам акція «Допоможи ближньому» в рамках  якої  зібрано та передано 5 малозабезпеченим сім'ям та  2 внутрішньо переміщеним сім'ям, 5 багатодітним сім'ям продуктові набори, одяг та взуття.</w:t>
      </w:r>
    </w:p>
    <w:p w14:paraId="080354F0" w14:textId="77777777" w:rsidR="00B83380" w:rsidRPr="00B250EB" w:rsidRDefault="00B83380" w:rsidP="00B83380">
      <w:pPr>
        <w:spacing w:line="360" w:lineRule="auto"/>
        <w:jc w:val="both"/>
        <w:rPr>
          <w:rFonts w:eastAsia="Calibri"/>
          <w:lang w:val="uk-UA"/>
        </w:rPr>
      </w:pPr>
      <w:r w:rsidRPr="00B250EB">
        <w:rPr>
          <w:rFonts w:eastAsia="Calibri"/>
          <w:lang w:val="uk-UA"/>
        </w:rPr>
        <w:t xml:space="preserve">     </w:t>
      </w:r>
      <w:r w:rsidRPr="00B250EB">
        <w:rPr>
          <w:rFonts w:eastAsia="Calibri"/>
          <w:lang w:val="uk-UA"/>
        </w:rPr>
        <w:tab/>
        <w:t>У співпраці з  благодійним фондом «Надія і житло для дітей» проведені консультації спеціалістів ( психолог та логопед), взято на соціальний супровід 2 сім’ї, в які влаштовані діти позбавлені батьківського піклування, яким надавалась матеріальна та грошова допомога.</w:t>
      </w:r>
    </w:p>
    <w:p w14:paraId="02DE21A1" w14:textId="77777777" w:rsidR="00B83380" w:rsidRPr="00B250EB" w:rsidRDefault="00B83380" w:rsidP="00B83380">
      <w:pPr>
        <w:spacing w:line="360" w:lineRule="auto"/>
        <w:jc w:val="both"/>
        <w:rPr>
          <w:rFonts w:eastAsia="Calibri"/>
          <w:lang w:val="uk-UA"/>
        </w:rPr>
      </w:pPr>
      <w:r w:rsidRPr="00B250EB">
        <w:rPr>
          <w:rFonts w:eastAsia="Calibri"/>
          <w:lang w:val="uk-UA"/>
        </w:rPr>
        <w:t xml:space="preserve">     </w:t>
      </w:r>
      <w:r w:rsidRPr="00B250EB">
        <w:rPr>
          <w:rFonts w:eastAsia="Calibri"/>
          <w:lang w:val="uk-UA"/>
        </w:rPr>
        <w:tab/>
        <w:t>З нагоди святкування Різдва, дітям - сиротам та дітям позбавленим батьківського піклування, які виховуються в сім'ях опікунів, піклувальників, багатодітним сім'ям та дітям з інвалідністю, дітям батько яких загинув захищаючи рідну Україну від російської агресії вручені солодкі подарунки та продуктові набори – 132 сім'ям.</w:t>
      </w:r>
    </w:p>
    <w:p w14:paraId="4DB4B960" w14:textId="0A0F1C26" w:rsidR="00B83380" w:rsidRDefault="00B83380" w:rsidP="005039D3">
      <w:pPr>
        <w:spacing w:line="360" w:lineRule="auto"/>
        <w:ind w:firstLine="708"/>
        <w:jc w:val="both"/>
        <w:rPr>
          <w:rFonts w:eastAsia="Calibri"/>
          <w:lang w:val="uk-UA"/>
        </w:rPr>
      </w:pPr>
      <w:r w:rsidRPr="00B250EB">
        <w:rPr>
          <w:rFonts w:eastAsia="Calibri"/>
          <w:lang w:val="uk-UA"/>
        </w:rPr>
        <w:t>Протягом   2024 року було проведено 11 засідань комісії з питань захисту прав дитини виконавчого комітету Вороньківської сільської ради.</w:t>
      </w:r>
    </w:p>
    <w:p w14:paraId="1BF1787B" w14:textId="77777777" w:rsidR="005039D3" w:rsidRPr="00A8061A" w:rsidRDefault="005039D3" w:rsidP="005039D3">
      <w:pPr>
        <w:spacing w:line="360" w:lineRule="auto"/>
        <w:ind w:firstLine="708"/>
        <w:jc w:val="both"/>
        <w:rPr>
          <w:rFonts w:eastAsia="Calibri"/>
          <w:lang w:val="uk-UA"/>
        </w:rPr>
      </w:pPr>
    </w:p>
    <w:p w14:paraId="293888A5" w14:textId="7A595E0A" w:rsidR="00B83380" w:rsidRDefault="00B83380" w:rsidP="00B83380">
      <w:pPr>
        <w:rPr>
          <w:b/>
          <w:sz w:val="28"/>
          <w:szCs w:val="28"/>
          <w:lang w:val="uk-UA"/>
        </w:rPr>
      </w:pPr>
      <w:r w:rsidRPr="00F5433B">
        <w:rPr>
          <w:b/>
          <w:bCs/>
          <w:sz w:val="28"/>
          <w:szCs w:val="28"/>
          <w:lang w:val="uk-UA" w:eastAsia="uk-UA"/>
        </w:rPr>
        <w:t>1</w:t>
      </w:r>
      <w:r w:rsidR="002D4E92">
        <w:rPr>
          <w:b/>
          <w:bCs/>
          <w:sz w:val="28"/>
          <w:szCs w:val="28"/>
          <w:lang w:val="uk-UA" w:eastAsia="uk-UA"/>
        </w:rPr>
        <w:t xml:space="preserve">.13 </w:t>
      </w:r>
      <w:r w:rsidRPr="00F5433B">
        <w:rPr>
          <w:b/>
          <w:bCs/>
          <w:sz w:val="28"/>
          <w:szCs w:val="28"/>
          <w:lang w:val="uk-UA" w:eastAsia="uk-UA"/>
        </w:rPr>
        <w:t xml:space="preserve"> </w:t>
      </w:r>
      <w:r w:rsidRPr="00F5433B">
        <w:rPr>
          <w:b/>
          <w:bCs/>
          <w:sz w:val="28"/>
          <w:szCs w:val="28"/>
          <w:lang w:val="uk-UA"/>
        </w:rPr>
        <w:t xml:space="preserve">  Надання</w:t>
      </w:r>
      <w:r w:rsidRPr="00A80D0A">
        <w:rPr>
          <w:b/>
          <w:sz w:val="28"/>
          <w:szCs w:val="28"/>
          <w:lang w:val="uk-UA"/>
        </w:rPr>
        <w:t xml:space="preserve"> адміністративних послуг</w:t>
      </w:r>
    </w:p>
    <w:p w14:paraId="78DEE393" w14:textId="77777777" w:rsidR="00B83380" w:rsidRPr="00F5433B" w:rsidRDefault="00B83380" w:rsidP="00B83380">
      <w:pPr>
        <w:rPr>
          <w:b/>
          <w:sz w:val="28"/>
          <w:szCs w:val="28"/>
          <w:lang w:val="uk-UA"/>
        </w:rPr>
      </w:pPr>
    </w:p>
    <w:p w14:paraId="19CD831A" w14:textId="77777777" w:rsidR="00B83380" w:rsidRPr="00B250EB" w:rsidRDefault="00B83380" w:rsidP="00B83380">
      <w:pPr>
        <w:tabs>
          <w:tab w:val="left" w:pos="708"/>
          <w:tab w:val="left" w:pos="1416"/>
          <w:tab w:val="left" w:pos="2124"/>
          <w:tab w:val="left" w:pos="2832"/>
          <w:tab w:val="left" w:pos="3540"/>
          <w:tab w:val="left" w:pos="4248"/>
          <w:tab w:val="left" w:pos="4956"/>
          <w:tab w:val="left" w:pos="5664"/>
          <w:tab w:val="left" w:pos="6372"/>
          <w:tab w:val="left" w:pos="6860"/>
        </w:tabs>
        <w:spacing w:line="360" w:lineRule="auto"/>
        <w:contextualSpacing/>
        <w:jc w:val="both"/>
        <w:rPr>
          <w:lang w:val="uk-UA"/>
        </w:rPr>
      </w:pPr>
      <w:r w:rsidRPr="00B250EB">
        <w:rPr>
          <w:lang w:val="uk-UA"/>
        </w:rPr>
        <w:tab/>
        <w:t xml:space="preserve">В  2024 році у приміщенні відділу ЦНАП </w:t>
      </w:r>
      <w:r w:rsidRPr="00B250EB">
        <w:t>встановлено платіжний термінал;</w:t>
      </w:r>
      <w:r w:rsidRPr="00B250EB">
        <w:rPr>
          <w:lang w:val="uk-UA"/>
        </w:rPr>
        <w:t xml:space="preserve"> </w:t>
      </w:r>
      <w:r w:rsidRPr="00B250EB">
        <w:t xml:space="preserve"> облашт</w:t>
      </w:r>
      <w:r w:rsidRPr="00B250EB">
        <w:rPr>
          <w:lang w:val="uk-UA"/>
        </w:rPr>
        <w:t>овано</w:t>
      </w:r>
      <w:r w:rsidRPr="00B250EB">
        <w:t xml:space="preserve"> пандусу з поручнями з обох сторін.</w:t>
      </w:r>
    </w:p>
    <w:p w14:paraId="7C2B4A4B" w14:textId="77777777" w:rsidR="00B83380" w:rsidRPr="00B250EB" w:rsidRDefault="00B83380" w:rsidP="00B83380">
      <w:pPr>
        <w:tabs>
          <w:tab w:val="left" w:pos="708"/>
          <w:tab w:val="left" w:pos="1416"/>
          <w:tab w:val="left" w:pos="2124"/>
          <w:tab w:val="left" w:pos="2832"/>
          <w:tab w:val="left" w:pos="3540"/>
          <w:tab w:val="left" w:pos="4248"/>
          <w:tab w:val="left" w:pos="4956"/>
          <w:tab w:val="left" w:pos="5664"/>
          <w:tab w:val="left" w:pos="6372"/>
          <w:tab w:val="left" w:pos="6860"/>
        </w:tabs>
        <w:spacing w:line="360" w:lineRule="auto"/>
        <w:contextualSpacing/>
        <w:jc w:val="both"/>
        <w:rPr>
          <w:lang w:val="uk-UA"/>
        </w:rPr>
      </w:pPr>
      <w:r w:rsidRPr="00B250EB">
        <w:rPr>
          <w:lang w:val="uk-UA"/>
        </w:rPr>
        <w:tab/>
      </w:r>
      <w:r w:rsidRPr="00B250EB">
        <w:t xml:space="preserve">В рамках міжнародної технічної </w:t>
      </w:r>
      <w:proofErr w:type="gramStart"/>
      <w:r w:rsidRPr="00B250EB">
        <w:t>допомоги,  для</w:t>
      </w:r>
      <w:proofErr w:type="gramEnd"/>
      <w:r w:rsidRPr="00B250EB">
        <w:t xml:space="preserve"> налагодження співпраці з громадською організацією «Українське товариство глухих» (УТОГ) для організації безперешкодного доступу до публічних послуг особам з порушенням слуху у ЦНАП було отримано планшет.</w:t>
      </w:r>
    </w:p>
    <w:p w14:paraId="23CE14E3" w14:textId="77777777" w:rsidR="00B83380" w:rsidRPr="00B250EB" w:rsidRDefault="00B83380" w:rsidP="00B83380">
      <w:pPr>
        <w:tabs>
          <w:tab w:val="left" w:pos="708"/>
          <w:tab w:val="left" w:pos="1416"/>
          <w:tab w:val="left" w:pos="2124"/>
          <w:tab w:val="left" w:pos="2832"/>
          <w:tab w:val="left" w:pos="3540"/>
          <w:tab w:val="left" w:pos="4248"/>
          <w:tab w:val="left" w:pos="4956"/>
          <w:tab w:val="left" w:pos="5664"/>
          <w:tab w:val="left" w:pos="6372"/>
          <w:tab w:val="left" w:pos="6860"/>
        </w:tabs>
        <w:spacing w:line="360" w:lineRule="auto"/>
        <w:contextualSpacing/>
        <w:jc w:val="both"/>
      </w:pPr>
      <w:r w:rsidRPr="00B250EB">
        <w:rPr>
          <w:lang w:val="uk-UA"/>
        </w:rPr>
        <w:tab/>
      </w:r>
      <w:r w:rsidRPr="00B250EB">
        <w:t xml:space="preserve"> За звітний </w:t>
      </w:r>
      <w:proofErr w:type="gramStart"/>
      <w:r w:rsidRPr="00B250EB">
        <w:t>період  придбано</w:t>
      </w:r>
      <w:proofErr w:type="gramEnd"/>
      <w:r w:rsidRPr="00B250EB">
        <w:t xml:space="preserve"> 2 моноблоки</w:t>
      </w:r>
      <w:r w:rsidRPr="00B250EB">
        <w:rPr>
          <w:lang w:val="uk-UA"/>
        </w:rPr>
        <w:t xml:space="preserve">за кошти </w:t>
      </w:r>
      <w:r w:rsidRPr="00B250EB">
        <w:t xml:space="preserve"> місцев</w:t>
      </w:r>
      <w:r w:rsidRPr="00B250EB">
        <w:rPr>
          <w:lang w:val="uk-UA"/>
        </w:rPr>
        <w:t>ого</w:t>
      </w:r>
      <w:r w:rsidRPr="00B250EB">
        <w:t xml:space="preserve"> бюджет</w:t>
      </w:r>
      <w:r w:rsidRPr="00B250EB">
        <w:rPr>
          <w:lang w:val="uk-UA"/>
        </w:rPr>
        <w:t>у</w:t>
      </w:r>
      <w:r w:rsidRPr="00B250EB">
        <w:t xml:space="preserve">. </w:t>
      </w:r>
    </w:p>
    <w:p w14:paraId="340402D6" w14:textId="77777777" w:rsidR="00B83380" w:rsidRPr="00B438BE" w:rsidRDefault="00B83380" w:rsidP="00B83380">
      <w:pPr>
        <w:tabs>
          <w:tab w:val="left" w:pos="708"/>
          <w:tab w:val="left" w:pos="1416"/>
          <w:tab w:val="left" w:pos="2124"/>
          <w:tab w:val="left" w:pos="2832"/>
          <w:tab w:val="left" w:pos="3540"/>
          <w:tab w:val="left" w:pos="4248"/>
          <w:tab w:val="left" w:pos="4956"/>
          <w:tab w:val="left" w:pos="5664"/>
          <w:tab w:val="left" w:pos="6372"/>
          <w:tab w:val="left" w:pos="6860"/>
        </w:tabs>
        <w:spacing w:line="360" w:lineRule="auto"/>
        <w:contextualSpacing/>
        <w:jc w:val="both"/>
        <w:rPr>
          <w:lang w:val="uk-UA"/>
        </w:rPr>
      </w:pPr>
      <w:r w:rsidRPr="00B250EB">
        <w:rPr>
          <w:lang w:val="uk-UA"/>
        </w:rPr>
        <w:tab/>
      </w:r>
      <w:r w:rsidRPr="00B438BE">
        <w:rPr>
          <w:lang w:val="uk-UA"/>
        </w:rPr>
        <w:t>Через відділ ЦНАП забезпечено надання адміністративних послуг, передбачених розпорядженням Кабінету Міністрів України від 16.05.2014 № 523-р.</w:t>
      </w:r>
    </w:p>
    <w:p w14:paraId="18ED9254" w14:textId="77777777" w:rsidR="00B83380" w:rsidRPr="00B438BE" w:rsidRDefault="00B83380" w:rsidP="00B83380">
      <w:pPr>
        <w:tabs>
          <w:tab w:val="left" w:pos="708"/>
          <w:tab w:val="left" w:pos="1416"/>
          <w:tab w:val="left" w:pos="2124"/>
          <w:tab w:val="left" w:pos="2832"/>
          <w:tab w:val="left" w:pos="3540"/>
          <w:tab w:val="left" w:pos="4248"/>
          <w:tab w:val="left" w:pos="4956"/>
          <w:tab w:val="left" w:pos="5664"/>
          <w:tab w:val="left" w:pos="6372"/>
          <w:tab w:val="left" w:pos="6860"/>
        </w:tabs>
        <w:spacing w:line="360" w:lineRule="auto"/>
        <w:contextualSpacing/>
        <w:jc w:val="both"/>
        <w:rPr>
          <w:lang w:val="uk-UA"/>
        </w:rPr>
      </w:pPr>
      <w:r w:rsidRPr="00B250EB">
        <w:rPr>
          <w:lang w:val="uk-UA"/>
        </w:rPr>
        <w:tab/>
      </w:r>
      <w:r w:rsidRPr="00B438BE">
        <w:rPr>
          <w:lang w:val="uk-UA"/>
        </w:rPr>
        <w:t>Для інформування населення громади в приміщенні виконавчого комітету Вороньківської сільської ради та адміністративних приміщеннях старостинських пунктів розміщені інформаційні стенди з графіками прийому громадян, як посадовими особами виконавчого комітету сільської ради, так і особами вищого рівня різних форм підпорядкування, які поновлюються у відповідності до внесених змін.</w:t>
      </w:r>
    </w:p>
    <w:p w14:paraId="6D135809" w14:textId="77777777" w:rsidR="00B83380" w:rsidRPr="009509E3" w:rsidRDefault="00B83380" w:rsidP="00B83380">
      <w:pPr>
        <w:tabs>
          <w:tab w:val="left" w:pos="708"/>
          <w:tab w:val="left" w:pos="1416"/>
          <w:tab w:val="left" w:pos="2124"/>
          <w:tab w:val="left" w:pos="2832"/>
          <w:tab w:val="left" w:pos="3540"/>
          <w:tab w:val="left" w:pos="4248"/>
          <w:tab w:val="left" w:pos="4956"/>
          <w:tab w:val="left" w:pos="5664"/>
          <w:tab w:val="left" w:pos="6372"/>
          <w:tab w:val="left" w:pos="6860"/>
        </w:tabs>
        <w:spacing w:line="360" w:lineRule="auto"/>
        <w:contextualSpacing/>
        <w:jc w:val="both"/>
        <w:rPr>
          <w:lang w:val="uk-UA"/>
        </w:rPr>
      </w:pPr>
      <w:r w:rsidRPr="00B250EB">
        <w:rPr>
          <w:lang w:val="uk-UA"/>
        </w:rPr>
        <w:tab/>
      </w:r>
      <w:r w:rsidRPr="00B250EB">
        <w:t xml:space="preserve">Протягом 2024 року до виконавчого комітету сільської </w:t>
      </w:r>
      <w:proofErr w:type="gramStart"/>
      <w:r w:rsidRPr="00B250EB">
        <w:t>ради  надійшло</w:t>
      </w:r>
      <w:proofErr w:type="gramEnd"/>
      <w:r w:rsidRPr="00B250EB">
        <w:t xml:space="preserve"> 12440  звернень від громадян, що на 35 % більше ніж за такий самий період 2023 року. Письмових звернень надійшло 11330, усних - 1110. Було сформовано та видано 1372 витяги з Реєстру територіальної громади, 203 витяги з ДЗК.</w:t>
      </w:r>
      <w:r w:rsidRPr="00B250EB">
        <w:rPr>
          <w:lang w:val="uk-UA"/>
        </w:rPr>
        <w:t xml:space="preserve"> В</w:t>
      </w:r>
      <w:r w:rsidRPr="00B250EB">
        <w:t>чинено 451 нотаріальну дію та посвідчено 248 прирівняних до нотаріальних довіреності. Проведено 190 державних реєстрацій актів цивільного стану, а саме: народжень – 26; шлюбів- 7; смертей- 157.</w:t>
      </w:r>
      <w:r w:rsidRPr="00B250EB">
        <w:rPr>
          <w:lang w:val="uk-UA"/>
        </w:rPr>
        <w:t xml:space="preserve"> </w:t>
      </w:r>
      <w:r w:rsidRPr="00B438BE">
        <w:rPr>
          <w:lang w:val="uk-UA"/>
        </w:rPr>
        <w:t>Державними реєстраторами проведено 2287 реєстраційні дії.</w:t>
      </w:r>
      <w:r w:rsidRPr="00B250EB">
        <w:rPr>
          <w:lang w:val="uk-UA"/>
        </w:rPr>
        <w:t xml:space="preserve"> </w:t>
      </w:r>
      <w:r w:rsidRPr="00B438BE">
        <w:rPr>
          <w:lang w:val="uk-UA"/>
        </w:rPr>
        <w:t>Видано 1874 довідки.</w:t>
      </w:r>
      <w:r w:rsidRPr="00B250EB">
        <w:rPr>
          <w:lang w:val="uk-UA"/>
        </w:rPr>
        <w:t xml:space="preserve"> </w:t>
      </w:r>
      <w:r w:rsidRPr="00B438BE">
        <w:rPr>
          <w:lang w:val="uk-UA"/>
        </w:rPr>
        <w:t>Відділом ЦНАП виконавчого комітету Вороньківської сільської ради було оновлено військово-облікові дані 947 військовозобов’язаних.</w:t>
      </w:r>
      <w:r w:rsidRPr="00B250EB">
        <w:rPr>
          <w:lang w:val="uk-UA"/>
        </w:rPr>
        <w:t xml:space="preserve"> </w:t>
      </w:r>
      <w:r w:rsidRPr="00B438BE">
        <w:rPr>
          <w:lang w:val="uk-UA"/>
        </w:rPr>
        <w:t>Проведено 405 реєстрацій місця проживання осіб та 298 дій щодо зняття з реєстрації місця проживання осіб.</w:t>
      </w:r>
      <w:r>
        <w:rPr>
          <w:lang w:val="uk-UA"/>
        </w:rPr>
        <w:t xml:space="preserve"> Відкрито «Єдине вікно» для ветеранів та їх сімей.</w:t>
      </w:r>
    </w:p>
    <w:p w14:paraId="1A2541F7" w14:textId="77777777" w:rsidR="00B83380" w:rsidRPr="00B438BE" w:rsidRDefault="00B83380" w:rsidP="00B83380">
      <w:pPr>
        <w:tabs>
          <w:tab w:val="left" w:pos="708"/>
          <w:tab w:val="left" w:pos="1416"/>
          <w:tab w:val="left" w:pos="2124"/>
          <w:tab w:val="left" w:pos="2832"/>
          <w:tab w:val="left" w:pos="3540"/>
          <w:tab w:val="left" w:pos="4248"/>
          <w:tab w:val="left" w:pos="4956"/>
          <w:tab w:val="left" w:pos="5664"/>
          <w:tab w:val="left" w:pos="6372"/>
          <w:tab w:val="left" w:pos="6860"/>
        </w:tabs>
        <w:spacing w:line="360" w:lineRule="auto"/>
        <w:contextualSpacing/>
        <w:jc w:val="both"/>
        <w:rPr>
          <w:lang w:val="uk-UA"/>
        </w:rPr>
      </w:pPr>
      <w:r w:rsidRPr="00B438BE">
        <w:rPr>
          <w:lang w:val="uk-UA"/>
        </w:rPr>
        <w:t xml:space="preserve">  </w:t>
      </w:r>
      <w:r w:rsidRPr="00B250EB">
        <w:rPr>
          <w:lang w:val="uk-UA"/>
        </w:rPr>
        <w:tab/>
      </w:r>
      <w:r w:rsidRPr="00B438BE">
        <w:rPr>
          <w:lang w:val="uk-UA"/>
        </w:rPr>
        <w:t>В електронній формі виконавчим комітетом Вороньківської сільської ради забезпечено надання наступних послуг: виготовлення будівельного паспорту, видача містобудівних умов та обмежень, присвоєння поштової адреси.</w:t>
      </w:r>
    </w:p>
    <w:p w14:paraId="22605B67" w14:textId="77777777" w:rsidR="00B83380" w:rsidRPr="00B438BE" w:rsidRDefault="00B83380" w:rsidP="00B83380">
      <w:pPr>
        <w:tabs>
          <w:tab w:val="left" w:pos="708"/>
          <w:tab w:val="left" w:pos="1416"/>
          <w:tab w:val="left" w:pos="2124"/>
          <w:tab w:val="left" w:pos="2832"/>
          <w:tab w:val="left" w:pos="3540"/>
          <w:tab w:val="left" w:pos="4248"/>
          <w:tab w:val="left" w:pos="4956"/>
          <w:tab w:val="left" w:pos="5664"/>
          <w:tab w:val="left" w:pos="6372"/>
          <w:tab w:val="left" w:pos="6860"/>
        </w:tabs>
        <w:spacing w:line="360" w:lineRule="auto"/>
        <w:contextualSpacing/>
        <w:jc w:val="both"/>
        <w:rPr>
          <w:lang w:val="uk-UA"/>
        </w:rPr>
      </w:pPr>
      <w:r w:rsidRPr="00B438BE">
        <w:rPr>
          <w:lang w:val="uk-UA"/>
        </w:rPr>
        <w:t xml:space="preserve">  </w:t>
      </w:r>
      <w:r w:rsidRPr="00B250EB">
        <w:rPr>
          <w:lang w:val="uk-UA"/>
        </w:rPr>
        <w:tab/>
      </w:r>
      <w:r w:rsidRPr="00B438BE">
        <w:rPr>
          <w:lang w:val="uk-UA"/>
        </w:rPr>
        <w:t>Періодично</w:t>
      </w:r>
      <w:r w:rsidRPr="00B250EB">
        <w:rPr>
          <w:lang w:val="uk-UA"/>
        </w:rPr>
        <w:t xml:space="preserve"> </w:t>
      </w:r>
      <w:r w:rsidRPr="00B438BE">
        <w:rPr>
          <w:lang w:val="uk-UA"/>
        </w:rPr>
        <w:t xml:space="preserve">на офіційному сайті Вороньківської сільської ради та у мережі </w:t>
      </w:r>
      <w:r w:rsidRPr="00B250EB">
        <w:t>Facebook</w:t>
      </w:r>
      <w:r w:rsidRPr="00B438BE">
        <w:rPr>
          <w:lang w:val="uk-UA"/>
        </w:rPr>
        <w:t xml:space="preserve"> оприлюднюється інформація щодо адміністративних послуг, які надаються відділом. </w:t>
      </w:r>
    </w:p>
    <w:p w14:paraId="64255C19" w14:textId="0B97CF01" w:rsidR="00B83380" w:rsidRPr="009963A6" w:rsidRDefault="00B83380" w:rsidP="009963A6">
      <w:pPr>
        <w:tabs>
          <w:tab w:val="left" w:pos="708"/>
          <w:tab w:val="left" w:pos="1416"/>
          <w:tab w:val="left" w:pos="2124"/>
          <w:tab w:val="left" w:pos="2832"/>
          <w:tab w:val="left" w:pos="3540"/>
          <w:tab w:val="left" w:pos="4248"/>
          <w:tab w:val="left" w:pos="4956"/>
          <w:tab w:val="left" w:pos="5664"/>
          <w:tab w:val="left" w:pos="6372"/>
          <w:tab w:val="left" w:pos="6860"/>
        </w:tabs>
        <w:spacing w:line="360" w:lineRule="auto"/>
        <w:contextualSpacing/>
        <w:jc w:val="both"/>
        <w:rPr>
          <w:lang w:val="uk-UA"/>
        </w:rPr>
      </w:pPr>
      <w:r w:rsidRPr="00B438BE">
        <w:rPr>
          <w:lang w:val="uk-UA"/>
        </w:rPr>
        <w:t xml:space="preserve">  </w:t>
      </w:r>
      <w:r w:rsidRPr="00B250EB">
        <w:rPr>
          <w:lang w:val="uk-UA"/>
        </w:rPr>
        <w:tab/>
      </w:r>
      <w:r w:rsidRPr="00B250EB">
        <w:t>У відділі ЦНАП громадяни мають доступ до отримання публічних послуг онлайн.</w:t>
      </w:r>
    </w:p>
    <w:p w14:paraId="581727AD" w14:textId="1E1DA775" w:rsidR="005833A0" w:rsidRPr="00981EDA" w:rsidRDefault="00981EDA">
      <w:pPr>
        <w:rPr>
          <w:b/>
          <w:bCs/>
          <w:sz w:val="28"/>
          <w:szCs w:val="28"/>
          <w:lang w:val="uk-UA"/>
        </w:rPr>
      </w:pPr>
      <w:r w:rsidRPr="00981EDA">
        <w:rPr>
          <w:b/>
          <w:bCs/>
          <w:sz w:val="28"/>
          <w:szCs w:val="28"/>
          <w:lang w:val="uk-UA"/>
        </w:rPr>
        <w:t>1.14. Цифрова трансформація</w:t>
      </w:r>
    </w:p>
    <w:p w14:paraId="0B326093" w14:textId="77777777" w:rsidR="005833A0" w:rsidRDefault="005833A0">
      <w:pPr>
        <w:rPr>
          <w:lang w:val="uk-UA"/>
        </w:rPr>
      </w:pPr>
    </w:p>
    <w:p w14:paraId="18FC1D52" w14:textId="1AFD7F73" w:rsidR="005039D3" w:rsidRPr="005039D3" w:rsidRDefault="00F65FB7" w:rsidP="005039D3">
      <w:pPr>
        <w:spacing w:line="360" w:lineRule="auto"/>
        <w:ind w:firstLine="708"/>
        <w:jc w:val="both"/>
        <w:rPr>
          <w:lang w:val="uk-UA"/>
        </w:rPr>
      </w:pPr>
      <w:r w:rsidRPr="009963A6">
        <w:rPr>
          <w:rStyle w:val="docdata"/>
          <w:rFonts w:eastAsiaTheme="majorEastAsia"/>
          <w:color w:val="000000"/>
          <w:lang w:val="uk-UA"/>
        </w:rPr>
        <w:t>В</w:t>
      </w:r>
      <w:r w:rsidRPr="009963A6">
        <w:rPr>
          <w:rStyle w:val="docdata"/>
          <w:rFonts w:eastAsiaTheme="majorEastAsia"/>
          <w:color w:val="000000"/>
        </w:rPr>
        <w:t xml:space="preserve">ідповідно до Закону України «Про доступ до публічної інформації» </w:t>
      </w:r>
      <w:r w:rsidRPr="009963A6">
        <w:rPr>
          <w:color w:val="000000"/>
        </w:rPr>
        <w:t>16 вересня 2024 року Вороньківську територіальну громаду підключено до платформи електронної демократії «е-ДЕМ», за</w:t>
      </w:r>
      <w:r w:rsidRPr="009963A6">
        <w:rPr>
          <w:rFonts w:ascii="Calibri" w:hAnsi="Calibri" w:cs="Calibri"/>
          <w:color w:val="000000"/>
        </w:rPr>
        <w:t> </w:t>
      </w:r>
      <w:r w:rsidRPr="009963A6">
        <w:rPr>
          <w:color w:val="000000"/>
        </w:rPr>
        <w:t>допомогою  якої забезпечується легкий та зручний доступ до використання базових інструментів електронної демократії.</w:t>
      </w:r>
      <w:r w:rsidRPr="009963A6">
        <w:rPr>
          <w:color w:val="000000"/>
          <w:lang w:val="uk-UA"/>
        </w:rPr>
        <w:t xml:space="preserve"> Жителі громади мають можливість подавати електронні петиції, отримувати електронні консультації, брати участь у громадському бюджеті.</w:t>
      </w:r>
      <w:r w:rsidR="005039D3">
        <w:rPr>
          <w:color w:val="000000"/>
          <w:lang w:val="uk-UA"/>
        </w:rPr>
        <w:t xml:space="preserve"> </w:t>
      </w:r>
      <w:r w:rsidR="009963A6" w:rsidRPr="009963A6">
        <w:rPr>
          <w:lang w:val="uk-UA"/>
        </w:rPr>
        <w:t xml:space="preserve">Відділи ЦНАПУ та соціального захисту населення працюють в </w:t>
      </w:r>
      <w:r w:rsidR="009963A6" w:rsidRPr="00B438BE">
        <w:rPr>
          <w:lang w:val="uk-UA"/>
        </w:rPr>
        <w:t xml:space="preserve"> Єдин</w:t>
      </w:r>
      <w:r w:rsidR="009963A6" w:rsidRPr="009963A6">
        <w:rPr>
          <w:lang w:val="uk-UA"/>
        </w:rPr>
        <w:t>ій</w:t>
      </w:r>
      <w:r w:rsidR="009963A6" w:rsidRPr="00B438BE">
        <w:rPr>
          <w:lang w:val="uk-UA"/>
        </w:rPr>
        <w:t xml:space="preserve"> інформаційної системи соц</w:t>
      </w:r>
      <w:r w:rsidR="009963A6">
        <w:rPr>
          <w:lang w:val="uk-UA"/>
        </w:rPr>
        <w:t>і</w:t>
      </w:r>
      <w:r w:rsidR="009963A6" w:rsidRPr="00B438BE">
        <w:rPr>
          <w:lang w:val="uk-UA"/>
        </w:rPr>
        <w:t>альної сфери (ЄІССС)</w:t>
      </w:r>
      <w:r w:rsidR="009963A6" w:rsidRPr="009963A6">
        <w:rPr>
          <w:lang w:val="uk-UA"/>
        </w:rPr>
        <w:t xml:space="preserve">. Виконавчий комітет Вороньківської сільської ради працює в електронній системі документообігу </w:t>
      </w:r>
      <w:r w:rsidR="009963A6" w:rsidRPr="00B438BE">
        <w:rPr>
          <w:lang w:val="uk-UA"/>
        </w:rPr>
        <w:t>«</w:t>
      </w:r>
      <w:r w:rsidR="009963A6" w:rsidRPr="009963A6">
        <w:t>Megapolis</w:t>
      </w:r>
      <w:r w:rsidR="009963A6" w:rsidRPr="00B438BE">
        <w:rPr>
          <w:lang w:val="uk-UA"/>
        </w:rPr>
        <w:t>.</w:t>
      </w:r>
      <w:r w:rsidR="009963A6" w:rsidRPr="009963A6">
        <w:t>Doc</w:t>
      </w:r>
      <w:r w:rsidR="009963A6" w:rsidRPr="00B438BE">
        <w:rPr>
          <w:lang w:val="uk-UA"/>
        </w:rPr>
        <w:t>.</w:t>
      </w:r>
      <w:r w:rsidR="009963A6" w:rsidRPr="009963A6">
        <w:t>Net</w:t>
      </w:r>
      <w:r w:rsidR="009963A6" w:rsidRPr="00B438BE">
        <w:rPr>
          <w:lang w:val="uk-UA"/>
        </w:rPr>
        <w:t>»</w:t>
      </w:r>
      <w:r w:rsidR="005039D3">
        <w:rPr>
          <w:lang w:val="uk-UA"/>
        </w:rPr>
        <w:t>.</w:t>
      </w:r>
    </w:p>
    <w:p w14:paraId="1C06251E" w14:textId="77777777" w:rsidR="005833A0" w:rsidRDefault="005833A0">
      <w:pPr>
        <w:rPr>
          <w:lang w:val="uk-UA"/>
        </w:rPr>
        <w:sectPr w:rsidR="005833A0" w:rsidSect="00210FA3">
          <w:pgSz w:w="11906" w:h="16838"/>
          <w:pgMar w:top="850" w:right="850" w:bottom="850" w:left="1417" w:header="708" w:footer="708" w:gutter="0"/>
          <w:cols w:space="708"/>
          <w:docGrid w:linePitch="360"/>
        </w:sectPr>
      </w:pPr>
    </w:p>
    <w:p w14:paraId="3C19880C" w14:textId="29ED5ACC" w:rsidR="005833A0" w:rsidRPr="005833A0" w:rsidRDefault="00B04911" w:rsidP="005833A0">
      <w:pPr>
        <w:spacing w:line="276" w:lineRule="auto"/>
        <w:jc w:val="center"/>
        <w:rPr>
          <w:rFonts w:eastAsiaTheme="minorEastAsia"/>
          <w:b/>
          <w:bCs/>
          <w:sz w:val="28"/>
          <w:szCs w:val="28"/>
          <w:lang w:val="uk-UA" w:eastAsia="ru-RU"/>
        </w:rPr>
      </w:pPr>
      <w:r>
        <w:rPr>
          <w:rFonts w:eastAsiaTheme="minorEastAsia"/>
          <w:b/>
          <w:bCs/>
          <w:sz w:val="28"/>
          <w:szCs w:val="28"/>
          <w:lang w:val="uk-UA" w:eastAsia="ru-RU"/>
        </w:rPr>
        <w:t xml:space="preserve">2. </w:t>
      </w:r>
      <w:r w:rsidR="005833A0" w:rsidRPr="005833A0">
        <w:rPr>
          <w:rFonts w:eastAsiaTheme="minorEastAsia"/>
          <w:b/>
          <w:bCs/>
          <w:sz w:val="28"/>
          <w:szCs w:val="28"/>
          <w:lang w:val="uk-UA" w:eastAsia="ru-RU"/>
        </w:rPr>
        <w:t>Виконання цільових (комплексних) програм Вороньківської сільської ради за 2024 рік</w:t>
      </w:r>
    </w:p>
    <w:p w14:paraId="3A851A7D" w14:textId="77777777" w:rsidR="005833A0" w:rsidRPr="005833A0" w:rsidRDefault="005833A0" w:rsidP="005833A0">
      <w:pPr>
        <w:spacing w:line="276" w:lineRule="auto"/>
        <w:rPr>
          <w:rFonts w:asciiTheme="minorHAnsi" w:eastAsiaTheme="minorEastAsia" w:hAnsiTheme="minorHAnsi" w:cstheme="minorBidi"/>
          <w:sz w:val="22"/>
          <w:szCs w:val="22"/>
          <w:lang w:val="uk-UA" w:eastAsia="ru-RU"/>
        </w:rPr>
      </w:pPr>
    </w:p>
    <w:p w14:paraId="1F55F6FE" w14:textId="77777777" w:rsidR="005833A0" w:rsidRPr="005833A0" w:rsidRDefault="005833A0" w:rsidP="005833A0">
      <w:pPr>
        <w:spacing w:line="276" w:lineRule="auto"/>
        <w:rPr>
          <w:rFonts w:asciiTheme="minorHAnsi" w:eastAsiaTheme="minorEastAsia" w:hAnsiTheme="minorHAnsi" w:cstheme="minorBidi"/>
          <w:sz w:val="22"/>
          <w:szCs w:val="22"/>
          <w:lang w:val="uk-UA" w:eastAsia="ru-RU"/>
        </w:rPr>
      </w:pPr>
    </w:p>
    <w:tbl>
      <w:tblPr>
        <w:tblW w:w="15021" w:type="dxa"/>
        <w:tblInd w:w="113" w:type="dxa"/>
        <w:tblLook w:val="04A0" w:firstRow="1" w:lastRow="0" w:firstColumn="1" w:lastColumn="0" w:noHBand="0" w:noVBand="1"/>
      </w:tblPr>
      <w:tblGrid>
        <w:gridCol w:w="540"/>
        <w:gridCol w:w="4417"/>
        <w:gridCol w:w="1701"/>
        <w:gridCol w:w="1275"/>
        <w:gridCol w:w="1560"/>
        <w:gridCol w:w="1842"/>
        <w:gridCol w:w="1134"/>
        <w:gridCol w:w="1027"/>
        <w:gridCol w:w="1525"/>
      </w:tblGrid>
      <w:tr w:rsidR="005833A0" w:rsidRPr="005833A0" w14:paraId="37F1F158" w14:textId="77777777" w:rsidTr="00B438BE">
        <w:trPr>
          <w:trHeight w:val="264"/>
        </w:trPr>
        <w:tc>
          <w:tcPr>
            <w:tcW w:w="540" w:type="dxa"/>
            <w:vMerge w:val="restart"/>
            <w:tcBorders>
              <w:top w:val="single" w:sz="4" w:space="0" w:color="auto"/>
              <w:left w:val="single" w:sz="4" w:space="0" w:color="auto"/>
              <w:bottom w:val="single" w:sz="4" w:space="0" w:color="000000"/>
              <w:right w:val="single" w:sz="4" w:space="0" w:color="auto"/>
            </w:tcBorders>
            <w:hideMark/>
          </w:tcPr>
          <w:p w14:paraId="3FF12FFC" w14:textId="77777777" w:rsidR="005833A0" w:rsidRPr="005833A0" w:rsidRDefault="005833A0" w:rsidP="005833A0">
            <w:pPr>
              <w:jc w:val="center"/>
              <w:rPr>
                <w:sz w:val="20"/>
                <w:szCs w:val="20"/>
                <w:lang w:val="uk-UA" w:eastAsia="uk-UA"/>
              </w:rPr>
            </w:pPr>
            <w:r w:rsidRPr="005833A0">
              <w:rPr>
                <w:sz w:val="20"/>
                <w:szCs w:val="20"/>
                <w:lang w:val="uk-UA" w:eastAsia="uk-UA"/>
              </w:rPr>
              <w:t>№ п/п</w:t>
            </w:r>
          </w:p>
        </w:tc>
        <w:tc>
          <w:tcPr>
            <w:tcW w:w="4417" w:type="dxa"/>
            <w:vMerge w:val="restart"/>
            <w:tcBorders>
              <w:top w:val="single" w:sz="4" w:space="0" w:color="auto"/>
              <w:left w:val="single" w:sz="4" w:space="0" w:color="auto"/>
              <w:bottom w:val="single" w:sz="4" w:space="0" w:color="000000"/>
              <w:right w:val="single" w:sz="4" w:space="0" w:color="auto"/>
            </w:tcBorders>
            <w:vAlign w:val="center"/>
            <w:hideMark/>
          </w:tcPr>
          <w:p w14:paraId="22CABBDA" w14:textId="77777777" w:rsidR="005833A0" w:rsidRPr="005833A0" w:rsidRDefault="005833A0" w:rsidP="005833A0">
            <w:pPr>
              <w:jc w:val="center"/>
              <w:rPr>
                <w:b/>
                <w:bCs/>
                <w:sz w:val="22"/>
                <w:szCs w:val="22"/>
                <w:lang w:val="uk-UA" w:eastAsia="uk-UA"/>
              </w:rPr>
            </w:pPr>
            <w:r w:rsidRPr="005833A0">
              <w:rPr>
                <w:b/>
                <w:bCs/>
                <w:sz w:val="22"/>
                <w:szCs w:val="22"/>
                <w:lang w:val="uk-UA" w:eastAsia="uk-UA"/>
              </w:rPr>
              <w:t>Назва</w:t>
            </w:r>
          </w:p>
        </w:tc>
        <w:tc>
          <w:tcPr>
            <w:tcW w:w="1701" w:type="dxa"/>
            <w:vMerge w:val="restart"/>
            <w:tcBorders>
              <w:top w:val="single" w:sz="4" w:space="0" w:color="auto"/>
              <w:left w:val="single" w:sz="4" w:space="0" w:color="auto"/>
              <w:bottom w:val="single" w:sz="4" w:space="0" w:color="000000"/>
              <w:right w:val="single" w:sz="4" w:space="0" w:color="auto"/>
            </w:tcBorders>
            <w:vAlign w:val="center"/>
            <w:hideMark/>
          </w:tcPr>
          <w:p w14:paraId="569563D9" w14:textId="77777777" w:rsidR="005833A0" w:rsidRPr="005833A0" w:rsidRDefault="005833A0" w:rsidP="005833A0">
            <w:pPr>
              <w:jc w:val="center"/>
              <w:rPr>
                <w:sz w:val="20"/>
                <w:szCs w:val="20"/>
                <w:lang w:val="uk-UA" w:eastAsia="uk-UA"/>
              </w:rPr>
            </w:pPr>
            <w:r w:rsidRPr="005833A0">
              <w:rPr>
                <w:sz w:val="20"/>
                <w:szCs w:val="20"/>
                <w:lang w:val="uk-UA" w:eastAsia="uk-UA"/>
              </w:rPr>
              <w:t>Рішення про прийняття програм</w:t>
            </w:r>
          </w:p>
        </w:tc>
        <w:tc>
          <w:tcPr>
            <w:tcW w:w="1275" w:type="dxa"/>
            <w:vMerge w:val="restart"/>
            <w:tcBorders>
              <w:top w:val="single" w:sz="4" w:space="0" w:color="auto"/>
              <w:left w:val="single" w:sz="4" w:space="0" w:color="auto"/>
              <w:bottom w:val="single" w:sz="4" w:space="0" w:color="000000"/>
              <w:right w:val="single" w:sz="4" w:space="0" w:color="auto"/>
            </w:tcBorders>
            <w:vAlign w:val="center"/>
            <w:hideMark/>
          </w:tcPr>
          <w:p w14:paraId="3C246AE0" w14:textId="77777777" w:rsidR="005833A0" w:rsidRPr="005833A0" w:rsidRDefault="005833A0" w:rsidP="005833A0">
            <w:pPr>
              <w:jc w:val="center"/>
              <w:rPr>
                <w:sz w:val="20"/>
                <w:szCs w:val="20"/>
                <w:lang w:val="uk-UA" w:eastAsia="uk-UA"/>
              </w:rPr>
            </w:pPr>
            <w:r w:rsidRPr="005833A0">
              <w:rPr>
                <w:sz w:val="20"/>
                <w:szCs w:val="20"/>
                <w:lang w:val="uk-UA" w:eastAsia="uk-UA"/>
              </w:rPr>
              <w:t>Період дії програми, роки</w:t>
            </w:r>
          </w:p>
        </w:tc>
        <w:tc>
          <w:tcPr>
            <w:tcW w:w="5563" w:type="dxa"/>
            <w:gridSpan w:val="4"/>
            <w:tcBorders>
              <w:top w:val="single" w:sz="4" w:space="0" w:color="000000"/>
              <w:left w:val="nil"/>
              <w:bottom w:val="single" w:sz="4" w:space="0" w:color="auto"/>
              <w:right w:val="single" w:sz="4" w:space="0" w:color="auto"/>
            </w:tcBorders>
            <w:noWrap/>
            <w:vAlign w:val="bottom"/>
            <w:hideMark/>
          </w:tcPr>
          <w:p w14:paraId="5C24F48E" w14:textId="77777777" w:rsidR="005833A0" w:rsidRPr="005833A0" w:rsidRDefault="005833A0" w:rsidP="005833A0">
            <w:pPr>
              <w:jc w:val="center"/>
              <w:rPr>
                <w:b/>
                <w:bCs/>
                <w:sz w:val="20"/>
                <w:szCs w:val="20"/>
                <w:lang w:val="uk-UA" w:eastAsia="uk-UA"/>
              </w:rPr>
            </w:pPr>
            <w:r w:rsidRPr="005833A0">
              <w:rPr>
                <w:b/>
                <w:bCs/>
                <w:sz w:val="20"/>
                <w:szCs w:val="20"/>
                <w:lang w:val="uk-UA" w:eastAsia="uk-UA"/>
              </w:rPr>
              <w:t>2024 рік</w:t>
            </w:r>
          </w:p>
        </w:tc>
        <w:tc>
          <w:tcPr>
            <w:tcW w:w="1525" w:type="dxa"/>
            <w:tcBorders>
              <w:top w:val="single" w:sz="4" w:space="0" w:color="000000"/>
              <w:left w:val="nil"/>
              <w:bottom w:val="single" w:sz="4" w:space="0" w:color="auto"/>
              <w:right w:val="single" w:sz="4" w:space="0" w:color="auto"/>
            </w:tcBorders>
          </w:tcPr>
          <w:p w14:paraId="10C6DBFB" w14:textId="77777777" w:rsidR="005833A0" w:rsidRPr="005833A0" w:rsidRDefault="005833A0" w:rsidP="005833A0">
            <w:pPr>
              <w:jc w:val="center"/>
              <w:rPr>
                <w:b/>
                <w:bCs/>
                <w:sz w:val="20"/>
                <w:szCs w:val="20"/>
                <w:lang w:val="uk-UA" w:eastAsia="uk-UA"/>
              </w:rPr>
            </w:pPr>
          </w:p>
        </w:tc>
      </w:tr>
      <w:tr w:rsidR="005833A0" w:rsidRPr="005833A0" w14:paraId="6AC04039" w14:textId="77777777" w:rsidTr="00B438BE">
        <w:trPr>
          <w:trHeight w:val="132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57C4898B" w14:textId="77777777" w:rsidR="005833A0" w:rsidRPr="005833A0" w:rsidRDefault="005833A0" w:rsidP="005833A0">
            <w:pPr>
              <w:spacing w:line="276" w:lineRule="auto"/>
              <w:rPr>
                <w:sz w:val="20"/>
                <w:szCs w:val="20"/>
                <w:lang w:val="uk-UA" w:eastAsia="uk-UA"/>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29DD8BC3" w14:textId="77777777" w:rsidR="005833A0" w:rsidRPr="005833A0" w:rsidRDefault="005833A0" w:rsidP="005833A0">
            <w:pPr>
              <w:spacing w:line="276" w:lineRule="auto"/>
              <w:rPr>
                <w:b/>
                <w:bCs/>
                <w:sz w:val="22"/>
                <w:szCs w:val="22"/>
                <w:lang w:val="uk-UA" w:eastAsia="uk-UA"/>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334791C1" w14:textId="77777777" w:rsidR="005833A0" w:rsidRPr="005833A0" w:rsidRDefault="005833A0" w:rsidP="005833A0">
            <w:pPr>
              <w:spacing w:line="276" w:lineRule="auto"/>
              <w:rPr>
                <w:sz w:val="20"/>
                <w:szCs w:val="20"/>
                <w:lang w:val="uk-UA" w:eastAsia="uk-UA"/>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5BAF71C1" w14:textId="77777777" w:rsidR="005833A0" w:rsidRPr="005833A0" w:rsidRDefault="005833A0" w:rsidP="005833A0">
            <w:pPr>
              <w:spacing w:line="276" w:lineRule="auto"/>
              <w:rPr>
                <w:sz w:val="20"/>
                <w:szCs w:val="20"/>
                <w:lang w:val="uk-UA" w:eastAsia="uk-UA"/>
              </w:rPr>
            </w:pPr>
          </w:p>
        </w:tc>
        <w:tc>
          <w:tcPr>
            <w:tcW w:w="1560" w:type="dxa"/>
            <w:tcBorders>
              <w:top w:val="nil"/>
              <w:left w:val="nil"/>
              <w:bottom w:val="single" w:sz="4" w:space="0" w:color="auto"/>
              <w:right w:val="single" w:sz="4" w:space="0" w:color="auto"/>
            </w:tcBorders>
            <w:vAlign w:val="center"/>
            <w:hideMark/>
          </w:tcPr>
          <w:p w14:paraId="74ABCE61" w14:textId="77777777" w:rsidR="005833A0" w:rsidRPr="005833A0" w:rsidRDefault="005833A0" w:rsidP="005833A0">
            <w:pPr>
              <w:rPr>
                <w:sz w:val="18"/>
                <w:szCs w:val="18"/>
                <w:lang w:val="uk-UA" w:eastAsia="uk-UA"/>
              </w:rPr>
            </w:pPr>
            <w:r w:rsidRPr="005833A0">
              <w:rPr>
                <w:sz w:val="18"/>
                <w:szCs w:val="18"/>
                <w:lang w:val="uk-UA" w:eastAsia="uk-UA"/>
              </w:rPr>
              <w:t xml:space="preserve">   Усього (загальний та спеціальний фонд), план,     тис.грн.</w:t>
            </w:r>
          </w:p>
        </w:tc>
        <w:tc>
          <w:tcPr>
            <w:tcW w:w="1842" w:type="dxa"/>
            <w:tcBorders>
              <w:top w:val="nil"/>
              <w:left w:val="nil"/>
              <w:bottom w:val="single" w:sz="4" w:space="0" w:color="auto"/>
              <w:right w:val="single" w:sz="4" w:space="0" w:color="auto"/>
            </w:tcBorders>
            <w:vAlign w:val="center"/>
            <w:hideMark/>
          </w:tcPr>
          <w:p w14:paraId="7E195433" w14:textId="26D496AF" w:rsidR="005833A0" w:rsidRPr="005833A0" w:rsidRDefault="005833A0" w:rsidP="005833A0">
            <w:pPr>
              <w:rPr>
                <w:sz w:val="18"/>
                <w:szCs w:val="18"/>
                <w:lang w:val="uk-UA" w:eastAsia="uk-UA"/>
              </w:rPr>
            </w:pPr>
            <w:r w:rsidRPr="005833A0">
              <w:rPr>
                <w:sz w:val="18"/>
                <w:szCs w:val="18"/>
                <w:lang w:val="uk-UA" w:eastAsia="uk-UA"/>
              </w:rPr>
              <w:t>Виконано за звітний період, тис</w:t>
            </w:r>
            <w:r w:rsidR="00F8441F">
              <w:rPr>
                <w:sz w:val="18"/>
                <w:szCs w:val="18"/>
                <w:lang w:val="uk-UA" w:eastAsia="uk-UA"/>
              </w:rPr>
              <w:t xml:space="preserve"> </w:t>
            </w:r>
            <w:r w:rsidRPr="005833A0">
              <w:rPr>
                <w:sz w:val="18"/>
                <w:szCs w:val="18"/>
                <w:lang w:val="uk-UA" w:eastAsia="uk-UA"/>
              </w:rPr>
              <w:t>.грн.</w:t>
            </w:r>
          </w:p>
        </w:tc>
        <w:tc>
          <w:tcPr>
            <w:tcW w:w="1134" w:type="dxa"/>
            <w:tcBorders>
              <w:top w:val="nil"/>
              <w:left w:val="nil"/>
              <w:bottom w:val="single" w:sz="4" w:space="0" w:color="auto"/>
              <w:right w:val="single" w:sz="4" w:space="0" w:color="auto"/>
            </w:tcBorders>
            <w:vAlign w:val="center"/>
            <w:hideMark/>
          </w:tcPr>
          <w:p w14:paraId="2CC01733" w14:textId="77777777" w:rsidR="005833A0" w:rsidRPr="005833A0" w:rsidRDefault="005833A0" w:rsidP="005833A0">
            <w:pPr>
              <w:rPr>
                <w:sz w:val="18"/>
                <w:szCs w:val="18"/>
                <w:lang w:val="uk-UA" w:eastAsia="uk-UA"/>
              </w:rPr>
            </w:pPr>
            <w:r w:rsidRPr="005833A0">
              <w:rPr>
                <w:sz w:val="18"/>
                <w:szCs w:val="18"/>
                <w:lang w:val="uk-UA" w:eastAsia="uk-UA"/>
              </w:rPr>
              <w:t>(+,-) відхилення до уточненого плану</w:t>
            </w:r>
          </w:p>
        </w:tc>
        <w:tc>
          <w:tcPr>
            <w:tcW w:w="1027" w:type="dxa"/>
            <w:tcBorders>
              <w:top w:val="nil"/>
              <w:left w:val="nil"/>
              <w:bottom w:val="single" w:sz="4" w:space="0" w:color="auto"/>
              <w:right w:val="single" w:sz="4" w:space="0" w:color="auto"/>
            </w:tcBorders>
            <w:vAlign w:val="center"/>
            <w:hideMark/>
          </w:tcPr>
          <w:p w14:paraId="6046BDF1" w14:textId="77777777" w:rsidR="005833A0" w:rsidRPr="005833A0" w:rsidRDefault="005833A0" w:rsidP="005833A0">
            <w:pPr>
              <w:rPr>
                <w:sz w:val="18"/>
                <w:szCs w:val="18"/>
                <w:lang w:val="uk-UA" w:eastAsia="uk-UA"/>
              </w:rPr>
            </w:pPr>
            <w:r w:rsidRPr="005833A0">
              <w:rPr>
                <w:sz w:val="18"/>
                <w:szCs w:val="18"/>
                <w:lang w:val="uk-UA" w:eastAsia="uk-UA"/>
              </w:rPr>
              <w:t xml:space="preserve">% виконання до плану </w:t>
            </w:r>
          </w:p>
        </w:tc>
        <w:tc>
          <w:tcPr>
            <w:tcW w:w="1525" w:type="dxa"/>
            <w:tcBorders>
              <w:top w:val="nil"/>
              <w:left w:val="nil"/>
              <w:bottom w:val="single" w:sz="4" w:space="0" w:color="auto"/>
              <w:right w:val="single" w:sz="4" w:space="0" w:color="auto"/>
            </w:tcBorders>
            <w:hideMark/>
          </w:tcPr>
          <w:p w14:paraId="14F1AC28" w14:textId="77777777" w:rsidR="005833A0" w:rsidRPr="005833A0" w:rsidRDefault="005833A0" w:rsidP="005833A0">
            <w:pPr>
              <w:rPr>
                <w:sz w:val="20"/>
                <w:szCs w:val="20"/>
                <w:lang w:val="uk-UA" w:eastAsia="uk-UA"/>
              </w:rPr>
            </w:pPr>
            <w:r w:rsidRPr="005833A0">
              <w:rPr>
                <w:sz w:val="20"/>
                <w:szCs w:val="20"/>
                <w:lang w:val="uk-UA" w:eastAsia="uk-UA"/>
              </w:rPr>
              <w:t xml:space="preserve">      </w:t>
            </w:r>
          </w:p>
          <w:p w14:paraId="166639B3" w14:textId="77777777" w:rsidR="005833A0" w:rsidRPr="005833A0" w:rsidRDefault="005833A0" w:rsidP="005833A0">
            <w:pPr>
              <w:rPr>
                <w:sz w:val="20"/>
                <w:szCs w:val="20"/>
                <w:lang w:val="uk-UA" w:eastAsia="uk-UA"/>
              </w:rPr>
            </w:pPr>
            <w:r w:rsidRPr="005833A0">
              <w:rPr>
                <w:sz w:val="20"/>
                <w:szCs w:val="20"/>
                <w:lang w:val="uk-UA" w:eastAsia="uk-UA"/>
              </w:rPr>
              <w:t xml:space="preserve">      Примітка</w:t>
            </w:r>
          </w:p>
        </w:tc>
      </w:tr>
      <w:tr w:rsidR="005833A0" w:rsidRPr="005833A0" w14:paraId="06FD082D" w14:textId="77777777" w:rsidTr="00B438BE">
        <w:trPr>
          <w:trHeight w:val="759"/>
        </w:trPr>
        <w:tc>
          <w:tcPr>
            <w:tcW w:w="540" w:type="dxa"/>
            <w:tcBorders>
              <w:top w:val="nil"/>
              <w:left w:val="single" w:sz="4" w:space="0" w:color="auto"/>
              <w:bottom w:val="single" w:sz="4" w:space="0" w:color="auto"/>
              <w:right w:val="single" w:sz="4" w:space="0" w:color="auto"/>
            </w:tcBorders>
            <w:vAlign w:val="bottom"/>
            <w:hideMark/>
          </w:tcPr>
          <w:p w14:paraId="6C6CAD63" w14:textId="77777777" w:rsidR="005833A0" w:rsidRPr="005833A0" w:rsidRDefault="005833A0" w:rsidP="005833A0">
            <w:pPr>
              <w:jc w:val="center"/>
              <w:rPr>
                <w:lang w:val="uk-UA" w:eastAsia="uk-UA"/>
              </w:rPr>
            </w:pPr>
            <w:r w:rsidRPr="005833A0">
              <w:rPr>
                <w:lang w:val="uk-UA" w:eastAsia="uk-UA"/>
              </w:rPr>
              <w:t>1.</w:t>
            </w:r>
          </w:p>
        </w:tc>
        <w:tc>
          <w:tcPr>
            <w:tcW w:w="4417" w:type="dxa"/>
            <w:tcBorders>
              <w:top w:val="nil"/>
              <w:left w:val="nil"/>
              <w:bottom w:val="single" w:sz="4" w:space="0" w:color="000000"/>
              <w:right w:val="nil"/>
            </w:tcBorders>
            <w:hideMark/>
          </w:tcPr>
          <w:p w14:paraId="20449146" w14:textId="77777777" w:rsidR="005833A0" w:rsidRPr="005833A0" w:rsidRDefault="005833A0" w:rsidP="005833A0">
            <w:pPr>
              <w:jc w:val="both"/>
              <w:rPr>
                <w:color w:val="000000"/>
                <w:sz w:val="22"/>
                <w:szCs w:val="22"/>
                <w:lang w:val="uk-UA" w:eastAsia="uk-UA"/>
              </w:rPr>
            </w:pPr>
            <w:r w:rsidRPr="005833A0">
              <w:rPr>
                <w:color w:val="000000"/>
                <w:sz w:val="22"/>
                <w:szCs w:val="22"/>
                <w:lang w:val="uk-UA" w:eastAsia="uk-UA"/>
              </w:rPr>
              <w:t>Програма розвитку системи освіти Вороньківської сільської ради на 2024-2026 роки.</w:t>
            </w:r>
          </w:p>
        </w:tc>
        <w:tc>
          <w:tcPr>
            <w:tcW w:w="1701" w:type="dxa"/>
            <w:tcBorders>
              <w:top w:val="nil"/>
              <w:left w:val="single" w:sz="4" w:space="0" w:color="auto"/>
              <w:bottom w:val="single" w:sz="4" w:space="0" w:color="auto"/>
              <w:right w:val="single" w:sz="4" w:space="0" w:color="auto"/>
            </w:tcBorders>
            <w:vAlign w:val="center"/>
            <w:hideMark/>
          </w:tcPr>
          <w:p w14:paraId="0185E9E6" w14:textId="77777777" w:rsidR="005833A0" w:rsidRPr="005833A0" w:rsidRDefault="005833A0" w:rsidP="005833A0">
            <w:pPr>
              <w:jc w:val="center"/>
              <w:rPr>
                <w:sz w:val="20"/>
                <w:szCs w:val="20"/>
                <w:lang w:val="uk-UA" w:eastAsia="uk-UA"/>
              </w:rPr>
            </w:pPr>
            <w:r w:rsidRPr="005833A0">
              <w:rPr>
                <w:sz w:val="20"/>
                <w:szCs w:val="20"/>
                <w:lang w:val="uk-UA" w:eastAsia="uk-UA"/>
              </w:rPr>
              <w:t xml:space="preserve">Рішення сесії </w:t>
            </w:r>
            <w:r w:rsidRPr="005833A0">
              <w:rPr>
                <w:sz w:val="20"/>
                <w:szCs w:val="20"/>
                <w:lang w:val="uk-UA" w:eastAsia="uk-UA"/>
              </w:rPr>
              <w:br/>
              <w:t xml:space="preserve">від 19.12.2023 р. </w:t>
            </w:r>
            <w:r w:rsidRPr="005833A0">
              <w:rPr>
                <w:sz w:val="20"/>
                <w:szCs w:val="20"/>
                <w:lang w:val="uk-UA" w:eastAsia="uk-UA"/>
              </w:rPr>
              <w:br/>
              <w:t>№1023-28-VІІІ</w:t>
            </w:r>
          </w:p>
        </w:tc>
        <w:tc>
          <w:tcPr>
            <w:tcW w:w="1275" w:type="dxa"/>
            <w:tcBorders>
              <w:top w:val="nil"/>
              <w:left w:val="nil"/>
              <w:bottom w:val="single" w:sz="4" w:space="0" w:color="auto"/>
              <w:right w:val="single" w:sz="4" w:space="0" w:color="auto"/>
            </w:tcBorders>
            <w:vAlign w:val="center"/>
            <w:hideMark/>
          </w:tcPr>
          <w:p w14:paraId="096ACA44" w14:textId="77777777" w:rsidR="005833A0" w:rsidRPr="005833A0" w:rsidRDefault="005833A0" w:rsidP="005833A0">
            <w:pPr>
              <w:jc w:val="center"/>
              <w:rPr>
                <w:sz w:val="20"/>
                <w:szCs w:val="20"/>
                <w:lang w:val="uk-UA" w:eastAsia="uk-UA"/>
              </w:rPr>
            </w:pPr>
            <w:r w:rsidRPr="005833A0">
              <w:rPr>
                <w:sz w:val="20"/>
                <w:szCs w:val="20"/>
                <w:lang w:val="uk-UA" w:eastAsia="uk-UA"/>
              </w:rPr>
              <w:t>2024-2026</w:t>
            </w:r>
          </w:p>
        </w:tc>
        <w:tc>
          <w:tcPr>
            <w:tcW w:w="1560" w:type="dxa"/>
            <w:tcBorders>
              <w:top w:val="nil"/>
              <w:left w:val="nil"/>
              <w:bottom w:val="single" w:sz="4" w:space="0" w:color="auto"/>
              <w:right w:val="single" w:sz="4" w:space="0" w:color="auto"/>
            </w:tcBorders>
            <w:vAlign w:val="center"/>
            <w:hideMark/>
          </w:tcPr>
          <w:p w14:paraId="60DE3E89" w14:textId="77777777" w:rsidR="005833A0" w:rsidRPr="005833A0" w:rsidRDefault="005833A0" w:rsidP="005833A0">
            <w:pPr>
              <w:jc w:val="right"/>
              <w:rPr>
                <w:b/>
                <w:bCs/>
                <w:i/>
                <w:iCs/>
                <w:lang w:val="uk-UA" w:eastAsia="uk-UA"/>
              </w:rPr>
            </w:pPr>
            <w:r w:rsidRPr="005833A0">
              <w:rPr>
                <w:b/>
                <w:bCs/>
                <w:i/>
                <w:iCs/>
                <w:lang w:val="uk-UA" w:eastAsia="uk-UA"/>
              </w:rPr>
              <w:t>140 889,40</w:t>
            </w:r>
          </w:p>
        </w:tc>
        <w:tc>
          <w:tcPr>
            <w:tcW w:w="1842" w:type="dxa"/>
            <w:tcBorders>
              <w:top w:val="nil"/>
              <w:left w:val="nil"/>
              <w:bottom w:val="single" w:sz="4" w:space="0" w:color="auto"/>
              <w:right w:val="single" w:sz="4" w:space="0" w:color="auto"/>
            </w:tcBorders>
            <w:vAlign w:val="center"/>
            <w:hideMark/>
          </w:tcPr>
          <w:p w14:paraId="4911FD13" w14:textId="77777777" w:rsidR="005833A0" w:rsidRPr="005833A0" w:rsidRDefault="005833A0" w:rsidP="005833A0">
            <w:pPr>
              <w:jc w:val="right"/>
              <w:rPr>
                <w:i/>
                <w:iCs/>
                <w:lang w:val="uk-UA" w:eastAsia="uk-UA"/>
              </w:rPr>
            </w:pPr>
            <w:r w:rsidRPr="005833A0">
              <w:rPr>
                <w:i/>
                <w:iCs/>
                <w:lang w:val="uk-UA" w:eastAsia="uk-UA"/>
              </w:rPr>
              <w:t>126 914,30</w:t>
            </w:r>
          </w:p>
        </w:tc>
        <w:tc>
          <w:tcPr>
            <w:tcW w:w="1134" w:type="dxa"/>
            <w:tcBorders>
              <w:top w:val="nil"/>
              <w:left w:val="nil"/>
              <w:bottom w:val="single" w:sz="4" w:space="0" w:color="auto"/>
              <w:right w:val="single" w:sz="4" w:space="0" w:color="auto"/>
            </w:tcBorders>
            <w:noWrap/>
            <w:vAlign w:val="center"/>
            <w:hideMark/>
          </w:tcPr>
          <w:p w14:paraId="5226A841" w14:textId="77777777" w:rsidR="005833A0" w:rsidRPr="005833A0" w:rsidRDefault="005833A0" w:rsidP="005833A0">
            <w:pPr>
              <w:jc w:val="right"/>
              <w:rPr>
                <w:sz w:val="20"/>
                <w:szCs w:val="20"/>
                <w:lang w:val="uk-UA" w:eastAsia="uk-UA"/>
              </w:rPr>
            </w:pPr>
            <w:r w:rsidRPr="005833A0">
              <w:rPr>
                <w:sz w:val="20"/>
                <w:szCs w:val="20"/>
                <w:lang w:val="uk-UA" w:eastAsia="uk-UA"/>
              </w:rPr>
              <w:t>-13 975,10</w:t>
            </w:r>
          </w:p>
        </w:tc>
        <w:tc>
          <w:tcPr>
            <w:tcW w:w="1027" w:type="dxa"/>
            <w:tcBorders>
              <w:top w:val="nil"/>
              <w:left w:val="nil"/>
              <w:bottom w:val="single" w:sz="4" w:space="0" w:color="auto"/>
              <w:right w:val="single" w:sz="4" w:space="0" w:color="auto"/>
            </w:tcBorders>
            <w:noWrap/>
            <w:vAlign w:val="center"/>
            <w:hideMark/>
          </w:tcPr>
          <w:p w14:paraId="3011A419" w14:textId="77777777" w:rsidR="005833A0" w:rsidRPr="005833A0" w:rsidRDefault="005833A0" w:rsidP="005833A0">
            <w:pPr>
              <w:jc w:val="right"/>
              <w:rPr>
                <w:sz w:val="20"/>
                <w:szCs w:val="20"/>
                <w:lang w:val="uk-UA" w:eastAsia="uk-UA"/>
              </w:rPr>
            </w:pPr>
            <w:r w:rsidRPr="005833A0">
              <w:rPr>
                <w:sz w:val="20"/>
                <w:szCs w:val="20"/>
                <w:lang w:val="uk-UA" w:eastAsia="uk-UA"/>
              </w:rPr>
              <w:t>90,1%</w:t>
            </w:r>
          </w:p>
        </w:tc>
        <w:tc>
          <w:tcPr>
            <w:tcW w:w="1525" w:type="dxa"/>
            <w:tcBorders>
              <w:top w:val="nil"/>
              <w:left w:val="nil"/>
              <w:bottom w:val="single" w:sz="4" w:space="0" w:color="auto"/>
              <w:right w:val="single" w:sz="4" w:space="0" w:color="auto"/>
            </w:tcBorders>
          </w:tcPr>
          <w:p w14:paraId="2FD12ECC" w14:textId="77777777" w:rsidR="005833A0" w:rsidRPr="005833A0" w:rsidRDefault="005833A0" w:rsidP="005833A0">
            <w:pPr>
              <w:jc w:val="right"/>
              <w:rPr>
                <w:sz w:val="20"/>
                <w:szCs w:val="20"/>
                <w:lang w:val="uk-UA" w:eastAsia="uk-UA"/>
              </w:rPr>
            </w:pPr>
          </w:p>
        </w:tc>
      </w:tr>
      <w:tr w:rsidR="005833A0" w:rsidRPr="005833A0" w14:paraId="31F84665" w14:textId="77777777" w:rsidTr="00B438BE">
        <w:trPr>
          <w:trHeight w:val="960"/>
        </w:trPr>
        <w:tc>
          <w:tcPr>
            <w:tcW w:w="540" w:type="dxa"/>
            <w:tcBorders>
              <w:top w:val="nil"/>
              <w:left w:val="single" w:sz="4" w:space="0" w:color="auto"/>
              <w:bottom w:val="single" w:sz="4" w:space="0" w:color="auto"/>
              <w:right w:val="single" w:sz="4" w:space="0" w:color="auto"/>
            </w:tcBorders>
            <w:vAlign w:val="bottom"/>
            <w:hideMark/>
          </w:tcPr>
          <w:p w14:paraId="342F6570" w14:textId="77777777" w:rsidR="005833A0" w:rsidRPr="005833A0" w:rsidRDefault="005833A0" w:rsidP="005833A0">
            <w:pPr>
              <w:jc w:val="center"/>
              <w:rPr>
                <w:lang w:val="uk-UA" w:eastAsia="uk-UA"/>
              </w:rPr>
            </w:pPr>
            <w:r w:rsidRPr="005833A0">
              <w:rPr>
                <w:lang w:val="uk-UA" w:eastAsia="uk-UA"/>
              </w:rPr>
              <w:t>2.</w:t>
            </w:r>
          </w:p>
        </w:tc>
        <w:tc>
          <w:tcPr>
            <w:tcW w:w="4417" w:type="dxa"/>
            <w:tcBorders>
              <w:top w:val="nil"/>
              <w:left w:val="nil"/>
              <w:bottom w:val="single" w:sz="4" w:space="0" w:color="000000"/>
              <w:right w:val="nil"/>
            </w:tcBorders>
            <w:hideMark/>
          </w:tcPr>
          <w:p w14:paraId="19535148" w14:textId="77777777" w:rsidR="005833A0" w:rsidRPr="005833A0" w:rsidRDefault="005833A0" w:rsidP="005833A0">
            <w:pPr>
              <w:jc w:val="both"/>
              <w:rPr>
                <w:color w:val="000000"/>
                <w:sz w:val="22"/>
                <w:szCs w:val="22"/>
                <w:lang w:val="uk-UA" w:eastAsia="uk-UA"/>
              </w:rPr>
            </w:pPr>
            <w:r w:rsidRPr="005833A0">
              <w:rPr>
                <w:color w:val="000000"/>
                <w:sz w:val="22"/>
                <w:szCs w:val="22"/>
                <w:lang w:val="uk-UA" w:eastAsia="uk-UA"/>
              </w:rPr>
              <w:t>Програма «Поліцейський офіцер громади» Вороньківської сільської ради Бориспільського району Київської області</w:t>
            </w:r>
          </w:p>
        </w:tc>
        <w:tc>
          <w:tcPr>
            <w:tcW w:w="1701" w:type="dxa"/>
            <w:tcBorders>
              <w:top w:val="nil"/>
              <w:left w:val="single" w:sz="4" w:space="0" w:color="auto"/>
              <w:bottom w:val="single" w:sz="4" w:space="0" w:color="auto"/>
              <w:right w:val="single" w:sz="4" w:space="0" w:color="auto"/>
            </w:tcBorders>
            <w:vAlign w:val="center"/>
            <w:hideMark/>
          </w:tcPr>
          <w:p w14:paraId="2C61F799" w14:textId="77777777" w:rsidR="005833A0" w:rsidRPr="005833A0" w:rsidRDefault="005833A0" w:rsidP="005833A0">
            <w:pPr>
              <w:jc w:val="center"/>
              <w:rPr>
                <w:sz w:val="20"/>
                <w:szCs w:val="20"/>
                <w:lang w:val="uk-UA" w:eastAsia="uk-UA"/>
              </w:rPr>
            </w:pPr>
            <w:r w:rsidRPr="005833A0">
              <w:rPr>
                <w:sz w:val="20"/>
                <w:szCs w:val="20"/>
                <w:lang w:val="uk-UA" w:eastAsia="uk-UA"/>
              </w:rPr>
              <w:t xml:space="preserve">Рішення сесії </w:t>
            </w:r>
            <w:r w:rsidRPr="005833A0">
              <w:rPr>
                <w:sz w:val="20"/>
                <w:szCs w:val="20"/>
                <w:lang w:val="uk-UA" w:eastAsia="uk-UA"/>
              </w:rPr>
              <w:br/>
              <w:t xml:space="preserve">від 16.02.2024 р. </w:t>
            </w:r>
            <w:r w:rsidRPr="005833A0">
              <w:rPr>
                <w:sz w:val="20"/>
                <w:szCs w:val="20"/>
                <w:lang w:val="uk-UA" w:eastAsia="uk-UA"/>
              </w:rPr>
              <w:br/>
              <w:t>№ 1094-30-VІІІ</w:t>
            </w:r>
          </w:p>
        </w:tc>
        <w:tc>
          <w:tcPr>
            <w:tcW w:w="1275" w:type="dxa"/>
            <w:tcBorders>
              <w:top w:val="nil"/>
              <w:left w:val="nil"/>
              <w:bottom w:val="single" w:sz="4" w:space="0" w:color="auto"/>
              <w:right w:val="single" w:sz="4" w:space="0" w:color="auto"/>
            </w:tcBorders>
            <w:vAlign w:val="center"/>
            <w:hideMark/>
          </w:tcPr>
          <w:p w14:paraId="45646426" w14:textId="77777777" w:rsidR="005833A0" w:rsidRPr="005833A0" w:rsidRDefault="005833A0" w:rsidP="005833A0">
            <w:pPr>
              <w:jc w:val="center"/>
              <w:rPr>
                <w:sz w:val="20"/>
                <w:szCs w:val="20"/>
                <w:lang w:val="uk-UA" w:eastAsia="uk-UA"/>
              </w:rPr>
            </w:pPr>
            <w:r w:rsidRPr="005833A0">
              <w:rPr>
                <w:sz w:val="20"/>
                <w:szCs w:val="20"/>
                <w:lang w:val="uk-UA" w:eastAsia="uk-UA"/>
              </w:rPr>
              <w:t>2024-2026</w:t>
            </w:r>
          </w:p>
        </w:tc>
        <w:tc>
          <w:tcPr>
            <w:tcW w:w="1560" w:type="dxa"/>
            <w:tcBorders>
              <w:top w:val="nil"/>
              <w:left w:val="nil"/>
              <w:bottom w:val="single" w:sz="4" w:space="0" w:color="auto"/>
              <w:right w:val="single" w:sz="4" w:space="0" w:color="auto"/>
            </w:tcBorders>
            <w:vAlign w:val="center"/>
            <w:hideMark/>
          </w:tcPr>
          <w:p w14:paraId="3762EF28" w14:textId="77777777" w:rsidR="005833A0" w:rsidRPr="005833A0" w:rsidRDefault="005833A0" w:rsidP="005833A0">
            <w:pPr>
              <w:jc w:val="right"/>
              <w:rPr>
                <w:b/>
                <w:bCs/>
                <w:i/>
                <w:iCs/>
                <w:lang w:val="uk-UA" w:eastAsia="uk-UA"/>
              </w:rPr>
            </w:pPr>
            <w:r w:rsidRPr="005833A0">
              <w:rPr>
                <w:b/>
                <w:bCs/>
                <w:i/>
                <w:iCs/>
                <w:lang w:val="uk-UA" w:eastAsia="uk-UA"/>
              </w:rPr>
              <w:t>200,00</w:t>
            </w:r>
          </w:p>
        </w:tc>
        <w:tc>
          <w:tcPr>
            <w:tcW w:w="1842" w:type="dxa"/>
            <w:tcBorders>
              <w:top w:val="nil"/>
              <w:left w:val="nil"/>
              <w:bottom w:val="single" w:sz="4" w:space="0" w:color="auto"/>
              <w:right w:val="single" w:sz="4" w:space="0" w:color="auto"/>
            </w:tcBorders>
            <w:vAlign w:val="center"/>
            <w:hideMark/>
          </w:tcPr>
          <w:p w14:paraId="697D93D7" w14:textId="77777777" w:rsidR="005833A0" w:rsidRPr="005833A0" w:rsidRDefault="005833A0" w:rsidP="005833A0">
            <w:pPr>
              <w:jc w:val="right"/>
              <w:rPr>
                <w:i/>
                <w:iCs/>
                <w:lang w:val="uk-UA" w:eastAsia="uk-UA"/>
              </w:rPr>
            </w:pPr>
            <w:r w:rsidRPr="005833A0">
              <w:rPr>
                <w:i/>
                <w:iCs/>
                <w:lang w:val="uk-UA" w:eastAsia="uk-UA"/>
              </w:rPr>
              <w:t>100,00</w:t>
            </w:r>
          </w:p>
        </w:tc>
        <w:tc>
          <w:tcPr>
            <w:tcW w:w="1134" w:type="dxa"/>
            <w:tcBorders>
              <w:top w:val="nil"/>
              <w:left w:val="nil"/>
              <w:bottom w:val="single" w:sz="4" w:space="0" w:color="auto"/>
              <w:right w:val="single" w:sz="4" w:space="0" w:color="auto"/>
            </w:tcBorders>
            <w:noWrap/>
            <w:vAlign w:val="center"/>
            <w:hideMark/>
          </w:tcPr>
          <w:p w14:paraId="119D95CC" w14:textId="77777777" w:rsidR="005833A0" w:rsidRPr="005833A0" w:rsidRDefault="005833A0" w:rsidP="005833A0">
            <w:pPr>
              <w:jc w:val="right"/>
              <w:rPr>
                <w:sz w:val="20"/>
                <w:szCs w:val="20"/>
                <w:lang w:val="uk-UA" w:eastAsia="uk-UA"/>
              </w:rPr>
            </w:pPr>
            <w:r w:rsidRPr="005833A0">
              <w:rPr>
                <w:sz w:val="20"/>
                <w:szCs w:val="20"/>
                <w:lang w:val="uk-UA" w:eastAsia="uk-UA"/>
              </w:rPr>
              <w:t>-100,00</w:t>
            </w:r>
          </w:p>
        </w:tc>
        <w:tc>
          <w:tcPr>
            <w:tcW w:w="1027" w:type="dxa"/>
            <w:tcBorders>
              <w:top w:val="nil"/>
              <w:left w:val="nil"/>
              <w:bottom w:val="single" w:sz="4" w:space="0" w:color="auto"/>
              <w:right w:val="single" w:sz="4" w:space="0" w:color="auto"/>
            </w:tcBorders>
            <w:noWrap/>
            <w:vAlign w:val="center"/>
            <w:hideMark/>
          </w:tcPr>
          <w:p w14:paraId="65885BCB" w14:textId="77777777" w:rsidR="005833A0" w:rsidRPr="005833A0" w:rsidRDefault="005833A0" w:rsidP="005833A0">
            <w:pPr>
              <w:jc w:val="right"/>
              <w:rPr>
                <w:sz w:val="20"/>
                <w:szCs w:val="20"/>
                <w:lang w:val="uk-UA" w:eastAsia="uk-UA"/>
              </w:rPr>
            </w:pPr>
            <w:r w:rsidRPr="005833A0">
              <w:rPr>
                <w:sz w:val="20"/>
                <w:szCs w:val="20"/>
                <w:lang w:val="uk-UA" w:eastAsia="uk-UA"/>
              </w:rPr>
              <w:t>50,0%</w:t>
            </w:r>
          </w:p>
        </w:tc>
        <w:tc>
          <w:tcPr>
            <w:tcW w:w="1525" w:type="dxa"/>
            <w:tcBorders>
              <w:top w:val="nil"/>
              <w:left w:val="nil"/>
              <w:bottom w:val="single" w:sz="4" w:space="0" w:color="auto"/>
              <w:right w:val="single" w:sz="4" w:space="0" w:color="auto"/>
            </w:tcBorders>
          </w:tcPr>
          <w:p w14:paraId="3B366CCA" w14:textId="77777777" w:rsidR="005833A0" w:rsidRPr="005833A0" w:rsidRDefault="005833A0" w:rsidP="005833A0">
            <w:pPr>
              <w:jc w:val="right"/>
              <w:rPr>
                <w:sz w:val="20"/>
                <w:szCs w:val="20"/>
                <w:lang w:val="uk-UA" w:eastAsia="uk-UA"/>
              </w:rPr>
            </w:pPr>
          </w:p>
        </w:tc>
      </w:tr>
      <w:tr w:rsidR="005833A0" w:rsidRPr="005833A0" w14:paraId="53F7C0A6" w14:textId="77777777" w:rsidTr="00B438BE">
        <w:trPr>
          <w:trHeight w:val="1341"/>
        </w:trPr>
        <w:tc>
          <w:tcPr>
            <w:tcW w:w="540" w:type="dxa"/>
            <w:tcBorders>
              <w:top w:val="nil"/>
              <w:left w:val="single" w:sz="4" w:space="0" w:color="auto"/>
              <w:bottom w:val="single" w:sz="4" w:space="0" w:color="auto"/>
              <w:right w:val="single" w:sz="4" w:space="0" w:color="auto"/>
            </w:tcBorders>
            <w:vAlign w:val="bottom"/>
            <w:hideMark/>
          </w:tcPr>
          <w:p w14:paraId="1CB14F55" w14:textId="77777777" w:rsidR="005833A0" w:rsidRPr="005833A0" w:rsidRDefault="005833A0" w:rsidP="005833A0">
            <w:pPr>
              <w:jc w:val="center"/>
              <w:rPr>
                <w:lang w:val="uk-UA" w:eastAsia="uk-UA"/>
              </w:rPr>
            </w:pPr>
            <w:r w:rsidRPr="005833A0">
              <w:rPr>
                <w:lang w:val="uk-UA" w:eastAsia="uk-UA"/>
              </w:rPr>
              <w:t>3.</w:t>
            </w:r>
          </w:p>
        </w:tc>
        <w:tc>
          <w:tcPr>
            <w:tcW w:w="4417" w:type="dxa"/>
            <w:tcBorders>
              <w:top w:val="nil"/>
              <w:left w:val="nil"/>
              <w:bottom w:val="single" w:sz="4" w:space="0" w:color="000000"/>
              <w:right w:val="nil"/>
            </w:tcBorders>
            <w:vAlign w:val="center"/>
            <w:hideMark/>
          </w:tcPr>
          <w:p w14:paraId="593D4406" w14:textId="77777777" w:rsidR="005833A0" w:rsidRPr="005833A0" w:rsidRDefault="005833A0" w:rsidP="005833A0">
            <w:pPr>
              <w:jc w:val="both"/>
              <w:rPr>
                <w:color w:val="000000"/>
                <w:sz w:val="22"/>
                <w:szCs w:val="22"/>
                <w:lang w:val="uk-UA" w:eastAsia="uk-UA"/>
              </w:rPr>
            </w:pPr>
            <w:r w:rsidRPr="005833A0">
              <w:rPr>
                <w:color w:val="000000"/>
                <w:sz w:val="22"/>
                <w:szCs w:val="22"/>
                <w:lang w:val="uk-UA" w:eastAsia="uk-UA"/>
              </w:rPr>
              <w:t>Програма забезпечення пожежної безпеки на території Вороньківської сільської ради Бориспільського району Київської області</w:t>
            </w:r>
          </w:p>
        </w:tc>
        <w:tc>
          <w:tcPr>
            <w:tcW w:w="1701" w:type="dxa"/>
            <w:tcBorders>
              <w:top w:val="nil"/>
              <w:left w:val="single" w:sz="4" w:space="0" w:color="auto"/>
              <w:bottom w:val="single" w:sz="4" w:space="0" w:color="auto"/>
              <w:right w:val="single" w:sz="4" w:space="0" w:color="auto"/>
            </w:tcBorders>
            <w:vAlign w:val="center"/>
            <w:hideMark/>
          </w:tcPr>
          <w:p w14:paraId="1E677359" w14:textId="77777777" w:rsidR="005833A0" w:rsidRPr="005833A0" w:rsidRDefault="005833A0" w:rsidP="005833A0">
            <w:pPr>
              <w:jc w:val="center"/>
              <w:rPr>
                <w:sz w:val="20"/>
                <w:szCs w:val="20"/>
                <w:lang w:val="uk-UA" w:eastAsia="uk-UA"/>
              </w:rPr>
            </w:pPr>
            <w:r w:rsidRPr="005833A0">
              <w:rPr>
                <w:sz w:val="20"/>
                <w:szCs w:val="20"/>
                <w:lang w:val="uk-UA" w:eastAsia="uk-UA"/>
              </w:rPr>
              <w:t xml:space="preserve">Рішення сесії </w:t>
            </w:r>
            <w:r w:rsidRPr="005833A0">
              <w:rPr>
                <w:sz w:val="20"/>
                <w:szCs w:val="20"/>
                <w:lang w:val="uk-UA" w:eastAsia="uk-UA"/>
              </w:rPr>
              <w:br/>
              <w:t xml:space="preserve">від 19.12.2023 р. </w:t>
            </w:r>
            <w:r w:rsidRPr="005833A0">
              <w:rPr>
                <w:sz w:val="20"/>
                <w:szCs w:val="20"/>
                <w:lang w:val="uk-UA" w:eastAsia="uk-UA"/>
              </w:rPr>
              <w:br/>
              <w:t>№1024-28-VІІІ</w:t>
            </w:r>
          </w:p>
        </w:tc>
        <w:tc>
          <w:tcPr>
            <w:tcW w:w="1275" w:type="dxa"/>
            <w:tcBorders>
              <w:top w:val="nil"/>
              <w:left w:val="nil"/>
              <w:bottom w:val="single" w:sz="4" w:space="0" w:color="auto"/>
              <w:right w:val="single" w:sz="4" w:space="0" w:color="auto"/>
            </w:tcBorders>
            <w:vAlign w:val="center"/>
            <w:hideMark/>
          </w:tcPr>
          <w:p w14:paraId="01C0D6A8" w14:textId="77777777" w:rsidR="005833A0" w:rsidRPr="005833A0" w:rsidRDefault="005833A0" w:rsidP="005833A0">
            <w:pPr>
              <w:jc w:val="center"/>
              <w:rPr>
                <w:sz w:val="20"/>
                <w:szCs w:val="20"/>
                <w:lang w:val="uk-UA" w:eastAsia="uk-UA"/>
              </w:rPr>
            </w:pPr>
            <w:r w:rsidRPr="005833A0">
              <w:rPr>
                <w:sz w:val="20"/>
                <w:szCs w:val="20"/>
                <w:lang w:val="uk-UA" w:eastAsia="uk-UA"/>
              </w:rPr>
              <w:t>2024-2026</w:t>
            </w:r>
          </w:p>
        </w:tc>
        <w:tc>
          <w:tcPr>
            <w:tcW w:w="1560" w:type="dxa"/>
            <w:tcBorders>
              <w:top w:val="nil"/>
              <w:left w:val="nil"/>
              <w:bottom w:val="single" w:sz="4" w:space="0" w:color="auto"/>
              <w:right w:val="single" w:sz="4" w:space="0" w:color="auto"/>
            </w:tcBorders>
            <w:vAlign w:val="center"/>
            <w:hideMark/>
          </w:tcPr>
          <w:p w14:paraId="5DF79CC8" w14:textId="77777777" w:rsidR="005833A0" w:rsidRPr="005833A0" w:rsidRDefault="005833A0" w:rsidP="005833A0">
            <w:pPr>
              <w:jc w:val="right"/>
              <w:rPr>
                <w:b/>
                <w:bCs/>
                <w:i/>
                <w:iCs/>
                <w:lang w:val="uk-UA" w:eastAsia="uk-UA"/>
              </w:rPr>
            </w:pPr>
            <w:r w:rsidRPr="005833A0">
              <w:rPr>
                <w:b/>
                <w:bCs/>
                <w:i/>
                <w:iCs/>
                <w:lang w:val="uk-UA" w:eastAsia="uk-UA"/>
              </w:rPr>
              <w:t>3 322,00</w:t>
            </w:r>
          </w:p>
        </w:tc>
        <w:tc>
          <w:tcPr>
            <w:tcW w:w="1842" w:type="dxa"/>
            <w:tcBorders>
              <w:top w:val="nil"/>
              <w:left w:val="nil"/>
              <w:bottom w:val="single" w:sz="4" w:space="0" w:color="auto"/>
              <w:right w:val="single" w:sz="4" w:space="0" w:color="auto"/>
            </w:tcBorders>
            <w:vAlign w:val="center"/>
            <w:hideMark/>
          </w:tcPr>
          <w:p w14:paraId="7F4695DF" w14:textId="77777777" w:rsidR="005833A0" w:rsidRPr="005833A0" w:rsidRDefault="005833A0" w:rsidP="005833A0">
            <w:pPr>
              <w:jc w:val="right"/>
              <w:rPr>
                <w:i/>
                <w:iCs/>
                <w:lang w:val="uk-UA" w:eastAsia="uk-UA"/>
              </w:rPr>
            </w:pPr>
            <w:r w:rsidRPr="005833A0">
              <w:rPr>
                <w:i/>
                <w:iCs/>
                <w:lang w:val="uk-UA" w:eastAsia="uk-UA"/>
              </w:rPr>
              <w:t>3 088,70</w:t>
            </w:r>
          </w:p>
        </w:tc>
        <w:tc>
          <w:tcPr>
            <w:tcW w:w="1134" w:type="dxa"/>
            <w:tcBorders>
              <w:top w:val="nil"/>
              <w:left w:val="nil"/>
              <w:bottom w:val="single" w:sz="4" w:space="0" w:color="auto"/>
              <w:right w:val="single" w:sz="4" w:space="0" w:color="auto"/>
            </w:tcBorders>
            <w:noWrap/>
            <w:vAlign w:val="center"/>
            <w:hideMark/>
          </w:tcPr>
          <w:p w14:paraId="51F08E76" w14:textId="77777777" w:rsidR="005833A0" w:rsidRPr="005833A0" w:rsidRDefault="005833A0" w:rsidP="005833A0">
            <w:pPr>
              <w:jc w:val="right"/>
              <w:rPr>
                <w:sz w:val="20"/>
                <w:szCs w:val="20"/>
                <w:lang w:val="uk-UA" w:eastAsia="uk-UA"/>
              </w:rPr>
            </w:pPr>
            <w:r w:rsidRPr="005833A0">
              <w:rPr>
                <w:sz w:val="20"/>
                <w:szCs w:val="20"/>
                <w:lang w:val="uk-UA" w:eastAsia="uk-UA"/>
              </w:rPr>
              <w:t>-233,30</w:t>
            </w:r>
          </w:p>
        </w:tc>
        <w:tc>
          <w:tcPr>
            <w:tcW w:w="1027" w:type="dxa"/>
            <w:tcBorders>
              <w:top w:val="nil"/>
              <w:left w:val="nil"/>
              <w:bottom w:val="single" w:sz="4" w:space="0" w:color="auto"/>
              <w:right w:val="single" w:sz="4" w:space="0" w:color="auto"/>
            </w:tcBorders>
            <w:noWrap/>
            <w:vAlign w:val="center"/>
            <w:hideMark/>
          </w:tcPr>
          <w:p w14:paraId="149627DA" w14:textId="77777777" w:rsidR="005833A0" w:rsidRPr="005833A0" w:rsidRDefault="005833A0" w:rsidP="005833A0">
            <w:pPr>
              <w:jc w:val="right"/>
              <w:rPr>
                <w:sz w:val="20"/>
                <w:szCs w:val="20"/>
                <w:lang w:val="uk-UA" w:eastAsia="uk-UA"/>
              </w:rPr>
            </w:pPr>
            <w:r w:rsidRPr="005833A0">
              <w:rPr>
                <w:sz w:val="20"/>
                <w:szCs w:val="20"/>
                <w:lang w:val="uk-UA" w:eastAsia="uk-UA"/>
              </w:rPr>
              <w:t>93,0%</w:t>
            </w:r>
          </w:p>
        </w:tc>
        <w:tc>
          <w:tcPr>
            <w:tcW w:w="1525" w:type="dxa"/>
            <w:tcBorders>
              <w:top w:val="nil"/>
              <w:left w:val="nil"/>
              <w:bottom w:val="single" w:sz="4" w:space="0" w:color="auto"/>
              <w:right w:val="single" w:sz="4" w:space="0" w:color="auto"/>
            </w:tcBorders>
          </w:tcPr>
          <w:p w14:paraId="5F8387A5" w14:textId="77777777" w:rsidR="005833A0" w:rsidRPr="005833A0" w:rsidRDefault="005833A0" w:rsidP="005833A0">
            <w:pPr>
              <w:jc w:val="right"/>
              <w:rPr>
                <w:sz w:val="20"/>
                <w:szCs w:val="20"/>
                <w:lang w:val="uk-UA" w:eastAsia="uk-UA"/>
              </w:rPr>
            </w:pPr>
          </w:p>
        </w:tc>
      </w:tr>
      <w:tr w:rsidR="005833A0" w:rsidRPr="005833A0" w14:paraId="20A7D420" w14:textId="77777777" w:rsidTr="00B438BE">
        <w:trPr>
          <w:trHeight w:val="900"/>
        </w:trPr>
        <w:tc>
          <w:tcPr>
            <w:tcW w:w="540" w:type="dxa"/>
            <w:tcBorders>
              <w:top w:val="nil"/>
              <w:left w:val="single" w:sz="4" w:space="0" w:color="auto"/>
              <w:bottom w:val="single" w:sz="4" w:space="0" w:color="auto"/>
              <w:right w:val="single" w:sz="4" w:space="0" w:color="auto"/>
            </w:tcBorders>
            <w:vAlign w:val="bottom"/>
            <w:hideMark/>
          </w:tcPr>
          <w:p w14:paraId="62A675DF" w14:textId="77777777" w:rsidR="005833A0" w:rsidRPr="005833A0" w:rsidRDefault="005833A0" w:rsidP="005833A0">
            <w:pPr>
              <w:jc w:val="center"/>
              <w:rPr>
                <w:lang w:val="uk-UA" w:eastAsia="uk-UA"/>
              </w:rPr>
            </w:pPr>
            <w:r w:rsidRPr="005833A0">
              <w:rPr>
                <w:lang w:val="uk-UA" w:eastAsia="uk-UA"/>
              </w:rPr>
              <w:t>4.</w:t>
            </w:r>
          </w:p>
        </w:tc>
        <w:tc>
          <w:tcPr>
            <w:tcW w:w="4417" w:type="dxa"/>
            <w:tcBorders>
              <w:top w:val="nil"/>
              <w:left w:val="nil"/>
              <w:bottom w:val="single" w:sz="4" w:space="0" w:color="000000"/>
              <w:right w:val="nil"/>
            </w:tcBorders>
            <w:vAlign w:val="center"/>
            <w:hideMark/>
          </w:tcPr>
          <w:p w14:paraId="2704D67D" w14:textId="77777777" w:rsidR="005833A0" w:rsidRPr="005833A0" w:rsidRDefault="005833A0" w:rsidP="005833A0">
            <w:pPr>
              <w:jc w:val="both"/>
              <w:rPr>
                <w:color w:val="000000"/>
                <w:sz w:val="22"/>
                <w:szCs w:val="22"/>
                <w:lang w:val="uk-UA" w:eastAsia="uk-UA"/>
              </w:rPr>
            </w:pPr>
            <w:r w:rsidRPr="005833A0">
              <w:rPr>
                <w:color w:val="000000"/>
                <w:sz w:val="22"/>
                <w:szCs w:val="22"/>
                <w:lang w:val="uk-UA" w:eastAsia="uk-UA"/>
              </w:rPr>
              <w:t xml:space="preserve">Програма охорони навколишнього природного середовища населених пунктів Вороньківської територіальної громади </w:t>
            </w:r>
          </w:p>
        </w:tc>
        <w:tc>
          <w:tcPr>
            <w:tcW w:w="1701" w:type="dxa"/>
            <w:tcBorders>
              <w:top w:val="nil"/>
              <w:left w:val="single" w:sz="4" w:space="0" w:color="auto"/>
              <w:bottom w:val="single" w:sz="4" w:space="0" w:color="auto"/>
              <w:right w:val="single" w:sz="4" w:space="0" w:color="auto"/>
            </w:tcBorders>
            <w:vAlign w:val="bottom"/>
            <w:hideMark/>
          </w:tcPr>
          <w:p w14:paraId="7FA53127" w14:textId="77777777" w:rsidR="005833A0" w:rsidRPr="005833A0" w:rsidRDefault="005833A0" w:rsidP="005833A0">
            <w:pPr>
              <w:jc w:val="center"/>
              <w:rPr>
                <w:sz w:val="20"/>
                <w:szCs w:val="20"/>
                <w:lang w:val="uk-UA" w:eastAsia="uk-UA"/>
              </w:rPr>
            </w:pPr>
            <w:r w:rsidRPr="005833A0">
              <w:rPr>
                <w:sz w:val="20"/>
                <w:szCs w:val="20"/>
                <w:lang w:val="uk-UA" w:eastAsia="uk-UA"/>
              </w:rPr>
              <w:t xml:space="preserve">Рішення сесії </w:t>
            </w:r>
            <w:r w:rsidRPr="005833A0">
              <w:rPr>
                <w:sz w:val="20"/>
                <w:szCs w:val="20"/>
                <w:lang w:val="uk-UA" w:eastAsia="uk-UA"/>
              </w:rPr>
              <w:br/>
              <w:t xml:space="preserve">від 19.12.2023 р. </w:t>
            </w:r>
            <w:r w:rsidRPr="005833A0">
              <w:rPr>
                <w:sz w:val="20"/>
                <w:szCs w:val="20"/>
                <w:lang w:val="uk-UA" w:eastAsia="uk-UA"/>
              </w:rPr>
              <w:br/>
              <w:t>№1025-28-VІІІ</w:t>
            </w:r>
          </w:p>
        </w:tc>
        <w:tc>
          <w:tcPr>
            <w:tcW w:w="1275" w:type="dxa"/>
            <w:tcBorders>
              <w:top w:val="nil"/>
              <w:left w:val="nil"/>
              <w:bottom w:val="single" w:sz="4" w:space="0" w:color="auto"/>
              <w:right w:val="single" w:sz="4" w:space="0" w:color="auto"/>
            </w:tcBorders>
            <w:vAlign w:val="center"/>
            <w:hideMark/>
          </w:tcPr>
          <w:p w14:paraId="7F5BAAC3" w14:textId="77777777" w:rsidR="005833A0" w:rsidRPr="005833A0" w:rsidRDefault="005833A0" w:rsidP="005833A0">
            <w:pPr>
              <w:jc w:val="center"/>
              <w:rPr>
                <w:sz w:val="20"/>
                <w:szCs w:val="20"/>
                <w:lang w:val="uk-UA" w:eastAsia="uk-UA"/>
              </w:rPr>
            </w:pPr>
            <w:r w:rsidRPr="005833A0">
              <w:rPr>
                <w:sz w:val="20"/>
                <w:szCs w:val="20"/>
                <w:lang w:val="uk-UA" w:eastAsia="uk-UA"/>
              </w:rPr>
              <w:t>2024-2026</w:t>
            </w:r>
          </w:p>
        </w:tc>
        <w:tc>
          <w:tcPr>
            <w:tcW w:w="1560" w:type="dxa"/>
            <w:tcBorders>
              <w:top w:val="nil"/>
              <w:left w:val="nil"/>
              <w:bottom w:val="single" w:sz="4" w:space="0" w:color="auto"/>
              <w:right w:val="single" w:sz="4" w:space="0" w:color="auto"/>
            </w:tcBorders>
            <w:vAlign w:val="center"/>
            <w:hideMark/>
          </w:tcPr>
          <w:p w14:paraId="7AB2F5F2" w14:textId="77777777" w:rsidR="005833A0" w:rsidRPr="005833A0" w:rsidRDefault="005833A0" w:rsidP="005833A0">
            <w:pPr>
              <w:jc w:val="right"/>
              <w:rPr>
                <w:b/>
                <w:bCs/>
                <w:i/>
                <w:iCs/>
                <w:lang w:val="uk-UA" w:eastAsia="uk-UA"/>
              </w:rPr>
            </w:pPr>
            <w:r w:rsidRPr="005833A0">
              <w:rPr>
                <w:b/>
                <w:bCs/>
                <w:i/>
                <w:iCs/>
                <w:lang w:val="uk-UA" w:eastAsia="uk-UA"/>
              </w:rPr>
              <w:t>100,00</w:t>
            </w:r>
          </w:p>
        </w:tc>
        <w:tc>
          <w:tcPr>
            <w:tcW w:w="1842" w:type="dxa"/>
            <w:tcBorders>
              <w:top w:val="nil"/>
              <w:left w:val="nil"/>
              <w:bottom w:val="single" w:sz="4" w:space="0" w:color="auto"/>
              <w:right w:val="single" w:sz="4" w:space="0" w:color="auto"/>
            </w:tcBorders>
            <w:vAlign w:val="center"/>
            <w:hideMark/>
          </w:tcPr>
          <w:p w14:paraId="3E922F8A" w14:textId="77777777" w:rsidR="005833A0" w:rsidRPr="005833A0" w:rsidRDefault="005833A0" w:rsidP="005833A0">
            <w:pPr>
              <w:jc w:val="right"/>
              <w:rPr>
                <w:i/>
                <w:iCs/>
                <w:lang w:val="uk-UA" w:eastAsia="uk-UA"/>
              </w:rPr>
            </w:pPr>
            <w:r w:rsidRPr="005833A0">
              <w:rPr>
                <w:i/>
                <w:iCs/>
                <w:lang w:val="uk-UA" w:eastAsia="uk-UA"/>
              </w:rPr>
              <w:t>91,90</w:t>
            </w:r>
          </w:p>
        </w:tc>
        <w:tc>
          <w:tcPr>
            <w:tcW w:w="1134" w:type="dxa"/>
            <w:tcBorders>
              <w:top w:val="nil"/>
              <w:left w:val="nil"/>
              <w:bottom w:val="single" w:sz="4" w:space="0" w:color="auto"/>
              <w:right w:val="single" w:sz="4" w:space="0" w:color="auto"/>
            </w:tcBorders>
            <w:noWrap/>
            <w:vAlign w:val="center"/>
            <w:hideMark/>
          </w:tcPr>
          <w:p w14:paraId="093686E5" w14:textId="77777777" w:rsidR="005833A0" w:rsidRPr="005833A0" w:rsidRDefault="005833A0" w:rsidP="005833A0">
            <w:pPr>
              <w:jc w:val="right"/>
              <w:rPr>
                <w:sz w:val="20"/>
                <w:szCs w:val="20"/>
                <w:lang w:val="uk-UA" w:eastAsia="uk-UA"/>
              </w:rPr>
            </w:pPr>
            <w:r w:rsidRPr="005833A0">
              <w:rPr>
                <w:sz w:val="20"/>
                <w:szCs w:val="20"/>
                <w:lang w:val="uk-UA" w:eastAsia="uk-UA"/>
              </w:rPr>
              <w:t>-8,10</w:t>
            </w:r>
          </w:p>
        </w:tc>
        <w:tc>
          <w:tcPr>
            <w:tcW w:w="1027" w:type="dxa"/>
            <w:tcBorders>
              <w:top w:val="nil"/>
              <w:left w:val="nil"/>
              <w:bottom w:val="single" w:sz="4" w:space="0" w:color="auto"/>
              <w:right w:val="single" w:sz="4" w:space="0" w:color="auto"/>
            </w:tcBorders>
            <w:noWrap/>
            <w:vAlign w:val="center"/>
            <w:hideMark/>
          </w:tcPr>
          <w:p w14:paraId="0BE1B6CB" w14:textId="77777777" w:rsidR="005833A0" w:rsidRPr="005833A0" w:rsidRDefault="005833A0" w:rsidP="005833A0">
            <w:pPr>
              <w:jc w:val="right"/>
              <w:rPr>
                <w:sz w:val="20"/>
                <w:szCs w:val="20"/>
                <w:lang w:val="uk-UA" w:eastAsia="uk-UA"/>
              </w:rPr>
            </w:pPr>
            <w:r w:rsidRPr="005833A0">
              <w:rPr>
                <w:sz w:val="20"/>
                <w:szCs w:val="20"/>
                <w:lang w:val="uk-UA" w:eastAsia="uk-UA"/>
              </w:rPr>
              <w:t>91,9%</w:t>
            </w:r>
          </w:p>
        </w:tc>
        <w:tc>
          <w:tcPr>
            <w:tcW w:w="1525" w:type="dxa"/>
            <w:tcBorders>
              <w:top w:val="nil"/>
              <w:left w:val="nil"/>
              <w:bottom w:val="single" w:sz="4" w:space="0" w:color="auto"/>
              <w:right w:val="single" w:sz="4" w:space="0" w:color="auto"/>
            </w:tcBorders>
          </w:tcPr>
          <w:p w14:paraId="6D2E34AD" w14:textId="77777777" w:rsidR="005833A0" w:rsidRPr="005833A0" w:rsidRDefault="005833A0" w:rsidP="005833A0">
            <w:pPr>
              <w:jc w:val="right"/>
              <w:rPr>
                <w:sz w:val="20"/>
                <w:szCs w:val="20"/>
                <w:lang w:val="uk-UA" w:eastAsia="uk-UA"/>
              </w:rPr>
            </w:pPr>
          </w:p>
        </w:tc>
      </w:tr>
      <w:tr w:rsidR="005833A0" w:rsidRPr="005833A0" w14:paraId="3ED8A16C" w14:textId="77777777" w:rsidTr="00B438BE">
        <w:trPr>
          <w:trHeight w:val="1161"/>
        </w:trPr>
        <w:tc>
          <w:tcPr>
            <w:tcW w:w="540" w:type="dxa"/>
            <w:tcBorders>
              <w:top w:val="nil"/>
              <w:left w:val="single" w:sz="4" w:space="0" w:color="auto"/>
              <w:bottom w:val="single" w:sz="4" w:space="0" w:color="auto"/>
              <w:right w:val="single" w:sz="4" w:space="0" w:color="auto"/>
            </w:tcBorders>
            <w:vAlign w:val="bottom"/>
            <w:hideMark/>
          </w:tcPr>
          <w:p w14:paraId="61818C17" w14:textId="77777777" w:rsidR="005833A0" w:rsidRPr="005833A0" w:rsidRDefault="005833A0" w:rsidP="005833A0">
            <w:pPr>
              <w:jc w:val="center"/>
              <w:rPr>
                <w:lang w:val="uk-UA" w:eastAsia="uk-UA"/>
              </w:rPr>
            </w:pPr>
            <w:r w:rsidRPr="005833A0">
              <w:rPr>
                <w:lang w:val="uk-UA" w:eastAsia="uk-UA"/>
              </w:rPr>
              <w:t>5.</w:t>
            </w:r>
          </w:p>
        </w:tc>
        <w:tc>
          <w:tcPr>
            <w:tcW w:w="4417" w:type="dxa"/>
            <w:tcBorders>
              <w:top w:val="nil"/>
              <w:left w:val="nil"/>
              <w:bottom w:val="single" w:sz="4" w:space="0" w:color="000000"/>
              <w:right w:val="nil"/>
            </w:tcBorders>
            <w:vAlign w:val="center"/>
            <w:hideMark/>
          </w:tcPr>
          <w:p w14:paraId="41E83E99" w14:textId="77777777" w:rsidR="005833A0" w:rsidRPr="005833A0" w:rsidRDefault="005833A0" w:rsidP="005833A0">
            <w:pPr>
              <w:jc w:val="both"/>
              <w:rPr>
                <w:color w:val="000000"/>
                <w:sz w:val="22"/>
                <w:szCs w:val="22"/>
                <w:lang w:val="uk-UA" w:eastAsia="uk-UA"/>
              </w:rPr>
            </w:pPr>
            <w:r w:rsidRPr="005833A0">
              <w:rPr>
                <w:color w:val="000000"/>
                <w:sz w:val="22"/>
                <w:szCs w:val="22"/>
                <w:lang w:val="uk-UA" w:eastAsia="uk-UA"/>
              </w:rPr>
              <w:t>Програма розвитку місцевого самоврядування Вороньківської сільської ради Бориспільського району Київської області</w:t>
            </w:r>
          </w:p>
        </w:tc>
        <w:tc>
          <w:tcPr>
            <w:tcW w:w="1701" w:type="dxa"/>
            <w:tcBorders>
              <w:top w:val="nil"/>
              <w:left w:val="single" w:sz="4" w:space="0" w:color="auto"/>
              <w:bottom w:val="single" w:sz="4" w:space="0" w:color="auto"/>
              <w:right w:val="single" w:sz="4" w:space="0" w:color="auto"/>
            </w:tcBorders>
            <w:vAlign w:val="center"/>
            <w:hideMark/>
          </w:tcPr>
          <w:p w14:paraId="05B6512C" w14:textId="77777777" w:rsidR="005833A0" w:rsidRPr="005833A0" w:rsidRDefault="005833A0" w:rsidP="005833A0">
            <w:pPr>
              <w:jc w:val="center"/>
              <w:rPr>
                <w:sz w:val="20"/>
                <w:szCs w:val="20"/>
                <w:lang w:val="uk-UA" w:eastAsia="uk-UA"/>
              </w:rPr>
            </w:pPr>
            <w:r w:rsidRPr="005833A0">
              <w:rPr>
                <w:sz w:val="20"/>
                <w:szCs w:val="20"/>
                <w:lang w:val="uk-UA" w:eastAsia="uk-UA"/>
              </w:rPr>
              <w:t xml:space="preserve">Рішення сесії </w:t>
            </w:r>
            <w:r w:rsidRPr="005833A0">
              <w:rPr>
                <w:sz w:val="20"/>
                <w:szCs w:val="20"/>
                <w:lang w:val="uk-UA" w:eastAsia="uk-UA"/>
              </w:rPr>
              <w:br/>
              <w:t xml:space="preserve">від 19.12.2023 р. </w:t>
            </w:r>
            <w:r w:rsidRPr="005833A0">
              <w:rPr>
                <w:sz w:val="20"/>
                <w:szCs w:val="20"/>
                <w:lang w:val="uk-UA" w:eastAsia="uk-UA"/>
              </w:rPr>
              <w:br/>
              <w:t>№1026-28-VІІІ</w:t>
            </w:r>
          </w:p>
        </w:tc>
        <w:tc>
          <w:tcPr>
            <w:tcW w:w="1275" w:type="dxa"/>
            <w:tcBorders>
              <w:top w:val="nil"/>
              <w:left w:val="nil"/>
              <w:bottom w:val="single" w:sz="4" w:space="0" w:color="auto"/>
              <w:right w:val="single" w:sz="4" w:space="0" w:color="auto"/>
            </w:tcBorders>
            <w:vAlign w:val="center"/>
            <w:hideMark/>
          </w:tcPr>
          <w:p w14:paraId="3E54B371" w14:textId="77777777" w:rsidR="005833A0" w:rsidRPr="005833A0" w:rsidRDefault="005833A0" w:rsidP="005833A0">
            <w:pPr>
              <w:jc w:val="center"/>
              <w:rPr>
                <w:sz w:val="20"/>
                <w:szCs w:val="20"/>
                <w:lang w:val="uk-UA" w:eastAsia="uk-UA"/>
              </w:rPr>
            </w:pPr>
            <w:r w:rsidRPr="005833A0">
              <w:rPr>
                <w:sz w:val="20"/>
                <w:szCs w:val="20"/>
                <w:lang w:val="uk-UA" w:eastAsia="uk-UA"/>
              </w:rPr>
              <w:t>2024-2026</w:t>
            </w:r>
          </w:p>
        </w:tc>
        <w:tc>
          <w:tcPr>
            <w:tcW w:w="1560" w:type="dxa"/>
            <w:tcBorders>
              <w:top w:val="nil"/>
              <w:left w:val="nil"/>
              <w:bottom w:val="single" w:sz="4" w:space="0" w:color="auto"/>
              <w:right w:val="single" w:sz="4" w:space="0" w:color="auto"/>
            </w:tcBorders>
            <w:vAlign w:val="center"/>
            <w:hideMark/>
          </w:tcPr>
          <w:p w14:paraId="5274C134" w14:textId="77777777" w:rsidR="005833A0" w:rsidRPr="005833A0" w:rsidRDefault="005833A0" w:rsidP="005833A0">
            <w:pPr>
              <w:jc w:val="right"/>
              <w:rPr>
                <w:b/>
                <w:bCs/>
                <w:i/>
                <w:iCs/>
                <w:lang w:val="uk-UA" w:eastAsia="uk-UA"/>
              </w:rPr>
            </w:pPr>
            <w:r w:rsidRPr="005833A0">
              <w:rPr>
                <w:b/>
                <w:bCs/>
                <w:i/>
                <w:iCs/>
                <w:lang w:val="uk-UA" w:eastAsia="uk-UA"/>
              </w:rPr>
              <w:t>37 485,60</w:t>
            </w:r>
          </w:p>
        </w:tc>
        <w:tc>
          <w:tcPr>
            <w:tcW w:w="1842" w:type="dxa"/>
            <w:tcBorders>
              <w:top w:val="nil"/>
              <w:left w:val="nil"/>
              <w:bottom w:val="single" w:sz="4" w:space="0" w:color="auto"/>
              <w:right w:val="single" w:sz="4" w:space="0" w:color="auto"/>
            </w:tcBorders>
            <w:vAlign w:val="center"/>
            <w:hideMark/>
          </w:tcPr>
          <w:p w14:paraId="6424C8D9" w14:textId="77777777" w:rsidR="005833A0" w:rsidRPr="005833A0" w:rsidRDefault="005833A0" w:rsidP="005833A0">
            <w:pPr>
              <w:jc w:val="right"/>
              <w:rPr>
                <w:i/>
                <w:iCs/>
                <w:lang w:val="uk-UA" w:eastAsia="uk-UA"/>
              </w:rPr>
            </w:pPr>
            <w:r w:rsidRPr="005833A0">
              <w:rPr>
                <w:i/>
                <w:iCs/>
                <w:lang w:val="uk-UA" w:eastAsia="uk-UA"/>
              </w:rPr>
              <w:t>36 252,60</w:t>
            </w:r>
          </w:p>
        </w:tc>
        <w:tc>
          <w:tcPr>
            <w:tcW w:w="1134" w:type="dxa"/>
            <w:tcBorders>
              <w:top w:val="nil"/>
              <w:left w:val="nil"/>
              <w:bottom w:val="single" w:sz="4" w:space="0" w:color="auto"/>
              <w:right w:val="single" w:sz="4" w:space="0" w:color="auto"/>
            </w:tcBorders>
            <w:noWrap/>
            <w:vAlign w:val="center"/>
            <w:hideMark/>
          </w:tcPr>
          <w:p w14:paraId="723A0851" w14:textId="77777777" w:rsidR="005833A0" w:rsidRPr="005833A0" w:rsidRDefault="005833A0" w:rsidP="005833A0">
            <w:pPr>
              <w:jc w:val="right"/>
              <w:rPr>
                <w:sz w:val="20"/>
                <w:szCs w:val="20"/>
                <w:lang w:val="uk-UA" w:eastAsia="uk-UA"/>
              </w:rPr>
            </w:pPr>
            <w:r w:rsidRPr="005833A0">
              <w:rPr>
                <w:sz w:val="20"/>
                <w:szCs w:val="20"/>
                <w:lang w:val="uk-UA" w:eastAsia="uk-UA"/>
              </w:rPr>
              <w:t>-1 233,00</w:t>
            </w:r>
          </w:p>
        </w:tc>
        <w:tc>
          <w:tcPr>
            <w:tcW w:w="1027" w:type="dxa"/>
            <w:tcBorders>
              <w:top w:val="nil"/>
              <w:left w:val="nil"/>
              <w:bottom w:val="single" w:sz="4" w:space="0" w:color="auto"/>
              <w:right w:val="single" w:sz="4" w:space="0" w:color="auto"/>
            </w:tcBorders>
            <w:noWrap/>
            <w:vAlign w:val="center"/>
            <w:hideMark/>
          </w:tcPr>
          <w:p w14:paraId="375E0350" w14:textId="77777777" w:rsidR="005833A0" w:rsidRPr="005833A0" w:rsidRDefault="005833A0" w:rsidP="005833A0">
            <w:pPr>
              <w:jc w:val="right"/>
              <w:rPr>
                <w:sz w:val="20"/>
                <w:szCs w:val="20"/>
                <w:lang w:val="uk-UA" w:eastAsia="uk-UA"/>
              </w:rPr>
            </w:pPr>
            <w:r w:rsidRPr="005833A0">
              <w:rPr>
                <w:sz w:val="20"/>
                <w:szCs w:val="20"/>
                <w:lang w:val="uk-UA" w:eastAsia="uk-UA"/>
              </w:rPr>
              <w:t>96,7%</w:t>
            </w:r>
          </w:p>
        </w:tc>
        <w:tc>
          <w:tcPr>
            <w:tcW w:w="1525" w:type="dxa"/>
            <w:tcBorders>
              <w:top w:val="nil"/>
              <w:left w:val="nil"/>
              <w:bottom w:val="single" w:sz="4" w:space="0" w:color="auto"/>
              <w:right w:val="single" w:sz="4" w:space="0" w:color="auto"/>
            </w:tcBorders>
          </w:tcPr>
          <w:p w14:paraId="2CB1DF84" w14:textId="77777777" w:rsidR="005833A0" w:rsidRPr="005833A0" w:rsidRDefault="005833A0" w:rsidP="005833A0">
            <w:pPr>
              <w:jc w:val="right"/>
              <w:rPr>
                <w:sz w:val="20"/>
                <w:szCs w:val="20"/>
                <w:lang w:val="uk-UA" w:eastAsia="uk-UA"/>
              </w:rPr>
            </w:pPr>
          </w:p>
        </w:tc>
      </w:tr>
      <w:tr w:rsidR="005833A0" w:rsidRPr="005833A0" w14:paraId="635A1564" w14:textId="77777777" w:rsidTr="00B438BE">
        <w:trPr>
          <w:trHeight w:val="960"/>
        </w:trPr>
        <w:tc>
          <w:tcPr>
            <w:tcW w:w="540" w:type="dxa"/>
            <w:tcBorders>
              <w:top w:val="nil"/>
              <w:left w:val="single" w:sz="4" w:space="0" w:color="auto"/>
              <w:bottom w:val="single" w:sz="4" w:space="0" w:color="auto"/>
              <w:right w:val="single" w:sz="4" w:space="0" w:color="auto"/>
            </w:tcBorders>
            <w:vAlign w:val="bottom"/>
            <w:hideMark/>
          </w:tcPr>
          <w:p w14:paraId="17B5773E" w14:textId="77777777" w:rsidR="005833A0" w:rsidRPr="005833A0" w:rsidRDefault="005833A0" w:rsidP="005833A0">
            <w:pPr>
              <w:jc w:val="center"/>
              <w:rPr>
                <w:lang w:val="uk-UA" w:eastAsia="uk-UA"/>
              </w:rPr>
            </w:pPr>
            <w:r w:rsidRPr="005833A0">
              <w:rPr>
                <w:lang w:val="uk-UA" w:eastAsia="uk-UA"/>
              </w:rPr>
              <w:t>6.</w:t>
            </w:r>
          </w:p>
        </w:tc>
        <w:tc>
          <w:tcPr>
            <w:tcW w:w="4417" w:type="dxa"/>
            <w:tcBorders>
              <w:top w:val="nil"/>
              <w:left w:val="nil"/>
              <w:bottom w:val="single" w:sz="4" w:space="0" w:color="000000"/>
              <w:right w:val="nil"/>
            </w:tcBorders>
            <w:vAlign w:val="center"/>
            <w:hideMark/>
          </w:tcPr>
          <w:p w14:paraId="27AC322F" w14:textId="77777777" w:rsidR="005833A0" w:rsidRPr="005833A0" w:rsidRDefault="005833A0" w:rsidP="005833A0">
            <w:pPr>
              <w:jc w:val="both"/>
              <w:rPr>
                <w:color w:val="000000"/>
                <w:sz w:val="22"/>
                <w:szCs w:val="22"/>
                <w:lang w:val="uk-UA" w:eastAsia="uk-UA"/>
              </w:rPr>
            </w:pPr>
            <w:r w:rsidRPr="005833A0">
              <w:rPr>
                <w:color w:val="000000"/>
                <w:sz w:val="22"/>
                <w:szCs w:val="22"/>
                <w:lang w:val="uk-UA" w:eastAsia="uk-UA"/>
              </w:rPr>
              <w:t>Програма благоустрою населених пунктів Вороньківської сільської ради</w:t>
            </w:r>
          </w:p>
        </w:tc>
        <w:tc>
          <w:tcPr>
            <w:tcW w:w="1701" w:type="dxa"/>
            <w:tcBorders>
              <w:top w:val="nil"/>
              <w:left w:val="single" w:sz="4" w:space="0" w:color="auto"/>
              <w:bottom w:val="single" w:sz="4" w:space="0" w:color="auto"/>
              <w:right w:val="single" w:sz="4" w:space="0" w:color="auto"/>
            </w:tcBorders>
            <w:vAlign w:val="bottom"/>
            <w:hideMark/>
          </w:tcPr>
          <w:p w14:paraId="140DF272" w14:textId="77777777" w:rsidR="005833A0" w:rsidRPr="005833A0" w:rsidRDefault="005833A0" w:rsidP="005833A0">
            <w:pPr>
              <w:jc w:val="center"/>
              <w:rPr>
                <w:sz w:val="20"/>
                <w:szCs w:val="20"/>
                <w:lang w:val="uk-UA" w:eastAsia="uk-UA"/>
              </w:rPr>
            </w:pPr>
            <w:r w:rsidRPr="005833A0">
              <w:rPr>
                <w:sz w:val="20"/>
                <w:szCs w:val="20"/>
                <w:lang w:val="uk-UA" w:eastAsia="uk-UA"/>
              </w:rPr>
              <w:t xml:space="preserve">Рішення сесії </w:t>
            </w:r>
            <w:r w:rsidRPr="005833A0">
              <w:rPr>
                <w:sz w:val="20"/>
                <w:szCs w:val="20"/>
                <w:lang w:val="uk-UA" w:eastAsia="uk-UA"/>
              </w:rPr>
              <w:br/>
              <w:t xml:space="preserve">від 19.12.2023 р. </w:t>
            </w:r>
            <w:r w:rsidRPr="005833A0">
              <w:rPr>
                <w:sz w:val="20"/>
                <w:szCs w:val="20"/>
                <w:lang w:val="uk-UA" w:eastAsia="uk-UA"/>
              </w:rPr>
              <w:br/>
              <w:t>№1027-28-VІІІ</w:t>
            </w:r>
          </w:p>
        </w:tc>
        <w:tc>
          <w:tcPr>
            <w:tcW w:w="1275" w:type="dxa"/>
            <w:tcBorders>
              <w:top w:val="nil"/>
              <w:left w:val="nil"/>
              <w:bottom w:val="single" w:sz="4" w:space="0" w:color="auto"/>
              <w:right w:val="single" w:sz="4" w:space="0" w:color="auto"/>
            </w:tcBorders>
            <w:vAlign w:val="center"/>
            <w:hideMark/>
          </w:tcPr>
          <w:p w14:paraId="761AA9D2" w14:textId="77777777" w:rsidR="005833A0" w:rsidRPr="005833A0" w:rsidRDefault="005833A0" w:rsidP="005833A0">
            <w:pPr>
              <w:jc w:val="center"/>
              <w:rPr>
                <w:sz w:val="20"/>
                <w:szCs w:val="20"/>
                <w:lang w:val="uk-UA" w:eastAsia="uk-UA"/>
              </w:rPr>
            </w:pPr>
            <w:r w:rsidRPr="005833A0">
              <w:rPr>
                <w:sz w:val="20"/>
                <w:szCs w:val="20"/>
                <w:lang w:val="uk-UA" w:eastAsia="uk-UA"/>
              </w:rPr>
              <w:t>2024-2026</w:t>
            </w:r>
          </w:p>
        </w:tc>
        <w:tc>
          <w:tcPr>
            <w:tcW w:w="1560" w:type="dxa"/>
            <w:tcBorders>
              <w:top w:val="nil"/>
              <w:left w:val="nil"/>
              <w:bottom w:val="single" w:sz="4" w:space="0" w:color="auto"/>
              <w:right w:val="single" w:sz="4" w:space="0" w:color="auto"/>
            </w:tcBorders>
            <w:vAlign w:val="center"/>
            <w:hideMark/>
          </w:tcPr>
          <w:p w14:paraId="77F1D625" w14:textId="77777777" w:rsidR="005833A0" w:rsidRPr="005833A0" w:rsidRDefault="005833A0" w:rsidP="005833A0">
            <w:pPr>
              <w:jc w:val="right"/>
              <w:rPr>
                <w:b/>
                <w:bCs/>
                <w:i/>
                <w:iCs/>
                <w:lang w:val="uk-UA" w:eastAsia="uk-UA"/>
              </w:rPr>
            </w:pPr>
            <w:r w:rsidRPr="005833A0">
              <w:rPr>
                <w:b/>
                <w:bCs/>
                <w:i/>
                <w:iCs/>
                <w:lang w:val="uk-UA" w:eastAsia="uk-UA"/>
              </w:rPr>
              <w:t>6 673,50</w:t>
            </w:r>
          </w:p>
        </w:tc>
        <w:tc>
          <w:tcPr>
            <w:tcW w:w="1842" w:type="dxa"/>
            <w:tcBorders>
              <w:top w:val="nil"/>
              <w:left w:val="nil"/>
              <w:bottom w:val="single" w:sz="4" w:space="0" w:color="auto"/>
              <w:right w:val="single" w:sz="4" w:space="0" w:color="auto"/>
            </w:tcBorders>
            <w:vAlign w:val="center"/>
            <w:hideMark/>
          </w:tcPr>
          <w:p w14:paraId="13B14932" w14:textId="77777777" w:rsidR="005833A0" w:rsidRPr="005833A0" w:rsidRDefault="005833A0" w:rsidP="005833A0">
            <w:pPr>
              <w:jc w:val="right"/>
              <w:rPr>
                <w:i/>
                <w:iCs/>
                <w:lang w:val="uk-UA" w:eastAsia="uk-UA"/>
              </w:rPr>
            </w:pPr>
            <w:r w:rsidRPr="005833A0">
              <w:rPr>
                <w:i/>
                <w:iCs/>
                <w:lang w:val="uk-UA" w:eastAsia="uk-UA"/>
              </w:rPr>
              <w:t>5 972,40</w:t>
            </w:r>
          </w:p>
        </w:tc>
        <w:tc>
          <w:tcPr>
            <w:tcW w:w="1134" w:type="dxa"/>
            <w:tcBorders>
              <w:top w:val="nil"/>
              <w:left w:val="nil"/>
              <w:bottom w:val="single" w:sz="4" w:space="0" w:color="auto"/>
              <w:right w:val="single" w:sz="4" w:space="0" w:color="auto"/>
            </w:tcBorders>
            <w:noWrap/>
            <w:vAlign w:val="center"/>
            <w:hideMark/>
          </w:tcPr>
          <w:p w14:paraId="1351D178" w14:textId="77777777" w:rsidR="005833A0" w:rsidRPr="005833A0" w:rsidRDefault="005833A0" w:rsidP="005833A0">
            <w:pPr>
              <w:jc w:val="right"/>
              <w:rPr>
                <w:sz w:val="20"/>
                <w:szCs w:val="20"/>
                <w:lang w:val="uk-UA" w:eastAsia="uk-UA"/>
              </w:rPr>
            </w:pPr>
            <w:r w:rsidRPr="005833A0">
              <w:rPr>
                <w:sz w:val="20"/>
                <w:szCs w:val="20"/>
                <w:lang w:val="uk-UA" w:eastAsia="uk-UA"/>
              </w:rPr>
              <w:t>-701,10</w:t>
            </w:r>
          </w:p>
        </w:tc>
        <w:tc>
          <w:tcPr>
            <w:tcW w:w="1027" w:type="dxa"/>
            <w:tcBorders>
              <w:top w:val="nil"/>
              <w:left w:val="nil"/>
              <w:bottom w:val="single" w:sz="4" w:space="0" w:color="auto"/>
              <w:right w:val="single" w:sz="4" w:space="0" w:color="auto"/>
            </w:tcBorders>
            <w:noWrap/>
            <w:vAlign w:val="center"/>
            <w:hideMark/>
          </w:tcPr>
          <w:p w14:paraId="44DD94F4" w14:textId="77777777" w:rsidR="005833A0" w:rsidRPr="005833A0" w:rsidRDefault="005833A0" w:rsidP="005833A0">
            <w:pPr>
              <w:jc w:val="right"/>
              <w:rPr>
                <w:sz w:val="20"/>
                <w:szCs w:val="20"/>
                <w:lang w:val="uk-UA" w:eastAsia="uk-UA"/>
              </w:rPr>
            </w:pPr>
            <w:r w:rsidRPr="005833A0">
              <w:rPr>
                <w:sz w:val="20"/>
                <w:szCs w:val="20"/>
                <w:lang w:val="uk-UA" w:eastAsia="uk-UA"/>
              </w:rPr>
              <w:t>89,5%</w:t>
            </w:r>
          </w:p>
        </w:tc>
        <w:tc>
          <w:tcPr>
            <w:tcW w:w="1525" w:type="dxa"/>
            <w:tcBorders>
              <w:top w:val="nil"/>
              <w:left w:val="nil"/>
              <w:bottom w:val="single" w:sz="4" w:space="0" w:color="auto"/>
              <w:right w:val="single" w:sz="4" w:space="0" w:color="auto"/>
            </w:tcBorders>
          </w:tcPr>
          <w:p w14:paraId="03A81C80" w14:textId="77777777" w:rsidR="005833A0" w:rsidRPr="005833A0" w:rsidRDefault="005833A0" w:rsidP="005833A0">
            <w:pPr>
              <w:jc w:val="right"/>
              <w:rPr>
                <w:sz w:val="20"/>
                <w:szCs w:val="20"/>
                <w:lang w:val="uk-UA" w:eastAsia="uk-UA"/>
              </w:rPr>
            </w:pPr>
          </w:p>
        </w:tc>
      </w:tr>
      <w:tr w:rsidR="005833A0" w:rsidRPr="005833A0" w14:paraId="4322C00F" w14:textId="77777777" w:rsidTr="00B438BE">
        <w:trPr>
          <w:trHeight w:val="828"/>
        </w:trPr>
        <w:tc>
          <w:tcPr>
            <w:tcW w:w="540" w:type="dxa"/>
            <w:tcBorders>
              <w:top w:val="nil"/>
              <w:left w:val="single" w:sz="4" w:space="0" w:color="auto"/>
              <w:bottom w:val="single" w:sz="4" w:space="0" w:color="auto"/>
              <w:right w:val="single" w:sz="4" w:space="0" w:color="auto"/>
            </w:tcBorders>
            <w:vAlign w:val="bottom"/>
            <w:hideMark/>
          </w:tcPr>
          <w:p w14:paraId="11F394B1" w14:textId="77777777" w:rsidR="005833A0" w:rsidRPr="005833A0" w:rsidRDefault="005833A0" w:rsidP="005833A0">
            <w:pPr>
              <w:jc w:val="center"/>
              <w:rPr>
                <w:lang w:val="uk-UA" w:eastAsia="uk-UA"/>
              </w:rPr>
            </w:pPr>
            <w:r w:rsidRPr="005833A0">
              <w:rPr>
                <w:lang w:val="uk-UA" w:eastAsia="uk-UA"/>
              </w:rPr>
              <w:t>7.</w:t>
            </w:r>
          </w:p>
        </w:tc>
        <w:tc>
          <w:tcPr>
            <w:tcW w:w="4417" w:type="dxa"/>
            <w:tcBorders>
              <w:top w:val="nil"/>
              <w:left w:val="nil"/>
              <w:bottom w:val="single" w:sz="4" w:space="0" w:color="000000"/>
              <w:right w:val="nil"/>
            </w:tcBorders>
            <w:vAlign w:val="center"/>
            <w:hideMark/>
          </w:tcPr>
          <w:p w14:paraId="489C0B57" w14:textId="77777777" w:rsidR="005833A0" w:rsidRPr="005833A0" w:rsidRDefault="005833A0" w:rsidP="005833A0">
            <w:pPr>
              <w:jc w:val="both"/>
              <w:rPr>
                <w:color w:val="000000"/>
                <w:sz w:val="22"/>
                <w:szCs w:val="22"/>
                <w:lang w:val="uk-UA" w:eastAsia="uk-UA"/>
              </w:rPr>
            </w:pPr>
            <w:r w:rsidRPr="005833A0">
              <w:rPr>
                <w:color w:val="000000"/>
                <w:sz w:val="22"/>
                <w:szCs w:val="22"/>
                <w:lang w:val="uk-UA" w:eastAsia="uk-UA"/>
              </w:rPr>
              <w:t>Програма розвитку земельних відносин на території Вороньківської сільської ради Бориспільського району Київської області</w:t>
            </w:r>
          </w:p>
        </w:tc>
        <w:tc>
          <w:tcPr>
            <w:tcW w:w="1701" w:type="dxa"/>
            <w:tcBorders>
              <w:top w:val="nil"/>
              <w:left w:val="single" w:sz="4" w:space="0" w:color="auto"/>
              <w:bottom w:val="single" w:sz="4" w:space="0" w:color="auto"/>
              <w:right w:val="single" w:sz="4" w:space="0" w:color="auto"/>
            </w:tcBorders>
            <w:vAlign w:val="bottom"/>
            <w:hideMark/>
          </w:tcPr>
          <w:p w14:paraId="256BD58F" w14:textId="77777777" w:rsidR="005833A0" w:rsidRPr="005833A0" w:rsidRDefault="005833A0" w:rsidP="005833A0">
            <w:pPr>
              <w:jc w:val="center"/>
              <w:rPr>
                <w:sz w:val="20"/>
                <w:szCs w:val="20"/>
                <w:lang w:val="uk-UA" w:eastAsia="uk-UA"/>
              </w:rPr>
            </w:pPr>
            <w:r w:rsidRPr="005833A0">
              <w:rPr>
                <w:sz w:val="20"/>
                <w:szCs w:val="20"/>
                <w:lang w:val="uk-UA" w:eastAsia="uk-UA"/>
              </w:rPr>
              <w:t xml:space="preserve">Рішення сесії </w:t>
            </w:r>
            <w:r w:rsidRPr="005833A0">
              <w:rPr>
                <w:sz w:val="20"/>
                <w:szCs w:val="20"/>
                <w:lang w:val="uk-UA" w:eastAsia="uk-UA"/>
              </w:rPr>
              <w:br/>
              <w:t xml:space="preserve">від 19.12.2023 р. </w:t>
            </w:r>
            <w:r w:rsidRPr="005833A0">
              <w:rPr>
                <w:sz w:val="20"/>
                <w:szCs w:val="20"/>
                <w:lang w:val="uk-UA" w:eastAsia="uk-UA"/>
              </w:rPr>
              <w:br/>
              <w:t>№1028-28-VІІІ</w:t>
            </w:r>
          </w:p>
        </w:tc>
        <w:tc>
          <w:tcPr>
            <w:tcW w:w="1275" w:type="dxa"/>
            <w:tcBorders>
              <w:top w:val="nil"/>
              <w:left w:val="nil"/>
              <w:bottom w:val="single" w:sz="4" w:space="0" w:color="auto"/>
              <w:right w:val="single" w:sz="4" w:space="0" w:color="auto"/>
            </w:tcBorders>
            <w:vAlign w:val="center"/>
            <w:hideMark/>
          </w:tcPr>
          <w:p w14:paraId="34EC9755" w14:textId="77777777" w:rsidR="005833A0" w:rsidRPr="005833A0" w:rsidRDefault="005833A0" w:rsidP="005833A0">
            <w:pPr>
              <w:jc w:val="center"/>
              <w:rPr>
                <w:sz w:val="20"/>
                <w:szCs w:val="20"/>
                <w:lang w:val="uk-UA" w:eastAsia="uk-UA"/>
              </w:rPr>
            </w:pPr>
            <w:r w:rsidRPr="005833A0">
              <w:rPr>
                <w:sz w:val="20"/>
                <w:szCs w:val="20"/>
                <w:lang w:val="uk-UA" w:eastAsia="uk-UA"/>
              </w:rPr>
              <w:t>2024-2026</w:t>
            </w:r>
          </w:p>
        </w:tc>
        <w:tc>
          <w:tcPr>
            <w:tcW w:w="1560" w:type="dxa"/>
            <w:tcBorders>
              <w:top w:val="nil"/>
              <w:left w:val="nil"/>
              <w:bottom w:val="single" w:sz="4" w:space="0" w:color="auto"/>
              <w:right w:val="single" w:sz="4" w:space="0" w:color="auto"/>
            </w:tcBorders>
            <w:vAlign w:val="center"/>
            <w:hideMark/>
          </w:tcPr>
          <w:p w14:paraId="73765D2F" w14:textId="77777777" w:rsidR="005833A0" w:rsidRPr="005833A0" w:rsidRDefault="005833A0" w:rsidP="005833A0">
            <w:pPr>
              <w:jc w:val="right"/>
              <w:rPr>
                <w:b/>
                <w:bCs/>
                <w:i/>
                <w:iCs/>
                <w:lang w:val="uk-UA" w:eastAsia="uk-UA"/>
              </w:rPr>
            </w:pPr>
            <w:r w:rsidRPr="005833A0">
              <w:rPr>
                <w:b/>
                <w:bCs/>
                <w:i/>
                <w:iCs/>
                <w:lang w:val="uk-UA" w:eastAsia="uk-UA"/>
              </w:rPr>
              <w:t>207,00</w:t>
            </w:r>
          </w:p>
        </w:tc>
        <w:tc>
          <w:tcPr>
            <w:tcW w:w="1842" w:type="dxa"/>
            <w:tcBorders>
              <w:top w:val="nil"/>
              <w:left w:val="nil"/>
              <w:bottom w:val="single" w:sz="4" w:space="0" w:color="auto"/>
              <w:right w:val="single" w:sz="4" w:space="0" w:color="auto"/>
            </w:tcBorders>
            <w:vAlign w:val="center"/>
            <w:hideMark/>
          </w:tcPr>
          <w:p w14:paraId="1EE1D4F4" w14:textId="77777777" w:rsidR="005833A0" w:rsidRPr="005833A0" w:rsidRDefault="005833A0" w:rsidP="005833A0">
            <w:pPr>
              <w:jc w:val="right"/>
              <w:rPr>
                <w:i/>
                <w:iCs/>
                <w:lang w:val="uk-UA" w:eastAsia="uk-UA"/>
              </w:rPr>
            </w:pPr>
            <w:r w:rsidRPr="005833A0">
              <w:rPr>
                <w:i/>
                <w:iCs/>
                <w:lang w:val="uk-UA" w:eastAsia="uk-UA"/>
              </w:rPr>
              <w:t>206,00</w:t>
            </w:r>
          </w:p>
        </w:tc>
        <w:tc>
          <w:tcPr>
            <w:tcW w:w="1134" w:type="dxa"/>
            <w:tcBorders>
              <w:top w:val="nil"/>
              <w:left w:val="nil"/>
              <w:bottom w:val="single" w:sz="4" w:space="0" w:color="auto"/>
              <w:right w:val="single" w:sz="4" w:space="0" w:color="auto"/>
            </w:tcBorders>
            <w:noWrap/>
            <w:vAlign w:val="center"/>
            <w:hideMark/>
          </w:tcPr>
          <w:p w14:paraId="58B3584D" w14:textId="77777777" w:rsidR="005833A0" w:rsidRPr="005833A0" w:rsidRDefault="005833A0" w:rsidP="005833A0">
            <w:pPr>
              <w:jc w:val="right"/>
              <w:rPr>
                <w:sz w:val="20"/>
                <w:szCs w:val="20"/>
                <w:lang w:val="uk-UA" w:eastAsia="uk-UA"/>
              </w:rPr>
            </w:pPr>
            <w:r w:rsidRPr="005833A0">
              <w:rPr>
                <w:sz w:val="20"/>
                <w:szCs w:val="20"/>
                <w:lang w:val="uk-UA" w:eastAsia="uk-UA"/>
              </w:rPr>
              <w:t>-1,00</w:t>
            </w:r>
          </w:p>
        </w:tc>
        <w:tc>
          <w:tcPr>
            <w:tcW w:w="1027" w:type="dxa"/>
            <w:tcBorders>
              <w:top w:val="nil"/>
              <w:left w:val="nil"/>
              <w:bottom w:val="single" w:sz="4" w:space="0" w:color="auto"/>
              <w:right w:val="single" w:sz="4" w:space="0" w:color="auto"/>
            </w:tcBorders>
            <w:noWrap/>
            <w:vAlign w:val="center"/>
            <w:hideMark/>
          </w:tcPr>
          <w:p w14:paraId="734F5CA2" w14:textId="77777777" w:rsidR="005833A0" w:rsidRPr="005833A0" w:rsidRDefault="005833A0" w:rsidP="005833A0">
            <w:pPr>
              <w:jc w:val="right"/>
              <w:rPr>
                <w:sz w:val="20"/>
                <w:szCs w:val="20"/>
                <w:lang w:val="uk-UA" w:eastAsia="uk-UA"/>
              </w:rPr>
            </w:pPr>
            <w:r w:rsidRPr="005833A0">
              <w:rPr>
                <w:sz w:val="20"/>
                <w:szCs w:val="20"/>
                <w:lang w:val="uk-UA" w:eastAsia="uk-UA"/>
              </w:rPr>
              <w:t>99,5%</w:t>
            </w:r>
          </w:p>
        </w:tc>
        <w:tc>
          <w:tcPr>
            <w:tcW w:w="1525" w:type="dxa"/>
            <w:tcBorders>
              <w:top w:val="nil"/>
              <w:left w:val="nil"/>
              <w:bottom w:val="single" w:sz="4" w:space="0" w:color="auto"/>
              <w:right w:val="single" w:sz="4" w:space="0" w:color="auto"/>
            </w:tcBorders>
          </w:tcPr>
          <w:p w14:paraId="46A1AAD0" w14:textId="77777777" w:rsidR="005833A0" w:rsidRPr="005833A0" w:rsidRDefault="005833A0" w:rsidP="005833A0">
            <w:pPr>
              <w:jc w:val="right"/>
              <w:rPr>
                <w:sz w:val="20"/>
                <w:szCs w:val="20"/>
                <w:lang w:val="uk-UA" w:eastAsia="uk-UA"/>
              </w:rPr>
            </w:pPr>
          </w:p>
        </w:tc>
      </w:tr>
      <w:tr w:rsidR="005833A0" w:rsidRPr="005833A0" w14:paraId="6DADC67A" w14:textId="77777777" w:rsidTr="00B438BE">
        <w:trPr>
          <w:trHeight w:val="879"/>
        </w:trPr>
        <w:tc>
          <w:tcPr>
            <w:tcW w:w="540" w:type="dxa"/>
            <w:tcBorders>
              <w:top w:val="nil"/>
              <w:left w:val="single" w:sz="4" w:space="0" w:color="auto"/>
              <w:bottom w:val="single" w:sz="4" w:space="0" w:color="auto"/>
              <w:right w:val="single" w:sz="4" w:space="0" w:color="auto"/>
            </w:tcBorders>
            <w:vAlign w:val="bottom"/>
            <w:hideMark/>
          </w:tcPr>
          <w:p w14:paraId="272ED8C4" w14:textId="77777777" w:rsidR="005833A0" w:rsidRPr="005833A0" w:rsidRDefault="005833A0" w:rsidP="005833A0">
            <w:pPr>
              <w:jc w:val="center"/>
              <w:rPr>
                <w:lang w:val="uk-UA" w:eastAsia="uk-UA"/>
              </w:rPr>
            </w:pPr>
            <w:r w:rsidRPr="005833A0">
              <w:rPr>
                <w:lang w:val="uk-UA" w:eastAsia="uk-UA"/>
              </w:rPr>
              <w:t>8.</w:t>
            </w:r>
          </w:p>
        </w:tc>
        <w:tc>
          <w:tcPr>
            <w:tcW w:w="4417" w:type="dxa"/>
            <w:tcBorders>
              <w:top w:val="nil"/>
              <w:left w:val="nil"/>
              <w:bottom w:val="single" w:sz="4" w:space="0" w:color="000000"/>
              <w:right w:val="nil"/>
            </w:tcBorders>
            <w:vAlign w:val="center"/>
            <w:hideMark/>
          </w:tcPr>
          <w:p w14:paraId="4B3E9E76" w14:textId="77777777" w:rsidR="005833A0" w:rsidRPr="005833A0" w:rsidRDefault="005833A0" w:rsidP="005833A0">
            <w:pPr>
              <w:jc w:val="both"/>
              <w:rPr>
                <w:color w:val="000000"/>
                <w:sz w:val="22"/>
                <w:szCs w:val="22"/>
                <w:lang w:val="uk-UA" w:eastAsia="uk-UA"/>
              </w:rPr>
            </w:pPr>
            <w:r w:rsidRPr="005833A0">
              <w:rPr>
                <w:color w:val="000000"/>
                <w:sz w:val="22"/>
                <w:szCs w:val="22"/>
                <w:lang w:val="uk-UA" w:eastAsia="uk-UA"/>
              </w:rPr>
              <w:t>Комплексна програма «ТУРБОТА» Вороньківської сільської ради Бориспільського району Київської області</w:t>
            </w:r>
          </w:p>
        </w:tc>
        <w:tc>
          <w:tcPr>
            <w:tcW w:w="1701" w:type="dxa"/>
            <w:tcBorders>
              <w:top w:val="nil"/>
              <w:left w:val="single" w:sz="4" w:space="0" w:color="auto"/>
              <w:bottom w:val="single" w:sz="4" w:space="0" w:color="auto"/>
              <w:right w:val="single" w:sz="4" w:space="0" w:color="auto"/>
            </w:tcBorders>
            <w:vAlign w:val="bottom"/>
            <w:hideMark/>
          </w:tcPr>
          <w:p w14:paraId="3C51E4BE" w14:textId="77777777" w:rsidR="005833A0" w:rsidRPr="005833A0" w:rsidRDefault="005833A0" w:rsidP="005833A0">
            <w:pPr>
              <w:jc w:val="center"/>
              <w:rPr>
                <w:sz w:val="20"/>
                <w:szCs w:val="20"/>
                <w:lang w:val="uk-UA" w:eastAsia="uk-UA"/>
              </w:rPr>
            </w:pPr>
            <w:r w:rsidRPr="005833A0">
              <w:rPr>
                <w:sz w:val="20"/>
                <w:szCs w:val="20"/>
                <w:lang w:val="uk-UA" w:eastAsia="uk-UA"/>
              </w:rPr>
              <w:t xml:space="preserve">Рішення сесії </w:t>
            </w:r>
            <w:r w:rsidRPr="005833A0">
              <w:rPr>
                <w:sz w:val="20"/>
                <w:szCs w:val="20"/>
                <w:lang w:val="uk-UA" w:eastAsia="uk-UA"/>
              </w:rPr>
              <w:br/>
              <w:t xml:space="preserve">від 19.12.2023 р. </w:t>
            </w:r>
            <w:r w:rsidRPr="005833A0">
              <w:rPr>
                <w:sz w:val="20"/>
                <w:szCs w:val="20"/>
                <w:lang w:val="uk-UA" w:eastAsia="uk-UA"/>
              </w:rPr>
              <w:br/>
              <w:t>№1029-28-VІІІ</w:t>
            </w:r>
          </w:p>
        </w:tc>
        <w:tc>
          <w:tcPr>
            <w:tcW w:w="1275" w:type="dxa"/>
            <w:tcBorders>
              <w:top w:val="nil"/>
              <w:left w:val="nil"/>
              <w:bottom w:val="single" w:sz="4" w:space="0" w:color="auto"/>
              <w:right w:val="single" w:sz="4" w:space="0" w:color="auto"/>
            </w:tcBorders>
            <w:vAlign w:val="center"/>
            <w:hideMark/>
          </w:tcPr>
          <w:p w14:paraId="2CC118A1" w14:textId="77777777" w:rsidR="005833A0" w:rsidRPr="005833A0" w:rsidRDefault="005833A0" w:rsidP="005833A0">
            <w:pPr>
              <w:jc w:val="center"/>
              <w:rPr>
                <w:sz w:val="20"/>
                <w:szCs w:val="20"/>
                <w:lang w:val="uk-UA" w:eastAsia="uk-UA"/>
              </w:rPr>
            </w:pPr>
            <w:r w:rsidRPr="005833A0">
              <w:rPr>
                <w:sz w:val="20"/>
                <w:szCs w:val="20"/>
                <w:lang w:val="uk-UA" w:eastAsia="uk-UA"/>
              </w:rPr>
              <w:t>2024-2026</w:t>
            </w:r>
          </w:p>
        </w:tc>
        <w:tc>
          <w:tcPr>
            <w:tcW w:w="1560" w:type="dxa"/>
            <w:tcBorders>
              <w:top w:val="nil"/>
              <w:left w:val="nil"/>
              <w:bottom w:val="single" w:sz="4" w:space="0" w:color="auto"/>
              <w:right w:val="single" w:sz="4" w:space="0" w:color="auto"/>
            </w:tcBorders>
            <w:vAlign w:val="center"/>
            <w:hideMark/>
          </w:tcPr>
          <w:p w14:paraId="06DA9688" w14:textId="77777777" w:rsidR="005833A0" w:rsidRPr="005833A0" w:rsidRDefault="005833A0" w:rsidP="005833A0">
            <w:pPr>
              <w:jc w:val="right"/>
              <w:rPr>
                <w:b/>
                <w:bCs/>
                <w:i/>
                <w:iCs/>
                <w:lang w:val="uk-UA" w:eastAsia="uk-UA"/>
              </w:rPr>
            </w:pPr>
            <w:r w:rsidRPr="005833A0">
              <w:rPr>
                <w:b/>
                <w:bCs/>
                <w:i/>
                <w:iCs/>
                <w:lang w:val="uk-UA" w:eastAsia="uk-UA"/>
              </w:rPr>
              <w:t>4 992,60</w:t>
            </w:r>
          </w:p>
        </w:tc>
        <w:tc>
          <w:tcPr>
            <w:tcW w:w="1842" w:type="dxa"/>
            <w:tcBorders>
              <w:top w:val="nil"/>
              <w:left w:val="nil"/>
              <w:bottom w:val="single" w:sz="4" w:space="0" w:color="auto"/>
              <w:right w:val="single" w:sz="4" w:space="0" w:color="auto"/>
            </w:tcBorders>
            <w:vAlign w:val="center"/>
            <w:hideMark/>
          </w:tcPr>
          <w:p w14:paraId="0ACDA22C" w14:textId="77777777" w:rsidR="005833A0" w:rsidRPr="005833A0" w:rsidRDefault="005833A0" w:rsidP="005833A0">
            <w:pPr>
              <w:jc w:val="right"/>
              <w:rPr>
                <w:i/>
                <w:iCs/>
                <w:lang w:val="uk-UA" w:eastAsia="uk-UA"/>
              </w:rPr>
            </w:pPr>
            <w:r w:rsidRPr="005833A0">
              <w:rPr>
                <w:i/>
                <w:iCs/>
                <w:lang w:val="uk-UA" w:eastAsia="uk-UA"/>
              </w:rPr>
              <w:t>4 802,10</w:t>
            </w:r>
          </w:p>
        </w:tc>
        <w:tc>
          <w:tcPr>
            <w:tcW w:w="1134" w:type="dxa"/>
            <w:tcBorders>
              <w:top w:val="nil"/>
              <w:left w:val="nil"/>
              <w:bottom w:val="single" w:sz="4" w:space="0" w:color="auto"/>
              <w:right w:val="single" w:sz="4" w:space="0" w:color="auto"/>
            </w:tcBorders>
            <w:noWrap/>
            <w:vAlign w:val="center"/>
            <w:hideMark/>
          </w:tcPr>
          <w:p w14:paraId="0DD31F65" w14:textId="77777777" w:rsidR="005833A0" w:rsidRPr="005833A0" w:rsidRDefault="005833A0" w:rsidP="005833A0">
            <w:pPr>
              <w:jc w:val="right"/>
              <w:rPr>
                <w:sz w:val="20"/>
                <w:szCs w:val="20"/>
                <w:lang w:val="uk-UA" w:eastAsia="uk-UA"/>
              </w:rPr>
            </w:pPr>
            <w:r w:rsidRPr="005833A0">
              <w:rPr>
                <w:sz w:val="20"/>
                <w:szCs w:val="20"/>
                <w:lang w:val="uk-UA" w:eastAsia="uk-UA"/>
              </w:rPr>
              <w:t>-190,50</w:t>
            </w:r>
          </w:p>
        </w:tc>
        <w:tc>
          <w:tcPr>
            <w:tcW w:w="1027" w:type="dxa"/>
            <w:tcBorders>
              <w:top w:val="nil"/>
              <w:left w:val="nil"/>
              <w:bottom w:val="single" w:sz="4" w:space="0" w:color="auto"/>
              <w:right w:val="single" w:sz="4" w:space="0" w:color="auto"/>
            </w:tcBorders>
            <w:noWrap/>
            <w:vAlign w:val="center"/>
            <w:hideMark/>
          </w:tcPr>
          <w:p w14:paraId="77681C03" w14:textId="77777777" w:rsidR="005833A0" w:rsidRPr="005833A0" w:rsidRDefault="005833A0" w:rsidP="005833A0">
            <w:pPr>
              <w:jc w:val="right"/>
              <w:rPr>
                <w:sz w:val="20"/>
                <w:szCs w:val="20"/>
                <w:lang w:val="uk-UA" w:eastAsia="uk-UA"/>
              </w:rPr>
            </w:pPr>
            <w:r w:rsidRPr="005833A0">
              <w:rPr>
                <w:sz w:val="20"/>
                <w:szCs w:val="20"/>
                <w:lang w:val="uk-UA" w:eastAsia="uk-UA"/>
              </w:rPr>
              <w:t>96,2%</w:t>
            </w:r>
          </w:p>
        </w:tc>
        <w:tc>
          <w:tcPr>
            <w:tcW w:w="1525" w:type="dxa"/>
            <w:tcBorders>
              <w:top w:val="nil"/>
              <w:left w:val="nil"/>
              <w:bottom w:val="single" w:sz="4" w:space="0" w:color="auto"/>
              <w:right w:val="single" w:sz="4" w:space="0" w:color="auto"/>
            </w:tcBorders>
          </w:tcPr>
          <w:p w14:paraId="70079360" w14:textId="77777777" w:rsidR="005833A0" w:rsidRPr="005833A0" w:rsidRDefault="005833A0" w:rsidP="005833A0">
            <w:pPr>
              <w:jc w:val="right"/>
              <w:rPr>
                <w:sz w:val="20"/>
                <w:szCs w:val="20"/>
                <w:lang w:val="uk-UA" w:eastAsia="uk-UA"/>
              </w:rPr>
            </w:pPr>
          </w:p>
        </w:tc>
      </w:tr>
      <w:tr w:rsidR="005833A0" w:rsidRPr="005833A0" w14:paraId="7D807B4B" w14:textId="77777777" w:rsidTr="00B438BE">
        <w:trPr>
          <w:trHeight w:val="804"/>
        </w:trPr>
        <w:tc>
          <w:tcPr>
            <w:tcW w:w="540" w:type="dxa"/>
            <w:tcBorders>
              <w:top w:val="nil"/>
              <w:left w:val="single" w:sz="4" w:space="0" w:color="auto"/>
              <w:bottom w:val="single" w:sz="4" w:space="0" w:color="auto"/>
              <w:right w:val="single" w:sz="4" w:space="0" w:color="auto"/>
            </w:tcBorders>
            <w:vAlign w:val="bottom"/>
            <w:hideMark/>
          </w:tcPr>
          <w:p w14:paraId="3EA43938" w14:textId="77777777" w:rsidR="005833A0" w:rsidRPr="005833A0" w:rsidRDefault="005833A0" w:rsidP="005833A0">
            <w:pPr>
              <w:jc w:val="center"/>
              <w:rPr>
                <w:lang w:val="uk-UA" w:eastAsia="uk-UA"/>
              </w:rPr>
            </w:pPr>
            <w:r w:rsidRPr="005833A0">
              <w:rPr>
                <w:lang w:val="uk-UA" w:eastAsia="uk-UA"/>
              </w:rPr>
              <w:t>9.</w:t>
            </w:r>
          </w:p>
        </w:tc>
        <w:tc>
          <w:tcPr>
            <w:tcW w:w="4417" w:type="dxa"/>
            <w:tcBorders>
              <w:top w:val="nil"/>
              <w:left w:val="nil"/>
              <w:bottom w:val="single" w:sz="4" w:space="0" w:color="000000"/>
              <w:right w:val="nil"/>
            </w:tcBorders>
            <w:vAlign w:val="center"/>
            <w:hideMark/>
          </w:tcPr>
          <w:p w14:paraId="3D33FFC5" w14:textId="77777777" w:rsidR="005833A0" w:rsidRPr="005833A0" w:rsidRDefault="005833A0" w:rsidP="005833A0">
            <w:pPr>
              <w:jc w:val="both"/>
              <w:rPr>
                <w:color w:val="000000"/>
                <w:sz w:val="22"/>
                <w:szCs w:val="22"/>
                <w:lang w:val="uk-UA" w:eastAsia="uk-UA"/>
              </w:rPr>
            </w:pPr>
            <w:r w:rsidRPr="005833A0">
              <w:rPr>
                <w:color w:val="000000"/>
                <w:sz w:val="22"/>
                <w:szCs w:val="22"/>
                <w:lang w:val="uk-UA" w:eastAsia="uk-UA"/>
              </w:rPr>
              <w:t>Комплексна програма розвитку галузі культури Вороньківської сільської ради</w:t>
            </w:r>
          </w:p>
        </w:tc>
        <w:tc>
          <w:tcPr>
            <w:tcW w:w="1701" w:type="dxa"/>
            <w:tcBorders>
              <w:top w:val="nil"/>
              <w:left w:val="single" w:sz="4" w:space="0" w:color="auto"/>
              <w:bottom w:val="single" w:sz="4" w:space="0" w:color="auto"/>
              <w:right w:val="single" w:sz="4" w:space="0" w:color="auto"/>
            </w:tcBorders>
            <w:vAlign w:val="bottom"/>
            <w:hideMark/>
          </w:tcPr>
          <w:p w14:paraId="0EE80E06" w14:textId="77777777" w:rsidR="005833A0" w:rsidRPr="005833A0" w:rsidRDefault="005833A0" w:rsidP="005833A0">
            <w:pPr>
              <w:jc w:val="center"/>
              <w:rPr>
                <w:sz w:val="20"/>
                <w:szCs w:val="20"/>
                <w:lang w:val="uk-UA" w:eastAsia="uk-UA"/>
              </w:rPr>
            </w:pPr>
            <w:r w:rsidRPr="005833A0">
              <w:rPr>
                <w:sz w:val="20"/>
                <w:szCs w:val="20"/>
                <w:lang w:val="uk-UA" w:eastAsia="uk-UA"/>
              </w:rPr>
              <w:t xml:space="preserve">Рішення сесії </w:t>
            </w:r>
            <w:r w:rsidRPr="005833A0">
              <w:rPr>
                <w:sz w:val="20"/>
                <w:szCs w:val="20"/>
                <w:lang w:val="uk-UA" w:eastAsia="uk-UA"/>
              </w:rPr>
              <w:br/>
              <w:t xml:space="preserve">від 19.12.2023 р. </w:t>
            </w:r>
            <w:r w:rsidRPr="005833A0">
              <w:rPr>
                <w:sz w:val="20"/>
                <w:szCs w:val="20"/>
                <w:lang w:val="uk-UA" w:eastAsia="uk-UA"/>
              </w:rPr>
              <w:br/>
              <w:t>№1030-28-VІІІ</w:t>
            </w:r>
          </w:p>
        </w:tc>
        <w:tc>
          <w:tcPr>
            <w:tcW w:w="1275" w:type="dxa"/>
            <w:tcBorders>
              <w:top w:val="nil"/>
              <w:left w:val="nil"/>
              <w:bottom w:val="single" w:sz="4" w:space="0" w:color="auto"/>
              <w:right w:val="single" w:sz="4" w:space="0" w:color="auto"/>
            </w:tcBorders>
            <w:vAlign w:val="center"/>
            <w:hideMark/>
          </w:tcPr>
          <w:p w14:paraId="776EAD68" w14:textId="77777777" w:rsidR="005833A0" w:rsidRPr="005833A0" w:rsidRDefault="005833A0" w:rsidP="005833A0">
            <w:pPr>
              <w:jc w:val="center"/>
              <w:rPr>
                <w:sz w:val="20"/>
                <w:szCs w:val="20"/>
                <w:lang w:val="uk-UA" w:eastAsia="uk-UA"/>
              </w:rPr>
            </w:pPr>
            <w:r w:rsidRPr="005833A0">
              <w:rPr>
                <w:sz w:val="20"/>
                <w:szCs w:val="20"/>
                <w:lang w:val="uk-UA" w:eastAsia="uk-UA"/>
              </w:rPr>
              <w:t>2024-2026</w:t>
            </w:r>
          </w:p>
        </w:tc>
        <w:tc>
          <w:tcPr>
            <w:tcW w:w="1560" w:type="dxa"/>
            <w:tcBorders>
              <w:top w:val="nil"/>
              <w:left w:val="nil"/>
              <w:bottom w:val="single" w:sz="4" w:space="0" w:color="auto"/>
              <w:right w:val="single" w:sz="4" w:space="0" w:color="auto"/>
            </w:tcBorders>
            <w:vAlign w:val="center"/>
            <w:hideMark/>
          </w:tcPr>
          <w:p w14:paraId="6BFF5595" w14:textId="77777777" w:rsidR="005833A0" w:rsidRPr="005833A0" w:rsidRDefault="005833A0" w:rsidP="005833A0">
            <w:pPr>
              <w:jc w:val="right"/>
              <w:rPr>
                <w:b/>
                <w:bCs/>
                <w:i/>
                <w:iCs/>
                <w:lang w:val="uk-UA" w:eastAsia="uk-UA"/>
              </w:rPr>
            </w:pPr>
            <w:r w:rsidRPr="005833A0">
              <w:rPr>
                <w:b/>
                <w:bCs/>
                <w:i/>
                <w:iCs/>
                <w:lang w:val="uk-UA" w:eastAsia="uk-UA"/>
              </w:rPr>
              <w:t>10 561,80</w:t>
            </w:r>
          </w:p>
        </w:tc>
        <w:tc>
          <w:tcPr>
            <w:tcW w:w="1842" w:type="dxa"/>
            <w:tcBorders>
              <w:top w:val="nil"/>
              <w:left w:val="nil"/>
              <w:bottom w:val="single" w:sz="4" w:space="0" w:color="auto"/>
              <w:right w:val="single" w:sz="4" w:space="0" w:color="auto"/>
            </w:tcBorders>
            <w:vAlign w:val="center"/>
            <w:hideMark/>
          </w:tcPr>
          <w:p w14:paraId="3D831710" w14:textId="77777777" w:rsidR="005833A0" w:rsidRPr="005833A0" w:rsidRDefault="005833A0" w:rsidP="005833A0">
            <w:pPr>
              <w:jc w:val="right"/>
              <w:rPr>
                <w:i/>
                <w:iCs/>
                <w:lang w:val="uk-UA" w:eastAsia="uk-UA"/>
              </w:rPr>
            </w:pPr>
            <w:r w:rsidRPr="005833A0">
              <w:rPr>
                <w:i/>
                <w:iCs/>
                <w:lang w:val="uk-UA" w:eastAsia="uk-UA"/>
              </w:rPr>
              <w:t>9 705,20</w:t>
            </w:r>
          </w:p>
        </w:tc>
        <w:tc>
          <w:tcPr>
            <w:tcW w:w="1134" w:type="dxa"/>
            <w:tcBorders>
              <w:top w:val="nil"/>
              <w:left w:val="nil"/>
              <w:bottom w:val="single" w:sz="4" w:space="0" w:color="auto"/>
              <w:right w:val="single" w:sz="4" w:space="0" w:color="auto"/>
            </w:tcBorders>
            <w:noWrap/>
            <w:vAlign w:val="center"/>
            <w:hideMark/>
          </w:tcPr>
          <w:p w14:paraId="691883DF" w14:textId="77777777" w:rsidR="005833A0" w:rsidRPr="005833A0" w:rsidRDefault="005833A0" w:rsidP="005833A0">
            <w:pPr>
              <w:jc w:val="right"/>
              <w:rPr>
                <w:sz w:val="20"/>
                <w:szCs w:val="20"/>
                <w:lang w:val="uk-UA" w:eastAsia="uk-UA"/>
              </w:rPr>
            </w:pPr>
            <w:r w:rsidRPr="005833A0">
              <w:rPr>
                <w:sz w:val="20"/>
                <w:szCs w:val="20"/>
                <w:lang w:val="uk-UA" w:eastAsia="uk-UA"/>
              </w:rPr>
              <w:t>-856,60</w:t>
            </w:r>
          </w:p>
        </w:tc>
        <w:tc>
          <w:tcPr>
            <w:tcW w:w="1027" w:type="dxa"/>
            <w:tcBorders>
              <w:top w:val="nil"/>
              <w:left w:val="nil"/>
              <w:bottom w:val="single" w:sz="4" w:space="0" w:color="auto"/>
              <w:right w:val="single" w:sz="4" w:space="0" w:color="auto"/>
            </w:tcBorders>
            <w:noWrap/>
            <w:vAlign w:val="center"/>
            <w:hideMark/>
          </w:tcPr>
          <w:p w14:paraId="6C87F1A7" w14:textId="77777777" w:rsidR="005833A0" w:rsidRPr="005833A0" w:rsidRDefault="005833A0" w:rsidP="005833A0">
            <w:pPr>
              <w:jc w:val="right"/>
              <w:rPr>
                <w:sz w:val="20"/>
                <w:szCs w:val="20"/>
                <w:lang w:val="uk-UA" w:eastAsia="uk-UA"/>
              </w:rPr>
            </w:pPr>
            <w:r w:rsidRPr="005833A0">
              <w:rPr>
                <w:sz w:val="20"/>
                <w:szCs w:val="20"/>
                <w:lang w:val="uk-UA" w:eastAsia="uk-UA"/>
              </w:rPr>
              <w:t>91,9%</w:t>
            </w:r>
          </w:p>
        </w:tc>
        <w:tc>
          <w:tcPr>
            <w:tcW w:w="1525" w:type="dxa"/>
            <w:tcBorders>
              <w:top w:val="nil"/>
              <w:left w:val="nil"/>
              <w:bottom w:val="single" w:sz="4" w:space="0" w:color="auto"/>
              <w:right w:val="single" w:sz="4" w:space="0" w:color="auto"/>
            </w:tcBorders>
          </w:tcPr>
          <w:p w14:paraId="364E863C" w14:textId="77777777" w:rsidR="005833A0" w:rsidRPr="005833A0" w:rsidRDefault="005833A0" w:rsidP="005833A0">
            <w:pPr>
              <w:jc w:val="right"/>
              <w:rPr>
                <w:sz w:val="20"/>
                <w:szCs w:val="20"/>
                <w:lang w:val="uk-UA" w:eastAsia="uk-UA"/>
              </w:rPr>
            </w:pPr>
          </w:p>
        </w:tc>
      </w:tr>
      <w:tr w:rsidR="005833A0" w:rsidRPr="005833A0" w14:paraId="114DD8D9" w14:textId="77777777" w:rsidTr="00B438BE">
        <w:trPr>
          <w:trHeight w:val="1041"/>
        </w:trPr>
        <w:tc>
          <w:tcPr>
            <w:tcW w:w="540" w:type="dxa"/>
            <w:tcBorders>
              <w:top w:val="nil"/>
              <w:left w:val="single" w:sz="4" w:space="0" w:color="auto"/>
              <w:bottom w:val="single" w:sz="4" w:space="0" w:color="auto"/>
              <w:right w:val="single" w:sz="4" w:space="0" w:color="auto"/>
            </w:tcBorders>
            <w:vAlign w:val="bottom"/>
            <w:hideMark/>
          </w:tcPr>
          <w:p w14:paraId="4506E1BC" w14:textId="77777777" w:rsidR="005833A0" w:rsidRPr="005833A0" w:rsidRDefault="005833A0" w:rsidP="005833A0">
            <w:pPr>
              <w:jc w:val="center"/>
              <w:rPr>
                <w:lang w:val="uk-UA" w:eastAsia="uk-UA"/>
              </w:rPr>
            </w:pPr>
            <w:r w:rsidRPr="005833A0">
              <w:rPr>
                <w:lang w:val="uk-UA" w:eastAsia="uk-UA"/>
              </w:rPr>
              <w:t>10.</w:t>
            </w:r>
          </w:p>
        </w:tc>
        <w:tc>
          <w:tcPr>
            <w:tcW w:w="4417" w:type="dxa"/>
            <w:tcBorders>
              <w:top w:val="nil"/>
              <w:left w:val="nil"/>
              <w:bottom w:val="single" w:sz="4" w:space="0" w:color="000000"/>
              <w:right w:val="nil"/>
            </w:tcBorders>
            <w:vAlign w:val="center"/>
            <w:hideMark/>
          </w:tcPr>
          <w:p w14:paraId="340EBBF2" w14:textId="77777777" w:rsidR="005833A0" w:rsidRPr="005833A0" w:rsidRDefault="005833A0" w:rsidP="005833A0">
            <w:pPr>
              <w:jc w:val="both"/>
              <w:rPr>
                <w:color w:val="000000"/>
                <w:sz w:val="22"/>
                <w:szCs w:val="22"/>
                <w:lang w:val="uk-UA" w:eastAsia="uk-UA"/>
              </w:rPr>
            </w:pPr>
            <w:r w:rsidRPr="005833A0">
              <w:rPr>
                <w:color w:val="000000"/>
                <w:sz w:val="22"/>
                <w:szCs w:val="22"/>
                <w:lang w:val="uk-UA" w:eastAsia="uk-UA"/>
              </w:rPr>
              <w:t>Програма розвитку та підтримки первинної медико-санітарної допомоги Вороньківської сільської ради</w:t>
            </w:r>
          </w:p>
        </w:tc>
        <w:tc>
          <w:tcPr>
            <w:tcW w:w="1701" w:type="dxa"/>
            <w:tcBorders>
              <w:top w:val="nil"/>
              <w:left w:val="single" w:sz="4" w:space="0" w:color="auto"/>
              <w:bottom w:val="single" w:sz="4" w:space="0" w:color="auto"/>
              <w:right w:val="single" w:sz="4" w:space="0" w:color="auto"/>
            </w:tcBorders>
            <w:vAlign w:val="center"/>
            <w:hideMark/>
          </w:tcPr>
          <w:p w14:paraId="344CF3CE" w14:textId="77777777" w:rsidR="005833A0" w:rsidRPr="005833A0" w:rsidRDefault="005833A0" w:rsidP="005833A0">
            <w:pPr>
              <w:jc w:val="center"/>
              <w:rPr>
                <w:sz w:val="20"/>
                <w:szCs w:val="20"/>
                <w:lang w:val="uk-UA" w:eastAsia="uk-UA"/>
              </w:rPr>
            </w:pPr>
            <w:r w:rsidRPr="005833A0">
              <w:rPr>
                <w:sz w:val="20"/>
                <w:szCs w:val="20"/>
                <w:lang w:val="uk-UA" w:eastAsia="uk-UA"/>
              </w:rPr>
              <w:t xml:space="preserve">Рішення сесії </w:t>
            </w:r>
            <w:r w:rsidRPr="005833A0">
              <w:rPr>
                <w:sz w:val="20"/>
                <w:szCs w:val="20"/>
                <w:lang w:val="uk-UA" w:eastAsia="uk-UA"/>
              </w:rPr>
              <w:br/>
              <w:t xml:space="preserve">від 19.12.2023 р. </w:t>
            </w:r>
            <w:r w:rsidRPr="005833A0">
              <w:rPr>
                <w:sz w:val="20"/>
                <w:szCs w:val="20"/>
                <w:lang w:val="uk-UA" w:eastAsia="uk-UA"/>
              </w:rPr>
              <w:br/>
              <w:t>№1031-28-VІІІ</w:t>
            </w:r>
          </w:p>
        </w:tc>
        <w:tc>
          <w:tcPr>
            <w:tcW w:w="1275" w:type="dxa"/>
            <w:tcBorders>
              <w:top w:val="nil"/>
              <w:left w:val="nil"/>
              <w:bottom w:val="single" w:sz="4" w:space="0" w:color="auto"/>
              <w:right w:val="single" w:sz="4" w:space="0" w:color="auto"/>
            </w:tcBorders>
            <w:vAlign w:val="center"/>
            <w:hideMark/>
          </w:tcPr>
          <w:p w14:paraId="0731E4DB" w14:textId="77777777" w:rsidR="005833A0" w:rsidRPr="005833A0" w:rsidRDefault="005833A0" w:rsidP="005833A0">
            <w:pPr>
              <w:jc w:val="center"/>
              <w:rPr>
                <w:sz w:val="20"/>
                <w:szCs w:val="20"/>
                <w:lang w:val="uk-UA" w:eastAsia="uk-UA"/>
              </w:rPr>
            </w:pPr>
            <w:r w:rsidRPr="005833A0">
              <w:rPr>
                <w:sz w:val="20"/>
                <w:szCs w:val="20"/>
                <w:lang w:val="uk-UA" w:eastAsia="uk-UA"/>
              </w:rPr>
              <w:t>2024-2026</w:t>
            </w:r>
          </w:p>
        </w:tc>
        <w:tc>
          <w:tcPr>
            <w:tcW w:w="1560" w:type="dxa"/>
            <w:tcBorders>
              <w:top w:val="nil"/>
              <w:left w:val="nil"/>
              <w:bottom w:val="single" w:sz="4" w:space="0" w:color="auto"/>
              <w:right w:val="single" w:sz="4" w:space="0" w:color="auto"/>
            </w:tcBorders>
            <w:vAlign w:val="center"/>
            <w:hideMark/>
          </w:tcPr>
          <w:p w14:paraId="20254FD2" w14:textId="77777777" w:rsidR="005833A0" w:rsidRPr="005833A0" w:rsidRDefault="005833A0" w:rsidP="005833A0">
            <w:pPr>
              <w:jc w:val="right"/>
              <w:rPr>
                <w:b/>
                <w:bCs/>
                <w:i/>
                <w:iCs/>
                <w:lang w:val="uk-UA" w:eastAsia="uk-UA"/>
              </w:rPr>
            </w:pPr>
            <w:r w:rsidRPr="005833A0">
              <w:rPr>
                <w:b/>
                <w:bCs/>
                <w:i/>
                <w:iCs/>
                <w:lang w:val="uk-UA" w:eastAsia="uk-UA"/>
              </w:rPr>
              <w:t>9 419,10</w:t>
            </w:r>
          </w:p>
        </w:tc>
        <w:tc>
          <w:tcPr>
            <w:tcW w:w="1842" w:type="dxa"/>
            <w:tcBorders>
              <w:top w:val="nil"/>
              <w:left w:val="nil"/>
              <w:bottom w:val="single" w:sz="4" w:space="0" w:color="auto"/>
              <w:right w:val="single" w:sz="4" w:space="0" w:color="auto"/>
            </w:tcBorders>
            <w:vAlign w:val="center"/>
            <w:hideMark/>
          </w:tcPr>
          <w:p w14:paraId="5273EFD9" w14:textId="77777777" w:rsidR="005833A0" w:rsidRPr="005833A0" w:rsidRDefault="005833A0" w:rsidP="005833A0">
            <w:pPr>
              <w:jc w:val="right"/>
              <w:rPr>
                <w:i/>
                <w:iCs/>
                <w:lang w:val="uk-UA" w:eastAsia="uk-UA"/>
              </w:rPr>
            </w:pPr>
            <w:r w:rsidRPr="005833A0">
              <w:rPr>
                <w:i/>
                <w:iCs/>
                <w:lang w:val="uk-UA" w:eastAsia="uk-UA"/>
              </w:rPr>
              <w:t>7 536,10</w:t>
            </w:r>
          </w:p>
        </w:tc>
        <w:tc>
          <w:tcPr>
            <w:tcW w:w="1134" w:type="dxa"/>
            <w:tcBorders>
              <w:top w:val="nil"/>
              <w:left w:val="nil"/>
              <w:bottom w:val="single" w:sz="4" w:space="0" w:color="auto"/>
              <w:right w:val="single" w:sz="4" w:space="0" w:color="auto"/>
            </w:tcBorders>
            <w:noWrap/>
            <w:vAlign w:val="center"/>
            <w:hideMark/>
          </w:tcPr>
          <w:p w14:paraId="44C53964" w14:textId="77777777" w:rsidR="005833A0" w:rsidRPr="005833A0" w:rsidRDefault="005833A0" w:rsidP="005833A0">
            <w:pPr>
              <w:jc w:val="right"/>
              <w:rPr>
                <w:sz w:val="20"/>
                <w:szCs w:val="20"/>
                <w:lang w:val="uk-UA" w:eastAsia="uk-UA"/>
              </w:rPr>
            </w:pPr>
            <w:r w:rsidRPr="005833A0">
              <w:rPr>
                <w:sz w:val="20"/>
                <w:szCs w:val="20"/>
                <w:lang w:val="uk-UA" w:eastAsia="uk-UA"/>
              </w:rPr>
              <w:t>-1 883,00</w:t>
            </w:r>
          </w:p>
        </w:tc>
        <w:tc>
          <w:tcPr>
            <w:tcW w:w="1027" w:type="dxa"/>
            <w:tcBorders>
              <w:top w:val="nil"/>
              <w:left w:val="nil"/>
              <w:bottom w:val="single" w:sz="4" w:space="0" w:color="auto"/>
              <w:right w:val="single" w:sz="4" w:space="0" w:color="auto"/>
            </w:tcBorders>
            <w:noWrap/>
            <w:vAlign w:val="center"/>
            <w:hideMark/>
          </w:tcPr>
          <w:p w14:paraId="5D3777D6" w14:textId="77777777" w:rsidR="005833A0" w:rsidRPr="005833A0" w:rsidRDefault="005833A0" w:rsidP="005833A0">
            <w:pPr>
              <w:jc w:val="right"/>
              <w:rPr>
                <w:sz w:val="20"/>
                <w:szCs w:val="20"/>
                <w:lang w:val="uk-UA" w:eastAsia="uk-UA"/>
              </w:rPr>
            </w:pPr>
            <w:r w:rsidRPr="005833A0">
              <w:rPr>
                <w:sz w:val="20"/>
                <w:szCs w:val="20"/>
                <w:lang w:val="uk-UA" w:eastAsia="uk-UA"/>
              </w:rPr>
              <w:t>80,0%</w:t>
            </w:r>
          </w:p>
        </w:tc>
        <w:tc>
          <w:tcPr>
            <w:tcW w:w="1525" w:type="dxa"/>
            <w:tcBorders>
              <w:top w:val="nil"/>
              <w:left w:val="nil"/>
              <w:bottom w:val="single" w:sz="4" w:space="0" w:color="auto"/>
              <w:right w:val="single" w:sz="4" w:space="0" w:color="auto"/>
            </w:tcBorders>
          </w:tcPr>
          <w:p w14:paraId="33FD23A9" w14:textId="77777777" w:rsidR="005833A0" w:rsidRPr="005833A0" w:rsidRDefault="005833A0" w:rsidP="005833A0">
            <w:pPr>
              <w:jc w:val="right"/>
              <w:rPr>
                <w:sz w:val="20"/>
                <w:szCs w:val="20"/>
                <w:lang w:val="uk-UA" w:eastAsia="uk-UA"/>
              </w:rPr>
            </w:pPr>
          </w:p>
        </w:tc>
      </w:tr>
      <w:tr w:rsidR="005833A0" w:rsidRPr="005833A0" w14:paraId="349E3A75" w14:textId="77777777" w:rsidTr="00B438BE">
        <w:trPr>
          <w:trHeight w:val="828"/>
        </w:trPr>
        <w:tc>
          <w:tcPr>
            <w:tcW w:w="540" w:type="dxa"/>
            <w:tcBorders>
              <w:top w:val="nil"/>
              <w:left w:val="single" w:sz="4" w:space="0" w:color="auto"/>
              <w:bottom w:val="single" w:sz="4" w:space="0" w:color="auto"/>
              <w:right w:val="single" w:sz="4" w:space="0" w:color="auto"/>
            </w:tcBorders>
            <w:vAlign w:val="bottom"/>
            <w:hideMark/>
          </w:tcPr>
          <w:p w14:paraId="7284B720" w14:textId="77777777" w:rsidR="005833A0" w:rsidRPr="005833A0" w:rsidRDefault="005833A0" w:rsidP="005833A0">
            <w:pPr>
              <w:jc w:val="center"/>
              <w:rPr>
                <w:lang w:val="uk-UA" w:eastAsia="uk-UA"/>
              </w:rPr>
            </w:pPr>
            <w:r w:rsidRPr="005833A0">
              <w:rPr>
                <w:lang w:val="uk-UA" w:eastAsia="uk-UA"/>
              </w:rPr>
              <w:t>11.</w:t>
            </w:r>
          </w:p>
        </w:tc>
        <w:tc>
          <w:tcPr>
            <w:tcW w:w="4417" w:type="dxa"/>
            <w:tcBorders>
              <w:top w:val="nil"/>
              <w:left w:val="nil"/>
              <w:bottom w:val="single" w:sz="4" w:space="0" w:color="000000"/>
              <w:right w:val="nil"/>
            </w:tcBorders>
            <w:vAlign w:val="center"/>
            <w:hideMark/>
          </w:tcPr>
          <w:p w14:paraId="68722C9A" w14:textId="77777777" w:rsidR="005833A0" w:rsidRPr="005833A0" w:rsidRDefault="005833A0" w:rsidP="005833A0">
            <w:pPr>
              <w:jc w:val="both"/>
              <w:rPr>
                <w:color w:val="000000"/>
                <w:sz w:val="22"/>
                <w:szCs w:val="22"/>
                <w:lang w:val="uk-UA" w:eastAsia="uk-UA"/>
              </w:rPr>
            </w:pPr>
            <w:r w:rsidRPr="005833A0">
              <w:rPr>
                <w:color w:val="000000"/>
                <w:sz w:val="22"/>
                <w:szCs w:val="22"/>
                <w:lang w:val="uk-UA" w:eastAsia="uk-UA"/>
              </w:rPr>
              <w:t>Програма надання соціальних гарантій фізичним особам, які надають соціальні послуги з догляду на непрофесійній основі</w:t>
            </w:r>
          </w:p>
        </w:tc>
        <w:tc>
          <w:tcPr>
            <w:tcW w:w="1701" w:type="dxa"/>
            <w:tcBorders>
              <w:top w:val="nil"/>
              <w:left w:val="single" w:sz="4" w:space="0" w:color="auto"/>
              <w:bottom w:val="single" w:sz="4" w:space="0" w:color="auto"/>
              <w:right w:val="single" w:sz="4" w:space="0" w:color="auto"/>
            </w:tcBorders>
            <w:vAlign w:val="center"/>
            <w:hideMark/>
          </w:tcPr>
          <w:p w14:paraId="7F25F206" w14:textId="77777777" w:rsidR="005833A0" w:rsidRPr="005833A0" w:rsidRDefault="005833A0" w:rsidP="005833A0">
            <w:pPr>
              <w:jc w:val="center"/>
              <w:rPr>
                <w:sz w:val="20"/>
                <w:szCs w:val="20"/>
                <w:lang w:val="uk-UA" w:eastAsia="uk-UA"/>
              </w:rPr>
            </w:pPr>
            <w:r w:rsidRPr="005833A0">
              <w:rPr>
                <w:sz w:val="20"/>
                <w:szCs w:val="20"/>
                <w:lang w:val="uk-UA" w:eastAsia="uk-UA"/>
              </w:rPr>
              <w:t xml:space="preserve">Рішення сесії </w:t>
            </w:r>
            <w:r w:rsidRPr="005833A0">
              <w:rPr>
                <w:sz w:val="20"/>
                <w:szCs w:val="20"/>
                <w:lang w:val="uk-UA" w:eastAsia="uk-UA"/>
              </w:rPr>
              <w:br/>
              <w:t xml:space="preserve">від 19.12.2023 р. </w:t>
            </w:r>
            <w:r w:rsidRPr="005833A0">
              <w:rPr>
                <w:sz w:val="20"/>
                <w:szCs w:val="20"/>
                <w:lang w:val="uk-UA" w:eastAsia="uk-UA"/>
              </w:rPr>
              <w:br/>
              <w:t>№1032-28-VІІІ</w:t>
            </w:r>
          </w:p>
        </w:tc>
        <w:tc>
          <w:tcPr>
            <w:tcW w:w="1275" w:type="dxa"/>
            <w:tcBorders>
              <w:top w:val="nil"/>
              <w:left w:val="nil"/>
              <w:bottom w:val="single" w:sz="4" w:space="0" w:color="auto"/>
              <w:right w:val="single" w:sz="4" w:space="0" w:color="auto"/>
            </w:tcBorders>
            <w:vAlign w:val="center"/>
            <w:hideMark/>
          </w:tcPr>
          <w:p w14:paraId="6DC2C777" w14:textId="77777777" w:rsidR="005833A0" w:rsidRPr="005833A0" w:rsidRDefault="005833A0" w:rsidP="005833A0">
            <w:pPr>
              <w:jc w:val="center"/>
              <w:rPr>
                <w:sz w:val="20"/>
                <w:szCs w:val="20"/>
                <w:lang w:val="uk-UA" w:eastAsia="uk-UA"/>
              </w:rPr>
            </w:pPr>
            <w:r w:rsidRPr="005833A0">
              <w:rPr>
                <w:sz w:val="20"/>
                <w:szCs w:val="20"/>
                <w:lang w:val="uk-UA" w:eastAsia="uk-UA"/>
              </w:rPr>
              <w:t>2024-2026</w:t>
            </w:r>
          </w:p>
        </w:tc>
        <w:tc>
          <w:tcPr>
            <w:tcW w:w="1560" w:type="dxa"/>
            <w:tcBorders>
              <w:top w:val="nil"/>
              <w:left w:val="nil"/>
              <w:bottom w:val="single" w:sz="4" w:space="0" w:color="auto"/>
              <w:right w:val="single" w:sz="4" w:space="0" w:color="auto"/>
            </w:tcBorders>
            <w:vAlign w:val="center"/>
            <w:hideMark/>
          </w:tcPr>
          <w:p w14:paraId="646B00A9" w14:textId="77777777" w:rsidR="005833A0" w:rsidRPr="005833A0" w:rsidRDefault="005833A0" w:rsidP="005833A0">
            <w:pPr>
              <w:jc w:val="right"/>
              <w:rPr>
                <w:b/>
                <w:bCs/>
                <w:i/>
                <w:iCs/>
                <w:lang w:val="uk-UA" w:eastAsia="uk-UA"/>
              </w:rPr>
            </w:pPr>
            <w:r w:rsidRPr="005833A0">
              <w:rPr>
                <w:b/>
                <w:bCs/>
                <w:i/>
                <w:iCs/>
                <w:lang w:val="uk-UA" w:eastAsia="uk-UA"/>
              </w:rPr>
              <w:t>414,70</w:t>
            </w:r>
          </w:p>
        </w:tc>
        <w:tc>
          <w:tcPr>
            <w:tcW w:w="1842" w:type="dxa"/>
            <w:tcBorders>
              <w:top w:val="nil"/>
              <w:left w:val="nil"/>
              <w:bottom w:val="single" w:sz="4" w:space="0" w:color="auto"/>
              <w:right w:val="single" w:sz="4" w:space="0" w:color="auto"/>
            </w:tcBorders>
            <w:vAlign w:val="center"/>
            <w:hideMark/>
          </w:tcPr>
          <w:p w14:paraId="78054AE7" w14:textId="77777777" w:rsidR="005833A0" w:rsidRPr="005833A0" w:rsidRDefault="005833A0" w:rsidP="005833A0">
            <w:pPr>
              <w:jc w:val="right"/>
              <w:rPr>
                <w:i/>
                <w:iCs/>
                <w:lang w:val="uk-UA" w:eastAsia="uk-UA"/>
              </w:rPr>
            </w:pPr>
            <w:r w:rsidRPr="005833A0">
              <w:rPr>
                <w:i/>
                <w:iCs/>
                <w:lang w:val="uk-UA" w:eastAsia="uk-UA"/>
              </w:rPr>
              <w:t>379,00</w:t>
            </w:r>
          </w:p>
        </w:tc>
        <w:tc>
          <w:tcPr>
            <w:tcW w:w="1134" w:type="dxa"/>
            <w:tcBorders>
              <w:top w:val="nil"/>
              <w:left w:val="nil"/>
              <w:bottom w:val="single" w:sz="4" w:space="0" w:color="auto"/>
              <w:right w:val="single" w:sz="4" w:space="0" w:color="auto"/>
            </w:tcBorders>
            <w:noWrap/>
            <w:vAlign w:val="center"/>
            <w:hideMark/>
          </w:tcPr>
          <w:p w14:paraId="7E177541" w14:textId="77777777" w:rsidR="005833A0" w:rsidRPr="005833A0" w:rsidRDefault="005833A0" w:rsidP="005833A0">
            <w:pPr>
              <w:jc w:val="right"/>
              <w:rPr>
                <w:sz w:val="20"/>
                <w:szCs w:val="20"/>
                <w:lang w:val="uk-UA" w:eastAsia="uk-UA"/>
              </w:rPr>
            </w:pPr>
            <w:r w:rsidRPr="005833A0">
              <w:rPr>
                <w:sz w:val="20"/>
                <w:szCs w:val="20"/>
                <w:lang w:val="uk-UA" w:eastAsia="uk-UA"/>
              </w:rPr>
              <w:t>-35,70</w:t>
            </w:r>
          </w:p>
        </w:tc>
        <w:tc>
          <w:tcPr>
            <w:tcW w:w="1027" w:type="dxa"/>
            <w:tcBorders>
              <w:top w:val="nil"/>
              <w:left w:val="nil"/>
              <w:bottom w:val="single" w:sz="4" w:space="0" w:color="auto"/>
              <w:right w:val="single" w:sz="4" w:space="0" w:color="auto"/>
            </w:tcBorders>
            <w:noWrap/>
            <w:vAlign w:val="center"/>
            <w:hideMark/>
          </w:tcPr>
          <w:p w14:paraId="64FA29D5" w14:textId="77777777" w:rsidR="005833A0" w:rsidRPr="005833A0" w:rsidRDefault="005833A0" w:rsidP="005833A0">
            <w:pPr>
              <w:jc w:val="right"/>
              <w:rPr>
                <w:sz w:val="20"/>
                <w:szCs w:val="20"/>
                <w:lang w:val="uk-UA" w:eastAsia="uk-UA"/>
              </w:rPr>
            </w:pPr>
            <w:r w:rsidRPr="005833A0">
              <w:rPr>
                <w:sz w:val="20"/>
                <w:szCs w:val="20"/>
                <w:lang w:val="uk-UA" w:eastAsia="uk-UA"/>
              </w:rPr>
              <w:t>91,4%</w:t>
            </w:r>
          </w:p>
        </w:tc>
        <w:tc>
          <w:tcPr>
            <w:tcW w:w="1525" w:type="dxa"/>
            <w:tcBorders>
              <w:top w:val="nil"/>
              <w:left w:val="nil"/>
              <w:bottom w:val="single" w:sz="4" w:space="0" w:color="auto"/>
              <w:right w:val="single" w:sz="4" w:space="0" w:color="auto"/>
            </w:tcBorders>
          </w:tcPr>
          <w:p w14:paraId="6C23CDE2" w14:textId="77777777" w:rsidR="005833A0" w:rsidRPr="005833A0" w:rsidRDefault="005833A0" w:rsidP="005833A0">
            <w:pPr>
              <w:jc w:val="right"/>
              <w:rPr>
                <w:sz w:val="20"/>
                <w:szCs w:val="20"/>
                <w:lang w:val="uk-UA" w:eastAsia="uk-UA"/>
              </w:rPr>
            </w:pPr>
          </w:p>
        </w:tc>
      </w:tr>
      <w:tr w:rsidR="005833A0" w:rsidRPr="005833A0" w14:paraId="18894B4F" w14:textId="77777777" w:rsidTr="00B438BE">
        <w:trPr>
          <w:trHeight w:val="1161"/>
        </w:trPr>
        <w:tc>
          <w:tcPr>
            <w:tcW w:w="540" w:type="dxa"/>
            <w:tcBorders>
              <w:top w:val="nil"/>
              <w:left w:val="single" w:sz="4" w:space="0" w:color="auto"/>
              <w:bottom w:val="single" w:sz="4" w:space="0" w:color="auto"/>
              <w:right w:val="single" w:sz="4" w:space="0" w:color="auto"/>
            </w:tcBorders>
            <w:vAlign w:val="bottom"/>
            <w:hideMark/>
          </w:tcPr>
          <w:p w14:paraId="35356EF3" w14:textId="77777777" w:rsidR="005833A0" w:rsidRPr="005833A0" w:rsidRDefault="005833A0" w:rsidP="005833A0">
            <w:pPr>
              <w:jc w:val="center"/>
              <w:rPr>
                <w:lang w:val="uk-UA" w:eastAsia="uk-UA"/>
              </w:rPr>
            </w:pPr>
            <w:r w:rsidRPr="005833A0">
              <w:rPr>
                <w:lang w:val="uk-UA" w:eastAsia="uk-UA"/>
              </w:rPr>
              <w:t>12.</w:t>
            </w:r>
          </w:p>
        </w:tc>
        <w:tc>
          <w:tcPr>
            <w:tcW w:w="4417" w:type="dxa"/>
            <w:tcBorders>
              <w:top w:val="nil"/>
              <w:left w:val="nil"/>
              <w:bottom w:val="single" w:sz="4" w:space="0" w:color="000000"/>
              <w:right w:val="nil"/>
            </w:tcBorders>
            <w:vAlign w:val="center"/>
            <w:hideMark/>
          </w:tcPr>
          <w:p w14:paraId="5DEE2EF3" w14:textId="77777777" w:rsidR="005833A0" w:rsidRPr="005833A0" w:rsidRDefault="005833A0" w:rsidP="005833A0">
            <w:pPr>
              <w:jc w:val="both"/>
              <w:rPr>
                <w:color w:val="000000"/>
                <w:sz w:val="22"/>
                <w:szCs w:val="22"/>
                <w:lang w:val="uk-UA" w:eastAsia="uk-UA"/>
              </w:rPr>
            </w:pPr>
            <w:r w:rsidRPr="005833A0">
              <w:rPr>
                <w:color w:val="000000"/>
                <w:sz w:val="22"/>
                <w:szCs w:val="22"/>
                <w:lang w:val="uk-UA" w:eastAsia="uk-UA"/>
              </w:rPr>
              <w:t>Програма заходів з мобілізаційної підготовки та мобілізації на території Вороньківської сільської ради на 2024-2025 роки.</w:t>
            </w:r>
          </w:p>
        </w:tc>
        <w:tc>
          <w:tcPr>
            <w:tcW w:w="1701" w:type="dxa"/>
            <w:tcBorders>
              <w:top w:val="nil"/>
              <w:left w:val="single" w:sz="4" w:space="0" w:color="auto"/>
              <w:bottom w:val="single" w:sz="4" w:space="0" w:color="auto"/>
              <w:right w:val="single" w:sz="4" w:space="0" w:color="auto"/>
            </w:tcBorders>
            <w:vAlign w:val="center"/>
            <w:hideMark/>
          </w:tcPr>
          <w:p w14:paraId="158C15D8" w14:textId="77777777" w:rsidR="005833A0" w:rsidRPr="005833A0" w:rsidRDefault="005833A0" w:rsidP="005833A0">
            <w:pPr>
              <w:jc w:val="center"/>
              <w:rPr>
                <w:sz w:val="20"/>
                <w:szCs w:val="20"/>
                <w:lang w:val="uk-UA" w:eastAsia="uk-UA"/>
              </w:rPr>
            </w:pPr>
            <w:r w:rsidRPr="005833A0">
              <w:rPr>
                <w:sz w:val="20"/>
                <w:szCs w:val="20"/>
                <w:lang w:val="uk-UA" w:eastAsia="uk-UA"/>
              </w:rPr>
              <w:t xml:space="preserve">Рішення сесії </w:t>
            </w:r>
            <w:r w:rsidRPr="005833A0">
              <w:rPr>
                <w:sz w:val="20"/>
                <w:szCs w:val="20"/>
                <w:lang w:val="uk-UA" w:eastAsia="uk-UA"/>
              </w:rPr>
              <w:br/>
              <w:t xml:space="preserve">від 19.12.2023 р. </w:t>
            </w:r>
            <w:r w:rsidRPr="005833A0">
              <w:rPr>
                <w:sz w:val="20"/>
                <w:szCs w:val="20"/>
                <w:lang w:val="uk-UA" w:eastAsia="uk-UA"/>
              </w:rPr>
              <w:br/>
              <w:t>№1033-28-VІІІ</w:t>
            </w:r>
          </w:p>
        </w:tc>
        <w:tc>
          <w:tcPr>
            <w:tcW w:w="1275" w:type="dxa"/>
            <w:tcBorders>
              <w:top w:val="nil"/>
              <w:left w:val="nil"/>
              <w:bottom w:val="single" w:sz="4" w:space="0" w:color="auto"/>
              <w:right w:val="single" w:sz="4" w:space="0" w:color="auto"/>
            </w:tcBorders>
            <w:vAlign w:val="center"/>
            <w:hideMark/>
          </w:tcPr>
          <w:p w14:paraId="3A2EB2B8" w14:textId="77777777" w:rsidR="005833A0" w:rsidRPr="005833A0" w:rsidRDefault="005833A0" w:rsidP="005833A0">
            <w:pPr>
              <w:jc w:val="center"/>
              <w:rPr>
                <w:sz w:val="20"/>
                <w:szCs w:val="20"/>
                <w:lang w:val="uk-UA" w:eastAsia="uk-UA"/>
              </w:rPr>
            </w:pPr>
            <w:r w:rsidRPr="005833A0">
              <w:rPr>
                <w:sz w:val="20"/>
                <w:szCs w:val="20"/>
                <w:lang w:val="uk-UA" w:eastAsia="uk-UA"/>
              </w:rPr>
              <w:t>2024-2026</w:t>
            </w:r>
          </w:p>
        </w:tc>
        <w:tc>
          <w:tcPr>
            <w:tcW w:w="1560" w:type="dxa"/>
            <w:tcBorders>
              <w:top w:val="nil"/>
              <w:left w:val="nil"/>
              <w:bottom w:val="single" w:sz="4" w:space="0" w:color="auto"/>
              <w:right w:val="single" w:sz="4" w:space="0" w:color="auto"/>
            </w:tcBorders>
            <w:vAlign w:val="center"/>
            <w:hideMark/>
          </w:tcPr>
          <w:p w14:paraId="2C8B1FFA" w14:textId="77777777" w:rsidR="005833A0" w:rsidRPr="005833A0" w:rsidRDefault="005833A0" w:rsidP="005833A0">
            <w:pPr>
              <w:jc w:val="right"/>
              <w:rPr>
                <w:b/>
                <w:bCs/>
                <w:i/>
                <w:iCs/>
                <w:lang w:val="uk-UA" w:eastAsia="uk-UA"/>
              </w:rPr>
            </w:pPr>
            <w:r w:rsidRPr="005833A0">
              <w:rPr>
                <w:b/>
                <w:bCs/>
                <w:i/>
                <w:iCs/>
                <w:lang w:val="uk-UA" w:eastAsia="uk-UA"/>
              </w:rPr>
              <w:t>81,00</w:t>
            </w:r>
          </w:p>
        </w:tc>
        <w:tc>
          <w:tcPr>
            <w:tcW w:w="1842" w:type="dxa"/>
            <w:tcBorders>
              <w:top w:val="nil"/>
              <w:left w:val="nil"/>
              <w:bottom w:val="single" w:sz="4" w:space="0" w:color="auto"/>
              <w:right w:val="single" w:sz="4" w:space="0" w:color="auto"/>
            </w:tcBorders>
            <w:vAlign w:val="center"/>
            <w:hideMark/>
          </w:tcPr>
          <w:p w14:paraId="70567935" w14:textId="77777777" w:rsidR="005833A0" w:rsidRPr="005833A0" w:rsidRDefault="005833A0" w:rsidP="005833A0">
            <w:pPr>
              <w:jc w:val="right"/>
              <w:rPr>
                <w:i/>
                <w:iCs/>
                <w:lang w:val="uk-UA" w:eastAsia="uk-UA"/>
              </w:rPr>
            </w:pPr>
            <w:r w:rsidRPr="005833A0">
              <w:rPr>
                <w:i/>
                <w:iCs/>
                <w:lang w:val="uk-UA" w:eastAsia="uk-UA"/>
              </w:rPr>
              <w:t>19,50</w:t>
            </w:r>
          </w:p>
        </w:tc>
        <w:tc>
          <w:tcPr>
            <w:tcW w:w="1134" w:type="dxa"/>
            <w:tcBorders>
              <w:top w:val="nil"/>
              <w:left w:val="nil"/>
              <w:bottom w:val="single" w:sz="4" w:space="0" w:color="auto"/>
              <w:right w:val="single" w:sz="4" w:space="0" w:color="auto"/>
            </w:tcBorders>
            <w:noWrap/>
            <w:vAlign w:val="center"/>
            <w:hideMark/>
          </w:tcPr>
          <w:p w14:paraId="4074D9B8" w14:textId="77777777" w:rsidR="005833A0" w:rsidRPr="005833A0" w:rsidRDefault="005833A0" w:rsidP="005833A0">
            <w:pPr>
              <w:jc w:val="right"/>
              <w:rPr>
                <w:sz w:val="20"/>
                <w:szCs w:val="20"/>
                <w:lang w:val="uk-UA" w:eastAsia="uk-UA"/>
              </w:rPr>
            </w:pPr>
            <w:r w:rsidRPr="005833A0">
              <w:rPr>
                <w:sz w:val="20"/>
                <w:szCs w:val="20"/>
                <w:lang w:val="uk-UA" w:eastAsia="uk-UA"/>
              </w:rPr>
              <w:t>-61,50</w:t>
            </w:r>
          </w:p>
        </w:tc>
        <w:tc>
          <w:tcPr>
            <w:tcW w:w="1027" w:type="dxa"/>
            <w:tcBorders>
              <w:top w:val="nil"/>
              <w:left w:val="nil"/>
              <w:bottom w:val="single" w:sz="4" w:space="0" w:color="auto"/>
              <w:right w:val="single" w:sz="4" w:space="0" w:color="auto"/>
            </w:tcBorders>
            <w:noWrap/>
            <w:vAlign w:val="center"/>
            <w:hideMark/>
          </w:tcPr>
          <w:p w14:paraId="5DD13E3C" w14:textId="77777777" w:rsidR="005833A0" w:rsidRPr="005833A0" w:rsidRDefault="005833A0" w:rsidP="005833A0">
            <w:pPr>
              <w:jc w:val="right"/>
              <w:rPr>
                <w:sz w:val="20"/>
                <w:szCs w:val="20"/>
                <w:lang w:val="uk-UA" w:eastAsia="uk-UA"/>
              </w:rPr>
            </w:pPr>
            <w:r w:rsidRPr="005833A0">
              <w:rPr>
                <w:sz w:val="20"/>
                <w:szCs w:val="20"/>
                <w:lang w:val="uk-UA" w:eastAsia="uk-UA"/>
              </w:rPr>
              <w:t>24,1%</w:t>
            </w:r>
          </w:p>
        </w:tc>
        <w:tc>
          <w:tcPr>
            <w:tcW w:w="1525" w:type="dxa"/>
            <w:tcBorders>
              <w:top w:val="nil"/>
              <w:left w:val="nil"/>
              <w:bottom w:val="single" w:sz="4" w:space="0" w:color="auto"/>
              <w:right w:val="single" w:sz="4" w:space="0" w:color="auto"/>
            </w:tcBorders>
          </w:tcPr>
          <w:p w14:paraId="3F4D6E32" w14:textId="48EA4B9D" w:rsidR="005833A0" w:rsidRPr="005833A0" w:rsidRDefault="00F8441F" w:rsidP="00F8441F">
            <w:pPr>
              <w:jc w:val="center"/>
              <w:rPr>
                <w:sz w:val="20"/>
                <w:szCs w:val="20"/>
                <w:lang w:val="uk-UA" w:eastAsia="uk-UA"/>
              </w:rPr>
            </w:pPr>
            <w:r>
              <w:rPr>
                <w:sz w:val="20"/>
                <w:szCs w:val="20"/>
                <w:lang w:val="uk-UA" w:eastAsia="uk-UA"/>
              </w:rPr>
              <w:t>Фінансування згідно актів виконаних робіт</w:t>
            </w:r>
          </w:p>
        </w:tc>
      </w:tr>
      <w:tr w:rsidR="005833A0" w:rsidRPr="005833A0" w14:paraId="2DFC0937" w14:textId="77777777" w:rsidTr="00B438BE">
        <w:trPr>
          <w:trHeight w:val="1779"/>
        </w:trPr>
        <w:tc>
          <w:tcPr>
            <w:tcW w:w="540" w:type="dxa"/>
            <w:tcBorders>
              <w:top w:val="nil"/>
              <w:left w:val="single" w:sz="4" w:space="0" w:color="auto"/>
              <w:bottom w:val="single" w:sz="4" w:space="0" w:color="auto"/>
              <w:right w:val="single" w:sz="4" w:space="0" w:color="auto"/>
            </w:tcBorders>
            <w:vAlign w:val="bottom"/>
            <w:hideMark/>
          </w:tcPr>
          <w:p w14:paraId="661AD2B0" w14:textId="77777777" w:rsidR="005833A0" w:rsidRPr="005833A0" w:rsidRDefault="005833A0" w:rsidP="005833A0">
            <w:pPr>
              <w:jc w:val="center"/>
              <w:rPr>
                <w:lang w:val="uk-UA" w:eastAsia="uk-UA"/>
              </w:rPr>
            </w:pPr>
            <w:r w:rsidRPr="005833A0">
              <w:rPr>
                <w:lang w:val="uk-UA" w:eastAsia="uk-UA"/>
              </w:rPr>
              <w:t>13.</w:t>
            </w:r>
          </w:p>
        </w:tc>
        <w:tc>
          <w:tcPr>
            <w:tcW w:w="4417" w:type="dxa"/>
            <w:tcBorders>
              <w:top w:val="nil"/>
              <w:left w:val="nil"/>
              <w:bottom w:val="single" w:sz="4" w:space="0" w:color="000000"/>
              <w:right w:val="nil"/>
            </w:tcBorders>
            <w:vAlign w:val="center"/>
            <w:hideMark/>
          </w:tcPr>
          <w:p w14:paraId="2E11A499" w14:textId="77777777" w:rsidR="005833A0" w:rsidRPr="005833A0" w:rsidRDefault="005833A0" w:rsidP="005833A0">
            <w:pPr>
              <w:jc w:val="both"/>
              <w:rPr>
                <w:color w:val="000000"/>
                <w:sz w:val="22"/>
                <w:szCs w:val="22"/>
                <w:lang w:val="uk-UA" w:eastAsia="uk-UA"/>
              </w:rPr>
            </w:pPr>
            <w:r w:rsidRPr="005833A0">
              <w:rPr>
                <w:color w:val="000000"/>
                <w:sz w:val="22"/>
                <w:szCs w:val="22"/>
                <w:lang w:val="uk-UA" w:eastAsia="uk-UA"/>
              </w:rPr>
              <w:t>Програма підвищення стійкості Вороньківської територіальної громади до кризових ситуацій, викликаних припиненням надання чи погіршенням якості важливих для її життєдіяльності послуг або припиненням здійснення життєво важливих функцій на 2024-2026 роки.</w:t>
            </w:r>
          </w:p>
        </w:tc>
        <w:tc>
          <w:tcPr>
            <w:tcW w:w="1701" w:type="dxa"/>
            <w:tcBorders>
              <w:top w:val="nil"/>
              <w:left w:val="single" w:sz="4" w:space="0" w:color="auto"/>
              <w:bottom w:val="single" w:sz="4" w:space="0" w:color="auto"/>
              <w:right w:val="single" w:sz="4" w:space="0" w:color="auto"/>
            </w:tcBorders>
            <w:vAlign w:val="center"/>
            <w:hideMark/>
          </w:tcPr>
          <w:p w14:paraId="75E44251" w14:textId="77777777" w:rsidR="005833A0" w:rsidRPr="005833A0" w:rsidRDefault="005833A0" w:rsidP="005833A0">
            <w:pPr>
              <w:jc w:val="center"/>
              <w:rPr>
                <w:sz w:val="20"/>
                <w:szCs w:val="20"/>
                <w:lang w:val="uk-UA" w:eastAsia="uk-UA"/>
              </w:rPr>
            </w:pPr>
            <w:r w:rsidRPr="005833A0">
              <w:rPr>
                <w:sz w:val="20"/>
                <w:szCs w:val="20"/>
                <w:lang w:val="uk-UA" w:eastAsia="uk-UA"/>
              </w:rPr>
              <w:t xml:space="preserve">Рішення сесії </w:t>
            </w:r>
            <w:r w:rsidRPr="005833A0">
              <w:rPr>
                <w:sz w:val="20"/>
                <w:szCs w:val="20"/>
                <w:lang w:val="uk-UA" w:eastAsia="uk-UA"/>
              </w:rPr>
              <w:br/>
              <w:t xml:space="preserve">від 19.12.2023 р. </w:t>
            </w:r>
            <w:r w:rsidRPr="005833A0">
              <w:rPr>
                <w:sz w:val="20"/>
                <w:szCs w:val="20"/>
                <w:lang w:val="uk-UA" w:eastAsia="uk-UA"/>
              </w:rPr>
              <w:br/>
              <w:t>№1033-28-VІІІ</w:t>
            </w:r>
          </w:p>
        </w:tc>
        <w:tc>
          <w:tcPr>
            <w:tcW w:w="1275" w:type="dxa"/>
            <w:tcBorders>
              <w:top w:val="nil"/>
              <w:left w:val="nil"/>
              <w:bottom w:val="single" w:sz="4" w:space="0" w:color="auto"/>
              <w:right w:val="single" w:sz="4" w:space="0" w:color="auto"/>
            </w:tcBorders>
            <w:vAlign w:val="center"/>
            <w:hideMark/>
          </w:tcPr>
          <w:p w14:paraId="50D11B3B" w14:textId="77777777" w:rsidR="005833A0" w:rsidRPr="005833A0" w:rsidRDefault="005833A0" w:rsidP="005833A0">
            <w:pPr>
              <w:jc w:val="center"/>
              <w:rPr>
                <w:sz w:val="20"/>
                <w:szCs w:val="20"/>
                <w:lang w:val="uk-UA" w:eastAsia="uk-UA"/>
              </w:rPr>
            </w:pPr>
            <w:r w:rsidRPr="005833A0">
              <w:rPr>
                <w:sz w:val="20"/>
                <w:szCs w:val="20"/>
                <w:lang w:val="uk-UA" w:eastAsia="uk-UA"/>
              </w:rPr>
              <w:t>2024-2026</w:t>
            </w:r>
          </w:p>
        </w:tc>
        <w:tc>
          <w:tcPr>
            <w:tcW w:w="1560" w:type="dxa"/>
            <w:tcBorders>
              <w:top w:val="nil"/>
              <w:left w:val="nil"/>
              <w:bottom w:val="single" w:sz="4" w:space="0" w:color="auto"/>
              <w:right w:val="single" w:sz="4" w:space="0" w:color="auto"/>
            </w:tcBorders>
            <w:vAlign w:val="center"/>
            <w:hideMark/>
          </w:tcPr>
          <w:p w14:paraId="010E7F61" w14:textId="77777777" w:rsidR="005833A0" w:rsidRPr="005833A0" w:rsidRDefault="005833A0" w:rsidP="005833A0">
            <w:pPr>
              <w:jc w:val="right"/>
              <w:rPr>
                <w:b/>
                <w:bCs/>
                <w:i/>
                <w:iCs/>
                <w:lang w:val="uk-UA" w:eastAsia="uk-UA"/>
              </w:rPr>
            </w:pPr>
            <w:r w:rsidRPr="005833A0">
              <w:rPr>
                <w:b/>
                <w:bCs/>
                <w:i/>
                <w:iCs/>
                <w:lang w:val="uk-UA" w:eastAsia="uk-UA"/>
              </w:rPr>
              <w:t>200,00</w:t>
            </w:r>
          </w:p>
        </w:tc>
        <w:tc>
          <w:tcPr>
            <w:tcW w:w="1842" w:type="dxa"/>
            <w:tcBorders>
              <w:top w:val="nil"/>
              <w:left w:val="nil"/>
              <w:bottom w:val="single" w:sz="4" w:space="0" w:color="auto"/>
              <w:right w:val="single" w:sz="4" w:space="0" w:color="auto"/>
            </w:tcBorders>
            <w:vAlign w:val="center"/>
            <w:hideMark/>
          </w:tcPr>
          <w:p w14:paraId="243950A8" w14:textId="77777777" w:rsidR="005833A0" w:rsidRPr="005833A0" w:rsidRDefault="005833A0" w:rsidP="005833A0">
            <w:pPr>
              <w:jc w:val="right"/>
              <w:rPr>
                <w:i/>
                <w:iCs/>
                <w:lang w:val="uk-UA" w:eastAsia="uk-UA"/>
              </w:rPr>
            </w:pPr>
            <w:r w:rsidRPr="005833A0">
              <w:rPr>
                <w:i/>
                <w:iCs/>
                <w:lang w:val="uk-UA" w:eastAsia="uk-UA"/>
              </w:rPr>
              <w:t>120,70</w:t>
            </w:r>
          </w:p>
        </w:tc>
        <w:tc>
          <w:tcPr>
            <w:tcW w:w="1134" w:type="dxa"/>
            <w:tcBorders>
              <w:top w:val="nil"/>
              <w:left w:val="nil"/>
              <w:bottom w:val="single" w:sz="4" w:space="0" w:color="auto"/>
              <w:right w:val="single" w:sz="4" w:space="0" w:color="auto"/>
            </w:tcBorders>
            <w:noWrap/>
            <w:vAlign w:val="center"/>
            <w:hideMark/>
          </w:tcPr>
          <w:p w14:paraId="45D7FB26" w14:textId="77777777" w:rsidR="005833A0" w:rsidRPr="005833A0" w:rsidRDefault="005833A0" w:rsidP="005833A0">
            <w:pPr>
              <w:jc w:val="right"/>
              <w:rPr>
                <w:sz w:val="20"/>
                <w:szCs w:val="20"/>
                <w:lang w:val="uk-UA" w:eastAsia="uk-UA"/>
              </w:rPr>
            </w:pPr>
            <w:r w:rsidRPr="005833A0">
              <w:rPr>
                <w:sz w:val="20"/>
                <w:szCs w:val="20"/>
                <w:lang w:val="uk-UA" w:eastAsia="uk-UA"/>
              </w:rPr>
              <w:t>-79,30</w:t>
            </w:r>
          </w:p>
        </w:tc>
        <w:tc>
          <w:tcPr>
            <w:tcW w:w="1027" w:type="dxa"/>
            <w:tcBorders>
              <w:top w:val="nil"/>
              <w:left w:val="nil"/>
              <w:bottom w:val="single" w:sz="4" w:space="0" w:color="auto"/>
              <w:right w:val="single" w:sz="4" w:space="0" w:color="auto"/>
            </w:tcBorders>
            <w:noWrap/>
            <w:vAlign w:val="center"/>
            <w:hideMark/>
          </w:tcPr>
          <w:p w14:paraId="09CAB60A" w14:textId="77777777" w:rsidR="005833A0" w:rsidRPr="005833A0" w:rsidRDefault="005833A0" w:rsidP="005833A0">
            <w:pPr>
              <w:jc w:val="right"/>
              <w:rPr>
                <w:sz w:val="20"/>
                <w:szCs w:val="20"/>
                <w:lang w:val="uk-UA" w:eastAsia="uk-UA"/>
              </w:rPr>
            </w:pPr>
            <w:r w:rsidRPr="005833A0">
              <w:rPr>
                <w:sz w:val="20"/>
                <w:szCs w:val="20"/>
                <w:lang w:val="uk-UA" w:eastAsia="uk-UA"/>
              </w:rPr>
              <w:t>60,4%</w:t>
            </w:r>
          </w:p>
        </w:tc>
        <w:tc>
          <w:tcPr>
            <w:tcW w:w="1525" w:type="dxa"/>
            <w:tcBorders>
              <w:top w:val="nil"/>
              <w:left w:val="nil"/>
              <w:bottom w:val="single" w:sz="4" w:space="0" w:color="auto"/>
              <w:right w:val="single" w:sz="4" w:space="0" w:color="auto"/>
            </w:tcBorders>
          </w:tcPr>
          <w:p w14:paraId="40B65588" w14:textId="77777777" w:rsidR="005833A0" w:rsidRPr="005833A0" w:rsidRDefault="005833A0" w:rsidP="005833A0">
            <w:pPr>
              <w:jc w:val="right"/>
              <w:rPr>
                <w:sz w:val="20"/>
                <w:szCs w:val="20"/>
                <w:lang w:val="uk-UA" w:eastAsia="uk-UA"/>
              </w:rPr>
            </w:pPr>
          </w:p>
        </w:tc>
      </w:tr>
      <w:tr w:rsidR="005833A0" w:rsidRPr="005833A0" w14:paraId="6AC62EA0" w14:textId="77777777" w:rsidTr="00B438BE">
        <w:trPr>
          <w:trHeight w:val="1779"/>
        </w:trPr>
        <w:tc>
          <w:tcPr>
            <w:tcW w:w="540" w:type="dxa"/>
            <w:tcBorders>
              <w:top w:val="nil"/>
              <w:left w:val="single" w:sz="4" w:space="0" w:color="auto"/>
              <w:bottom w:val="single" w:sz="4" w:space="0" w:color="auto"/>
              <w:right w:val="single" w:sz="4" w:space="0" w:color="auto"/>
            </w:tcBorders>
            <w:vAlign w:val="bottom"/>
            <w:hideMark/>
          </w:tcPr>
          <w:p w14:paraId="38FA4F68" w14:textId="77777777" w:rsidR="005833A0" w:rsidRPr="005833A0" w:rsidRDefault="005833A0" w:rsidP="005833A0">
            <w:pPr>
              <w:jc w:val="center"/>
              <w:rPr>
                <w:lang w:val="uk-UA" w:eastAsia="uk-UA"/>
              </w:rPr>
            </w:pPr>
            <w:r w:rsidRPr="005833A0">
              <w:rPr>
                <w:lang w:val="uk-UA" w:eastAsia="uk-UA"/>
              </w:rPr>
              <w:t>14.</w:t>
            </w:r>
          </w:p>
        </w:tc>
        <w:tc>
          <w:tcPr>
            <w:tcW w:w="4417" w:type="dxa"/>
            <w:tcBorders>
              <w:top w:val="nil"/>
              <w:left w:val="nil"/>
              <w:bottom w:val="single" w:sz="4" w:space="0" w:color="000000"/>
              <w:right w:val="nil"/>
            </w:tcBorders>
            <w:vAlign w:val="center"/>
            <w:hideMark/>
          </w:tcPr>
          <w:p w14:paraId="75C52D1B" w14:textId="77777777" w:rsidR="005833A0" w:rsidRPr="005833A0" w:rsidRDefault="005833A0" w:rsidP="005833A0">
            <w:pPr>
              <w:jc w:val="both"/>
              <w:rPr>
                <w:color w:val="000000"/>
                <w:sz w:val="22"/>
                <w:szCs w:val="22"/>
                <w:lang w:val="uk-UA" w:eastAsia="uk-UA"/>
              </w:rPr>
            </w:pPr>
            <w:r w:rsidRPr="005833A0">
              <w:rPr>
                <w:color w:val="000000"/>
                <w:sz w:val="22"/>
                <w:szCs w:val="22"/>
                <w:lang w:val="uk-UA" w:eastAsia="uk-UA"/>
              </w:rPr>
              <w:t>Програма надання одноразової допомоги дітям-сиротам і дітям, позбавлених батьківського піклування, після досягнення 18-річного віку, які проживають на території Вороньківської сільської ради</w:t>
            </w:r>
          </w:p>
        </w:tc>
        <w:tc>
          <w:tcPr>
            <w:tcW w:w="1701" w:type="dxa"/>
            <w:tcBorders>
              <w:top w:val="nil"/>
              <w:left w:val="single" w:sz="4" w:space="0" w:color="auto"/>
              <w:bottom w:val="single" w:sz="4" w:space="0" w:color="auto"/>
              <w:right w:val="single" w:sz="4" w:space="0" w:color="auto"/>
            </w:tcBorders>
            <w:vAlign w:val="center"/>
            <w:hideMark/>
          </w:tcPr>
          <w:p w14:paraId="28606D54" w14:textId="77777777" w:rsidR="005833A0" w:rsidRPr="005833A0" w:rsidRDefault="005833A0" w:rsidP="005833A0">
            <w:pPr>
              <w:jc w:val="center"/>
              <w:rPr>
                <w:sz w:val="20"/>
                <w:szCs w:val="20"/>
                <w:lang w:val="uk-UA" w:eastAsia="uk-UA"/>
              </w:rPr>
            </w:pPr>
            <w:r w:rsidRPr="005833A0">
              <w:rPr>
                <w:sz w:val="20"/>
                <w:szCs w:val="20"/>
                <w:lang w:val="uk-UA" w:eastAsia="uk-UA"/>
              </w:rPr>
              <w:t xml:space="preserve">Рішення сесії </w:t>
            </w:r>
            <w:r w:rsidRPr="005833A0">
              <w:rPr>
                <w:sz w:val="20"/>
                <w:szCs w:val="20"/>
                <w:lang w:val="uk-UA" w:eastAsia="uk-UA"/>
              </w:rPr>
              <w:br/>
              <w:t xml:space="preserve">від 24.12.2021 р. </w:t>
            </w:r>
            <w:r w:rsidRPr="005833A0">
              <w:rPr>
                <w:sz w:val="20"/>
                <w:szCs w:val="20"/>
                <w:lang w:val="uk-UA" w:eastAsia="uk-UA"/>
              </w:rPr>
              <w:br/>
              <w:t>№ 535-12-VІІІ</w:t>
            </w:r>
          </w:p>
        </w:tc>
        <w:tc>
          <w:tcPr>
            <w:tcW w:w="1275" w:type="dxa"/>
            <w:tcBorders>
              <w:top w:val="nil"/>
              <w:left w:val="nil"/>
              <w:bottom w:val="single" w:sz="4" w:space="0" w:color="auto"/>
              <w:right w:val="single" w:sz="4" w:space="0" w:color="auto"/>
            </w:tcBorders>
            <w:vAlign w:val="center"/>
            <w:hideMark/>
          </w:tcPr>
          <w:p w14:paraId="164F078F" w14:textId="77777777" w:rsidR="005833A0" w:rsidRPr="005833A0" w:rsidRDefault="005833A0" w:rsidP="005833A0">
            <w:pPr>
              <w:jc w:val="center"/>
              <w:rPr>
                <w:sz w:val="20"/>
                <w:szCs w:val="20"/>
                <w:lang w:val="uk-UA" w:eastAsia="uk-UA"/>
              </w:rPr>
            </w:pPr>
            <w:r w:rsidRPr="005833A0">
              <w:rPr>
                <w:sz w:val="20"/>
                <w:szCs w:val="20"/>
                <w:lang w:val="uk-UA" w:eastAsia="uk-UA"/>
              </w:rPr>
              <w:t>2022-2024</w:t>
            </w:r>
          </w:p>
        </w:tc>
        <w:tc>
          <w:tcPr>
            <w:tcW w:w="1560" w:type="dxa"/>
            <w:tcBorders>
              <w:top w:val="nil"/>
              <w:left w:val="nil"/>
              <w:bottom w:val="single" w:sz="4" w:space="0" w:color="auto"/>
              <w:right w:val="single" w:sz="4" w:space="0" w:color="auto"/>
            </w:tcBorders>
            <w:vAlign w:val="center"/>
            <w:hideMark/>
          </w:tcPr>
          <w:p w14:paraId="70E1BCD5" w14:textId="77777777" w:rsidR="005833A0" w:rsidRPr="005833A0" w:rsidRDefault="005833A0" w:rsidP="005833A0">
            <w:pPr>
              <w:jc w:val="right"/>
              <w:rPr>
                <w:b/>
                <w:bCs/>
                <w:i/>
                <w:iCs/>
                <w:lang w:val="uk-UA" w:eastAsia="uk-UA"/>
              </w:rPr>
            </w:pPr>
            <w:r w:rsidRPr="005833A0">
              <w:rPr>
                <w:b/>
                <w:bCs/>
                <w:i/>
                <w:iCs/>
                <w:lang w:val="uk-UA" w:eastAsia="uk-UA"/>
              </w:rPr>
              <w:t>10,80</w:t>
            </w:r>
          </w:p>
        </w:tc>
        <w:tc>
          <w:tcPr>
            <w:tcW w:w="1842" w:type="dxa"/>
            <w:tcBorders>
              <w:top w:val="nil"/>
              <w:left w:val="nil"/>
              <w:bottom w:val="single" w:sz="4" w:space="0" w:color="auto"/>
              <w:right w:val="single" w:sz="4" w:space="0" w:color="auto"/>
            </w:tcBorders>
            <w:vAlign w:val="center"/>
            <w:hideMark/>
          </w:tcPr>
          <w:p w14:paraId="1F1626F3" w14:textId="77777777" w:rsidR="005833A0" w:rsidRPr="005833A0" w:rsidRDefault="005833A0" w:rsidP="005833A0">
            <w:pPr>
              <w:jc w:val="right"/>
              <w:rPr>
                <w:i/>
                <w:iCs/>
                <w:lang w:val="uk-UA" w:eastAsia="uk-UA"/>
              </w:rPr>
            </w:pPr>
            <w:r w:rsidRPr="005833A0">
              <w:rPr>
                <w:i/>
                <w:iCs/>
                <w:lang w:val="uk-UA" w:eastAsia="uk-UA"/>
              </w:rPr>
              <w:t>10,80</w:t>
            </w:r>
          </w:p>
        </w:tc>
        <w:tc>
          <w:tcPr>
            <w:tcW w:w="1134" w:type="dxa"/>
            <w:tcBorders>
              <w:top w:val="nil"/>
              <w:left w:val="nil"/>
              <w:bottom w:val="single" w:sz="4" w:space="0" w:color="auto"/>
              <w:right w:val="single" w:sz="4" w:space="0" w:color="auto"/>
            </w:tcBorders>
            <w:noWrap/>
            <w:vAlign w:val="center"/>
            <w:hideMark/>
          </w:tcPr>
          <w:p w14:paraId="2FE0FD96" w14:textId="77777777" w:rsidR="005833A0" w:rsidRPr="005833A0" w:rsidRDefault="005833A0" w:rsidP="005833A0">
            <w:pPr>
              <w:jc w:val="right"/>
              <w:rPr>
                <w:sz w:val="20"/>
                <w:szCs w:val="20"/>
                <w:lang w:val="uk-UA" w:eastAsia="uk-UA"/>
              </w:rPr>
            </w:pPr>
            <w:r w:rsidRPr="005833A0">
              <w:rPr>
                <w:sz w:val="20"/>
                <w:szCs w:val="20"/>
                <w:lang w:val="uk-UA" w:eastAsia="uk-UA"/>
              </w:rPr>
              <w:t>0,00</w:t>
            </w:r>
          </w:p>
        </w:tc>
        <w:tc>
          <w:tcPr>
            <w:tcW w:w="1027" w:type="dxa"/>
            <w:tcBorders>
              <w:top w:val="nil"/>
              <w:left w:val="nil"/>
              <w:bottom w:val="single" w:sz="4" w:space="0" w:color="auto"/>
              <w:right w:val="single" w:sz="4" w:space="0" w:color="auto"/>
            </w:tcBorders>
            <w:noWrap/>
            <w:vAlign w:val="center"/>
            <w:hideMark/>
          </w:tcPr>
          <w:p w14:paraId="656D3E01" w14:textId="0C04A588" w:rsidR="005833A0" w:rsidRPr="005833A0" w:rsidRDefault="00F8441F" w:rsidP="005833A0">
            <w:pPr>
              <w:jc w:val="right"/>
              <w:rPr>
                <w:sz w:val="20"/>
                <w:szCs w:val="20"/>
                <w:lang w:val="uk-UA" w:eastAsia="uk-UA"/>
              </w:rPr>
            </w:pPr>
            <w:r>
              <w:rPr>
                <w:sz w:val="20"/>
                <w:szCs w:val="20"/>
                <w:lang w:val="uk-UA" w:eastAsia="uk-UA"/>
              </w:rPr>
              <w:t>10</w:t>
            </w:r>
            <w:r w:rsidR="005833A0" w:rsidRPr="005833A0">
              <w:rPr>
                <w:sz w:val="20"/>
                <w:szCs w:val="20"/>
                <w:lang w:val="uk-UA" w:eastAsia="uk-UA"/>
              </w:rPr>
              <w:t>0,0%</w:t>
            </w:r>
          </w:p>
        </w:tc>
        <w:tc>
          <w:tcPr>
            <w:tcW w:w="1525" w:type="dxa"/>
            <w:tcBorders>
              <w:top w:val="nil"/>
              <w:left w:val="nil"/>
              <w:bottom w:val="single" w:sz="4" w:space="0" w:color="auto"/>
              <w:right w:val="single" w:sz="4" w:space="0" w:color="auto"/>
            </w:tcBorders>
          </w:tcPr>
          <w:p w14:paraId="2AF09663" w14:textId="77777777" w:rsidR="005833A0" w:rsidRPr="005833A0" w:rsidRDefault="005833A0" w:rsidP="005833A0">
            <w:pPr>
              <w:jc w:val="right"/>
              <w:rPr>
                <w:sz w:val="20"/>
                <w:szCs w:val="20"/>
                <w:lang w:val="uk-UA" w:eastAsia="uk-UA"/>
              </w:rPr>
            </w:pPr>
          </w:p>
        </w:tc>
      </w:tr>
      <w:tr w:rsidR="005833A0" w:rsidRPr="005833A0" w14:paraId="01485733" w14:textId="77777777" w:rsidTr="00B438BE">
        <w:trPr>
          <w:trHeight w:val="1104"/>
        </w:trPr>
        <w:tc>
          <w:tcPr>
            <w:tcW w:w="540" w:type="dxa"/>
            <w:tcBorders>
              <w:top w:val="nil"/>
              <w:left w:val="single" w:sz="4" w:space="0" w:color="auto"/>
              <w:bottom w:val="single" w:sz="4" w:space="0" w:color="auto"/>
              <w:right w:val="single" w:sz="4" w:space="0" w:color="auto"/>
            </w:tcBorders>
            <w:vAlign w:val="bottom"/>
            <w:hideMark/>
          </w:tcPr>
          <w:p w14:paraId="4FF7A816" w14:textId="77777777" w:rsidR="005833A0" w:rsidRPr="005833A0" w:rsidRDefault="005833A0" w:rsidP="005833A0">
            <w:pPr>
              <w:jc w:val="center"/>
              <w:rPr>
                <w:lang w:val="uk-UA" w:eastAsia="uk-UA"/>
              </w:rPr>
            </w:pPr>
            <w:r w:rsidRPr="005833A0">
              <w:rPr>
                <w:lang w:val="uk-UA" w:eastAsia="uk-UA"/>
              </w:rPr>
              <w:t>15.</w:t>
            </w:r>
          </w:p>
        </w:tc>
        <w:tc>
          <w:tcPr>
            <w:tcW w:w="4417" w:type="dxa"/>
            <w:tcBorders>
              <w:top w:val="nil"/>
              <w:left w:val="nil"/>
              <w:bottom w:val="single" w:sz="4" w:space="0" w:color="000000"/>
              <w:right w:val="nil"/>
            </w:tcBorders>
            <w:vAlign w:val="center"/>
            <w:hideMark/>
          </w:tcPr>
          <w:p w14:paraId="6AF8267C" w14:textId="77777777" w:rsidR="005833A0" w:rsidRPr="005833A0" w:rsidRDefault="005833A0" w:rsidP="005833A0">
            <w:pPr>
              <w:jc w:val="both"/>
              <w:rPr>
                <w:color w:val="000000"/>
                <w:sz w:val="22"/>
                <w:szCs w:val="22"/>
                <w:lang w:val="uk-UA" w:eastAsia="uk-UA"/>
              </w:rPr>
            </w:pPr>
            <w:r w:rsidRPr="005833A0">
              <w:rPr>
                <w:color w:val="000000"/>
                <w:sz w:val="22"/>
                <w:szCs w:val="22"/>
                <w:lang w:val="uk-UA" w:eastAsia="uk-UA"/>
              </w:rPr>
              <w:t>Програма захисту прав дітей, подолання дитячої безпритульності та бездоглядності  служби у справах дітей  виконавчого комітету Вороньківської сільської ради на 2022-2024 роки</w:t>
            </w:r>
          </w:p>
        </w:tc>
        <w:tc>
          <w:tcPr>
            <w:tcW w:w="1701" w:type="dxa"/>
            <w:tcBorders>
              <w:top w:val="nil"/>
              <w:left w:val="single" w:sz="4" w:space="0" w:color="auto"/>
              <w:bottom w:val="single" w:sz="4" w:space="0" w:color="auto"/>
              <w:right w:val="single" w:sz="4" w:space="0" w:color="auto"/>
            </w:tcBorders>
            <w:vAlign w:val="center"/>
            <w:hideMark/>
          </w:tcPr>
          <w:p w14:paraId="4CE962B9" w14:textId="77777777" w:rsidR="005833A0" w:rsidRPr="005833A0" w:rsidRDefault="005833A0" w:rsidP="005833A0">
            <w:pPr>
              <w:jc w:val="center"/>
              <w:rPr>
                <w:sz w:val="20"/>
                <w:szCs w:val="20"/>
                <w:lang w:val="uk-UA" w:eastAsia="uk-UA"/>
              </w:rPr>
            </w:pPr>
            <w:r w:rsidRPr="005833A0">
              <w:rPr>
                <w:sz w:val="20"/>
                <w:szCs w:val="20"/>
                <w:lang w:val="uk-UA" w:eastAsia="uk-UA"/>
              </w:rPr>
              <w:t xml:space="preserve">Рішення сесії </w:t>
            </w:r>
            <w:r w:rsidRPr="005833A0">
              <w:rPr>
                <w:sz w:val="20"/>
                <w:szCs w:val="20"/>
                <w:lang w:val="uk-UA" w:eastAsia="uk-UA"/>
              </w:rPr>
              <w:br/>
              <w:t xml:space="preserve">від 24.12.2021 р. </w:t>
            </w:r>
            <w:r w:rsidRPr="005833A0">
              <w:rPr>
                <w:sz w:val="20"/>
                <w:szCs w:val="20"/>
                <w:lang w:val="uk-UA" w:eastAsia="uk-UA"/>
              </w:rPr>
              <w:br/>
              <w:t>№536-12-VІІІ</w:t>
            </w:r>
          </w:p>
        </w:tc>
        <w:tc>
          <w:tcPr>
            <w:tcW w:w="1275" w:type="dxa"/>
            <w:tcBorders>
              <w:top w:val="nil"/>
              <w:left w:val="nil"/>
              <w:bottom w:val="single" w:sz="4" w:space="0" w:color="auto"/>
              <w:right w:val="single" w:sz="4" w:space="0" w:color="auto"/>
            </w:tcBorders>
            <w:vAlign w:val="center"/>
            <w:hideMark/>
          </w:tcPr>
          <w:p w14:paraId="307D40D4" w14:textId="77777777" w:rsidR="005833A0" w:rsidRPr="005833A0" w:rsidRDefault="005833A0" w:rsidP="005833A0">
            <w:pPr>
              <w:jc w:val="center"/>
              <w:rPr>
                <w:sz w:val="20"/>
                <w:szCs w:val="20"/>
                <w:lang w:val="uk-UA" w:eastAsia="uk-UA"/>
              </w:rPr>
            </w:pPr>
            <w:r w:rsidRPr="005833A0">
              <w:rPr>
                <w:sz w:val="20"/>
                <w:szCs w:val="20"/>
                <w:lang w:val="uk-UA" w:eastAsia="uk-UA"/>
              </w:rPr>
              <w:t>2022-2024</w:t>
            </w:r>
          </w:p>
        </w:tc>
        <w:tc>
          <w:tcPr>
            <w:tcW w:w="1560" w:type="dxa"/>
            <w:tcBorders>
              <w:top w:val="nil"/>
              <w:left w:val="nil"/>
              <w:bottom w:val="single" w:sz="4" w:space="0" w:color="auto"/>
              <w:right w:val="single" w:sz="4" w:space="0" w:color="auto"/>
            </w:tcBorders>
            <w:vAlign w:val="center"/>
            <w:hideMark/>
          </w:tcPr>
          <w:p w14:paraId="502CD4E3" w14:textId="77777777" w:rsidR="005833A0" w:rsidRPr="005833A0" w:rsidRDefault="005833A0" w:rsidP="005833A0">
            <w:pPr>
              <w:jc w:val="right"/>
              <w:rPr>
                <w:b/>
                <w:bCs/>
                <w:i/>
                <w:iCs/>
                <w:lang w:val="uk-UA" w:eastAsia="uk-UA"/>
              </w:rPr>
            </w:pPr>
            <w:r w:rsidRPr="005833A0">
              <w:rPr>
                <w:b/>
                <w:bCs/>
                <w:i/>
                <w:iCs/>
                <w:lang w:val="uk-UA" w:eastAsia="uk-UA"/>
              </w:rPr>
              <w:t>0,00</w:t>
            </w:r>
          </w:p>
        </w:tc>
        <w:tc>
          <w:tcPr>
            <w:tcW w:w="1842" w:type="dxa"/>
            <w:tcBorders>
              <w:top w:val="nil"/>
              <w:left w:val="nil"/>
              <w:bottom w:val="single" w:sz="4" w:space="0" w:color="auto"/>
              <w:right w:val="single" w:sz="4" w:space="0" w:color="auto"/>
            </w:tcBorders>
            <w:vAlign w:val="center"/>
            <w:hideMark/>
          </w:tcPr>
          <w:p w14:paraId="62EFFA6E" w14:textId="77777777" w:rsidR="005833A0" w:rsidRPr="005833A0" w:rsidRDefault="005833A0" w:rsidP="005833A0">
            <w:pPr>
              <w:jc w:val="right"/>
              <w:rPr>
                <w:i/>
                <w:iCs/>
                <w:lang w:val="uk-UA" w:eastAsia="uk-UA"/>
              </w:rPr>
            </w:pPr>
            <w:r w:rsidRPr="005833A0">
              <w:rPr>
                <w:i/>
                <w:iCs/>
                <w:lang w:val="uk-UA" w:eastAsia="uk-UA"/>
              </w:rPr>
              <w:t>0,00</w:t>
            </w:r>
          </w:p>
        </w:tc>
        <w:tc>
          <w:tcPr>
            <w:tcW w:w="1134" w:type="dxa"/>
            <w:tcBorders>
              <w:top w:val="nil"/>
              <w:left w:val="nil"/>
              <w:bottom w:val="single" w:sz="4" w:space="0" w:color="auto"/>
              <w:right w:val="single" w:sz="4" w:space="0" w:color="auto"/>
            </w:tcBorders>
            <w:noWrap/>
            <w:vAlign w:val="center"/>
            <w:hideMark/>
          </w:tcPr>
          <w:p w14:paraId="2B67325E" w14:textId="77777777" w:rsidR="005833A0" w:rsidRPr="005833A0" w:rsidRDefault="005833A0" w:rsidP="005833A0">
            <w:pPr>
              <w:jc w:val="right"/>
              <w:rPr>
                <w:sz w:val="20"/>
                <w:szCs w:val="20"/>
                <w:lang w:val="uk-UA" w:eastAsia="uk-UA"/>
              </w:rPr>
            </w:pPr>
            <w:r w:rsidRPr="005833A0">
              <w:rPr>
                <w:sz w:val="20"/>
                <w:szCs w:val="20"/>
                <w:lang w:val="uk-UA" w:eastAsia="uk-UA"/>
              </w:rPr>
              <w:t>0,00</w:t>
            </w:r>
          </w:p>
        </w:tc>
        <w:tc>
          <w:tcPr>
            <w:tcW w:w="1027" w:type="dxa"/>
            <w:tcBorders>
              <w:top w:val="nil"/>
              <w:left w:val="nil"/>
              <w:bottom w:val="single" w:sz="4" w:space="0" w:color="auto"/>
              <w:right w:val="single" w:sz="4" w:space="0" w:color="auto"/>
            </w:tcBorders>
            <w:noWrap/>
            <w:vAlign w:val="center"/>
            <w:hideMark/>
          </w:tcPr>
          <w:p w14:paraId="310402E9" w14:textId="77777777" w:rsidR="005833A0" w:rsidRPr="005833A0" w:rsidRDefault="005833A0" w:rsidP="005833A0">
            <w:pPr>
              <w:jc w:val="right"/>
              <w:rPr>
                <w:sz w:val="20"/>
                <w:szCs w:val="20"/>
                <w:lang w:val="uk-UA" w:eastAsia="uk-UA"/>
              </w:rPr>
            </w:pPr>
            <w:r w:rsidRPr="005833A0">
              <w:rPr>
                <w:sz w:val="20"/>
                <w:szCs w:val="20"/>
                <w:lang w:val="uk-UA" w:eastAsia="uk-UA"/>
              </w:rPr>
              <w:t>0,0%</w:t>
            </w:r>
          </w:p>
        </w:tc>
        <w:tc>
          <w:tcPr>
            <w:tcW w:w="1525" w:type="dxa"/>
            <w:tcBorders>
              <w:top w:val="nil"/>
              <w:left w:val="nil"/>
              <w:bottom w:val="single" w:sz="4" w:space="0" w:color="auto"/>
              <w:right w:val="single" w:sz="4" w:space="0" w:color="auto"/>
            </w:tcBorders>
          </w:tcPr>
          <w:p w14:paraId="01F0786B" w14:textId="77777777" w:rsidR="005833A0" w:rsidRPr="005833A0" w:rsidRDefault="005833A0" w:rsidP="005833A0">
            <w:pPr>
              <w:jc w:val="right"/>
              <w:rPr>
                <w:sz w:val="20"/>
                <w:szCs w:val="20"/>
                <w:lang w:val="uk-UA" w:eastAsia="uk-UA"/>
              </w:rPr>
            </w:pPr>
          </w:p>
        </w:tc>
      </w:tr>
      <w:tr w:rsidR="005833A0" w:rsidRPr="005833A0" w14:paraId="6446107C" w14:textId="77777777" w:rsidTr="00B438BE">
        <w:trPr>
          <w:trHeight w:val="1200"/>
        </w:trPr>
        <w:tc>
          <w:tcPr>
            <w:tcW w:w="540" w:type="dxa"/>
            <w:tcBorders>
              <w:top w:val="nil"/>
              <w:left w:val="single" w:sz="4" w:space="0" w:color="auto"/>
              <w:bottom w:val="single" w:sz="4" w:space="0" w:color="auto"/>
              <w:right w:val="single" w:sz="4" w:space="0" w:color="auto"/>
            </w:tcBorders>
            <w:vAlign w:val="bottom"/>
            <w:hideMark/>
          </w:tcPr>
          <w:p w14:paraId="4F45E717" w14:textId="77777777" w:rsidR="005833A0" w:rsidRPr="005833A0" w:rsidRDefault="005833A0" w:rsidP="005833A0">
            <w:pPr>
              <w:jc w:val="center"/>
              <w:rPr>
                <w:lang w:val="uk-UA" w:eastAsia="uk-UA"/>
              </w:rPr>
            </w:pPr>
            <w:r w:rsidRPr="005833A0">
              <w:rPr>
                <w:lang w:val="uk-UA" w:eastAsia="uk-UA"/>
              </w:rPr>
              <w:t>16.</w:t>
            </w:r>
          </w:p>
        </w:tc>
        <w:tc>
          <w:tcPr>
            <w:tcW w:w="4417" w:type="dxa"/>
            <w:tcBorders>
              <w:top w:val="nil"/>
              <w:left w:val="nil"/>
              <w:bottom w:val="single" w:sz="4" w:space="0" w:color="000000"/>
              <w:right w:val="nil"/>
            </w:tcBorders>
            <w:vAlign w:val="center"/>
            <w:hideMark/>
          </w:tcPr>
          <w:p w14:paraId="47BF4A98" w14:textId="77777777" w:rsidR="005833A0" w:rsidRPr="005833A0" w:rsidRDefault="005833A0" w:rsidP="005833A0">
            <w:pPr>
              <w:jc w:val="both"/>
              <w:rPr>
                <w:color w:val="000000"/>
                <w:sz w:val="22"/>
                <w:szCs w:val="22"/>
                <w:lang w:val="uk-UA" w:eastAsia="uk-UA"/>
              </w:rPr>
            </w:pPr>
            <w:r w:rsidRPr="005833A0">
              <w:rPr>
                <w:color w:val="000000"/>
                <w:sz w:val="22"/>
                <w:szCs w:val="22"/>
                <w:lang w:val="uk-UA" w:eastAsia="uk-UA"/>
              </w:rPr>
              <w:t>Програма підтримки заходів з територіальної оборони на території Вороньківської сільської ради на 2024 рік.</w:t>
            </w:r>
          </w:p>
        </w:tc>
        <w:tc>
          <w:tcPr>
            <w:tcW w:w="1701" w:type="dxa"/>
            <w:tcBorders>
              <w:top w:val="nil"/>
              <w:left w:val="single" w:sz="4" w:space="0" w:color="auto"/>
              <w:bottom w:val="single" w:sz="4" w:space="0" w:color="auto"/>
              <w:right w:val="single" w:sz="4" w:space="0" w:color="auto"/>
            </w:tcBorders>
            <w:vAlign w:val="center"/>
            <w:hideMark/>
          </w:tcPr>
          <w:p w14:paraId="109D8FE0" w14:textId="77777777" w:rsidR="005833A0" w:rsidRPr="005833A0" w:rsidRDefault="005833A0" w:rsidP="005833A0">
            <w:pPr>
              <w:jc w:val="center"/>
              <w:rPr>
                <w:sz w:val="20"/>
                <w:szCs w:val="20"/>
                <w:lang w:val="uk-UA" w:eastAsia="uk-UA"/>
              </w:rPr>
            </w:pPr>
            <w:r w:rsidRPr="005833A0">
              <w:rPr>
                <w:sz w:val="20"/>
                <w:szCs w:val="20"/>
                <w:lang w:val="uk-UA" w:eastAsia="uk-UA"/>
              </w:rPr>
              <w:t xml:space="preserve">Рішення сесії </w:t>
            </w:r>
            <w:r w:rsidRPr="005833A0">
              <w:rPr>
                <w:sz w:val="20"/>
                <w:szCs w:val="20"/>
                <w:lang w:val="uk-UA" w:eastAsia="uk-UA"/>
              </w:rPr>
              <w:br/>
              <w:t xml:space="preserve">від 19.12.2023 р. </w:t>
            </w:r>
            <w:r w:rsidRPr="005833A0">
              <w:rPr>
                <w:sz w:val="20"/>
                <w:szCs w:val="20"/>
                <w:lang w:val="uk-UA" w:eastAsia="uk-UA"/>
              </w:rPr>
              <w:br/>
              <w:t>№1034-28-VІІІ</w:t>
            </w:r>
          </w:p>
        </w:tc>
        <w:tc>
          <w:tcPr>
            <w:tcW w:w="1275" w:type="dxa"/>
            <w:tcBorders>
              <w:top w:val="nil"/>
              <w:left w:val="nil"/>
              <w:bottom w:val="single" w:sz="4" w:space="0" w:color="auto"/>
              <w:right w:val="single" w:sz="4" w:space="0" w:color="auto"/>
            </w:tcBorders>
            <w:vAlign w:val="center"/>
            <w:hideMark/>
          </w:tcPr>
          <w:p w14:paraId="07A53203" w14:textId="77777777" w:rsidR="005833A0" w:rsidRPr="005833A0" w:rsidRDefault="005833A0" w:rsidP="005833A0">
            <w:pPr>
              <w:jc w:val="center"/>
              <w:rPr>
                <w:sz w:val="20"/>
                <w:szCs w:val="20"/>
                <w:lang w:val="uk-UA" w:eastAsia="uk-UA"/>
              </w:rPr>
            </w:pPr>
            <w:r w:rsidRPr="005833A0">
              <w:rPr>
                <w:sz w:val="20"/>
                <w:szCs w:val="20"/>
                <w:lang w:val="uk-UA" w:eastAsia="uk-UA"/>
              </w:rPr>
              <w:t>2024</w:t>
            </w:r>
          </w:p>
        </w:tc>
        <w:tc>
          <w:tcPr>
            <w:tcW w:w="1560" w:type="dxa"/>
            <w:tcBorders>
              <w:top w:val="nil"/>
              <w:left w:val="nil"/>
              <w:bottom w:val="single" w:sz="4" w:space="0" w:color="auto"/>
              <w:right w:val="single" w:sz="4" w:space="0" w:color="auto"/>
            </w:tcBorders>
            <w:vAlign w:val="center"/>
            <w:hideMark/>
          </w:tcPr>
          <w:p w14:paraId="677C41F4" w14:textId="77777777" w:rsidR="005833A0" w:rsidRPr="005833A0" w:rsidRDefault="005833A0" w:rsidP="005833A0">
            <w:pPr>
              <w:jc w:val="right"/>
              <w:rPr>
                <w:b/>
                <w:bCs/>
                <w:i/>
                <w:iCs/>
                <w:lang w:val="uk-UA" w:eastAsia="uk-UA"/>
              </w:rPr>
            </w:pPr>
            <w:r w:rsidRPr="005833A0">
              <w:rPr>
                <w:b/>
                <w:bCs/>
                <w:i/>
                <w:iCs/>
                <w:lang w:val="uk-UA" w:eastAsia="uk-UA"/>
              </w:rPr>
              <w:t>1 286,16</w:t>
            </w:r>
          </w:p>
        </w:tc>
        <w:tc>
          <w:tcPr>
            <w:tcW w:w="1842" w:type="dxa"/>
            <w:tcBorders>
              <w:top w:val="nil"/>
              <w:left w:val="nil"/>
              <w:bottom w:val="single" w:sz="4" w:space="0" w:color="auto"/>
              <w:right w:val="single" w:sz="4" w:space="0" w:color="auto"/>
            </w:tcBorders>
            <w:vAlign w:val="center"/>
            <w:hideMark/>
          </w:tcPr>
          <w:p w14:paraId="24FB1591" w14:textId="77777777" w:rsidR="005833A0" w:rsidRPr="005833A0" w:rsidRDefault="005833A0" w:rsidP="005833A0">
            <w:pPr>
              <w:jc w:val="right"/>
              <w:rPr>
                <w:i/>
                <w:iCs/>
                <w:lang w:val="uk-UA" w:eastAsia="uk-UA"/>
              </w:rPr>
            </w:pPr>
            <w:r w:rsidRPr="005833A0">
              <w:rPr>
                <w:i/>
                <w:iCs/>
                <w:lang w:val="uk-UA" w:eastAsia="uk-UA"/>
              </w:rPr>
              <w:t>1 272,80</w:t>
            </w:r>
          </w:p>
        </w:tc>
        <w:tc>
          <w:tcPr>
            <w:tcW w:w="1134" w:type="dxa"/>
            <w:tcBorders>
              <w:top w:val="nil"/>
              <w:left w:val="nil"/>
              <w:bottom w:val="single" w:sz="4" w:space="0" w:color="auto"/>
              <w:right w:val="single" w:sz="4" w:space="0" w:color="auto"/>
            </w:tcBorders>
            <w:noWrap/>
            <w:vAlign w:val="center"/>
            <w:hideMark/>
          </w:tcPr>
          <w:p w14:paraId="4F77330B" w14:textId="77777777" w:rsidR="005833A0" w:rsidRPr="005833A0" w:rsidRDefault="005833A0" w:rsidP="005833A0">
            <w:pPr>
              <w:jc w:val="right"/>
              <w:rPr>
                <w:sz w:val="20"/>
                <w:szCs w:val="20"/>
                <w:lang w:val="uk-UA" w:eastAsia="uk-UA"/>
              </w:rPr>
            </w:pPr>
            <w:r w:rsidRPr="005833A0">
              <w:rPr>
                <w:sz w:val="20"/>
                <w:szCs w:val="20"/>
                <w:lang w:val="uk-UA" w:eastAsia="uk-UA"/>
              </w:rPr>
              <w:t>-13,36</w:t>
            </w:r>
          </w:p>
        </w:tc>
        <w:tc>
          <w:tcPr>
            <w:tcW w:w="1027" w:type="dxa"/>
            <w:tcBorders>
              <w:top w:val="nil"/>
              <w:left w:val="nil"/>
              <w:bottom w:val="single" w:sz="4" w:space="0" w:color="auto"/>
              <w:right w:val="single" w:sz="4" w:space="0" w:color="auto"/>
            </w:tcBorders>
            <w:noWrap/>
            <w:vAlign w:val="center"/>
            <w:hideMark/>
          </w:tcPr>
          <w:p w14:paraId="2AEDFEE5" w14:textId="77777777" w:rsidR="005833A0" w:rsidRPr="005833A0" w:rsidRDefault="005833A0" w:rsidP="005833A0">
            <w:pPr>
              <w:jc w:val="right"/>
              <w:rPr>
                <w:sz w:val="20"/>
                <w:szCs w:val="20"/>
                <w:lang w:val="uk-UA" w:eastAsia="uk-UA"/>
              </w:rPr>
            </w:pPr>
            <w:r w:rsidRPr="005833A0">
              <w:rPr>
                <w:sz w:val="20"/>
                <w:szCs w:val="20"/>
                <w:lang w:val="uk-UA" w:eastAsia="uk-UA"/>
              </w:rPr>
              <w:t>99,0%</w:t>
            </w:r>
          </w:p>
        </w:tc>
        <w:tc>
          <w:tcPr>
            <w:tcW w:w="1525" w:type="dxa"/>
            <w:tcBorders>
              <w:top w:val="nil"/>
              <w:left w:val="nil"/>
              <w:bottom w:val="single" w:sz="4" w:space="0" w:color="auto"/>
              <w:right w:val="single" w:sz="4" w:space="0" w:color="auto"/>
            </w:tcBorders>
          </w:tcPr>
          <w:p w14:paraId="07585F20" w14:textId="77777777" w:rsidR="005833A0" w:rsidRPr="005833A0" w:rsidRDefault="005833A0" w:rsidP="005833A0">
            <w:pPr>
              <w:jc w:val="right"/>
              <w:rPr>
                <w:sz w:val="20"/>
                <w:szCs w:val="20"/>
                <w:lang w:val="uk-UA" w:eastAsia="uk-UA"/>
              </w:rPr>
            </w:pPr>
          </w:p>
        </w:tc>
      </w:tr>
      <w:tr w:rsidR="005833A0" w:rsidRPr="005833A0" w14:paraId="66A1AD7E" w14:textId="77777777" w:rsidTr="00B438BE">
        <w:trPr>
          <w:trHeight w:val="1221"/>
        </w:trPr>
        <w:tc>
          <w:tcPr>
            <w:tcW w:w="540" w:type="dxa"/>
            <w:tcBorders>
              <w:top w:val="nil"/>
              <w:left w:val="single" w:sz="4" w:space="0" w:color="auto"/>
              <w:bottom w:val="single" w:sz="4" w:space="0" w:color="auto"/>
              <w:right w:val="single" w:sz="4" w:space="0" w:color="auto"/>
            </w:tcBorders>
            <w:vAlign w:val="bottom"/>
            <w:hideMark/>
          </w:tcPr>
          <w:p w14:paraId="6EF35849" w14:textId="77777777" w:rsidR="005833A0" w:rsidRPr="005833A0" w:rsidRDefault="005833A0" w:rsidP="005833A0">
            <w:pPr>
              <w:jc w:val="center"/>
              <w:rPr>
                <w:lang w:val="uk-UA" w:eastAsia="uk-UA"/>
              </w:rPr>
            </w:pPr>
            <w:r w:rsidRPr="005833A0">
              <w:rPr>
                <w:lang w:val="uk-UA" w:eastAsia="uk-UA"/>
              </w:rPr>
              <w:t>17.</w:t>
            </w:r>
          </w:p>
        </w:tc>
        <w:tc>
          <w:tcPr>
            <w:tcW w:w="4417" w:type="dxa"/>
            <w:tcBorders>
              <w:top w:val="nil"/>
              <w:left w:val="nil"/>
              <w:bottom w:val="single" w:sz="4" w:space="0" w:color="000000"/>
              <w:right w:val="nil"/>
            </w:tcBorders>
            <w:vAlign w:val="center"/>
            <w:hideMark/>
          </w:tcPr>
          <w:p w14:paraId="088ED04D" w14:textId="77777777" w:rsidR="005833A0" w:rsidRPr="005833A0" w:rsidRDefault="005833A0" w:rsidP="005833A0">
            <w:pPr>
              <w:jc w:val="both"/>
              <w:rPr>
                <w:color w:val="000000"/>
                <w:sz w:val="22"/>
                <w:szCs w:val="22"/>
                <w:lang w:val="uk-UA" w:eastAsia="uk-UA"/>
              </w:rPr>
            </w:pPr>
            <w:r w:rsidRPr="005833A0">
              <w:rPr>
                <w:color w:val="000000"/>
                <w:sz w:val="22"/>
                <w:szCs w:val="22"/>
                <w:lang w:val="uk-UA" w:eastAsia="uk-UA"/>
              </w:rPr>
              <w:t xml:space="preserve">Програма захисту цивільного населення і територій від надзвичайних ситуацій техногенного та природного характеру </w:t>
            </w:r>
          </w:p>
        </w:tc>
        <w:tc>
          <w:tcPr>
            <w:tcW w:w="1701" w:type="dxa"/>
            <w:tcBorders>
              <w:top w:val="nil"/>
              <w:left w:val="single" w:sz="4" w:space="0" w:color="auto"/>
              <w:bottom w:val="single" w:sz="4" w:space="0" w:color="auto"/>
              <w:right w:val="single" w:sz="4" w:space="0" w:color="auto"/>
            </w:tcBorders>
            <w:vAlign w:val="center"/>
            <w:hideMark/>
          </w:tcPr>
          <w:p w14:paraId="69D9BD1D" w14:textId="77777777" w:rsidR="005833A0" w:rsidRPr="005833A0" w:rsidRDefault="005833A0" w:rsidP="005833A0">
            <w:pPr>
              <w:jc w:val="center"/>
              <w:rPr>
                <w:sz w:val="20"/>
                <w:szCs w:val="20"/>
                <w:lang w:val="uk-UA" w:eastAsia="uk-UA"/>
              </w:rPr>
            </w:pPr>
            <w:r w:rsidRPr="005833A0">
              <w:rPr>
                <w:sz w:val="20"/>
                <w:szCs w:val="20"/>
                <w:lang w:val="uk-UA" w:eastAsia="uk-UA"/>
              </w:rPr>
              <w:t xml:space="preserve">Рішення сесії </w:t>
            </w:r>
            <w:r w:rsidRPr="005833A0">
              <w:rPr>
                <w:sz w:val="20"/>
                <w:szCs w:val="20"/>
                <w:lang w:val="uk-UA" w:eastAsia="uk-UA"/>
              </w:rPr>
              <w:br/>
              <w:t xml:space="preserve">від 26.08.2022 р. </w:t>
            </w:r>
            <w:r w:rsidRPr="005833A0">
              <w:rPr>
                <w:sz w:val="20"/>
                <w:szCs w:val="20"/>
                <w:lang w:val="uk-UA" w:eastAsia="uk-UA"/>
              </w:rPr>
              <w:br/>
              <w:t>№664 -17 -VІІІ</w:t>
            </w:r>
          </w:p>
        </w:tc>
        <w:tc>
          <w:tcPr>
            <w:tcW w:w="1275" w:type="dxa"/>
            <w:tcBorders>
              <w:top w:val="nil"/>
              <w:left w:val="nil"/>
              <w:bottom w:val="single" w:sz="4" w:space="0" w:color="auto"/>
              <w:right w:val="single" w:sz="4" w:space="0" w:color="auto"/>
            </w:tcBorders>
            <w:vAlign w:val="center"/>
            <w:hideMark/>
          </w:tcPr>
          <w:p w14:paraId="6138E2A4" w14:textId="77777777" w:rsidR="005833A0" w:rsidRPr="005833A0" w:rsidRDefault="005833A0" w:rsidP="005833A0">
            <w:pPr>
              <w:jc w:val="center"/>
              <w:rPr>
                <w:sz w:val="20"/>
                <w:szCs w:val="20"/>
                <w:lang w:val="uk-UA" w:eastAsia="uk-UA"/>
              </w:rPr>
            </w:pPr>
            <w:r w:rsidRPr="005833A0">
              <w:rPr>
                <w:sz w:val="20"/>
                <w:szCs w:val="20"/>
                <w:lang w:val="uk-UA" w:eastAsia="uk-UA"/>
              </w:rPr>
              <w:t>2022-2024</w:t>
            </w:r>
          </w:p>
        </w:tc>
        <w:tc>
          <w:tcPr>
            <w:tcW w:w="1560" w:type="dxa"/>
            <w:tcBorders>
              <w:top w:val="nil"/>
              <w:left w:val="nil"/>
              <w:bottom w:val="single" w:sz="4" w:space="0" w:color="auto"/>
              <w:right w:val="single" w:sz="4" w:space="0" w:color="auto"/>
            </w:tcBorders>
            <w:vAlign w:val="center"/>
            <w:hideMark/>
          </w:tcPr>
          <w:p w14:paraId="5E5B9700" w14:textId="77777777" w:rsidR="005833A0" w:rsidRPr="005833A0" w:rsidRDefault="005833A0" w:rsidP="005833A0">
            <w:pPr>
              <w:jc w:val="right"/>
              <w:rPr>
                <w:b/>
                <w:bCs/>
                <w:i/>
                <w:iCs/>
                <w:lang w:val="uk-UA" w:eastAsia="uk-UA"/>
              </w:rPr>
            </w:pPr>
            <w:r w:rsidRPr="005833A0">
              <w:rPr>
                <w:b/>
                <w:bCs/>
                <w:i/>
                <w:iCs/>
                <w:lang w:val="uk-UA" w:eastAsia="uk-UA"/>
              </w:rPr>
              <w:t>750,00</w:t>
            </w:r>
          </w:p>
        </w:tc>
        <w:tc>
          <w:tcPr>
            <w:tcW w:w="1842" w:type="dxa"/>
            <w:tcBorders>
              <w:top w:val="nil"/>
              <w:left w:val="nil"/>
              <w:bottom w:val="single" w:sz="4" w:space="0" w:color="auto"/>
              <w:right w:val="single" w:sz="4" w:space="0" w:color="auto"/>
            </w:tcBorders>
            <w:vAlign w:val="center"/>
            <w:hideMark/>
          </w:tcPr>
          <w:p w14:paraId="7ABCCAA4" w14:textId="77777777" w:rsidR="005833A0" w:rsidRPr="005833A0" w:rsidRDefault="005833A0" w:rsidP="005833A0">
            <w:pPr>
              <w:jc w:val="right"/>
              <w:rPr>
                <w:i/>
                <w:iCs/>
                <w:lang w:val="uk-UA" w:eastAsia="uk-UA"/>
              </w:rPr>
            </w:pPr>
            <w:r w:rsidRPr="005833A0">
              <w:rPr>
                <w:i/>
                <w:iCs/>
                <w:lang w:val="uk-UA" w:eastAsia="uk-UA"/>
              </w:rPr>
              <w:t>750,00</w:t>
            </w:r>
          </w:p>
        </w:tc>
        <w:tc>
          <w:tcPr>
            <w:tcW w:w="1134" w:type="dxa"/>
            <w:tcBorders>
              <w:top w:val="nil"/>
              <w:left w:val="nil"/>
              <w:bottom w:val="single" w:sz="4" w:space="0" w:color="auto"/>
              <w:right w:val="single" w:sz="4" w:space="0" w:color="auto"/>
            </w:tcBorders>
            <w:noWrap/>
            <w:vAlign w:val="center"/>
            <w:hideMark/>
          </w:tcPr>
          <w:p w14:paraId="37B6E825" w14:textId="77777777" w:rsidR="005833A0" w:rsidRPr="005833A0" w:rsidRDefault="005833A0" w:rsidP="005833A0">
            <w:pPr>
              <w:jc w:val="right"/>
              <w:rPr>
                <w:sz w:val="20"/>
                <w:szCs w:val="20"/>
                <w:lang w:val="uk-UA" w:eastAsia="uk-UA"/>
              </w:rPr>
            </w:pPr>
            <w:r w:rsidRPr="005833A0">
              <w:rPr>
                <w:sz w:val="20"/>
                <w:szCs w:val="20"/>
                <w:lang w:val="uk-UA" w:eastAsia="uk-UA"/>
              </w:rPr>
              <w:t>0,00</w:t>
            </w:r>
          </w:p>
        </w:tc>
        <w:tc>
          <w:tcPr>
            <w:tcW w:w="1027" w:type="dxa"/>
            <w:tcBorders>
              <w:top w:val="nil"/>
              <w:left w:val="nil"/>
              <w:bottom w:val="single" w:sz="4" w:space="0" w:color="auto"/>
              <w:right w:val="single" w:sz="4" w:space="0" w:color="auto"/>
            </w:tcBorders>
            <w:noWrap/>
            <w:vAlign w:val="center"/>
            <w:hideMark/>
          </w:tcPr>
          <w:p w14:paraId="7EF4A2F0" w14:textId="77777777" w:rsidR="005833A0" w:rsidRPr="005833A0" w:rsidRDefault="005833A0" w:rsidP="005833A0">
            <w:pPr>
              <w:jc w:val="right"/>
              <w:rPr>
                <w:sz w:val="20"/>
                <w:szCs w:val="20"/>
                <w:lang w:val="uk-UA" w:eastAsia="uk-UA"/>
              </w:rPr>
            </w:pPr>
            <w:r w:rsidRPr="005833A0">
              <w:rPr>
                <w:sz w:val="20"/>
                <w:szCs w:val="20"/>
                <w:lang w:val="uk-UA" w:eastAsia="uk-UA"/>
              </w:rPr>
              <w:t>100,0%</w:t>
            </w:r>
          </w:p>
        </w:tc>
        <w:tc>
          <w:tcPr>
            <w:tcW w:w="1525" w:type="dxa"/>
            <w:tcBorders>
              <w:top w:val="nil"/>
              <w:left w:val="nil"/>
              <w:bottom w:val="single" w:sz="4" w:space="0" w:color="auto"/>
              <w:right w:val="single" w:sz="4" w:space="0" w:color="auto"/>
            </w:tcBorders>
          </w:tcPr>
          <w:p w14:paraId="0A1BC6AE" w14:textId="77777777" w:rsidR="005833A0" w:rsidRPr="005833A0" w:rsidRDefault="005833A0" w:rsidP="005833A0">
            <w:pPr>
              <w:jc w:val="right"/>
              <w:rPr>
                <w:sz w:val="20"/>
                <w:szCs w:val="20"/>
                <w:lang w:val="uk-UA" w:eastAsia="uk-UA"/>
              </w:rPr>
            </w:pPr>
          </w:p>
        </w:tc>
      </w:tr>
      <w:tr w:rsidR="005833A0" w:rsidRPr="005833A0" w14:paraId="6946155F" w14:textId="77777777" w:rsidTr="00B438BE">
        <w:trPr>
          <w:trHeight w:val="1359"/>
        </w:trPr>
        <w:tc>
          <w:tcPr>
            <w:tcW w:w="540" w:type="dxa"/>
            <w:tcBorders>
              <w:top w:val="nil"/>
              <w:left w:val="single" w:sz="4" w:space="0" w:color="auto"/>
              <w:bottom w:val="single" w:sz="4" w:space="0" w:color="auto"/>
              <w:right w:val="single" w:sz="4" w:space="0" w:color="auto"/>
            </w:tcBorders>
            <w:vAlign w:val="bottom"/>
            <w:hideMark/>
          </w:tcPr>
          <w:p w14:paraId="6389A206" w14:textId="77777777" w:rsidR="005833A0" w:rsidRPr="005833A0" w:rsidRDefault="005833A0" w:rsidP="005833A0">
            <w:pPr>
              <w:jc w:val="center"/>
              <w:rPr>
                <w:lang w:val="uk-UA" w:eastAsia="uk-UA"/>
              </w:rPr>
            </w:pPr>
            <w:r w:rsidRPr="005833A0">
              <w:rPr>
                <w:lang w:val="uk-UA" w:eastAsia="uk-UA"/>
              </w:rPr>
              <w:t>18.</w:t>
            </w:r>
          </w:p>
        </w:tc>
        <w:tc>
          <w:tcPr>
            <w:tcW w:w="4417" w:type="dxa"/>
            <w:tcBorders>
              <w:top w:val="nil"/>
              <w:left w:val="nil"/>
              <w:bottom w:val="single" w:sz="4" w:space="0" w:color="000000"/>
              <w:right w:val="nil"/>
            </w:tcBorders>
            <w:shd w:val="clear" w:color="auto" w:fill="FFFFFF"/>
            <w:vAlign w:val="center"/>
            <w:hideMark/>
          </w:tcPr>
          <w:p w14:paraId="3219A58F" w14:textId="77777777" w:rsidR="005833A0" w:rsidRPr="005833A0" w:rsidRDefault="005833A0" w:rsidP="005833A0">
            <w:pPr>
              <w:jc w:val="both"/>
              <w:rPr>
                <w:color w:val="000000"/>
                <w:sz w:val="22"/>
                <w:szCs w:val="22"/>
                <w:lang w:val="uk-UA" w:eastAsia="uk-UA"/>
              </w:rPr>
            </w:pPr>
            <w:r w:rsidRPr="005833A0">
              <w:rPr>
                <w:color w:val="000000"/>
                <w:sz w:val="22"/>
                <w:szCs w:val="22"/>
                <w:lang w:val="uk-UA" w:eastAsia="uk-UA"/>
              </w:rPr>
              <w:t>Програма надання одноразової допомоги дітям-сиротам і дітям, позбавленим батьківського піклування  після закінчення закладів освіти Вороньківської сільської ради</w:t>
            </w:r>
          </w:p>
        </w:tc>
        <w:tc>
          <w:tcPr>
            <w:tcW w:w="1701" w:type="dxa"/>
            <w:tcBorders>
              <w:top w:val="nil"/>
              <w:left w:val="single" w:sz="4" w:space="0" w:color="auto"/>
              <w:bottom w:val="single" w:sz="4" w:space="0" w:color="auto"/>
              <w:right w:val="single" w:sz="4" w:space="0" w:color="auto"/>
            </w:tcBorders>
            <w:vAlign w:val="center"/>
            <w:hideMark/>
          </w:tcPr>
          <w:p w14:paraId="1CF12F93" w14:textId="77777777" w:rsidR="005833A0" w:rsidRPr="005833A0" w:rsidRDefault="005833A0" w:rsidP="005833A0">
            <w:pPr>
              <w:jc w:val="center"/>
              <w:rPr>
                <w:sz w:val="20"/>
                <w:szCs w:val="20"/>
                <w:lang w:val="uk-UA" w:eastAsia="uk-UA"/>
              </w:rPr>
            </w:pPr>
            <w:r w:rsidRPr="005833A0">
              <w:rPr>
                <w:sz w:val="20"/>
                <w:szCs w:val="20"/>
                <w:lang w:val="uk-UA" w:eastAsia="uk-UA"/>
              </w:rPr>
              <w:t xml:space="preserve">Рішення сесії </w:t>
            </w:r>
            <w:r w:rsidRPr="005833A0">
              <w:rPr>
                <w:sz w:val="20"/>
                <w:szCs w:val="20"/>
                <w:lang w:val="uk-UA" w:eastAsia="uk-UA"/>
              </w:rPr>
              <w:br/>
              <w:t xml:space="preserve">від  19 .12.2022 р. </w:t>
            </w:r>
            <w:r w:rsidRPr="005833A0">
              <w:rPr>
                <w:sz w:val="20"/>
                <w:szCs w:val="20"/>
                <w:lang w:val="uk-UA" w:eastAsia="uk-UA"/>
              </w:rPr>
              <w:br/>
              <w:t>№ 734 -20 -VІІІ</w:t>
            </w:r>
          </w:p>
        </w:tc>
        <w:tc>
          <w:tcPr>
            <w:tcW w:w="1275" w:type="dxa"/>
            <w:tcBorders>
              <w:top w:val="nil"/>
              <w:left w:val="nil"/>
              <w:bottom w:val="single" w:sz="4" w:space="0" w:color="auto"/>
              <w:right w:val="single" w:sz="4" w:space="0" w:color="auto"/>
            </w:tcBorders>
            <w:vAlign w:val="center"/>
            <w:hideMark/>
          </w:tcPr>
          <w:p w14:paraId="6BBADEF6" w14:textId="77777777" w:rsidR="005833A0" w:rsidRPr="005833A0" w:rsidRDefault="005833A0" w:rsidP="005833A0">
            <w:pPr>
              <w:jc w:val="center"/>
              <w:rPr>
                <w:sz w:val="20"/>
                <w:szCs w:val="20"/>
                <w:lang w:val="uk-UA" w:eastAsia="uk-UA"/>
              </w:rPr>
            </w:pPr>
            <w:r w:rsidRPr="005833A0">
              <w:rPr>
                <w:sz w:val="20"/>
                <w:szCs w:val="20"/>
                <w:lang w:val="uk-UA" w:eastAsia="uk-UA"/>
              </w:rPr>
              <w:t>2023-2025</w:t>
            </w:r>
          </w:p>
        </w:tc>
        <w:tc>
          <w:tcPr>
            <w:tcW w:w="1560" w:type="dxa"/>
            <w:tcBorders>
              <w:top w:val="nil"/>
              <w:left w:val="nil"/>
              <w:bottom w:val="single" w:sz="4" w:space="0" w:color="auto"/>
              <w:right w:val="single" w:sz="4" w:space="0" w:color="auto"/>
            </w:tcBorders>
            <w:vAlign w:val="center"/>
            <w:hideMark/>
          </w:tcPr>
          <w:p w14:paraId="7B0864EC" w14:textId="77777777" w:rsidR="005833A0" w:rsidRPr="005833A0" w:rsidRDefault="005833A0" w:rsidP="005833A0">
            <w:pPr>
              <w:jc w:val="right"/>
              <w:rPr>
                <w:b/>
                <w:bCs/>
                <w:i/>
                <w:iCs/>
                <w:lang w:val="uk-UA" w:eastAsia="uk-UA"/>
              </w:rPr>
            </w:pPr>
            <w:r w:rsidRPr="005833A0">
              <w:rPr>
                <w:b/>
                <w:bCs/>
                <w:i/>
                <w:iCs/>
                <w:lang w:val="uk-UA" w:eastAsia="uk-UA"/>
              </w:rPr>
              <w:t>0,00</w:t>
            </w:r>
          </w:p>
        </w:tc>
        <w:tc>
          <w:tcPr>
            <w:tcW w:w="1842" w:type="dxa"/>
            <w:tcBorders>
              <w:top w:val="nil"/>
              <w:left w:val="nil"/>
              <w:bottom w:val="single" w:sz="4" w:space="0" w:color="auto"/>
              <w:right w:val="single" w:sz="4" w:space="0" w:color="auto"/>
            </w:tcBorders>
            <w:vAlign w:val="center"/>
            <w:hideMark/>
          </w:tcPr>
          <w:p w14:paraId="0C149EC2" w14:textId="77777777" w:rsidR="005833A0" w:rsidRPr="005833A0" w:rsidRDefault="005833A0" w:rsidP="005833A0">
            <w:pPr>
              <w:jc w:val="right"/>
              <w:rPr>
                <w:i/>
                <w:iCs/>
                <w:lang w:val="uk-UA" w:eastAsia="uk-UA"/>
              </w:rPr>
            </w:pPr>
            <w:r w:rsidRPr="005833A0">
              <w:rPr>
                <w:i/>
                <w:iCs/>
                <w:lang w:val="uk-UA" w:eastAsia="uk-UA"/>
              </w:rPr>
              <w:t>0,00</w:t>
            </w:r>
          </w:p>
        </w:tc>
        <w:tc>
          <w:tcPr>
            <w:tcW w:w="1134" w:type="dxa"/>
            <w:tcBorders>
              <w:top w:val="nil"/>
              <w:left w:val="nil"/>
              <w:bottom w:val="single" w:sz="4" w:space="0" w:color="auto"/>
              <w:right w:val="single" w:sz="4" w:space="0" w:color="auto"/>
            </w:tcBorders>
            <w:noWrap/>
            <w:vAlign w:val="center"/>
            <w:hideMark/>
          </w:tcPr>
          <w:p w14:paraId="0E1B370C" w14:textId="77777777" w:rsidR="005833A0" w:rsidRPr="005833A0" w:rsidRDefault="005833A0" w:rsidP="005833A0">
            <w:pPr>
              <w:jc w:val="right"/>
              <w:rPr>
                <w:sz w:val="20"/>
                <w:szCs w:val="20"/>
                <w:lang w:val="uk-UA" w:eastAsia="uk-UA"/>
              </w:rPr>
            </w:pPr>
            <w:r w:rsidRPr="005833A0">
              <w:rPr>
                <w:sz w:val="20"/>
                <w:szCs w:val="20"/>
                <w:lang w:val="uk-UA" w:eastAsia="uk-UA"/>
              </w:rPr>
              <w:t>0,00</w:t>
            </w:r>
          </w:p>
        </w:tc>
        <w:tc>
          <w:tcPr>
            <w:tcW w:w="1027" w:type="dxa"/>
            <w:tcBorders>
              <w:top w:val="nil"/>
              <w:left w:val="nil"/>
              <w:bottom w:val="single" w:sz="4" w:space="0" w:color="auto"/>
              <w:right w:val="single" w:sz="4" w:space="0" w:color="auto"/>
            </w:tcBorders>
            <w:noWrap/>
            <w:vAlign w:val="center"/>
            <w:hideMark/>
          </w:tcPr>
          <w:p w14:paraId="451B6E2C" w14:textId="77777777" w:rsidR="005833A0" w:rsidRPr="005833A0" w:rsidRDefault="005833A0" w:rsidP="005833A0">
            <w:pPr>
              <w:jc w:val="right"/>
              <w:rPr>
                <w:sz w:val="20"/>
                <w:szCs w:val="20"/>
                <w:lang w:val="uk-UA" w:eastAsia="uk-UA"/>
              </w:rPr>
            </w:pPr>
            <w:r w:rsidRPr="005833A0">
              <w:rPr>
                <w:sz w:val="20"/>
                <w:szCs w:val="20"/>
                <w:lang w:val="uk-UA" w:eastAsia="uk-UA"/>
              </w:rPr>
              <w:t>0,0%</w:t>
            </w:r>
          </w:p>
        </w:tc>
        <w:tc>
          <w:tcPr>
            <w:tcW w:w="1525" w:type="dxa"/>
            <w:tcBorders>
              <w:top w:val="nil"/>
              <w:left w:val="nil"/>
              <w:bottom w:val="single" w:sz="4" w:space="0" w:color="auto"/>
              <w:right w:val="single" w:sz="4" w:space="0" w:color="auto"/>
            </w:tcBorders>
          </w:tcPr>
          <w:p w14:paraId="485E6B45" w14:textId="77777777" w:rsidR="005833A0" w:rsidRPr="005833A0" w:rsidRDefault="005833A0" w:rsidP="005833A0">
            <w:pPr>
              <w:jc w:val="right"/>
              <w:rPr>
                <w:sz w:val="20"/>
                <w:szCs w:val="20"/>
                <w:lang w:val="uk-UA" w:eastAsia="uk-UA"/>
              </w:rPr>
            </w:pPr>
          </w:p>
        </w:tc>
      </w:tr>
      <w:tr w:rsidR="005833A0" w:rsidRPr="005833A0" w14:paraId="02DD6A72" w14:textId="77777777" w:rsidTr="00B438BE">
        <w:trPr>
          <w:trHeight w:val="2160"/>
        </w:trPr>
        <w:tc>
          <w:tcPr>
            <w:tcW w:w="540" w:type="dxa"/>
            <w:tcBorders>
              <w:top w:val="nil"/>
              <w:left w:val="single" w:sz="4" w:space="0" w:color="auto"/>
              <w:bottom w:val="single" w:sz="4" w:space="0" w:color="auto"/>
              <w:right w:val="single" w:sz="4" w:space="0" w:color="auto"/>
            </w:tcBorders>
            <w:vAlign w:val="bottom"/>
            <w:hideMark/>
          </w:tcPr>
          <w:p w14:paraId="40AEDF83" w14:textId="77777777" w:rsidR="005833A0" w:rsidRPr="005833A0" w:rsidRDefault="005833A0" w:rsidP="005833A0">
            <w:pPr>
              <w:jc w:val="center"/>
              <w:rPr>
                <w:lang w:val="uk-UA" w:eastAsia="uk-UA"/>
              </w:rPr>
            </w:pPr>
            <w:r w:rsidRPr="005833A0">
              <w:rPr>
                <w:lang w:val="uk-UA" w:eastAsia="uk-UA"/>
              </w:rPr>
              <w:t>19.</w:t>
            </w:r>
          </w:p>
        </w:tc>
        <w:tc>
          <w:tcPr>
            <w:tcW w:w="4417" w:type="dxa"/>
            <w:tcBorders>
              <w:top w:val="nil"/>
              <w:left w:val="nil"/>
              <w:bottom w:val="single" w:sz="4" w:space="0" w:color="000000"/>
              <w:right w:val="nil"/>
            </w:tcBorders>
            <w:shd w:val="clear" w:color="auto" w:fill="FFFFFF"/>
            <w:vAlign w:val="center"/>
            <w:hideMark/>
          </w:tcPr>
          <w:p w14:paraId="0FC1840D" w14:textId="77777777" w:rsidR="005833A0" w:rsidRPr="005833A0" w:rsidRDefault="005833A0" w:rsidP="005833A0">
            <w:pPr>
              <w:jc w:val="both"/>
              <w:rPr>
                <w:color w:val="000000"/>
                <w:sz w:val="22"/>
                <w:szCs w:val="22"/>
                <w:lang w:val="uk-UA" w:eastAsia="uk-UA"/>
              </w:rPr>
            </w:pPr>
            <w:r w:rsidRPr="005833A0">
              <w:rPr>
                <w:color w:val="000000"/>
                <w:sz w:val="22"/>
                <w:szCs w:val="22"/>
                <w:lang w:val="uk-UA" w:eastAsia="uk-UA"/>
              </w:rPr>
              <w:t>Програма відшкодування компенсації за перевезення окремих пільгових категорій громадян, які проживають на території Вороньківської сільської територіальної громади, на приміських маршрутах загального користування автомобільним транспортом</w:t>
            </w:r>
          </w:p>
        </w:tc>
        <w:tc>
          <w:tcPr>
            <w:tcW w:w="1701" w:type="dxa"/>
            <w:tcBorders>
              <w:top w:val="nil"/>
              <w:left w:val="single" w:sz="4" w:space="0" w:color="auto"/>
              <w:bottom w:val="single" w:sz="4" w:space="0" w:color="auto"/>
              <w:right w:val="single" w:sz="4" w:space="0" w:color="auto"/>
            </w:tcBorders>
            <w:vAlign w:val="center"/>
            <w:hideMark/>
          </w:tcPr>
          <w:p w14:paraId="0DF3A9F0" w14:textId="77777777" w:rsidR="005833A0" w:rsidRPr="005833A0" w:rsidRDefault="005833A0" w:rsidP="005833A0">
            <w:pPr>
              <w:jc w:val="center"/>
              <w:rPr>
                <w:sz w:val="20"/>
                <w:szCs w:val="20"/>
                <w:lang w:val="uk-UA" w:eastAsia="uk-UA"/>
              </w:rPr>
            </w:pPr>
            <w:r w:rsidRPr="005833A0">
              <w:rPr>
                <w:sz w:val="20"/>
                <w:szCs w:val="20"/>
                <w:lang w:val="uk-UA" w:eastAsia="uk-UA"/>
              </w:rPr>
              <w:t xml:space="preserve">Рішення сесії </w:t>
            </w:r>
            <w:r w:rsidRPr="005833A0">
              <w:rPr>
                <w:sz w:val="20"/>
                <w:szCs w:val="20"/>
                <w:lang w:val="uk-UA" w:eastAsia="uk-UA"/>
              </w:rPr>
              <w:br/>
              <w:t xml:space="preserve">від 19.12.2022 р. </w:t>
            </w:r>
            <w:r w:rsidRPr="005833A0">
              <w:rPr>
                <w:sz w:val="20"/>
                <w:szCs w:val="20"/>
                <w:lang w:val="uk-UA" w:eastAsia="uk-UA"/>
              </w:rPr>
              <w:br/>
              <w:t>№731-20 -VІІІ</w:t>
            </w:r>
          </w:p>
        </w:tc>
        <w:tc>
          <w:tcPr>
            <w:tcW w:w="1275" w:type="dxa"/>
            <w:tcBorders>
              <w:top w:val="nil"/>
              <w:left w:val="nil"/>
              <w:bottom w:val="single" w:sz="4" w:space="0" w:color="auto"/>
              <w:right w:val="single" w:sz="4" w:space="0" w:color="auto"/>
            </w:tcBorders>
            <w:vAlign w:val="center"/>
            <w:hideMark/>
          </w:tcPr>
          <w:p w14:paraId="57CB0D0A" w14:textId="77777777" w:rsidR="005833A0" w:rsidRPr="005833A0" w:rsidRDefault="005833A0" w:rsidP="005833A0">
            <w:pPr>
              <w:jc w:val="center"/>
              <w:rPr>
                <w:sz w:val="20"/>
                <w:szCs w:val="20"/>
                <w:lang w:val="uk-UA" w:eastAsia="uk-UA"/>
              </w:rPr>
            </w:pPr>
            <w:r w:rsidRPr="005833A0">
              <w:rPr>
                <w:sz w:val="20"/>
                <w:szCs w:val="20"/>
                <w:lang w:val="uk-UA" w:eastAsia="uk-UA"/>
              </w:rPr>
              <w:t>2022-2025</w:t>
            </w:r>
          </w:p>
        </w:tc>
        <w:tc>
          <w:tcPr>
            <w:tcW w:w="1560" w:type="dxa"/>
            <w:tcBorders>
              <w:top w:val="nil"/>
              <w:left w:val="nil"/>
              <w:bottom w:val="single" w:sz="4" w:space="0" w:color="auto"/>
              <w:right w:val="single" w:sz="4" w:space="0" w:color="auto"/>
            </w:tcBorders>
            <w:vAlign w:val="center"/>
            <w:hideMark/>
          </w:tcPr>
          <w:p w14:paraId="23C022F5" w14:textId="77777777" w:rsidR="005833A0" w:rsidRPr="005833A0" w:rsidRDefault="005833A0" w:rsidP="005833A0">
            <w:pPr>
              <w:jc w:val="right"/>
              <w:rPr>
                <w:b/>
                <w:bCs/>
                <w:i/>
                <w:iCs/>
                <w:lang w:val="uk-UA" w:eastAsia="uk-UA"/>
              </w:rPr>
            </w:pPr>
            <w:r w:rsidRPr="005833A0">
              <w:rPr>
                <w:b/>
                <w:bCs/>
                <w:i/>
                <w:iCs/>
                <w:lang w:val="uk-UA" w:eastAsia="uk-UA"/>
              </w:rPr>
              <w:t>99,40</w:t>
            </w:r>
          </w:p>
        </w:tc>
        <w:tc>
          <w:tcPr>
            <w:tcW w:w="1842" w:type="dxa"/>
            <w:tcBorders>
              <w:top w:val="nil"/>
              <w:left w:val="nil"/>
              <w:bottom w:val="single" w:sz="4" w:space="0" w:color="auto"/>
              <w:right w:val="single" w:sz="4" w:space="0" w:color="auto"/>
            </w:tcBorders>
            <w:vAlign w:val="center"/>
            <w:hideMark/>
          </w:tcPr>
          <w:p w14:paraId="1D09E12E" w14:textId="77777777" w:rsidR="005833A0" w:rsidRPr="005833A0" w:rsidRDefault="005833A0" w:rsidP="005833A0">
            <w:pPr>
              <w:jc w:val="right"/>
              <w:rPr>
                <w:i/>
                <w:iCs/>
                <w:lang w:val="uk-UA" w:eastAsia="uk-UA"/>
              </w:rPr>
            </w:pPr>
            <w:r w:rsidRPr="005833A0">
              <w:rPr>
                <w:i/>
                <w:iCs/>
                <w:lang w:val="uk-UA" w:eastAsia="uk-UA"/>
              </w:rPr>
              <w:t>99,40</w:t>
            </w:r>
          </w:p>
        </w:tc>
        <w:tc>
          <w:tcPr>
            <w:tcW w:w="1134" w:type="dxa"/>
            <w:tcBorders>
              <w:top w:val="nil"/>
              <w:left w:val="nil"/>
              <w:bottom w:val="single" w:sz="4" w:space="0" w:color="auto"/>
              <w:right w:val="single" w:sz="4" w:space="0" w:color="auto"/>
            </w:tcBorders>
            <w:noWrap/>
            <w:vAlign w:val="center"/>
            <w:hideMark/>
          </w:tcPr>
          <w:p w14:paraId="1F1062D3" w14:textId="77777777" w:rsidR="005833A0" w:rsidRPr="005833A0" w:rsidRDefault="005833A0" w:rsidP="005833A0">
            <w:pPr>
              <w:jc w:val="right"/>
              <w:rPr>
                <w:sz w:val="20"/>
                <w:szCs w:val="20"/>
                <w:lang w:val="uk-UA" w:eastAsia="uk-UA"/>
              </w:rPr>
            </w:pPr>
            <w:r w:rsidRPr="005833A0">
              <w:rPr>
                <w:sz w:val="20"/>
                <w:szCs w:val="20"/>
                <w:lang w:val="uk-UA" w:eastAsia="uk-UA"/>
              </w:rPr>
              <w:t>0,00</w:t>
            </w:r>
          </w:p>
        </w:tc>
        <w:tc>
          <w:tcPr>
            <w:tcW w:w="1027" w:type="dxa"/>
            <w:tcBorders>
              <w:top w:val="nil"/>
              <w:left w:val="nil"/>
              <w:bottom w:val="single" w:sz="4" w:space="0" w:color="auto"/>
              <w:right w:val="single" w:sz="4" w:space="0" w:color="auto"/>
            </w:tcBorders>
            <w:noWrap/>
            <w:vAlign w:val="center"/>
            <w:hideMark/>
          </w:tcPr>
          <w:p w14:paraId="52AC0C92" w14:textId="77777777" w:rsidR="005833A0" w:rsidRPr="005833A0" w:rsidRDefault="005833A0" w:rsidP="005833A0">
            <w:pPr>
              <w:jc w:val="right"/>
              <w:rPr>
                <w:sz w:val="20"/>
                <w:szCs w:val="20"/>
                <w:lang w:val="uk-UA" w:eastAsia="uk-UA"/>
              </w:rPr>
            </w:pPr>
            <w:r w:rsidRPr="005833A0">
              <w:rPr>
                <w:sz w:val="20"/>
                <w:szCs w:val="20"/>
                <w:lang w:val="uk-UA" w:eastAsia="uk-UA"/>
              </w:rPr>
              <w:t>100,0%</w:t>
            </w:r>
          </w:p>
        </w:tc>
        <w:tc>
          <w:tcPr>
            <w:tcW w:w="1525" w:type="dxa"/>
            <w:tcBorders>
              <w:top w:val="nil"/>
              <w:left w:val="nil"/>
              <w:bottom w:val="single" w:sz="4" w:space="0" w:color="auto"/>
              <w:right w:val="single" w:sz="4" w:space="0" w:color="auto"/>
            </w:tcBorders>
          </w:tcPr>
          <w:p w14:paraId="2D6B27AA" w14:textId="77777777" w:rsidR="005833A0" w:rsidRPr="005833A0" w:rsidRDefault="005833A0" w:rsidP="005833A0">
            <w:pPr>
              <w:jc w:val="right"/>
              <w:rPr>
                <w:sz w:val="20"/>
                <w:szCs w:val="20"/>
                <w:lang w:val="uk-UA" w:eastAsia="uk-UA"/>
              </w:rPr>
            </w:pPr>
          </w:p>
        </w:tc>
      </w:tr>
      <w:tr w:rsidR="005833A0" w:rsidRPr="005833A0" w14:paraId="39F8AF7A" w14:textId="77777777" w:rsidTr="00B438BE">
        <w:trPr>
          <w:trHeight w:val="828"/>
        </w:trPr>
        <w:tc>
          <w:tcPr>
            <w:tcW w:w="540" w:type="dxa"/>
            <w:tcBorders>
              <w:top w:val="nil"/>
              <w:left w:val="single" w:sz="4" w:space="0" w:color="auto"/>
              <w:bottom w:val="single" w:sz="4" w:space="0" w:color="auto"/>
              <w:right w:val="single" w:sz="4" w:space="0" w:color="auto"/>
            </w:tcBorders>
            <w:vAlign w:val="bottom"/>
            <w:hideMark/>
          </w:tcPr>
          <w:p w14:paraId="0349480C" w14:textId="77777777" w:rsidR="005833A0" w:rsidRPr="005833A0" w:rsidRDefault="005833A0" w:rsidP="005833A0">
            <w:pPr>
              <w:jc w:val="center"/>
              <w:rPr>
                <w:lang w:val="uk-UA" w:eastAsia="uk-UA"/>
              </w:rPr>
            </w:pPr>
            <w:r w:rsidRPr="005833A0">
              <w:rPr>
                <w:lang w:val="uk-UA" w:eastAsia="uk-UA"/>
              </w:rPr>
              <w:t>20.</w:t>
            </w:r>
          </w:p>
        </w:tc>
        <w:tc>
          <w:tcPr>
            <w:tcW w:w="4417" w:type="dxa"/>
            <w:tcBorders>
              <w:top w:val="nil"/>
              <w:left w:val="nil"/>
              <w:bottom w:val="single" w:sz="4" w:space="0" w:color="000000"/>
              <w:right w:val="nil"/>
            </w:tcBorders>
            <w:shd w:val="clear" w:color="auto" w:fill="FFFFFF"/>
            <w:vAlign w:val="center"/>
            <w:hideMark/>
          </w:tcPr>
          <w:p w14:paraId="2D5DA36B" w14:textId="77777777" w:rsidR="005833A0" w:rsidRPr="005833A0" w:rsidRDefault="005833A0" w:rsidP="005833A0">
            <w:pPr>
              <w:jc w:val="both"/>
              <w:rPr>
                <w:color w:val="000000"/>
                <w:sz w:val="22"/>
                <w:szCs w:val="22"/>
                <w:lang w:val="uk-UA" w:eastAsia="uk-UA"/>
              </w:rPr>
            </w:pPr>
            <w:r w:rsidRPr="005833A0">
              <w:rPr>
                <w:color w:val="000000"/>
                <w:sz w:val="22"/>
                <w:szCs w:val="22"/>
                <w:lang w:val="uk-UA" w:eastAsia="uk-UA"/>
              </w:rPr>
              <w:t>Програма фінансової підтримки та розвитку комунального підприємства ЖКК «Вороньків» Вороньківської сільської ради на 2022-2025 роки.</w:t>
            </w:r>
          </w:p>
        </w:tc>
        <w:tc>
          <w:tcPr>
            <w:tcW w:w="1701" w:type="dxa"/>
            <w:tcBorders>
              <w:top w:val="nil"/>
              <w:left w:val="single" w:sz="4" w:space="0" w:color="auto"/>
              <w:bottom w:val="single" w:sz="4" w:space="0" w:color="auto"/>
              <w:right w:val="single" w:sz="4" w:space="0" w:color="auto"/>
            </w:tcBorders>
            <w:vAlign w:val="center"/>
            <w:hideMark/>
          </w:tcPr>
          <w:p w14:paraId="7C530D0A" w14:textId="77777777" w:rsidR="005833A0" w:rsidRPr="005833A0" w:rsidRDefault="005833A0" w:rsidP="005833A0">
            <w:pPr>
              <w:jc w:val="center"/>
              <w:rPr>
                <w:sz w:val="20"/>
                <w:szCs w:val="20"/>
                <w:lang w:val="uk-UA" w:eastAsia="uk-UA"/>
              </w:rPr>
            </w:pPr>
            <w:r w:rsidRPr="005833A0">
              <w:rPr>
                <w:sz w:val="20"/>
                <w:szCs w:val="20"/>
                <w:lang w:val="uk-UA" w:eastAsia="uk-UA"/>
              </w:rPr>
              <w:t xml:space="preserve">Рішення сесії </w:t>
            </w:r>
            <w:r w:rsidRPr="005833A0">
              <w:rPr>
                <w:sz w:val="20"/>
                <w:szCs w:val="20"/>
                <w:lang w:val="uk-UA" w:eastAsia="uk-UA"/>
              </w:rPr>
              <w:br/>
              <w:t xml:space="preserve">від  19.12.2022 р. </w:t>
            </w:r>
            <w:r w:rsidRPr="005833A0">
              <w:rPr>
                <w:sz w:val="20"/>
                <w:szCs w:val="20"/>
                <w:lang w:val="uk-UA" w:eastAsia="uk-UA"/>
              </w:rPr>
              <w:br/>
              <w:t>№ 732-20 –VІІІ</w:t>
            </w:r>
          </w:p>
        </w:tc>
        <w:tc>
          <w:tcPr>
            <w:tcW w:w="1275" w:type="dxa"/>
            <w:tcBorders>
              <w:top w:val="nil"/>
              <w:left w:val="nil"/>
              <w:bottom w:val="single" w:sz="4" w:space="0" w:color="auto"/>
              <w:right w:val="single" w:sz="4" w:space="0" w:color="auto"/>
            </w:tcBorders>
            <w:vAlign w:val="center"/>
            <w:hideMark/>
          </w:tcPr>
          <w:p w14:paraId="192834A4" w14:textId="77777777" w:rsidR="005833A0" w:rsidRPr="005833A0" w:rsidRDefault="005833A0" w:rsidP="005833A0">
            <w:pPr>
              <w:jc w:val="center"/>
              <w:rPr>
                <w:sz w:val="20"/>
                <w:szCs w:val="20"/>
                <w:lang w:val="uk-UA" w:eastAsia="uk-UA"/>
              </w:rPr>
            </w:pPr>
            <w:r w:rsidRPr="005833A0">
              <w:rPr>
                <w:sz w:val="20"/>
                <w:szCs w:val="20"/>
                <w:lang w:val="uk-UA" w:eastAsia="uk-UA"/>
              </w:rPr>
              <w:t>2022-2025</w:t>
            </w:r>
          </w:p>
        </w:tc>
        <w:tc>
          <w:tcPr>
            <w:tcW w:w="1560" w:type="dxa"/>
            <w:tcBorders>
              <w:top w:val="nil"/>
              <w:left w:val="nil"/>
              <w:bottom w:val="single" w:sz="4" w:space="0" w:color="auto"/>
              <w:right w:val="single" w:sz="4" w:space="0" w:color="auto"/>
            </w:tcBorders>
            <w:vAlign w:val="center"/>
            <w:hideMark/>
          </w:tcPr>
          <w:p w14:paraId="367842BB" w14:textId="77777777" w:rsidR="005833A0" w:rsidRPr="005833A0" w:rsidRDefault="005833A0" w:rsidP="005833A0">
            <w:pPr>
              <w:jc w:val="right"/>
              <w:rPr>
                <w:b/>
                <w:bCs/>
                <w:i/>
                <w:iCs/>
                <w:lang w:val="uk-UA" w:eastAsia="uk-UA"/>
              </w:rPr>
            </w:pPr>
            <w:r w:rsidRPr="005833A0">
              <w:rPr>
                <w:b/>
                <w:bCs/>
                <w:i/>
                <w:iCs/>
                <w:lang w:val="uk-UA" w:eastAsia="uk-UA"/>
              </w:rPr>
              <w:t>0,00</w:t>
            </w:r>
          </w:p>
        </w:tc>
        <w:tc>
          <w:tcPr>
            <w:tcW w:w="1842" w:type="dxa"/>
            <w:tcBorders>
              <w:top w:val="nil"/>
              <w:left w:val="nil"/>
              <w:bottom w:val="single" w:sz="4" w:space="0" w:color="auto"/>
              <w:right w:val="single" w:sz="4" w:space="0" w:color="auto"/>
            </w:tcBorders>
            <w:vAlign w:val="center"/>
            <w:hideMark/>
          </w:tcPr>
          <w:p w14:paraId="3EA4E0E4" w14:textId="77777777" w:rsidR="005833A0" w:rsidRPr="005833A0" w:rsidRDefault="005833A0" w:rsidP="005833A0">
            <w:pPr>
              <w:jc w:val="right"/>
              <w:rPr>
                <w:i/>
                <w:iCs/>
                <w:lang w:val="uk-UA" w:eastAsia="uk-UA"/>
              </w:rPr>
            </w:pPr>
            <w:r w:rsidRPr="005833A0">
              <w:rPr>
                <w:i/>
                <w:iCs/>
                <w:lang w:val="uk-UA" w:eastAsia="uk-UA"/>
              </w:rPr>
              <w:t>0,00</w:t>
            </w:r>
          </w:p>
        </w:tc>
        <w:tc>
          <w:tcPr>
            <w:tcW w:w="1134" w:type="dxa"/>
            <w:tcBorders>
              <w:top w:val="nil"/>
              <w:left w:val="nil"/>
              <w:bottom w:val="single" w:sz="4" w:space="0" w:color="auto"/>
              <w:right w:val="single" w:sz="4" w:space="0" w:color="auto"/>
            </w:tcBorders>
            <w:noWrap/>
            <w:vAlign w:val="center"/>
            <w:hideMark/>
          </w:tcPr>
          <w:p w14:paraId="56546651" w14:textId="77777777" w:rsidR="005833A0" w:rsidRPr="005833A0" w:rsidRDefault="005833A0" w:rsidP="005833A0">
            <w:pPr>
              <w:jc w:val="right"/>
              <w:rPr>
                <w:sz w:val="20"/>
                <w:szCs w:val="20"/>
                <w:lang w:val="uk-UA" w:eastAsia="uk-UA"/>
              </w:rPr>
            </w:pPr>
            <w:r w:rsidRPr="005833A0">
              <w:rPr>
                <w:sz w:val="20"/>
                <w:szCs w:val="20"/>
                <w:lang w:val="uk-UA" w:eastAsia="uk-UA"/>
              </w:rPr>
              <w:t>0,00</w:t>
            </w:r>
          </w:p>
        </w:tc>
        <w:tc>
          <w:tcPr>
            <w:tcW w:w="1027" w:type="dxa"/>
            <w:tcBorders>
              <w:top w:val="nil"/>
              <w:left w:val="nil"/>
              <w:bottom w:val="single" w:sz="4" w:space="0" w:color="auto"/>
              <w:right w:val="single" w:sz="4" w:space="0" w:color="auto"/>
            </w:tcBorders>
            <w:noWrap/>
            <w:vAlign w:val="center"/>
            <w:hideMark/>
          </w:tcPr>
          <w:p w14:paraId="7EE602F2" w14:textId="77777777" w:rsidR="005833A0" w:rsidRPr="005833A0" w:rsidRDefault="005833A0" w:rsidP="005833A0">
            <w:pPr>
              <w:jc w:val="right"/>
              <w:rPr>
                <w:sz w:val="20"/>
                <w:szCs w:val="20"/>
                <w:lang w:val="uk-UA" w:eastAsia="uk-UA"/>
              </w:rPr>
            </w:pPr>
            <w:r w:rsidRPr="005833A0">
              <w:rPr>
                <w:sz w:val="20"/>
                <w:szCs w:val="20"/>
                <w:lang w:val="uk-UA" w:eastAsia="uk-UA"/>
              </w:rPr>
              <w:t>0,0%</w:t>
            </w:r>
          </w:p>
        </w:tc>
        <w:tc>
          <w:tcPr>
            <w:tcW w:w="1525" w:type="dxa"/>
            <w:tcBorders>
              <w:top w:val="nil"/>
              <w:left w:val="nil"/>
              <w:bottom w:val="single" w:sz="4" w:space="0" w:color="auto"/>
              <w:right w:val="single" w:sz="4" w:space="0" w:color="auto"/>
            </w:tcBorders>
          </w:tcPr>
          <w:p w14:paraId="590BEFBB" w14:textId="77777777" w:rsidR="005833A0" w:rsidRPr="005833A0" w:rsidRDefault="005833A0" w:rsidP="005833A0">
            <w:pPr>
              <w:jc w:val="right"/>
              <w:rPr>
                <w:sz w:val="20"/>
                <w:szCs w:val="20"/>
                <w:lang w:val="uk-UA" w:eastAsia="uk-UA"/>
              </w:rPr>
            </w:pPr>
          </w:p>
        </w:tc>
      </w:tr>
      <w:tr w:rsidR="005833A0" w:rsidRPr="005833A0" w14:paraId="66844035" w14:textId="77777777" w:rsidTr="00B438BE">
        <w:trPr>
          <w:trHeight w:val="828"/>
        </w:trPr>
        <w:tc>
          <w:tcPr>
            <w:tcW w:w="540" w:type="dxa"/>
            <w:tcBorders>
              <w:top w:val="nil"/>
              <w:left w:val="single" w:sz="4" w:space="0" w:color="auto"/>
              <w:bottom w:val="single" w:sz="4" w:space="0" w:color="auto"/>
              <w:right w:val="single" w:sz="4" w:space="0" w:color="auto"/>
            </w:tcBorders>
            <w:vAlign w:val="bottom"/>
            <w:hideMark/>
          </w:tcPr>
          <w:p w14:paraId="1470AD4B" w14:textId="77777777" w:rsidR="005833A0" w:rsidRPr="005833A0" w:rsidRDefault="005833A0" w:rsidP="005833A0">
            <w:pPr>
              <w:jc w:val="center"/>
              <w:rPr>
                <w:lang w:val="uk-UA" w:eastAsia="uk-UA"/>
              </w:rPr>
            </w:pPr>
            <w:r w:rsidRPr="005833A0">
              <w:rPr>
                <w:lang w:val="uk-UA" w:eastAsia="uk-UA"/>
              </w:rPr>
              <w:t>21.</w:t>
            </w:r>
          </w:p>
        </w:tc>
        <w:tc>
          <w:tcPr>
            <w:tcW w:w="4417" w:type="dxa"/>
            <w:tcBorders>
              <w:top w:val="nil"/>
              <w:left w:val="nil"/>
              <w:bottom w:val="single" w:sz="4" w:space="0" w:color="000000"/>
              <w:right w:val="nil"/>
            </w:tcBorders>
            <w:shd w:val="clear" w:color="auto" w:fill="FFFFFF"/>
            <w:vAlign w:val="center"/>
            <w:hideMark/>
          </w:tcPr>
          <w:p w14:paraId="41B4E525" w14:textId="77777777" w:rsidR="005833A0" w:rsidRPr="005833A0" w:rsidRDefault="005833A0" w:rsidP="005833A0">
            <w:pPr>
              <w:jc w:val="both"/>
              <w:rPr>
                <w:color w:val="000000"/>
                <w:sz w:val="22"/>
                <w:szCs w:val="22"/>
                <w:lang w:val="uk-UA" w:eastAsia="uk-UA"/>
              </w:rPr>
            </w:pPr>
            <w:r w:rsidRPr="005833A0">
              <w:rPr>
                <w:color w:val="000000"/>
                <w:sz w:val="22"/>
                <w:szCs w:val="22"/>
                <w:lang w:val="uk-UA" w:eastAsia="uk-UA"/>
              </w:rPr>
              <w:t>Програми підтримки обдарованих дітей та учнівської молоді Вороньківської сільської територіальної громади на 2023 - 2025 роки</w:t>
            </w:r>
          </w:p>
        </w:tc>
        <w:tc>
          <w:tcPr>
            <w:tcW w:w="1701" w:type="dxa"/>
            <w:tcBorders>
              <w:top w:val="nil"/>
              <w:left w:val="single" w:sz="4" w:space="0" w:color="auto"/>
              <w:bottom w:val="single" w:sz="4" w:space="0" w:color="auto"/>
              <w:right w:val="single" w:sz="4" w:space="0" w:color="auto"/>
            </w:tcBorders>
            <w:vAlign w:val="center"/>
            <w:hideMark/>
          </w:tcPr>
          <w:p w14:paraId="53C7A08B" w14:textId="77777777" w:rsidR="005833A0" w:rsidRPr="005833A0" w:rsidRDefault="005833A0" w:rsidP="005833A0">
            <w:pPr>
              <w:jc w:val="center"/>
              <w:rPr>
                <w:sz w:val="20"/>
                <w:szCs w:val="20"/>
                <w:lang w:val="uk-UA" w:eastAsia="uk-UA"/>
              </w:rPr>
            </w:pPr>
            <w:r w:rsidRPr="005833A0">
              <w:rPr>
                <w:sz w:val="20"/>
                <w:szCs w:val="20"/>
                <w:lang w:val="uk-UA" w:eastAsia="uk-UA"/>
              </w:rPr>
              <w:t>Рішення сесії                № 854 -24-VIII              від 02.06.2023</w:t>
            </w:r>
          </w:p>
        </w:tc>
        <w:tc>
          <w:tcPr>
            <w:tcW w:w="1275" w:type="dxa"/>
            <w:tcBorders>
              <w:top w:val="nil"/>
              <w:left w:val="nil"/>
              <w:bottom w:val="single" w:sz="4" w:space="0" w:color="auto"/>
              <w:right w:val="single" w:sz="4" w:space="0" w:color="auto"/>
            </w:tcBorders>
            <w:vAlign w:val="center"/>
            <w:hideMark/>
          </w:tcPr>
          <w:p w14:paraId="2C66E81D" w14:textId="77777777" w:rsidR="005833A0" w:rsidRPr="005833A0" w:rsidRDefault="005833A0" w:rsidP="005833A0">
            <w:pPr>
              <w:jc w:val="center"/>
              <w:rPr>
                <w:sz w:val="20"/>
                <w:szCs w:val="20"/>
                <w:lang w:val="uk-UA" w:eastAsia="uk-UA"/>
              </w:rPr>
            </w:pPr>
            <w:r w:rsidRPr="005833A0">
              <w:rPr>
                <w:sz w:val="20"/>
                <w:szCs w:val="20"/>
                <w:lang w:val="uk-UA" w:eastAsia="uk-UA"/>
              </w:rPr>
              <w:t>2023-2025</w:t>
            </w:r>
          </w:p>
        </w:tc>
        <w:tc>
          <w:tcPr>
            <w:tcW w:w="1560" w:type="dxa"/>
            <w:tcBorders>
              <w:top w:val="nil"/>
              <w:left w:val="nil"/>
              <w:bottom w:val="single" w:sz="4" w:space="0" w:color="auto"/>
              <w:right w:val="single" w:sz="4" w:space="0" w:color="auto"/>
            </w:tcBorders>
            <w:vAlign w:val="center"/>
            <w:hideMark/>
          </w:tcPr>
          <w:p w14:paraId="02E35E6E" w14:textId="77777777" w:rsidR="005833A0" w:rsidRPr="005833A0" w:rsidRDefault="005833A0" w:rsidP="005833A0">
            <w:pPr>
              <w:jc w:val="right"/>
              <w:rPr>
                <w:b/>
                <w:bCs/>
                <w:i/>
                <w:iCs/>
                <w:lang w:val="uk-UA" w:eastAsia="uk-UA"/>
              </w:rPr>
            </w:pPr>
            <w:r w:rsidRPr="005833A0">
              <w:rPr>
                <w:b/>
                <w:bCs/>
                <w:i/>
                <w:iCs/>
                <w:lang w:val="uk-UA" w:eastAsia="uk-UA"/>
              </w:rPr>
              <w:t>103,00</w:t>
            </w:r>
          </w:p>
        </w:tc>
        <w:tc>
          <w:tcPr>
            <w:tcW w:w="1842" w:type="dxa"/>
            <w:tcBorders>
              <w:top w:val="nil"/>
              <w:left w:val="nil"/>
              <w:bottom w:val="single" w:sz="4" w:space="0" w:color="auto"/>
              <w:right w:val="single" w:sz="4" w:space="0" w:color="auto"/>
            </w:tcBorders>
            <w:vAlign w:val="center"/>
            <w:hideMark/>
          </w:tcPr>
          <w:p w14:paraId="67AA56C9" w14:textId="77777777" w:rsidR="005833A0" w:rsidRPr="005833A0" w:rsidRDefault="005833A0" w:rsidP="005833A0">
            <w:pPr>
              <w:jc w:val="right"/>
              <w:rPr>
                <w:i/>
                <w:iCs/>
                <w:lang w:val="uk-UA" w:eastAsia="uk-UA"/>
              </w:rPr>
            </w:pPr>
            <w:r w:rsidRPr="005833A0">
              <w:rPr>
                <w:i/>
                <w:iCs/>
                <w:lang w:val="uk-UA" w:eastAsia="uk-UA"/>
              </w:rPr>
              <w:t>101,20</w:t>
            </w:r>
          </w:p>
        </w:tc>
        <w:tc>
          <w:tcPr>
            <w:tcW w:w="1134" w:type="dxa"/>
            <w:tcBorders>
              <w:top w:val="nil"/>
              <w:left w:val="nil"/>
              <w:bottom w:val="single" w:sz="4" w:space="0" w:color="auto"/>
              <w:right w:val="single" w:sz="4" w:space="0" w:color="auto"/>
            </w:tcBorders>
            <w:noWrap/>
            <w:vAlign w:val="center"/>
            <w:hideMark/>
          </w:tcPr>
          <w:p w14:paraId="0CD0390A" w14:textId="77777777" w:rsidR="005833A0" w:rsidRPr="005833A0" w:rsidRDefault="005833A0" w:rsidP="005833A0">
            <w:pPr>
              <w:jc w:val="right"/>
              <w:rPr>
                <w:sz w:val="20"/>
                <w:szCs w:val="20"/>
                <w:lang w:val="uk-UA" w:eastAsia="uk-UA"/>
              </w:rPr>
            </w:pPr>
            <w:r w:rsidRPr="005833A0">
              <w:rPr>
                <w:sz w:val="20"/>
                <w:szCs w:val="20"/>
                <w:lang w:val="uk-UA" w:eastAsia="uk-UA"/>
              </w:rPr>
              <w:t>-1,80</w:t>
            </w:r>
          </w:p>
        </w:tc>
        <w:tc>
          <w:tcPr>
            <w:tcW w:w="1027" w:type="dxa"/>
            <w:tcBorders>
              <w:top w:val="nil"/>
              <w:left w:val="nil"/>
              <w:bottom w:val="single" w:sz="4" w:space="0" w:color="auto"/>
              <w:right w:val="single" w:sz="4" w:space="0" w:color="auto"/>
            </w:tcBorders>
            <w:noWrap/>
            <w:vAlign w:val="center"/>
            <w:hideMark/>
          </w:tcPr>
          <w:p w14:paraId="2B28DAD9" w14:textId="77777777" w:rsidR="005833A0" w:rsidRPr="005833A0" w:rsidRDefault="005833A0" w:rsidP="005833A0">
            <w:pPr>
              <w:jc w:val="right"/>
              <w:rPr>
                <w:sz w:val="20"/>
                <w:szCs w:val="20"/>
                <w:lang w:val="uk-UA" w:eastAsia="uk-UA"/>
              </w:rPr>
            </w:pPr>
            <w:r w:rsidRPr="005833A0">
              <w:rPr>
                <w:sz w:val="20"/>
                <w:szCs w:val="20"/>
                <w:lang w:val="uk-UA" w:eastAsia="uk-UA"/>
              </w:rPr>
              <w:t>98,3%</w:t>
            </w:r>
          </w:p>
        </w:tc>
        <w:tc>
          <w:tcPr>
            <w:tcW w:w="1525" w:type="dxa"/>
            <w:tcBorders>
              <w:top w:val="nil"/>
              <w:left w:val="nil"/>
              <w:bottom w:val="single" w:sz="4" w:space="0" w:color="auto"/>
              <w:right w:val="single" w:sz="4" w:space="0" w:color="auto"/>
            </w:tcBorders>
          </w:tcPr>
          <w:p w14:paraId="596082BC" w14:textId="77777777" w:rsidR="005833A0" w:rsidRPr="005833A0" w:rsidRDefault="005833A0" w:rsidP="005833A0">
            <w:pPr>
              <w:jc w:val="right"/>
              <w:rPr>
                <w:sz w:val="20"/>
                <w:szCs w:val="20"/>
                <w:lang w:val="uk-UA" w:eastAsia="uk-UA"/>
              </w:rPr>
            </w:pPr>
          </w:p>
        </w:tc>
      </w:tr>
      <w:tr w:rsidR="005833A0" w:rsidRPr="005833A0" w14:paraId="5133F3F0" w14:textId="77777777" w:rsidTr="00B438BE">
        <w:trPr>
          <w:trHeight w:val="1104"/>
        </w:trPr>
        <w:tc>
          <w:tcPr>
            <w:tcW w:w="540" w:type="dxa"/>
            <w:tcBorders>
              <w:top w:val="nil"/>
              <w:left w:val="single" w:sz="4" w:space="0" w:color="auto"/>
              <w:bottom w:val="single" w:sz="4" w:space="0" w:color="auto"/>
              <w:right w:val="single" w:sz="4" w:space="0" w:color="auto"/>
            </w:tcBorders>
            <w:vAlign w:val="bottom"/>
            <w:hideMark/>
          </w:tcPr>
          <w:p w14:paraId="7AA03041" w14:textId="77777777" w:rsidR="005833A0" w:rsidRPr="005833A0" w:rsidRDefault="005833A0" w:rsidP="005833A0">
            <w:pPr>
              <w:jc w:val="center"/>
              <w:rPr>
                <w:lang w:val="uk-UA" w:eastAsia="uk-UA"/>
              </w:rPr>
            </w:pPr>
            <w:r w:rsidRPr="005833A0">
              <w:rPr>
                <w:lang w:val="uk-UA" w:eastAsia="uk-UA"/>
              </w:rPr>
              <w:t>22.</w:t>
            </w:r>
          </w:p>
        </w:tc>
        <w:tc>
          <w:tcPr>
            <w:tcW w:w="4417" w:type="dxa"/>
            <w:tcBorders>
              <w:top w:val="nil"/>
              <w:left w:val="nil"/>
              <w:bottom w:val="single" w:sz="4" w:space="0" w:color="000000"/>
              <w:right w:val="nil"/>
            </w:tcBorders>
            <w:shd w:val="clear" w:color="auto" w:fill="FFFFFF"/>
            <w:vAlign w:val="center"/>
            <w:hideMark/>
          </w:tcPr>
          <w:p w14:paraId="6E68293E" w14:textId="77777777" w:rsidR="005833A0" w:rsidRPr="005833A0" w:rsidRDefault="005833A0" w:rsidP="005833A0">
            <w:pPr>
              <w:jc w:val="both"/>
              <w:rPr>
                <w:color w:val="000000"/>
                <w:sz w:val="22"/>
                <w:szCs w:val="22"/>
                <w:lang w:val="uk-UA" w:eastAsia="uk-UA"/>
              </w:rPr>
            </w:pPr>
            <w:r w:rsidRPr="005833A0">
              <w:rPr>
                <w:color w:val="000000"/>
                <w:sz w:val="22"/>
                <w:szCs w:val="22"/>
                <w:lang w:val="uk-UA" w:eastAsia="uk-UA"/>
              </w:rPr>
              <w:t>Програма профілактики правопорушень, забезпечення публічної безпеки та безпеки громадян на території Вороньківської територіальної громади на 2024-2026 роки</w:t>
            </w:r>
          </w:p>
        </w:tc>
        <w:tc>
          <w:tcPr>
            <w:tcW w:w="1701" w:type="dxa"/>
            <w:tcBorders>
              <w:top w:val="nil"/>
              <w:left w:val="single" w:sz="4" w:space="0" w:color="auto"/>
              <w:bottom w:val="single" w:sz="4" w:space="0" w:color="auto"/>
              <w:right w:val="single" w:sz="4" w:space="0" w:color="auto"/>
            </w:tcBorders>
            <w:vAlign w:val="center"/>
            <w:hideMark/>
          </w:tcPr>
          <w:p w14:paraId="2D0324A3" w14:textId="77777777" w:rsidR="005833A0" w:rsidRPr="005833A0" w:rsidRDefault="005833A0" w:rsidP="005833A0">
            <w:pPr>
              <w:jc w:val="center"/>
              <w:rPr>
                <w:sz w:val="20"/>
                <w:szCs w:val="20"/>
                <w:lang w:val="uk-UA" w:eastAsia="uk-UA"/>
              </w:rPr>
            </w:pPr>
            <w:r w:rsidRPr="005833A0">
              <w:rPr>
                <w:sz w:val="20"/>
                <w:szCs w:val="20"/>
                <w:lang w:val="uk-UA" w:eastAsia="uk-UA"/>
              </w:rPr>
              <w:t>Рішення сесії                 №1097-30-VІІІ</w:t>
            </w:r>
            <w:r w:rsidRPr="005833A0">
              <w:rPr>
                <w:sz w:val="20"/>
                <w:szCs w:val="20"/>
                <w:lang w:val="uk-UA" w:eastAsia="uk-UA"/>
              </w:rPr>
              <w:br/>
              <w:t>від 16.02.2024</w:t>
            </w:r>
          </w:p>
        </w:tc>
        <w:tc>
          <w:tcPr>
            <w:tcW w:w="1275" w:type="dxa"/>
            <w:tcBorders>
              <w:top w:val="nil"/>
              <w:left w:val="nil"/>
              <w:bottom w:val="single" w:sz="4" w:space="0" w:color="auto"/>
              <w:right w:val="single" w:sz="4" w:space="0" w:color="auto"/>
            </w:tcBorders>
            <w:vAlign w:val="center"/>
            <w:hideMark/>
          </w:tcPr>
          <w:p w14:paraId="6CA15774" w14:textId="77777777" w:rsidR="005833A0" w:rsidRPr="005833A0" w:rsidRDefault="005833A0" w:rsidP="005833A0">
            <w:pPr>
              <w:jc w:val="center"/>
              <w:rPr>
                <w:sz w:val="20"/>
                <w:szCs w:val="20"/>
                <w:lang w:val="uk-UA" w:eastAsia="uk-UA"/>
              </w:rPr>
            </w:pPr>
            <w:r w:rsidRPr="005833A0">
              <w:rPr>
                <w:sz w:val="20"/>
                <w:szCs w:val="20"/>
                <w:lang w:val="uk-UA" w:eastAsia="uk-UA"/>
              </w:rPr>
              <w:t>2024-2026</w:t>
            </w:r>
          </w:p>
        </w:tc>
        <w:tc>
          <w:tcPr>
            <w:tcW w:w="1560" w:type="dxa"/>
            <w:tcBorders>
              <w:top w:val="nil"/>
              <w:left w:val="nil"/>
              <w:bottom w:val="single" w:sz="4" w:space="0" w:color="auto"/>
              <w:right w:val="single" w:sz="4" w:space="0" w:color="auto"/>
            </w:tcBorders>
            <w:vAlign w:val="center"/>
            <w:hideMark/>
          </w:tcPr>
          <w:p w14:paraId="04A4FFF8" w14:textId="77777777" w:rsidR="005833A0" w:rsidRPr="005833A0" w:rsidRDefault="005833A0" w:rsidP="005833A0">
            <w:pPr>
              <w:jc w:val="right"/>
              <w:rPr>
                <w:b/>
                <w:bCs/>
                <w:i/>
                <w:iCs/>
                <w:lang w:val="uk-UA" w:eastAsia="uk-UA"/>
              </w:rPr>
            </w:pPr>
            <w:r w:rsidRPr="005833A0">
              <w:rPr>
                <w:b/>
                <w:bCs/>
                <w:i/>
                <w:iCs/>
                <w:lang w:val="uk-UA" w:eastAsia="uk-UA"/>
              </w:rPr>
              <w:t>100,00</w:t>
            </w:r>
          </w:p>
        </w:tc>
        <w:tc>
          <w:tcPr>
            <w:tcW w:w="1842" w:type="dxa"/>
            <w:tcBorders>
              <w:top w:val="nil"/>
              <w:left w:val="nil"/>
              <w:bottom w:val="single" w:sz="4" w:space="0" w:color="auto"/>
              <w:right w:val="single" w:sz="4" w:space="0" w:color="auto"/>
            </w:tcBorders>
            <w:vAlign w:val="center"/>
            <w:hideMark/>
          </w:tcPr>
          <w:p w14:paraId="48FC8644" w14:textId="77777777" w:rsidR="005833A0" w:rsidRPr="005833A0" w:rsidRDefault="005833A0" w:rsidP="005833A0">
            <w:pPr>
              <w:jc w:val="right"/>
              <w:rPr>
                <w:i/>
                <w:iCs/>
                <w:lang w:val="uk-UA" w:eastAsia="uk-UA"/>
              </w:rPr>
            </w:pPr>
            <w:r w:rsidRPr="005833A0">
              <w:rPr>
                <w:i/>
                <w:iCs/>
                <w:lang w:val="uk-UA" w:eastAsia="uk-UA"/>
              </w:rPr>
              <w:t>100,00</w:t>
            </w:r>
          </w:p>
        </w:tc>
        <w:tc>
          <w:tcPr>
            <w:tcW w:w="1134" w:type="dxa"/>
            <w:tcBorders>
              <w:top w:val="nil"/>
              <w:left w:val="nil"/>
              <w:bottom w:val="single" w:sz="4" w:space="0" w:color="auto"/>
              <w:right w:val="single" w:sz="4" w:space="0" w:color="auto"/>
            </w:tcBorders>
            <w:noWrap/>
            <w:vAlign w:val="center"/>
            <w:hideMark/>
          </w:tcPr>
          <w:p w14:paraId="1AB7A8E2" w14:textId="77777777" w:rsidR="005833A0" w:rsidRPr="005833A0" w:rsidRDefault="005833A0" w:rsidP="005833A0">
            <w:pPr>
              <w:jc w:val="right"/>
              <w:rPr>
                <w:sz w:val="20"/>
                <w:szCs w:val="20"/>
                <w:lang w:val="uk-UA" w:eastAsia="uk-UA"/>
              </w:rPr>
            </w:pPr>
            <w:r w:rsidRPr="005833A0">
              <w:rPr>
                <w:sz w:val="20"/>
                <w:szCs w:val="20"/>
                <w:lang w:val="uk-UA" w:eastAsia="uk-UA"/>
              </w:rPr>
              <w:t>0,00</w:t>
            </w:r>
          </w:p>
        </w:tc>
        <w:tc>
          <w:tcPr>
            <w:tcW w:w="1027" w:type="dxa"/>
            <w:tcBorders>
              <w:top w:val="nil"/>
              <w:left w:val="nil"/>
              <w:bottom w:val="single" w:sz="4" w:space="0" w:color="auto"/>
              <w:right w:val="single" w:sz="4" w:space="0" w:color="auto"/>
            </w:tcBorders>
            <w:noWrap/>
            <w:vAlign w:val="center"/>
            <w:hideMark/>
          </w:tcPr>
          <w:p w14:paraId="12D6B933" w14:textId="77777777" w:rsidR="005833A0" w:rsidRPr="005833A0" w:rsidRDefault="005833A0" w:rsidP="005833A0">
            <w:pPr>
              <w:jc w:val="right"/>
              <w:rPr>
                <w:sz w:val="20"/>
                <w:szCs w:val="20"/>
                <w:lang w:val="uk-UA" w:eastAsia="uk-UA"/>
              </w:rPr>
            </w:pPr>
            <w:r w:rsidRPr="005833A0">
              <w:rPr>
                <w:sz w:val="20"/>
                <w:szCs w:val="20"/>
                <w:lang w:val="uk-UA" w:eastAsia="uk-UA"/>
              </w:rPr>
              <w:t>100,0%</w:t>
            </w:r>
          </w:p>
        </w:tc>
        <w:tc>
          <w:tcPr>
            <w:tcW w:w="1525" w:type="dxa"/>
            <w:tcBorders>
              <w:top w:val="nil"/>
              <w:left w:val="nil"/>
              <w:bottom w:val="single" w:sz="4" w:space="0" w:color="auto"/>
              <w:right w:val="single" w:sz="4" w:space="0" w:color="auto"/>
            </w:tcBorders>
          </w:tcPr>
          <w:p w14:paraId="528B9DDC" w14:textId="77777777" w:rsidR="005833A0" w:rsidRPr="005833A0" w:rsidRDefault="005833A0" w:rsidP="005833A0">
            <w:pPr>
              <w:jc w:val="right"/>
              <w:rPr>
                <w:sz w:val="20"/>
                <w:szCs w:val="20"/>
                <w:lang w:val="uk-UA" w:eastAsia="uk-UA"/>
              </w:rPr>
            </w:pPr>
          </w:p>
        </w:tc>
      </w:tr>
      <w:tr w:rsidR="005833A0" w:rsidRPr="005833A0" w14:paraId="2CFD9E9F" w14:textId="77777777" w:rsidTr="00B438BE">
        <w:trPr>
          <w:trHeight w:val="792"/>
        </w:trPr>
        <w:tc>
          <w:tcPr>
            <w:tcW w:w="540" w:type="dxa"/>
            <w:tcBorders>
              <w:top w:val="nil"/>
              <w:left w:val="single" w:sz="4" w:space="0" w:color="auto"/>
              <w:bottom w:val="single" w:sz="4" w:space="0" w:color="auto"/>
              <w:right w:val="single" w:sz="4" w:space="0" w:color="auto"/>
            </w:tcBorders>
            <w:vAlign w:val="bottom"/>
            <w:hideMark/>
          </w:tcPr>
          <w:p w14:paraId="5122110F" w14:textId="77777777" w:rsidR="005833A0" w:rsidRPr="005833A0" w:rsidRDefault="005833A0" w:rsidP="005833A0">
            <w:pPr>
              <w:jc w:val="center"/>
              <w:rPr>
                <w:lang w:val="uk-UA" w:eastAsia="uk-UA"/>
              </w:rPr>
            </w:pPr>
            <w:r w:rsidRPr="005833A0">
              <w:rPr>
                <w:lang w:val="uk-UA" w:eastAsia="uk-UA"/>
              </w:rPr>
              <w:t>23.</w:t>
            </w:r>
          </w:p>
        </w:tc>
        <w:tc>
          <w:tcPr>
            <w:tcW w:w="4417" w:type="dxa"/>
            <w:tcBorders>
              <w:top w:val="nil"/>
              <w:left w:val="nil"/>
              <w:bottom w:val="single" w:sz="4" w:space="0" w:color="000000"/>
              <w:right w:val="nil"/>
            </w:tcBorders>
            <w:shd w:val="clear" w:color="auto" w:fill="FFFFFF"/>
            <w:vAlign w:val="center"/>
            <w:hideMark/>
          </w:tcPr>
          <w:p w14:paraId="22F5423F" w14:textId="77777777" w:rsidR="005833A0" w:rsidRPr="005833A0" w:rsidRDefault="005833A0" w:rsidP="005833A0">
            <w:pPr>
              <w:jc w:val="both"/>
              <w:rPr>
                <w:color w:val="000000"/>
                <w:sz w:val="22"/>
                <w:szCs w:val="22"/>
                <w:lang w:val="uk-UA" w:eastAsia="uk-UA"/>
              </w:rPr>
            </w:pPr>
            <w:r w:rsidRPr="005833A0">
              <w:rPr>
                <w:color w:val="000000"/>
                <w:sz w:val="22"/>
                <w:szCs w:val="22"/>
                <w:lang w:val="uk-UA" w:eastAsia="uk-UA"/>
              </w:rPr>
              <w:t xml:space="preserve">Програма оздоровлення та відпочинку дітей Вороньківської сільської ради </w:t>
            </w:r>
          </w:p>
        </w:tc>
        <w:tc>
          <w:tcPr>
            <w:tcW w:w="1701" w:type="dxa"/>
            <w:tcBorders>
              <w:top w:val="nil"/>
              <w:left w:val="single" w:sz="4" w:space="0" w:color="auto"/>
              <w:bottom w:val="single" w:sz="4" w:space="0" w:color="auto"/>
              <w:right w:val="single" w:sz="4" w:space="0" w:color="auto"/>
            </w:tcBorders>
            <w:vAlign w:val="center"/>
            <w:hideMark/>
          </w:tcPr>
          <w:p w14:paraId="35FB1D8A" w14:textId="77777777" w:rsidR="005833A0" w:rsidRPr="005833A0" w:rsidRDefault="005833A0" w:rsidP="005833A0">
            <w:pPr>
              <w:jc w:val="center"/>
              <w:rPr>
                <w:sz w:val="20"/>
                <w:szCs w:val="20"/>
                <w:lang w:val="uk-UA" w:eastAsia="uk-UA"/>
              </w:rPr>
            </w:pPr>
            <w:r w:rsidRPr="005833A0">
              <w:rPr>
                <w:sz w:val="20"/>
                <w:szCs w:val="20"/>
                <w:lang w:val="uk-UA" w:eastAsia="uk-UA"/>
              </w:rPr>
              <w:t>Рішення сесії                №1095-30-VІІІ</w:t>
            </w:r>
            <w:r w:rsidRPr="005833A0">
              <w:rPr>
                <w:sz w:val="20"/>
                <w:szCs w:val="20"/>
                <w:lang w:val="uk-UA" w:eastAsia="uk-UA"/>
              </w:rPr>
              <w:br/>
              <w:t>від 16.02.2024</w:t>
            </w:r>
          </w:p>
        </w:tc>
        <w:tc>
          <w:tcPr>
            <w:tcW w:w="1275" w:type="dxa"/>
            <w:tcBorders>
              <w:top w:val="nil"/>
              <w:left w:val="nil"/>
              <w:bottom w:val="single" w:sz="4" w:space="0" w:color="auto"/>
              <w:right w:val="single" w:sz="4" w:space="0" w:color="auto"/>
            </w:tcBorders>
            <w:vAlign w:val="center"/>
            <w:hideMark/>
          </w:tcPr>
          <w:p w14:paraId="7DA908E0" w14:textId="77777777" w:rsidR="005833A0" w:rsidRPr="005833A0" w:rsidRDefault="005833A0" w:rsidP="005833A0">
            <w:pPr>
              <w:jc w:val="center"/>
              <w:rPr>
                <w:sz w:val="20"/>
                <w:szCs w:val="20"/>
                <w:lang w:val="uk-UA" w:eastAsia="uk-UA"/>
              </w:rPr>
            </w:pPr>
            <w:r w:rsidRPr="005833A0">
              <w:rPr>
                <w:sz w:val="20"/>
                <w:szCs w:val="20"/>
                <w:lang w:val="uk-UA" w:eastAsia="uk-UA"/>
              </w:rPr>
              <w:t>2024-2026</w:t>
            </w:r>
          </w:p>
        </w:tc>
        <w:tc>
          <w:tcPr>
            <w:tcW w:w="1560" w:type="dxa"/>
            <w:tcBorders>
              <w:top w:val="nil"/>
              <w:left w:val="nil"/>
              <w:bottom w:val="single" w:sz="4" w:space="0" w:color="auto"/>
              <w:right w:val="single" w:sz="4" w:space="0" w:color="auto"/>
            </w:tcBorders>
            <w:vAlign w:val="center"/>
            <w:hideMark/>
          </w:tcPr>
          <w:p w14:paraId="58C68018" w14:textId="77777777" w:rsidR="005833A0" w:rsidRPr="005833A0" w:rsidRDefault="005833A0" w:rsidP="005833A0">
            <w:pPr>
              <w:jc w:val="right"/>
              <w:rPr>
                <w:b/>
                <w:bCs/>
                <w:i/>
                <w:iCs/>
                <w:lang w:val="uk-UA" w:eastAsia="uk-UA"/>
              </w:rPr>
            </w:pPr>
            <w:r w:rsidRPr="005833A0">
              <w:rPr>
                <w:b/>
                <w:bCs/>
                <w:i/>
                <w:iCs/>
                <w:lang w:val="uk-UA" w:eastAsia="uk-UA"/>
              </w:rPr>
              <w:t>300,00</w:t>
            </w:r>
          </w:p>
        </w:tc>
        <w:tc>
          <w:tcPr>
            <w:tcW w:w="1842" w:type="dxa"/>
            <w:tcBorders>
              <w:top w:val="nil"/>
              <w:left w:val="nil"/>
              <w:bottom w:val="single" w:sz="4" w:space="0" w:color="auto"/>
              <w:right w:val="single" w:sz="4" w:space="0" w:color="auto"/>
            </w:tcBorders>
            <w:vAlign w:val="center"/>
            <w:hideMark/>
          </w:tcPr>
          <w:p w14:paraId="522D0956" w14:textId="77777777" w:rsidR="005833A0" w:rsidRPr="005833A0" w:rsidRDefault="005833A0" w:rsidP="005833A0">
            <w:pPr>
              <w:jc w:val="right"/>
              <w:rPr>
                <w:i/>
                <w:iCs/>
                <w:lang w:val="uk-UA" w:eastAsia="uk-UA"/>
              </w:rPr>
            </w:pPr>
            <w:r w:rsidRPr="005833A0">
              <w:rPr>
                <w:i/>
                <w:iCs/>
                <w:lang w:val="uk-UA" w:eastAsia="uk-UA"/>
              </w:rPr>
              <w:t>299,90</w:t>
            </w:r>
          </w:p>
        </w:tc>
        <w:tc>
          <w:tcPr>
            <w:tcW w:w="1134" w:type="dxa"/>
            <w:tcBorders>
              <w:top w:val="nil"/>
              <w:left w:val="nil"/>
              <w:bottom w:val="single" w:sz="4" w:space="0" w:color="auto"/>
              <w:right w:val="single" w:sz="4" w:space="0" w:color="auto"/>
            </w:tcBorders>
            <w:noWrap/>
            <w:vAlign w:val="center"/>
            <w:hideMark/>
          </w:tcPr>
          <w:p w14:paraId="24CC024F" w14:textId="77777777" w:rsidR="005833A0" w:rsidRPr="005833A0" w:rsidRDefault="005833A0" w:rsidP="005833A0">
            <w:pPr>
              <w:jc w:val="right"/>
              <w:rPr>
                <w:sz w:val="20"/>
                <w:szCs w:val="20"/>
                <w:lang w:val="uk-UA" w:eastAsia="uk-UA"/>
              </w:rPr>
            </w:pPr>
            <w:r w:rsidRPr="005833A0">
              <w:rPr>
                <w:sz w:val="20"/>
                <w:szCs w:val="20"/>
                <w:lang w:val="uk-UA" w:eastAsia="uk-UA"/>
              </w:rPr>
              <w:t>-0,10</w:t>
            </w:r>
          </w:p>
        </w:tc>
        <w:tc>
          <w:tcPr>
            <w:tcW w:w="1027" w:type="dxa"/>
            <w:tcBorders>
              <w:top w:val="nil"/>
              <w:left w:val="nil"/>
              <w:bottom w:val="single" w:sz="4" w:space="0" w:color="auto"/>
              <w:right w:val="single" w:sz="4" w:space="0" w:color="auto"/>
            </w:tcBorders>
            <w:noWrap/>
            <w:vAlign w:val="center"/>
            <w:hideMark/>
          </w:tcPr>
          <w:p w14:paraId="418150EA" w14:textId="77777777" w:rsidR="005833A0" w:rsidRPr="005833A0" w:rsidRDefault="005833A0" w:rsidP="005833A0">
            <w:pPr>
              <w:jc w:val="right"/>
              <w:rPr>
                <w:sz w:val="20"/>
                <w:szCs w:val="20"/>
                <w:lang w:val="uk-UA" w:eastAsia="uk-UA"/>
              </w:rPr>
            </w:pPr>
            <w:r w:rsidRPr="005833A0">
              <w:rPr>
                <w:sz w:val="20"/>
                <w:szCs w:val="20"/>
                <w:lang w:val="uk-UA" w:eastAsia="uk-UA"/>
              </w:rPr>
              <w:t>100,0%</w:t>
            </w:r>
          </w:p>
        </w:tc>
        <w:tc>
          <w:tcPr>
            <w:tcW w:w="1525" w:type="dxa"/>
            <w:tcBorders>
              <w:top w:val="nil"/>
              <w:left w:val="nil"/>
              <w:bottom w:val="single" w:sz="4" w:space="0" w:color="auto"/>
              <w:right w:val="single" w:sz="4" w:space="0" w:color="auto"/>
            </w:tcBorders>
          </w:tcPr>
          <w:p w14:paraId="1909EE09" w14:textId="77777777" w:rsidR="005833A0" w:rsidRPr="005833A0" w:rsidRDefault="005833A0" w:rsidP="005833A0">
            <w:pPr>
              <w:jc w:val="right"/>
              <w:rPr>
                <w:sz w:val="20"/>
                <w:szCs w:val="20"/>
                <w:lang w:val="uk-UA" w:eastAsia="uk-UA"/>
              </w:rPr>
            </w:pPr>
          </w:p>
        </w:tc>
      </w:tr>
      <w:tr w:rsidR="005833A0" w:rsidRPr="005833A0" w14:paraId="14BE8E77" w14:textId="77777777" w:rsidTr="00B438BE">
        <w:trPr>
          <w:trHeight w:val="828"/>
        </w:trPr>
        <w:tc>
          <w:tcPr>
            <w:tcW w:w="540" w:type="dxa"/>
            <w:tcBorders>
              <w:top w:val="nil"/>
              <w:left w:val="single" w:sz="4" w:space="0" w:color="auto"/>
              <w:bottom w:val="single" w:sz="4" w:space="0" w:color="auto"/>
              <w:right w:val="single" w:sz="4" w:space="0" w:color="auto"/>
            </w:tcBorders>
            <w:vAlign w:val="bottom"/>
            <w:hideMark/>
          </w:tcPr>
          <w:p w14:paraId="18BAFAF4" w14:textId="77777777" w:rsidR="005833A0" w:rsidRPr="005833A0" w:rsidRDefault="005833A0" w:rsidP="005833A0">
            <w:pPr>
              <w:jc w:val="center"/>
              <w:rPr>
                <w:lang w:val="uk-UA" w:eastAsia="uk-UA"/>
              </w:rPr>
            </w:pPr>
            <w:r w:rsidRPr="005833A0">
              <w:rPr>
                <w:lang w:val="uk-UA" w:eastAsia="uk-UA"/>
              </w:rPr>
              <w:t>24.</w:t>
            </w:r>
          </w:p>
        </w:tc>
        <w:tc>
          <w:tcPr>
            <w:tcW w:w="4417" w:type="dxa"/>
            <w:tcBorders>
              <w:top w:val="nil"/>
              <w:left w:val="nil"/>
              <w:bottom w:val="single" w:sz="4" w:space="0" w:color="000000"/>
              <w:right w:val="nil"/>
            </w:tcBorders>
            <w:shd w:val="clear" w:color="auto" w:fill="FFFFFF"/>
            <w:vAlign w:val="center"/>
            <w:hideMark/>
          </w:tcPr>
          <w:p w14:paraId="583A172A" w14:textId="77777777" w:rsidR="005833A0" w:rsidRPr="005833A0" w:rsidRDefault="005833A0" w:rsidP="005833A0">
            <w:pPr>
              <w:jc w:val="both"/>
              <w:rPr>
                <w:color w:val="000000"/>
                <w:sz w:val="22"/>
                <w:szCs w:val="22"/>
                <w:lang w:val="uk-UA" w:eastAsia="uk-UA"/>
              </w:rPr>
            </w:pPr>
            <w:r w:rsidRPr="005833A0">
              <w:rPr>
                <w:color w:val="000000"/>
                <w:sz w:val="22"/>
                <w:szCs w:val="22"/>
                <w:lang w:val="uk-UA" w:eastAsia="uk-UA"/>
              </w:rPr>
              <w:t>Програма підтримки військових частин Збройних Сил України, Національної гвардії України та інших військових формувань на 2024 рік</w:t>
            </w:r>
          </w:p>
        </w:tc>
        <w:tc>
          <w:tcPr>
            <w:tcW w:w="1701" w:type="dxa"/>
            <w:tcBorders>
              <w:top w:val="nil"/>
              <w:left w:val="single" w:sz="4" w:space="0" w:color="auto"/>
              <w:bottom w:val="single" w:sz="4" w:space="0" w:color="auto"/>
              <w:right w:val="single" w:sz="4" w:space="0" w:color="auto"/>
            </w:tcBorders>
            <w:vAlign w:val="center"/>
            <w:hideMark/>
          </w:tcPr>
          <w:p w14:paraId="47978CC2" w14:textId="77777777" w:rsidR="005833A0" w:rsidRPr="005833A0" w:rsidRDefault="005833A0" w:rsidP="005833A0">
            <w:pPr>
              <w:jc w:val="center"/>
              <w:rPr>
                <w:sz w:val="20"/>
                <w:szCs w:val="20"/>
                <w:lang w:val="uk-UA" w:eastAsia="uk-UA"/>
              </w:rPr>
            </w:pPr>
            <w:r w:rsidRPr="005833A0">
              <w:rPr>
                <w:sz w:val="20"/>
                <w:szCs w:val="20"/>
                <w:lang w:val="uk-UA" w:eastAsia="uk-UA"/>
              </w:rPr>
              <w:t>Рішення сесії                 №1096-30-VІІІ</w:t>
            </w:r>
            <w:r w:rsidRPr="005833A0">
              <w:rPr>
                <w:sz w:val="20"/>
                <w:szCs w:val="20"/>
                <w:lang w:val="uk-UA" w:eastAsia="uk-UA"/>
              </w:rPr>
              <w:br/>
              <w:t>від 16.02.2024</w:t>
            </w:r>
          </w:p>
        </w:tc>
        <w:tc>
          <w:tcPr>
            <w:tcW w:w="1275" w:type="dxa"/>
            <w:tcBorders>
              <w:top w:val="nil"/>
              <w:left w:val="nil"/>
              <w:bottom w:val="single" w:sz="4" w:space="0" w:color="auto"/>
              <w:right w:val="single" w:sz="4" w:space="0" w:color="auto"/>
            </w:tcBorders>
            <w:vAlign w:val="center"/>
            <w:hideMark/>
          </w:tcPr>
          <w:p w14:paraId="1BFFDAE6" w14:textId="77777777" w:rsidR="005833A0" w:rsidRPr="005833A0" w:rsidRDefault="005833A0" w:rsidP="005833A0">
            <w:pPr>
              <w:jc w:val="center"/>
              <w:rPr>
                <w:sz w:val="20"/>
                <w:szCs w:val="20"/>
                <w:lang w:val="uk-UA" w:eastAsia="uk-UA"/>
              </w:rPr>
            </w:pPr>
            <w:r w:rsidRPr="005833A0">
              <w:rPr>
                <w:sz w:val="20"/>
                <w:szCs w:val="20"/>
                <w:lang w:val="uk-UA" w:eastAsia="uk-UA"/>
              </w:rPr>
              <w:t>2024</w:t>
            </w:r>
          </w:p>
        </w:tc>
        <w:tc>
          <w:tcPr>
            <w:tcW w:w="1560" w:type="dxa"/>
            <w:tcBorders>
              <w:top w:val="nil"/>
              <w:left w:val="nil"/>
              <w:bottom w:val="single" w:sz="4" w:space="0" w:color="auto"/>
              <w:right w:val="single" w:sz="4" w:space="0" w:color="auto"/>
            </w:tcBorders>
            <w:vAlign w:val="center"/>
            <w:hideMark/>
          </w:tcPr>
          <w:p w14:paraId="417D7D06" w14:textId="77777777" w:rsidR="005833A0" w:rsidRPr="005833A0" w:rsidRDefault="005833A0" w:rsidP="005833A0">
            <w:pPr>
              <w:jc w:val="right"/>
              <w:rPr>
                <w:b/>
                <w:bCs/>
                <w:i/>
                <w:iCs/>
                <w:lang w:val="uk-UA" w:eastAsia="uk-UA"/>
              </w:rPr>
            </w:pPr>
            <w:r w:rsidRPr="005833A0">
              <w:rPr>
                <w:b/>
                <w:bCs/>
                <w:i/>
                <w:iCs/>
                <w:lang w:val="uk-UA" w:eastAsia="uk-UA"/>
              </w:rPr>
              <w:t>1 097,00</w:t>
            </w:r>
          </w:p>
        </w:tc>
        <w:tc>
          <w:tcPr>
            <w:tcW w:w="1842" w:type="dxa"/>
            <w:tcBorders>
              <w:top w:val="nil"/>
              <w:left w:val="nil"/>
              <w:bottom w:val="single" w:sz="4" w:space="0" w:color="auto"/>
              <w:right w:val="single" w:sz="4" w:space="0" w:color="auto"/>
            </w:tcBorders>
            <w:vAlign w:val="center"/>
            <w:hideMark/>
          </w:tcPr>
          <w:p w14:paraId="0632365C" w14:textId="77777777" w:rsidR="005833A0" w:rsidRPr="005833A0" w:rsidRDefault="005833A0" w:rsidP="005833A0">
            <w:pPr>
              <w:jc w:val="right"/>
              <w:rPr>
                <w:i/>
                <w:iCs/>
                <w:lang w:val="uk-UA" w:eastAsia="uk-UA"/>
              </w:rPr>
            </w:pPr>
            <w:r w:rsidRPr="005833A0">
              <w:rPr>
                <w:i/>
                <w:iCs/>
                <w:lang w:val="uk-UA" w:eastAsia="uk-UA"/>
              </w:rPr>
              <w:t>897,00</w:t>
            </w:r>
          </w:p>
        </w:tc>
        <w:tc>
          <w:tcPr>
            <w:tcW w:w="1134" w:type="dxa"/>
            <w:tcBorders>
              <w:top w:val="nil"/>
              <w:left w:val="nil"/>
              <w:bottom w:val="single" w:sz="4" w:space="0" w:color="auto"/>
              <w:right w:val="single" w:sz="4" w:space="0" w:color="auto"/>
            </w:tcBorders>
            <w:noWrap/>
            <w:vAlign w:val="center"/>
            <w:hideMark/>
          </w:tcPr>
          <w:p w14:paraId="4F5C1F78" w14:textId="77777777" w:rsidR="005833A0" w:rsidRPr="005833A0" w:rsidRDefault="005833A0" w:rsidP="005833A0">
            <w:pPr>
              <w:jc w:val="right"/>
              <w:rPr>
                <w:sz w:val="20"/>
                <w:szCs w:val="20"/>
                <w:lang w:val="uk-UA" w:eastAsia="uk-UA"/>
              </w:rPr>
            </w:pPr>
            <w:r w:rsidRPr="005833A0">
              <w:rPr>
                <w:sz w:val="20"/>
                <w:szCs w:val="20"/>
                <w:lang w:val="uk-UA" w:eastAsia="uk-UA"/>
              </w:rPr>
              <w:t>-200,00</w:t>
            </w:r>
          </w:p>
        </w:tc>
        <w:tc>
          <w:tcPr>
            <w:tcW w:w="1027" w:type="dxa"/>
            <w:tcBorders>
              <w:top w:val="nil"/>
              <w:left w:val="nil"/>
              <w:bottom w:val="single" w:sz="4" w:space="0" w:color="auto"/>
              <w:right w:val="single" w:sz="4" w:space="0" w:color="auto"/>
            </w:tcBorders>
            <w:noWrap/>
            <w:vAlign w:val="center"/>
            <w:hideMark/>
          </w:tcPr>
          <w:p w14:paraId="1C301357" w14:textId="77777777" w:rsidR="005833A0" w:rsidRPr="005833A0" w:rsidRDefault="005833A0" w:rsidP="005833A0">
            <w:pPr>
              <w:jc w:val="right"/>
              <w:rPr>
                <w:sz w:val="20"/>
                <w:szCs w:val="20"/>
                <w:lang w:val="uk-UA" w:eastAsia="uk-UA"/>
              </w:rPr>
            </w:pPr>
            <w:r w:rsidRPr="005833A0">
              <w:rPr>
                <w:sz w:val="20"/>
                <w:szCs w:val="20"/>
                <w:lang w:val="uk-UA" w:eastAsia="uk-UA"/>
              </w:rPr>
              <w:t>81,8%</w:t>
            </w:r>
          </w:p>
        </w:tc>
        <w:tc>
          <w:tcPr>
            <w:tcW w:w="1525" w:type="dxa"/>
            <w:tcBorders>
              <w:top w:val="nil"/>
              <w:left w:val="nil"/>
              <w:bottom w:val="single" w:sz="4" w:space="0" w:color="auto"/>
              <w:right w:val="single" w:sz="4" w:space="0" w:color="auto"/>
            </w:tcBorders>
          </w:tcPr>
          <w:p w14:paraId="7B62B4C9" w14:textId="77777777" w:rsidR="005833A0" w:rsidRPr="005833A0" w:rsidRDefault="005833A0" w:rsidP="005833A0">
            <w:pPr>
              <w:jc w:val="right"/>
              <w:rPr>
                <w:sz w:val="20"/>
                <w:szCs w:val="20"/>
                <w:lang w:val="uk-UA" w:eastAsia="uk-UA"/>
              </w:rPr>
            </w:pPr>
          </w:p>
        </w:tc>
      </w:tr>
      <w:tr w:rsidR="005833A0" w:rsidRPr="005833A0" w14:paraId="00C102FC" w14:textId="77777777" w:rsidTr="00B438BE">
        <w:trPr>
          <w:trHeight w:val="828"/>
        </w:trPr>
        <w:tc>
          <w:tcPr>
            <w:tcW w:w="540" w:type="dxa"/>
            <w:tcBorders>
              <w:top w:val="nil"/>
              <w:left w:val="single" w:sz="4" w:space="0" w:color="auto"/>
              <w:bottom w:val="single" w:sz="4" w:space="0" w:color="auto"/>
              <w:right w:val="single" w:sz="4" w:space="0" w:color="auto"/>
            </w:tcBorders>
            <w:vAlign w:val="bottom"/>
            <w:hideMark/>
          </w:tcPr>
          <w:p w14:paraId="6D6C200D" w14:textId="77777777" w:rsidR="005833A0" w:rsidRPr="005833A0" w:rsidRDefault="005833A0" w:rsidP="005833A0">
            <w:pPr>
              <w:jc w:val="center"/>
              <w:rPr>
                <w:lang w:val="uk-UA" w:eastAsia="uk-UA"/>
              </w:rPr>
            </w:pPr>
            <w:r w:rsidRPr="005833A0">
              <w:rPr>
                <w:lang w:val="uk-UA" w:eastAsia="uk-UA"/>
              </w:rPr>
              <w:t>25.</w:t>
            </w:r>
          </w:p>
        </w:tc>
        <w:tc>
          <w:tcPr>
            <w:tcW w:w="4417" w:type="dxa"/>
            <w:tcBorders>
              <w:top w:val="nil"/>
              <w:left w:val="nil"/>
              <w:bottom w:val="single" w:sz="4" w:space="0" w:color="000000"/>
              <w:right w:val="nil"/>
            </w:tcBorders>
            <w:shd w:val="clear" w:color="auto" w:fill="FFFFFF"/>
            <w:vAlign w:val="center"/>
            <w:hideMark/>
          </w:tcPr>
          <w:p w14:paraId="68169519" w14:textId="77777777" w:rsidR="005833A0" w:rsidRPr="005833A0" w:rsidRDefault="005833A0" w:rsidP="005833A0">
            <w:pPr>
              <w:jc w:val="both"/>
              <w:rPr>
                <w:color w:val="000000"/>
                <w:sz w:val="22"/>
                <w:szCs w:val="22"/>
                <w:lang w:val="uk-UA" w:eastAsia="uk-UA"/>
              </w:rPr>
            </w:pPr>
            <w:r w:rsidRPr="005833A0">
              <w:rPr>
                <w:color w:val="000000"/>
                <w:sz w:val="22"/>
                <w:szCs w:val="22"/>
                <w:lang w:val="uk-UA" w:eastAsia="uk-UA"/>
              </w:rPr>
              <w:t>Програма боротьби з амброзією полинолистою на території Вороньківської територіальної громади на 2024-2026 роки</w:t>
            </w:r>
          </w:p>
        </w:tc>
        <w:tc>
          <w:tcPr>
            <w:tcW w:w="1701" w:type="dxa"/>
            <w:tcBorders>
              <w:top w:val="nil"/>
              <w:left w:val="single" w:sz="4" w:space="0" w:color="auto"/>
              <w:bottom w:val="single" w:sz="4" w:space="0" w:color="auto"/>
              <w:right w:val="single" w:sz="4" w:space="0" w:color="auto"/>
            </w:tcBorders>
            <w:vAlign w:val="center"/>
            <w:hideMark/>
          </w:tcPr>
          <w:p w14:paraId="4562BC05" w14:textId="77777777" w:rsidR="005833A0" w:rsidRPr="005833A0" w:rsidRDefault="005833A0" w:rsidP="005833A0">
            <w:pPr>
              <w:jc w:val="center"/>
              <w:rPr>
                <w:sz w:val="20"/>
                <w:szCs w:val="20"/>
                <w:lang w:val="uk-UA" w:eastAsia="uk-UA"/>
              </w:rPr>
            </w:pPr>
            <w:r w:rsidRPr="005833A0">
              <w:rPr>
                <w:sz w:val="20"/>
                <w:szCs w:val="20"/>
                <w:lang w:val="uk-UA" w:eastAsia="uk-UA"/>
              </w:rPr>
              <w:t>Рішення сесії                №1235-34-VІІІ</w:t>
            </w:r>
            <w:r w:rsidRPr="005833A0">
              <w:rPr>
                <w:sz w:val="20"/>
                <w:szCs w:val="20"/>
                <w:lang w:val="uk-UA" w:eastAsia="uk-UA"/>
              </w:rPr>
              <w:br/>
              <w:t>від 02.08.2024</w:t>
            </w:r>
          </w:p>
        </w:tc>
        <w:tc>
          <w:tcPr>
            <w:tcW w:w="1275" w:type="dxa"/>
            <w:tcBorders>
              <w:top w:val="nil"/>
              <w:left w:val="nil"/>
              <w:bottom w:val="single" w:sz="4" w:space="0" w:color="auto"/>
              <w:right w:val="single" w:sz="4" w:space="0" w:color="auto"/>
            </w:tcBorders>
            <w:vAlign w:val="center"/>
            <w:hideMark/>
          </w:tcPr>
          <w:p w14:paraId="77D3E0C8" w14:textId="77777777" w:rsidR="005833A0" w:rsidRPr="005833A0" w:rsidRDefault="005833A0" w:rsidP="005833A0">
            <w:pPr>
              <w:jc w:val="center"/>
              <w:rPr>
                <w:sz w:val="20"/>
                <w:szCs w:val="20"/>
                <w:lang w:val="uk-UA" w:eastAsia="uk-UA"/>
              </w:rPr>
            </w:pPr>
            <w:r w:rsidRPr="005833A0">
              <w:rPr>
                <w:sz w:val="20"/>
                <w:szCs w:val="20"/>
                <w:lang w:val="uk-UA" w:eastAsia="uk-UA"/>
              </w:rPr>
              <w:t>2024-2026</w:t>
            </w:r>
          </w:p>
        </w:tc>
        <w:tc>
          <w:tcPr>
            <w:tcW w:w="1560" w:type="dxa"/>
            <w:tcBorders>
              <w:top w:val="nil"/>
              <w:left w:val="nil"/>
              <w:bottom w:val="single" w:sz="4" w:space="0" w:color="auto"/>
              <w:right w:val="single" w:sz="4" w:space="0" w:color="auto"/>
            </w:tcBorders>
            <w:vAlign w:val="center"/>
            <w:hideMark/>
          </w:tcPr>
          <w:p w14:paraId="1663581D" w14:textId="77777777" w:rsidR="005833A0" w:rsidRPr="005833A0" w:rsidRDefault="005833A0" w:rsidP="005833A0">
            <w:pPr>
              <w:jc w:val="right"/>
              <w:rPr>
                <w:b/>
                <w:bCs/>
                <w:i/>
                <w:iCs/>
                <w:lang w:val="uk-UA" w:eastAsia="uk-UA"/>
              </w:rPr>
            </w:pPr>
            <w:r w:rsidRPr="005833A0">
              <w:rPr>
                <w:b/>
                <w:bCs/>
                <w:i/>
                <w:iCs/>
                <w:lang w:val="uk-UA" w:eastAsia="uk-UA"/>
              </w:rPr>
              <w:t>0,00</w:t>
            </w:r>
          </w:p>
        </w:tc>
        <w:tc>
          <w:tcPr>
            <w:tcW w:w="1842" w:type="dxa"/>
            <w:tcBorders>
              <w:top w:val="nil"/>
              <w:left w:val="nil"/>
              <w:bottom w:val="single" w:sz="4" w:space="0" w:color="auto"/>
              <w:right w:val="single" w:sz="4" w:space="0" w:color="auto"/>
            </w:tcBorders>
            <w:vAlign w:val="center"/>
            <w:hideMark/>
          </w:tcPr>
          <w:p w14:paraId="7C3802F5" w14:textId="77777777" w:rsidR="005833A0" w:rsidRPr="005833A0" w:rsidRDefault="005833A0" w:rsidP="005833A0">
            <w:pPr>
              <w:jc w:val="right"/>
              <w:rPr>
                <w:i/>
                <w:iCs/>
                <w:lang w:val="uk-UA" w:eastAsia="uk-UA"/>
              </w:rPr>
            </w:pPr>
            <w:r w:rsidRPr="005833A0">
              <w:rPr>
                <w:i/>
                <w:iCs/>
                <w:lang w:val="uk-UA" w:eastAsia="uk-UA"/>
              </w:rPr>
              <w:t>0,00</w:t>
            </w:r>
          </w:p>
        </w:tc>
        <w:tc>
          <w:tcPr>
            <w:tcW w:w="1134" w:type="dxa"/>
            <w:tcBorders>
              <w:top w:val="nil"/>
              <w:left w:val="nil"/>
              <w:bottom w:val="single" w:sz="4" w:space="0" w:color="auto"/>
              <w:right w:val="single" w:sz="4" w:space="0" w:color="auto"/>
            </w:tcBorders>
            <w:noWrap/>
            <w:vAlign w:val="center"/>
            <w:hideMark/>
          </w:tcPr>
          <w:p w14:paraId="0BD67A93" w14:textId="77777777" w:rsidR="005833A0" w:rsidRPr="005833A0" w:rsidRDefault="005833A0" w:rsidP="005833A0">
            <w:pPr>
              <w:jc w:val="right"/>
              <w:rPr>
                <w:sz w:val="20"/>
                <w:szCs w:val="20"/>
                <w:lang w:val="uk-UA" w:eastAsia="uk-UA"/>
              </w:rPr>
            </w:pPr>
            <w:r w:rsidRPr="005833A0">
              <w:rPr>
                <w:sz w:val="20"/>
                <w:szCs w:val="20"/>
                <w:lang w:val="uk-UA" w:eastAsia="uk-UA"/>
              </w:rPr>
              <w:t>0,00</w:t>
            </w:r>
          </w:p>
        </w:tc>
        <w:tc>
          <w:tcPr>
            <w:tcW w:w="1027" w:type="dxa"/>
            <w:tcBorders>
              <w:top w:val="nil"/>
              <w:left w:val="nil"/>
              <w:bottom w:val="single" w:sz="4" w:space="0" w:color="auto"/>
              <w:right w:val="single" w:sz="4" w:space="0" w:color="auto"/>
            </w:tcBorders>
            <w:noWrap/>
            <w:vAlign w:val="center"/>
            <w:hideMark/>
          </w:tcPr>
          <w:p w14:paraId="3E291FC3" w14:textId="77777777" w:rsidR="005833A0" w:rsidRPr="005833A0" w:rsidRDefault="005833A0" w:rsidP="005833A0">
            <w:pPr>
              <w:jc w:val="right"/>
              <w:rPr>
                <w:sz w:val="20"/>
                <w:szCs w:val="20"/>
                <w:lang w:val="uk-UA" w:eastAsia="uk-UA"/>
              </w:rPr>
            </w:pPr>
            <w:r w:rsidRPr="005833A0">
              <w:rPr>
                <w:sz w:val="20"/>
                <w:szCs w:val="20"/>
                <w:lang w:val="uk-UA" w:eastAsia="uk-UA"/>
              </w:rPr>
              <w:t>0,0%</w:t>
            </w:r>
          </w:p>
        </w:tc>
        <w:tc>
          <w:tcPr>
            <w:tcW w:w="1525" w:type="dxa"/>
            <w:tcBorders>
              <w:top w:val="nil"/>
              <w:left w:val="nil"/>
              <w:bottom w:val="single" w:sz="4" w:space="0" w:color="auto"/>
              <w:right w:val="single" w:sz="4" w:space="0" w:color="auto"/>
            </w:tcBorders>
          </w:tcPr>
          <w:p w14:paraId="4AB444D2" w14:textId="77777777" w:rsidR="005833A0" w:rsidRPr="005833A0" w:rsidRDefault="005833A0" w:rsidP="005833A0">
            <w:pPr>
              <w:jc w:val="right"/>
              <w:rPr>
                <w:sz w:val="20"/>
                <w:szCs w:val="20"/>
                <w:lang w:val="uk-UA" w:eastAsia="uk-UA"/>
              </w:rPr>
            </w:pPr>
          </w:p>
        </w:tc>
      </w:tr>
      <w:tr w:rsidR="005833A0" w:rsidRPr="005833A0" w14:paraId="16E4D844" w14:textId="77777777" w:rsidTr="00B438BE">
        <w:trPr>
          <w:trHeight w:val="828"/>
        </w:trPr>
        <w:tc>
          <w:tcPr>
            <w:tcW w:w="540" w:type="dxa"/>
            <w:tcBorders>
              <w:top w:val="nil"/>
              <w:left w:val="single" w:sz="4" w:space="0" w:color="auto"/>
              <w:bottom w:val="single" w:sz="4" w:space="0" w:color="auto"/>
              <w:right w:val="single" w:sz="4" w:space="0" w:color="auto"/>
            </w:tcBorders>
            <w:vAlign w:val="bottom"/>
            <w:hideMark/>
          </w:tcPr>
          <w:p w14:paraId="079C3718" w14:textId="77777777" w:rsidR="005833A0" w:rsidRPr="005833A0" w:rsidRDefault="005833A0" w:rsidP="005833A0">
            <w:pPr>
              <w:jc w:val="center"/>
              <w:rPr>
                <w:lang w:val="uk-UA" w:eastAsia="uk-UA"/>
              </w:rPr>
            </w:pPr>
            <w:r w:rsidRPr="005833A0">
              <w:rPr>
                <w:lang w:val="uk-UA" w:eastAsia="uk-UA"/>
              </w:rPr>
              <w:t>26.</w:t>
            </w:r>
          </w:p>
        </w:tc>
        <w:tc>
          <w:tcPr>
            <w:tcW w:w="4417" w:type="dxa"/>
            <w:tcBorders>
              <w:top w:val="nil"/>
              <w:left w:val="nil"/>
              <w:bottom w:val="single" w:sz="4" w:space="0" w:color="000000"/>
              <w:right w:val="nil"/>
            </w:tcBorders>
            <w:shd w:val="clear" w:color="auto" w:fill="FFFFFF"/>
            <w:vAlign w:val="center"/>
            <w:hideMark/>
          </w:tcPr>
          <w:p w14:paraId="0EFA5A61" w14:textId="77777777" w:rsidR="005833A0" w:rsidRPr="005833A0" w:rsidRDefault="005833A0" w:rsidP="005833A0">
            <w:pPr>
              <w:jc w:val="both"/>
              <w:rPr>
                <w:color w:val="000000"/>
                <w:sz w:val="22"/>
                <w:szCs w:val="22"/>
                <w:lang w:val="uk-UA" w:eastAsia="uk-UA"/>
              </w:rPr>
            </w:pPr>
            <w:r w:rsidRPr="005833A0">
              <w:rPr>
                <w:color w:val="000000"/>
                <w:sz w:val="22"/>
                <w:szCs w:val="22"/>
                <w:lang w:val="uk-UA" w:eastAsia="uk-UA"/>
              </w:rPr>
              <w:t>Програма створення безбар’єрного простору на території Вороньківської сільської ради на 2024-2026 роки</w:t>
            </w:r>
          </w:p>
        </w:tc>
        <w:tc>
          <w:tcPr>
            <w:tcW w:w="1701" w:type="dxa"/>
            <w:tcBorders>
              <w:top w:val="nil"/>
              <w:left w:val="single" w:sz="4" w:space="0" w:color="auto"/>
              <w:bottom w:val="single" w:sz="4" w:space="0" w:color="auto"/>
              <w:right w:val="single" w:sz="4" w:space="0" w:color="auto"/>
            </w:tcBorders>
            <w:vAlign w:val="center"/>
            <w:hideMark/>
          </w:tcPr>
          <w:p w14:paraId="356A053B" w14:textId="77777777" w:rsidR="005833A0" w:rsidRPr="005833A0" w:rsidRDefault="005833A0" w:rsidP="005833A0">
            <w:pPr>
              <w:jc w:val="center"/>
              <w:rPr>
                <w:sz w:val="20"/>
                <w:szCs w:val="20"/>
                <w:lang w:val="uk-UA" w:eastAsia="uk-UA"/>
              </w:rPr>
            </w:pPr>
            <w:r w:rsidRPr="005833A0">
              <w:rPr>
                <w:sz w:val="20"/>
                <w:szCs w:val="20"/>
                <w:lang w:val="uk-UA" w:eastAsia="uk-UA"/>
              </w:rPr>
              <w:t>Рішення сесії                №1236-34-VІІІ</w:t>
            </w:r>
            <w:r w:rsidRPr="005833A0">
              <w:rPr>
                <w:sz w:val="20"/>
                <w:szCs w:val="20"/>
                <w:lang w:val="uk-UA" w:eastAsia="uk-UA"/>
              </w:rPr>
              <w:br/>
              <w:t>від 02.08.2024</w:t>
            </w:r>
          </w:p>
        </w:tc>
        <w:tc>
          <w:tcPr>
            <w:tcW w:w="1275" w:type="dxa"/>
            <w:tcBorders>
              <w:top w:val="nil"/>
              <w:left w:val="nil"/>
              <w:bottom w:val="single" w:sz="4" w:space="0" w:color="auto"/>
              <w:right w:val="single" w:sz="4" w:space="0" w:color="auto"/>
            </w:tcBorders>
            <w:vAlign w:val="center"/>
            <w:hideMark/>
          </w:tcPr>
          <w:p w14:paraId="3F577D4A" w14:textId="77777777" w:rsidR="005833A0" w:rsidRPr="005833A0" w:rsidRDefault="005833A0" w:rsidP="005833A0">
            <w:pPr>
              <w:jc w:val="center"/>
              <w:rPr>
                <w:sz w:val="20"/>
                <w:szCs w:val="20"/>
                <w:lang w:val="uk-UA" w:eastAsia="uk-UA"/>
              </w:rPr>
            </w:pPr>
            <w:r w:rsidRPr="005833A0">
              <w:rPr>
                <w:sz w:val="20"/>
                <w:szCs w:val="20"/>
                <w:lang w:val="uk-UA" w:eastAsia="uk-UA"/>
              </w:rPr>
              <w:t>2024-2026</w:t>
            </w:r>
          </w:p>
        </w:tc>
        <w:tc>
          <w:tcPr>
            <w:tcW w:w="1560" w:type="dxa"/>
            <w:tcBorders>
              <w:top w:val="nil"/>
              <w:left w:val="nil"/>
              <w:bottom w:val="single" w:sz="4" w:space="0" w:color="auto"/>
              <w:right w:val="single" w:sz="4" w:space="0" w:color="auto"/>
            </w:tcBorders>
            <w:vAlign w:val="center"/>
            <w:hideMark/>
          </w:tcPr>
          <w:p w14:paraId="1A6E61BE" w14:textId="77777777" w:rsidR="005833A0" w:rsidRPr="005833A0" w:rsidRDefault="005833A0" w:rsidP="005833A0">
            <w:pPr>
              <w:jc w:val="right"/>
              <w:rPr>
                <w:b/>
                <w:bCs/>
                <w:i/>
                <w:iCs/>
                <w:lang w:val="uk-UA" w:eastAsia="uk-UA"/>
              </w:rPr>
            </w:pPr>
            <w:r w:rsidRPr="005833A0">
              <w:rPr>
                <w:b/>
                <w:bCs/>
                <w:i/>
                <w:iCs/>
                <w:lang w:val="uk-UA" w:eastAsia="uk-UA"/>
              </w:rPr>
              <w:t>0,00</w:t>
            </w:r>
          </w:p>
        </w:tc>
        <w:tc>
          <w:tcPr>
            <w:tcW w:w="1842" w:type="dxa"/>
            <w:tcBorders>
              <w:top w:val="nil"/>
              <w:left w:val="nil"/>
              <w:bottom w:val="single" w:sz="4" w:space="0" w:color="auto"/>
              <w:right w:val="single" w:sz="4" w:space="0" w:color="auto"/>
            </w:tcBorders>
            <w:vAlign w:val="center"/>
            <w:hideMark/>
          </w:tcPr>
          <w:p w14:paraId="17A8720B" w14:textId="77777777" w:rsidR="005833A0" w:rsidRPr="005833A0" w:rsidRDefault="005833A0" w:rsidP="005833A0">
            <w:pPr>
              <w:jc w:val="right"/>
              <w:rPr>
                <w:i/>
                <w:iCs/>
                <w:lang w:val="uk-UA" w:eastAsia="uk-UA"/>
              </w:rPr>
            </w:pPr>
            <w:r w:rsidRPr="005833A0">
              <w:rPr>
                <w:i/>
                <w:iCs/>
                <w:lang w:val="uk-UA" w:eastAsia="uk-UA"/>
              </w:rPr>
              <w:t>0,00</w:t>
            </w:r>
          </w:p>
        </w:tc>
        <w:tc>
          <w:tcPr>
            <w:tcW w:w="1134" w:type="dxa"/>
            <w:tcBorders>
              <w:top w:val="nil"/>
              <w:left w:val="nil"/>
              <w:bottom w:val="single" w:sz="4" w:space="0" w:color="auto"/>
              <w:right w:val="single" w:sz="4" w:space="0" w:color="auto"/>
            </w:tcBorders>
            <w:noWrap/>
            <w:vAlign w:val="center"/>
            <w:hideMark/>
          </w:tcPr>
          <w:p w14:paraId="342BD66E" w14:textId="77777777" w:rsidR="005833A0" w:rsidRPr="005833A0" w:rsidRDefault="005833A0" w:rsidP="005833A0">
            <w:pPr>
              <w:jc w:val="right"/>
              <w:rPr>
                <w:sz w:val="20"/>
                <w:szCs w:val="20"/>
                <w:lang w:val="uk-UA" w:eastAsia="uk-UA"/>
              </w:rPr>
            </w:pPr>
            <w:r w:rsidRPr="005833A0">
              <w:rPr>
                <w:sz w:val="20"/>
                <w:szCs w:val="20"/>
                <w:lang w:val="uk-UA" w:eastAsia="uk-UA"/>
              </w:rPr>
              <w:t>0,00</w:t>
            </w:r>
          </w:p>
        </w:tc>
        <w:tc>
          <w:tcPr>
            <w:tcW w:w="1027" w:type="dxa"/>
            <w:tcBorders>
              <w:top w:val="nil"/>
              <w:left w:val="nil"/>
              <w:bottom w:val="single" w:sz="4" w:space="0" w:color="auto"/>
              <w:right w:val="single" w:sz="4" w:space="0" w:color="auto"/>
            </w:tcBorders>
            <w:noWrap/>
            <w:vAlign w:val="center"/>
            <w:hideMark/>
          </w:tcPr>
          <w:p w14:paraId="10CE09EA" w14:textId="77777777" w:rsidR="005833A0" w:rsidRPr="005833A0" w:rsidRDefault="005833A0" w:rsidP="005833A0">
            <w:pPr>
              <w:jc w:val="right"/>
              <w:rPr>
                <w:sz w:val="20"/>
                <w:szCs w:val="20"/>
                <w:lang w:val="uk-UA" w:eastAsia="uk-UA"/>
              </w:rPr>
            </w:pPr>
            <w:r w:rsidRPr="005833A0">
              <w:rPr>
                <w:sz w:val="20"/>
                <w:szCs w:val="20"/>
                <w:lang w:val="uk-UA" w:eastAsia="uk-UA"/>
              </w:rPr>
              <w:t>0,0%</w:t>
            </w:r>
          </w:p>
        </w:tc>
        <w:tc>
          <w:tcPr>
            <w:tcW w:w="1525" w:type="dxa"/>
            <w:tcBorders>
              <w:top w:val="nil"/>
              <w:left w:val="nil"/>
              <w:bottom w:val="single" w:sz="4" w:space="0" w:color="auto"/>
              <w:right w:val="single" w:sz="4" w:space="0" w:color="auto"/>
            </w:tcBorders>
          </w:tcPr>
          <w:p w14:paraId="4B5F0237" w14:textId="77777777" w:rsidR="005833A0" w:rsidRPr="005833A0" w:rsidRDefault="005833A0" w:rsidP="005833A0">
            <w:pPr>
              <w:jc w:val="right"/>
              <w:rPr>
                <w:sz w:val="20"/>
                <w:szCs w:val="20"/>
                <w:lang w:val="uk-UA" w:eastAsia="uk-UA"/>
              </w:rPr>
            </w:pPr>
          </w:p>
        </w:tc>
      </w:tr>
      <w:tr w:rsidR="005833A0" w:rsidRPr="005833A0" w14:paraId="16C83116" w14:textId="77777777" w:rsidTr="00B438BE">
        <w:trPr>
          <w:trHeight w:val="1380"/>
        </w:trPr>
        <w:tc>
          <w:tcPr>
            <w:tcW w:w="540" w:type="dxa"/>
            <w:tcBorders>
              <w:top w:val="nil"/>
              <w:left w:val="single" w:sz="4" w:space="0" w:color="auto"/>
              <w:bottom w:val="single" w:sz="4" w:space="0" w:color="auto"/>
              <w:right w:val="single" w:sz="4" w:space="0" w:color="auto"/>
            </w:tcBorders>
            <w:vAlign w:val="bottom"/>
            <w:hideMark/>
          </w:tcPr>
          <w:p w14:paraId="64496BD6" w14:textId="77777777" w:rsidR="005833A0" w:rsidRPr="005833A0" w:rsidRDefault="005833A0" w:rsidP="005833A0">
            <w:pPr>
              <w:jc w:val="center"/>
              <w:rPr>
                <w:lang w:val="uk-UA" w:eastAsia="uk-UA"/>
              </w:rPr>
            </w:pPr>
            <w:r w:rsidRPr="005833A0">
              <w:rPr>
                <w:lang w:val="uk-UA" w:eastAsia="uk-UA"/>
              </w:rPr>
              <w:t>27.</w:t>
            </w:r>
          </w:p>
        </w:tc>
        <w:tc>
          <w:tcPr>
            <w:tcW w:w="4417" w:type="dxa"/>
            <w:tcBorders>
              <w:top w:val="nil"/>
              <w:left w:val="nil"/>
              <w:bottom w:val="single" w:sz="4" w:space="0" w:color="000000"/>
              <w:right w:val="nil"/>
            </w:tcBorders>
            <w:shd w:val="clear" w:color="auto" w:fill="FFFFFF"/>
            <w:vAlign w:val="center"/>
            <w:hideMark/>
          </w:tcPr>
          <w:p w14:paraId="6FBAE75A" w14:textId="77777777" w:rsidR="005833A0" w:rsidRPr="005833A0" w:rsidRDefault="005833A0" w:rsidP="005833A0">
            <w:pPr>
              <w:jc w:val="both"/>
              <w:rPr>
                <w:color w:val="000000"/>
                <w:sz w:val="22"/>
                <w:szCs w:val="22"/>
                <w:lang w:val="uk-UA" w:eastAsia="uk-UA"/>
              </w:rPr>
            </w:pPr>
            <w:r w:rsidRPr="005833A0">
              <w:rPr>
                <w:color w:val="000000"/>
                <w:sz w:val="22"/>
                <w:szCs w:val="22"/>
                <w:lang w:val="uk-UA" w:eastAsia="uk-UA"/>
              </w:rPr>
              <w:t>Програма будівництва, реконструкції, ремонту та утримання вулиць і доріг комунальної власності у населених пунктах Вороньківської сільської ради Бориспільського району Київської області на 2024-2026 роки</w:t>
            </w:r>
          </w:p>
        </w:tc>
        <w:tc>
          <w:tcPr>
            <w:tcW w:w="1701" w:type="dxa"/>
            <w:tcBorders>
              <w:top w:val="nil"/>
              <w:left w:val="single" w:sz="4" w:space="0" w:color="auto"/>
              <w:bottom w:val="single" w:sz="4" w:space="0" w:color="auto"/>
              <w:right w:val="single" w:sz="4" w:space="0" w:color="auto"/>
            </w:tcBorders>
            <w:vAlign w:val="center"/>
            <w:hideMark/>
          </w:tcPr>
          <w:p w14:paraId="704A5623" w14:textId="77777777" w:rsidR="005833A0" w:rsidRPr="005833A0" w:rsidRDefault="005833A0" w:rsidP="005833A0">
            <w:pPr>
              <w:jc w:val="center"/>
              <w:rPr>
                <w:sz w:val="20"/>
                <w:szCs w:val="20"/>
                <w:lang w:val="uk-UA" w:eastAsia="uk-UA"/>
              </w:rPr>
            </w:pPr>
            <w:r w:rsidRPr="005833A0">
              <w:rPr>
                <w:sz w:val="20"/>
                <w:szCs w:val="20"/>
                <w:lang w:val="uk-UA" w:eastAsia="uk-UA"/>
              </w:rPr>
              <w:t>Рішення сесії                №1146-32-VІІІ</w:t>
            </w:r>
            <w:r w:rsidRPr="005833A0">
              <w:rPr>
                <w:sz w:val="20"/>
                <w:szCs w:val="20"/>
                <w:lang w:val="uk-UA" w:eastAsia="uk-UA"/>
              </w:rPr>
              <w:br/>
              <w:t>від 02.05.2024</w:t>
            </w:r>
          </w:p>
        </w:tc>
        <w:tc>
          <w:tcPr>
            <w:tcW w:w="1275" w:type="dxa"/>
            <w:tcBorders>
              <w:top w:val="nil"/>
              <w:left w:val="nil"/>
              <w:bottom w:val="single" w:sz="4" w:space="0" w:color="auto"/>
              <w:right w:val="single" w:sz="4" w:space="0" w:color="auto"/>
            </w:tcBorders>
            <w:vAlign w:val="center"/>
            <w:hideMark/>
          </w:tcPr>
          <w:p w14:paraId="6ED77306" w14:textId="77777777" w:rsidR="005833A0" w:rsidRPr="005833A0" w:rsidRDefault="005833A0" w:rsidP="005833A0">
            <w:pPr>
              <w:jc w:val="center"/>
              <w:rPr>
                <w:sz w:val="20"/>
                <w:szCs w:val="20"/>
                <w:lang w:val="uk-UA" w:eastAsia="uk-UA"/>
              </w:rPr>
            </w:pPr>
            <w:r w:rsidRPr="005833A0">
              <w:rPr>
                <w:sz w:val="20"/>
                <w:szCs w:val="20"/>
                <w:lang w:val="uk-UA" w:eastAsia="uk-UA"/>
              </w:rPr>
              <w:t>2024-2026</w:t>
            </w:r>
          </w:p>
        </w:tc>
        <w:tc>
          <w:tcPr>
            <w:tcW w:w="1560" w:type="dxa"/>
            <w:tcBorders>
              <w:top w:val="nil"/>
              <w:left w:val="nil"/>
              <w:bottom w:val="single" w:sz="4" w:space="0" w:color="auto"/>
              <w:right w:val="single" w:sz="4" w:space="0" w:color="auto"/>
            </w:tcBorders>
            <w:vAlign w:val="center"/>
            <w:hideMark/>
          </w:tcPr>
          <w:p w14:paraId="5A64A630" w14:textId="77777777" w:rsidR="005833A0" w:rsidRPr="005833A0" w:rsidRDefault="005833A0" w:rsidP="005833A0">
            <w:pPr>
              <w:jc w:val="right"/>
              <w:rPr>
                <w:b/>
                <w:bCs/>
                <w:i/>
                <w:iCs/>
                <w:lang w:val="uk-UA" w:eastAsia="uk-UA"/>
              </w:rPr>
            </w:pPr>
            <w:r w:rsidRPr="005833A0">
              <w:rPr>
                <w:b/>
                <w:bCs/>
                <w:i/>
                <w:iCs/>
                <w:lang w:val="uk-UA" w:eastAsia="uk-UA"/>
              </w:rPr>
              <w:t>517,30</w:t>
            </w:r>
          </w:p>
        </w:tc>
        <w:tc>
          <w:tcPr>
            <w:tcW w:w="1842" w:type="dxa"/>
            <w:tcBorders>
              <w:top w:val="nil"/>
              <w:left w:val="nil"/>
              <w:bottom w:val="single" w:sz="4" w:space="0" w:color="auto"/>
              <w:right w:val="single" w:sz="4" w:space="0" w:color="auto"/>
            </w:tcBorders>
            <w:vAlign w:val="center"/>
            <w:hideMark/>
          </w:tcPr>
          <w:p w14:paraId="624866C3" w14:textId="77777777" w:rsidR="005833A0" w:rsidRPr="005833A0" w:rsidRDefault="005833A0" w:rsidP="005833A0">
            <w:pPr>
              <w:jc w:val="right"/>
              <w:rPr>
                <w:i/>
                <w:iCs/>
                <w:lang w:val="uk-UA" w:eastAsia="uk-UA"/>
              </w:rPr>
            </w:pPr>
            <w:r w:rsidRPr="005833A0">
              <w:rPr>
                <w:i/>
                <w:iCs/>
                <w:lang w:val="uk-UA" w:eastAsia="uk-UA"/>
              </w:rPr>
              <w:t>417,90</w:t>
            </w:r>
          </w:p>
        </w:tc>
        <w:tc>
          <w:tcPr>
            <w:tcW w:w="1134" w:type="dxa"/>
            <w:tcBorders>
              <w:top w:val="nil"/>
              <w:left w:val="nil"/>
              <w:bottom w:val="single" w:sz="4" w:space="0" w:color="auto"/>
              <w:right w:val="single" w:sz="4" w:space="0" w:color="auto"/>
            </w:tcBorders>
            <w:noWrap/>
            <w:vAlign w:val="center"/>
            <w:hideMark/>
          </w:tcPr>
          <w:p w14:paraId="0E9B3331" w14:textId="77777777" w:rsidR="005833A0" w:rsidRPr="005833A0" w:rsidRDefault="005833A0" w:rsidP="005833A0">
            <w:pPr>
              <w:jc w:val="right"/>
              <w:rPr>
                <w:sz w:val="20"/>
                <w:szCs w:val="20"/>
                <w:lang w:val="uk-UA" w:eastAsia="uk-UA"/>
              </w:rPr>
            </w:pPr>
            <w:r w:rsidRPr="005833A0">
              <w:rPr>
                <w:sz w:val="20"/>
                <w:szCs w:val="20"/>
                <w:lang w:val="uk-UA" w:eastAsia="uk-UA"/>
              </w:rPr>
              <w:t>-99,40</w:t>
            </w:r>
          </w:p>
        </w:tc>
        <w:tc>
          <w:tcPr>
            <w:tcW w:w="1027" w:type="dxa"/>
            <w:tcBorders>
              <w:top w:val="nil"/>
              <w:left w:val="nil"/>
              <w:bottom w:val="single" w:sz="4" w:space="0" w:color="auto"/>
              <w:right w:val="single" w:sz="4" w:space="0" w:color="auto"/>
            </w:tcBorders>
            <w:noWrap/>
            <w:vAlign w:val="center"/>
            <w:hideMark/>
          </w:tcPr>
          <w:p w14:paraId="730784F0" w14:textId="77777777" w:rsidR="005833A0" w:rsidRPr="005833A0" w:rsidRDefault="005833A0" w:rsidP="005833A0">
            <w:pPr>
              <w:jc w:val="right"/>
              <w:rPr>
                <w:sz w:val="20"/>
                <w:szCs w:val="20"/>
                <w:lang w:val="uk-UA" w:eastAsia="uk-UA"/>
              </w:rPr>
            </w:pPr>
            <w:r w:rsidRPr="005833A0">
              <w:rPr>
                <w:sz w:val="20"/>
                <w:szCs w:val="20"/>
                <w:lang w:val="uk-UA" w:eastAsia="uk-UA"/>
              </w:rPr>
              <w:t>80,8%</w:t>
            </w:r>
          </w:p>
        </w:tc>
        <w:tc>
          <w:tcPr>
            <w:tcW w:w="1525" w:type="dxa"/>
            <w:tcBorders>
              <w:top w:val="nil"/>
              <w:left w:val="nil"/>
              <w:bottom w:val="single" w:sz="4" w:space="0" w:color="auto"/>
              <w:right w:val="single" w:sz="4" w:space="0" w:color="auto"/>
            </w:tcBorders>
          </w:tcPr>
          <w:p w14:paraId="0283D67D" w14:textId="77777777" w:rsidR="005833A0" w:rsidRPr="005833A0" w:rsidRDefault="005833A0" w:rsidP="005833A0">
            <w:pPr>
              <w:jc w:val="right"/>
              <w:rPr>
                <w:sz w:val="20"/>
                <w:szCs w:val="20"/>
                <w:lang w:val="uk-UA" w:eastAsia="uk-UA"/>
              </w:rPr>
            </w:pPr>
          </w:p>
        </w:tc>
      </w:tr>
      <w:tr w:rsidR="005833A0" w:rsidRPr="005833A0" w14:paraId="6DC43938" w14:textId="77777777" w:rsidTr="00B438BE">
        <w:trPr>
          <w:trHeight w:val="1104"/>
        </w:trPr>
        <w:tc>
          <w:tcPr>
            <w:tcW w:w="540" w:type="dxa"/>
            <w:tcBorders>
              <w:top w:val="nil"/>
              <w:left w:val="single" w:sz="4" w:space="0" w:color="auto"/>
              <w:bottom w:val="single" w:sz="4" w:space="0" w:color="auto"/>
              <w:right w:val="single" w:sz="4" w:space="0" w:color="auto"/>
            </w:tcBorders>
            <w:vAlign w:val="bottom"/>
            <w:hideMark/>
          </w:tcPr>
          <w:p w14:paraId="190FCAE6" w14:textId="77777777" w:rsidR="005833A0" w:rsidRPr="005833A0" w:rsidRDefault="005833A0" w:rsidP="005833A0">
            <w:pPr>
              <w:jc w:val="center"/>
              <w:rPr>
                <w:lang w:val="uk-UA" w:eastAsia="uk-UA"/>
              </w:rPr>
            </w:pPr>
            <w:r w:rsidRPr="005833A0">
              <w:rPr>
                <w:lang w:val="uk-UA" w:eastAsia="uk-UA"/>
              </w:rPr>
              <w:t>28.</w:t>
            </w:r>
          </w:p>
        </w:tc>
        <w:tc>
          <w:tcPr>
            <w:tcW w:w="4417" w:type="dxa"/>
            <w:tcBorders>
              <w:top w:val="nil"/>
              <w:left w:val="nil"/>
              <w:bottom w:val="single" w:sz="4" w:space="0" w:color="000000"/>
              <w:right w:val="nil"/>
            </w:tcBorders>
            <w:shd w:val="clear" w:color="auto" w:fill="FFFFFF"/>
            <w:vAlign w:val="center"/>
            <w:hideMark/>
          </w:tcPr>
          <w:p w14:paraId="0DE7A2FD" w14:textId="77777777" w:rsidR="005833A0" w:rsidRPr="005833A0" w:rsidRDefault="005833A0" w:rsidP="005833A0">
            <w:pPr>
              <w:jc w:val="both"/>
              <w:rPr>
                <w:color w:val="000000"/>
                <w:sz w:val="22"/>
                <w:szCs w:val="22"/>
                <w:lang w:val="uk-UA" w:eastAsia="uk-UA"/>
              </w:rPr>
            </w:pPr>
            <w:r w:rsidRPr="005833A0">
              <w:rPr>
                <w:color w:val="000000"/>
                <w:sz w:val="22"/>
                <w:szCs w:val="22"/>
                <w:lang w:val="uk-UA" w:eastAsia="uk-UA"/>
              </w:rPr>
              <w:t>Програма сприяння розвитку волонтерської діяльності на території Вороньківської територіальної</w:t>
            </w:r>
            <w:r w:rsidRPr="005833A0">
              <w:rPr>
                <w:color w:val="000000"/>
                <w:sz w:val="22"/>
                <w:szCs w:val="22"/>
                <w:lang w:val="uk-UA" w:eastAsia="uk-UA"/>
              </w:rPr>
              <w:br/>
              <w:t>громади на 2024-2027 роки</w:t>
            </w:r>
          </w:p>
        </w:tc>
        <w:tc>
          <w:tcPr>
            <w:tcW w:w="1701" w:type="dxa"/>
            <w:tcBorders>
              <w:top w:val="nil"/>
              <w:left w:val="single" w:sz="4" w:space="0" w:color="auto"/>
              <w:bottom w:val="single" w:sz="4" w:space="0" w:color="auto"/>
              <w:right w:val="single" w:sz="4" w:space="0" w:color="auto"/>
            </w:tcBorders>
            <w:vAlign w:val="center"/>
            <w:hideMark/>
          </w:tcPr>
          <w:p w14:paraId="0A6477B0" w14:textId="77777777" w:rsidR="005833A0" w:rsidRPr="005833A0" w:rsidRDefault="005833A0" w:rsidP="005833A0">
            <w:pPr>
              <w:jc w:val="center"/>
              <w:rPr>
                <w:sz w:val="20"/>
                <w:szCs w:val="20"/>
                <w:lang w:val="uk-UA" w:eastAsia="uk-UA"/>
              </w:rPr>
            </w:pPr>
            <w:r w:rsidRPr="005833A0">
              <w:rPr>
                <w:sz w:val="20"/>
                <w:szCs w:val="20"/>
                <w:lang w:val="uk-UA" w:eastAsia="uk-UA"/>
              </w:rPr>
              <w:t>Рішення сесії                №1145-32-VІІІ</w:t>
            </w:r>
            <w:r w:rsidRPr="005833A0">
              <w:rPr>
                <w:sz w:val="20"/>
                <w:szCs w:val="20"/>
                <w:lang w:val="uk-UA" w:eastAsia="uk-UA"/>
              </w:rPr>
              <w:br/>
              <w:t>від 02.05.2024</w:t>
            </w:r>
          </w:p>
        </w:tc>
        <w:tc>
          <w:tcPr>
            <w:tcW w:w="1275" w:type="dxa"/>
            <w:tcBorders>
              <w:top w:val="nil"/>
              <w:left w:val="nil"/>
              <w:bottom w:val="single" w:sz="4" w:space="0" w:color="auto"/>
              <w:right w:val="single" w:sz="4" w:space="0" w:color="auto"/>
            </w:tcBorders>
            <w:vAlign w:val="center"/>
            <w:hideMark/>
          </w:tcPr>
          <w:p w14:paraId="4B50621E" w14:textId="77777777" w:rsidR="005833A0" w:rsidRPr="005833A0" w:rsidRDefault="005833A0" w:rsidP="005833A0">
            <w:pPr>
              <w:jc w:val="center"/>
              <w:rPr>
                <w:sz w:val="20"/>
                <w:szCs w:val="20"/>
                <w:lang w:val="uk-UA" w:eastAsia="uk-UA"/>
              </w:rPr>
            </w:pPr>
            <w:r w:rsidRPr="005833A0">
              <w:rPr>
                <w:sz w:val="20"/>
                <w:szCs w:val="20"/>
                <w:lang w:val="uk-UA" w:eastAsia="uk-UA"/>
              </w:rPr>
              <w:t>2024-2027</w:t>
            </w:r>
          </w:p>
        </w:tc>
        <w:tc>
          <w:tcPr>
            <w:tcW w:w="1560" w:type="dxa"/>
            <w:tcBorders>
              <w:top w:val="nil"/>
              <w:left w:val="nil"/>
              <w:bottom w:val="single" w:sz="4" w:space="0" w:color="auto"/>
              <w:right w:val="single" w:sz="4" w:space="0" w:color="auto"/>
            </w:tcBorders>
            <w:vAlign w:val="center"/>
            <w:hideMark/>
          </w:tcPr>
          <w:p w14:paraId="65D1082A" w14:textId="77777777" w:rsidR="005833A0" w:rsidRPr="005833A0" w:rsidRDefault="005833A0" w:rsidP="005833A0">
            <w:pPr>
              <w:jc w:val="center"/>
              <w:rPr>
                <w:b/>
                <w:bCs/>
                <w:lang w:val="uk-UA" w:eastAsia="uk-UA"/>
              </w:rPr>
            </w:pPr>
            <w:r w:rsidRPr="005833A0">
              <w:rPr>
                <w:b/>
                <w:bCs/>
                <w:lang w:val="uk-UA" w:eastAsia="uk-UA"/>
              </w:rPr>
              <w:t>0,00</w:t>
            </w:r>
          </w:p>
        </w:tc>
        <w:tc>
          <w:tcPr>
            <w:tcW w:w="1842" w:type="dxa"/>
            <w:tcBorders>
              <w:top w:val="nil"/>
              <w:left w:val="nil"/>
              <w:bottom w:val="single" w:sz="4" w:space="0" w:color="auto"/>
              <w:right w:val="single" w:sz="4" w:space="0" w:color="auto"/>
            </w:tcBorders>
            <w:vAlign w:val="center"/>
            <w:hideMark/>
          </w:tcPr>
          <w:p w14:paraId="1F332959" w14:textId="77777777" w:rsidR="005833A0" w:rsidRPr="005833A0" w:rsidRDefault="005833A0" w:rsidP="005833A0">
            <w:pPr>
              <w:jc w:val="right"/>
              <w:rPr>
                <w:i/>
                <w:iCs/>
                <w:lang w:val="uk-UA" w:eastAsia="uk-UA"/>
              </w:rPr>
            </w:pPr>
            <w:r w:rsidRPr="005833A0">
              <w:rPr>
                <w:i/>
                <w:iCs/>
                <w:lang w:val="uk-UA" w:eastAsia="uk-UA"/>
              </w:rPr>
              <w:t>0,00</w:t>
            </w:r>
          </w:p>
        </w:tc>
        <w:tc>
          <w:tcPr>
            <w:tcW w:w="1134" w:type="dxa"/>
            <w:tcBorders>
              <w:top w:val="nil"/>
              <w:left w:val="nil"/>
              <w:bottom w:val="single" w:sz="4" w:space="0" w:color="auto"/>
              <w:right w:val="single" w:sz="4" w:space="0" w:color="auto"/>
            </w:tcBorders>
            <w:noWrap/>
            <w:vAlign w:val="center"/>
            <w:hideMark/>
          </w:tcPr>
          <w:p w14:paraId="08C5F900" w14:textId="77777777" w:rsidR="005833A0" w:rsidRPr="005833A0" w:rsidRDefault="005833A0" w:rsidP="005833A0">
            <w:pPr>
              <w:jc w:val="right"/>
              <w:rPr>
                <w:sz w:val="20"/>
                <w:szCs w:val="20"/>
                <w:lang w:val="uk-UA" w:eastAsia="uk-UA"/>
              </w:rPr>
            </w:pPr>
            <w:r w:rsidRPr="005833A0">
              <w:rPr>
                <w:sz w:val="20"/>
                <w:szCs w:val="20"/>
                <w:lang w:val="uk-UA" w:eastAsia="uk-UA"/>
              </w:rPr>
              <w:t>0,00</w:t>
            </w:r>
          </w:p>
        </w:tc>
        <w:tc>
          <w:tcPr>
            <w:tcW w:w="1027" w:type="dxa"/>
            <w:tcBorders>
              <w:top w:val="nil"/>
              <w:left w:val="nil"/>
              <w:bottom w:val="single" w:sz="4" w:space="0" w:color="auto"/>
              <w:right w:val="single" w:sz="4" w:space="0" w:color="auto"/>
            </w:tcBorders>
            <w:noWrap/>
            <w:vAlign w:val="center"/>
            <w:hideMark/>
          </w:tcPr>
          <w:p w14:paraId="2DEE3B49" w14:textId="77777777" w:rsidR="005833A0" w:rsidRPr="005833A0" w:rsidRDefault="005833A0" w:rsidP="005833A0">
            <w:pPr>
              <w:jc w:val="right"/>
              <w:rPr>
                <w:sz w:val="20"/>
                <w:szCs w:val="20"/>
                <w:lang w:val="uk-UA" w:eastAsia="uk-UA"/>
              </w:rPr>
            </w:pPr>
            <w:r w:rsidRPr="005833A0">
              <w:rPr>
                <w:sz w:val="20"/>
                <w:szCs w:val="20"/>
                <w:lang w:val="uk-UA" w:eastAsia="uk-UA"/>
              </w:rPr>
              <w:t>0,0%</w:t>
            </w:r>
          </w:p>
        </w:tc>
        <w:tc>
          <w:tcPr>
            <w:tcW w:w="1525" w:type="dxa"/>
            <w:tcBorders>
              <w:top w:val="nil"/>
              <w:left w:val="nil"/>
              <w:bottom w:val="single" w:sz="4" w:space="0" w:color="auto"/>
              <w:right w:val="single" w:sz="4" w:space="0" w:color="auto"/>
            </w:tcBorders>
          </w:tcPr>
          <w:p w14:paraId="27652188" w14:textId="77777777" w:rsidR="005833A0" w:rsidRPr="005833A0" w:rsidRDefault="005833A0" w:rsidP="005833A0">
            <w:pPr>
              <w:jc w:val="right"/>
              <w:rPr>
                <w:sz w:val="20"/>
                <w:szCs w:val="20"/>
                <w:lang w:val="uk-UA" w:eastAsia="uk-UA"/>
              </w:rPr>
            </w:pPr>
          </w:p>
        </w:tc>
      </w:tr>
      <w:tr w:rsidR="005833A0" w:rsidRPr="005833A0" w14:paraId="410D965F" w14:textId="77777777" w:rsidTr="00B438BE">
        <w:trPr>
          <w:trHeight w:val="1104"/>
        </w:trPr>
        <w:tc>
          <w:tcPr>
            <w:tcW w:w="540" w:type="dxa"/>
            <w:tcBorders>
              <w:top w:val="nil"/>
              <w:left w:val="single" w:sz="4" w:space="0" w:color="auto"/>
              <w:bottom w:val="single" w:sz="4" w:space="0" w:color="auto"/>
              <w:right w:val="single" w:sz="4" w:space="0" w:color="auto"/>
            </w:tcBorders>
            <w:vAlign w:val="bottom"/>
            <w:hideMark/>
          </w:tcPr>
          <w:p w14:paraId="1BD3F8E1" w14:textId="77777777" w:rsidR="005833A0" w:rsidRPr="005833A0" w:rsidRDefault="005833A0" w:rsidP="005833A0">
            <w:pPr>
              <w:jc w:val="center"/>
              <w:rPr>
                <w:lang w:val="uk-UA" w:eastAsia="uk-UA"/>
              </w:rPr>
            </w:pPr>
            <w:r w:rsidRPr="005833A0">
              <w:rPr>
                <w:lang w:val="uk-UA" w:eastAsia="uk-UA"/>
              </w:rPr>
              <w:t>29.</w:t>
            </w:r>
          </w:p>
        </w:tc>
        <w:tc>
          <w:tcPr>
            <w:tcW w:w="4417" w:type="dxa"/>
            <w:tcBorders>
              <w:top w:val="nil"/>
              <w:left w:val="nil"/>
              <w:bottom w:val="single" w:sz="4" w:space="0" w:color="000000"/>
              <w:right w:val="nil"/>
            </w:tcBorders>
            <w:shd w:val="clear" w:color="auto" w:fill="FFFFFF"/>
            <w:vAlign w:val="center"/>
            <w:hideMark/>
          </w:tcPr>
          <w:p w14:paraId="2DFF99FE" w14:textId="77777777" w:rsidR="005833A0" w:rsidRPr="005833A0" w:rsidRDefault="005833A0" w:rsidP="005833A0">
            <w:pPr>
              <w:jc w:val="both"/>
              <w:rPr>
                <w:color w:val="000000"/>
                <w:sz w:val="22"/>
                <w:szCs w:val="22"/>
                <w:lang w:val="uk-UA" w:eastAsia="uk-UA"/>
              </w:rPr>
            </w:pPr>
            <w:r w:rsidRPr="005833A0">
              <w:rPr>
                <w:rFonts w:eastAsiaTheme="minorEastAsia" w:cstheme="minorBidi"/>
                <w:sz w:val="22"/>
                <w:szCs w:val="22"/>
                <w:lang w:val="uk-UA" w:eastAsia="ru-RU"/>
              </w:rPr>
              <w:t>Програма місцевих стимулів для медичних працівників комунального некомерційного підприємства «Бориспільський центр первинної медико-санітарної допомоги» Вороньківської сільської ради</w:t>
            </w:r>
          </w:p>
        </w:tc>
        <w:tc>
          <w:tcPr>
            <w:tcW w:w="1701" w:type="dxa"/>
            <w:tcBorders>
              <w:top w:val="nil"/>
              <w:left w:val="single" w:sz="4" w:space="0" w:color="auto"/>
              <w:bottom w:val="single" w:sz="4" w:space="0" w:color="auto"/>
              <w:right w:val="single" w:sz="4" w:space="0" w:color="auto"/>
            </w:tcBorders>
            <w:vAlign w:val="center"/>
            <w:hideMark/>
          </w:tcPr>
          <w:p w14:paraId="41C37F56" w14:textId="77777777" w:rsidR="005833A0" w:rsidRPr="005833A0" w:rsidRDefault="005833A0" w:rsidP="005833A0">
            <w:pPr>
              <w:jc w:val="center"/>
              <w:rPr>
                <w:rFonts w:cstheme="minorBidi"/>
                <w:sz w:val="22"/>
                <w:szCs w:val="22"/>
                <w:lang w:val="uk-UA" w:eastAsia="ru-RU"/>
              </w:rPr>
            </w:pPr>
            <w:r w:rsidRPr="005833A0">
              <w:rPr>
                <w:rFonts w:cstheme="minorBidi"/>
                <w:sz w:val="22"/>
                <w:szCs w:val="22"/>
                <w:lang w:val="uk-UA" w:eastAsia="ru-RU"/>
              </w:rPr>
              <w:t>Рішення сесії №1381-38-</w:t>
            </w:r>
            <w:r w:rsidRPr="005833A0">
              <w:rPr>
                <w:rFonts w:cstheme="minorBidi"/>
                <w:sz w:val="22"/>
                <w:szCs w:val="22"/>
                <w:lang w:eastAsia="ru-RU"/>
              </w:rPr>
              <w:t>V</w:t>
            </w:r>
            <w:r w:rsidRPr="005833A0">
              <w:rPr>
                <w:rFonts w:cstheme="minorBidi"/>
                <w:sz w:val="22"/>
                <w:szCs w:val="22"/>
                <w:lang w:val="uk-UA" w:eastAsia="ru-RU"/>
              </w:rPr>
              <w:t>ІІІ</w:t>
            </w:r>
          </w:p>
          <w:p w14:paraId="03F8ECD3" w14:textId="77777777" w:rsidR="005833A0" w:rsidRPr="005833A0" w:rsidRDefault="005833A0" w:rsidP="005833A0">
            <w:pPr>
              <w:jc w:val="center"/>
              <w:rPr>
                <w:sz w:val="22"/>
                <w:szCs w:val="22"/>
                <w:lang w:val="uk-UA" w:eastAsia="uk-UA"/>
              </w:rPr>
            </w:pPr>
            <w:r w:rsidRPr="005833A0">
              <w:rPr>
                <w:rFonts w:cstheme="minorBidi"/>
                <w:sz w:val="22"/>
                <w:szCs w:val="22"/>
                <w:lang w:val="uk-UA" w:eastAsia="ru-RU"/>
              </w:rPr>
              <w:t>Від 20.12.2024</w:t>
            </w:r>
          </w:p>
        </w:tc>
        <w:tc>
          <w:tcPr>
            <w:tcW w:w="1275" w:type="dxa"/>
            <w:tcBorders>
              <w:top w:val="nil"/>
              <w:left w:val="nil"/>
              <w:bottom w:val="single" w:sz="4" w:space="0" w:color="auto"/>
              <w:right w:val="single" w:sz="4" w:space="0" w:color="auto"/>
            </w:tcBorders>
            <w:vAlign w:val="center"/>
            <w:hideMark/>
          </w:tcPr>
          <w:p w14:paraId="7FA20150" w14:textId="77777777" w:rsidR="005833A0" w:rsidRPr="005833A0" w:rsidRDefault="005833A0" w:rsidP="005833A0">
            <w:pPr>
              <w:jc w:val="center"/>
              <w:rPr>
                <w:sz w:val="22"/>
                <w:szCs w:val="22"/>
                <w:lang w:val="uk-UA" w:eastAsia="uk-UA"/>
              </w:rPr>
            </w:pPr>
            <w:r w:rsidRPr="005833A0">
              <w:rPr>
                <w:sz w:val="22"/>
                <w:szCs w:val="22"/>
                <w:lang w:val="uk-UA" w:eastAsia="uk-UA"/>
              </w:rPr>
              <w:t>2025-2027</w:t>
            </w:r>
          </w:p>
        </w:tc>
        <w:tc>
          <w:tcPr>
            <w:tcW w:w="1560" w:type="dxa"/>
            <w:tcBorders>
              <w:top w:val="nil"/>
              <w:left w:val="nil"/>
              <w:bottom w:val="single" w:sz="4" w:space="0" w:color="auto"/>
              <w:right w:val="single" w:sz="4" w:space="0" w:color="auto"/>
            </w:tcBorders>
            <w:vAlign w:val="center"/>
            <w:hideMark/>
          </w:tcPr>
          <w:p w14:paraId="05194FC7" w14:textId="77777777" w:rsidR="005833A0" w:rsidRPr="005833A0" w:rsidRDefault="005833A0" w:rsidP="005833A0">
            <w:pPr>
              <w:jc w:val="center"/>
              <w:rPr>
                <w:b/>
                <w:bCs/>
                <w:sz w:val="22"/>
                <w:szCs w:val="22"/>
                <w:lang w:val="uk-UA" w:eastAsia="uk-UA"/>
              </w:rPr>
            </w:pPr>
            <w:r w:rsidRPr="005833A0">
              <w:rPr>
                <w:b/>
                <w:bCs/>
                <w:sz w:val="22"/>
                <w:szCs w:val="22"/>
                <w:lang w:val="uk-UA" w:eastAsia="uk-UA"/>
              </w:rPr>
              <w:t>0,00</w:t>
            </w:r>
          </w:p>
        </w:tc>
        <w:tc>
          <w:tcPr>
            <w:tcW w:w="1842" w:type="dxa"/>
            <w:tcBorders>
              <w:top w:val="nil"/>
              <w:left w:val="nil"/>
              <w:bottom w:val="single" w:sz="4" w:space="0" w:color="auto"/>
              <w:right w:val="single" w:sz="4" w:space="0" w:color="auto"/>
            </w:tcBorders>
            <w:vAlign w:val="center"/>
            <w:hideMark/>
          </w:tcPr>
          <w:p w14:paraId="3716468E" w14:textId="77777777" w:rsidR="005833A0" w:rsidRPr="005833A0" w:rsidRDefault="005833A0" w:rsidP="005833A0">
            <w:pPr>
              <w:jc w:val="right"/>
              <w:rPr>
                <w:i/>
                <w:iCs/>
                <w:sz w:val="22"/>
                <w:szCs w:val="22"/>
                <w:lang w:val="uk-UA" w:eastAsia="uk-UA"/>
              </w:rPr>
            </w:pPr>
            <w:r w:rsidRPr="005833A0">
              <w:rPr>
                <w:i/>
                <w:iCs/>
                <w:sz w:val="22"/>
                <w:szCs w:val="22"/>
                <w:lang w:val="uk-UA" w:eastAsia="uk-UA"/>
              </w:rPr>
              <w:t>0,00</w:t>
            </w:r>
          </w:p>
        </w:tc>
        <w:tc>
          <w:tcPr>
            <w:tcW w:w="1134" w:type="dxa"/>
            <w:tcBorders>
              <w:top w:val="nil"/>
              <w:left w:val="nil"/>
              <w:bottom w:val="single" w:sz="4" w:space="0" w:color="auto"/>
              <w:right w:val="single" w:sz="4" w:space="0" w:color="auto"/>
            </w:tcBorders>
            <w:noWrap/>
            <w:vAlign w:val="center"/>
            <w:hideMark/>
          </w:tcPr>
          <w:p w14:paraId="6C9D9771" w14:textId="77777777" w:rsidR="005833A0" w:rsidRPr="005833A0" w:rsidRDefault="005833A0" w:rsidP="005833A0">
            <w:pPr>
              <w:jc w:val="right"/>
              <w:rPr>
                <w:sz w:val="22"/>
                <w:szCs w:val="22"/>
                <w:lang w:val="uk-UA" w:eastAsia="uk-UA"/>
              </w:rPr>
            </w:pPr>
            <w:r w:rsidRPr="005833A0">
              <w:rPr>
                <w:sz w:val="22"/>
                <w:szCs w:val="22"/>
                <w:lang w:val="uk-UA" w:eastAsia="uk-UA"/>
              </w:rPr>
              <w:t>0,00</w:t>
            </w:r>
          </w:p>
        </w:tc>
        <w:tc>
          <w:tcPr>
            <w:tcW w:w="1027" w:type="dxa"/>
            <w:tcBorders>
              <w:top w:val="nil"/>
              <w:left w:val="nil"/>
              <w:bottom w:val="single" w:sz="4" w:space="0" w:color="auto"/>
              <w:right w:val="single" w:sz="4" w:space="0" w:color="auto"/>
            </w:tcBorders>
            <w:noWrap/>
            <w:vAlign w:val="center"/>
            <w:hideMark/>
          </w:tcPr>
          <w:p w14:paraId="74C7AC6E" w14:textId="77777777" w:rsidR="005833A0" w:rsidRPr="005833A0" w:rsidRDefault="005833A0" w:rsidP="005833A0">
            <w:pPr>
              <w:jc w:val="right"/>
              <w:rPr>
                <w:sz w:val="22"/>
                <w:szCs w:val="22"/>
                <w:lang w:val="uk-UA" w:eastAsia="uk-UA"/>
              </w:rPr>
            </w:pPr>
            <w:r w:rsidRPr="005833A0">
              <w:rPr>
                <w:sz w:val="22"/>
                <w:szCs w:val="22"/>
                <w:lang w:val="uk-UA" w:eastAsia="uk-UA"/>
              </w:rPr>
              <w:t>0,0%</w:t>
            </w:r>
          </w:p>
        </w:tc>
        <w:tc>
          <w:tcPr>
            <w:tcW w:w="1525" w:type="dxa"/>
            <w:tcBorders>
              <w:top w:val="nil"/>
              <w:left w:val="nil"/>
              <w:bottom w:val="single" w:sz="4" w:space="0" w:color="auto"/>
              <w:right w:val="single" w:sz="4" w:space="0" w:color="auto"/>
            </w:tcBorders>
          </w:tcPr>
          <w:p w14:paraId="2B2EE4D5" w14:textId="77777777" w:rsidR="005833A0" w:rsidRPr="005833A0" w:rsidRDefault="005833A0" w:rsidP="005833A0">
            <w:pPr>
              <w:jc w:val="right"/>
              <w:rPr>
                <w:sz w:val="20"/>
                <w:szCs w:val="20"/>
                <w:lang w:val="uk-UA" w:eastAsia="uk-UA"/>
              </w:rPr>
            </w:pPr>
          </w:p>
        </w:tc>
      </w:tr>
      <w:tr w:rsidR="005833A0" w:rsidRPr="005833A0" w14:paraId="197194E2" w14:textId="77777777" w:rsidTr="00B438BE">
        <w:trPr>
          <w:trHeight w:val="276"/>
        </w:trPr>
        <w:tc>
          <w:tcPr>
            <w:tcW w:w="540" w:type="dxa"/>
            <w:noWrap/>
            <w:vAlign w:val="bottom"/>
            <w:hideMark/>
          </w:tcPr>
          <w:p w14:paraId="414E8FEE" w14:textId="77777777" w:rsidR="005833A0" w:rsidRPr="005833A0" w:rsidRDefault="005833A0" w:rsidP="005833A0">
            <w:pPr>
              <w:spacing w:after="200" w:line="276" w:lineRule="auto"/>
              <w:rPr>
                <w:sz w:val="20"/>
                <w:szCs w:val="20"/>
                <w:lang w:val="uk-UA" w:eastAsia="uk-UA"/>
              </w:rPr>
            </w:pPr>
          </w:p>
        </w:tc>
        <w:tc>
          <w:tcPr>
            <w:tcW w:w="4417" w:type="dxa"/>
            <w:noWrap/>
            <w:vAlign w:val="bottom"/>
            <w:hideMark/>
          </w:tcPr>
          <w:p w14:paraId="7DF479FE" w14:textId="77777777" w:rsidR="005833A0" w:rsidRPr="005833A0" w:rsidRDefault="005833A0" w:rsidP="005833A0">
            <w:pPr>
              <w:spacing w:line="276" w:lineRule="auto"/>
              <w:rPr>
                <w:rFonts w:asciiTheme="minorHAnsi" w:eastAsiaTheme="minorEastAsia" w:hAnsiTheme="minorHAnsi" w:cstheme="minorBidi"/>
                <w:sz w:val="20"/>
                <w:szCs w:val="20"/>
                <w:lang w:val="uk-UA" w:eastAsia="uk-UA"/>
              </w:rPr>
            </w:pPr>
          </w:p>
        </w:tc>
        <w:tc>
          <w:tcPr>
            <w:tcW w:w="1701" w:type="dxa"/>
            <w:noWrap/>
            <w:vAlign w:val="bottom"/>
            <w:hideMark/>
          </w:tcPr>
          <w:p w14:paraId="26F911FE" w14:textId="77777777" w:rsidR="005833A0" w:rsidRPr="005833A0" w:rsidRDefault="005833A0" w:rsidP="005833A0">
            <w:pPr>
              <w:spacing w:line="276" w:lineRule="auto"/>
              <w:rPr>
                <w:rFonts w:asciiTheme="minorHAnsi" w:eastAsiaTheme="minorEastAsia" w:hAnsiTheme="minorHAnsi" w:cstheme="minorBidi"/>
                <w:sz w:val="20"/>
                <w:szCs w:val="20"/>
                <w:lang w:val="uk-UA" w:eastAsia="uk-UA"/>
              </w:rPr>
            </w:pPr>
          </w:p>
        </w:tc>
        <w:tc>
          <w:tcPr>
            <w:tcW w:w="1275" w:type="dxa"/>
            <w:noWrap/>
            <w:vAlign w:val="bottom"/>
            <w:hideMark/>
          </w:tcPr>
          <w:p w14:paraId="3C33F58C" w14:textId="77777777" w:rsidR="005833A0" w:rsidRPr="005833A0" w:rsidRDefault="005833A0" w:rsidP="005833A0">
            <w:pPr>
              <w:spacing w:line="276" w:lineRule="auto"/>
              <w:rPr>
                <w:rFonts w:asciiTheme="minorHAnsi" w:eastAsiaTheme="minorEastAsia" w:hAnsiTheme="minorHAnsi" w:cstheme="minorBidi"/>
                <w:sz w:val="20"/>
                <w:szCs w:val="20"/>
                <w:lang w:val="uk-UA" w:eastAsia="uk-UA"/>
              </w:rPr>
            </w:pPr>
          </w:p>
        </w:tc>
        <w:tc>
          <w:tcPr>
            <w:tcW w:w="1560" w:type="dxa"/>
            <w:noWrap/>
            <w:vAlign w:val="bottom"/>
            <w:hideMark/>
          </w:tcPr>
          <w:p w14:paraId="305FBF25" w14:textId="77777777" w:rsidR="005833A0" w:rsidRPr="005833A0" w:rsidRDefault="005833A0" w:rsidP="005833A0">
            <w:pPr>
              <w:spacing w:line="276" w:lineRule="auto"/>
              <w:rPr>
                <w:rFonts w:asciiTheme="minorHAnsi" w:eastAsiaTheme="minorEastAsia" w:hAnsiTheme="minorHAnsi" w:cstheme="minorBidi"/>
                <w:sz w:val="20"/>
                <w:szCs w:val="20"/>
                <w:lang w:val="uk-UA" w:eastAsia="uk-UA"/>
              </w:rPr>
            </w:pPr>
          </w:p>
        </w:tc>
        <w:tc>
          <w:tcPr>
            <w:tcW w:w="1842" w:type="dxa"/>
            <w:noWrap/>
            <w:vAlign w:val="bottom"/>
            <w:hideMark/>
          </w:tcPr>
          <w:p w14:paraId="6434CCA0" w14:textId="77777777" w:rsidR="005833A0" w:rsidRPr="005833A0" w:rsidRDefault="005833A0" w:rsidP="005833A0">
            <w:pPr>
              <w:spacing w:line="276" w:lineRule="auto"/>
              <w:rPr>
                <w:rFonts w:asciiTheme="minorHAnsi" w:eastAsiaTheme="minorEastAsia" w:hAnsiTheme="minorHAnsi" w:cstheme="minorBidi"/>
                <w:sz w:val="20"/>
                <w:szCs w:val="20"/>
                <w:lang w:val="uk-UA" w:eastAsia="uk-UA"/>
              </w:rPr>
            </w:pPr>
          </w:p>
        </w:tc>
        <w:tc>
          <w:tcPr>
            <w:tcW w:w="1134" w:type="dxa"/>
            <w:noWrap/>
            <w:vAlign w:val="bottom"/>
            <w:hideMark/>
          </w:tcPr>
          <w:p w14:paraId="589AFC53" w14:textId="77777777" w:rsidR="005833A0" w:rsidRPr="005833A0" w:rsidRDefault="005833A0" w:rsidP="005833A0">
            <w:pPr>
              <w:spacing w:line="276" w:lineRule="auto"/>
              <w:rPr>
                <w:rFonts w:asciiTheme="minorHAnsi" w:eastAsiaTheme="minorEastAsia" w:hAnsiTheme="minorHAnsi" w:cstheme="minorBidi"/>
                <w:sz w:val="20"/>
                <w:szCs w:val="20"/>
                <w:lang w:val="uk-UA" w:eastAsia="uk-UA"/>
              </w:rPr>
            </w:pPr>
          </w:p>
        </w:tc>
        <w:tc>
          <w:tcPr>
            <w:tcW w:w="1027" w:type="dxa"/>
            <w:noWrap/>
            <w:vAlign w:val="bottom"/>
            <w:hideMark/>
          </w:tcPr>
          <w:p w14:paraId="4CCEF310" w14:textId="77777777" w:rsidR="005833A0" w:rsidRPr="005833A0" w:rsidRDefault="005833A0" w:rsidP="005833A0">
            <w:pPr>
              <w:spacing w:line="276" w:lineRule="auto"/>
              <w:rPr>
                <w:rFonts w:asciiTheme="minorHAnsi" w:eastAsiaTheme="minorEastAsia" w:hAnsiTheme="minorHAnsi" w:cstheme="minorBidi"/>
                <w:sz w:val="20"/>
                <w:szCs w:val="20"/>
                <w:lang w:val="uk-UA" w:eastAsia="uk-UA"/>
              </w:rPr>
            </w:pPr>
          </w:p>
        </w:tc>
        <w:tc>
          <w:tcPr>
            <w:tcW w:w="1525" w:type="dxa"/>
          </w:tcPr>
          <w:p w14:paraId="3A4F90C4" w14:textId="77777777" w:rsidR="005833A0" w:rsidRPr="005833A0" w:rsidRDefault="005833A0" w:rsidP="005833A0">
            <w:pPr>
              <w:rPr>
                <w:sz w:val="20"/>
                <w:szCs w:val="20"/>
                <w:lang w:val="uk-UA" w:eastAsia="uk-UA"/>
              </w:rPr>
            </w:pPr>
          </w:p>
        </w:tc>
      </w:tr>
    </w:tbl>
    <w:p w14:paraId="3569683C" w14:textId="77777777" w:rsidR="005833A0" w:rsidRPr="005833A0" w:rsidRDefault="005833A0" w:rsidP="005833A0">
      <w:pPr>
        <w:spacing w:line="276" w:lineRule="auto"/>
        <w:rPr>
          <w:rFonts w:asciiTheme="minorHAnsi" w:eastAsiaTheme="minorEastAsia" w:hAnsiTheme="minorHAnsi" w:cstheme="minorBidi"/>
          <w:sz w:val="22"/>
          <w:szCs w:val="22"/>
          <w:lang w:val="uk-UA" w:eastAsia="ru-RU"/>
        </w:rPr>
      </w:pPr>
    </w:p>
    <w:p w14:paraId="27D0A03D" w14:textId="77777777" w:rsidR="005833A0" w:rsidRPr="005833A0" w:rsidRDefault="005833A0" w:rsidP="005833A0">
      <w:pPr>
        <w:spacing w:after="200" w:line="276" w:lineRule="auto"/>
        <w:rPr>
          <w:rFonts w:asciiTheme="minorHAnsi" w:eastAsiaTheme="minorEastAsia" w:hAnsiTheme="minorHAnsi" w:cstheme="minorBidi"/>
          <w:sz w:val="22"/>
          <w:szCs w:val="22"/>
          <w:lang w:eastAsia="ru-RU"/>
        </w:rPr>
      </w:pPr>
    </w:p>
    <w:p w14:paraId="342574FF" w14:textId="77777777" w:rsidR="005833A0" w:rsidRDefault="005833A0">
      <w:pPr>
        <w:rPr>
          <w:lang w:val="uk-UA"/>
        </w:rPr>
      </w:pPr>
    </w:p>
    <w:p w14:paraId="36314146" w14:textId="77777777" w:rsidR="00B04911" w:rsidRDefault="00B04911">
      <w:pPr>
        <w:rPr>
          <w:lang w:val="uk-UA"/>
        </w:rPr>
      </w:pPr>
    </w:p>
    <w:p w14:paraId="4F590CF1" w14:textId="77777777" w:rsidR="00B04911" w:rsidRDefault="00B04911">
      <w:pPr>
        <w:rPr>
          <w:lang w:val="uk-UA"/>
        </w:rPr>
      </w:pPr>
    </w:p>
    <w:p w14:paraId="3DD1E676" w14:textId="77777777" w:rsidR="00B04911" w:rsidRDefault="00B04911">
      <w:pPr>
        <w:rPr>
          <w:lang w:val="uk-UA"/>
        </w:rPr>
      </w:pPr>
    </w:p>
    <w:p w14:paraId="68A11828" w14:textId="4C0AEA89" w:rsidR="00B04911" w:rsidRDefault="00B04911" w:rsidP="00B04911">
      <w:pPr>
        <w:jc w:val="center"/>
        <w:rPr>
          <w:b/>
          <w:sz w:val="28"/>
          <w:szCs w:val="28"/>
          <w:lang w:val="uk-UA"/>
        </w:rPr>
      </w:pPr>
      <w:r>
        <w:rPr>
          <w:b/>
          <w:sz w:val="28"/>
          <w:szCs w:val="28"/>
          <w:lang w:val="uk-UA"/>
        </w:rPr>
        <w:t xml:space="preserve">3. </w:t>
      </w:r>
      <w:r>
        <w:rPr>
          <w:b/>
          <w:sz w:val="28"/>
          <w:szCs w:val="28"/>
        </w:rPr>
        <w:t xml:space="preserve">Перелік </w:t>
      </w:r>
      <w:proofErr w:type="gramStart"/>
      <w:r>
        <w:rPr>
          <w:b/>
          <w:sz w:val="28"/>
          <w:szCs w:val="28"/>
        </w:rPr>
        <w:t>про</w:t>
      </w:r>
      <w:r>
        <w:rPr>
          <w:b/>
          <w:sz w:val="28"/>
          <w:szCs w:val="28"/>
          <w:lang w:val="uk-UA"/>
        </w:rPr>
        <w:t>є</w:t>
      </w:r>
      <w:r>
        <w:rPr>
          <w:b/>
          <w:sz w:val="28"/>
          <w:szCs w:val="28"/>
        </w:rPr>
        <w:t>ктів</w:t>
      </w:r>
      <w:r>
        <w:rPr>
          <w:b/>
          <w:sz w:val="28"/>
          <w:szCs w:val="28"/>
          <w:lang w:val="uk-UA"/>
        </w:rPr>
        <w:t>,  реалізованих</w:t>
      </w:r>
      <w:proofErr w:type="gramEnd"/>
      <w:r w:rsidR="00D230C1">
        <w:rPr>
          <w:b/>
          <w:sz w:val="28"/>
          <w:szCs w:val="28"/>
          <w:lang w:val="uk-UA"/>
        </w:rPr>
        <w:t>/нереалізованих</w:t>
      </w:r>
      <w:r>
        <w:rPr>
          <w:b/>
          <w:sz w:val="28"/>
          <w:szCs w:val="28"/>
          <w:lang w:val="uk-UA"/>
        </w:rPr>
        <w:t xml:space="preserve"> у Вороньківській територіальній громаді</w:t>
      </w:r>
      <w:r>
        <w:rPr>
          <w:b/>
          <w:sz w:val="28"/>
          <w:szCs w:val="28"/>
        </w:rPr>
        <w:t xml:space="preserve"> в 202</w:t>
      </w:r>
      <w:r>
        <w:rPr>
          <w:b/>
          <w:sz w:val="28"/>
          <w:szCs w:val="28"/>
          <w:lang w:val="uk-UA"/>
        </w:rPr>
        <w:t>4</w:t>
      </w:r>
      <w:r>
        <w:rPr>
          <w:b/>
          <w:sz w:val="28"/>
          <w:szCs w:val="28"/>
        </w:rPr>
        <w:t xml:space="preserve"> р</w:t>
      </w:r>
      <w:r>
        <w:rPr>
          <w:b/>
          <w:sz w:val="28"/>
          <w:szCs w:val="28"/>
          <w:lang w:val="uk-UA"/>
        </w:rPr>
        <w:t>оці</w:t>
      </w:r>
    </w:p>
    <w:p w14:paraId="6BF97FF5" w14:textId="77777777" w:rsidR="00B04911" w:rsidRDefault="00B04911" w:rsidP="00B04911">
      <w:pPr>
        <w:jc w:val="center"/>
        <w:rPr>
          <w:b/>
          <w:sz w:val="28"/>
          <w:szCs w:val="28"/>
          <w:lang w:val="uk-UA"/>
        </w:rPr>
      </w:pPr>
    </w:p>
    <w:tbl>
      <w:tblPr>
        <w:tblStyle w:val="af1"/>
        <w:tblW w:w="0" w:type="auto"/>
        <w:tblInd w:w="580" w:type="dxa"/>
        <w:tblLayout w:type="fixed"/>
        <w:tblLook w:val="04A0" w:firstRow="1" w:lastRow="0" w:firstColumn="1" w:lastColumn="0" w:noHBand="0" w:noVBand="1"/>
      </w:tblPr>
      <w:tblGrid>
        <w:gridCol w:w="518"/>
        <w:gridCol w:w="5814"/>
        <w:gridCol w:w="3828"/>
        <w:gridCol w:w="1134"/>
        <w:gridCol w:w="283"/>
        <w:gridCol w:w="1559"/>
        <w:gridCol w:w="1070"/>
      </w:tblGrid>
      <w:tr w:rsidR="00B04911" w:rsidRPr="0071432B" w14:paraId="03878702" w14:textId="77777777" w:rsidTr="00B438BE">
        <w:tc>
          <w:tcPr>
            <w:tcW w:w="5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728AFFE" w14:textId="77777777" w:rsidR="00B04911" w:rsidRPr="00A3007C" w:rsidRDefault="00B04911" w:rsidP="00B438BE">
            <w:pPr>
              <w:jc w:val="center"/>
              <w:rPr>
                <w:b/>
                <w:bCs/>
                <w:sz w:val="28"/>
                <w:szCs w:val="28"/>
                <w:lang w:val="uk-UA"/>
              </w:rPr>
            </w:pPr>
            <w:r w:rsidRPr="00A3007C">
              <w:rPr>
                <w:b/>
                <w:bCs/>
                <w:sz w:val="28"/>
                <w:szCs w:val="28"/>
                <w:lang w:val="uk-UA"/>
              </w:rPr>
              <w:t>№</w:t>
            </w:r>
          </w:p>
        </w:tc>
        <w:tc>
          <w:tcPr>
            <w:tcW w:w="58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F4679C" w14:textId="77777777" w:rsidR="00B04911" w:rsidRPr="00A3007C" w:rsidRDefault="00B04911" w:rsidP="00B438BE">
            <w:pPr>
              <w:jc w:val="center"/>
              <w:rPr>
                <w:b/>
                <w:bCs/>
              </w:rPr>
            </w:pPr>
          </w:p>
          <w:p w14:paraId="41379853" w14:textId="77777777" w:rsidR="00B04911" w:rsidRPr="00A3007C" w:rsidRDefault="00B04911" w:rsidP="00B438BE">
            <w:pPr>
              <w:jc w:val="center"/>
              <w:rPr>
                <w:b/>
                <w:bCs/>
                <w:lang w:val="uk-UA"/>
              </w:rPr>
            </w:pPr>
            <w:r w:rsidRPr="00A3007C">
              <w:rPr>
                <w:b/>
                <w:bCs/>
                <w:lang w:val="uk-UA"/>
              </w:rPr>
              <w:t>Назва проєкта</w:t>
            </w:r>
          </w:p>
          <w:p w14:paraId="0CDB7B07" w14:textId="77777777" w:rsidR="00B04911" w:rsidRPr="00A3007C" w:rsidRDefault="00B04911" w:rsidP="00B438BE">
            <w:pPr>
              <w:jc w:val="center"/>
              <w:rPr>
                <w:b/>
                <w:bCs/>
                <w:lang w:val="uk-UA"/>
              </w:rPr>
            </w:pPr>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B0B6AF9" w14:textId="77777777" w:rsidR="00B04911" w:rsidRPr="00A3007C" w:rsidRDefault="00B04911" w:rsidP="00B438BE">
            <w:pPr>
              <w:spacing w:line="254" w:lineRule="auto"/>
              <w:jc w:val="center"/>
              <w:rPr>
                <w:b/>
                <w:bCs/>
                <w:lang w:val="uk-UA"/>
              </w:rPr>
            </w:pPr>
            <w:r w:rsidRPr="00A3007C">
              <w:rPr>
                <w:b/>
                <w:bCs/>
                <w:lang w:val="uk-UA"/>
              </w:rPr>
              <w:t>Номер завдання</w:t>
            </w:r>
          </w:p>
          <w:p w14:paraId="6013AB78" w14:textId="77777777" w:rsidR="00B04911" w:rsidRPr="00A3007C" w:rsidRDefault="00B04911" w:rsidP="00B438BE">
            <w:pPr>
              <w:jc w:val="center"/>
              <w:rPr>
                <w:b/>
                <w:bCs/>
                <w:lang w:val="uk-UA"/>
              </w:rPr>
            </w:pPr>
            <w:r w:rsidRPr="00A3007C">
              <w:rPr>
                <w:b/>
                <w:bCs/>
                <w:lang w:val="uk-UA"/>
              </w:rPr>
              <w:t>Стратегії розвитку Вороньківської територіальної громади</w:t>
            </w:r>
          </w:p>
        </w:tc>
        <w:tc>
          <w:tcPr>
            <w:tcW w:w="4046"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A612B4" w14:textId="77777777" w:rsidR="00B04911" w:rsidRPr="00A3007C" w:rsidRDefault="00B04911" w:rsidP="00B438BE">
            <w:pPr>
              <w:jc w:val="center"/>
              <w:rPr>
                <w:b/>
                <w:bCs/>
                <w:lang w:val="uk-UA"/>
              </w:rPr>
            </w:pPr>
            <w:r w:rsidRPr="00A3007C">
              <w:rPr>
                <w:b/>
                <w:bCs/>
                <w:lang w:val="uk-UA"/>
              </w:rPr>
              <w:t>Орієнтовний обсяг фінансування</w:t>
            </w:r>
          </w:p>
          <w:p w14:paraId="172863C0" w14:textId="77777777" w:rsidR="00B04911" w:rsidRPr="00A3007C" w:rsidRDefault="00B04911" w:rsidP="00B438BE">
            <w:pPr>
              <w:jc w:val="center"/>
              <w:rPr>
                <w:b/>
                <w:bCs/>
                <w:lang w:val="uk-UA"/>
              </w:rPr>
            </w:pPr>
            <w:r w:rsidRPr="00A3007C">
              <w:rPr>
                <w:b/>
                <w:bCs/>
                <w:lang w:val="uk-UA"/>
              </w:rPr>
              <w:t>тис. грн.</w:t>
            </w:r>
          </w:p>
        </w:tc>
      </w:tr>
      <w:tr w:rsidR="00B04911" w:rsidRPr="0071432B" w14:paraId="26179636" w14:textId="77777777" w:rsidTr="00B438BE">
        <w:tc>
          <w:tcPr>
            <w:tcW w:w="1016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530B6E" w14:textId="77777777" w:rsidR="00B04911" w:rsidRPr="0071432B" w:rsidRDefault="00B04911" w:rsidP="00B438BE">
            <w:pPr>
              <w:jc w:val="center"/>
              <w:rPr>
                <w:sz w:val="28"/>
                <w:szCs w:val="28"/>
                <w:lang w:val="uk-UA"/>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9EA3B2C" w14:textId="77777777" w:rsidR="00B04911" w:rsidRPr="00AB296B" w:rsidRDefault="00B04911" w:rsidP="00B438BE">
            <w:pPr>
              <w:jc w:val="center"/>
              <w:rPr>
                <w:sz w:val="16"/>
                <w:szCs w:val="16"/>
                <w:lang w:val="uk-UA"/>
              </w:rPr>
            </w:pPr>
            <w:r w:rsidRPr="00AB296B">
              <w:rPr>
                <w:sz w:val="16"/>
                <w:szCs w:val="16"/>
                <w:lang w:val="uk-UA"/>
              </w:rPr>
              <w:t>Примітка</w:t>
            </w: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9ECFA60" w14:textId="77777777" w:rsidR="00B04911" w:rsidRPr="0071432B" w:rsidRDefault="00B04911" w:rsidP="00B438BE">
            <w:pPr>
              <w:jc w:val="center"/>
              <w:rPr>
                <w:sz w:val="16"/>
                <w:szCs w:val="16"/>
                <w:lang w:val="uk-UA"/>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34E0FAF" w14:textId="77777777" w:rsidR="00B04911" w:rsidRPr="0071432B" w:rsidRDefault="00B04911" w:rsidP="00B438BE">
            <w:pPr>
              <w:jc w:val="center"/>
              <w:rPr>
                <w:sz w:val="16"/>
                <w:szCs w:val="16"/>
                <w:lang w:val="uk-UA"/>
              </w:rPr>
            </w:pPr>
            <w:r w:rsidRPr="0071432B">
              <w:rPr>
                <w:sz w:val="16"/>
                <w:szCs w:val="16"/>
                <w:lang w:val="uk-UA"/>
              </w:rPr>
              <w:t>Місцевий бюджет</w:t>
            </w:r>
          </w:p>
        </w:tc>
        <w:tc>
          <w:tcPr>
            <w:tcW w:w="10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4BCB279" w14:textId="77777777" w:rsidR="00B04911" w:rsidRPr="0071432B" w:rsidRDefault="00B04911" w:rsidP="00B438BE">
            <w:pPr>
              <w:jc w:val="center"/>
              <w:rPr>
                <w:sz w:val="16"/>
                <w:szCs w:val="16"/>
                <w:lang w:val="uk-UA"/>
              </w:rPr>
            </w:pPr>
            <w:r w:rsidRPr="0071432B">
              <w:rPr>
                <w:sz w:val="16"/>
                <w:szCs w:val="16"/>
                <w:lang w:val="uk-UA"/>
              </w:rPr>
              <w:t>Інші джерела</w:t>
            </w:r>
          </w:p>
        </w:tc>
      </w:tr>
      <w:tr w:rsidR="00B04911" w:rsidRPr="0071432B" w14:paraId="0F5E068F" w14:textId="77777777" w:rsidTr="00B438BE">
        <w:tc>
          <w:tcPr>
            <w:tcW w:w="5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1EA6FAE" w14:textId="77777777" w:rsidR="00B04911" w:rsidRPr="001E054C" w:rsidRDefault="00B04911" w:rsidP="00B438BE">
            <w:pPr>
              <w:jc w:val="center"/>
              <w:rPr>
                <w:lang w:val="uk-UA"/>
              </w:rPr>
            </w:pPr>
            <w:r w:rsidRPr="001E054C">
              <w:rPr>
                <w:lang w:val="uk-UA"/>
              </w:rPr>
              <w:t>1</w:t>
            </w:r>
          </w:p>
        </w:tc>
        <w:tc>
          <w:tcPr>
            <w:tcW w:w="58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9CB4CCA" w14:textId="77777777" w:rsidR="00B04911" w:rsidRPr="001E054C" w:rsidRDefault="00B04911" w:rsidP="00B438BE">
            <w:pPr>
              <w:jc w:val="both"/>
              <w:rPr>
                <w:lang w:val="uk-UA"/>
              </w:rPr>
            </w:pPr>
            <w:r w:rsidRPr="001E054C">
              <w:rPr>
                <w:lang w:val="uk-UA"/>
              </w:rPr>
              <w:t xml:space="preserve">Покращення умов перебування дітей в </w:t>
            </w:r>
            <w:r w:rsidRPr="00B438BE">
              <w:rPr>
                <w:lang w:val="uk-UA"/>
              </w:rPr>
              <w:t xml:space="preserve"> протирадіаційно</w:t>
            </w:r>
            <w:r w:rsidRPr="001E054C">
              <w:rPr>
                <w:lang w:val="uk-UA"/>
              </w:rPr>
              <w:t>му</w:t>
            </w:r>
            <w:r w:rsidRPr="00B438BE">
              <w:rPr>
                <w:lang w:val="uk-UA"/>
              </w:rPr>
              <w:t xml:space="preserve"> укритт</w:t>
            </w:r>
            <w:r w:rsidRPr="001E054C">
              <w:rPr>
                <w:lang w:val="uk-UA"/>
              </w:rPr>
              <w:t>і</w:t>
            </w:r>
            <w:r w:rsidRPr="00B438BE">
              <w:rPr>
                <w:lang w:val="uk-UA"/>
              </w:rPr>
              <w:t xml:space="preserve">  Вороньківсько</w:t>
            </w:r>
            <w:r w:rsidRPr="001E054C">
              <w:rPr>
                <w:lang w:val="uk-UA"/>
              </w:rPr>
              <w:t>го</w:t>
            </w:r>
            <w:r w:rsidRPr="00B438BE">
              <w:rPr>
                <w:lang w:val="uk-UA"/>
              </w:rPr>
              <w:t xml:space="preserve"> заклад</w:t>
            </w:r>
            <w:r w:rsidRPr="001E054C">
              <w:rPr>
                <w:lang w:val="uk-UA"/>
              </w:rPr>
              <w:t>у</w:t>
            </w:r>
            <w:r w:rsidRPr="00B438BE">
              <w:rPr>
                <w:lang w:val="uk-UA"/>
              </w:rPr>
              <w:t xml:space="preserve"> дошкільної освіти "Віночок" с. Вороньків, вул. </w:t>
            </w:r>
            <w:r w:rsidRPr="001E054C">
              <w:t>Горова,2-а;</w:t>
            </w:r>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74DAE7D" w14:textId="77777777" w:rsidR="00B04911" w:rsidRPr="001E054C" w:rsidRDefault="00B04911" w:rsidP="00B438BE">
            <w:pPr>
              <w:jc w:val="both"/>
              <w:rPr>
                <w:b/>
                <w:lang w:val="uk-UA"/>
              </w:rPr>
            </w:pPr>
            <w:r w:rsidRPr="00835737">
              <w:t>3.5.2. Розвиток системи цивільного захисту населення в громаді</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2BA15E" w14:textId="77777777" w:rsidR="00B04911" w:rsidRPr="00AB296B" w:rsidRDefault="00B04911" w:rsidP="00B438BE">
            <w:pPr>
              <w:jc w:val="center"/>
              <w:rPr>
                <w:b/>
                <w:lang w:val="uk-UA"/>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6DA5038" w14:textId="77777777" w:rsidR="00B04911" w:rsidRPr="001E054C" w:rsidRDefault="00B04911" w:rsidP="00B438BE">
            <w:pPr>
              <w:jc w:val="center"/>
              <w:rPr>
                <w:b/>
                <w:lang w:val="uk-UA"/>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044293E" w14:textId="77777777" w:rsidR="00B04911" w:rsidRPr="00AB296B" w:rsidRDefault="00B04911" w:rsidP="00B438BE">
            <w:pPr>
              <w:jc w:val="center"/>
              <w:rPr>
                <w:b/>
                <w:bCs/>
                <w:lang w:val="uk-UA"/>
              </w:rPr>
            </w:pPr>
          </w:p>
        </w:tc>
        <w:tc>
          <w:tcPr>
            <w:tcW w:w="10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1EF1281" w14:textId="77777777" w:rsidR="00B04911" w:rsidRPr="00A3007C" w:rsidRDefault="00B04911" w:rsidP="00B438BE">
            <w:pPr>
              <w:jc w:val="center"/>
              <w:rPr>
                <w:b/>
                <w:bCs/>
                <w:sz w:val="18"/>
                <w:szCs w:val="18"/>
                <w:lang w:val="uk-UA"/>
              </w:rPr>
            </w:pPr>
          </w:p>
          <w:p w14:paraId="2BA5B6AE" w14:textId="77777777" w:rsidR="00B04911" w:rsidRPr="00A3007C" w:rsidRDefault="00B04911" w:rsidP="00B438BE">
            <w:pPr>
              <w:jc w:val="center"/>
              <w:rPr>
                <w:b/>
                <w:bCs/>
                <w:sz w:val="18"/>
                <w:szCs w:val="18"/>
                <w:lang w:val="uk-UA"/>
              </w:rPr>
            </w:pPr>
            <w:r w:rsidRPr="00A3007C">
              <w:rPr>
                <w:b/>
                <w:bCs/>
                <w:sz w:val="18"/>
                <w:szCs w:val="18"/>
                <w:lang w:val="uk-UA"/>
              </w:rPr>
              <w:t>виконано</w:t>
            </w:r>
          </w:p>
        </w:tc>
      </w:tr>
      <w:tr w:rsidR="00B04911" w:rsidRPr="0071432B" w14:paraId="34AAEF64" w14:textId="77777777" w:rsidTr="00B438BE">
        <w:tc>
          <w:tcPr>
            <w:tcW w:w="5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52E4B28" w14:textId="77777777" w:rsidR="00B04911" w:rsidRPr="001E054C" w:rsidRDefault="00B04911" w:rsidP="00B438BE">
            <w:pPr>
              <w:jc w:val="center"/>
              <w:rPr>
                <w:lang w:val="uk-UA"/>
              </w:rPr>
            </w:pPr>
            <w:r w:rsidRPr="001E054C">
              <w:rPr>
                <w:lang w:val="uk-UA"/>
              </w:rPr>
              <w:t>2</w:t>
            </w:r>
          </w:p>
        </w:tc>
        <w:tc>
          <w:tcPr>
            <w:tcW w:w="58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0601A3" w14:textId="77777777" w:rsidR="00B04911" w:rsidRPr="001E054C" w:rsidRDefault="00B04911" w:rsidP="00B438BE">
            <w:pPr>
              <w:jc w:val="both"/>
              <w:rPr>
                <w:lang w:val="uk-UA"/>
              </w:rPr>
            </w:pPr>
            <w:r w:rsidRPr="001E054C">
              <w:rPr>
                <w:lang w:val="uk-UA"/>
              </w:rPr>
              <w:t xml:space="preserve">Покращення умов перебування дітей в </w:t>
            </w:r>
            <w:r w:rsidRPr="001E054C">
              <w:t xml:space="preserve"> протирадіаційно</w:t>
            </w:r>
            <w:r w:rsidRPr="001E054C">
              <w:rPr>
                <w:lang w:val="uk-UA"/>
              </w:rPr>
              <w:t>му</w:t>
            </w:r>
            <w:r w:rsidRPr="001E054C">
              <w:t xml:space="preserve"> укритт</w:t>
            </w:r>
            <w:r w:rsidRPr="001E054C">
              <w:rPr>
                <w:lang w:val="uk-UA"/>
              </w:rPr>
              <w:t>і</w:t>
            </w:r>
            <w:r w:rsidRPr="001E054C">
              <w:t xml:space="preserve">  Старівського закладу дошкільної освіти "Ялинка", с. Старе, вул. Герасименка, 186-а;</w:t>
            </w:r>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79CEB1" w14:textId="77777777" w:rsidR="00B04911" w:rsidRPr="001E054C" w:rsidRDefault="00B04911" w:rsidP="00B438BE">
            <w:pPr>
              <w:jc w:val="both"/>
              <w:rPr>
                <w:b/>
                <w:lang w:val="uk-UA"/>
              </w:rPr>
            </w:pPr>
            <w:r w:rsidRPr="00835737">
              <w:t>3.5.2. Розвиток системи цивільного захисту населення в громаді</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4FB152D" w14:textId="77777777" w:rsidR="00B04911" w:rsidRPr="00AB296B" w:rsidRDefault="00B04911" w:rsidP="00B438BE">
            <w:pPr>
              <w:jc w:val="center"/>
              <w:rPr>
                <w:b/>
                <w:lang w:val="uk-UA"/>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F680DA6" w14:textId="77777777" w:rsidR="00B04911" w:rsidRPr="001E054C" w:rsidRDefault="00B04911" w:rsidP="00B438BE">
            <w:pPr>
              <w:jc w:val="center"/>
              <w:rPr>
                <w:b/>
                <w:lang w:val="uk-UA"/>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E0A33F" w14:textId="77777777" w:rsidR="00B04911" w:rsidRPr="00AB296B" w:rsidRDefault="00B04911" w:rsidP="00B438BE">
            <w:pPr>
              <w:jc w:val="center"/>
              <w:rPr>
                <w:b/>
                <w:bCs/>
                <w:lang w:val="uk-UA"/>
              </w:rPr>
            </w:pPr>
          </w:p>
        </w:tc>
        <w:tc>
          <w:tcPr>
            <w:tcW w:w="10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5E3912A" w14:textId="77777777" w:rsidR="00B04911" w:rsidRPr="00A3007C" w:rsidRDefault="00B04911" w:rsidP="00B438BE">
            <w:pPr>
              <w:rPr>
                <w:b/>
                <w:bCs/>
                <w:sz w:val="18"/>
                <w:szCs w:val="18"/>
                <w:lang w:val="uk-UA"/>
              </w:rPr>
            </w:pPr>
          </w:p>
          <w:p w14:paraId="2644B39A" w14:textId="77777777" w:rsidR="00B04911" w:rsidRPr="00A3007C" w:rsidRDefault="00B04911" w:rsidP="00B438BE">
            <w:pPr>
              <w:rPr>
                <w:b/>
                <w:bCs/>
                <w:sz w:val="18"/>
                <w:szCs w:val="18"/>
                <w:lang w:val="uk-UA"/>
              </w:rPr>
            </w:pPr>
            <w:r w:rsidRPr="00A3007C">
              <w:rPr>
                <w:b/>
                <w:bCs/>
                <w:sz w:val="18"/>
                <w:szCs w:val="18"/>
                <w:lang w:val="uk-UA"/>
              </w:rPr>
              <w:t>виконано</w:t>
            </w:r>
          </w:p>
        </w:tc>
      </w:tr>
      <w:tr w:rsidR="00B04911" w:rsidRPr="0071432B" w14:paraId="62D8AD64" w14:textId="77777777" w:rsidTr="00B438BE">
        <w:tc>
          <w:tcPr>
            <w:tcW w:w="5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AE9E01" w14:textId="77777777" w:rsidR="00B04911" w:rsidRPr="001E054C" w:rsidRDefault="00B04911" w:rsidP="00B438BE">
            <w:pPr>
              <w:jc w:val="center"/>
              <w:rPr>
                <w:lang w:val="uk-UA"/>
              </w:rPr>
            </w:pPr>
            <w:r w:rsidRPr="001E054C">
              <w:rPr>
                <w:lang w:val="uk-UA"/>
              </w:rPr>
              <w:t>3</w:t>
            </w:r>
          </w:p>
        </w:tc>
        <w:tc>
          <w:tcPr>
            <w:tcW w:w="581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1F05B8F" w14:textId="77777777" w:rsidR="00B04911" w:rsidRPr="007428D7" w:rsidRDefault="00B04911" w:rsidP="00B438BE">
            <w:pPr>
              <w:jc w:val="both"/>
              <w:rPr>
                <w:lang w:val="uk-UA"/>
              </w:rPr>
            </w:pPr>
            <w:r w:rsidRPr="007428D7">
              <w:t>Будівництво укриття Мирненського закладу дошкільної освіти "Казка", с. Мирне, вул. Центральна, 18;</w:t>
            </w:r>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F57CEE" w14:textId="77777777" w:rsidR="00B04911" w:rsidRPr="001E054C" w:rsidRDefault="00B04911" w:rsidP="00B438BE">
            <w:pPr>
              <w:jc w:val="both"/>
              <w:rPr>
                <w:b/>
                <w:lang w:val="uk-UA"/>
              </w:rPr>
            </w:pPr>
            <w:r w:rsidRPr="00835737">
              <w:t>3.5.2. Розвиток системи цивільного захисту населення в громаді</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C6733A" w14:textId="77777777" w:rsidR="00B04911" w:rsidRPr="00A3007C" w:rsidRDefault="00B04911" w:rsidP="00B438BE">
            <w:pPr>
              <w:jc w:val="center"/>
              <w:rPr>
                <w:b/>
                <w:sz w:val="16"/>
                <w:szCs w:val="16"/>
                <w:lang w:val="uk-UA"/>
              </w:rPr>
            </w:pPr>
            <w:r w:rsidRPr="00A3007C">
              <w:rPr>
                <w:b/>
                <w:sz w:val="16"/>
                <w:szCs w:val="16"/>
                <w:lang w:val="uk-UA"/>
              </w:rPr>
              <w:t>Не виконано</w:t>
            </w: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3F5DD3" w14:textId="77777777" w:rsidR="00B04911" w:rsidRPr="001E054C" w:rsidRDefault="00B04911" w:rsidP="00B438BE">
            <w:pPr>
              <w:jc w:val="center"/>
              <w:rPr>
                <w:b/>
                <w:lang w:val="uk-UA"/>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FF34C0" w14:textId="77777777" w:rsidR="00B04911" w:rsidRPr="00AB296B" w:rsidRDefault="00B04911" w:rsidP="00B438BE">
            <w:pPr>
              <w:jc w:val="center"/>
              <w:rPr>
                <w:b/>
                <w:bCs/>
                <w:lang w:val="uk-UA"/>
              </w:rPr>
            </w:pPr>
          </w:p>
        </w:tc>
        <w:tc>
          <w:tcPr>
            <w:tcW w:w="10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97A66E" w14:textId="77777777" w:rsidR="00B04911" w:rsidRPr="001E054C" w:rsidRDefault="00B04911" w:rsidP="00B438BE">
            <w:pPr>
              <w:jc w:val="center"/>
              <w:rPr>
                <w:lang w:val="uk-UA"/>
              </w:rPr>
            </w:pPr>
          </w:p>
        </w:tc>
      </w:tr>
      <w:tr w:rsidR="00B04911" w:rsidRPr="0071432B" w14:paraId="5636A679" w14:textId="77777777" w:rsidTr="00B438BE">
        <w:tc>
          <w:tcPr>
            <w:tcW w:w="5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80B098" w14:textId="77777777" w:rsidR="00B04911" w:rsidRPr="001E054C" w:rsidRDefault="00B04911" w:rsidP="00B438BE">
            <w:pPr>
              <w:jc w:val="center"/>
              <w:rPr>
                <w:lang w:val="uk-UA"/>
              </w:rPr>
            </w:pPr>
            <w:r w:rsidRPr="001E054C">
              <w:rPr>
                <w:lang w:val="uk-UA"/>
              </w:rPr>
              <w:t>4</w:t>
            </w:r>
          </w:p>
        </w:tc>
        <w:tc>
          <w:tcPr>
            <w:tcW w:w="58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D0373D6" w14:textId="77777777" w:rsidR="00B04911" w:rsidRPr="001E054C" w:rsidRDefault="00B04911" w:rsidP="00B438BE">
            <w:pPr>
              <w:jc w:val="both"/>
              <w:rPr>
                <w:lang w:val="uk-UA"/>
              </w:rPr>
            </w:pPr>
            <w:r w:rsidRPr="001E054C">
              <w:rPr>
                <w:lang w:val="uk-UA"/>
              </w:rPr>
              <w:t>Реконструкція господарських будівель (майстерня, гараж) в будівлю спортивного залу з приміщенням найпростішого укриття, Київська область, Бориспільський район, Вороньківська територіальна громада, с. Вороньків  вул. Київська,1</w:t>
            </w:r>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7FB08F" w14:textId="77777777" w:rsidR="00B04911" w:rsidRPr="001E054C" w:rsidRDefault="00B04911" w:rsidP="00B438BE">
            <w:pPr>
              <w:jc w:val="both"/>
              <w:rPr>
                <w:b/>
                <w:lang w:val="uk-UA"/>
              </w:rPr>
            </w:pPr>
            <w:r w:rsidRPr="00835737">
              <w:t>3.5.2. Розвиток системи цивільного захисту населення в громаді</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5A5334A" w14:textId="77777777" w:rsidR="00B04911" w:rsidRPr="00A3007C" w:rsidRDefault="00B04911" w:rsidP="00B438BE">
            <w:pPr>
              <w:jc w:val="center"/>
              <w:rPr>
                <w:b/>
                <w:sz w:val="16"/>
                <w:szCs w:val="16"/>
                <w:lang w:val="uk-UA"/>
              </w:rPr>
            </w:pPr>
            <w:r w:rsidRPr="00A3007C">
              <w:rPr>
                <w:b/>
                <w:sz w:val="16"/>
                <w:szCs w:val="16"/>
                <w:lang w:val="uk-UA"/>
              </w:rPr>
              <w:t>Не виконано</w:t>
            </w: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AD99D1" w14:textId="77777777" w:rsidR="00B04911" w:rsidRPr="001E054C" w:rsidRDefault="00B04911" w:rsidP="00B438BE">
            <w:pPr>
              <w:jc w:val="center"/>
              <w:rPr>
                <w:b/>
                <w:lang w:val="uk-UA"/>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7F2AB09" w14:textId="77777777" w:rsidR="00B04911" w:rsidRPr="00AB296B" w:rsidRDefault="00B04911" w:rsidP="00B438BE">
            <w:pPr>
              <w:jc w:val="center"/>
              <w:rPr>
                <w:b/>
                <w:bCs/>
                <w:lang w:val="uk-UA"/>
              </w:rPr>
            </w:pPr>
          </w:p>
        </w:tc>
        <w:tc>
          <w:tcPr>
            <w:tcW w:w="10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985662" w14:textId="77777777" w:rsidR="00B04911" w:rsidRPr="001E054C" w:rsidRDefault="00B04911" w:rsidP="00B438BE">
            <w:pPr>
              <w:jc w:val="center"/>
              <w:rPr>
                <w:lang w:val="uk-UA"/>
              </w:rPr>
            </w:pPr>
          </w:p>
        </w:tc>
      </w:tr>
      <w:tr w:rsidR="00B04911" w:rsidRPr="0071432B" w14:paraId="04639373" w14:textId="77777777" w:rsidTr="00B438BE">
        <w:tc>
          <w:tcPr>
            <w:tcW w:w="5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99D44A1" w14:textId="77777777" w:rsidR="00B04911" w:rsidRPr="001E054C" w:rsidRDefault="00B04911" w:rsidP="00B438BE">
            <w:pPr>
              <w:jc w:val="center"/>
              <w:rPr>
                <w:lang w:val="uk-UA"/>
              </w:rPr>
            </w:pPr>
            <w:r w:rsidRPr="001E054C">
              <w:rPr>
                <w:lang w:val="uk-UA"/>
              </w:rPr>
              <w:t>5</w:t>
            </w:r>
          </w:p>
        </w:tc>
        <w:tc>
          <w:tcPr>
            <w:tcW w:w="58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5E91B4" w14:textId="77777777" w:rsidR="00B04911" w:rsidRPr="001E054C" w:rsidRDefault="00B04911" w:rsidP="00B438BE">
            <w:pPr>
              <w:jc w:val="both"/>
              <w:rPr>
                <w:lang w:val="uk-UA"/>
              </w:rPr>
            </w:pPr>
            <w:r w:rsidRPr="001E054C">
              <w:rPr>
                <w:rStyle w:val="docdata"/>
                <w:rFonts w:eastAsiaTheme="majorEastAsia"/>
                <w:color w:val="000000"/>
                <w:shd w:val="clear" w:color="auto" w:fill="FFFFFF"/>
                <w:lang w:val="uk-UA"/>
              </w:rPr>
              <w:t>В</w:t>
            </w:r>
            <w:r w:rsidRPr="00B438BE">
              <w:rPr>
                <w:rStyle w:val="docdata"/>
                <w:rFonts w:eastAsiaTheme="majorEastAsia"/>
                <w:color w:val="000000"/>
                <w:shd w:val="clear" w:color="auto" w:fill="FFFFFF"/>
                <w:lang w:val="uk-UA"/>
              </w:rPr>
              <w:t xml:space="preserve">иготовлення ПКД укриття Процівської школи </w:t>
            </w:r>
            <w:r w:rsidRPr="00B438BE">
              <w:rPr>
                <w:color w:val="000000"/>
                <w:shd w:val="clear" w:color="auto" w:fill="FFFFFF"/>
                <w:lang w:val="uk-UA"/>
              </w:rPr>
              <w:t>«Нове будівництво протирадіаційного укриття (ПРУ) з облаштуванням</w:t>
            </w:r>
            <w:r w:rsidRPr="001E054C">
              <w:rPr>
                <w:color w:val="000000"/>
                <w:shd w:val="clear" w:color="auto" w:fill="FFFFFF"/>
              </w:rPr>
              <w:t> </w:t>
            </w:r>
            <w:r w:rsidRPr="00B438BE">
              <w:rPr>
                <w:color w:val="000000"/>
                <w:shd w:val="clear" w:color="auto" w:fill="FFFFFF"/>
                <w:lang w:val="uk-UA"/>
              </w:rPr>
              <w:t>спортивного майданчика на території Процівської початкової школи:</w:t>
            </w:r>
            <w:r w:rsidRPr="001E054C">
              <w:rPr>
                <w:color w:val="000000"/>
                <w:shd w:val="clear" w:color="auto" w:fill="FFFFFF"/>
              </w:rPr>
              <w:t> </w:t>
            </w:r>
            <w:r w:rsidRPr="00B438BE">
              <w:rPr>
                <w:color w:val="000000"/>
                <w:shd w:val="clear" w:color="auto" w:fill="FFFFFF"/>
                <w:lang w:val="uk-UA"/>
              </w:rPr>
              <w:t>Київська обл., Бориспільський район, Вороньківська територіальна</w:t>
            </w:r>
            <w:r w:rsidRPr="001E054C">
              <w:rPr>
                <w:color w:val="000000"/>
                <w:shd w:val="clear" w:color="auto" w:fill="FFFFFF"/>
              </w:rPr>
              <w:t> </w:t>
            </w:r>
            <w:r w:rsidRPr="00B438BE">
              <w:rPr>
                <w:color w:val="000000"/>
                <w:shd w:val="clear" w:color="auto" w:fill="FFFFFF"/>
                <w:lang w:val="uk-UA"/>
              </w:rPr>
              <w:t xml:space="preserve">громада, с. Проців вул. </w:t>
            </w:r>
            <w:r w:rsidRPr="001E054C">
              <w:rPr>
                <w:color w:val="000000"/>
                <w:shd w:val="clear" w:color="auto" w:fill="FFFFFF"/>
              </w:rPr>
              <w:t>Дружби, 2Б»</w:t>
            </w:r>
            <w:r w:rsidRPr="001E054C">
              <w:rPr>
                <w:color w:val="000000"/>
                <w:shd w:val="clear" w:color="auto" w:fill="FFFFFF"/>
                <w:lang w:val="uk-UA"/>
              </w:rPr>
              <w:t>.</w:t>
            </w:r>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088F97" w14:textId="77777777" w:rsidR="00B04911" w:rsidRPr="001E054C" w:rsidRDefault="00B04911" w:rsidP="00B438BE">
            <w:pPr>
              <w:jc w:val="both"/>
              <w:rPr>
                <w:b/>
                <w:lang w:val="uk-UA"/>
              </w:rPr>
            </w:pPr>
            <w:r w:rsidRPr="00835737">
              <w:t>3.5.2. Розвиток системи цивільного захисту населення в громаді</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7796E97" w14:textId="77777777" w:rsidR="00B04911" w:rsidRPr="00AB296B" w:rsidRDefault="00B04911" w:rsidP="00B438BE">
            <w:pPr>
              <w:jc w:val="center"/>
              <w:rPr>
                <w:bCs/>
                <w:sz w:val="16"/>
                <w:szCs w:val="16"/>
                <w:lang w:val="uk-UA"/>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9495C9" w14:textId="77777777" w:rsidR="00B04911" w:rsidRPr="001E054C" w:rsidRDefault="00B04911" w:rsidP="00B438BE">
            <w:pPr>
              <w:jc w:val="center"/>
              <w:rPr>
                <w:b/>
                <w:lang w:val="uk-UA"/>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7430E52" w14:textId="77777777" w:rsidR="00B04911" w:rsidRPr="00AB296B" w:rsidRDefault="00B04911" w:rsidP="00B438BE">
            <w:pPr>
              <w:jc w:val="center"/>
              <w:rPr>
                <w:b/>
                <w:bCs/>
                <w:lang w:val="uk-UA"/>
              </w:rPr>
            </w:pPr>
            <w:r w:rsidRPr="00AB296B">
              <w:rPr>
                <w:b/>
                <w:bCs/>
                <w:lang w:val="uk-UA"/>
              </w:rPr>
              <w:t>890,4</w:t>
            </w:r>
          </w:p>
        </w:tc>
        <w:tc>
          <w:tcPr>
            <w:tcW w:w="10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2893283" w14:textId="77777777" w:rsidR="00B04911" w:rsidRPr="001E054C" w:rsidRDefault="00B04911" w:rsidP="00B438BE">
            <w:pPr>
              <w:jc w:val="center"/>
              <w:rPr>
                <w:lang w:val="uk-UA"/>
              </w:rPr>
            </w:pPr>
          </w:p>
        </w:tc>
      </w:tr>
      <w:tr w:rsidR="00B04911" w:rsidRPr="0071432B" w14:paraId="0AD77209" w14:textId="77777777" w:rsidTr="00B438BE">
        <w:tc>
          <w:tcPr>
            <w:tcW w:w="5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1C5DAB" w14:textId="77777777" w:rsidR="00B04911" w:rsidRPr="001E054C" w:rsidRDefault="00B04911" w:rsidP="00B438BE">
            <w:pPr>
              <w:jc w:val="center"/>
              <w:rPr>
                <w:lang w:val="uk-UA"/>
              </w:rPr>
            </w:pPr>
            <w:r w:rsidRPr="001E054C">
              <w:rPr>
                <w:lang w:val="uk-UA"/>
              </w:rPr>
              <w:t>6</w:t>
            </w:r>
          </w:p>
        </w:tc>
        <w:tc>
          <w:tcPr>
            <w:tcW w:w="58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42607C" w14:textId="77777777" w:rsidR="00B04911" w:rsidRPr="001E054C" w:rsidRDefault="00B04911" w:rsidP="00B438BE">
            <w:pPr>
              <w:rPr>
                <w:lang w:val="uk-UA"/>
              </w:rPr>
            </w:pPr>
            <w:r w:rsidRPr="001E054C">
              <w:rPr>
                <w:rStyle w:val="docdata"/>
                <w:rFonts w:eastAsiaTheme="majorEastAsia"/>
                <w:color w:val="000000"/>
                <w:shd w:val="clear" w:color="auto" w:fill="FFFFFF"/>
              </w:rPr>
              <w:t>Нове будівництво протирадіаційного укриття (ПРУ) з облаштуванням</w:t>
            </w:r>
            <w:r w:rsidRPr="001E054C">
              <w:rPr>
                <w:color w:val="000000"/>
                <w:shd w:val="clear" w:color="auto" w:fill="FFFFFF"/>
              </w:rPr>
              <w:t> спортивного майданчика на території Процівської початкової школи: Київська обл., Бориспільський</w:t>
            </w:r>
            <w:r>
              <w:rPr>
                <w:color w:val="000000"/>
                <w:shd w:val="clear" w:color="auto" w:fill="FFFFFF"/>
                <w:lang w:val="uk-UA"/>
              </w:rPr>
              <w:t xml:space="preserve"> </w:t>
            </w:r>
            <w:r w:rsidRPr="001E054C">
              <w:rPr>
                <w:color w:val="000000"/>
                <w:shd w:val="clear" w:color="auto" w:fill="FFFFFF"/>
              </w:rPr>
              <w:t>район, Вороньківська територіальна громада, с. Проців</w:t>
            </w:r>
            <w:r w:rsidRPr="001E054C">
              <w:rPr>
                <w:color w:val="000000"/>
                <w:shd w:val="clear" w:color="auto" w:fill="FFFFFF"/>
                <w:lang w:val="uk-UA"/>
              </w:rPr>
              <w:t xml:space="preserve"> </w:t>
            </w:r>
            <w:r w:rsidRPr="001E054C">
              <w:rPr>
                <w:color w:val="000000"/>
                <w:shd w:val="clear" w:color="auto" w:fill="FFFFFF"/>
              </w:rPr>
              <w:t>вул. Дружби, 2Б</w:t>
            </w:r>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7C3629" w14:textId="77777777" w:rsidR="00B04911" w:rsidRPr="001E054C" w:rsidRDefault="00B04911" w:rsidP="00B438BE">
            <w:pPr>
              <w:jc w:val="both"/>
              <w:rPr>
                <w:b/>
                <w:lang w:val="uk-UA"/>
              </w:rPr>
            </w:pPr>
            <w:r w:rsidRPr="00835737">
              <w:t>3.5.2. Розвиток системи цивільного захисту населення в громаді</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3696D0" w14:textId="77777777" w:rsidR="00B04911" w:rsidRPr="00A3007C" w:rsidRDefault="00B04911" w:rsidP="00B438BE">
            <w:pPr>
              <w:jc w:val="center"/>
              <w:rPr>
                <w:b/>
                <w:sz w:val="16"/>
                <w:szCs w:val="16"/>
                <w:lang w:val="uk-UA"/>
              </w:rPr>
            </w:pPr>
            <w:r w:rsidRPr="00A3007C">
              <w:rPr>
                <w:b/>
                <w:sz w:val="16"/>
                <w:szCs w:val="16"/>
                <w:lang w:val="uk-UA"/>
              </w:rPr>
              <w:t>Не виконано</w:t>
            </w: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449430" w14:textId="77777777" w:rsidR="00B04911" w:rsidRPr="001E054C" w:rsidRDefault="00B04911" w:rsidP="00B438BE">
            <w:pPr>
              <w:jc w:val="center"/>
              <w:rPr>
                <w:b/>
                <w:lang w:val="uk-UA"/>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F5BB1F" w14:textId="77777777" w:rsidR="00B04911" w:rsidRPr="00AB296B" w:rsidRDefault="00B04911" w:rsidP="00B438BE">
            <w:pPr>
              <w:jc w:val="center"/>
              <w:rPr>
                <w:b/>
                <w:bCs/>
                <w:lang w:val="uk-UA"/>
              </w:rPr>
            </w:pPr>
          </w:p>
        </w:tc>
        <w:tc>
          <w:tcPr>
            <w:tcW w:w="10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186B40" w14:textId="77777777" w:rsidR="00B04911" w:rsidRPr="001E054C" w:rsidRDefault="00B04911" w:rsidP="00B438BE">
            <w:pPr>
              <w:jc w:val="center"/>
              <w:rPr>
                <w:lang w:val="uk-UA"/>
              </w:rPr>
            </w:pPr>
          </w:p>
        </w:tc>
      </w:tr>
      <w:tr w:rsidR="00B04911" w:rsidRPr="0071432B" w14:paraId="65FBEB44" w14:textId="77777777" w:rsidTr="00B438BE">
        <w:tc>
          <w:tcPr>
            <w:tcW w:w="5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3E7972" w14:textId="77777777" w:rsidR="00B04911" w:rsidRPr="001E054C" w:rsidRDefault="00B04911" w:rsidP="00B438BE">
            <w:pPr>
              <w:jc w:val="center"/>
              <w:rPr>
                <w:lang w:val="uk-UA"/>
              </w:rPr>
            </w:pPr>
            <w:r w:rsidRPr="001E054C">
              <w:rPr>
                <w:lang w:val="uk-UA"/>
              </w:rPr>
              <w:t>7</w:t>
            </w:r>
          </w:p>
        </w:tc>
        <w:tc>
          <w:tcPr>
            <w:tcW w:w="58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5C5CA68" w14:textId="77777777" w:rsidR="00B04911" w:rsidRPr="001E054C" w:rsidRDefault="00B04911" w:rsidP="00B438BE">
            <w:pPr>
              <w:jc w:val="both"/>
              <w:rPr>
                <w:lang w:val="uk-UA"/>
              </w:rPr>
            </w:pPr>
            <w:r w:rsidRPr="001E054C">
              <w:t>Створення опорної кухні на базі Старинського ліцею.</w:t>
            </w:r>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F2AFE7" w14:textId="77777777" w:rsidR="00B04911" w:rsidRPr="00123B14" w:rsidRDefault="00B04911" w:rsidP="00B438BE">
            <w:pPr>
              <w:jc w:val="both"/>
              <w:rPr>
                <w:rFonts w:eastAsiaTheme="minorHAnsi"/>
                <w:kern w:val="2"/>
                <w:lang w:val="uk-UA" w:eastAsia="en-US"/>
              </w:rPr>
            </w:pPr>
            <w:r w:rsidRPr="00123B14">
              <w:rPr>
                <w:rFonts w:eastAsiaTheme="minorHAnsi"/>
                <w:kern w:val="2"/>
                <w:lang w:val="uk-UA" w:eastAsia="en-US"/>
              </w:rPr>
              <w:t>2.1.1. Покращення</w:t>
            </w:r>
            <w:r>
              <w:rPr>
                <w:rFonts w:eastAsiaTheme="minorHAnsi"/>
                <w:kern w:val="2"/>
                <w:lang w:val="uk-UA" w:eastAsia="en-US"/>
              </w:rPr>
              <w:t xml:space="preserve"> </w:t>
            </w:r>
            <w:r w:rsidRPr="00123B14">
              <w:rPr>
                <w:rFonts w:eastAsiaTheme="minorHAnsi"/>
                <w:kern w:val="2"/>
                <w:lang w:val="uk-UA" w:eastAsia="en-US"/>
              </w:rPr>
              <w:t>освітньої</w:t>
            </w:r>
          </w:p>
          <w:p w14:paraId="0C530CA2" w14:textId="77777777" w:rsidR="00B04911" w:rsidRPr="00123B14" w:rsidRDefault="00B04911" w:rsidP="00B438BE">
            <w:pPr>
              <w:jc w:val="both"/>
              <w:rPr>
                <w:b/>
                <w:lang w:val="uk-UA"/>
              </w:rPr>
            </w:pPr>
            <w:r w:rsidRPr="00123B14">
              <w:rPr>
                <w:rFonts w:eastAsiaTheme="minorHAnsi"/>
                <w:kern w:val="2"/>
                <w:lang w:val="uk-UA" w:eastAsia="en-US"/>
              </w:rPr>
              <w:t>інфраструктури</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1862EA" w14:textId="77777777" w:rsidR="00B04911" w:rsidRPr="00A3007C" w:rsidRDefault="00B04911" w:rsidP="00B438BE">
            <w:pPr>
              <w:jc w:val="center"/>
              <w:rPr>
                <w:b/>
                <w:sz w:val="16"/>
                <w:szCs w:val="16"/>
                <w:lang w:val="uk-UA"/>
              </w:rPr>
            </w:pPr>
            <w:r w:rsidRPr="00A3007C">
              <w:rPr>
                <w:b/>
                <w:sz w:val="16"/>
                <w:szCs w:val="16"/>
                <w:lang w:val="uk-UA"/>
              </w:rPr>
              <w:t>Не виконано</w:t>
            </w: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7979075" w14:textId="77777777" w:rsidR="00B04911" w:rsidRPr="001E054C" w:rsidRDefault="00B04911" w:rsidP="00B438BE">
            <w:pPr>
              <w:jc w:val="center"/>
              <w:rPr>
                <w:b/>
                <w:lang w:val="uk-UA"/>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8DD675" w14:textId="77777777" w:rsidR="00B04911" w:rsidRPr="00AB296B" w:rsidRDefault="00B04911" w:rsidP="00B438BE">
            <w:pPr>
              <w:jc w:val="center"/>
              <w:rPr>
                <w:b/>
                <w:bCs/>
                <w:lang w:val="uk-UA"/>
              </w:rPr>
            </w:pPr>
          </w:p>
        </w:tc>
        <w:tc>
          <w:tcPr>
            <w:tcW w:w="10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692D4F" w14:textId="77777777" w:rsidR="00B04911" w:rsidRPr="001E054C" w:rsidRDefault="00B04911" w:rsidP="00B438BE">
            <w:pPr>
              <w:jc w:val="center"/>
              <w:rPr>
                <w:lang w:val="uk-UA"/>
              </w:rPr>
            </w:pPr>
          </w:p>
        </w:tc>
      </w:tr>
      <w:tr w:rsidR="00B04911" w:rsidRPr="0071432B" w14:paraId="53683CFE" w14:textId="77777777" w:rsidTr="00B438BE">
        <w:tc>
          <w:tcPr>
            <w:tcW w:w="5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7D790E" w14:textId="77777777" w:rsidR="00B04911" w:rsidRPr="001E054C" w:rsidRDefault="00B04911" w:rsidP="00B438BE">
            <w:pPr>
              <w:jc w:val="center"/>
              <w:rPr>
                <w:lang w:val="uk-UA"/>
              </w:rPr>
            </w:pPr>
            <w:r w:rsidRPr="001E054C">
              <w:rPr>
                <w:lang w:val="uk-UA"/>
              </w:rPr>
              <w:t>8</w:t>
            </w:r>
          </w:p>
        </w:tc>
        <w:tc>
          <w:tcPr>
            <w:tcW w:w="58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499D066" w14:textId="77777777" w:rsidR="00B04911" w:rsidRPr="001E054C" w:rsidRDefault="00B04911" w:rsidP="00B438BE">
            <w:pPr>
              <w:jc w:val="both"/>
              <w:rPr>
                <w:lang w:val="uk-UA"/>
              </w:rPr>
            </w:pPr>
            <w:r w:rsidRPr="001E054C">
              <w:t>Створення опорної кухні на базі Процівської школи</w:t>
            </w:r>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BDCA960" w14:textId="77777777" w:rsidR="00B04911" w:rsidRPr="00123B14" w:rsidRDefault="00B04911" w:rsidP="00B438BE">
            <w:pPr>
              <w:jc w:val="both"/>
              <w:rPr>
                <w:rFonts w:eastAsiaTheme="minorHAnsi"/>
                <w:kern w:val="2"/>
                <w:lang w:val="uk-UA" w:eastAsia="en-US"/>
              </w:rPr>
            </w:pPr>
            <w:r w:rsidRPr="00123B14">
              <w:rPr>
                <w:rFonts w:eastAsiaTheme="minorHAnsi"/>
                <w:kern w:val="2"/>
                <w:lang w:val="uk-UA" w:eastAsia="en-US"/>
              </w:rPr>
              <w:t>2.1.1. Покращення</w:t>
            </w:r>
            <w:r>
              <w:rPr>
                <w:rFonts w:eastAsiaTheme="minorHAnsi"/>
                <w:kern w:val="2"/>
                <w:lang w:val="uk-UA" w:eastAsia="en-US"/>
              </w:rPr>
              <w:t xml:space="preserve"> </w:t>
            </w:r>
            <w:r w:rsidRPr="00123B14">
              <w:rPr>
                <w:rFonts w:eastAsiaTheme="minorHAnsi"/>
                <w:kern w:val="2"/>
                <w:lang w:val="uk-UA" w:eastAsia="en-US"/>
              </w:rPr>
              <w:t>освітньої</w:t>
            </w:r>
          </w:p>
          <w:p w14:paraId="3B5ABD4A" w14:textId="77777777" w:rsidR="00B04911" w:rsidRPr="00123B14" w:rsidRDefault="00B04911" w:rsidP="00B438BE">
            <w:pPr>
              <w:jc w:val="both"/>
              <w:rPr>
                <w:b/>
                <w:lang w:val="uk-UA"/>
              </w:rPr>
            </w:pPr>
            <w:r w:rsidRPr="00123B14">
              <w:rPr>
                <w:rFonts w:eastAsiaTheme="minorHAnsi"/>
                <w:kern w:val="2"/>
                <w:lang w:val="uk-UA" w:eastAsia="en-US"/>
              </w:rPr>
              <w:t>інфраструктури</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1C8B90" w14:textId="77777777" w:rsidR="00B04911" w:rsidRPr="00A3007C" w:rsidRDefault="00B04911" w:rsidP="00B438BE">
            <w:pPr>
              <w:jc w:val="center"/>
              <w:rPr>
                <w:b/>
                <w:sz w:val="16"/>
                <w:szCs w:val="16"/>
                <w:lang w:val="uk-UA"/>
              </w:rPr>
            </w:pPr>
            <w:r w:rsidRPr="00A3007C">
              <w:rPr>
                <w:b/>
                <w:sz w:val="16"/>
                <w:szCs w:val="16"/>
                <w:lang w:val="uk-UA"/>
              </w:rPr>
              <w:t>Не виконано</w:t>
            </w: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922D853" w14:textId="77777777" w:rsidR="00B04911" w:rsidRPr="001E054C" w:rsidRDefault="00B04911" w:rsidP="00B438BE">
            <w:pPr>
              <w:jc w:val="center"/>
              <w:rPr>
                <w:b/>
                <w:lang w:val="uk-UA"/>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D1A6CA" w14:textId="77777777" w:rsidR="00B04911" w:rsidRPr="00AB296B" w:rsidRDefault="00B04911" w:rsidP="00B438BE">
            <w:pPr>
              <w:jc w:val="center"/>
              <w:rPr>
                <w:b/>
                <w:bCs/>
                <w:lang w:val="uk-UA"/>
              </w:rPr>
            </w:pPr>
          </w:p>
        </w:tc>
        <w:tc>
          <w:tcPr>
            <w:tcW w:w="10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F88DE4" w14:textId="77777777" w:rsidR="00B04911" w:rsidRPr="001E054C" w:rsidRDefault="00B04911" w:rsidP="00B438BE">
            <w:pPr>
              <w:jc w:val="center"/>
              <w:rPr>
                <w:lang w:val="uk-UA"/>
              </w:rPr>
            </w:pPr>
          </w:p>
        </w:tc>
      </w:tr>
      <w:tr w:rsidR="00B04911" w:rsidRPr="0071432B" w14:paraId="68D94EE7" w14:textId="77777777" w:rsidTr="00B438BE">
        <w:tc>
          <w:tcPr>
            <w:tcW w:w="5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F8BBF5" w14:textId="77777777" w:rsidR="00B04911" w:rsidRPr="001E054C" w:rsidRDefault="00B04911" w:rsidP="00B438BE">
            <w:pPr>
              <w:jc w:val="center"/>
              <w:rPr>
                <w:lang w:val="uk-UA"/>
              </w:rPr>
            </w:pPr>
            <w:r w:rsidRPr="001E054C">
              <w:rPr>
                <w:lang w:val="uk-UA"/>
              </w:rPr>
              <w:t>9</w:t>
            </w:r>
          </w:p>
        </w:tc>
        <w:tc>
          <w:tcPr>
            <w:tcW w:w="58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14F7E1F" w14:textId="77777777" w:rsidR="00B04911" w:rsidRDefault="00B04911" w:rsidP="00B438BE">
            <w:pPr>
              <w:jc w:val="both"/>
            </w:pPr>
            <w:r w:rsidRPr="001E054C">
              <w:t xml:space="preserve">Капітальний ремонт приміщення   Вороньківської </w:t>
            </w:r>
          </w:p>
          <w:p w14:paraId="21A6361E" w14:textId="77777777" w:rsidR="00B04911" w:rsidRPr="001E054C" w:rsidRDefault="00B04911" w:rsidP="00B438BE">
            <w:pPr>
              <w:jc w:val="both"/>
              <w:rPr>
                <w:lang w:val="uk-UA"/>
              </w:rPr>
            </w:pPr>
            <w:r w:rsidRPr="001E054C">
              <w:t>МА ЗПСМ</w:t>
            </w:r>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76E1FD" w14:textId="77777777" w:rsidR="00B04911" w:rsidRDefault="00B04911" w:rsidP="00B438BE">
            <w:pPr>
              <w:jc w:val="both"/>
              <w:rPr>
                <w:rFonts w:eastAsiaTheme="minorHAnsi"/>
                <w:kern w:val="2"/>
                <w:lang w:val="uk-UA" w:eastAsia="en-US"/>
              </w:rPr>
            </w:pPr>
            <w:r w:rsidRPr="00123B14">
              <w:rPr>
                <w:rFonts w:eastAsiaTheme="minorHAnsi"/>
                <w:kern w:val="2"/>
                <w:lang w:val="uk-UA" w:eastAsia="en-US"/>
              </w:rPr>
              <w:t>2.2.1</w:t>
            </w:r>
            <w:r w:rsidRPr="00123B14">
              <w:rPr>
                <w:rFonts w:eastAsiaTheme="minorHAnsi"/>
                <w:kern w:val="2"/>
                <w:lang w:val="uk-UA" w:eastAsia="en-US"/>
              </w:rPr>
              <w:tab/>
              <w:t>Створення комфортних</w:t>
            </w:r>
          </w:p>
          <w:p w14:paraId="6BC84627" w14:textId="77777777" w:rsidR="00B04911" w:rsidRPr="00123B14" w:rsidRDefault="00B04911" w:rsidP="00B438BE">
            <w:pPr>
              <w:jc w:val="both"/>
              <w:rPr>
                <w:b/>
                <w:lang w:val="uk-UA"/>
              </w:rPr>
            </w:pPr>
            <w:r w:rsidRPr="00123B14">
              <w:rPr>
                <w:rFonts w:eastAsiaTheme="minorHAnsi"/>
                <w:kern w:val="2"/>
                <w:lang w:val="uk-UA" w:eastAsia="en-US"/>
              </w:rPr>
              <w:t>умов</w:t>
            </w:r>
            <w:r w:rsidRPr="00123B14">
              <w:rPr>
                <w:rFonts w:eastAsiaTheme="minorHAnsi"/>
                <w:kern w:val="2"/>
                <w:lang w:val="uk-UA" w:eastAsia="en-US"/>
              </w:rPr>
              <w:tab/>
              <w:t>для пацієнтів</w:t>
            </w:r>
            <w:r w:rsidRPr="00123B14">
              <w:rPr>
                <w:rFonts w:eastAsiaTheme="minorHAnsi"/>
                <w:spacing w:val="-3"/>
                <w:kern w:val="2"/>
                <w:lang w:val="uk-UA" w:eastAsia="en-US"/>
              </w:rPr>
              <w:t xml:space="preserve"> </w:t>
            </w:r>
            <w:r w:rsidRPr="00123B14">
              <w:rPr>
                <w:rFonts w:eastAsiaTheme="minorHAnsi"/>
                <w:kern w:val="2"/>
                <w:lang w:val="uk-UA" w:eastAsia="en-US"/>
              </w:rPr>
              <w:t>та</w:t>
            </w:r>
            <w:r w:rsidRPr="00123B14">
              <w:rPr>
                <w:rFonts w:eastAsiaTheme="minorHAnsi"/>
                <w:spacing w:val="-5"/>
                <w:kern w:val="2"/>
                <w:lang w:val="uk-UA" w:eastAsia="en-US"/>
              </w:rPr>
              <w:t xml:space="preserve"> </w:t>
            </w:r>
            <w:r w:rsidRPr="00123B14">
              <w:rPr>
                <w:rFonts w:eastAsiaTheme="minorHAnsi"/>
                <w:kern w:val="2"/>
                <w:lang w:val="uk-UA" w:eastAsia="en-US"/>
              </w:rPr>
              <w:t>медичних</w:t>
            </w:r>
            <w:r w:rsidRPr="00123B14">
              <w:rPr>
                <w:rFonts w:eastAsiaTheme="minorHAnsi"/>
                <w:spacing w:val="-9"/>
                <w:kern w:val="2"/>
                <w:lang w:val="uk-UA" w:eastAsia="en-US"/>
              </w:rPr>
              <w:t xml:space="preserve"> </w:t>
            </w:r>
            <w:r w:rsidRPr="00123B14">
              <w:rPr>
                <w:rFonts w:eastAsiaTheme="minorHAnsi"/>
                <w:kern w:val="2"/>
                <w:lang w:val="uk-UA" w:eastAsia="en-US"/>
              </w:rPr>
              <w:t>працівників</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383C8D" w14:textId="77777777" w:rsidR="00B04911" w:rsidRPr="00A3007C" w:rsidRDefault="00B04911" w:rsidP="00B438BE">
            <w:pPr>
              <w:jc w:val="center"/>
              <w:rPr>
                <w:b/>
                <w:sz w:val="16"/>
                <w:szCs w:val="16"/>
                <w:lang w:val="uk-UA"/>
              </w:rPr>
            </w:pPr>
            <w:r w:rsidRPr="00A3007C">
              <w:rPr>
                <w:b/>
                <w:sz w:val="16"/>
                <w:szCs w:val="16"/>
                <w:lang w:val="uk-UA"/>
              </w:rPr>
              <w:t>Не виконано</w:t>
            </w: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77F8A9" w14:textId="77777777" w:rsidR="00B04911" w:rsidRPr="001E054C" w:rsidRDefault="00B04911" w:rsidP="00B438BE">
            <w:pPr>
              <w:jc w:val="center"/>
              <w:rPr>
                <w:b/>
                <w:lang w:val="uk-UA"/>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28B6CF3" w14:textId="77777777" w:rsidR="00B04911" w:rsidRPr="00AB296B" w:rsidRDefault="00B04911" w:rsidP="00B438BE">
            <w:pPr>
              <w:jc w:val="center"/>
              <w:rPr>
                <w:b/>
                <w:bCs/>
                <w:lang w:val="uk-UA"/>
              </w:rPr>
            </w:pPr>
          </w:p>
        </w:tc>
        <w:tc>
          <w:tcPr>
            <w:tcW w:w="10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9DF5C00" w14:textId="77777777" w:rsidR="00B04911" w:rsidRPr="001E054C" w:rsidRDefault="00B04911" w:rsidP="00B438BE">
            <w:pPr>
              <w:jc w:val="center"/>
              <w:rPr>
                <w:lang w:val="uk-UA"/>
              </w:rPr>
            </w:pPr>
          </w:p>
        </w:tc>
      </w:tr>
      <w:tr w:rsidR="00B04911" w:rsidRPr="0071432B" w14:paraId="539D7F65" w14:textId="77777777" w:rsidTr="00B438BE">
        <w:tc>
          <w:tcPr>
            <w:tcW w:w="5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B4EB20" w14:textId="77777777" w:rsidR="00B04911" w:rsidRPr="001E054C" w:rsidRDefault="00B04911" w:rsidP="00B438BE">
            <w:pPr>
              <w:jc w:val="center"/>
              <w:rPr>
                <w:lang w:val="uk-UA"/>
              </w:rPr>
            </w:pPr>
            <w:r w:rsidRPr="001E054C">
              <w:rPr>
                <w:lang w:val="uk-UA"/>
              </w:rPr>
              <w:t>10</w:t>
            </w:r>
          </w:p>
        </w:tc>
        <w:tc>
          <w:tcPr>
            <w:tcW w:w="58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EAD2A73" w14:textId="77777777" w:rsidR="00B04911" w:rsidRPr="001E054C" w:rsidRDefault="00B04911" w:rsidP="00B438BE">
            <w:pPr>
              <w:jc w:val="both"/>
              <w:rPr>
                <w:lang w:val="uk-UA"/>
              </w:rPr>
            </w:pPr>
            <w:r w:rsidRPr="001E054C">
              <w:rPr>
                <w:lang w:val="uk-UA"/>
              </w:rPr>
              <w:t>Поточний ремонт кабінету</w:t>
            </w:r>
            <w:r>
              <w:rPr>
                <w:lang w:val="uk-UA"/>
              </w:rPr>
              <w:t xml:space="preserve"> лікаря</w:t>
            </w:r>
            <w:r w:rsidRPr="001E054C">
              <w:rPr>
                <w:lang w:val="uk-UA"/>
              </w:rPr>
              <w:t xml:space="preserve"> в приміщенні Головурівського ФА</w:t>
            </w:r>
            <w:r>
              <w:rPr>
                <w:lang w:val="uk-UA"/>
              </w:rPr>
              <w:t>П</w:t>
            </w:r>
            <w:r w:rsidRPr="001E054C">
              <w:rPr>
                <w:lang w:val="uk-UA"/>
              </w:rPr>
              <w:t>у</w:t>
            </w:r>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42797C" w14:textId="77777777" w:rsidR="00B04911" w:rsidRDefault="00B04911" w:rsidP="00B438BE">
            <w:pPr>
              <w:jc w:val="both"/>
              <w:rPr>
                <w:rFonts w:eastAsiaTheme="minorHAnsi"/>
                <w:kern w:val="2"/>
                <w:lang w:val="uk-UA" w:eastAsia="en-US"/>
              </w:rPr>
            </w:pPr>
            <w:r w:rsidRPr="00123B14">
              <w:rPr>
                <w:rFonts w:eastAsiaTheme="minorHAnsi"/>
                <w:kern w:val="2"/>
                <w:lang w:val="uk-UA" w:eastAsia="en-US"/>
              </w:rPr>
              <w:t>2.2.1</w:t>
            </w:r>
            <w:r w:rsidRPr="00123B14">
              <w:rPr>
                <w:rFonts w:eastAsiaTheme="minorHAnsi"/>
                <w:kern w:val="2"/>
                <w:lang w:val="uk-UA" w:eastAsia="en-US"/>
              </w:rPr>
              <w:tab/>
              <w:t>Створення комфортних</w:t>
            </w:r>
          </w:p>
          <w:p w14:paraId="153B5FB1" w14:textId="77777777" w:rsidR="00B04911" w:rsidRPr="00123B14" w:rsidRDefault="00B04911" w:rsidP="00B438BE">
            <w:pPr>
              <w:jc w:val="both"/>
              <w:rPr>
                <w:b/>
                <w:lang w:val="uk-UA"/>
              </w:rPr>
            </w:pPr>
            <w:r w:rsidRPr="00123B14">
              <w:rPr>
                <w:rFonts w:eastAsiaTheme="minorHAnsi"/>
                <w:kern w:val="2"/>
                <w:lang w:val="uk-UA" w:eastAsia="en-US"/>
              </w:rPr>
              <w:t>умов</w:t>
            </w:r>
            <w:r w:rsidRPr="00123B14">
              <w:rPr>
                <w:rFonts w:eastAsiaTheme="minorHAnsi"/>
                <w:kern w:val="2"/>
                <w:lang w:val="uk-UA" w:eastAsia="en-US"/>
              </w:rPr>
              <w:tab/>
              <w:t>для пацієнтів</w:t>
            </w:r>
            <w:r w:rsidRPr="00123B14">
              <w:rPr>
                <w:rFonts w:eastAsiaTheme="minorHAnsi"/>
                <w:spacing w:val="-3"/>
                <w:kern w:val="2"/>
                <w:lang w:val="uk-UA" w:eastAsia="en-US"/>
              </w:rPr>
              <w:t xml:space="preserve"> </w:t>
            </w:r>
            <w:r w:rsidRPr="00123B14">
              <w:rPr>
                <w:rFonts w:eastAsiaTheme="minorHAnsi"/>
                <w:kern w:val="2"/>
                <w:lang w:val="uk-UA" w:eastAsia="en-US"/>
              </w:rPr>
              <w:t>та</w:t>
            </w:r>
            <w:r w:rsidRPr="00123B14">
              <w:rPr>
                <w:rFonts w:eastAsiaTheme="minorHAnsi"/>
                <w:spacing w:val="-5"/>
                <w:kern w:val="2"/>
                <w:lang w:val="uk-UA" w:eastAsia="en-US"/>
              </w:rPr>
              <w:t xml:space="preserve"> </w:t>
            </w:r>
            <w:r w:rsidRPr="00123B14">
              <w:rPr>
                <w:rFonts w:eastAsiaTheme="minorHAnsi"/>
                <w:kern w:val="2"/>
                <w:lang w:val="uk-UA" w:eastAsia="en-US"/>
              </w:rPr>
              <w:t>медичних</w:t>
            </w:r>
            <w:r w:rsidRPr="00123B14">
              <w:rPr>
                <w:rFonts w:eastAsiaTheme="minorHAnsi"/>
                <w:spacing w:val="-9"/>
                <w:kern w:val="2"/>
                <w:lang w:val="uk-UA" w:eastAsia="en-US"/>
              </w:rPr>
              <w:t xml:space="preserve"> </w:t>
            </w:r>
            <w:r w:rsidRPr="00123B14">
              <w:rPr>
                <w:rFonts w:eastAsiaTheme="minorHAnsi"/>
                <w:kern w:val="2"/>
                <w:lang w:val="uk-UA" w:eastAsia="en-US"/>
              </w:rPr>
              <w:t>працівників</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D2D462" w14:textId="77777777" w:rsidR="00B04911" w:rsidRPr="00A3007C" w:rsidRDefault="00B04911" w:rsidP="00B438BE">
            <w:pPr>
              <w:jc w:val="center"/>
              <w:rPr>
                <w:b/>
                <w:sz w:val="16"/>
                <w:szCs w:val="16"/>
                <w:lang w:val="uk-UA"/>
              </w:rPr>
            </w:pPr>
            <w:r w:rsidRPr="00A3007C">
              <w:rPr>
                <w:b/>
                <w:sz w:val="16"/>
                <w:szCs w:val="16"/>
                <w:lang w:val="uk-UA"/>
              </w:rPr>
              <w:t>Не виконано</w:t>
            </w: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02A673A" w14:textId="77777777" w:rsidR="00B04911" w:rsidRPr="001E054C" w:rsidRDefault="00B04911" w:rsidP="00B438BE">
            <w:pPr>
              <w:jc w:val="center"/>
              <w:rPr>
                <w:b/>
                <w:lang w:val="uk-UA"/>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5C6FBAD" w14:textId="77777777" w:rsidR="00B04911" w:rsidRPr="00AB296B" w:rsidRDefault="00B04911" w:rsidP="00B438BE">
            <w:pPr>
              <w:jc w:val="center"/>
              <w:rPr>
                <w:b/>
                <w:bCs/>
                <w:lang w:val="uk-UA"/>
              </w:rPr>
            </w:pPr>
          </w:p>
        </w:tc>
        <w:tc>
          <w:tcPr>
            <w:tcW w:w="10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B2135C" w14:textId="77777777" w:rsidR="00B04911" w:rsidRPr="001E054C" w:rsidRDefault="00B04911" w:rsidP="00B438BE">
            <w:pPr>
              <w:jc w:val="center"/>
              <w:rPr>
                <w:lang w:val="uk-UA"/>
              </w:rPr>
            </w:pPr>
          </w:p>
        </w:tc>
      </w:tr>
      <w:tr w:rsidR="00B04911" w:rsidRPr="0071432B" w14:paraId="7B312F6C" w14:textId="77777777" w:rsidTr="00B438BE">
        <w:tc>
          <w:tcPr>
            <w:tcW w:w="5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2D30C3" w14:textId="77777777" w:rsidR="00B04911" w:rsidRPr="001E054C" w:rsidRDefault="00B04911" w:rsidP="00B438BE">
            <w:pPr>
              <w:jc w:val="center"/>
              <w:rPr>
                <w:lang w:val="uk-UA"/>
              </w:rPr>
            </w:pPr>
            <w:r w:rsidRPr="001E054C">
              <w:rPr>
                <w:lang w:val="uk-UA"/>
              </w:rPr>
              <w:t>11</w:t>
            </w:r>
          </w:p>
        </w:tc>
        <w:tc>
          <w:tcPr>
            <w:tcW w:w="58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CB49855" w14:textId="77777777" w:rsidR="00B04911" w:rsidRPr="001E054C" w:rsidRDefault="00B04911" w:rsidP="00B438BE">
            <w:pPr>
              <w:jc w:val="both"/>
            </w:pPr>
            <w:r w:rsidRPr="001E054C">
              <w:t>Капітальний ремонт приміщення бібліотеки в Мирненському будинку культури (створення творчого простору).</w:t>
            </w:r>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44D982" w14:textId="77777777" w:rsidR="00B04911" w:rsidRPr="007428D7" w:rsidRDefault="00B04911" w:rsidP="00B438BE">
            <w:pPr>
              <w:ind w:right="138"/>
              <w:rPr>
                <w:rFonts w:eastAsiaTheme="minorHAnsi"/>
                <w:kern w:val="2"/>
                <w:lang w:val="uk-UA" w:eastAsia="en-US"/>
              </w:rPr>
            </w:pPr>
            <w:r w:rsidRPr="00123B14">
              <w:rPr>
                <w:kern w:val="2"/>
                <w:lang w:val="uk-UA" w:eastAsia="en-US"/>
              </w:rPr>
              <w:t>2.4.4.</w:t>
            </w:r>
            <w:r w:rsidRPr="00123B14">
              <w:rPr>
                <w:rFonts w:eastAsiaTheme="minorHAnsi"/>
                <w:kern w:val="2"/>
                <w:lang w:val="uk-UA" w:eastAsia="en-US"/>
              </w:rPr>
              <w:t xml:space="preserve"> Модернізація</w:t>
            </w:r>
            <w:r w:rsidRPr="00123B14">
              <w:rPr>
                <w:kern w:val="2"/>
                <w:lang w:val="uk-UA" w:eastAsia="en-US"/>
              </w:rPr>
              <w:t xml:space="preserve"> </w:t>
            </w:r>
            <w:r w:rsidRPr="00123B14">
              <w:rPr>
                <w:rFonts w:eastAsiaTheme="minorHAnsi"/>
                <w:kern w:val="2"/>
                <w:lang w:val="uk-UA" w:eastAsia="en-US"/>
              </w:rPr>
              <w:t>сільських бібліотек та використання їх ресурсу для створення мережі розширених центрів надання культурних, освітніх послуг .</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75927E5" w14:textId="77777777" w:rsidR="00B04911" w:rsidRPr="00A3007C" w:rsidRDefault="00B04911" w:rsidP="00B438BE">
            <w:pPr>
              <w:jc w:val="center"/>
              <w:rPr>
                <w:b/>
                <w:sz w:val="16"/>
                <w:szCs w:val="16"/>
                <w:lang w:val="uk-UA"/>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5C4398" w14:textId="77777777" w:rsidR="00B04911" w:rsidRPr="001E054C" w:rsidRDefault="00B04911" w:rsidP="00B438BE">
            <w:pPr>
              <w:jc w:val="center"/>
              <w:rPr>
                <w:b/>
                <w:lang w:val="uk-UA"/>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9A2264" w14:textId="77777777" w:rsidR="00B04911" w:rsidRPr="00AB296B" w:rsidRDefault="00B04911" w:rsidP="00B438BE">
            <w:pPr>
              <w:jc w:val="center"/>
              <w:rPr>
                <w:b/>
                <w:bCs/>
                <w:lang w:val="uk-UA"/>
              </w:rPr>
            </w:pPr>
          </w:p>
        </w:tc>
        <w:tc>
          <w:tcPr>
            <w:tcW w:w="10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C26400E" w14:textId="77777777" w:rsidR="00B04911" w:rsidRDefault="00B04911" w:rsidP="00B438BE">
            <w:pPr>
              <w:jc w:val="center"/>
              <w:rPr>
                <w:b/>
                <w:bCs/>
                <w:sz w:val="18"/>
                <w:szCs w:val="18"/>
                <w:lang w:val="uk-UA"/>
              </w:rPr>
            </w:pPr>
          </w:p>
          <w:p w14:paraId="527417E0" w14:textId="77777777" w:rsidR="00B04911" w:rsidRDefault="00B04911" w:rsidP="00B438BE">
            <w:pPr>
              <w:jc w:val="center"/>
              <w:rPr>
                <w:b/>
                <w:bCs/>
                <w:sz w:val="18"/>
                <w:szCs w:val="18"/>
                <w:lang w:val="uk-UA"/>
              </w:rPr>
            </w:pPr>
          </w:p>
          <w:p w14:paraId="4AC4CE75" w14:textId="77777777" w:rsidR="00B04911" w:rsidRPr="00A3007C" w:rsidRDefault="00B04911" w:rsidP="00B438BE">
            <w:pPr>
              <w:jc w:val="center"/>
              <w:rPr>
                <w:b/>
                <w:bCs/>
                <w:sz w:val="18"/>
                <w:szCs w:val="18"/>
                <w:lang w:val="uk-UA"/>
              </w:rPr>
            </w:pPr>
            <w:r w:rsidRPr="00A3007C">
              <w:rPr>
                <w:b/>
                <w:bCs/>
                <w:sz w:val="18"/>
                <w:szCs w:val="18"/>
                <w:lang w:val="uk-UA"/>
              </w:rPr>
              <w:t>Виконано</w:t>
            </w:r>
          </w:p>
        </w:tc>
      </w:tr>
      <w:tr w:rsidR="00B04911" w:rsidRPr="0071432B" w14:paraId="7446B7FE" w14:textId="77777777" w:rsidTr="00B438BE">
        <w:tc>
          <w:tcPr>
            <w:tcW w:w="5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F54908" w14:textId="77777777" w:rsidR="00B04911" w:rsidRPr="001E054C" w:rsidRDefault="00B04911" w:rsidP="00B438BE">
            <w:pPr>
              <w:jc w:val="center"/>
              <w:rPr>
                <w:lang w:val="uk-UA"/>
              </w:rPr>
            </w:pPr>
            <w:r w:rsidRPr="001E054C">
              <w:rPr>
                <w:lang w:val="uk-UA"/>
              </w:rPr>
              <w:t>12</w:t>
            </w:r>
          </w:p>
        </w:tc>
        <w:tc>
          <w:tcPr>
            <w:tcW w:w="5814" w:type="dxa"/>
          </w:tcPr>
          <w:p w14:paraId="64FF890D" w14:textId="77777777" w:rsidR="00B04911" w:rsidRPr="007428D7" w:rsidRDefault="00B04911" w:rsidP="00B438BE">
            <w:pPr>
              <w:jc w:val="both"/>
              <w:rPr>
                <w:lang w:val="uk-UA"/>
              </w:rPr>
            </w:pPr>
            <w:r w:rsidRPr="007428D7">
              <w:t>Придбання медичного (діагностичного) обладнання</w:t>
            </w:r>
            <w:r w:rsidRPr="007428D7">
              <w:rPr>
                <w:lang w:val="uk-UA"/>
              </w:rPr>
              <w:t xml:space="preserve"> </w:t>
            </w:r>
          </w:p>
          <w:p w14:paraId="3A39AD10" w14:textId="77777777" w:rsidR="00B04911" w:rsidRPr="007428D7" w:rsidRDefault="00B04911" w:rsidP="00B438BE">
            <w:pPr>
              <w:jc w:val="both"/>
            </w:pPr>
            <w:r w:rsidRPr="007428D7">
              <w:rPr>
                <w:rStyle w:val="docdata"/>
                <w:rFonts w:eastAsiaTheme="majorEastAsia"/>
                <w:color w:val="000000"/>
              </w:rPr>
              <w:t xml:space="preserve">Аналізатор </w:t>
            </w:r>
            <w:r w:rsidRPr="007428D7">
              <w:rPr>
                <w:color w:val="000000"/>
              </w:rPr>
              <w:t>біохімічний автоматичний BS -240</w:t>
            </w:r>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1B10385" w14:textId="77777777" w:rsidR="00B04911" w:rsidRPr="00123B14" w:rsidRDefault="00B04911" w:rsidP="00B438BE">
            <w:pPr>
              <w:jc w:val="both"/>
              <w:rPr>
                <w:b/>
                <w:lang w:val="uk-UA"/>
              </w:rPr>
            </w:pPr>
            <w:r w:rsidRPr="00123B14">
              <w:rPr>
                <w:rFonts w:eastAsiaTheme="minorHAnsi"/>
                <w:kern w:val="2"/>
                <w:lang w:val="uk-UA" w:eastAsia="en-US"/>
              </w:rPr>
              <w:t xml:space="preserve">2.2.4.Розширення медичних послуг для населення </w:t>
            </w:r>
            <w:r w:rsidRPr="00123B14">
              <w:rPr>
                <w:rFonts w:eastAsiaTheme="minorHAnsi"/>
                <w:spacing w:val="-7"/>
                <w:kern w:val="2"/>
                <w:lang w:val="uk-UA" w:eastAsia="en-US"/>
              </w:rPr>
              <w:t xml:space="preserve">шляхом </w:t>
            </w:r>
            <w:r w:rsidRPr="00123B14">
              <w:rPr>
                <w:rFonts w:eastAsiaTheme="minorHAnsi"/>
                <w:kern w:val="2"/>
                <w:lang w:val="uk-UA" w:eastAsia="en-US"/>
              </w:rPr>
              <w:t>закупівлі медичного (діагностичного)</w:t>
            </w:r>
            <w:r>
              <w:rPr>
                <w:rFonts w:eastAsiaTheme="minorHAnsi"/>
                <w:spacing w:val="-6"/>
                <w:kern w:val="2"/>
                <w:lang w:val="uk-UA" w:eastAsia="en-US"/>
              </w:rPr>
              <w:t xml:space="preserve"> </w:t>
            </w:r>
            <w:r w:rsidRPr="00123B14">
              <w:rPr>
                <w:rFonts w:eastAsiaTheme="minorHAnsi"/>
                <w:kern w:val="2"/>
                <w:lang w:val="uk-UA" w:eastAsia="en-US"/>
              </w:rPr>
              <w:t>обладнання</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E0F4D0" w14:textId="77777777" w:rsidR="00B04911" w:rsidRPr="00A3007C" w:rsidRDefault="00B04911" w:rsidP="00B438BE">
            <w:pPr>
              <w:jc w:val="center"/>
              <w:rPr>
                <w:b/>
                <w:sz w:val="16"/>
                <w:szCs w:val="16"/>
                <w:lang w:val="uk-UA"/>
              </w:rPr>
            </w:pPr>
            <w:r w:rsidRPr="00A3007C">
              <w:rPr>
                <w:b/>
                <w:sz w:val="16"/>
                <w:szCs w:val="16"/>
                <w:lang w:val="uk-UA"/>
              </w:rPr>
              <w:t>Не виконано</w:t>
            </w: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71C8DD3" w14:textId="77777777" w:rsidR="00B04911" w:rsidRPr="001E054C" w:rsidRDefault="00B04911" w:rsidP="00B438BE">
            <w:pPr>
              <w:jc w:val="center"/>
              <w:rPr>
                <w:b/>
                <w:lang w:val="uk-UA"/>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79D5AE" w14:textId="77777777" w:rsidR="00B04911" w:rsidRPr="00AB296B" w:rsidRDefault="00B04911" w:rsidP="00B438BE">
            <w:pPr>
              <w:jc w:val="center"/>
              <w:rPr>
                <w:b/>
                <w:bCs/>
                <w:lang w:val="uk-UA"/>
              </w:rPr>
            </w:pPr>
          </w:p>
        </w:tc>
        <w:tc>
          <w:tcPr>
            <w:tcW w:w="10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60761FB" w14:textId="77777777" w:rsidR="00B04911" w:rsidRPr="001E054C" w:rsidRDefault="00B04911" w:rsidP="00B438BE">
            <w:pPr>
              <w:jc w:val="center"/>
              <w:rPr>
                <w:lang w:val="uk-UA"/>
              </w:rPr>
            </w:pPr>
          </w:p>
        </w:tc>
      </w:tr>
      <w:tr w:rsidR="00B04911" w:rsidRPr="0071432B" w14:paraId="0CCD5FA4" w14:textId="77777777" w:rsidTr="00B438BE">
        <w:tc>
          <w:tcPr>
            <w:tcW w:w="5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0D74FF" w14:textId="77777777" w:rsidR="00B04911" w:rsidRPr="001E054C" w:rsidRDefault="00B04911" w:rsidP="00B438BE">
            <w:pPr>
              <w:jc w:val="center"/>
              <w:rPr>
                <w:lang w:val="uk-UA"/>
              </w:rPr>
            </w:pPr>
            <w:r>
              <w:rPr>
                <w:lang w:val="uk-UA"/>
              </w:rPr>
              <w:t>13</w:t>
            </w:r>
          </w:p>
        </w:tc>
        <w:tc>
          <w:tcPr>
            <w:tcW w:w="5814" w:type="dxa"/>
          </w:tcPr>
          <w:p w14:paraId="174E3FDE" w14:textId="77777777" w:rsidR="00B04911" w:rsidRPr="007428D7" w:rsidRDefault="00B04911" w:rsidP="00B438BE">
            <w:pPr>
              <w:jc w:val="both"/>
            </w:pPr>
            <w:r w:rsidRPr="007428D7">
              <w:rPr>
                <w:lang w:val="uk-UA"/>
              </w:rPr>
              <w:t xml:space="preserve">«Капітальний ремонт </w:t>
            </w:r>
            <w:r>
              <w:rPr>
                <w:lang w:val="uk-UA"/>
              </w:rPr>
              <w:t xml:space="preserve">системи вентеляції захисної споруди цивільного захисту укриття </w:t>
            </w:r>
            <w:r w:rsidRPr="007428D7">
              <w:rPr>
                <w:lang w:val="uk-UA"/>
              </w:rPr>
              <w:t xml:space="preserve"> будинку культури села Мирне </w:t>
            </w:r>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F4EA56" w14:textId="77777777" w:rsidR="00B04911" w:rsidRPr="007428D7" w:rsidRDefault="00B04911" w:rsidP="00B438BE">
            <w:pPr>
              <w:jc w:val="both"/>
              <w:rPr>
                <w:rFonts w:eastAsiaTheme="minorHAnsi"/>
                <w:kern w:val="2"/>
                <w:lang w:val="uk-UA" w:eastAsia="en-US"/>
              </w:rPr>
            </w:pPr>
            <w:r w:rsidRPr="00835737">
              <w:t>3.5.2. Розвиток системи цивільного захисту населення в громаді</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CEB20B" w14:textId="77777777" w:rsidR="00B04911" w:rsidRPr="00AB296B" w:rsidRDefault="00B04911" w:rsidP="00B438BE">
            <w:pPr>
              <w:jc w:val="center"/>
              <w:rPr>
                <w:bCs/>
                <w:sz w:val="16"/>
                <w:szCs w:val="16"/>
                <w:lang w:val="uk-UA"/>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19130CD" w14:textId="77777777" w:rsidR="00B04911" w:rsidRPr="001E054C" w:rsidRDefault="00B04911" w:rsidP="00B438BE">
            <w:pPr>
              <w:jc w:val="center"/>
              <w:rPr>
                <w:b/>
                <w:lang w:val="uk-UA"/>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A0A1C63" w14:textId="77777777" w:rsidR="00B04911" w:rsidRPr="00AB296B" w:rsidRDefault="00B04911" w:rsidP="00B438BE">
            <w:pPr>
              <w:jc w:val="center"/>
              <w:rPr>
                <w:b/>
                <w:bCs/>
                <w:lang w:val="uk-UA"/>
              </w:rPr>
            </w:pPr>
            <w:r>
              <w:rPr>
                <w:b/>
                <w:bCs/>
                <w:lang w:val="uk-UA"/>
              </w:rPr>
              <w:t>309,7</w:t>
            </w:r>
          </w:p>
        </w:tc>
        <w:tc>
          <w:tcPr>
            <w:tcW w:w="10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0EFDBBC" w14:textId="77777777" w:rsidR="00B04911" w:rsidRPr="001E054C" w:rsidRDefault="00B04911" w:rsidP="00B438BE">
            <w:pPr>
              <w:jc w:val="center"/>
              <w:rPr>
                <w:lang w:val="uk-UA"/>
              </w:rPr>
            </w:pPr>
          </w:p>
        </w:tc>
      </w:tr>
      <w:tr w:rsidR="00B04911" w:rsidRPr="0071432B" w14:paraId="777C9CFC" w14:textId="77777777" w:rsidTr="00B438BE">
        <w:tc>
          <w:tcPr>
            <w:tcW w:w="5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DDACDBA" w14:textId="77777777" w:rsidR="00B04911" w:rsidRPr="001B3455" w:rsidRDefault="00B04911" w:rsidP="00B438BE">
            <w:pPr>
              <w:jc w:val="center"/>
              <w:rPr>
                <w:b/>
                <w:bCs/>
                <w:lang w:val="uk-UA"/>
              </w:rPr>
            </w:pPr>
            <w:r w:rsidRPr="001B3455">
              <w:rPr>
                <w:b/>
                <w:bCs/>
                <w:lang w:val="uk-UA"/>
              </w:rPr>
              <w:t>14</w:t>
            </w:r>
          </w:p>
        </w:tc>
        <w:tc>
          <w:tcPr>
            <w:tcW w:w="5814" w:type="dxa"/>
          </w:tcPr>
          <w:p w14:paraId="0E1331ED" w14:textId="77777777" w:rsidR="00B04911" w:rsidRDefault="00B04911" w:rsidP="00B438BE">
            <w:pPr>
              <w:jc w:val="both"/>
              <w:rPr>
                <w:lang w:val="uk-UA"/>
              </w:rPr>
            </w:pPr>
          </w:p>
          <w:p w14:paraId="116F08B3" w14:textId="77777777" w:rsidR="00B04911" w:rsidRPr="007428D7" w:rsidRDefault="00B04911" w:rsidP="00B438BE">
            <w:pPr>
              <w:jc w:val="both"/>
              <w:rPr>
                <w:lang w:val="uk-UA"/>
              </w:rPr>
            </w:pPr>
            <w:r w:rsidRPr="007428D7">
              <w:rPr>
                <w:lang w:val="uk-UA"/>
              </w:rPr>
              <w:t>Капітальний ремонт частини дорожнього покриття по вулиці Ясна с. Вороньків</w:t>
            </w:r>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AD65F5" w14:textId="77777777" w:rsidR="00B04911" w:rsidRPr="00A3007C" w:rsidRDefault="00B04911" w:rsidP="00B438BE">
            <w:pPr>
              <w:tabs>
                <w:tab w:val="left" w:pos="2274"/>
              </w:tabs>
              <w:ind w:right="138"/>
              <w:rPr>
                <w:kern w:val="2"/>
                <w:lang w:val="uk-UA" w:eastAsia="en-US"/>
              </w:rPr>
            </w:pPr>
            <w:r w:rsidRPr="007428D7">
              <w:rPr>
                <w:kern w:val="2"/>
                <w:lang w:val="uk-UA" w:eastAsia="en-US"/>
              </w:rPr>
              <w:t>3.1.2.Проведення капітального та ремонту</w:t>
            </w:r>
            <w:r w:rsidRPr="007428D7">
              <w:rPr>
                <w:spacing w:val="1"/>
                <w:kern w:val="2"/>
                <w:lang w:val="uk-UA" w:eastAsia="en-US"/>
              </w:rPr>
              <w:t xml:space="preserve"> </w:t>
            </w:r>
            <w:r w:rsidRPr="007428D7">
              <w:rPr>
                <w:kern w:val="2"/>
                <w:lang w:val="uk-UA" w:eastAsia="en-US"/>
              </w:rPr>
              <w:t>вулично-дорожньої</w:t>
            </w:r>
            <w:r w:rsidRPr="007428D7">
              <w:rPr>
                <w:spacing w:val="1"/>
                <w:kern w:val="2"/>
                <w:lang w:val="uk-UA" w:eastAsia="en-US"/>
              </w:rPr>
              <w:t xml:space="preserve"> </w:t>
            </w:r>
            <w:r w:rsidRPr="007428D7">
              <w:rPr>
                <w:kern w:val="2"/>
                <w:lang w:val="uk-UA" w:eastAsia="en-US"/>
              </w:rPr>
              <w:t>мережі,</w:t>
            </w:r>
            <w:r w:rsidRPr="007428D7">
              <w:rPr>
                <w:spacing w:val="1"/>
                <w:kern w:val="2"/>
                <w:lang w:val="uk-UA" w:eastAsia="en-US"/>
              </w:rPr>
              <w:t xml:space="preserve"> </w:t>
            </w:r>
            <w:r w:rsidRPr="007428D7">
              <w:rPr>
                <w:kern w:val="2"/>
                <w:lang w:val="uk-UA" w:eastAsia="en-US"/>
              </w:rPr>
              <w:t>вдосконалення д</w:t>
            </w:r>
            <w:r w:rsidRPr="007428D7">
              <w:rPr>
                <w:spacing w:val="-1"/>
                <w:kern w:val="2"/>
                <w:lang w:val="uk-UA" w:eastAsia="en-US"/>
              </w:rPr>
              <w:t>орожньо-транспортної</w:t>
            </w:r>
            <w:r>
              <w:rPr>
                <w:kern w:val="2"/>
                <w:lang w:val="uk-UA" w:eastAsia="en-US"/>
              </w:rPr>
              <w:t xml:space="preserve"> і</w:t>
            </w:r>
            <w:r w:rsidRPr="007428D7">
              <w:rPr>
                <w:kern w:val="2"/>
                <w:lang w:val="uk-UA" w:eastAsia="en-US"/>
              </w:rPr>
              <w:t>нфраструктури</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2D6B46" w14:textId="77777777" w:rsidR="00B04911" w:rsidRPr="00A3007C" w:rsidRDefault="00B04911" w:rsidP="00B438BE">
            <w:pPr>
              <w:jc w:val="center"/>
              <w:rPr>
                <w:b/>
                <w:sz w:val="16"/>
                <w:szCs w:val="16"/>
                <w:lang w:val="uk-UA"/>
              </w:rPr>
            </w:pPr>
            <w:r w:rsidRPr="00A3007C">
              <w:rPr>
                <w:b/>
                <w:sz w:val="16"/>
                <w:szCs w:val="16"/>
                <w:lang w:val="uk-UA"/>
              </w:rPr>
              <w:t>Не виконано</w:t>
            </w: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7965A0" w14:textId="77777777" w:rsidR="00B04911" w:rsidRPr="001E054C" w:rsidRDefault="00B04911" w:rsidP="00B438BE">
            <w:pPr>
              <w:jc w:val="center"/>
              <w:rPr>
                <w:b/>
                <w:lang w:val="uk-UA"/>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3C7515" w14:textId="77777777" w:rsidR="00B04911" w:rsidRPr="00AB296B" w:rsidRDefault="00B04911" w:rsidP="00B438BE">
            <w:pPr>
              <w:jc w:val="center"/>
              <w:rPr>
                <w:b/>
                <w:bCs/>
                <w:lang w:val="uk-UA"/>
              </w:rPr>
            </w:pPr>
          </w:p>
        </w:tc>
        <w:tc>
          <w:tcPr>
            <w:tcW w:w="10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6464D3" w14:textId="77777777" w:rsidR="00B04911" w:rsidRPr="001E054C" w:rsidRDefault="00B04911" w:rsidP="00B438BE">
            <w:pPr>
              <w:jc w:val="center"/>
              <w:rPr>
                <w:lang w:val="uk-UA"/>
              </w:rPr>
            </w:pPr>
          </w:p>
        </w:tc>
      </w:tr>
      <w:tr w:rsidR="00B04911" w:rsidRPr="0071432B" w14:paraId="56B0DA20" w14:textId="77777777" w:rsidTr="00B438BE">
        <w:tc>
          <w:tcPr>
            <w:tcW w:w="5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29F6171" w14:textId="77777777" w:rsidR="00B04911" w:rsidRPr="001B3455" w:rsidRDefault="00B04911" w:rsidP="00B438BE">
            <w:pPr>
              <w:jc w:val="center"/>
              <w:rPr>
                <w:b/>
                <w:bCs/>
                <w:lang w:val="uk-UA"/>
              </w:rPr>
            </w:pPr>
            <w:r>
              <w:rPr>
                <w:b/>
                <w:bCs/>
                <w:lang w:val="uk-UA"/>
              </w:rPr>
              <w:t>15</w:t>
            </w:r>
          </w:p>
        </w:tc>
        <w:tc>
          <w:tcPr>
            <w:tcW w:w="5814" w:type="dxa"/>
          </w:tcPr>
          <w:p w14:paraId="3769E320" w14:textId="77777777" w:rsidR="00B04911" w:rsidRDefault="00B04911" w:rsidP="00B438BE">
            <w:pPr>
              <w:jc w:val="both"/>
              <w:rPr>
                <w:lang w:val="uk-UA"/>
              </w:rPr>
            </w:pPr>
            <w:r>
              <w:rPr>
                <w:lang w:val="uk-UA"/>
              </w:rPr>
              <w:t>Виготовлення проектно-кошторисної документації на капітальний ремонт дорожнього покриття по вул. Яблунева від № 8 до № 17  с. Сошників</w:t>
            </w:r>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43B0982" w14:textId="77777777" w:rsidR="00B04911" w:rsidRPr="007428D7" w:rsidRDefault="00B04911" w:rsidP="00B438BE">
            <w:pPr>
              <w:tabs>
                <w:tab w:val="left" w:pos="2274"/>
              </w:tabs>
              <w:ind w:right="138"/>
              <w:rPr>
                <w:kern w:val="2"/>
                <w:lang w:val="uk-UA" w:eastAsia="en-US"/>
              </w:rPr>
            </w:pPr>
            <w:r w:rsidRPr="007428D7">
              <w:rPr>
                <w:kern w:val="2"/>
                <w:lang w:val="uk-UA" w:eastAsia="en-US"/>
              </w:rPr>
              <w:t>3.1.2.Проведення капітального та ремонту</w:t>
            </w:r>
            <w:r w:rsidRPr="007428D7">
              <w:rPr>
                <w:spacing w:val="1"/>
                <w:kern w:val="2"/>
                <w:lang w:val="uk-UA" w:eastAsia="en-US"/>
              </w:rPr>
              <w:t xml:space="preserve"> </w:t>
            </w:r>
            <w:r w:rsidRPr="007428D7">
              <w:rPr>
                <w:kern w:val="2"/>
                <w:lang w:val="uk-UA" w:eastAsia="en-US"/>
              </w:rPr>
              <w:t>вулично-дорожньої</w:t>
            </w:r>
            <w:r w:rsidRPr="007428D7">
              <w:rPr>
                <w:spacing w:val="1"/>
                <w:kern w:val="2"/>
                <w:lang w:val="uk-UA" w:eastAsia="en-US"/>
              </w:rPr>
              <w:t xml:space="preserve"> </w:t>
            </w:r>
            <w:r w:rsidRPr="007428D7">
              <w:rPr>
                <w:kern w:val="2"/>
                <w:lang w:val="uk-UA" w:eastAsia="en-US"/>
              </w:rPr>
              <w:t>мережі,</w:t>
            </w:r>
            <w:r w:rsidRPr="007428D7">
              <w:rPr>
                <w:spacing w:val="1"/>
                <w:kern w:val="2"/>
                <w:lang w:val="uk-UA" w:eastAsia="en-US"/>
              </w:rPr>
              <w:t xml:space="preserve"> </w:t>
            </w:r>
            <w:r w:rsidRPr="007428D7">
              <w:rPr>
                <w:kern w:val="2"/>
                <w:lang w:val="uk-UA" w:eastAsia="en-US"/>
              </w:rPr>
              <w:t>вдосконалення д</w:t>
            </w:r>
            <w:r w:rsidRPr="007428D7">
              <w:rPr>
                <w:spacing w:val="-1"/>
                <w:kern w:val="2"/>
                <w:lang w:val="uk-UA" w:eastAsia="en-US"/>
              </w:rPr>
              <w:t>орожньо-транспортної</w:t>
            </w:r>
            <w:r>
              <w:rPr>
                <w:kern w:val="2"/>
                <w:lang w:val="uk-UA" w:eastAsia="en-US"/>
              </w:rPr>
              <w:t xml:space="preserve"> і</w:t>
            </w:r>
            <w:r w:rsidRPr="007428D7">
              <w:rPr>
                <w:kern w:val="2"/>
                <w:lang w:val="uk-UA" w:eastAsia="en-US"/>
              </w:rPr>
              <w:t>нфраструктури</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E8AAA1" w14:textId="77777777" w:rsidR="00B04911" w:rsidRPr="00AB296B" w:rsidRDefault="00B04911" w:rsidP="00B438BE">
            <w:pPr>
              <w:jc w:val="center"/>
              <w:rPr>
                <w:bCs/>
                <w:sz w:val="16"/>
                <w:szCs w:val="16"/>
                <w:lang w:val="uk-UA"/>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E69344" w14:textId="77777777" w:rsidR="00B04911" w:rsidRPr="001E054C" w:rsidRDefault="00B04911" w:rsidP="00B438BE">
            <w:pPr>
              <w:jc w:val="center"/>
              <w:rPr>
                <w:b/>
                <w:lang w:val="uk-UA"/>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AC7B0F" w14:textId="77777777" w:rsidR="00B04911" w:rsidRPr="00AB296B" w:rsidRDefault="00B04911" w:rsidP="00B438BE">
            <w:pPr>
              <w:jc w:val="center"/>
              <w:rPr>
                <w:b/>
                <w:bCs/>
                <w:lang w:val="uk-UA"/>
              </w:rPr>
            </w:pPr>
            <w:r>
              <w:rPr>
                <w:b/>
                <w:bCs/>
                <w:lang w:val="uk-UA"/>
              </w:rPr>
              <w:t>49,982</w:t>
            </w:r>
          </w:p>
        </w:tc>
        <w:tc>
          <w:tcPr>
            <w:tcW w:w="10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F9C2BF" w14:textId="77777777" w:rsidR="00B04911" w:rsidRPr="001E054C" w:rsidRDefault="00B04911" w:rsidP="00B438BE">
            <w:pPr>
              <w:jc w:val="center"/>
              <w:rPr>
                <w:lang w:val="uk-UA"/>
              </w:rPr>
            </w:pPr>
          </w:p>
        </w:tc>
      </w:tr>
      <w:tr w:rsidR="00B04911" w:rsidRPr="0071432B" w14:paraId="6F4FD49A" w14:textId="77777777" w:rsidTr="00B438BE">
        <w:tc>
          <w:tcPr>
            <w:tcW w:w="5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9ACD511" w14:textId="77777777" w:rsidR="00B04911" w:rsidRPr="001E054C" w:rsidRDefault="00B04911" w:rsidP="00B438BE">
            <w:pPr>
              <w:jc w:val="center"/>
              <w:rPr>
                <w:lang w:val="uk-UA"/>
              </w:rPr>
            </w:pPr>
            <w:r>
              <w:rPr>
                <w:lang w:val="uk-UA"/>
              </w:rPr>
              <w:t>16</w:t>
            </w:r>
          </w:p>
        </w:tc>
        <w:tc>
          <w:tcPr>
            <w:tcW w:w="5814" w:type="dxa"/>
          </w:tcPr>
          <w:p w14:paraId="5676C60A" w14:textId="77777777" w:rsidR="00B04911" w:rsidRPr="007428D7" w:rsidRDefault="00B04911" w:rsidP="00B438BE">
            <w:pPr>
              <w:jc w:val="both"/>
              <w:rPr>
                <w:lang w:val="uk-UA"/>
              </w:rPr>
            </w:pPr>
            <w:r w:rsidRPr="007428D7">
              <w:t>Капітальний ремонт даху приміщення Вороньківського будинку культури за адресою: с.Вороньків, вул. Паркова,2-а Борис</w:t>
            </w:r>
            <w:r>
              <w:rPr>
                <w:lang w:val="uk-UA"/>
              </w:rPr>
              <w:t>п</w:t>
            </w:r>
            <w:r w:rsidRPr="007428D7">
              <w:t>ільського району Київської області</w:t>
            </w:r>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59857CF" w14:textId="77777777" w:rsidR="00B04911" w:rsidRPr="007428D7" w:rsidRDefault="00B04911" w:rsidP="00B438BE">
            <w:pPr>
              <w:rPr>
                <w:rFonts w:eastAsiaTheme="minorHAnsi"/>
                <w:kern w:val="2"/>
                <w:lang w:val="uk-UA" w:eastAsia="en-US"/>
              </w:rPr>
            </w:pPr>
            <w:r w:rsidRPr="007428D7">
              <w:rPr>
                <w:rFonts w:eastAsiaTheme="minorHAnsi"/>
                <w:kern w:val="2"/>
                <w:lang w:val="uk-UA" w:eastAsia="en-US"/>
              </w:rPr>
              <w:t>2.4.1. Капітальні ремонти   закладів культури.</w:t>
            </w:r>
          </w:p>
          <w:p w14:paraId="606D626F" w14:textId="77777777" w:rsidR="00B04911" w:rsidRPr="007428D7" w:rsidRDefault="00B04911" w:rsidP="00B438BE">
            <w:pPr>
              <w:jc w:val="both"/>
              <w:rPr>
                <w:rFonts w:eastAsiaTheme="minorHAnsi"/>
                <w:kern w:val="2"/>
                <w:lang w:val="uk-UA" w:eastAsia="en-US"/>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F662C0A" w14:textId="77777777" w:rsidR="00B04911" w:rsidRPr="00A3007C" w:rsidRDefault="00B04911" w:rsidP="00B438BE">
            <w:pPr>
              <w:jc w:val="center"/>
              <w:rPr>
                <w:b/>
                <w:sz w:val="16"/>
                <w:szCs w:val="16"/>
                <w:lang w:val="uk-UA"/>
              </w:rPr>
            </w:pPr>
            <w:r w:rsidRPr="00A3007C">
              <w:rPr>
                <w:b/>
                <w:sz w:val="16"/>
                <w:szCs w:val="16"/>
                <w:lang w:val="uk-UA"/>
              </w:rPr>
              <w:t>Не виконано</w:t>
            </w: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B4752A" w14:textId="77777777" w:rsidR="00B04911" w:rsidRPr="001E054C" w:rsidRDefault="00B04911" w:rsidP="00B438BE">
            <w:pPr>
              <w:jc w:val="center"/>
              <w:rPr>
                <w:b/>
                <w:lang w:val="uk-UA"/>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FFBDED" w14:textId="77777777" w:rsidR="00B04911" w:rsidRPr="00AB296B" w:rsidRDefault="00B04911" w:rsidP="00B438BE">
            <w:pPr>
              <w:jc w:val="center"/>
              <w:rPr>
                <w:b/>
                <w:bCs/>
                <w:lang w:val="uk-UA"/>
              </w:rPr>
            </w:pPr>
          </w:p>
        </w:tc>
        <w:tc>
          <w:tcPr>
            <w:tcW w:w="10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425F5B3" w14:textId="77777777" w:rsidR="00B04911" w:rsidRPr="001E054C" w:rsidRDefault="00B04911" w:rsidP="00B438BE">
            <w:pPr>
              <w:jc w:val="center"/>
              <w:rPr>
                <w:lang w:val="uk-UA"/>
              </w:rPr>
            </w:pPr>
          </w:p>
        </w:tc>
      </w:tr>
      <w:tr w:rsidR="00B04911" w:rsidRPr="0071432B" w14:paraId="5A3FA8DC" w14:textId="77777777" w:rsidTr="00B438BE">
        <w:tc>
          <w:tcPr>
            <w:tcW w:w="5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49C0C75" w14:textId="77777777" w:rsidR="00B04911" w:rsidRDefault="00B04911" w:rsidP="00B438BE">
            <w:pPr>
              <w:jc w:val="center"/>
              <w:rPr>
                <w:lang w:val="uk-UA"/>
              </w:rPr>
            </w:pPr>
            <w:r>
              <w:rPr>
                <w:lang w:val="uk-UA"/>
              </w:rPr>
              <w:t>17</w:t>
            </w:r>
          </w:p>
        </w:tc>
        <w:tc>
          <w:tcPr>
            <w:tcW w:w="5814" w:type="dxa"/>
          </w:tcPr>
          <w:p w14:paraId="5196CFBA" w14:textId="77777777" w:rsidR="00B04911" w:rsidRPr="008524F6" w:rsidRDefault="00B04911" w:rsidP="00B438BE">
            <w:pPr>
              <w:jc w:val="both"/>
            </w:pPr>
            <w:r w:rsidRPr="008524F6">
              <w:rPr>
                <w:lang w:val="uk-UA" w:eastAsia="en-US"/>
              </w:rPr>
              <w:t>Поточний ремонт артезiанської свердловини в с. Малі Єркiвцi</w:t>
            </w:r>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ABE9A4" w14:textId="77777777" w:rsidR="00B04911" w:rsidRPr="00835737" w:rsidRDefault="00B04911" w:rsidP="00B438BE">
            <w:pPr>
              <w:spacing w:line="268" w:lineRule="exact"/>
              <w:ind w:left="34" w:right="138"/>
            </w:pPr>
            <w:r w:rsidRPr="00835737">
              <w:t>3.1.1.</w:t>
            </w:r>
            <w:r w:rsidRPr="00835737">
              <w:rPr>
                <w:spacing w:val="12"/>
              </w:rPr>
              <w:t xml:space="preserve"> </w:t>
            </w:r>
            <w:r w:rsidRPr="00835737">
              <w:t>Модернізація</w:t>
            </w:r>
            <w:r w:rsidRPr="00835737">
              <w:rPr>
                <w:spacing w:val="12"/>
              </w:rPr>
              <w:t xml:space="preserve"> </w:t>
            </w:r>
            <w:r w:rsidRPr="00835737">
              <w:t>систем</w:t>
            </w:r>
            <w:r w:rsidRPr="00835737">
              <w:rPr>
                <w:spacing w:val="13"/>
              </w:rPr>
              <w:t xml:space="preserve"> </w:t>
            </w:r>
            <w:r w:rsidRPr="00835737">
              <w:t xml:space="preserve">теплопостачання, водопостачання, </w:t>
            </w:r>
            <w:proofErr w:type="gramStart"/>
            <w:r w:rsidRPr="00835737">
              <w:rPr>
                <w:spacing w:val="-1"/>
              </w:rPr>
              <w:t>водовідведення,</w:t>
            </w:r>
            <w:r w:rsidRPr="00835737">
              <w:rPr>
                <w:spacing w:val="-57"/>
              </w:rPr>
              <w:t xml:space="preserve"> </w:t>
            </w:r>
            <w:r w:rsidRPr="00835737">
              <w:t xml:space="preserve"> вуличного</w:t>
            </w:r>
            <w:proofErr w:type="gramEnd"/>
            <w:r w:rsidRPr="00835737">
              <w:rPr>
                <w:spacing w:val="-4"/>
              </w:rPr>
              <w:t xml:space="preserve"> </w:t>
            </w:r>
            <w:r w:rsidRPr="00835737">
              <w:t>освітлення</w:t>
            </w:r>
          </w:p>
          <w:p w14:paraId="5B2EEE9A" w14:textId="77777777" w:rsidR="00B04911" w:rsidRPr="007428D7" w:rsidRDefault="00B04911" w:rsidP="00B438BE">
            <w:pPr>
              <w:rPr>
                <w:rFonts w:eastAsiaTheme="minorHAnsi"/>
                <w:kern w:val="2"/>
                <w:lang w:val="uk-UA" w:eastAsia="en-US"/>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84625D" w14:textId="77777777" w:rsidR="00B04911" w:rsidRPr="00AB296B" w:rsidRDefault="00B04911" w:rsidP="00B438BE">
            <w:pPr>
              <w:jc w:val="center"/>
              <w:rPr>
                <w:bCs/>
                <w:lang w:val="uk-UA"/>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BBE4A27" w14:textId="77777777" w:rsidR="00B04911" w:rsidRPr="001E054C" w:rsidRDefault="00B04911" w:rsidP="00B438BE">
            <w:pPr>
              <w:jc w:val="center"/>
              <w:rPr>
                <w:b/>
                <w:lang w:val="uk-UA"/>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E2F6EC4" w14:textId="77777777" w:rsidR="00B04911" w:rsidRPr="00AB296B" w:rsidRDefault="00B04911" w:rsidP="00B438BE">
            <w:pPr>
              <w:jc w:val="center"/>
              <w:rPr>
                <w:b/>
                <w:bCs/>
                <w:lang w:val="uk-UA"/>
              </w:rPr>
            </w:pPr>
            <w:r w:rsidRPr="00AB296B">
              <w:rPr>
                <w:b/>
                <w:bCs/>
                <w:lang w:val="uk-UA" w:eastAsia="en-US"/>
              </w:rPr>
              <w:t>195,1</w:t>
            </w:r>
          </w:p>
        </w:tc>
        <w:tc>
          <w:tcPr>
            <w:tcW w:w="10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B942AD" w14:textId="77777777" w:rsidR="00B04911" w:rsidRPr="001E054C" w:rsidRDefault="00B04911" w:rsidP="00B438BE">
            <w:pPr>
              <w:jc w:val="center"/>
              <w:rPr>
                <w:lang w:val="uk-UA"/>
              </w:rPr>
            </w:pPr>
          </w:p>
        </w:tc>
      </w:tr>
      <w:tr w:rsidR="00B04911" w:rsidRPr="0071432B" w14:paraId="0942DB24" w14:textId="77777777" w:rsidTr="00B438BE">
        <w:tc>
          <w:tcPr>
            <w:tcW w:w="5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73DDABC" w14:textId="77777777" w:rsidR="00B04911" w:rsidRDefault="00B04911" w:rsidP="00B438BE">
            <w:pPr>
              <w:jc w:val="center"/>
              <w:rPr>
                <w:lang w:val="uk-UA"/>
              </w:rPr>
            </w:pPr>
            <w:r>
              <w:rPr>
                <w:lang w:val="uk-UA"/>
              </w:rPr>
              <w:t>18</w:t>
            </w:r>
          </w:p>
        </w:tc>
        <w:tc>
          <w:tcPr>
            <w:tcW w:w="5814" w:type="dxa"/>
          </w:tcPr>
          <w:p w14:paraId="7AFD3DD4" w14:textId="77777777" w:rsidR="00B04911" w:rsidRPr="008524F6" w:rsidRDefault="00B04911" w:rsidP="00B438BE">
            <w:pPr>
              <w:jc w:val="both"/>
              <w:rPr>
                <w:lang w:val="uk-UA" w:eastAsia="en-US"/>
              </w:rPr>
            </w:pPr>
            <w:r w:rsidRPr="008524F6">
              <w:rPr>
                <w:lang w:val="uk-UA" w:eastAsia="en-US"/>
              </w:rPr>
              <w:t xml:space="preserve">Капiтальний ремонт КНС №1 каналiзацiйної мережi по вул. Центральна в с. Мирне  </w:t>
            </w:r>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39DE8E" w14:textId="77777777" w:rsidR="00B04911" w:rsidRPr="00835737" w:rsidRDefault="00B04911" w:rsidP="00B438BE">
            <w:pPr>
              <w:spacing w:line="268" w:lineRule="exact"/>
              <w:ind w:left="34" w:right="138"/>
            </w:pPr>
            <w:r w:rsidRPr="00835737">
              <w:t>3.1.1.</w:t>
            </w:r>
            <w:r w:rsidRPr="00835737">
              <w:rPr>
                <w:spacing w:val="12"/>
              </w:rPr>
              <w:t xml:space="preserve"> </w:t>
            </w:r>
            <w:r w:rsidRPr="00835737">
              <w:t>Модернізація</w:t>
            </w:r>
            <w:r w:rsidRPr="00835737">
              <w:rPr>
                <w:spacing w:val="12"/>
              </w:rPr>
              <w:t xml:space="preserve"> </w:t>
            </w:r>
            <w:r w:rsidRPr="00835737">
              <w:t>систем</w:t>
            </w:r>
            <w:r w:rsidRPr="00835737">
              <w:rPr>
                <w:spacing w:val="13"/>
              </w:rPr>
              <w:t xml:space="preserve"> </w:t>
            </w:r>
            <w:r w:rsidRPr="00835737">
              <w:t xml:space="preserve">теплопостачання, водопостачання, </w:t>
            </w:r>
            <w:proofErr w:type="gramStart"/>
            <w:r w:rsidRPr="00835737">
              <w:rPr>
                <w:spacing w:val="-1"/>
              </w:rPr>
              <w:t>водовідведення,</w:t>
            </w:r>
            <w:r w:rsidRPr="00835737">
              <w:rPr>
                <w:spacing w:val="-57"/>
              </w:rPr>
              <w:t xml:space="preserve"> </w:t>
            </w:r>
            <w:r w:rsidRPr="00835737">
              <w:t xml:space="preserve"> вуличного</w:t>
            </w:r>
            <w:proofErr w:type="gramEnd"/>
            <w:r w:rsidRPr="00835737">
              <w:rPr>
                <w:spacing w:val="-4"/>
              </w:rPr>
              <w:t xml:space="preserve"> </w:t>
            </w:r>
            <w:r w:rsidRPr="00835737">
              <w:t>освітлення</w:t>
            </w:r>
          </w:p>
          <w:p w14:paraId="271BE732" w14:textId="77777777" w:rsidR="00B04911" w:rsidRPr="007428D7" w:rsidRDefault="00B04911" w:rsidP="00B438BE">
            <w:pPr>
              <w:rPr>
                <w:rFonts w:eastAsiaTheme="minorHAnsi"/>
                <w:kern w:val="2"/>
                <w:lang w:val="uk-UA" w:eastAsia="en-US"/>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4813B6F" w14:textId="77777777" w:rsidR="00B04911" w:rsidRPr="00AB296B" w:rsidRDefault="00B04911" w:rsidP="00B438BE">
            <w:pPr>
              <w:jc w:val="center"/>
              <w:rPr>
                <w:bCs/>
                <w:lang w:val="uk-UA"/>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D1FC19" w14:textId="77777777" w:rsidR="00B04911" w:rsidRPr="001E054C" w:rsidRDefault="00B04911" w:rsidP="00B438BE">
            <w:pPr>
              <w:jc w:val="center"/>
              <w:rPr>
                <w:b/>
                <w:lang w:val="uk-UA"/>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C11EC7" w14:textId="77777777" w:rsidR="00B04911" w:rsidRPr="00AB296B" w:rsidRDefault="00B04911" w:rsidP="00B438BE">
            <w:pPr>
              <w:jc w:val="center"/>
              <w:rPr>
                <w:b/>
                <w:bCs/>
                <w:lang w:val="uk-UA" w:eastAsia="en-US"/>
              </w:rPr>
            </w:pPr>
            <w:r w:rsidRPr="00AB296B">
              <w:rPr>
                <w:b/>
                <w:bCs/>
                <w:lang w:val="uk-UA" w:eastAsia="en-US"/>
              </w:rPr>
              <w:t>112,8</w:t>
            </w:r>
          </w:p>
        </w:tc>
        <w:tc>
          <w:tcPr>
            <w:tcW w:w="10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C68E04" w14:textId="77777777" w:rsidR="00B04911" w:rsidRPr="001E054C" w:rsidRDefault="00B04911" w:rsidP="00B438BE">
            <w:pPr>
              <w:jc w:val="center"/>
              <w:rPr>
                <w:lang w:val="uk-UA"/>
              </w:rPr>
            </w:pPr>
          </w:p>
        </w:tc>
      </w:tr>
      <w:tr w:rsidR="00B04911" w:rsidRPr="0071432B" w14:paraId="18EE1FD2" w14:textId="77777777" w:rsidTr="00B438BE">
        <w:tc>
          <w:tcPr>
            <w:tcW w:w="5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4DDA395" w14:textId="77777777" w:rsidR="00B04911" w:rsidRDefault="00B04911" w:rsidP="00B438BE">
            <w:pPr>
              <w:jc w:val="center"/>
              <w:rPr>
                <w:lang w:val="uk-UA"/>
              </w:rPr>
            </w:pPr>
            <w:r>
              <w:rPr>
                <w:lang w:val="uk-UA"/>
              </w:rPr>
              <w:t>19</w:t>
            </w:r>
          </w:p>
        </w:tc>
        <w:tc>
          <w:tcPr>
            <w:tcW w:w="5814" w:type="dxa"/>
          </w:tcPr>
          <w:p w14:paraId="25D96B1D" w14:textId="77777777" w:rsidR="00B04911" w:rsidRPr="008524F6" w:rsidRDefault="00B04911" w:rsidP="00B438BE">
            <w:pPr>
              <w:jc w:val="both"/>
              <w:rPr>
                <w:lang w:val="uk-UA" w:eastAsia="en-US"/>
              </w:rPr>
            </w:pPr>
            <w:r w:rsidRPr="008524F6">
              <w:rPr>
                <w:lang w:val="uk-UA" w:eastAsia="en-US"/>
              </w:rPr>
              <w:t>Капiтальний ремонт КНС №2 каналiзацiйної мережi по вул. Центральна в с. Мирне</w:t>
            </w:r>
          </w:p>
          <w:p w14:paraId="20EF052A" w14:textId="77777777" w:rsidR="00B04911" w:rsidRPr="008524F6" w:rsidRDefault="00B04911" w:rsidP="00B438BE">
            <w:pPr>
              <w:jc w:val="both"/>
              <w:rPr>
                <w:lang w:val="uk-UA" w:eastAsia="en-US"/>
              </w:rPr>
            </w:pPr>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A5D6A1" w14:textId="77777777" w:rsidR="00B04911" w:rsidRPr="00835737" w:rsidRDefault="00B04911" w:rsidP="00B438BE">
            <w:pPr>
              <w:spacing w:line="268" w:lineRule="exact"/>
              <w:ind w:left="34" w:right="138" w:firstLine="36"/>
            </w:pPr>
            <w:r w:rsidRPr="00835737">
              <w:t>3.1.1.</w:t>
            </w:r>
            <w:r w:rsidRPr="00835737">
              <w:rPr>
                <w:spacing w:val="12"/>
              </w:rPr>
              <w:t xml:space="preserve"> </w:t>
            </w:r>
            <w:r w:rsidRPr="00835737">
              <w:t>Модернізація</w:t>
            </w:r>
            <w:r w:rsidRPr="00835737">
              <w:rPr>
                <w:spacing w:val="12"/>
              </w:rPr>
              <w:t xml:space="preserve"> </w:t>
            </w:r>
            <w:r w:rsidRPr="00835737">
              <w:t>систем</w:t>
            </w:r>
            <w:r w:rsidRPr="00835737">
              <w:rPr>
                <w:spacing w:val="13"/>
              </w:rPr>
              <w:t xml:space="preserve"> </w:t>
            </w:r>
            <w:r w:rsidRPr="00835737">
              <w:t xml:space="preserve">теплопостачання, водопостачання, </w:t>
            </w:r>
            <w:proofErr w:type="gramStart"/>
            <w:r w:rsidRPr="00835737">
              <w:rPr>
                <w:spacing w:val="-1"/>
              </w:rPr>
              <w:t>водовідведення,</w:t>
            </w:r>
            <w:r w:rsidRPr="00835737">
              <w:rPr>
                <w:spacing w:val="-57"/>
              </w:rPr>
              <w:t xml:space="preserve"> </w:t>
            </w:r>
            <w:r w:rsidRPr="00835737">
              <w:t xml:space="preserve"> вуличного</w:t>
            </w:r>
            <w:proofErr w:type="gramEnd"/>
            <w:r w:rsidRPr="00835737">
              <w:rPr>
                <w:spacing w:val="-4"/>
              </w:rPr>
              <w:t xml:space="preserve"> </w:t>
            </w:r>
            <w:r w:rsidRPr="00835737">
              <w:t>освітлення</w:t>
            </w:r>
          </w:p>
          <w:p w14:paraId="5127A512" w14:textId="77777777" w:rsidR="00B04911" w:rsidRPr="008524F6" w:rsidRDefault="00B04911" w:rsidP="00B438BE">
            <w:pPr>
              <w:rPr>
                <w:rFonts w:eastAsiaTheme="minorHAnsi"/>
                <w:kern w:val="2"/>
                <w:lang w:val="uk-UA" w:eastAsia="en-US"/>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F4816C" w14:textId="77777777" w:rsidR="00B04911" w:rsidRPr="00AB296B" w:rsidRDefault="00B04911" w:rsidP="00B438BE">
            <w:pPr>
              <w:jc w:val="center"/>
              <w:rPr>
                <w:bCs/>
                <w:lang w:val="uk-UA"/>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715FCED" w14:textId="77777777" w:rsidR="00B04911" w:rsidRPr="008524F6" w:rsidRDefault="00B04911" w:rsidP="00B438BE">
            <w:pPr>
              <w:jc w:val="center"/>
              <w:rPr>
                <w:b/>
                <w:lang w:val="uk-UA"/>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94F122" w14:textId="77777777" w:rsidR="00B04911" w:rsidRPr="00AB296B" w:rsidRDefault="00B04911" w:rsidP="00B438BE">
            <w:pPr>
              <w:jc w:val="center"/>
              <w:rPr>
                <w:b/>
                <w:bCs/>
                <w:lang w:val="uk-UA" w:eastAsia="en-US"/>
              </w:rPr>
            </w:pPr>
            <w:r w:rsidRPr="00AB296B">
              <w:rPr>
                <w:b/>
                <w:bCs/>
                <w:lang w:val="uk-UA" w:eastAsia="en-US"/>
              </w:rPr>
              <w:t>115,6</w:t>
            </w:r>
          </w:p>
        </w:tc>
        <w:tc>
          <w:tcPr>
            <w:tcW w:w="10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F36172" w14:textId="77777777" w:rsidR="00B04911" w:rsidRPr="008524F6" w:rsidRDefault="00B04911" w:rsidP="00B438BE">
            <w:pPr>
              <w:jc w:val="center"/>
              <w:rPr>
                <w:lang w:val="uk-UA"/>
              </w:rPr>
            </w:pPr>
          </w:p>
        </w:tc>
      </w:tr>
      <w:tr w:rsidR="00B04911" w:rsidRPr="0071432B" w14:paraId="4CD6D348" w14:textId="77777777" w:rsidTr="00B438BE">
        <w:tc>
          <w:tcPr>
            <w:tcW w:w="5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2476C39" w14:textId="77777777" w:rsidR="00B04911" w:rsidRDefault="00B04911" w:rsidP="00B438BE">
            <w:pPr>
              <w:jc w:val="center"/>
              <w:rPr>
                <w:lang w:val="uk-UA"/>
              </w:rPr>
            </w:pPr>
            <w:r>
              <w:rPr>
                <w:lang w:val="uk-UA"/>
              </w:rPr>
              <w:t>20</w:t>
            </w:r>
          </w:p>
        </w:tc>
        <w:tc>
          <w:tcPr>
            <w:tcW w:w="5814" w:type="dxa"/>
          </w:tcPr>
          <w:p w14:paraId="090F6B47" w14:textId="77777777" w:rsidR="00B04911" w:rsidRPr="008524F6" w:rsidRDefault="00B04911" w:rsidP="00B438BE">
            <w:pPr>
              <w:jc w:val="both"/>
              <w:rPr>
                <w:lang w:val="uk-UA" w:eastAsia="en-US"/>
              </w:rPr>
            </w:pPr>
            <w:r w:rsidRPr="008524F6">
              <w:rPr>
                <w:lang w:val="uk-UA" w:eastAsia="en-US"/>
              </w:rPr>
              <w:t>Капітальний ремонт КНС-3 каналiзацiйної мережi по вул. Центральна в с. Мирне</w:t>
            </w:r>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93287C" w14:textId="77777777" w:rsidR="00B04911" w:rsidRPr="00835737" w:rsidRDefault="00B04911" w:rsidP="00B438BE">
            <w:pPr>
              <w:spacing w:line="268" w:lineRule="exact"/>
              <w:ind w:left="34" w:right="138"/>
            </w:pPr>
            <w:r w:rsidRPr="00835737">
              <w:t>3.1.1.</w:t>
            </w:r>
            <w:r w:rsidRPr="00835737">
              <w:rPr>
                <w:spacing w:val="12"/>
              </w:rPr>
              <w:t xml:space="preserve"> </w:t>
            </w:r>
            <w:r w:rsidRPr="00835737">
              <w:t>Модернізація</w:t>
            </w:r>
            <w:r w:rsidRPr="00835737">
              <w:rPr>
                <w:spacing w:val="12"/>
              </w:rPr>
              <w:t xml:space="preserve"> </w:t>
            </w:r>
            <w:r w:rsidRPr="00835737">
              <w:t>систем</w:t>
            </w:r>
            <w:r w:rsidRPr="00835737">
              <w:rPr>
                <w:spacing w:val="13"/>
              </w:rPr>
              <w:t xml:space="preserve"> </w:t>
            </w:r>
            <w:r w:rsidRPr="00835737">
              <w:t xml:space="preserve">теплопостачання, водопостачання, </w:t>
            </w:r>
            <w:proofErr w:type="gramStart"/>
            <w:r w:rsidRPr="00835737">
              <w:rPr>
                <w:spacing w:val="-1"/>
              </w:rPr>
              <w:t>водовідведення,</w:t>
            </w:r>
            <w:r w:rsidRPr="00835737">
              <w:rPr>
                <w:spacing w:val="-57"/>
              </w:rPr>
              <w:t xml:space="preserve"> </w:t>
            </w:r>
            <w:r w:rsidRPr="00835737">
              <w:t xml:space="preserve"> вуличного</w:t>
            </w:r>
            <w:proofErr w:type="gramEnd"/>
            <w:r w:rsidRPr="00835737">
              <w:rPr>
                <w:spacing w:val="-4"/>
              </w:rPr>
              <w:t xml:space="preserve"> </w:t>
            </w:r>
            <w:r w:rsidRPr="00835737">
              <w:t>освітлення</w:t>
            </w:r>
          </w:p>
          <w:p w14:paraId="3B84F587" w14:textId="77777777" w:rsidR="00B04911" w:rsidRPr="008524F6" w:rsidRDefault="00B04911" w:rsidP="00B438BE">
            <w:pPr>
              <w:rPr>
                <w:rFonts w:eastAsiaTheme="minorHAnsi"/>
                <w:kern w:val="2"/>
                <w:lang w:val="uk-UA" w:eastAsia="en-US"/>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CC1A7D" w14:textId="77777777" w:rsidR="00B04911" w:rsidRPr="00AB296B" w:rsidRDefault="00B04911" w:rsidP="00B438BE">
            <w:pPr>
              <w:jc w:val="center"/>
              <w:rPr>
                <w:bCs/>
                <w:lang w:val="uk-UA"/>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2118DC" w14:textId="77777777" w:rsidR="00B04911" w:rsidRPr="008524F6" w:rsidRDefault="00B04911" w:rsidP="00B438BE">
            <w:pPr>
              <w:jc w:val="center"/>
              <w:rPr>
                <w:b/>
                <w:lang w:val="uk-UA"/>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C375AF" w14:textId="77777777" w:rsidR="00B04911" w:rsidRPr="00AB296B" w:rsidRDefault="00B04911" w:rsidP="00B438BE">
            <w:pPr>
              <w:jc w:val="center"/>
              <w:rPr>
                <w:b/>
                <w:bCs/>
                <w:lang w:val="uk-UA" w:eastAsia="en-US"/>
              </w:rPr>
            </w:pPr>
            <w:r w:rsidRPr="00AB296B">
              <w:rPr>
                <w:b/>
                <w:bCs/>
                <w:lang w:val="uk-UA" w:eastAsia="en-US"/>
              </w:rPr>
              <w:t>104,9</w:t>
            </w:r>
          </w:p>
        </w:tc>
        <w:tc>
          <w:tcPr>
            <w:tcW w:w="10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86722B" w14:textId="77777777" w:rsidR="00B04911" w:rsidRPr="008524F6" w:rsidRDefault="00B04911" w:rsidP="00B438BE">
            <w:pPr>
              <w:jc w:val="center"/>
              <w:rPr>
                <w:lang w:val="uk-UA"/>
              </w:rPr>
            </w:pPr>
          </w:p>
        </w:tc>
      </w:tr>
      <w:tr w:rsidR="00B04911" w:rsidRPr="0071432B" w14:paraId="3159CA4E" w14:textId="77777777" w:rsidTr="00B438BE">
        <w:tc>
          <w:tcPr>
            <w:tcW w:w="5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744E24" w14:textId="77777777" w:rsidR="00B04911" w:rsidRDefault="00B04911" w:rsidP="00B438BE">
            <w:pPr>
              <w:jc w:val="center"/>
              <w:rPr>
                <w:lang w:val="uk-UA"/>
              </w:rPr>
            </w:pPr>
            <w:r>
              <w:rPr>
                <w:lang w:val="uk-UA"/>
              </w:rPr>
              <w:t>21</w:t>
            </w:r>
          </w:p>
        </w:tc>
        <w:tc>
          <w:tcPr>
            <w:tcW w:w="5814" w:type="dxa"/>
          </w:tcPr>
          <w:p w14:paraId="50E6A4E0" w14:textId="77777777" w:rsidR="00B04911" w:rsidRPr="008524F6" w:rsidRDefault="00B04911" w:rsidP="00B438BE">
            <w:pPr>
              <w:jc w:val="both"/>
              <w:rPr>
                <w:lang w:val="uk-UA" w:eastAsia="en-US"/>
              </w:rPr>
            </w:pPr>
            <w:r w:rsidRPr="008524F6">
              <w:rPr>
                <w:lang w:val="uk-UA" w:eastAsia="en-US"/>
              </w:rPr>
              <w:t>Капітальний ремонт КНС-4 каналiзацiйної мережi по пл. Луценка в с. Мирне</w:t>
            </w:r>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50117F" w14:textId="77777777" w:rsidR="00B04911" w:rsidRPr="00835737" w:rsidRDefault="00B04911" w:rsidP="00B438BE">
            <w:pPr>
              <w:spacing w:line="268" w:lineRule="exact"/>
              <w:ind w:left="34" w:right="138"/>
            </w:pPr>
            <w:r w:rsidRPr="00835737">
              <w:t>3.1.1.</w:t>
            </w:r>
            <w:r w:rsidRPr="00835737">
              <w:rPr>
                <w:spacing w:val="12"/>
              </w:rPr>
              <w:t xml:space="preserve"> </w:t>
            </w:r>
            <w:r w:rsidRPr="00835737">
              <w:t>Модернізація</w:t>
            </w:r>
            <w:r w:rsidRPr="00835737">
              <w:rPr>
                <w:spacing w:val="12"/>
              </w:rPr>
              <w:t xml:space="preserve"> </w:t>
            </w:r>
            <w:r w:rsidRPr="00835737">
              <w:t>систем</w:t>
            </w:r>
            <w:r w:rsidRPr="00835737">
              <w:rPr>
                <w:spacing w:val="13"/>
              </w:rPr>
              <w:t xml:space="preserve"> </w:t>
            </w:r>
            <w:r w:rsidRPr="00835737">
              <w:t xml:space="preserve">теплопостачання, водопостачання, </w:t>
            </w:r>
            <w:proofErr w:type="gramStart"/>
            <w:r w:rsidRPr="00835737">
              <w:rPr>
                <w:spacing w:val="-1"/>
              </w:rPr>
              <w:t>водовідведення,</w:t>
            </w:r>
            <w:r w:rsidRPr="00835737">
              <w:rPr>
                <w:spacing w:val="-57"/>
              </w:rPr>
              <w:t xml:space="preserve"> </w:t>
            </w:r>
            <w:r w:rsidRPr="00835737">
              <w:t xml:space="preserve"> вуличного</w:t>
            </w:r>
            <w:proofErr w:type="gramEnd"/>
            <w:r w:rsidRPr="00835737">
              <w:rPr>
                <w:spacing w:val="-4"/>
              </w:rPr>
              <w:t xml:space="preserve"> </w:t>
            </w:r>
            <w:r w:rsidRPr="00835737">
              <w:t>освітлення</w:t>
            </w:r>
          </w:p>
          <w:p w14:paraId="09BC131A" w14:textId="77777777" w:rsidR="00B04911" w:rsidRPr="008524F6" w:rsidRDefault="00B04911" w:rsidP="00B438BE">
            <w:pPr>
              <w:rPr>
                <w:rFonts w:eastAsiaTheme="minorHAnsi"/>
                <w:kern w:val="2"/>
                <w:lang w:val="uk-UA" w:eastAsia="en-US"/>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357762" w14:textId="77777777" w:rsidR="00B04911" w:rsidRPr="008524F6" w:rsidRDefault="00B04911" w:rsidP="00B438BE">
            <w:pPr>
              <w:jc w:val="center"/>
              <w:rPr>
                <w:b/>
                <w:lang w:val="uk-UA"/>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31A127" w14:textId="77777777" w:rsidR="00B04911" w:rsidRPr="008524F6" w:rsidRDefault="00B04911" w:rsidP="00B438BE">
            <w:pPr>
              <w:jc w:val="center"/>
              <w:rPr>
                <w:b/>
                <w:lang w:val="uk-UA"/>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0011A3" w14:textId="77777777" w:rsidR="00B04911" w:rsidRPr="00AB296B" w:rsidRDefault="00B04911" w:rsidP="00B438BE">
            <w:pPr>
              <w:jc w:val="center"/>
              <w:rPr>
                <w:b/>
                <w:bCs/>
                <w:lang w:val="uk-UA" w:eastAsia="en-US"/>
              </w:rPr>
            </w:pPr>
            <w:r w:rsidRPr="00AB296B">
              <w:rPr>
                <w:b/>
                <w:bCs/>
                <w:lang w:val="uk-UA" w:eastAsia="en-US"/>
              </w:rPr>
              <w:t>111,8</w:t>
            </w:r>
          </w:p>
        </w:tc>
        <w:tc>
          <w:tcPr>
            <w:tcW w:w="10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5B16417" w14:textId="77777777" w:rsidR="00B04911" w:rsidRPr="008524F6" w:rsidRDefault="00B04911" w:rsidP="00B438BE">
            <w:pPr>
              <w:jc w:val="center"/>
              <w:rPr>
                <w:lang w:val="uk-UA"/>
              </w:rPr>
            </w:pPr>
          </w:p>
        </w:tc>
      </w:tr>
      <w:tr w:rsidR="00B04911" w:rsidRPr="0071432B" w14:paraId="78890637" w14:textId="77777777" w:rsidTr="00B438BE">
        <w:tc>
          <w:tcPr>
            <w:tcW w:w="5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B2E73A" w14:textId="77777777" w:rsidR="00B04911" w:rsidRDefault="00B04911" w:rsidP="00B438BE">
            <w:pPr>
              <w:jc w:val="center"/>
              <w:rPr>
                <w:lang w:val="uk-UA"/>
              </w:rPr>
            </w:pPr>
            <w:r>
              <w:rPr>
                <w:lang w:val="uk-UA"/>
              </w:rPr>
              <w:t>22</w:t>
            </w:r>
          </w:p>
        </w:tc>
        <w:tc>
          <w:tcPr>
            <w:tcW w:w="5814" w:type="dxa"/>
          </w:tcPr>
          <w:p w14:paraId="565D948E" w14:textId="77777777" w:rsidR="00B04911" w:rsidRPr="008524F6" w:rsidRDefault="00B04911" w:rsidP="00B438BE">
            <w:pPr>
              <w:jc w:val="both"/>
              <w:rPr>
                <w:color w:val="000000"/>
                <w:lang w:val="uk-UA" w:eastAsia="uk-UA"/>
              </w:rPr>
            </w:pPr>
            <w:r w:rsidRPr="008524F6">
              <w:rPr>
                <w:color w:val="000000"/>
                <w:lang w:val="uk-UA" w:eastAsia="uk-UA"/>
              </w:rPr>
              <w:t>К</w:t>
            </w:r>
            <w:r w:rsidRPr="008524F6">
              <w:rPr>
                <w:color w:val="000000"/>
                <w:lang w:val="pl-PL" w:eastAsia="uk-UA"/>
              </w:rPr>
              <w:t>апітальний ремонт фасаду  Старівськ</w:t>
            </w:r>
            <w:r w:rsidRPr="008524F6">
              <w:rPr>
                <w:color w:val="000000"/>
                <w:lang w:val="uk-UA" w:eastAsia="uk-UA"/>
              </w:rPr>
              <w:t>ої</w:t>
            </w:r>
            <w:r w:rsidRPr="008524F6">
              <w:rPr>
                <w:color w:val="000000"/>
                <w:lang w:val="pl-PL" w:eastAsia="uk-UA"/>
              </w:rPr>
              <w:t xml:space="preserve"> МА ЗПСМ </w:t>
            </w:r>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F18E86C" w14:textId="77777777" w:rsidR="00B04911" w:rsidRPr="00835737" w:rsidRDefault="00B04911" w:rsidP="00B438BE">
            <w:pPr>
              <w:spacing w:line="267" w:lineRule="exact"/>
              <w:ind w:left="140" w:right="280" w:hanging="30"/>
            </w:pPr>
            <w:r w:rsidRPr="00835737">
              <w:t>2.2.1</w:t>
            </w:r>
            <w:r w:rsidRPr="00835737">
              <w:tab/>
              <w:t>Створення комфортних</w:t>
            </w:r>
            <w:r>
              <w:rPr>
                <w:lang w:val="uk-UA"/>
              </w:rPr>
              <w:t xml:space="preserve"> </w:t>
            </w:r>
            <w:r w:rsidRPr="00835737">
              <w:t>умов</w:t>
            </w:r>
            <w:r w:rsidRPr="00835737">
              <w:tab/>
              <w:t>для пацієнтів</w:t>
            </w:r>
            <w:r w:rsidRPr="00835737">
              <w:rPr>
                <w:spacing w:val="-3"/>
              </w:rPr>
              <w:t xml:space="preserve"> </w:t>
            </w:r>
            <w:r w:rsidRPr="00835737">
              <w:t>та</w:t>
            </w:r>
            <w:r w:rsidRPr="00835737">
              <w:rPr>
                <w:spacing w:val="-5"/>
              </w:rPr>
              <w:t xml:space="preserve"> </w:t>
            </w:r>
            <w:r w:rsidRPr="00835737">
              <w:t>медичних</w:t>
            </w:r>
            <w:r w:rsidRPr="00835737">
              <w:rPr>
                <w:spacing w:val="-9"/>
              </w:rPr>
              <w:t xml:space="preserve"> </w:t>
            </w:r>
            <w:r w:rsidRPr="00835737">
              <w:t>працівників</w:t>
            </w:r>
          </w:p>
          <w:p w14:paraId="59995318" w14:textId="77777777" w:rsidR="00B04911" w:rsidRPr="008524F6" w:rsidRDefault="00B04911" w:rsidP="00B438BE">
            <w:pPr>
              <w:rPr>
                <w:rFonts w:eastAsiaTheme="minorHAnsi"/>
                <w:kern w:val="2"/>
                <w:lang w:val="uk-UA" w:eastAsia="en-US"/>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15B415" w14:textId="77777777" w:rsidR="00B04911" w:rsidRPr="008524F6" w:rsidRDefault="00B04911" w:rsidP="00B438BE">
            <w:pPr>
              <w:jc w:val="center"/>
              <w:rPr>
                <w:b/>
                <w:lang w:val="uk-UA"/>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AA66D7" w14:textId="77777777" w:rsidR="00B04911" w:rsidRPr="008524F6" w:rsidRDefault="00B04911" w:rsidP="00B438BE">
            <w:pPr>
              <w:jc w:val="center"/>
              <w:rPr>
                <w:b/>
                <w:lang w:val="uk-UA"/>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381E72" w14:textId="77777777" w:rsidR="00B04911" w:rsidRPr="00AB296B" w:rsidRDefault="00B04911" w:rsidP="00B438BE">
            <w:pPr>
              <w:jc w:val="center"/>
              <w:rPr>
                <w:b/>
                <w:bCs/>
                <w:lang w:val="uk-UA" w:eastAsia="en-US"/>
              </w:rPr>
            </w:pPr>
            <w:r w:rsidRPr="00AB296B">
              <w:rPr>
                <w:b/>
                <w:bCs/>
                <w:color w:val="000000"/>
                <w:lang w:val="pl-PL" w:eastAsia="uk-UA"/>
              </w:rPr>
              <w:t>231,7</w:t>
            </w:r>
          </w:p>
        </w:tc>
        <w:tc>
          <w:tcPr>
            <w:tcW w:w="10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F4DB2D" w14:textId="77777777" w:rsidR="00B04911" w:rsidRPr="008524F6" w:rsidRDefault="00B04911" w:rsidP="00B438BE">
            <w:pPr>
              <w:jc w:val="center"/>
              <w:rPr>
                <w:lang w:val="uk-UA"/>
              </w:rPr>
            </w:pPr>
          </w:p>
        </w:tc>
      </w:tr>
      <w:tr w:rsidR="00B04911" w:rsidRPr="0071432B" w14:paraId="7B8B7306" w14:textId="77777777" w:rsidTr="00B438BE">
        <w:tc>
          <w:tcPr>
            <w:tcW w:w="5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C06703" w14:textId="77777777" w:rsidR="00B04911" w:rsidRDefault="00B04911" w:rsidP="00B438BE">
            <w:pPr>
              <w:jc w:val="center"/>
              <w:rPr>
                <w:lang w:val="uk-UA"/>
              </w:rPr>
            </w:pPr>
            <w:r>
              <w:rPr>
                <w:lang w:val="uk-UA"/>
              </w:rPr>
              <w:t>23</w:t>
            </w:r>
          </w:p>
        </w:tc>
        <w:tc>
          <w:tcPr>
            <w:tcW w:w="5814" w:type="dxa"/>
          </w:tcPr>
          <w:p w14:paraId="5F3CC1D1" w14:textId="77777777" w:rsidR="00B04911" w:rsidRPr="008524F6" w:rsidRDefault="00B04911" w:rsidP="00B438BE">
            <w:pPr>
              <w:jc w:val="both"/>
              <w:rPr>
                <w:color w:val="000000"/>
                <w:lang w:val="uk-UA" w:eastAsia="uk-UA"/>
              </w:rPr>
            </w:pPr>
            <w:r w:rsidRPr="008524F6">
              <w:rPr>
                <w:lang w:val="uk-UA"/>
              </w:rPr>
              <w:t xml:space="preserve"> П</w:t>
            </w:r>
            <w:r w:rsidRPr="008524F6">
              <w:t>оточний ремонт укриття підвального приміщення будівлі Мирненської амбулаторії ЗПСМ</w:t>
            </w:r>
            <w:r w:rsidRPr="008524F6">
              <w:rPr>
                <w:lang w:val="uk-UA"/>
              </w:rPr>
              <w:t xml:space="preserve"> </w:t>
            </w:r>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E46610" w14:textId="77777777" w:rsidR="00B04911" w:rsidRPr="008524F6" w:rsidRDefault="00B04911" w:rsidP="00B438BE">
            <w:pPr>
              <w:rPr>
                <w:rFonts w:eastAsiaTheme="minorHAnsi"/>
                <w:kern w:val="2"/>
                <w:lang w:val="uk-UA" w:eastAsia="en-US"/>
              </w:rPr>
            </w:pPr>
            <w:r w:rsidRPr="00835737">
              <w:t>3.5.2. Розвиток системи цивільного захисту населення в громаді</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2C464F" w14:textId="77777777" w:rsidR="00B04911" w:rsidRPr="008524F6" w:rsidRDefault="00B04911" w:rsidP="00B438BE">
            <w:pPr>
              <w:jc w:val="center"/>
              <w:rPr>
                <w:b/>
                <w:lang w:val="uk-UA"/>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6921E04" w14:textId="77777777" w:rsidR="00B04911" w:rsidRPr="008524F6" w:rsidRDefault="00B04911" w:rsidP="00B438BE">
            <w:pPr>
              <w:jc w:val="center"/>
              <w:rPr>
                <w:b/>
                <w:lang w:val="uk-UA"/>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E9646B5" w14:textId="77777777" w:rsidR="00B04911" w:rsidRPr="00AB296B" w:rsidRDefault="00B04911" w:rsidP="00B438BE">
            <w:pPr>
              <w:jc w:val="center"/>
              <w:rPr>
                <w:b/>
                <w:bCs/>
                <w:lang w:val="uk-UA" w:eastAsia="en-US"/>
              </w:rPr>
            </w:pPr>
            <w:r w:rsidRPr="00AB296B">
              <w:rPr>
                <w:rFonts w:eastAsiaTheme="minorHAnsi"/>
                <w:b/>
                <w:bCs/>
                <w:kern w:val="2"/>
                <w:lang w:val="uk-UA" w:eastAsia="en-US"/>
              </w:rPr>
              <w:t>218,2</w:t>
            </w:r>
          </w:p>
        </w:tc>
        <w:tc>
          <w:tcPr>
            <w:tcW w:w="10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2383FD" w14:textId="77777777" w:rsidR="00B04911" w:rsidRPr="008524F6" w:rsidRDefault="00B04911" w:rsidP="00B438BE">
            <w:pPr>
              <w:jc w:val="center"/>
              <w:rPr>
                <w:lang w:val="uk-UA"/>
              </w:rPr>
            </w:pPr>
          </w:p>
        </w:tc>
      </w:tr>
      <w:tr w:rsidR="00B04911" w:rsidRPr="0071432B" w14:paraId="6D9F880B" w14:textId="77777777" w:rsidTr="00B438BE">
        <w:tc>
          <w:tcPr>
            <w:tcW w:w="5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C89F86" w14:textId="77777777" w:rsidR="00B04911" w:rsidRDefault="00B04911" w:rsidP="00B438BE">
            <w:pPr>
              <w:jc w:val="center"/>
              <w:rPr>
                <w:lang w:val="uk-UA"/>
              </w:rPr>
            </w:pPr>
            <w:r>
              <w:rPr>
                <w:lang w:val="uk-UA"/>
              </w:rPr>
              <w:t>24</w:t>
            </w:r>
          </w:p>
        </w:tc>
        <w:tc>
          <w:tcPr>
            <w:tcW w:w="5814" w:type="dxa"/>
          </w:tcPr>
          <w:p w14:paraId="3E9C9259" w14:textId="77777777" w:rsidR="00B04911" w:rsidRPr="008524F6" w:rsidRDefault="00B04911" w:rsidP="00B438BE">
            <w:pPr>
              <w:jc w:val="both"/>
              <w:rPr>
                <w:color w:val="000000"/>
                <w:lang w:val="uk-UA" w:eastAsia="uk-UA"/>
              </w:rPr>
            </w:pPr>
            <w:r w:rsidRPr="008524F6">
              <w:rPr>
                <w:color w:val="000000"/>
                <w:lang w:val="uk-UA" w:eastAsia="uk-UA"/>
              </w:rPr>
              <w:t>Р</w:t>
            </w:r>
            <w:r w:rsidRPr="008524F6">
              <w:rPr>
                <w:color w:val="000000"/>
                <w:lang w:val="pl-PL" w:eastAsia="uk-UA"/>
              </w:rPr>
              <w:t>еконструкці</w:t>
            </w:r>
            <w:r>
              <w:rPr>
                <w:color w:val="000000"/>
                <w:lang w:val="uk-UA" w:eastAsia="uk-UA"/>
              </w:rPr>
              <w:t>я</w:t>
            </w:r>
            <w:r w:rsidRPr="008524F6">
              <w:rPr>
                <w:color w:val="000000"/>
                <w:lang w:val="pl-PL" w:eastAsia="uk-UA"/>
              </w:rPr>
              <w:t xml:space="preserve"> системи газопостачання ФАП</w:t>
            </w:r>
            <w:r>
              <w:rPr>
                <w:color w:val="000000"/>
                <w:lang w:val="uk-UA" w:eastAsia="uk-UA"/>
              </w:rPr>
              <w:t>у</w:t>
            </w:r>
            <w:r w:rsidRPr="008524F6">
              <w:rPr>
                <w:color w:val="000000"/>
                <w:lang w:val="pl-PL" w:eastAsia="uk-UA"/>
              </w:rPr>
              <w:t xml:space="preserve"> села Проців</w:t>
            </w:r>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A742CA" w14:textId="77777777" w:rsidR="00B04911" w:rsidRPr="00835737" w:rsidRDefault="00B04911" w:rsidP="00B438BE">
            <w:pPr>
              <w:spacing w:line="267" w:lineRule="exact"/>
              <w:ind w:left="34" w:right="280"/>
            </w:pPr>
            <w:r w:rsidRPr="00835737">
              <w:t>2.2.1</w:t>
            </w:r>
            <w:r w:rsidRPr="00835737">
              <w:tab/>
              <w:t>Створення комфортних</w:t>
            </w:r>
            <w:r>
              <w:rPr>
                <w:lang w:val="uk-UA"/>
              </w:rPr>
              <w:t xml:space="preserve"> </w:t>
            </w:r>
            <w:r w:rsidRPr="00835737">
              <w:t>умов</w:t>
            </w:r>
            <w:r w:rsidRPr="00835737">
              <w:tab/>
              <w:t>для пацієнтів</w:t>
            </w:r>
            <w:r w:rsidRPr="00835737">
              <w:rPr>
                <w:spacing w:val="-3"/>
              </w:rPr>
              <w:t xml:space="preserve"> </w:t>
            </w:r>
            <w:r w:rsidRPr="00835737">
              <w:t>та</w:t>
            </w:r>
            <w:r w:rsidRPr="00835737">
              <w:rPr>
                <w:spacing w:val="-5"/>
              </w:rPr>
              <w:t xml:space="preserve"> </w:t>
            </w:r>
            <w:r w:rsidRPr="00835737">
              <w:t>медичних</w:t>
            </w:r>
            <w:r w:rsidRPr="00835737">
              <w:rPr>
                <w:spacing w:val="-9"/>
              </w:rPr>
              <w:t xml:space="preserve"> </w:t>
            </w:r>
            <w:r w:rsidRPr="00835737">
              <w:t>працівників</w:t>
            </w:r>
          </w:p>
          <w:p w14:paraId="06BA0CCA" w14:textId="77777777" w:rsidR="00B04911" w:rsidRPr="008524F6" w:rsidRDefault="00B04911" w:rsidP="00B438BE">
            <w:pPr>
              <w:rPr>
                <w:rFonts w:eastAsiaTheme="minorHAnsi"/>
                <w:kern w:val="2"/>
                <w:lang w:val="uk-UA" w:eastAsia="en-US"/>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8946D9" w14:textId="77777777" w:rsidR="00B04911" w:rsidRPr="008524F6" w:rsidRDefault="00B04911" w:rsidP="00B438BE">
            <w:pPr>
              <w:jc w:val="center"/>
              <w:rPr>
                <w:b/>
                <w:lang w:val="uk-UA"/>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F6FC5C6" w14:textId="77777777" w:rsidR="00B04911" w:rsidRPr="008524F6" w:rsidRDefault="00B04911" w:rsidP="00B438BE">
            <w:pPr>
              <w:jc w:val="center"/>
              <w:rPr>
                <w:b/>
                <w:lang w:val="uk-UA"/>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03400E" w14:textId="77777777" w:rsidR="00B04911" w:rsidRPr="00AB296B" w:rsidRDefault="00B04911" w:rsidP="00B438BE">
            <w:pPr>
              <w:jc w:val="center"/>
              <w:rPr>
                <w:b/>
                <w:bCs/>
                <w:lang w:val="uk-UA" w:eastAsia="en-US"/>
              </w:rPr>
            </w:pPr>
            <w:r w:rsidRPr="00AB296B">
              <w:rPr>
                <w:b/>
                <w:bCs/>
                <w:color w:val="000000"/>
                <w:lang w:val="pl-PL" w:eastAsia="uk-UA"/>
              </w:rPr>
              <w:t>74</w:t>
            </w:r>
            <w:r w:rsidRPr="00AB296B">
              <w:rPr>
                <w:b/>
                <w:bCs/>
                <w:color w:val="000000"/>
                <w:lang w:val="uk-UA" w:eastAsia="uk-UA"/>
              </w:rPr>
              <w:t>,</w:t>
            </w:r>
            <w:r w:rsidRPr="00AB296B">
              <w:rPr>
                <w:b/>
                <w:bCs/>
                <w:color w:val="000000"/>
                <w:lang w:val="pl-PL" w:eastAsia="uk-UA"/>
              </w:rPr>
              <w:t> 05</w:t>
            </w:r>
          </w:p>
        </w:tc>
        <w:tc>
          <w:tcPr>
            <w:tcW w:w="10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BD2E21" w14:textId="77777777" w:rsidR="00B04911" w:rsidRPr="008524F6" w:rsidRDefault="00B04911" w:rsidP="00B438BE">
            <w:pPr>
              <w:jc w:val="center"/>
              <w:rPr>
                <w:lang w:val="uk-UA"/>
              </w:rPr>
            </w:pPr>
          </w:p>
        </w:tc>
      </w:tr>
      <w:tr w:rsidR="00B04911" w:rsidRPr="0071432B" w14:paraId="24CD8C21" w14:textId="77777777" w:rsidTr="00B438BE">
        <w:tc>
          <w:tcPr>
            <w:tcW w:w="5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3308F5" w14:textId="77777777" w:rsidR="00B04911" w:rsidRDefault="00B04911" w:rsidP="00B438BE">
            <w:pPr>
              <w:jc w:val="center"/>
              <w:rPr>
                <w:lang w:val="uk-UA"/>
              </w:rPr>
            </w:pPr>
            <w:r>
              <w:rPr>
                <w:lang w:val="uk-UA"/>
              </w:rPr>
              <w:t>25</w:t>
            </w:r>
          </w:p>
        </w:tc>
        <w:tc>
          <w:tcPr>
            <w:tcW w:w="5814" w:type="dxa"/>
          </w:tcPr>
          <w:p w14:paraId="6CEB5553" w14:textId="77777777" w:rsidR="00B04911" w:rsidRPr="008524F6" w:rsidRDefault="00B04911" w:rsidP="00B438BE">
            <w:pPr>
              <w:jc w:val="both"/>
              <w:rPr>
                <w:color w:val="000000"/>
                <w:lang w:val="pl-PL" w:eastAsia="uk-UA"/>
              </w:rPr>
            </w:pPr>
            <w:r w:rsidRPr="008524F6">
              <w:rPr>
                <w:color w:val="000000"/>
                <w:lang w:val="pl-PL" w:eastAsia="uk-UA"/>
              </w:rPr>
              <w:t>Встановлен</w:t>
            </w:r>
            <w:r w:rsidRPr="008524F6">
              <w:rPr>
                <w:color w:val="000000"/>
                <w:lang w:val="uk-UA" w:eastAsia="uk-UA"/>
              </w:rPr>
              <w:t>ня</w:t>
            </w:r>
            <w:r w:rsidRPr="008524F6">
              <w:rPr>
                <w:color w:val="000000"/>
                <w:lang w:val="pl-PL" w:eastAsia="uk-UA"/>
              </w:rPr>
              <w:t xml:space="preserve"> пандус</w:t>
            </w:r>
            <w:r w:rsidRPr="008524F6">
              <w:rPr>
                <w:color w:val="000000"/>
                <w:lang w:val="uk-UA" w:eastAsia="uk-UA"/>
              </w:rPr>
              <w:t>ів</w:t>
            </w:r>
            <w:r w:rsidRPr="008524F6">
              <w:rPr>
                <w:color w:val="000000"/>
                <w:lang w:val="pl-PL" w:eastAsia="uk-UA"/>
              </w:rPr>
              <w:t xml:space="preserve"> до приміщень ФАП сіл Проців, Кийлів </w:t>
            </w:r>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B354572" w14:textId="77777777" w:rsidR="00B04911" w:rsidRPr="008524F6" w:rsidRDefault="00B04911" w:rsidP="00B438BE">
            <w:pPr>
              <w:rPr>
                <w:rFonts w:eastAsiaTheme="minorHAnsi"/>
                <w:kern w:val="2"/>
                <w:lang w:val="uk-UA" w:eastAsia="en-US"/>
              </w:rPr>
            </w:pPr>
            <w:r w:rsidRPr="00835737">
              <w:t>3.5.3. Забезпечення безбар’єрного простору для людей з особливими потребами</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5B5D64B" w14:textId="77777777" w:rsidR="00B04911" w:rsidRPr="008524F6" w:rsidRDefault="00B04911" w:rsidP="00B438BE">
            <w:pPr>
              <w:jc w:val="center"/>
              <w:rPr>
                <w:b/>
                <w:lang w:val="uk-UA"/>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BEAD7B6" w14:textId="77777777" w:rsidR="00B04911" w:rsidRPr="008524F6" w:rsidRDefault="00B04911" w:rsidP="00B438BE">
            <w:pPr>
              <w:jc w:val="center"/>
              <w:rPr>
                <w:b/>
                <w:lang w:val="uk-UA"/>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621A23" w14:textId="77777777" w:rsidR="00B04911" w:rsidRPr="00AB296B" w:rsidRDefault="00B04911" w:rsidP="00B438BE">
            <w:pPr>
              <w:jc w:val="center"/>
              <w:rPr>
                <w:b/>
                <w:bCs/>
                <w:lang w:val="uk-UA" w:eastAsia="en-US"/>
              </w:rPr>
            </w:pPr>
            <w:r w:rsidRPr="00AB296B">
              <w:rPr>
                <w:b/>
                <w:bCs/>
                <w:color w:val="000000"/>
                <w:lang w:val="pl-PL" w:eastAsia="uk-UA"/>
              </w:rPr>
              <w:t>73</w:t>
            </w:r>
            <w:r w:rsidRPr="00AB296B">
              <w:rPr>
                <w:b/>
                <w:bCs/>
                <w:color w:val="000000"/>
                <w:lang w:val="uk-UA" w:eastAsia="uk-UA"/>
              </w:rPr>
              <w:t>,</w:t>
            </w:r>
            <w:r w:rsidRPr="00AB296B">
              <w:rPr>
                <w:b/>
                <w:bCs/>
                <w:color w:val="000000"/>
                <w:lang w:val="pl-PL" w:eastAsia="uk-UA"/>
              </w:rPr>
              <w:t> 5</w:t>
            </w:r>
          </w:p>
        </w:tc>
        <w:tc>
          <w:tcPr>
            <w:tcW w:w="10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919353" w14:textId="77777777" w:rsidR="00B04911" w:rsidRPr="008524F6" w:rsidRDefault="00B04911" w:rsidP="00B438BE">
            <w:pPr>
              <w:jc w:val="center"/>
              <w:rPr>
                <w:lang w:val="uk-UA"/>
              </w:rPr>
            </w:pPr>
          </w:p>
        </w:tc>
      </w:tr>
      <w:tr w:rsidR="00B04911" w:rsidRPr="0071432B" w14:paraId="3FB656F4" w14:textId="77777777" w:rsidTr="00B438BE">
        <w:tc>
          <w:tcPr>
            <w:tcW w:w="5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859192" w14:textId="77777777" w:rsidR="00B04911" w:rsidRDefault="00B04911" w:rsidP="00B438BE">
            <w:pPr>
              <w:jc w:val="center"/>
              <w:rPr>
                <w:lang w:val="uk-UA"/>
              </w:rPr>
            </w:pPr>
            <w:r>
              <w:rPr>
                <w:lang w:val="uk-UA"/>
              </w:rPr>
              <w:t>26</w:t>
            </w:r>
          </w:p>
        </w:tc>
        <w:tc>
          <w:tcPr>
            <w:tcW w:w="5814" w:type="dxa"/>
          </w:tcPr>
          <w:p w14:paraId="2B2E8819" w14:textId="77777777" w:rsidR="00B04911" w:rsidRPr="008524F6" w:rsidRDefault="00B04911" w:rsidP="00B438BE">
            <w:pPr>
              <w:jc w:val="both"/>
              <w:rPr>
                <w:color w:val="000000"/>
                <w:lang w:val="pl-PL" w:eastAsia="uk-UA"/>
              </w:rPr>
            </w:pPr>
            <w:r w:rsidRPr="008524F6">
              <w:rPr>
                <w:color w:val="000000"/>
                <w:lang w:val="uk-UA" w:eastAsia="uk-UA"/>
              </w:rPr>
              <w:t>Капітальний ремонт приміщення майстерні Вороньківського ліцею</w:t>
            </w:r>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27FCE0" w14:textId="77777777" w:rsidR="00B04911" w:rsidRPr="00123B14" w:rsidRDefault="00B04911" w:rsidP="00B438BE">
            <w:pPr>
              <w:jc w:val="both"/>
              <w:rPr>
                <w:rFonts w:eastAsiaTheme="minorHAnsi"/>
                <w:kern w:val="2"/>
                <w:lang w:val="uk-UA" w:eastAsia="en-US"/>
              </w:rPr>
            </w:pPr>
            <w:r w:rsidRPr="00123B14">
              <w:rPr>
                <w:rFonts w:eastAsiaTheme="minorHAnsi"/>
                <w:kern w:val="2"/>
                <w:lang w:val="uk-UA" w:eastAsia="en-US"/>
              </w:rPr>
              <w:t>2.1.1. Покращення</w:t>
            </w:r>
            <w:r>
              <w:rPr>
                <w:rFonts w:eastAsiaTheme="minorHAnsi"/>
                <w:kern w:val="2"/>
                <w:lang w:val="uk-UA" w:eastAsia="en-US"/>
              </w:rPr>
              <w:t xml:space="preserve"> </w:t>
            </w:r>
            <w:r w:rsidRPr="00123B14">
              <w:rPr>
                <w:rFonts w:eastAsiaTheme="minorHAnsi"/>
                <w:kern w:val="2"/>
                <w:lang w:val="uk-UA" w:eastAsia="en-US"/>
              </w:rPr>
              <w:t>освітньої</w:t>
            </w:r>
          </w:p>
          <w:p w14:paraId="201CF664" w14:textId="77777777" w:rsidR="00B04911" w:rsidRPr="008524F6" w:rsidRDefault="00B04911" w:rsidP="00B438BE">
            <w:pPr>
              <w:rPr>
                <w:rFonts w:eastAsiaTheme="minorHAnsi"/>
                <w:kern w:val="2"/>
                <w:lang w:val="uk-UA" w:eastAsia="en-US"/>
              </w:rPr>
            </w:pPr>
            <w:r w:rsidRPr="00123B14">
              <w:rPr>
                <w:rFonts w:eastAsiaTheme="minorHAnsi"/>
                <w:kern w:val="2"/>
                <w:lang w:val="uk-UA" w:eastAsia="en-US"/>
              </w:rPr>
              <w:t>інфраструктури</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252C14" w14:textId="77777777" w:rsidR="00B04911" w:rsidRPr="008524F6" w:rsidRDefault="00B04911" w:rsidP="00B438BE">
            <w:pPr>
              <w:jc w:val="center"/>
              <w:rPr>
                <w:b/>
                <w:lang w:val="uk-UA"/>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718B543" w14:textId="77777777" w:rsidR="00B04911" w:rsidRPr="008524F6" w:rsidRDefault="00B04911" w:rsidP="00B438BE">
            <w:pPr>
              <w:jc w:val="center"/>
              <w:rPr>
                <w:b/>
                <w:lang w:val="uk-UA"/>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EE9572" w14:textId="77777777" w:rsidR="00B04911" w:rsidRPr="00AB296B" w:rsidRDefault="00B04911" w:rsidP="00B438BE">
            <w:pPr>
              <w:jc w:val="center"/>
              <w:rPr>
                <w:b/>
                <w:bCs/>
                <w:lang w:val="uk-UA" w:eastAsia="en-US"/>
              </w:rPr>
            </w:pPr>
            <w:r w:rsidRPr="00AB296B">
              <w:rPr>
                <w:b/>
                <w:bCs/>
                <w:color w:val="000000"/>
                <w:lang w:val="uk-UA" w:eastAsia="uk-UA"/>
              </w:rPr>
              <w:t>397,05</w:t>
            </w:r>
          </w:p>
        </w:tc>
        <w:tc>
          <w:tcPr>
            <w:tcW w:w="10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E8028A" w14:textId="77777777" w:rsidR="00B04911" w:rsidRPr="008524F6" w:rsidRDefault="00B04911" w:rsidP="00B438BE">
            <w:pPr>
              <w:jc w:val="center"/>
              <w:rPr>
                <w:lang w:val="uk-UA"/>
              </w:rPr>
            </w:pPr>
          </w:p>
        </w:tc>
      </w:tr>
      <w:tr w:rsidR="00B04911" w:rsidRPr="0071432B" w14:paraId="69697243" w14:textId="77777777" w:rsidTr="00B438BE">
        <w:tc>
          <w:tcPr>
            <w:tcW w:w="5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1329AEB" w14:textId="77777777" w:rsidR="00B04911" w:rsidRDefault="00B04911" w:rsidP="00B438BE">
            <w:pPr>
              <w:jc w:val="center"/>
              <w:rPr>
                <w:lang w:val="uk-UA"/>
              </w:rPr>
            </w:pPr>
            <w:r>
              <w:rPr>
                <w:lang w:val="uk-UA"/>
              </w:rPr>
              <w:t>27</w:t>
            </w:r>
          </w:p>
        </w:tc>
        <w:tc>
          <w:tcPr>
            <w:tcW w:w="5814" w:type="dxa"/>
          </w:tcPr>
          <w:p w14:paraId="1D6DFFC4" w14:textId="77777777" w:rsidR="00B04911" w:rsidRPr="008524F6" w:rsidRDefault="00B04911" w:rsidP="00B438BE">
            <w:pPr>
              <w:jc w:val="both"/>
              <w:rPr>
                <w:color w:val="000000"/>
                <w:lang w:val="uk-UA" w:eastAsia="uk-UA"/>
              </w:rPr>
            </w:pPr>
            <w:r w:rsidRPr="008524F6">
              <w:rPr>
                <w:color w:val="000000"/>
                <w:lang w:val="uk-UA" w:eastAsia="uk-UA"/>
              </w:rPr>
              <w:t xml:space="preserve">Капітальний ремонт даху Вороньківського ЗДО «Віночок» </w:t>
            </w:r>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FF9C63E" w14:textId="77777777" w:rsidR="00B04911" w:rsidRPr="00123B14" w:rsidRDefault="00B04911" w:rsidP="00B438BE">
            <w:pPr>
              <w:jc w:val="both"/>
              <w:rPr>
                <w:rFonts w:eastAsiaTheme="minorHAnsi"/>
                <w:kern w:val="2"/>
                <w:lang w:val="uk-UA" w:eastAsia="en-US"/>
              </w:rPr>
            </w:pPr>
            <w:r w:rsidRPr="00123B14">
              <w:rPr>
                <w:rFonts w:eastAsiaTheme="minorHAnsi"/>
                <w:kern w:val="2"/>
                <w:lang w:val="uk-UA" w:eastAsia="en-US"/>
              </w:rPr>
              <w:t>2.1.1. Покращення</w:t>
            </w:r>
            <w:r>
              <w:rPr>
                <w:rFonts w:eastAsiaTheme="minorHAnsi"/>
                <w:kern w:val="2"/>
                <w:lang w:val="uk-UA" w:eastAsia="en-US"/>
              </w:rPr>
              <w:t xml:space="preserve"> </w:t>
            </w:r>
            <w:r w:rsidRPr="00123B14">
              <w:rPr>
                <w:rFonts w:eastAsiaTheme="minorHAnsi"/>
                <w:kern w:val="2"/>
                <w:lang w:val="uk-UA" w:eastAsia="en-US"/>
              </w:rPr>
              <w:t>освітньої</w:t>
            </w:r>
          </w:p>
          <w:p w14:paraId="4C36E94D" w14:textId="77777777" w:rsidR="00B04911" w:rsidRPr="008524F6" w:rsidRDefault="00B04911" w:rsidP="00B438BE">
            <w:pPr>
              <w:rPr>
                <w:rFonts w:eastAsiaTheme="minorHAnsi"/>
                <w:kern w:val="2"/>
                <w:lang w:val="uk-UA" w:eastAsia="en-US"/>
              </w:rPr>
            </w:pPr>
            <w:r w:rsidRPr="00123B14">
              <w:rPr>
                <w:rFonts w:eastAsiaTheme="minorHAnsi"/>
                <w:kern w:val="2"/>
                <w:lang w:val="uk-UA" w:eastAsia="en-US"/>
              </w:rPr>
              <w:t>інфраструктури</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A11253" w14:textId="77777777" w:rsidR="00B04911" w:rsidRPr="008524F6" w:rsidRDefault="00B04911" w:rsidP="00B438BE">
            <w:pPr>
              <w:jc w:val="center"/>
              <w:rPr>
                <w:b/>
                <w:lang w:val="uk-UA"/>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48F4CF" w14:textId="77777777" w:rsidR="00B04911" w:rsidRPr="008524F6" w:rsidRDefault="00B04911" w:rsidP="00B438BE">
            <w:pPr>
              <w:jc w:val="center"/>
              <w:rPr>
                <w:b/>
                <w:lang w:val="uk-UA"/>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E49060" w14:textId="77777777" w:rsidR="00B04911" w:rsidRPr="00165E3B" w:rsidRDefault="00B04911" w:rsidP="00B438BE">
            <w:pPr>
              <w:rPr>
                <w:b/>
                <w:bCs/>
                <w:lang w:val="uk-UA" w:eastAsia="en-US"/>
              </w:rPr>
            </w:pPr>
            <w:r>
              <w:rPr>
                <w:b/>
                <w:bCs/>
                <w:color w:val="000000"/>
                <w:lang w:val="uk-UA" w:eastAsia="uk-UA"/>
              </w:rPr>
              <w:t xml:space="preserve">       981</w:t>
            </w:r>
            <w:r w:rsidRPr="00165E3B">
              <w:rPr>
                <w:b/>
                <w:bCs/>
                <w:color w:val="000000"/>
                <w:lang w:val="uk-UA" w:eastAsia="uk-UA"/>
              </w:rPr>
              <w:t>,</w:t>
            </w:r>
            <w:r>
              <w:rPr>
                <w:b/>
                <w:bCs/>
                <w:color w:val="000000"/>
                <w:lang w:val="uk-UA" w:eastAsia="uk-UA"/>
              </w:rPr>
              <w:t>4</w:t>
            </w:r>
          </w:p>
        </w:tc>
        <w:tc>
          <w:tcPr>
            <w:tcW w:w="10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83914A" w14:textId="77777777" w:rsidR="00B04911" w:rsidRPr="008524F6" w:rsidRDefault="00B04911" w:rsidP="00B438BE">
            <w:pPr>
              <w:jc w:val="center"/>
              <w:rPr>
                <w:lang w:val="uk-UA"/>
              </w:rPr>
            </w:pPr>
          </w:p>
        </w:tc>
      </w:tr>
      <w:tr w:rsidR="00B04911" w:rsidRPr="0071432B" w14:paraId="60636B08" w14:textId="77777777" w:rsidTr="00B438BE">
        <w:tc>
          <w:tcPr>
            <w:tcW w:w="5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515EE4" w14:textId="77777777" w:rsidR="00B04911" w:rsidRDefault="00B04911" w:rsidP="00B438BE">
            <w:pPr>
              <w:jc w:val="center"/>
              <w:rPr>
                <w:lang w:val="uk-UA"/>
              </w:rPr>
            </w:pPr>
            <w:r>
              <w:rPr>
                <w:lang w:val="uk-UA"/>
              </w:rPr>
              <w:t>28</w:t>
            </w:r>
          </w:p>
        </w:tc>
        <w:tc>
          <w:tcPr>
            <w:tcW w:w="5814" w:type="dxa"/>
          </w:tcPr>
          <w:p w14:paraId="05B20F8C" w14:textId="77777777" w:rsidR="00B04911" w:rsidRPr="008524F6" w:rsidRDefault="00B04911" w:rsidP="00B438BE">
            <w:pPr>
              <w:jc w:val="both"/>
              <w:rPr>
                <w:color w:val="000000"/>
                <w:lang w:val="uk-UA" w:eastAsia="uk-UA"/>
              </w:rPr>
            </w:pPr>
            <w:r w:rsidRPr="008524F6">
              <w:rPr>
                <w:color w:val="000000"/>
                <w:lang w:val="uk-UA" w:eastAsia="uk-UA"/>
              </w:rPr>
              <w:t>Виготовлення «Топографічн</w:t>
            </w:r>
            <w:r>
              <w:rPr>
                <w:color w:val="000000"/>
                <w:lang w:val="uk-UA" w:eastAsia="uk-UA"/>
              </w:rPr>
              <w:t>ого</w:t>
            </w:r>
            <w:r w:rsidRPr="008524F6">
              <w:rPr>
                <w:color w:val="000000"/>
                <w:lang w:val="uk-UA" w:eastAsia="uk-UA"/>
              </w:rPr>
              <w:t xml:space="preserve"> план</w:t>
            </w:r>
            <w:r>
              <w:rPr>
                <w:color w:val="000000"/>
                <w:lang w:val="uk-UA" w:eastAsia="uk-UA"/>
              </w:rPr>
              <w:t>у</w:t>
            </w:r>
            <w:r w:rsidRPr="008524F6">
              <w:rPr>
                <w:color w:val="000000"/>
                <w:lang w:val="uk-UA" w:eastAsia="uk-UA"/>
              </w:rPr>
              <w:t xml:space="preserve"> м 1:500 території Мирненського ЗДО «Казка» </w:t>
            </w:r>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B0B229D" w14:textId="77777777" w:rsidR="00B04911" w:rsidRPr="008524F6" w:rsidRDefault="00B04911" w:rsidP="00B438BE">
            <w:pPr>
              <w:rPr>
                <w:rFonts w:eastAsiaTheme="minorHAnsi"/>
                <w:kern w:val="2"/>
                <w:lang w:val="uk-UA" w:eastAsia="en-US"/>
              </w:rPr>
            </w:pPr>
            <w:r w:rsidRPr="00835737">
              <w:t>3.5.2. Розвиток системи цивільного захисту населення в громаді</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3B8FB8" w14:textId="77777777" w:rsidR="00B04911" w:rsidRPr="008524F6" w:rsidRDefault="00B04911" w:rsidP="00B438BE">
            <w:pPr>
              <w:jc w:val="center"/>
              <w:rPr>
                <w:b/>
                <w:lang w:val="uk-UA"/>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053F8A" w14:textId="77777777" w:rsidR="00B04911" w:rsidRPr="008524F6" w:rsidRDefault="00B04911" w:rsidP="00B438BE">
            <w:pPr>
              <w:jc w:val="center"/>
              <w:rPr>
                <w:b/>
                <w:lang w:val="uk-UA"/>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6365BA" w14:textId="77777777" w:rsidR="00B04911" w:rsidRPr="00AB296B" w:rsidRDefault="00B04911" w:rsidP="00B438BE">
            <w:pPr>
              <w:jc w:val="center"/>
              <w:rPr>
                <w:b/>
                <w:bCs/>
                <w:lang w:val="uk-UA" w:eastAsia="en-US"/>
              </w:rPr>
            </w:pPr>
            <w:r w:rsidRPr="00AB296B">
              <w:rPr>
                <w:b/>
                <w:bCs/>
                <w:lang w:val="uk-UA" w:eastAsia="en-US"/>
              </w:rPr>
              <w:t>11,0</w:t>
            </w:r>
          </w:p>
        </w:tc>
        <w:tc>
          <w:tcPr>
            <w:tcW w:w="10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426D30" w14:textId="77777777" w:rsidR="00B04911" w:rsidRPr="008524F6" w:rsidRDefault="00B04911" w:rsidP="00B438BE">
            <w:pPr>
              <w:jc w:val="center"/>
              <w:rPr>
                <w:lang w:val="uk-UA"/>
              </w:rPr>
            </w:pPr>
          </w:p>
        </w:tc>
      </w:tr>
      <w:tr w:rsidR="00B04911" w:rsidRPr="0071432B" w14:paraId="1154E9A2" w14:textId="77777777" w:rsidTr="00B438BE">
        <w:tc>
          <w:tcPr>
            <w:tcW w:w="5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0DEC45" w14:textId="77777777" w:rsidR="00B04911" w:rsidRDefault="00B04911" w:rsidP="00B438BE">
            <w:pPr>
              <w:jc w:val="center"/>
              <w:rPr>
                <w:lang w:val="uk-UA"/>
              </w:rPr>
            </w:pPr>
            <w:r>
              <w:rPr>
                <w:lang w:val="uk-UA"/>
              </w:rPr>
              <w:t>29</w:t>
            </w:r>
          </w:p>
        </w:tc>
        <w:tc>
          <w:tcPr>
            <w:tcW w:w="5814" w:type="dxa"/>
          </w:tcPr>
          <w:p w14:paraId="6E2DEF27" w14:textId="77777777" w:rsidR="00B04911" w:rsidRPr="00AD3799" w:rsidRDefault="00B04911" w:rsidP="00B438BE">
            <w:pPr>
              <w:pStyle w:val="a7"/>
              <w:ind w:left="0"/>
              <w:jc w:val="both"/>
              <w:rPr>
                <w:color w:val="000000"/>
                <w:lang w:val="uk-UA" w:eastAsia="uk-UA"/>
              </w:rPr>
            </w:pPr>
            <w:r w:rsidRPr="00AD3799">
              <w:rPr>
                <w:color w:val="000000"/>
                <w:lang w:val="uk-UA" w:eastAsia="uk-UA"/>
              </w:rPr>
              <w:t xml:space="preserve"> Капітальний ремонт вент</w:t>
            </w:r>
            <w:r>
              <w:rPr>
                <w:color w:val="000000"/>
                <w:lang w:val="uk-UA" w:eastAsia="uk-UA"/>
              </w:rPr>
              <w:t>и</w:t>
            </w:r>
            <w:r w:rsidRPr="00AD3799">
              <w:rPr>
                <w:color w:val="000000"/>
                <w:lang w:val="uk-UA" w:eastAsia="uk-UA"/>
              </w:rPr>
              <w:t>ляції захисної споруди цивільного захисту ПРУ підвального приміщення Головурівського ЗДО «Журавлик»</w:t>
            </w:r>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3C8E12" w14:textId="77777777" w:rsidR="00B04911" w:rsidRPr="007428D7" w:rsidRDefault="00B04911" w:rsidP="00B438BE">
            <w:pPr>
              <w:rPr>
                <w:rFonts w:eastAsiaTheme="minorHAnsi"/>
                <w:kern w:val="2"/>
                <w:lang w:val="uk-UA" w:eastAsia="en-US"/>
              </w:rPr>
            </w:pPr>
            <w:r w:rsidRPr="00835737">
              <w:t>3.5.2. Розвиток системи цивільного захисту населення в громаді</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5233FBF" w14:textId="77777777" w:rsidR="00B04911" w:rsidRPr="001E054C" w:rsidRDefault="00B04911" w:rsidP="00B438BE">
            <w:pPr>
              <w:jc w:val="center"/>
              <w:rPr>
                <w:b/>
                <w:lang w:val="uk-UA"/>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451824A" w14:textId="77777777" w:rsidR="00B04911" w:rsidRPr="001E054C" w:rsidRDefault="00B04911" w:rsidP="00B438BE">
            <w:pPr>
              <w:jc w:val="center"/>
              <w:rPr>
                <w:b/>
                <w:lang w:val="uk-UA"/>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002D1F" w14:textId="77777777" w:rsidR="00B04911" w:rsidRPr="00A3007C" w:rsidRDefault="00B04911" w:rsidP="00B438BE">
            <w:pPr>
              <w:jc w:val="center"/>
              <w:rPr>
                <w:b/>
                <w:bCs/>
                <w:lang w:val="uk-UA" w:eastAsia="en-US"/>
              </w:rPr>
            </w:pPr>
            <w:r w:rsidRPr="00A3007C">
              <w:rPr>
                <w:b/>
                <w:bCs/>
                <w:lang w:val="uk-UA" w:eastAsia="en-US"/>
              </w:rPr>
              <w:t>327,5</w:t>
            </w:r>
          </w:p>
        </w:tc>
        <w:tc>
          <w:tcPr>
            <w:tcW w:w="10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FCFC8BD" w14:textId="77777777" w:rsidR="00B04911" w:rsidRPr="001E054C" w:rsidRDefault="00B04911" w:rsidP="00B438BE">
            <w:pPr>
              <w:jc w:val="center"/>
              <w:rPr>
                <w:lang w:val="uk-UA"/>
              </w:rPr>
            </w:pPr>
          </w:p>
        </w:tc>
      </w:tr>
      <w:tr w:rsidR="00B04911" w:rsidRPr="0071432B" w14:paraId="3D268E20" w14:textId="77777777" w:rsidTr="00B438BE">
        <w:tc>
          <w:tcPr>
            <w:tcW w:w="5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939FC8" w14:textId="77777777" w:rsidR="00B04911" w:rsidRDefault="00B04911" w:rsidP="00B438BE">
            <w:pPr>
              <w:jc w:val="center"/>
              <w:rPr>
                <w:lang w:val="uk-UA"/>
              </w:rPr>
            </w:pPr>
            <w:r>
              <w:rPr>
                <w:lang w:val="uk-UA"/>
              </w:rPr>
              <w:t>30</w:t>
            </w:r>
          </w:p>
        </w:tc>
        <w:tc>
          <w:tcPr>
            <w:tcW w:w="5814" w:type="dxa"/>
          </w:tcPr>
          <w:p w14:paraId="17656A6A" w14:textId="77777777" w:rsidR="00B04911" w:rsidRPr="00AD3799" w:rsidRDefault="00B04911" w:rsidP="00B438BE">
            <w:pPr>
              <w:pStyle w:val="a7"/>
              <w:ind w:left="0"/>
              <w:jc w:val="both"/>
              <w:rPr>
                <w:color w:val="000000"/>
                <w:lang w:val="uk-UA" w:eastAsia="uk-UA"/>
              </w:rPr>
            </w:pPr>
            <w:r w:rsidRPr="00AD3799">
              <w:rPr>
                <w:color w:val="000000"/>
                <w:lang w:val="uk-UA" w:eastAsia="uk-UA"/>
              </w:rPr>
              <w:t>Капітальний ремонт системи опалення приміщення Мирненського ЗДО «Казка»</w:t>
            </w:r>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B0252D" w14:textId="77777777" w:rsidR="00B04911" w:rsidRPr="00123B14" w:rsidRDefault="00B04911" w:rsidP="00B438BE">
            <w:pPr>
              <w:jc w:val="both"/>
              <w:rPr>
                <w:rFonts w:eastAsiaTheme="minorHAnsi"/>
                <w:kern w:val="2"/>
                <w:lang w:val="uk-UA" w:eastAsia="en-US"/>
              </w:rPr>
            </w:pPr>
            <w:r w:rsidRPr="00123B14">
              <w:rPr>
                <w:rFonts w:eastAsiaTheme="minorHAnsi"/>
                <w:kern w:val="2"/>
                <w:lang w:val="uk-UA" w:eastAsia="en-US"/>
              </w:rPr>
              <w:t>2.1.1. Покращення</w:t>
            </w:r>
            <w:r>
              <w:rPr>
                <w:rFonts w:eastAsiaTheme="minorHAnsi"/>
                <w:kern w:val="2"/>
                <w:lang w:val="uk-UA" w:eastAsia="en-US"/>
              </w:rPr>
              <w:t xml:space="preserve"> </w:t>
            </w:r>
            <w:r w:rsidRPr="00123B14">
              <w:rPr>
                <w:rFonts w:eastAsiaTheme="minorHAnsi"/>
                <w:kern w:val="2"/>
                <w:lang w:val="uk-UA" w:eastAsia="en-US"/>
              </w:rPr>
              <w:t>освітньої</w:t>
            </w:r>
          </w:p>
          <w:p w14:paraId="088EE4F6" w14:textId="77777777" w:rsidR="00B04911" w:rsidRPr="007428D7" w:rsidRDefault="00B04911" w:rsidP="00B438BE">
            <w:pPr>
              <w:rPr>
                <w:rFonts w:eastAsiaTheme="minorHAnsi"/>
                <w:kern w:val="2"/>
                <w:lang w:val="uk-UA" w:eastAsia="en-US"/>
              </w:rPr>
            </w:pPr>
            <w:r w:rsidRPr="00123B14">
              <w:rPr>
                <w:rFonts w:eastAsiaTheme="minorHAnsi"/>
                <w:kern w:val="2"/>
                <w:lang w:val="uk-UA" w:eastAsia="en-US"/>
              </w:rPr>
              <w:t>інфраструктури</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F276A3" w14:textId="77777777" w:rsidR="00B04911" w:rsidRPr="001E054C" w:rsidRDefault="00B04911" w:rsidP="00B438BE">
            <w:pPr>
              <w:jc w:val="center"/>
              <w:rPr>
                <w:b/>
                <w:lang w:val="uk-UA"/>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BE356D" w14:textId="77777777" w:rsidR="00B04911" w:rsidRPr="001E054C" w:rsidRDefault="00B04911" w:rsidP="00B438BE">
            <w:pPr>
              <w:jc w:val="center"/>
              <w:rPr>
                <w:b/>
                <w:lang w:val="uk-UA"/>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146F8A" w14:textId="77777777" w:rsidR="00B04911" w:rsidRPr="00A3007C" w:rsidRDefault="00B04911" w:rsidP="00B438BE">
            <w:pPr>
              <w:jc w:val="center"/>
              <w:rPr>
                <w:b/>
                <w:bCs/>
                <w:lang w:val="uk-UA" w:eastAsia="en-US"/>
              </w:rPr>
            </w:pPr>
            <w:r w:rsidRPr="00A3007C">
              <w:rPr>
                <w:b/>
                <w:bCs/>
                <w:lang w:val="uk-UA" w:eastAsia="en-US"/>
              </w:rPr>
              <w:t>169,1</w:t>
            </w:r>
          </w:p>
        </w:tc>
        <w:tc>
          <w:tcPr>
            <w:tcW w:w="10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307CBE9" w14:textId="77777777" w:rsidR="00B04911" w:rsidRPr="001E054C" w:rsidRDefault="00B04911" w:rsidP="00B438BE">
            <w:pPr>
              <w:jc w:val="center"/>
              <w:rPr>
                <w:lang w:val="uk-UA"/>
              </w:rPr>
            </w:pPr>
          </w:p>
        </w:tc>
      </w:tr>
      <w:tr w:rsidR="00B04911" w:rsidRPr="0071432B" w14:paraId="2D193B71" w14:textId="77777777" w:rsidTr="00B438BE">
        <w:tc>
          <w:tcPr>
            <w:tcW w:w="5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B272B5C" w14:textId="77777777" w:rsidR="00B04911" w:rsidRDefault="00B04911" w:rsidP="00B438BE">
            <w:pPr>
              <w:jc w:val="center"/>
              <w:rPr>
                <w:lang w:val="uk-UA"/>
              </w:rPr>
            </w:pPr>
            <w:r>
              <w:rPr>
                <w:lang w:val="uk-UA"/>
              </w:rPr>
              <w:t>31</w:t>
            </w:r>
          </w:p>
        </w:tc>
        <w:tc>
          <w:tcPr>
            <w:tcW w:w="5814" w:type="dxa"/>
          </w:tcPr>
          <w:p w14:paraId="78B711B4" w14:textId="77777777" w:rsidR="00B04911" w:rsidRPr="00AD3799" w:rsidRDefault="00B04911" w:rsidP="00B438BE">
            <w:pPr>
              <w:pStyle w:val="a7"/>
              <w:ind w:left="0"/>
              <w:jc w:val="both"/>
              <w:rPr>
                <w:color w:val="000000"/>
                <w:lang w:val="uk-UA" w:eastAsia="uk-UA"/>
              </w:rPr>
            </w:pPr>
            <w:r w:rsidRPr="00AD3799">
              <w:rPr>
                <w:color w:val="000000"/>
                <w:lang w:val="uk-UA" w:eastAsia="uk-UA"/>
              </w:rPr>
              <w:t>Капітальний ремонт системи пожежної сигналізації керування евакуюванням в Процівському сільському клубі</w:t>
            </w:r>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22F29D1" w14:textId="77777777" w:rsidR="00B04911" w:rsidRPr="007428D7" w:rsidRDefault="00B04911" w:rsidP="00B438BE">
            <w:pPr>
              <w:rPr>
                <w:rFonts w:eastAsiaTheme="minorHAnsi"/>
                <w:kern w:val="2"/>
                <w:lang w:val="uk-UA" w:eastAsia="en-US"/>
              </w:rPr>
            </w:pPr>
            <w:r w:rsidRPr="00835737">
              <w:t>3.5.2. Розвиток системи цивільного захисту населення в громаді</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64017C" w14:textId="77777777" w:rsidR="00B04911" w:rsidRPr="001E054C" w:rsidRDefault="00B04911" w:rsidP="00B438BE">
            <w:pPr>
              <w:jc w:val="center"/>
              <w:rPr>
                <w:b/>
                <w:lang w:val="uk-UA"/>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999B42" w14:textId="77777777" w:rsidR="00B04911" w:rsidRPr="001E054C" w:rsidRDefault="00B04911" w:rsidP="00B438BE">
            <w:pPr>
              <w:jc w:val="center"/>
              <w:rPr>
                <w:b/>
                <w:lang w:val="uk-UA"/>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0E60912" w14:textId="77777777" w:rsidR="00B04911" w:rsidRPr="00A3007C" w:rsidRDefault="00B04911" w:rsidP="00B438BE">
            <w:pPr>
              <w:jc w:val="center"/>
              <w:rPr>
                <w:b/>
                <w:bCs/>
                <w:lang w:val="uk-UA" w:eastAsia="en-US"/>
              </w:rPr>
            </w:pPr>
            <w:r w:rsidRPr="00A3007C">
              <w:rPr>
                <w:b/>
                <w:bCs/>
                <w:lang w:val="uk-UA" w:eastAsia="en-US"/>
              </w:rPr>
              <w:t>216,1</w:t>
            </w:r>
          </w:p>
        </w:tc>
        <w:tc>
          <w:tcPr>
            <w:tcW w:w="10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F6C611" w14:textId="77777777" w:rsidR="00B04911" w:rsidRPr="001E054C" w:rsidRDefault="00B04911" w:rsidP="00B438BE">
            <w:pPr>
              <w:jc w:val="center"/>
              <w:rPr>
                <w:lang w:val="uk-UA"/>
              </w:rPr>
            </w:pPr>
          </w:p>
        </w:tc>
      </w:tr>
      <w:tr w:rsidR="00B04911" w:rsidRPr="0071432B" w14:paraId="24398D41" w14:textId="77777777" w:rsidTr="00B438BE">
        <w:tc>
          <w:tcPr>
            <w:tcW w:w="5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0A198B" w14:textId="77777777" w:rsidR="00B04911" w:rsidRDefault="00B04911" w:rsidP="00B438BE">
            <w:pPr>
              <w:jc w:val="center"/>
              <w:rPr>
                <w:lang w:val="uk-UA"/>
              </w:rPr>
            </w:pPr>
            <w:r>
              <w:rPr>
                <w:lang w:val="uk-UA"/>
              </w:rPr>
              <w:t>32</w:t>
            </w:r>
          </w:p>
        </w:tc>
        <w:tc>
          <w:tcPr>
            <w:tcW w:w="5814" w:type="dxa"/>
          </w:tcPr>
          <w:p w14:paraId="6A82CBE0" w14:textId="77777777" w:rsidR="00B04911" w:rsidRPr="00AD3799" w:rsidRDefault="00B04911" w:rsidP="00B438BE">
            <w:pPr>
              <w:pStyle w:val="a7"/>
              <w:ind w:left="0"/>
              <w:jc w:val="both"/>
              <w:rPr>
                <w:color w:val="000000"/>
                <w:lang w:val="uk-UA" w:eastAsia="uk-UA"/>
              </w:rPr>
            </w:pPr>
            <w:r w:rsidRPr="00AD3799">
              <w:rPr>
                <w:color w:val="000000"/>
                <w:lang w:val="uk-UA" w:eastAsia="uk-UA"/>
              </w:rPr>
              <w:t>Капітальний ремонт системи вент</w:t>
            </w:r>
            <w:r>
              <w:rPr>
                <w:color w:val="000000"/>
                <w:lang w:val="uk-UA" w:eastAsia="uk-UA"/>
              </w:rPr>
              <w:t>и</w:t>
            </w:r>
            <w:r w:rsidRPr="00AD3799">
              <w:rPr>
                <w:color w:val="000000"/>
                <w:lang w:val="uk-UA" w:eastAsia="uk-UA"/>
              </w:rPr>
              <w:t>ляції захисної споруди цивільного захисту, укриття будинку культури с. Головурів</w:t>
            </w:r>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D43D2C" w14:textId="77777777" w:rsidR="00B04911" w:rsidRPr="007428D7" w:rsidRDefault="00B04911" w:rsidP="00B438BE">
            <w:pPr>
              <w:rPr>
                <w:rFonts w:eastAsiaTheme="minorHAnsi"/>
                <w:kern w:val="2"/>
                <w:lang w:val="uk-UA" w:eastAsia="en-US"/>
              </w:rPr>
            </w:pPr>
            <w:r w:rsidRPr="00835737">
              <w:t>3.5.2. Розвиток системи цивільного захисту населення в громаді</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3B90F0" w14:textId="77777777" w:rsidR="00B04911" w:rsidRPr="001E054C" w:rsidRDefault="00B04911" w:rsidP="00B438BE">
            <w:pPr>
              <w:jc w:val="center"/>
              <w:rPr>
                <w:b/>
                <w:lang w:val="uk-UA"/>
              </w:rPr>
            </w:pPr>
          </w:p>
        </w:tc>
        <w:tc>
          <w:tcPr>
            <w:tcW w:w="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33F366" w14:textId="77777777" w:rsidR="00B04911" w:rsidRPr="001E054C" w:rsidRDefault="00B04911" w:rsidP="00B438BE">
            <w:pPr>
              <w:jc w:val="center"/>
              <w:rPr>
                <w:b/>
                <w:lang w:val="uk-UA"/>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0D49F9" w14:textId="77777777" w:rsidR="00B04911" w:rsidRPr="00A3007C" w:rsidRDefault="00B04911" w:rsidP="00B438BE">
            <w:pPr>
              <w:jc w:val="center"/>
              <w:rPr>
                <w:b/>
                <w:bCs/>
                <w:lang w:val="uk-UA" w:eastAsia="en-US"/>
              </w:rPr>
            </w:pPr>
            <w:r w:rsidRPr="00A3007C">
              <w:rPr>
                <w:b/>
                <w:bCs/>
                <w:lang w:val="uk-UA" w:eastAsia="en-US"/>
              </w:rPr>
              <w:t>309,8</w:t>
            </w:r>
          </w:p>
        </w:tc>
        <w:tc>
          <w:tcPr>
            <w:tcW w:w="10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7DBBEF4" w14:textId="77777777" w:rsidR="00B04911" w:rsidRPr="001E054C" w:rsidRDefault="00B04911" w:rsidP="00B438BE">
            <w:pPr>
              <w:jc w:val="center"/>
              <w:rPr>
                <w:lang w:val="uk-UA"/>
              </w:rPr>
            </w:pPr>
          </w:p>
        </w:tc>
      </w:tr>
    </w:tbl>
    <w:p w14:paraId="4EECBEB2" w14:textId="77777777" w:rsidR="00B04911" w:rsidRPr="0071432B" w:rsidRDefault="00B04911" w:rsidP="00B04911">
      <w:pPr>
        <w:jc w:val="center"/>
        <w:rPr>
          <w:b/>
          <w:sz w:val="28"/>
          <w:szCs w:val="28"/>
          <w:lang w:val="uk-UA"/>
        </w:rPr>
      </w:pPr>
    </w:p>
    <w:p w14:paraId="3539895A" w14:textId="77777777" w:rsidR="00A97558" w:rsidRDefault="00A97558">
      <w:pPr>
        <w:rPr>
          <w:lang w:val="uk-UA"/>
        </w:rPr>
        <w:sectPr w:rsidR="00A97558" w:rsidSect="00210FA3">
          <w:pgSz w:w="16838" w:h="11906" w:orient="landscape"/>
          <w:pgMar w:top="1418" w:right="851" w:bottom="851" w:left="851" w:header="709" w:footer="709" w:gutter="0"/>
          <w:cols w:space="708"/>
          <w:docGrid w:linePitch="360"/>
        </w:sectPr>
      </w:pPr>
    </w:p>
    <w:p w14:paraId="181683B0" w14:textId="77777777" w:rsidR="00A97558" w:rsidRDefault="00A97558" w:rsidP="00A97558">
      <w:pPr>
        <w:ind w:firstLine="567"/>
        <w:contextualSpacing/>
        <w:jc w:val="both"/>
        <w:rPr>
          <w:b/>
          <w:sz w:val="28"/>
          <w:szCs w:val="28"/>
          <w:lang w:val="uk-UA"/>
        </w:rPr>
      </w:pPr>
      <w:r>
        <w:rPr>
          <w:b/>
          <w:sz w:val="28"/>
          <w:szCs w:val="28"/>
          <w:lang w:val="uk-UA"/>
        </w:rPr>
        <w:t>4. Мета, завдання, пріоритетні напрямки та заходи розвитку Вороньківської територіальної громади на 2025 рік</w:t>
      </w:r>
    </w:p>
    <w:p w14:paraId="32C6B308" w14:textId="77777777" w:rsidR="00A97558" w:rsidRDefault="00A97558" w:rsidP="00A97558">
      <w:pPr>
        <w:ind w:firstLine="567"/>
        <w:contextualSpacing/>
        <w:jc w:val="both"/>
        <w:rPr>
          <w:sz w:val="28"/>
          <w:szCs w:val="28"/>
          <w:lang w:val="uk-UA"/>
        </w:rPr>
      </w:pPr>
    </w:p>
    <w:p w14:paraId="0BCF0750" w14:textId="5CD34B3A" w:rsidR="00A97558" w:rsidRPr="00A952BE" w:rsidRDefault="00A97558" w:rsidP="00A97558">
      <w:pPr>
        <w:widowControl w:val="0"/>
        <w:ind w:firstLine="720"/>
        <w:jc w:val="both"/>
        <w:rPr>
          <w:rFonts w:ascii="ProbaPro" w:hAnsi="ProbaPro"/>
          <w:color w:val="000000"/>
          <w:sz w:val="28"/>
          <w:szCs w:val="28"/>
          <w:shd w:val="clear" w:color="auto" w:fill="FFFFFF"/>
          <w:lang w:val="uk-UA"/>
        </w:rPr>
      </w:pPr>
      <w:r w:rsidRPr="00A952BE">
        <w:rPr>
          <w:sz w:val="28"/>
          <w:szCs w:val="28"/>
          <w:shd w:val="clear" w:color="auto" w:fill="FFFFFF" w:themeFill="background1"/>
          <w:lang w:val="uk-UA"/>
        </w:rPr>
        <w:t xml:space="preserve">Основною </w:t>
      </w:r>
      <w:r w:rsidRPr="00A952BE">
        <w:rPr>
          <w:b/>
          <w:bCs/>
          <w:sz w:val="28"/>
          <w:szCs w:val="28"/>
          <w:shd w:val="clear" w:color="auto" w:fill="FFFFFF" w:themeFill="background1"/>
          <w:lang w:val="uk-UA"/>
        </w:rPr>
        <w:t>метою</w:t>
      </w:r>
      <w:r w:rsidRPr="00A952BE">
        <w:rPr>
          <w:b/>
          <w:bCs/>
          <w:sz w:val="28"/>
          <w:szCs w:val="28"/>
          <w:lang w:val="uk-UA"/>
        </w:rPr>
        <w:t xml:space="preserve"> Програми</w:t>
      </w:r>
      <w:r w:rsidRPr="00A952BE">
        <w:rPr>
          <w:sz w:val="28"/>
          <w:szCs w:val="28"/>
          <w:lang w:val="uk-UA"/>
        </w:rPr>
        <w:t xml:space="preserve"> є</w:t>
      </w:r>
      <w:r w:rsidRPr="00A952BE">
        <w:rPr>
          <w:rFonts w:ascii="ProbaPro" w:hAnsi="ProbaPro"/>
          <w:color w:val="000000"/>
          <w:sz w:val="28"/>
          <w:szCs w:val="28"/>
          <w:shd w:val="clear" w:color="auto" w:fill="FFFFFF"/>
          <w:lang w:val="uk-UA"/>
        </w:rPr>
        <w:t xml:space="preserve"> забезпечення стабільної роботи </w:t>
      </w:r>
      <w:r w:rsidRPr="00735D83">
        <w:rPr>
          <w:rFonts w:ascii="ProbaPro" w:hAnsi="ProbaPro"/>
          <w:color w:val="000000"/>
          <w:sz w:val="28"/>
          <w:szCs w:val="28"/>
          <w:shd w:val="clear" w:color="auto" w:fill="FFFFFF"/>
          <w:lang w:val="uk-UA"/>
        </w:rPr>
        <w:t>господарського комплексу, інфраструктури та соціальної сфери</w:t>
      </w:r>
      <w:r w:rsidR="00735D83" w:rsidRPr="00735D83">
        <w:rPr>
          <w:rFonts w:ascii="ProbaPro" w:hAnsi="ProbaPro"/>
          <w:color w:val="000000"/>
          <w:sz w:val="28"/>
          <w:szCs w:val="28"/>
          <w:shd w:val="clear" w:color="auto" w:fill="FFFFFF"/>
          <w:lang w:val="uk-UA"/>
        </w:rPr>
        <w:t xml:space="preserve">, </w:t>
      </w:r>
      <w:r w:rsidR="00735D83" w:rsidRPr="00B438BE">
        <w:rPr>
          <w:sz w:val="28"/>
          <w:szCs w:val="28"/>
          <w:lang w:val="uk-UA"/>
        </w:rPr>
        <w:t xml:space="preserve"> забезпечення розвитку людського капіталу та створення комфортних і безпечних умов для життя мешканців</w:t>
      </w:r>
      <w:r w:rsidR="00735D83">
        <w:rPr>
          <w:lang w:val="uk-UA"/>
        </w:rPr>
        <w:t xml:space="preserve"> громади</w:t>
      </w:r>
      <w:r w:rsidR="00735D83" w:rsidRPr="00B438BE">
        <w:rPr>
          <w:lang w:val="uk-UA"/>
        </w:rPr>
        <w:t xml:space="preserve"> </w:t>
      </w:r>
      <w:r w:rsidRPr="00A952BE">
        <w:rPr>
          <w:rFonts w:ascii="ProbaPro" w:hAnsi="ProbaPro"/>
          <w:color w:val="000000"/>
          <w:sz w:val="28"/>
          <w:szCs w:val="28"/>
          <w:shd w:val="clear" w:color="auto" w:fill="FFFFFF"/>
          <w:lang w:val="uk-UA"/>
        </w:rPr>
        <w:t xml:space="preserve"> в умовах воєнного стану.</w:t>
      </w:r>
    </w:p>
    <w:p w14:paraId="20582D87" w14:textId="77777777" w:rsidR="00A97558" w:rsidRPr="00A952BE" w:rsidRDefault="00A97558" w:rsidP="00A97558">
      <w:pPr>
        <w:widowControl w:val="0"/>
        <w:ind w:firstLine="720"/>
        <w:jc w:val="both"/>
        <w:rPr>
          <w:rFonts w:ascii="ProbaPro" w:hAnsi="ProbaPro"/>
          <w:b/>
          <w:bCs/>
          <w:color w:val="000000"/>
          <w:sz w:val="28"/>
          <w:szCs w:val="28"/>
          <w:shd w:val="clear" w:color="auto" w:fill="FFFFFF"/>
          <w:lang w:val="uk-UA"/>
        </w:rPr>
      </w:pPr>
      <w:r w:rsidRPr="00A952BE">
        <w:rPr>
          <w:rFonts w:ascii="ProbaPro" w:hAnsi="ProbaPro"/>
          <w:b/>
          <w:bCs/>
          <w:color w:val="000000"/>
          <w:sz w:val="28"/>
          <w:szCs w:val="28"/>
          <w:shd w:val="clear" w:color="auto" w:fill="FFFFFF"/>
          <w:lang w:val="uk-UA"/>
        </w:rPr>
        <w:t>Пріоритетні напрямки та завдання Програми:</w:t>
      </w:r>
    </w:p>
    <w:p w14:paraId="71D766FC" w14:textId="77777777" w:rsidR="00A97558" w:rsidRDefault="00A97558" w:rsidP="00A97558">
      <w:pPr>
        <w:widowControl w:val="0"/>
        <w:jc w:val="both"/>
        <w:rPr>
          <w:rFonts w:ascii="ProbaPro" w:hAnsi="ProbaPro"/>
          <w:color w:val="000000"/>
          <w:sz w:val="28"/>
          <w:szCs w:val="28"/>
          <w:shd w:val="clear" w:color="auto" w:fill="FFFFFF"/>
          <w:lang w:val="uk-UA"/>
        </w:rPr>
      </w:pPr>
      <w:r w:rsidRPr="00A952BE">
        <w:rPr>
          <w:rFonts w:ascii="ProbaPro" w:hAnsi="ProbaPro"/>
          <w:color w:val="000000"/>
          <w:sz w:val="28"/>
          <w:szCs w:val="28"/>
          <w:lang w:val="uk-UA"/>
        </w:rPr>
        <w:t>-  створення</w:t>
      </w:r>
      <w:r w:rsidRPr="00A952BE">
        <w:rPr>
          <w:rFonts w:ascii="ProbaPro" w:hAnsi="ProbaPro"/>
          <w:color w:val="000000"/>
          <w:sz w:val="28"/>
          <w:szCs w:val="28"/>
          <w:shd w:val="clear" w:color="auto" w:fill="FFFFFF"/>
          <w:lang w:val="uk-UA"/>
        </w:rPr>
        <w:t xml:space="preserve"> безпечних умов життєдіяльності населення громади;</w:t>
      </w:r>
    </w:p>
    <w:p w14:paraId="6F96D4AB" w14:textId="77777777" w:rsidR="00A97558" w:rsidRPr="00A952BE" w:rsidRDefault="00A97558" w:rsidP="00A97558">
      <w:pPr>
        <w:widowControl w:val="0"/>
        <w:jc w:val="both"/>
        <w:rPr>
          <w:rFonts w:ascii="ProbaPro" w:hAnsi="ProbaPro"/>
          <w:color w:val="000000"/>
          <w:sz w:val="28"/>
          <w:szCs w:val="28"/>
          <w:shd w:val="clear" w:color="auto" w:fill="FFFFFF"/>
          <w:lang w:val="uk-UA"/>
        </w:rPr>
      </w:pPr>
      <w:r>
        <w:rPr>
          <w:rFonts w:ascii="ProbaPro" w:hAnsi="ProbaPro"/>
          <w:color w:val="000000"/>
          <w:sz w:val="28"/>
          <w:szCs w:val="28"/>
          <w:shd w:val="clear" w:color="auto" w:fill="FFFFFF"/>
          <w:lang w:val="uk-UA"/>
        </w:rPr>
        <w:t xml:space="preserve">- </w:t>
      </w:r>
      <w:r w:rsidRPr="00A952BE">
        <w:rPr>
          <w:rFonts w:ascii="ProbaPro" w:hAnsi="ProbaPro"/>
          <w:color w:val="000000"/>
          <w:sz w:val="28"/>
          <w:szCs w:val="28"/>
          <w:shd w:val="clear" w:color="auto" w:fill="FFFFFF"/>
          <w:lang w:val="uk-UA"/>
        </w:rPr>
        <w:t>стимулювання інвестиційної діяльності, за рахунок, зокрема, підтримки реалізації інвестиційних проектів;</w:t>
      </w:r>
    </w:p>
    <w:p w14:paraId="08699F88" w14:textId="77777777" w:rsidR="00A97558" w:rsidRPr="00A952BE" w:rsidRDefault="00A97558" w:rsidP="00A97558">
      <w:pPr>
        <w:widowControl w:val="0"/>
        <w:jc w:val="both"/>
        <w:rPr>
          <w:rFonts w:ascii="ProbaPro" w:hAnsi="ProbaPro"/>
          <w:color w:val="000000"/>
          <w:sz w:val="28"/>
          <w:szCs w:val="28"/>
          <w:shd w:val="clear" w:color="auto" w:fill="FFFFFF"/>
          <w:lang w:val="uk-UA"/>
        </w:rPr>
      </w:pPr>
      <w:r w:rsidRPr="00A952BE">
        <w:rPr>
          <w:rFonts w:ascii="ProbaPro" w:hAnsi="ProbaPro"/>
          <w:color w:val="000000"/>
          <w:sz w:val="28"/>
          <w:szCs w:val="28"/>
          <w:shd w:val="clear" w:color="auto" w:fill="FFFFFF"/>
          <w:lang w:val="uk-UA"/>
        </w:rPr>
        <w:t>- розвиток системи надання якісних та доступних освітніх, медичних, соціальних послуг;</w:t>
      </w:r>
    </w:p>
    <w:p w14:paraId="5719DE2D" w14:textId="154BF20C" w:rsidR="00A97558" w:rsidRDefault="00A97558" w:rsidP="00A97558">
      <w:pPr>
        <w:widowControl w:val="0"/>
        <w:jc w:val="both"/>
        <w:rPr>
          <w:rFonts w:ascii="ProbaPro" w:hAnsi="ProbaPro"/>
          <w:color w:val="000000"/>
          <w:sz w:val="28"/>
          <w:szCs w:val="28"/>
          <w:shd w:val="clear" w:color="auto" w:fill="FFFFFF"/>
          <w:lang w:val="uk-UA"/>
        </w:rPr>
      </w:pPr>
      <w:r w:rsidRPr="00A952BE">
        <w:rPr>
          <w:rFonts w:ascii="ProbaPro" w:hAnsi="ProbaPro"/>
          <w:color w:val="000000"/>
          <w:sz w:val="28"/>
          <w:szCs w:val="28"/>
          <w:shd w:val="clear" w:color="auto" w:fill="FFFFFF"/>
          <w:lang w:val="uk-UA"/>
        </w:rPr>
        <w:t xml:space="preserve">- сприяння соціальній адаптації </w:t>
      </w:r>
      <w:r w:rsidR="00735D83">
        <w:rPr>
          <w:rFonts w:ascii="ProbaPro" w:hAnsi="ProbaPro"/>
          <w:color w:val="000000"/>
          <w:sz w:val="28"/>
          <w:szCs w:val="28"/>
          <w:shd w:val="clear" w:color="auto" w:fill="FFFFFF"/>
          <w:lang w:val="uk-UA"/>
        </w:rPr>
        <w:t xml:space="preserve">до цивільного життя </w:t>
      </w:r>
      <w:r>
        <w:rPr>
          <w:rFonts w:ascii="ProbaPro" w:hAnsi="ProbaPro"/>
          <w:color w:val="000000"/>
          <w:sz w:val="28"/>
          <w:szCs w:val="28"/>
          <w:shd w:val="clear" w:color="auto" w:fill="FFFFFF"/>
          <w:lang w:val="uk-UA"/>
        </w:rPr>
        <w:t>З</w:t>
      </w:r>
      <w:r w:rsidRPr="00A952BE">
        <w:rPr>
          <w:rFonts w:ascii="ProbaPro" w:hAnsi="ProbaPro"/>
          <w:color w:val="000000"/>
          <w:sz w:val="28"/>
          <w:szCs w:val="28"/>
          <w:shd w:val="clear" w:color="auto" w:fill="FFFFFF"/>
          <w:lang w:val="uk-UA"/>
        </w:rPr>
        <w:t xml:space="preserve">ахисників та </w:t>
      </w:r>
      <w:r>
        <w:rPr>
          <w:rFonts w:ascii="ProbaPro" w:hAnsi="ProbaPro"/>
          <w:color w:val="000000"/>
          <w:sz w:val="28"/>
          <w:szCs w:val="28"/>
          <w:shd w:val="clear" w:color="auto" w:fill="FFFFFF"/>
          <w:lang w:val="uk-UA"/>
        </w:rPr>
        <w:t>З</w:t>
      </w:r>
      <w:r w:rsidRPr="00A952BE">
        <w:rPr>
          <w:rFonts w:ascii="ProbaPro" w:hAnsi="ProbaPro"/>
          <w:color w:val="000000"/>
          <w:sz w:val="28"/>
          <w:szCs w:val="28"/>
          <w:shd w:val="clear" w:color="auto" w:fill="FFFFFF"/>
          <w:lang w:val="uk-UA"/>
        </w:rPr>
        <w:t>ахисниць України, які повертаються з війни.</w:t>
      </w:r>
    </w:p>
    <w:p w14:paraId="166D3FEA" w14:textId="77777777" w:rsidR="00A97558" w:rsidRPr="00A952BE" w:rsidRDefault="00A97558" w:rsidP="00A97558">
      <w:pPr>
        <w:widowControl w:val="0"/>
        <w:jc w:val="both"/>
        <w:rPr>
          <w:rFonts w:ascii="ProbaPro" w:hAnsi="ProbaPro"/>
          <w:color w:val="000000"/>
          <w:sz w:val="28"/>
          <w:szCs w:val="28"/>
          <w:shd w:val="clear" w:color="auto" w:fill="FFFFFF"/>
          <w:lang w:val="uk-UA"/>
        </w:rPr>
      </w:pPr>
    </w:p>
    <w:p w14:paraId="7839A622" w14:textId="77777777" w:rsidR="00A97558" w:rsidRPr="00A952BE" w:rsidRDefault="00A97558" w:rsidP="00A97558">
      <w:pPr>
        <w:keepNext/>
        <w:shd w:val="clear" w:color="auto" w:fill="FFFFFF" w:themeFill="background1"/>
        <w:ind w:firstLine="567"/>
        <w:jc w:val="center"/>
        <w:outlineLvl w:val="2"/>
        <w:rPr>
          <w:b/>
          <w:sz w:val="28"/>
          <w:szCs w:val="28"/>
          <w:lang w:val="uk-UA"/>
        </w:rPr>
      </w:pPr>
      <w:r w:rsidRPr="00A952BE">
        <w:rPr>
          <w:b/>
          <w:sz w:val="28"/>
          <w:szCs w:val="28"/>
          <w:lang w:val="uk-UA"/>
        </w:rPr>
        <w:t>4</w:t>
      </w:r>
      <w:r w:rsidRPr="00A952BE">
        <w:rPr>
          <w:b/>
          <w:sz w:val="28"/>
          <w:szCs w:val="28"/>
        </w:rPr>
        <w:t>.1. Економічно-фінансовий розвиток громади</w:t>
      </w:r>
    </w:p>
    <w:p w14:paraId="56A7540C" w14:textId="77777777" w:rsidR="00A97558" w:rsidRPr="00A952BE" w:rsidRDefault="00A97558" w:rsidP="00A97558">
      <w:pPr>
        <w:keepNext/>
        <w:shd w:val="clear" w:color="auto" w:fill="FFFFFF" w:themeFill="background1"/>
        <w:ind w:firstLine="567"/>
        <w:jc w:val="both"/>
        <w:outlineLvl w:val="2"/>
        <w:rPr>
          <w:b/>
          <w:sz w:val="28"/>
          <w:szCs w:val="28"/>
          <w:lang w:val="uk-UA"/>
        </w:rPr>
      </w:pPr>
      <w:r w:rsidRPr="00A952BE">
        <w:rPr>
          <w:b/>
          <w:i/>
          <w:sz w:val="28"/>
          <w:szCs w:val="28"/>
          <w:lang w:val="uk-UA"/>
        </w:rPr>
        <w:t>4</w:t>
      </w:r>
      <w:r w:rsidRPr="00A952BE">
        <w:rPr>
          <w:b/>
          <w:sz w:val="28"/>
          <w:szCs w:val="28"/>
          <w:lang w:val="uk-UA"/>
        </w:rPr>
        <w:t>.</w:t>
      </w:r>
      <w:r w:rsidRPr="00A952BE">
        <w:rPr>
          <w:b/>
          <w:sz w:val="28"/>
          <w:szCs w:val="28"/>
        </w:rPr>
        <w:t>1</w:t>
      </w:r>
      <w:r w:rsidRPr="00A952BE">
        <w:rPr>
          <w:b/>
          <w:sz w:val="28"/>
          <w:szCs w:val="28"/>
          <w:lang w:val="uk-UA"/>
        </w:rPr>
        <w:t>.1. Фінансові ресурси та джерела їх формування</w:t>
      </w:r>
    </w:p>
    <w:p w14:paraId="6C502733" w14:textId="77777777" w:rsidR="00A97558" w:rsidRPr="00A952BE" w:rsidRDefault="00A97558" w:rsidP="00A97558">
      <w:pPr>
        <w:ind w:firstLine="567"/>
        <w:jc w:val="both"/>
        <w:rPr>
          <w:sz w:val="28"/>
          <w:szCs w:val="28"/>
          <w:lang w:val="uk-UA"/>
        </w:rPr>
      </w:pPr>
      <w:r w:rsidRPr="00A952BE">
        <w:rPr>
          <w:b/>
          <w:i/>
          <w:sz w:val="28"/>
          <w:szCs w:val="28"/>
          <w:u w:val="single"/>
          <w:lang w:val="uk-UA"/>
        </w:rPr>
        <w:t>основні пріоритетні напрямки та завдання</w:t>
      </w:r>
      <w:r w:rsidRPr="00A952BE">
        <w:rPr>
          <w:sz w:val="28"/>
          <w:szCs w:val="28"/>
          <w:lang w:val="uk-UA"/>
        </w:rPr>
        <w:t>:</w:t>
      </w:r>
    </w:p>
    <w:p w14:paraId="59FCBD5F" w14:textId="77777777" w:rsidR="00A97558" w:rsidRPr="00A952BE" w:rsidRDefault="00A97558" w:rsidP="00A97558">
      <w:pPr>
        <w:numPr>
          <w:ilvl w:val="0"/>
          <w:numId w:val="2"/>
        </w:numPr>
        <w:tabs>
          <w:tab w:val="left" w:pos="709"/>
        </w:tabs>
        <w:spacing w:line="276" w:lineRule="auto"/>
        <w:jc w:val="both"/>
        <w:rPr>
          <w:sz w:val="28"/>
          <w:szCs w:val="28"/>
          <w:lang w:val="uk-UA"/>
        </w:rPr>
      </w:pPr>
      <w:r w:rsidRPr="00A952BE">
        <w:rPr>
          <w:sz w:val="28"/>
          <w:szCs w:val="28"/>
          <w:lang w:val="uk-UA"/>
        </w:rPr>
        <w:t>забезпечення надходження від сплати податків до місцевого бюджету громади;</w:t>
      </w:r>
    </w:p>
    <w:p w14:paraId="4FF9CA71" w14:textId="77777777" w:rsidR="00A97558" w:rsidRPr="00A952BE" w:rsidRDefault="00A97558" w:rsidP="00A97558">
      <w:pPr>
        <w:numPr>
          <w:ilvl w:val="0"/>
          <w:numId w:val="2"/>
        </w:numPr>
        <w:tabs>
          <w:tab w:val="left" w:pos="709"/>
        </w:tabs>
        <w:spacing w:line="276" w:lineRule="auto"/>
        <w:jc w:val="both"/>
        <w:rPr>
          <w:sz w:val="28"/>
          <w:szCs w:val="28"/>
          <w:lang w:val="uk-UA"/>
        </w:rPr>
      </w:pPr>
      <w:r w:rsidRPr="00A952BE">
        <w:rPr>
          <w:color w:val="333333"/>
          <w:sz w:val="28"/>
          <w:szCs w:val="28"/>
          <w:shd w:val="clear" w:color="auto" w:fill="FFFFFF"/>
        </w:rPr>
        <w:t>Робота з інвесторами, створення сприятливого бізнес-середовища та підтримка підприємницьких ініціатив</w:t>
      </w:r>
      <w:r>
        <w:rPr>
          <w:color w:val="333333"/>
          <w:sz w:val="28"/>
          <w:szCs w:val="28"/>
          <w:shd w:val="clear" w:color="auto" w:fill="FFFFFF"/>
          <w:lang w:val="uk-UA"/>
        </w:rPr>
        <w:t>;</w:t>
      </w:r>
    </w:p>
    <w:p w14:paraId="3CD81E3A" w14:textId="77777777" w:rsidR="00A97558" w:rsidRPr="00A952BE" w:rsidRDefault="00A97558" w:rsidP="00A97558">
      <w:pPr>
        <w:numPr>
          <w:ilvl w:val="0"/>
          <w:numId w:val="2"/>
        </w:numPr>
        <w:tabs>
          <w:tab w:val="left" w:pos="709"/>
        </w:tabs>
        <w:spacing w:line="276" w:lineRule="auto"/>
        <w:jc w:val="both"/>
        <w:rPr>
          <w:sz w:val="28"/>
          <w:szCs w:val="28"/>
          <w:lang w:val="uk-UA"/>
        </w:rPr>
      </w:pPr>
      <w:r w:rsidRPr="00A952BE">
        <w:rPr>
          <w:color w:val="333333"/>
          <w:sz w:val="28"/>
          <w:szCs w:val="28"/>
          <w:shd w:val="clear" w:color="auto" w:fill="FFFFFF"/>
          <w:lang w:val="uk-UA"/>
        </w:rPr>
        <w:t>Залучення фінансування (гранти, державні програми (в т.ч.</w:t>
      </w:r>
      <w:r>
        <w:rPr>
          <w:color w:val="333333"/>
          <w:sz w:val="28"/>
          <w:szCs w:val="28"/>
          <w:shd w:val="clear" w:color="auto" w:fill="FFFFFF"/>
          <w:lang w:val="uk-UA"/>
        </w:rPr>
        <w:t xml:space="preserve"> </w:t>
      </w:r>
      <w:r w:rsidRPr="00A952BE">
        <w:rPr>
          <w:color w:val="333333"/>
          <w:sz w:val="28"/>
          <w:szCs w:val="28"/>
          <w:shd w:val="clear" w:color="auto" w:fill="FFFFFF"/>
          <w:lang w:val="uk-UA"/>
        </w:rPr>
        <w:t>дотації), поєднання різних джерел фінансування</w:t>
      </w:r>
      <w:r>
        <w:rPr>
          <w:color w:val="333333"/>
          <w:sz w:val="28"/>
          <w:szCs w:val="28"/>
          <w:shd w:val="clear" w:color="auto" w:fill="FFFFFF"/>
          <w:lang w:val="uk-UA"/>
        </w:rPr>
        <w:t>;</w:t>
      </w:r>
      <w:r w:rsidRPr="00A952BE">
        <w:rPr>
          <w:color w:val="333333"/>
          <w:sz w:val="28"/>
          <w:szCs w:val="28"/>
          <w:shd w:val="clear" w:color="auto" w:fill="FFFFFF"/>
        </w:rPr>
        <w:t> </w:t>
      </w:r>
    </w:p>
    <w:p w14:paraId="4A0C745B" w14:textId="77777777" w:rsidR="00A97558" w:rsidRPr="00A952BE" w:rsidRDefault="00A97558" w:rsidP="00A97558">
      <w:pPr>
        <w:numPr>
          <w:ilvl w:val="0"/>
          <w:numId w:val="2"/>
        </w:numPr>
        <w:tabs>
          <w:tab w:val="left" w:pos="709"/>
        </w:tabs>
        <w:spacing w:line="276" w:lineRule="auto"/>
        <w:jc w:val="both"/>
        <w:rPr>
          <w:sz w:val="28"/>
          <w:szCs w:val="28"/>
          <w:lang w:val="uk-UA"/>
        </w:rPr>
      </w:pPr>
      <w:r w:rsidRPr="00A952BE">
        <w:rPr>
          <w:color w:val="333333"/>
          <w:sz w:val="28"/>
          <w:szCs w:val="28"/>
          <w:shd w:val="clear" w:color="auto" w:fill="FFFFFF"/>
        </w:rPr>
        <w:t xml:space="preserve">Налагодження діалогу з </w:t>
      </w:r>
      <w:proofErr w:type="gramStart"/>
      <w:r w:rsidRPr="00A952BE">
        <w:rPr>
          <w:color w:val="333333"/>
          <w:sz w:val="28"/>
          <w:szCs w:val="28"/>
          <w:shd w:val="clear" w:color="auto" w:fill="FFFFFF"/>
        </w:rPr>
        <w:t>бізнесом :обмін</w:t>
      </w:r>
      <w:proofErr w:type="gramEnd"/>
      <w:r w:rsidRPr="00A952BE">
        <w:rPr>
          <w:color w:val="333333"/>
          <w:sz w:val="28"/>
          <w:szCs w:val="28"/>
          <w:shd w:val="clear" w:color="auto" w:fill="FFFFFF"/>
        </w:rPr>
        <w:t xml:space="preserve"> досвідом,</w:t>
      </w:r>
      <w:r>
        <w:rPr>
          <w:color w:val="333333"/>
          <w:sz w:val="28"/>
          <w:szCs w:val="28"/>
          <w:shd w:val="clear" w:color="auto" w:fill="FFFFFF"/>
          <w:lang w:val="uk-UA"/>
        </w:rPr>
        <w:t xml:space="preserve"> </w:t>
      </w:r>
      <w:r w:rsidRPr="00A952BE">
        <w:rPr>
          <w:color w:val="333333"/>
          <w:sz w:val="28"/>
          <w:szCs w:val="28"/>
          <w:shd w:val="clear" w:color="auto" w:fill="FFFFFF"/>
        </w:rPr>
        <w:t>обговорення ідей, вивчення кращих практик</w:t>
      </w:r>
    </w:p>
    <w:p w14:paraId="5AD8A65E" w14:textId="77777777" w:rsidR="00A97558" w:rsidRPr="00A952BE" w:rsidRDefault="00A97558" w:rsidP="00A97558">
      <w:pPr>
        <w:numPr>
          <w:ilvl w:val="0"/>
          <w:numId w:val="2"/>
        </w:numPr>
        <w:tabs>
          <w:tab w:val="left" w:pos="709"/>
        </w:tabs>
        <w:spacing w:line="276" w:lineRule="auto"/>
        <w:jc w:val="both"/>
        <w:rPr>
          <w:sz w:val="28"/>
          <w:szCs w:val="28"/>
          <w:lang w:val="uk-UA"/>
        </w:rPr>
      </w:pPr>
      <w:r w:rsidRPr="00A952BE">
        <w:rPr>
          <w:sz w:val="28"/>
          <w:szCs w:val="28"/>
          <w:lang w:val="uk-UA"/>
        </w:rPr>
        <w:t>Інвентаризація земель</w:t>
      </w:r>
    </w:p>
    <w:p w14:paraId="44733FC9" w14:textId="77777777" w:rsidR="00A97558" w:rsidRPr="00A952BE" w:rsidRDefault="00A97558" w:rsidP="00A97558">
      <w:pPr>
        <w:pStyle w:val="a7"/>
        <w:numPr>
          <w:ilvl w:val="0"/>
          <w:numId w:val="2"/>
        </w:numPr>
        <w:suppressAutoHyphens/>
        <w:overflowPunct w:val="0"/>
        <w:autoSpaceDE w:val="0"/>
        <w:spacing w:after="200" w:line="276" w:lineRule="auto"/>
        <w:jc w:val="both"/>
        <w:rPr>
          <w:rFonts w:eastAsiaTheme="minorEastAsia"/>
          <w:sz w:val="28"/>
          <w:szCs w:val="28"/>
          <w:lang w:val="uk-UA" w:eastAsia="ru-RU"/>
        </w:rPr>
      </w:pPr>
      <w:r w:rsidRPr="00A952BE">
        <w:rPr>
          <w:rFonts w:eastAsiaTheme="minorEastAsia"/>
          <w:sz w:val="28"/>
          <w:szCs w:val="28"/>
          <w:lang w:val="uk-UA" w:eastAsia="ru-RU"/>
        </w:rPr>
        <w:t>Створення та розвиток консультаційного пункту для бізнесу  з надання допомоги малому та середньому підприємництву на базі Центру надання адміністративних послуг (ЦНАПу) в рамках реалізації проекту  «Створення та розвиток консультаційних пунктів для бізнесу у Вінницькій, Київській, Тернопільській та Харківській областях» реалізується Центром розвитку ініціатив «ІнСорс» в межах Проєкту «Трансформаційне відновлення задля безпеки людей в Україні» за фінансової підтримки Уряду Японії і впроваджується Програмою розвитку ООН (UNDP) в Україні.</w:t>
      </w:r>
    </w:p>
    <w:p w14:paraId="1462E17B" w14:textId="77777777" w:rsidR="00A97558" w:rsidRPr="00A952BE" w:rsidRDefault="00A97558" w:rsidP="00A97558">
      <w:pPr>
        <w:ind w:left="1287"/>
        <w:jc w:val="center"/>
        <w:rPr>
          <w:b/>
          <w:sz w:val="28"/>
          <w:szCs w:val="28"/>
          <w:lang w:val="uk-UA"/>
        </w:rPr>
      </w:pPr>
      <w:r w:rsidRPr="00A952BE">
        <w:rPr>
          <w:b/>
          <w:sz w:val="28"/>
          <w:szCs w:val="28"/>
          <w:lang w:val="uk-UA"/>
        </w:rPr>
        <w:t>Основні заходи, що плануються для їх виконання:</w:t>
      </w:r>
    </w:p>
    <w:p w14:paraId="3070EEE5" w14:textId="77777777" w:rsidR="00A97558" w:rsidRPr="00A952BE" w:rsidRDefault="00A97558" w:rsidP="00A97558">
      <w:pPr>
        <w:numPr>
          <w:ilvl w:val="0"/>
          <w:numId w:val="3"/>
        </w:numPr>
        <w:tabs>
          <w:tab w:val="left" w:pos="1080"/>
        </w:tabs>
        <w:spacing w:line="276" w:lineRule="auto"/>
        <w:jc w:val="both"/>
        <w:rPr>
          <w:sz w:val="28"/>
          <w:szCs w:val="28"/>
          <w:lang w:val="uk-UA"/>
        </w:rPr>
      </w:pPr>
      <w:r w:rsidRPr="00A952BE">
        <w:rPr>
          <w:sz w:val="28"/>
          <w:szCs w:val="28"/>
          <w:lang w:val="uk-UA"/>
        </w:rPr>
        <w:t>забезпечення повної сплати нарахованих податків і платежів до бюджету, своєчасної та повної сплати орендної плати за користування майном комунальної власності;</w:t>
      </w:r>
    </w:p>
    <w:p w14:paraId="77899E68" w14:textId="77777777" w:rsidR="00A97558" w:rsidRPr="00A952BE" w:rsidRDefault="00A97558" w:rsidP="00A97558">
      <w:pPr>
        <w:numPr>
          <w:ilvl w:val="0"/>
          <w:numId w:val="3"/>
        </w:numPr>
        <w:tabs>
          <w:tab w:val="left" w:pos="1080"/>
        </w:tabs>
        <w:spacing w:line="276" w:lineRule="auto"/>
        <w:jc w:val="both"/>
        <w:rPr>
          <w:sz w:val="28"/>
          <w:szCs w:val="28"/>
          <w:lang w:val="uk-UA"/>
        </w:rPr>
      </w:pPr>
      <w:r w:rsidRPr="00A952BE">
        <w:rPr>
          <w:sz w:val="28"/>
          <w:szCs w:val="28"/>
          <w:lang w:val="uk-UA"/>
        </w:rPr>
        <w:t>забезпечення економного та ефективного використання енергоносіїв.</w:t>
      </w:r>
    </w:p>
    <w:p w14:paraId="758EE61A" w14:textId="77777777" w:rsidR="00A97558" w:rsidRPr="00A952BE" w:rsidRDefault="00A97558" w:rsidP="00A97558">
      <w:pPr>
        <w:numPr>
          <w:ilvl w:val="0"/>
          <w:numId w:val="3"/>
        </w:numPr>
        <w:tabs>
          <w:tab w:val="left" w:pos="1080"/>
        </w:tabs>
        <w:spacing w:line="276" w:lineRule="auto"/>
        <w:jc w:val="both"/>
        <w:rPr>
          <w:sz w:val="28"/>
          <w:szCs w:val="28"/>
          <w:lang w:val="uk-UA"/>
        </w:rPr>
      </w:pPr>
      <w:r w:rsidRPr="00A952BE">
        <w:rPr>
          <w:sz w:val="28"/>
          <w:szCs w:val="28"/>
          <w:lang w:val="uk-UA"/>
        </w:rPr>
        <w:t>Облаштування робочого місця в ЦНАПі для спеціаліста- консультанта бізнесу (забезпечення меблями такомп’ютерною технікою).</w:t>
      </w:r>
    </w:p>
    <w:p w14:paraId="061E6A10" w14:textId="77777777" w:rsidR="00A97558" w:rsidRPr="00A952BE" w:rsidRDefault="00A97558" w:rsidP="00A97558">
      <w:pPr>
        <w:numPr>
          <w:ilvl w:val="0"/>
          <w:numId w:val="3"/>
        </w:numPr>
        <w:tabs>
          <w:tab w:val="left" w:pos="1080"/>
        </w:tabs>
        <w:spacing w:line="276" w:lineRule="auto"/>
        <w:jc w:val="both"/>
        <w:rPr>
          <w:sz w:val="28"/>
          <w:szCs w:val="28"/>
          <w:lang w:val="uk-UA"/>
        </w:rPr>
      </w:pPr>
      <w:r w:rsidRPr="00A952BE">
        <w:rPr>
          <w:sz w:val="28"/>
          <w:szCs w:val="28"/>
          <w:lang w:val="uk-UA"/>
        </w:rPr>
        <w:t xml:space="preserve">Забезпечення навчання спеціаліста для досягнення достатнього професійного рівня. Впровадження робочого процесу з консультування бізнесу. </w:t>
      </w:r>
    </w:p>
    <w:p w14:paraId="57D7899B" w14:textId="77777777" w:rsidR="00A97558" w:rsidRPr="00A952BE" w:rsidRDefault="00A97558" w:rsidP="00A97558">
      <w:pPr>
        <w:pStyle w:val="a7"/>
        <w:numPr>
          <w:ilvl w:val="0"/>
          <w:numId w:val="3"/>
        </w:numPr>
        <w:tabs>
          <w:tab w:val="left" w:pos="1080"/>
        </w:tabs>
        <w:suppressAutoHyphens/>
        <w:overflowPunct w:val="0"/>
        <w:autoSpaceDE w:val="0"/>
        <w:spacing w:line="276" w:lineRule="auto"/>
        <w:jc w:val="both"/>
        <w:rPr>
          <w:sz w:val="28"/>
          <w:szCs w:val="28"/>
          <w:lang w:val="uk-UA"/>
        </w:rPr>
      </w:pPr>
      <w:r w:rsidRPr="00A952BE">
        <w:rPr>
          <w:rFonts w:eastAsiaTheme="minorEastAsia"/>
          <w:sz w:val="28"/>
          <w:szCs w:val="28"/>
          <w:lang w:val="uk-UA" w:eastAsia="ru-RU"/>
        </w:rPr>
        <w:t>Проведення інформаційної кампанії з метою популяризації консультаційного пункту для бізнесу на місцевому рівні.</w:t>
      </w:r>
    </w:p>
    <w:p w14:paraId="02C6D614" w14:textId="77777777" w:rsidR="00A97558" w:rsidRPr="00A952BE" w:rsidRDefault="00A97558" w:rsidP="00A97558">
      <w:pPr>
        <w:pStyle w:val="a7"/>
        <w:numPr>
          <w:ilvl w:val="0"/>
          <w:numId w:val="3"/>
        </w:numPr>
        <w:tabs>
          <w:tab w:val="left" w:pos="1080"/>
        </w:tabs>
        <w:suppressAutoHyphens/>
        <w:overflowPunct w:val="0"/>
        <w:autoSpaceDE w:val="0"/>
        <w:spacing w:line="276" w:lineRule="auto"/>
        <w:jc w:val="both"/>
        <w:rPr>
          <w:sz w:val="28"/>
          <w:szCs w:val="28"/>
          <w:lang w:val="uk-UA"/>
        </w:rPr>
      </w:pPr>
      <w:r w:rsidRPr="00A952BE">
        <w:rPr>
          <w:sz w:val="28"/>
          <w:szCs w:val="28"/>
          <w:lang w:val="uk-UA"/>
        </w:rPr>
        <w:t>Приймати участь у навчальних проектах (програмах) з тематикою  розвитку бізнесу, підтримки підприємництва, створення кращих умов для ведення бізнесу в громаді з залученням управлінців бізнесу та потенційних підприємців.</w:t>
      </w:r>
    </w:p>
    <w:p w14:paraId="210F7DC8" w14:textId="77777777" w:rsidR="00A97558" w:rsidRPr="00A952BE" w:rsidRDefault="00A97558" w:rsidP="00A97558">
      <w:pPr>
        <w:pStyle w:val="a7"/>
        <w:numPr>
          <w:ilvl w:val="0"/>
          <w:numId w:val="3"/>
        </w:numPr>
        <w:tabs>
          <w:tab w:val="left" w:pos="1080"/>
        </w:tabs>
        <w:suppressAutoHyphens/>
        <w:overflowPunct w:val="0"/>
        <w:autoSpaceDE w:val="0"/>
        <w:spacing w:line="276" w:lineRule="auto"/>
        <w:jc w:val="both"/>
        <w:rPr>
          <w:sz w:val="28"/>
          <w:szCs w:val="28"/>
          <w:lang w:val="uk-UA"/>
        </w:rPr>
      </w:pPr>
      <w:r w:rsidRPr="00A952BE">
        <w:rPr>
          <w:sz w:val="28"/>
          <w:szCs w:val="28"/>
          <w:lang w:val="uk-UA"/>
        </w:rPr>
        <w:t>Формування та поширення актуальної інформації для підприємців через офіційний сайт та інші засоби масової інформації.</w:t>
      </w:r>
    </w:p>
    <w:p w14:paraId="6A592431" w14:textId="77777777" w:rsidR="00A97558" w:rsidRPr="00A952BE" w:rsidRDefault="00A97558" w:rsidP="00A97558">
      <w:pPr>
        <w:pStyle w:val="a7"/>
        <w:numPr>
          <w:ilvl w:val="0"/>
          <w:numId w:val="3"/>
        </w:numPr>
        <w:tabs>
          <w:tab w:val="left" w:pos="1080"/>
        </w:tabs>
        <w:suppressAutoHyphens/>
        <w:overflowPunct w:val="0"/>
        <w:autoSpaceDE w:val="0"/>
        <w:spacing w:line="276" w:lineRule="auto"/>
        <w:jc w:val="both"/>
        <w:rPr>
          <w:sz w:val="28"/>
          <w:szCs w:val="28"/>
          <w:lang w:val="uk-UA"/>
        </w:rPr>
      </w:pPr>
      <w:r w:rsidRPr="00A952BE">
        <w:rPr>
          <w:sz w:val="28"/>
          <w:szCs w:val="28"/>
          <w:lang w:val="uk-UA"/>
        </w:rPr>
        <w:t>Сприяння  участі у грантових програмах, доступних для українського малого та середнього бізнесу та громадян які прагнуть реалізувати себе як підприємці.</w:t>
      </w:r>
    </w:p>
    <w:p w14:paraId="78CE6807" w14:textId="77777777" w:rsidR="00A97558" w:rsidRPr="00A952BE" w:rsidRDefault="00A97558" w:rsidP="00A97558">
      <w:pPr>
        <w:pStyle w:val="a7"/>
        <w:numPr>
          <w:ilvl w:val="0"/>
          <w:numId w:val="3"/>
        </w:numPr>
        <w:tabs>
          <w:tab w:val="left" w:pos="1080"/>
        </w:tabs>
        <w:suppressAutoHyphens/>
        <w:overflowPunct w:val="0"/>
        <w:autoSpaceDE w:val="0"/>
        <w:spacing w:line="276" w:lineRule="auto"/>
        <w:jc w:val="both"/>
        <w:rPr>
          <w:sz w:val="28"/>
          <w:szCs w:val="28"/>
          <w:lang w:val="uk-UA"/>
        </w:rPr>
      </w:pPr>
      <w:r w:rsidRPr="00A952BE">
        <w:rPr>
          <w:sz w:val="28"/>
          <w:szCs w:val="28"/>
          <w:lang w:val="uk-UA"/>
        </w:rPr>
        <w:t>Розвивати нові ефективні напрямки співпраці, підтримувати нові ініціативи та допомагати в їх реалізації.</w:t>
      </w:r>
    </w:p>
    <w:p w14:paraId="2179DAE4" w14:textId="77777777" w:rsidR="00A97558" w:rsidRPr="00A952BE" w:rsidRDefault="00A97558" w:rsidP="00A97558">
      <w:pPr>
        <w:tabs>
          <w:tab w:val="left" w:pos="1080"/>
        </w:tabs>
        <w:ind w:left="1440"/>
        <w:jc w:val="both"/>
        <w:rPr>
          <w:sz w:val="28"/>
          <w:szCs w:val="28"/>
          <w:lang w:val="uk-UA"/>
        </w:rPr>
      </w:pPr>
    </w:p>
    <w:p w14:paraId="5ACF2A87" w14:textId="77777777" w:rsidR="00A97558" w:rsidRPr="00A952BE" w:rsidRDefault="00A97558" w:rsidP="00A97558">
      <w:pPr>
        <w:pStyle w:val="a7"/>
        <w:keepNext/>
        <w:shd w:val="clear" w:color="auto" w:fill="FFFFFF" w:themeFill="background1"/>
        <w:ind w:left="360"/>
        <w:jc w:val="both"/>
        <w:outlineLvl w:val="2"/>
        <w:rPr>
          <w:b/>
          <w:sz w:val="28"/>
          <w:szCs w:val="28"/>
          <w:lang w:val="uk-UA"/>
        </w:rPr>
      </w:pPr>
      <w:r w:rsidRPr="00A952BE">
        <w:rPr>
          <w:b/>
          <w:i/>
          <w:sz w:val="28"/>
          <w:szCs w:val="28"/>
          <w:lang w:val="uk-UA"/>
        </w:rPr>
        <w:t>4</w:t>
      </w:r>
      <w:r w:rsidRPr="00A952BE">
        <w:rPr>
          <w:b/>
          <w:sz w:val="28"/>
          <w:szCs w:val="28"/>
          <w:lang w:val="uk-UA"/>
        </w:rPr>
        <w:t xml:space="preserve">.1.2. Розвиток житлово-комунального господарства та інфраструктури </w:t>
      </w:r>
    </w:p>
    <w:p w14:paraId="589F64BE" w14:textId="77777777" w:rsidR="00A97558" w:rsidRPr="00A952BE" w:rsidRDefault="00A97558" w:rsidP="00A97558">
      <w:pPr>
        <w:widowControl w:val="0"/>
        <w:tabs>
          <w:tab w:val="left" w:pos="-3402"/>
        </w:tabs>
        <w:ind w:firstLine="567"/>
        <w:jc w:val="both"/>
        <w:rPr>
          <w:sz w:val="28"/>
          <w:szCs w:val="28"/>
          <w:lang w:val="uk-UA"/>
        </w:rPr>
      </w:pPr>
      <w:r w:rsidRPr="00A952BE">
        <w:rPr>
          <w:b/>
          <w:i/>
          <w:sz w:val="28"/>
          <w:szCs w:val="28"/>
          <w:u w:val="single"/>
          <w:lang w:val="uk-UA"/>
        </w:rPr>
        <w:t>Основні пріорітетні напрямки та завдання</w:t>
      </w:r>
      <w:r w:rsidRPr="00A952BE">
        <w:rPr>
          <w:sz w:val="28"/>
          <w:szCs w:val="28"/>
          <w:lang w:val="uk-UA"/>
        </w:rPr>
        <w:t>:</w:t>
      </w:r>
    </w:p>
    <w:p w14:paraId="75E8B5D8" w14:textId="77777777" w:rsidR="00A97558" w:rsidRPr="00A952BE" w:rsidRDefault="00A97558" w:rsidP="00A97558">
      <w:pPr>
        <w:widowControl w:val="0"/>
        <w:numPr>
          <w:ilvl w:val="0"/>
          <w:numId w:val="4"/>
        </w:numPr>
        <w:tabs>
          <w:tab w:val="left" w:pos="-3402"/>
        </w:tabs>
        <w:spacing w:line="276" w:lineRule="auto"/>
        <w:jc w:val="both"/>
        <w:rPr>
          <w:sz w:val="28"/>
          <w:szCs w:val="28"/>
          <w:lang w:val="uk-UA"/>
        </w:rPr>
      </w:pPr>
      <w:r w:rsidRPr="00A952BE">
        <w:rPr>
          <w:sz w:val="28"/>
          <w:szCs w:val="28"/>
          <w:lang w:val="uk-UA"/>
        </w:rPr>
        <w:t xml:space="preserve">Виконання  заходів Програми благоустрою населених пунктів Вороньківської сільської ради Бориспільського району Київської області на 2024 – 2026 роки, затвердженої рішенням Вороньківської сільської ради від 19.12.2023 р. № </w:t>
      </w:r>
      <w:r w:rsidRPr="00A952BE">
        <w:rPr>
          <w:rFonts w:eastAsia="Calibri"/>
          <w:sz w:val="28"/>
          <w:szCs w:val="28"/>
          <w:lang w:val="uk-UA"/>
        </w:rPr>
        <w:t>1027-28-</w:t>
      </w:r>
      <w:r w:rsidRPr="00A952BE">
        <w:rPr>
          <w:rFonts w:eastAsia="Calibri"/>
          <w:sz w:val="28"/>
          <w:szCs w:val="28"/>
          <w:lang w:val="en-US"/>
        </w:rPr>
        <w:t>V</w:t>
      </w:r>
      <w:r w:rsidRPr="00A952BE">
        <w:rPr>
          <w:rFonts w:eastAsia="Calibri"/>
          <w:sz w:val="28"/>
          <w:szCs w:val="28"/>
          <w:lang w:val="uk-UA"/>
        </w:rPr>
        <w:t>ІІІ;</w:t>
      </w:r>
    </w:p>
    <w:p w14:paraId="7B952417" w14:textId="77777777" w:rsidR="00A97558" w:rsidRPr="00A952BE" w:rsidRDefault="00A97558" w:rsidP="00A97558">
      <w:pPr>
        <w:widowControl w:val="0"/>
        <w:numPr>
          <w:ilvl w:val="0"/>
          <w:numId w:val="4"/>
        </w:numPr>
        <w:tabs>
          <w:tab w:val="left" w:pos="-3402"/>
        </w:tabs>
        <w:spacing w:line="276" w:lineRule="auto"/>
        <w:jc w:val="both"/>
        <w:rPr>
          <w:sz w:val="28"/>
          <w:szCs w:val="28"/>
          <w:lang w:val="uk-UA"/>
        </w:rPr>
      </w:pPr>
      <w:r w:rsidRPr="00A952BE">
        <w:rPr>
          <w:rFonts w:eastAsia="Calibri"/>
          <w:sz w:val="28"/>
          <w:szCs w:val="28"/>
          <w:lang w:val="uk-UA"/>
        </w:rPr>
        <w:t xml:space="preserve">Виконання заходів Програми фінансової підтримки та розвитку комунального підприємства ЖКК «Вороньків» Вороньківської сільської ради на 2023-2025 роки, </w:t>
      </w:r>
      <w:r w:rsidRPr="00A952BE">
        <w:rPr>
          <w:sz w:val="28"/>
          <w:szCs w:val="28"/>
          <w:lang w:val="uk-UA"/>
        </w:rPr>
        <w:t xml:space="preserve">затвердженої рішенням Вороньківської сільської ради від 19.12.2022 р. № </w:t>
      </w:r>
      <w:r w:rsidRPr="00A952BE">
        <w:rPr>
          <w:rFonts w:eastAsia="Calibri"/>
          <w:sz w:val="28"/>
          <w:szCs w:val="28"/>
          <w:lang w:val="uk-UA"/>
        </w:rPr>
        <w:t>732-20-</w:t>
      </w:r>
      <w:r w:rsidRPr="00A952BE">
        <w:rPr>
          <w:rFonts w:eastAsia="Calibri"/>
          <w:sz w:val="28"/>
          <w:szCs w:val="28"/>
          <w:lang w:val="en-US"/>
        </w:rPr>
        <w:t>V</w:t>
      </w:r>
      <w:r w:rsidRPr="00A952BE">
        <w:rPr>
          <w:rFonts w:eastAsia="Calibri"/>
          <w:sz w:val="28"/>
          <w:szCs w:val="28"/>
          <w:lang w:val="uk-UA"/>
        </w:rPr>
        <w:t>ІІІ;</w:t>
      </w:r>
    </w:p>
    <w:p w14:paraId="239673AE" w14:textId="77777777" w:rsidR="00A97558" w:rsidRPr="00A952BE" w:rsidRDefault="00A97558" w:rsidP="00A97558">
      <w:pPr>
        <w:widowControl w:val="0"/>
        <w:numPr>
          <w:ilvl w:val="0"/>
          <w:numId w:val="4"/>
        </w:numPr>
        <w:tabs>
          <w:tab w:val="left" w:pos="-3402"/>
        </w:tabs>
        <w:spacing w:line="276" w:lineRule="auto"/>
        <w:jc w:val="both"/>
        <w:rPr>
          <w:sz w:val="28"/>
          <w:szCs w:val="28"/>
          <w:lang w:val="uk-UA"/>
        </w:rPr>
      </w:pPr>
      <w:r w:rsidRPr="00A952BE">
        <w:rPr>
          <w:sz w:val="28"/>
          <w:szCs w:val="28"/>
          <w:lang w:val="uk-UA"/>
        </w:rPr>
        <w:t xml:space="preserve">Виконання заходів програми будівництва, реконструкції, ремонту та утримання вулиць і доріг комунальної власності у населених пунктах Вороньківської сільської ради Бориспільського району Київської області на 2024-2026 роки, затвердженої рішенням Вороньківської сільської ради від 02.05.2024 р. № </w:t>
      </w:r>
      <w:r w:rsidRPr="00A952BE">
        <w:rPr>
          <w:rFonts w:eastAsia="Calibri"/>
          <w:sz w:val="28"/>
          <w:szCs w:val="28"/>
          <w:lang w:val="uk-UA"/>
        </w:rPr>
        <w:t>1146-32-</w:t>
      </w:r>
      <w:r w:rsidRPr="00A952BE">
        <w:rPr>
          <w:rFonts w:eastAsia="Calibri"/>
          <w:sz w:val="28"/>
          <w:szCs w:val="28"/>
          <w:lang w:val="en-US"/>
        </w:rPr>
        <w:t>V</w:t>
      </w:r>
      <w:r w:rsidRPr="00A952BE">
        <w:rPr>
          <w:rFonts w:eastAsia="Calibri"/>
          <w:sz w:val="28"/>
          <w:szCs w:val="28"/>
          <w:lang w:val="uk-UA"/>
        </w:rPr>
        <w:t>ІІІ;</w:t>
      </w:r>
    </w:p>
    <w:p w14:paraId="5DE08E49" w14:textId="77777777" w:rsidR="00A97558" w:rsidRPr="00A952BE" w:rsidRDefault="00A97558" w:rsidP="00A97558">
      <w:pPr>
        <w:widowControl w:val="0"/>
        <w:numPr>
          <w:ilvl w:val="0"/>
          <w:numId w:val="4"/>
        </w:numPr>
        <w:tabs>
          <w:tab w:val="left" w:pos="-3402"/>
        </w:tabs>
        <w:spacing w:line="276" w:lineRule="auto"/>
        <w:jc w:val="both"/>
        <w:rPr>
          <w:sz w:val="28"/>
          <w:szCs w:val="28"/>
          <w:lang w:val="uk-UA"/>
        </w:rPr>
      </w:pPr>
      <w:r w:rsidRPr="00A952BE">
        <w:rPr>
          <w:sz w:val="28"/>
          <w:szCs w:val="28"/>
          <w:lang w:val="uk-UA"/>
        </w:rPr>
        <w:t>Модернізація систем теплопостачання, водопостачання, водовідведення,  вуличного освітлення</w:t>
      </w:r>
    </w:p>
    <w:p w14:paraId="0ABF6994" w14:textId="77777777" w:rsidR="00A97558" w:rsidRPr="00A952BE" w:rsidRDefault="00A97558" w:rsidP="00A97558">
      <w:pPr>
        <w:numPr>
          <w:ilvl w:val="0"/>
          <w:numId w:val="4"/>
        </w:numPr>
        <w:tabs>
          <w:tab w:val="left" w:pos="709"/>
        </w:tabs>
        <w:spacing w:line="276" w:lineRule="auto"/>
        <w:jc w:val="both"/>
        <w:rPr>
          <w:sz w:val="28"/>
          <w:szCs w:val="28"/>
          <w:lang w:val="uk-UA"/>
        </w:rPr>
      </w:pPr>
      <w:r w:rsidRPr="00A952BE">
        <w:rPr>
          <w:sz w:val="28"/>
          <w:szCs w:val="28"/>
          <w:lang w:val="uk-UA"/>
        </w:rPr>
        <w:t>поліпшення якості та розширення переліку житлово-комунальних послуг для населення громади;</w:t>
      </w:r>
    </w:p>
    <w:p w14:paraId="6C420B2F" w14:textId="77777777" w:rsidR="00A97558" w:rsidRPr="00A952BE" w:rsidRDefault="00A97558" w:rsidP="00A97558">
      <w:pPr>
        <w:numPr>
          <w:ilvl w:val="0"/>
          <w:numId w:val="4"/>
        </w:numPr>
        <w:tabs>
          <w:tab w:val="left" w:pos="709"/>
        </w:tabs>
        <w:spacing w:line="276" w:lineRule="auto"/>
        <w:jc w:val="both"/>
        <w:rPr>
          <w:sz w:val="28"/>
          <w:szCs w:val="28"/>
          <w:lang w:val="uk-UA"/>
        </w:rPr>
      </w:pPr>
      <w:r w:rsidRPr="00A952BE">
        <w:rPr>
          <w:sz w:val="28"/>
          <w:szCs w:val="28"/>
          <w:lang w:val="uk-UA"/>
        </w:rPr>
        <w:t>благоустрій населених пунктів громади</w:t>
      </w:r>
    </w:p>
    <w:p w14:paraId="3CB401A9" w14:textId="77777777" w:rsidR="00A97558" w:rsidRPr="00A952BE" w:rsidRDefault="00A97558" w:rsidP="00A97558">
      <w:pPr>
        <w:numPr>
          <w:ilvl w:val="0"/>
          <w:numId w:val="4"/>
        </w:numPr>
        <w:tabs>
          <w:tab w:val="left" w:pos="709"/>
        </w:tabs>
        <w:spacing w:line="276" w:lineRule="auto"/>
        <w:jc w:val="both"/>
        <w:rPr>
          <w:sz w:val="28"/>
          <w:szCs w:val="28"/>
          <w:lang w:val="uk-UA"/>
        </w:rPr>
      </w:pPr>
      <w:r w:rsidRPr="00A952BE">
        <w:rPr>
          <w:sz w:val="28"/>
          <w:szCs w:val="28"/>
          <w:lang w:val="uk-UA"/>
        </w:rPr>
        <w:t>Проведення капітального та поточного ремонту вулично-дорожньої мережі, вдосконалення дорожньо-транспортної інфраструктури.</w:t>
      </w:r>
    </w:p>
    <w:p w14:paraId="60B08656" w14:textId="77777777" w:rsidR="00A97558" w:rsidRPr="00A952BE" w:rsidRDefault="00A97558" w:rsidP="00A97558">
      <w:pPr>
        <w:numPr>
          <w:ilvl w:val="0"/>
          <w:numId w:val="4"/>
        </w:numPr>
        <w:tabs>
          <w:tab w:val="left" w:pos="709"/>
        </w:tabs>
        <w:spacing w:line="276" w:lineRule="auto"/>
        <w:jc w:val="both"/>
        <w:rPr>
          <w:sz w:val="28"/>
          <w:szCs w:val="28"/>
          <w:lang w:val="uk-UA"/>
        </w:rPr>
      </w:pPr>
      <w:r w:rsidRPr="00A952BE">
        <w:rPr>
          <w:sz w:val="28"/>
          <w:szCs w:val="28"/>
          <w:lang w:val="uk-UA"/>
        </w:rPr>
        <w:t>Стимулювання впровадження сучасних  енергозберігаючих</w:t>
      </w:r>
      <w:r w:rsidRPr="00A952BE">
        <w:rPr>
          <w:sz w:val="28"/>
          <w:szCs w:val="28"/>
          <w:lang w:val="uk-UA"/>
        </w:rPr>
        <w:tab/>
        <w:t xml:space="preserve"> технологій, використання відновлюваних та альтернативних джерел енергії.</w:t>
      </w:r>
    </w:p>
    <w:p w14:paraId="6F1E7831" w14:textId="77777777" w:rsidR="00A97558" w:rsidRPr="00A952BE" w:rsidRDefault="00A97558" w:rsidP="00A97558">
      <w:pPr>
        <w:pStyle w:val="a7"/>
        <w:numPr>
          <w:ilvl w:val="0"/>
          <w:numId w:val="4"/>
        </w:numPr>
        <w:tabs>
          <w:tab w:val="left" w:pos="287"/>
          <w:tab w:val="left" w:pos="2130"/>
        </w:tabs>
        <w:suppressAutoHyphens/>
        <w:overflowPunct w:val="0"/>
        <w:autoSpaceDE w:val="0"/>
        <w:spacing w:after="200" w:line="276" w:lineRule="auto"/>
        <w:ind w:right="138"/>
        <w:jc w:val="both"/>
        <w:rPr>
          <w:sz w:val="28"/>
          <w:szCs w:val="28"/>
        </w:rPr>
      </w:pPr>
      <w:r w:rsidRPr="00A952BE">
        <w:rPr>
          <w:sz w:val="28"/>
          <w:szCs w:val="28"/>
        </w:rPr>
        <w:t>Створення та розвиток фонду соціального житла</w:t>
      </w:r>
      <w:r w:rsidRPr="00A952BE">
        <w:rPr>
          <w:sz w:val="28"/>
          <w:szCs w:val="28"/>
          <w:lang w:val="uk-UA"/>
        </w:rPr>
        <w:t>.</w:t>
      </w:r>
    </w:p>
    <w:p w14:paraId="7EF5DFAA" w14:textId="77777777" w:rsidR="00A97558" w:rsidRPr="00A952BE" w:rsidRDefault="00A97558" w:rsidP="00A97558">
      <w:pPr>
        <w:pStyle w:val="a7"/>
        <w:numPr>
          <w:ilvl w:val="0"/>
          <w:numId w:val="4"/>
        </w:numPr>
        <w:suppressAutoHyphens/>
        <w:overflowPunct w:val="0"/>
        <w:autoSpaceDE w:val="0"/>
        <w:spacing w:after="200" w:line="276" w:lineRule="auto"/>
        <w:rPr>
          <w:sz w:val="28"/>
          <w:szCs w:val="28"/>
        </w:rPr>
      </w:pPr>
      <w:r w:rsidRPr="00A952BE">
        <w:rPr>
          <w:sz w:val="28"/>
          <w:szCs w:val="28"/>
        </w:rPr>
        <w:t>надання послуг зі збору, вивезення та утилізації побутових відходів на території громади;</w:t>
      </w:r>
    </w:p>
    <w:p w14:paraId="3992844E" w14:textId="77777777" w:rsidR="00A97558" w:rsidRPr="00A952BE" w:rsidRDefault="00A97558" w:rsidP="00A97558">
      <w:pPr>
        <w:ind w:left="360"/>
        <w:jc w:val="both"/>
        <w:rPr>
          <w:b/>
          <w:sz w:val="28"/>
          <w:szCs w:val="28"/>
          <w:lang w:val="uk-UA"/>
        </w:rPr>
      </w:pPr>
      <w:r w:rsidRPr="00A952BE">
        <w:rPr>
          <w:b/>
          <w:sz w:val="28"/>
          <w:szCs w:val="28"/>
          <w:lang w:val="uk-UA"/>
        </w:rPr>
        <w:t>Основні заходи, що плануються для їх виконання:</w:t>
      </w:r>
    </w:p>
    <w:p w14:paraId="44EA6E71" w14:textId="77777777" w:rsidR="00A97558" w:rsidRPr="00A952BE" w:rsidRDefault="00A97558" w:rsidP="00A97558">
      <w:pPr>
        <w:widowControl w:val="0"/>
        <w:numPr>
          <w:ilvl w:val="0"/>
          <w:numId w:val="5"/>
        </w:numPr>
        <w:tabs>
          <w:tab w:val="left" w:pos="709"/>
          <w:tab w:val="left" w:pos="1080"/>
        </w:tabs>
        <w:spacing w:line="276" w:lineRule="auto"/>
        <w:jc w:val="both"/>
        <w:rPr>
          <w:sz w:val="28"/>
          <w:szCs w:val="28"/>
          <w:lang w:val="uk-UA"/>
        </w:rPr>
      </w:pPr>
      <w:r w:rsidRPr="00A952BE">
        <w:rPr>
          <w:sz w:val="28"/>
          <w:szCs w:val="28"/>
          <w:lang w:val="uk-UA"/>
        </w:rPr>
        <w:t>організація збору, сортування та утилізації сміття, твердих побутових відходів, прибирання стихійних звалищ;</w:t>
      </w:r>
    </w:p>
    <w:p w14:paraId="709BB12D" w14:textId="77777777" w:rsidR="00A97558" w:rsidRPr="00A952BE" w:rsidRDefault="00A97558" w:rsidP="00A97558">
      <w:pPr>
        <w:widowControl w:val="0"/>
        <w:numPr>
          <w:ilvl w:val="0"/>
          <w:numId w:val="5"/>
        </w:numPr>
        <w:tabs>
          <w:tab w:val="left" w:pos="709"/>
          <w:tab w:val="left" w:pos="1080"/>
        </w:tabs>
        <w:spacing w:line="276" w:lineRule="auto"/>
        <w:jc w:val="both"/>
        <w:rPr>
          <w:sz w:val="28"/>
          <w:szCs w:val="28"/>
          <w:lang w:val="uk-UA"/>
        </w:rPr>
      </w:pPr>
      <w:r w:rsidRPr="00A952BE">
        <w:rPr>
          <w:sz w:val="28"/>
          <w:szCs w:val="28"/>
          <w:lang w:val="uk-UA"/>
        </w:rPr>
        <w:t>проведення робіт з вирубки чагарників та спилювання дерев, що знаходяться в аварійному стані чи загрожують електромережам;</w:t>
      </w:r>
    </w:p>
    <w:p w14:paraId="1FE8FA2B" w14:textId="77777777" w:rsidR="00A97558" w:rsidRPr="00A952BE" w:rsidRDefault="00A97558" w:rsidP="00A97558">
      <w:pPr>
        <w:widowControl w:val="0"/>
        <w:numPr>
          <w:ilvl w:val="0"/>
          <w:numId w:val="5"/>
        </w:numPr>
        <w:tabs>
          <w:tab w:val="left" w:pos="709"/>
          <w:tab w:val="left" w:pos="1080"/>
        </w:tabs>
        <w:spacing w:line="276" w:lineRule="auto"/>
        <w:jc w:val="both"/>
        <w:rPr>
          <w:sz w:val="28"/>
          <w:szCs w:val="28"/>
          <w:lang w:val="uk-UA"/>
        </w:rPr>
      </w:pPr>
      <w:r w:rsidRPr="00A952BE">
        <w:rPr>
          <w:sz w:val="28"/>
          <w:szCs w:val="28"/>
          <w:lang w:val="uk-UA"/>
        </w:rPr>
        <w:t>здійснення благоустрою кладовищ;</w:t>
      </w:r>
    </w:p>
    <w:p w14:paraId="47D20FF9" w14:textId="77777777" w:rsidR="00A97558" w:rsidRPr="00A952BE" w:rsidRDefault="00A97558" w:rsidP="00A97558">
      <w:pPr>
        <w:widowControl w:val="0"/>
        <w:numPr>
          <w:ilvl w:val="0"/>
          <w:numId w:val="5"/>
        </w:numPr>
        <w:tabs>
          <w:tab w:val="left" w:pos="709"/>
          <w:tab w:val="left" w:pos="1080"/>
        </w:tabs>
        <w:spacing w:line="276" w:lineRule="auto"/>
        <w:jc w:val="both"/>
        <w:rPr>
          <w:sz w:val="28"/>
          <w:szCs w:val="28"/>
          <w:lang w:val="uk-UA"/>
        </w:rPr>
      </w:pPr>
      <w:r w:rsidRPr="00A952BE">
        <w:rPr>
          <w:sz w:val="28"/>
          <w:szCs w:val="28"/>
          <w:lang w:val="uk-UA"/>
        </w:rPr>
        <w:t>зменшення заборгованості за вивезення ТПВ</w:t>
      </w:r>
    </w:p>
    <w:p w14:paraId="60BBA0D1" w14:textId="77777777" w:rsidR="00A97558" w:rsidRPr="00A952BE" w:rsidRDefault="00A97558" w:rsidP="00A97558">
      <w:pPr>
        <w:widowControl w:val="0"/>
        <w:numPr>
          <w:ilvl w:val="0"/>
          <w:numId w:val="5"/>
        </w:numPr>
        <w:tabs>
          <w:tab w:val="left" w:pos="709"/>
          <w:tab w:val="left" w:pos="1080"/>
        </w:tabs>
        <w:spacing w:line="276" w:lineRule="auto"/>
        <w:jc w:val="both"/>
        <w:rPr>
          <w:sz w:val="28"/>
          <w:szCs w:val="28"/>
          <w:lang w:val="uk-UA"/>
        </w:rPr>
      </w:pPr>
      <w:r w:rsidRPr="00A952BE">
        <w:rPr>
          <w:sz w:val="28"/>
          <w:szCs w:val="28"/>
          <w:lang w:val="uk-UA"/>
        </w:rPr>
        <w:t>Проведення поточного та капітального ремонту доріг.</w:t>
      </w:r>
    </w:p>
    <w:p w14:paraId="19155835" w14:textId="77777777" w:rsidR="00A97558" w:rsidRPr="00A952BE" w:rsidRDefault="00A97558" w:rsidP="00A97558">
      <w:pPr>
        <w:widowControl w:val="0"/>
        <w:numPr>
          <w:ilvl w:val="0"/>
          <w:numId w:val="5"/>
        </w:numPr>
        <w:tabs>
          <w:tab w:val="left" w:pos="709"/>
          <w:tab w:val="left" w:pos="1080"/>
        </w:tabs>
        <w:spacing w:line="276" w:lineRule="auto"/>
        <w:jc w:val="both"/>
        <w:rPr>
          <w:sz w:val="28"/>
          <w:szCs w:val="28"/>
          <w:lang w:val="uk-UA"/>
        </w:rPr>
      </w:pPr>
      <w:r w:rsidRPr="00A952BE">
        <w:rPr>
          <w:sz w:val="28"/>
          <w:szCs w:val="28"/>
          <w:lang w:val="uk-UA"/>
        </w:rPr>
        <w:t>Зовнішнє освітлення територій закладів освіти, культури, медичних закладів.</w:t>
      </w:r>
    </w:p>
    <w:p w14:paraId="62E59A68" w14:textId="77777777" w:rsidR="00A97558" w:rsidRPr="00A952BE" w:rsidRDefault="00A97558" w:rsidP="00A97558">
      <w:pPr>
        <w:widowControl w:val="0"/>
        <w:numPr>
          <w:ilvl w:val="0"/>
          <w:numId w:val="5"/>
        </w:numPr>
        <w:tabs>
          <w:tab w:val="left" w:pos="709"/>
          <w:tab w:val="left" w:pos="1080"/>
        </w:tabs>
        <w:spacing w:line="276" w:lineRule="auto"/>
        <w:jc w:val="both"/>
        <w:rPr>
          <w:sz w:val="28"/>
          <w:szCs w:val="28"/>
          <w:lang w:val="uk-UA"/>
        </w:rPr>
      </w:pPr>
      <w:r w:rsidRPr="00A952BE">
        <w:rPr>
          <w:sz w:val="28"/>
          <w:szCs w:val="28"/>
          <w:lang w:val="uk-UA"/>
        </w:rPr>
        <w:t>Підтримання в робочому стані вуличного освітлення.</w:t>
      </w:r>
    </w:p>
    <w:p w14:paraId="1D61679E" w14:textId="77777777" w:rsidR="00A97558" w:rsidRPr="00A952BE" w:rsidRDefault="00A97558" w:rsidP="00A97558">
      <w:pPr>
        <w:widowControl w:val="0"/>
        <w:numPr>
          <w:ilvl w:val="0"/>
          <w:numId w:val="5"/>
        </w:numPr>
        <w:tabs>
          <w:tab w:val="left" w:pos="709"/>
          <w:tab w:val="left" w:pos="1080"/>
        </w:tabs>
        <w:spacing w:line="276" w:lineRule="auto"/>
        <w:jc w:val="both"/>
        <w:rPr>
          <w:sz w:val="28"/>
          <w:szCs w:val="28"/>
          <w:lang w:val="uk-UA"/>
        </w:rPr>
      </w:pPr>
      <w:r w:rsidRPr="00A952BE">
        <w:rPr>
          <w:sz w:val="28"/>
          <w:szCs w:val="28"/>
          <w:lang w:val="uk-UA"/>
        </w:rPr>
        <w:t>Капітальний ремонт соціального житла в населених пунктах громади.</w:t>
      </w:r>
    </w:p>
    <w:p w14:paraId="3CD0D817" w14:textId="77777777" w:rsidR="00A97558" w:rsidRPr="00A952BE" w:rsidRDefault="00A97558" w:rsidP="00A97558">
      <w:pPr>
        <w:pStyle w:val="a7"/>
        <w:widowControl w:val="0"/>
        <w:numPr>
          <w:ilvl w:val="0"/>
          <w:numId w:val="5"/>
        </w:numPr>
        <w:autoSpaceDE w:val="0"/>
        <w:autoSpaceDN w:val="0"/>
        <w:adjustRightInd w:val="0"/>
        <w:spacing w:line="276" w:lineRule="auto"/>
        <w:jc w:val="both"/>
        <w:rPr>
          <w:sz w:val="28"/>
          <w:szCs w:val="28"/>
          <w:lang w:val="uk-UA"/>
        </w:rPr>
      </w:pPr>
      <w:r w:rsidRPr="00A952BE">
        <w:rPr>
          <w:sz w:val="28"/>
          <w:szCs w:val="28"/>
          <w:lang w:val="uk-UA"/>
        </w:rPr>
        <w:t>проведення роз’яснювальної роботи про необхідність укладення договорів на вивезення ТПВ;</w:t>
      </w:r>
    </w:p>
    <w:p w14:paraId="32FEACF8" w14:textId="77777777" w:rsidR="00A97558" w:rsidRPr="00A952BE" w:rsidRDefault="00A97558" w:rsidP="00A97558">
      <w:pPr>
        <w:widowControl w:val="0"/>
        <w:tabs>
          <w:tab w:val="left" w:pos="709"/>
          <w:tab w:val="left" w:pos="1080"/>
        </w:tabs>
        <w:ind w:left="502"/>
        <w:jc w:val="both"/>
        <w:rPr>
          <w:sz w:val="28"/>
          <w:szCs w:val="28"/>
          <w:lang w:val="uk-UA"/>
        </w:rPr>
      </w:pPr>
    </w:p>
    <w:p w14:paraId="6F3E6BED" w14:textId="77777777" w:rsidR="00A97558" w:rsidRPr="00A952BE" w:rsidRDefault="00A97558" w:rsidP="00A97558">
      <w:pPr>
        <w:widowControl w:val="0"/>
        <w:tabs>
          <w:tab w:val="left" w:pos="709"/>
          <w:tab w:val="left" w:pos="1080"/>
        </w:tabs>
        <w:ind w:left="502"/>
        <w:jc w:val="both"/>
        <w:rPr>
          <w:sz w:val="28"/>
          <w:szCs w:val="28"/>
          <w:lang w:val="uk-UA"/>
        </w:rPr>
      </w:pPr>
    </w:p>
    <w:p w14:paraId="48BF4807" w14:textId="77777777" w:rsidR="00A97558" w:rsidRPr="00A952BE" w:rsidRDefault="00A97558" w:rsidP="00A97558">
      <w:pPr>
        <w:widowControl w:val="0"/>
        <w:tabs>
          <w:tab w:val="left" w:pos="709"/>
          <w:tab w:val="left" w:pos="1080"/>
        </w:tabs>
        <w:ind w:left="502"/>
        <w:jc w:val="both"/>
        <w:rPr>
          <w:sz w:val="28"/>
          <w:szCs w:val="28"/>
          <w:lang w:val="uk-UA"/>
        </w:rPr>
      </w:pPr>
    </w:p>
    <w:p w14:paraId="6D3B01CB" w14:textId="77777777" w:rsidR="00A97558" w:rsidRPr="00A952BE" w:rsidRDefault="00A97558" w:rsidP="00A97558">
      <w:pPr>
        <w:keepNext/>
        <w:shd w:val="clear" w:color="auto" w:fill="FFFFFF" w:themeFill="background1"/>
        <w:jc w:val="both"/>
        <w:outlineLvl w:val="2"/>
        <w:rPr>
          <w:b/>
          <w:sz w:val="28"/>
          <w:szCs w:val="28"/>
          <w:lang w:val="uk-UA"/>
        </w:rPr>
      </w:pPr>
      <w:bookmarkStart w:id="8" w:name="_Toc87362239"/>
      <w:r w:rsidRPr="00A952BE">
        <w:rPr>
          <w:b/>
          <w:sz w:val="28"/>
          <w:szCs w:val="28"/>
          <w:lang w:val="uk-UA"/>
        </w:rPr>
        <w:t xml:space="preserve">4.1.3. </w:t>
      </w:r>
      <w:bookmarkEnd w:id="8"/>
      <w:r w:rsidRPr="00A952BE">
        <w:rPr>
          <w:b/>
          <w:sz w:val="28"/>
          <w:szCs w:val="28"/>
          <w:lang w:val="uk-UA"/>
        </w:rPr>
        <w:t>Організація транспортного сполучення</w:t>
      </w:r>
    </w:p>
    <w:p w14:paraId="0BC0AD01" w14:textId="77777777" w:rsidR="00A97558" w:rsidRPr="00A952BE" w:rsidRDefault="00A97558" w:rsidP="00A97558">
      <w:pPr>
        <w:ind w:firstLine="567"/>
        <w:jc w:val="both"/>
        <w:rPr>
          <w:sz w:val="28"/>
          <w:szCs w:val="28"/>
          <w:lang w:val="uk-UA"/>
        </w:rPr>
      </w:pPr>
      <w:r w:rsidRPr="00A952BE">
        <w:rPr>
          <w:b/>
          <w:i/>
          <w:spacing w:val="-6"/>
          <w:sz w:val="28"/>
          <w:szCs w:val="28"/>
          <w:u w:val="single"/>
          <w:lang w:val="uk-UA"/>
        </w:rPr>
        <w:t>Основні пріоритетні напрямки та завдання</w:t>
      </w:r>
      <w:r w:rsidRPr="00A952BE">
        <w:rPr>
          <w:sz w:val="28"/>
          <w:szCs w:val="28"/>
          <w:lang w:val="uk-UA"/>
        </w:rPr>
        <w:t xml:space="preserve"> :</w:t>
      </w:r>
    </w:p>
    <w:p w14:paraId="79B9B456" w14:textId="77777777" w:rsidR="00A97558" w:rsidRPr="00A952BE" w:rsidRDefault="00A97558" w:rsidP="00A97558">
      <w:pPr>
        <w:widowControl w:val="0"/>
        <w:numPr>
          <w:ilvl w:val="0"/>
          <w:numId w:val="4"/>
        </w:numPr>
        <w:tabs>
          <w:tab w:val="left" w:pos="-3402"/>
        </w:tabs>
        <w:spacing w:line="276" w:lineRule="auto"/>
        <w:ind w:left="1134" w:hanging="850"/>
        <w:jc w:val="both"/>
        <w:rPr>
          <w:sz w:val="28"/>
          <w:szCs w:val="28"/>
          <w:lang w:val="uk-UA"/>
        </w:rPr>
      </w:pPr>
      <w:r w:rsidRPr="00A952BE">
        <w:rPr>
          <w:sz w:val="28"/>
          <w:szCs w:val="28"/>
          <w:lang w:val="uk-UA"/>
        </w:rPr>
        <w:t xml:space="preserve">Виконання  заходів Програми відшкодування компенсації за перевезення окремих пільгових категорій громадян, які проживають на території Вороньківської сільської територіальної громади, на приміських маршрутах загального користування автомобільним транспортом на 2022-2025 роки, затвердженої рішенням Вороньківської сільської ради від 19.12.2022 р. № </w:t>
      </w:r>
      <w:r w:rsidRPr="00A952BE">
        <w:rPr>
          <w:rFonts w:eastAsia="Calibri"/>
          <w:sz w:val="28"/>
          <w:szCs w:val="28"/>
          <w:lang w:val="uk-UA"/>
        </w:rPr>
        <w:t>731 -20 -VІІІ;</w:t>
      </w:r>
    </w:p>
    <w:p w14:paraId="64483130" w14:textId="77777777" w:rsidR="00A97558" w:rsidRPr="00A952BE" w:rsidRDefault="00A97558" w:rsidP="00A97558">
      <w:pPr>
        <w:widowControl w:val="0"/>
        <w:numPr>
          <w:ilvl w:val="0"/>
          <w:numId w:val="6"/>
        </w:numPr>
        <w:tabs>
          <w:tab w:val="left" w:pos="709"/>
        </w:tabs>
        <w:spacing w:line="276" w:lineRule="auto"/>
        <w:ind w:left="1134" w:hanging="814"/>
        <w:jc w:val="both"/>
        <w:rPr>
          <w:sz w:val="28"/>
          <w:szCs w:val="28"/>
          <w:lang w:val="uk-UA"/>
        </w:rPr>
      </w:pPr>
      <w:r w:rsidRPr="00A952BE">
        <w:rPr>
          <w:sz w:val="28"/>
          <w:szCs w:val="28"/>
          <w:lang w:val="uk-UA"/>
        </w:rPr>
        <w:t xml:space="preserve">     Оптимальне забезпечення пасажирськими перевезеннями потреб населення громади на приміських маршрутах та регулярним сполученням сіл громади з центром громади в с.Вороньків.</w:t>
      </w:r>
    </w:p>
    <w:p w14:paraId="07B6B59A" w14:textId="77777777" w:rsidR="00A97558" w:rsidRPr="00A952BE" w:rsidRDefault="00A97558" w:rsidP="00A97558">
      <w:pPr>
        <w:keepNext/>
        <w:shd w:val="clear" w:color="auto" w:fill="FFFFFF" w:themeFill="background1"/>
        <w:ind w:firstLine="567"/>
        <w:jc w:val="both"/>
        <w:outlineLvl w:val="2"/>
        <w:rPr>
          <w:b/>
          <w:sz w:val="28"/>
          <w:szCs w:val="28"/>
          <w:lang w:val="uk-UA"/>
        </w:rPr>
      </w:pPr>
    </w:p>
    <w:p w14:paraId="07617864" w14:textId="77777777" w:rsidR="00A97558" w:rsidRPr="00A952BE" w:rsidRDefault="00A97558" w:rsidP="00A97558">
      <w:pPr>
        <w:keepNext/>
        <w:shd w:val="clear" w:color="auto" w:fill="FFFFFF" w:themeFill="background1"/>
        <w:ind w:firstLine="567"/>
        <w:jc w:val="both"/>
        <w:outlineLvl w:val="2"/>
        <w:rPr>
          <w:b/>
          <w:sz w:val="28"/>
          <w:szCs w:val="28"/>
          <w:lang w:val="uk-UA"/>
        </w:rPr>
      </w:pPr>
      <w:r w:rsidRPr="00A952BE">
        <w:rPr>
          <w:b/>
          <w:sz w:val="28"/>
          <w:szCs w:val="28"/>
          <w:lang w:val="uk-UA"/>
        </w:rPr>
        <w:t>4.1.4. Сприяння покращенню інвестиційного клімату</w:t>
      </w:r>
    </w:p>
    <w:p w14:paraId="41544495" w14:textId="77777777" w:rsidR="00A97558" w:rsidRPr="00A952BE" w:rsidRDefault="00A97558" w:rsidP="00A97558">
      <w:pPr>
        <w:widowControl w:val="0"/>
        <w:ind w:firstLine="709"/>
        <w:jc w:val="both"/>
        <w:rPr>
          <w:color w:val="000000"/>
          <w:sz w:val="28"/>
          <w:szCs w:val="28"/>
          <w:shd w:val="clear" w:color="auto" w:fill="FFFFFF"/>
          <w:lang w:val="uk-UA"/>
        </w:rPr>
      </w:pPr>
      <w:r w:rsidRPr="00A952BE">
        <w:rPr>
          <w:sz w:val="28"/>
          <w:szCs w:val="28"/>
          <w:lang w:val="uk-UA"/>
        </w:rPr>
        <w:t xml:space="preserve">З метою </w:t>
      </w:r>
      <w:r w:rsidRPr="00A952BE">
        <w:rPr>
          <w:color w:val="000000"/>
          <w:sz w:val="28"/>
          <w:szCs w:val="28"/>
          <w:shd w:val="clear" w:color="auto" w:fill="FFFFFF"/>
          <w:lang w:val="uk-UA"/>
        </w:rPr>
        <w:t xml:space="preserve">створення привабливого інвестиційного клімату та розвитку інвестиційної діяльності громади для забезпечення сталого економічного зростання та покращення добробуту територіальної громади визначені такі </w:t>
      </w:r>
    </w:p>
    <w:p w14:paraId="58D7E111" w14:textId="77777777" w:rsidR="00A97558" w:rsidRPr="00A952BE" w:rsidRDefault="00A97558" w:rsidP="00A97558">
      <w:pPr>
        <w:widowControl w:val="0"/>
        <w:ind w:firstLine="709"/>
        <w:jc w:val="both"/>
        <w:rPr>
          <w:color w:val="000000"/>
          <w:sz w:val="28"/>
          <w:szCs w:val="28"/>
          <w:shd w:val="clear" w:color="auto" w:fill="FFFFFF"/>
          <w:lang w:val="uk-UA"/>
        </w:rPr>
      </w:pPr>
      <w:r w:rsidRPr="00A952BE">
        <w:rPr>
          <w:b/>
          <w:i/>
          <w:spacing w:val="-6"/>
          <w:sz w:val="28"/>
          <w:szCs w:val="28"/>
          <w:u w:val="single"/>
          <w:lang w:val="uk-UA"/>
        </w:rPr>
        <w:t>основні пріоритетні напрямки та завдання</w:t>
      </w:r>
      <w:r w:rsidRPr="00A952BE">
        <w:rPr>
          <w:sz w:val="28"/>
          <w:szCs w:val="28"/>
          <w:lang w:val="uk-UA"/>
        </w:rPr>
        <w:t xml:space="preserve"> :</w:t>
      </w:r>
    </w:p>
    <w:p w14:paraId="6CE23A51" w14:textId="77777777" w:rsidR="00A97558" w:rsidRPr="00A952BE" w:rsidRDefault="00A97558" w:rsidP="00A97558">
      <w:pPr>
        <w:pStyle w:val="a7"/>
        <w:widowControl w:val="0"/>
        <w:numPr>
          <w:ilvl w:val="0"/>
          <w:numId w:val="7"/>
        </w:numPr>
        <w:suppressAutoHyphens/>
        <w:overflowPunct w:val="0"/>
        <w:autoSpaceDE w:val="0"/>
        <w:spacing w:after="200" w:line="276" w:lineRule="auto"/>
        <w:jc w:val="both"/>
        <w:rPr>
          <w:sz w:val="28"/>
          <w:szCs w:val="28"/>
          <w:lang w:val="uk-UA"/>
        </w:rPr>
      </w:pPr>
      <w:r w:rsidRPr="00A952BE">
        <w:rPr>
          <w:sz w:val="28"/>
          <w:szCs w:val="28"/>
          <w:lang w:val="uk-UA"/>
        </w:rPr>
        <w:t>забезпечити створення сприятливого інвестиційного клімату для залучення в економіку  інвестиційних ресурсів;</w:t>
      </w:r>
    </w:p>
    <w:p w14:paraId="3DE419E8" w14:textId="77777777" w:rsidR="00A97558" w:rsidRPr="00A952BE" w:rsidRDefault="00A97558" w:rsidP="00A97558">
      <w:pPr>
        <w:pStyle w:val="a7"/>
        <w:widowControl w:val="0"/>
        <w:numPr>
          <w:ilvl w:val="0"/>
          <w:numId w:val="7"/>
        </w:numPr>
        <w:suppressAutoHyphens/>
        <w:overflowPunct w:val="0"/>
        <w:autoSpaceDE w:val="0"/>
        <w:spacing w:after="200" w:line="276" w:lineRule="auto"/>
        <w:jc w:val="both"/>
        <w:rPr>
          <w:sz w:val="28"/>
          <w:szCs w:val="28"/>
          <w:lang w:val="uk-UA"/>
        </w:rPr>
      </w:pPr>
      <w:r w:rsidRPr="00A952BE">
        <w:rPr>
          <w:sz w:val="28"/>
          <w:szCs w:val="28"/>
          <w:lang w:val="uk-UA"/>
        </w:rPr>
        <w:t>залучення інвесторів, та досягнення за рахунок цього збільшення виробництва, розширення випуску конкурентоспроможної продукції, створення нових робочих місць, розвитку та поліпшення сфери послуг, покращення інфраструктури соціальної сфери;</w:t>
      </w:r>
    </w:p>
    <w:p w14:paraId="72C2A315" w14:textId="6CC4A5EB" w:rsidR="00A97558" w:rsidRPr="00A952BE" w:rsidRDefault="00F627A9" w:rsidP="00A97558">
      <w:pPr>
        <w:pStyle w:val="a7"/>
        <w:widowControl w:val="0"/>
        <w:numPr>
          <w:ilvl w:val="0"/>
          <w:numId w:val="7"/>
        </w:numPr>
        <w:suppressAutoHyphens/>
        <w:overflowPunct w:val="0"/>
        <w:autoSpaceDE w:val="0"/>
        <w:spacing w:after="200" w:line="276" w:lineRule="auto"/>
        <w:jc w:val="both"/>
        <w:rPr>
          <w:sz w:val="28"/>
          <w:szCs w:val="28"/>
          <w:lang w:val="uk-UA"/>
        </w:rPr>
      </w:pPr>
      <w:r>
        <w:rPr>
          <w:sz w:val="28"/>
          <w:szCs w:val="28"/>
          <w:lang w:val="uk-UA"/>
        </w:rPr>
        <w:t>участь у грантових програмах</w:t>
      </w:r>
      <w:r w:rsidR="00A97558" w:rsidRPr="00A952BE">
        <w:rPr>
          <w:sz w:val="28"/>
          <w:szCs w:val="28"/>
          <w:lang w:val="uk-UA"/>
        </w:rPr>
        <w:t>.</w:t>
      </w:r>
    </w:p>
    <w:p w14:paraId="2FF7599C" w14:textId="77777777" w:rsidR="00A97558" w:rsidRPr="00A952BE" w:rsidRDefault="00A97558" w:rsidP="00A97558">
      <w:pPr>
        <w:tabs>
          <w:tab w:val="left" w:pos="1080"/>
        </w:tabs>
        <w:ind w:left="993"/>
        <w:jc w:val="both"/>
        <w:rPr>
          <w:b/>
          <w:sz w:val="28"/>
          <w:szCs w:val="28"/>
          <w:lang w:val="uk-UA"/>
        </w:rPr>
      </w:pPr>
      <w:r w:rsidRPr="00A952BE">
        <w:rPr>
          <w:b/>
          <w:sz w:val="28"/>
          <w:szCs w:val="28"/>
          <w:lang w:val="uk-UA"/>
        </w:rPr>
        <w:t>Основні заходи, що плануються для їх виконання:</w:t>
      </w:r>
    </w:p>
    <w:p w14:paraId="3F358E9D" w14:textId="77777777" w:rsidR="00A97558" w:rsidRPr="00A952BE" w:rsidRDefault="00A97558" w:rsidP="00A97558">
      <w:pPr>
        <w:pStyle w:val="af2"/>
        <w:numPr>
          <w:ilvl w:val="0"/>
          <w:numId w:val="8"/>
        </w:numPr>
        <w:tabs>
          <w:tab w:val="left" w:pos="720"/>
          <w:tab w:val="left" w:pos="1080"/>
        </w:tabs>
        <w:spacing w:after="0" w:line="276" w:lineRule="auto"/>
        <w:jc w:val="both"/>
        <w:rPr>
          <w:sz w:val="28"/>
          <w:szCs w:val="28"/>
        </w:rPr>
      </w:pPr>
      <w:r w:rsidRPr="00A952BE">
        <w:rPr>
          <w:sz w:val="28"/>
          <w:szCs w:val="28"/>
        </w:rPr>
        <w:t>провести інвентаризацію промислових майданчиків, вільних приміщень, земельних ділянок на території громади;</w:t>
      </w:r>
    </w:p>
    <w:p w14:paraId="04ACE7D1" w14:textId="77777777" w:rsidR="00A97558" w:rsidRPr="00A952BE" w:rsidRDefault="00A97558" w:rsidP="00A97558">
      <w:pPr>
        <w:pStyle w:val="af2"/>
        <w:numPr>
          <w:ilvl w:val="0"/>
          <w:numId w:val="8"/>
        </w:numPr>
        <w:tabs>
          <w:tab w:val="left" w:pos="720"/>
          <w:tab w:val="left" w:pos="1080"/>
        </w:tabs>
        <w:spacing w:after="0" w:line="276" w:lineRule="auto"/>
        <w:jc w:val="both"/>
        <w:rPr>
          <w:sz w:val="28"/>
          <w:szCs w:val="28"/>
        </w:rPr>
      </w:pPr>
      <w:r w:rsidRPr="00A952BE">
        <w:rPr>
          <w:sz w:val="28"/>
          <w:szCs w:val="28"/>
        </w:rPr>
        <w:t>забезпечити відкритість для бізнесу інформації про вільні земельні ділянки та приміщення на території громади  для  сприяння започаткування нової підприємницької справи;</w:t>
      </w:r>
    </w:p>
    <w:p w14:paraId="7845FB0A" w14:textId="77777777" w:rsidR="00A97558" w:rsidRPr="00A952BE" w:rsidRDefault="00A97558" w:rsidP="00A97558">
      <w:pPr>
        <w:pStyle w:val="af2"/>
        <w:numPr>
          <w:ilvl w:val="0"/>
          <w:numId w:val="8"/>
        </w:numPr>
        <w:tabs>
          <w:tab w:val="left" w:pos="720"/>
          <w:tab w:val="left" w:pos="1080"/>
        </w:tabs>
        <w:spacing w:after="0" w:line="276" w:lineRule="auto"/>
        <w:jc w:val="both"/>
        <w:rPr>
          <w:sz w:val="28"/>
          <w:szCs w:val="28"/>
        </w:rPr>
      </w:pPr>
      <w:r w:rsidRPr="00A952BE">
        <w:rPr>
          <w:sz w:val="28"/>
          <w:szCs w:val="28"/>
        </w:rPr>
        <w:t xml:space="preserve">проводити системну роботу щодо розроблення інвестиційних проектів та пропозицій з метою використання незадіяних у виробництві промислових майданчиків; </w:t>
      </w:r>
    </w:p>
    <w:p w14:paraId="2FBC9EBA" w14:textId="77777777" w:rsidR="00A97558" w:rsidRPr="00A952BE" w:rsidRDefault="00A97558" w:rsidP="00A97558">
      <w:pPr>
        <w:numPr>
          <w:ilvl w:val="0"/>
          <w:numId w:val="8"/>
        </w:numPr>
        <w:tabs>
          <w:tab w:val="left" w:pos="240"/>
          <w:tab w:val="left" w:pos="720"/>
          <w:tab w:val="left" w:pos="1080"/>
        </w:tabs>
        <w:spacing w:line="276" w:lineRule="auto"/>
        <w:jc w:val="both"/>
        <w:rPr>
          <w:sz w:val="28"/>
          <w:szCs w:val="28"/>
          <w:lang w:val="uk-UA"/>
        </w:rPr>
      </w:pPr>
      <w:r w:rsidRPr="00A952BE">
        <w:rPr>
          <w:sz w:val="28"/>
          <w:szCs w:val="28"/>
          <w:lang w:val="uk-UA"/>
        </w:rPr>
        <w:t>проводити системну організаційну роботу по залученню інвестиційних коштів, залученню інвесторів до розвитку інженерно-транспортної, соціальної інфраструктури населених пунктів;</w:t>
      </w:r>
    </w:p>
    <w:p w14:paraId="72221537" w14:textId="77777777" w:rsidR="00A97558" w:rsidRPr="00A952BE" w:rsidRDefault="00A97558" w:rsidP="00A97558">
      <w:pPr>
        <w:numPr>
          <w:ilvl w:val="0"/>
          <w:numId w:val="8"/>
        </w:numPr>
        <w:tabs>
          <w:tab w:val="left" w:pos="240"/>
          <w:tab w:val="left" w:pos="720"/>
          <w:tab w:val="left" w:pos="1080"/>
        </w:tabs>
        <w:spacing w:line="276" w:lineRule="auto"/>
        <w:jc w:val="both"/>
        <w:rPr>
          <w:sz w:val="28"/>
          <w:szCs w:val="28"/>
          <w:lang w:val="uk-UA" w:eastAsia="uk-UA"/>
        </w:rPr>
      </w:pPr>
      <w:r w:rsidRPr="00A952BE">
        <w:rPr>
          <w:sz w:val="28"/>
          <w:szCs w:val="28"/>
          <w:lang w:val="uk-UA" w:eastAsia="uk-UA"/>
        </w:rPr>
        <w:t xml:space="preserve">сприяння залученню інвесторів, спроможних забезпечити високоефективне використання сільськогосподарських угідь та розвиток галузі тваринництва;  </w:t>
      </w:r>
    </w:p>
    <w:p w14:paraId="2094E268" w14:textId="77777777" w:rsidR="00A97558" w:rsidRPr="00A952BE" w:rsidRDefault="00A97558" w:rsidP="00A97558">
      <w:pPr>
        <w:numPr>
          <w:ilvl w:val="0"/>
          <w:numId w:val="8"/>
        </w:numPr>
        <w:tabs>
          <w:tab w:val="left" w:pos="240"/>
          <w:tab w:val="left" w:pos="720"/>
          <w:tab w:val="left" w:pos="1080"/>
        </w:tabs>
        <w:spacing w:line="276" w:lineRule="auto"/>
        <w:jc w:val="both"/>
        <w:rPr>
          <w:sz w:val="28"/>
          <w:szCs w:val="28"/>
          <w:lang w:val="uk-UA" w:eastAsia="uk-UA"/>
        </w:rPr>
      </w:pPr>
      <w:r w:rsidRPr="00A952BE">
        <w:rPr>
          <w:sz w:val="28"/>
          <w:szCs w:val="28"/>
          <w:lang w:val="uk-UA" w:eastAsia="uk-UA"/>
        </w:rPr>
        <w:t>План  розміщення промислових, логістичних, торгівельних майданчиків для залучення інвестицій до Вороньківської територіальної громади з урахуванням  розвитку мережі доріг міжнародного значення.</w:t>
      </w:r>
    </w:p>
    <w:p w14:paraId="0ABE7A57" w14:textId="77777777" w:rsidR="00A97558" w:rsidRPr="00A952BE" w:rsidRDefault="00A97558" w:rsidP="00A97558">
      <w:pPr>
        <w:widowControl w:val="0"/>
        <w:suppressLineNumbers/>
        <w:tabs>
          <w:tab w:val="left" w:pos="1080"/>
        </w:tabs>
        <w:autoSpaceDN w:val="0"/>
        <w:adjustRightInd w:val="0"/>
        <w:ind w:left="320"/>
        <w:jc w:val="both"/>
        <w:textAlignment w:val="baseline"/>
        <w:outlineLvl w:val="1"/>
        <w:rPr>
          <w:color w:val="000000"/>
          <w:sz w:val="28"/>
          <w:szCs w:val="28"/>
          <w:lang w:val="uk-UA"/>
        </w:rPr>
      </w:pPr>
    </w:p>
    <w:p w14:paraId="486804D1" w14:textId="77777777" w:rsidR="00A97558" w:rsidRPr="00A952BE" w:rsidRDefault="00A97558" w:rsidP="00A97558">
      <w:pPr>
        <w:keepNext/>
        <w:shd w:val="clear" w:color="auto" w:fill="FFFFFF" w:themeFill="background1"/>
        <w:ind w:firstLine="567"/>
        <w:jc w:val="both"/>
        <w:outlineLvl w:val="2"/>
        <w:rPr>
          <w:b/>
          <w:sz w:val="28"/>
          <w:szCs w:val="28"/>
          <w:lang w:val="uk-UA"/>
        </w:rPr>
      </w:pPr>
      <w:r w:rsidRPr="00A952BE">
        <w:rPr>
          <w:b/>
          <w:sz w:val="28"/>
          <w:szCs w:val="28"/>
          <w:lang w:val="uk-UA"/>
        </w:rPr>
        <w:t>4.1.5. Містобудівна діяльність, земельні відносини</w:t>
      </w:r>
    </w:p>
    <w:p w14:paraId="598D9C04" w14:textId="77777777" w:rsidR="00A97558" w:rsidRPr="00A952BE" w:rsidRDefault="00A97558" w:rsidP="00A97558">
      <w:pPr>
        <w:widowControl w:val="0"/>
        <w:ind w:firstLine="567"/>
        <w:jc w:val="both"/>
        <w:rPr>
          <w:rFonts w:eastAsia="Calibri"/>
          <w:sz w:val="28"/>
          <w:szCs w:val="28"/>
          <w:lang w:val="uk-UA"/>
        </w:rPr>
      </w:pPr>
      <w:r w:rsidRPr="00A952BE">
        <w:rPr>
          <w:rFonts w:eastAsia="Calibri"/>
          <w:sz w:val="28"/>
          <w:szCs w:val="28"/>
          <w:lang w:val="uk-UA"/>
        </w:rPr>
        <w:t xml:space="preserve">З метою </w:t>
      </w:r>
      <w:r w:rsidRPr="00A952BE">
        <w:rPr>
          <w:sz w:val="28"/>
          <w:szCs w:val="28"/>
          <w:lang w:val="uk-UA"/>
        </w:rPr>
        <w:t xml:space="preserve">ефективного і раціонального планування територій, розвитку інженерної та соціальної інфраструктури, сталого та гармонійного розвитку Вороньківської територіальної громади </w:t>
      </w:r>
      <w:r w:rsidRPr="00A952BE">
        <w:rPr>
          <w:rFonts w:eastAsia="Calibri"/>
          <w:sz w:val="28"/>
          <w:szCs w:val="28"/>
          <w:lang w:val="uk-UA"/>
        </w:rPr>
        <w:t>на 2024 рік заплановані такі</w:t>
      </w:r>
    </w:p>
    <w:p w14:paraId="28A73A58" w14:textId="77777777" w:rsidR="00A97558" w:rsidRPr="00A952BE" w:rsidRDefault="00A97558" w:rsidP="00A97558">
      <w:pPr>
        <w:widowControl w:val="0"/>
        <w:ind w:firstLine="567"/>
        <w:jc w:val="both"/>
        <w:rPr>
          <w:sz w:val="28"/>
          <w:szCs w:val="28"/>
          <w:lang w:val="uk-UA"/>
        </w:rPr>
      </w:pPr>
      <w:r w:rsidRPr="00A952BE">
        <w:rPr>
          <w:b/>
          <w:i/>
          <w:spacing w:val="-6"/>
          <w:sz w:val="28"/>
          <w:szCs w:val="28"/>
          <w:u w:val="single"/>
          <w:lang w:val="uk-UA"/>
        </w:rPr>
        <w:t>основні пріоритетні напрямки та завдання</w:t>
      </w:r>
      <w:r w:rsidRPr="00A952BE">
        <w:rPr>
          <w:sz w:val="28"/>
          <w:szCs w:val="28"/>
          <w:lang w:val="uk-UA"/>
        </w:rPr>
        <w:t xml:space="preserve"> :</w:t>
      </w:r>
    </w:p>
    <w:p w14:paraId="3276033C" w14:textId="77777777" w:rsidR="00A97558" w:rsidRPr="00A952BE" w:rsidRDefault="00A97558" w:rsidP="00A97558">
      <w:pPr>
        <w:widowControl w:val="0"/>
        <w:ind w:left="1099" w:firstLine="708"/>
        <w:jc w:val="both"/>
        <w:rPr>
          <w:sz w:val="28"/>
          <w:szCs w:val="28"/>
          <w:lang w:val="uk-UA"/>
        </w:rPr>
      </w:pPr>
      <w:r w:rsidRPr="00A952BE">
        <w:rPr>
          <w:sz w:val="28"/>
          <w:szCs w:val="28"/>
          <w:lang w:val="uk-UA"/>
        </w:rPr>
        <w:t>Виконання  заходів Програми розвитку земельних відносин на території Вороньківської сільської ради Бориспільського району Київської області на 2024-2026 роки, затвердженої рішенням Вороньківської сільської ради від 19.12.2023 р. №1028-28-VІІІ;</w:t>
      </w:r>
    </w:p>
    <w:p w14:paraId="7466D049" w14:textId="77777777" w:rsidR="00A97558" w:rsidRPr="00A952BE" w:rsidRDefault="00A97558" w:rsidP="00A97558">
      <w:pPr>
        <w:numPr>
          <w:ilvl w:val="0"/>
          <w:numId w:val="9"/>
        </w:numPr>
        <w:tabs>
          <w:tab w:val="left" w:pos="0"/>
          <w:tab w:val="left" w:pos="1134"/>
        </w:tabs>
        <w:spacing w:line="276" w:lineRule="auto"/>
        <w:ind w:hanging="673"/>
        <w:jc w:val="both"/>
        <w:rPr>
          <w:spacing w:val="-4"/>
          <w:sz w:val="28"/>
          <w:szCs w:val="28"/>
          <w:lang w:val="uk-UA"/>
        </w:rPr>
      </w:pPr>
      <w:r w:rsidRPr="00A952BE">
        <w:rPr>
          <w:sz w:val="28"/>
          <w:szCs w:val="28"/>
          <w:lang w:val="uk-UA"/>
        </w:rPr>
        <w:t xml:space="preserve"> забезпечення розроблення та затвердження  містобудівної документації місцевого рівня - схем планування, комплексного плану просторового розвитку території територіальної громади та генеральних</w:t>
      </w:r>
      <w:r w:rsidRPr="00A952BE">
        <w:rPr>
          <w:spacing w:val="-4"/>
          <w:sz w:val="28"/>
          <w:szCs w:val="28"/>
          <w:lang w:val="uk-UA"/>
        </w:rPr>
        <w:t xml:space="preserve"> планів та планів зонування населених пунктів Вороньківської територіальної громади;</w:t>
      </w:r>
    </w:p>
    <w:p w14:paraId="27518944" w14:textId="77777777" w:rsidR="00A97558" w:rsidRPr="00A952BE" w:rsidRDefault="00A97558" w:rsidP="00A97558">
      <w:pPr>
        <w:numPr>
          <w:ilvl w:val="0"/>
          <w:numId w:val="9"/>
        </w:numPr>
        <w:tabs>
          <w:tab w:val="left" w:pos="0"/>
        </w:tabs>
        <w:spacing w:line="276" w:lineRule="auto"/>
        <w:ind w:hanging="673"/>
        <w:jc w:val="both"/>
        <w:rPr>
          <w:sz w:val="28"/>
          <w:szCs w:val="28"/>
          <w:lang w:val="uk-UA"/>
        </w:rPr>
      </w:pPr>
      <w:r w:rsidRPr="00A952BE">
        <w:rPr>
          <w:spacing w:val="-4"/>
          <w:sz w:val="28"/>
          <w:szCs w:val="28"/>
          <w:lang w:val="uk-UA"/>
        </w:rPr>
        <w:t xml:space="preserve">передбачення у проектах містобудівної документації відповідного рівня </w:t>
      </w:r>
      <w:r w:rsidRPr="00A952BE">
        <w:rPr>
          <w:sz w:val="28"/>
          <w:szCs w:val="28"/>
          <w:lang w:val="uk-UA"/>
        </w:rPr>
        <w:t>промислових зон, промислових районів, груп підприємств або розташованих окремо підприємств, зокрема територій, на яких передбачається розміщення інноваційної інфраструктури, індустріальних парків, з урахуванням їхспеціалізації та транспортної доступності;</w:t>
      </w:r>
    </w:p>
    <w:p w14:paraId="7E0BBC35" w14:textId="77777777" w:rsidR="00A97558" w:rsidRPr="00A952BE" w:rsidRDefault="00A97558" w:rsidP="00A97558">
      <w:pPr>
        <w:numPr>
          <w:ilvl w:val="0"/>
          <w:numId w:val="9"/>
        </w:numPr>
        <w:tabs>
          <w:tab w:val="left" w:pos="0"/>
        </w:tabs>
        <w:spacing w:line="276" w:lineRule="auto"/>
        <w:ind w:hanging="673"/>
        <w:jc w:val="both"/>
        <w:rPr>
          <w:sz w:val="28"/>
          <w:szCs w:val="28"/>
          <w:lang w:val="uk-UA"/>
        </w:rPr>
      </w:pPr>
      <w:r w:rsidRPr="00A952BE">
        <w:rPr>
          <w:sz w:val="28"/>
          <w:szCs w:val="28"/>
          <w:lang w:val="uk-UA"/>
        </w:rPr>
        <w:t xml:space="preserve">розроблення та підтримка функціонування геоінформаційної системи ведення містобудівного кадастру та містобудівного створення наборів базових геопросторових даних геоінформаційної системи містобудівного кадастру; </w:t>
      </w:r>
    </w:p>
    <w:p w14:paraId="23403A89" w14:textId="77777777" w:rsidR="00A97558" w:rsidRPr="00A952BE" w:rsidRDefault="00A97558" w:rsidP="00A97558">
      <w:pPr>
        <w:numPr>
          <w:ilvl w:val="0"/>
          <w:numId w:val="9"/>
        </w:numPr>
        <w:tabs>
          <w:tab w:val="left" w:pos="0"/>
        </w:tabs>
        <w:spacing w:line="276" w:lineRule="auto"/>
        <w:ind w:hanging="673"/>
        <w:jc w:val="both"/>
        <w:rPr>
          <w:sz w:val="28"/>
          <w:szCs w:val="28"/>
          <w:lang w:val="uk-UA"/>
        </w:rPr>
      </w:pPr>
      <w:r w:rsidRPr="00A952BE">
        <w:rPr>
          <w:sz w:val="28"/>
          <w:szCs w:val="28"/>
          <w:lang w:val="uk-UA"/>
        </w:rPr>
        <w:t>продовження процесу інвентаризації земельних ділянок для актуалізації інформаційної бази для ведення державного земельного кадастру, регулювання земельних відносин, раціонального використання і охорони земельних ресурсів;</w:t>
      </w:r>
    </w:p>
    <w:p w14:paraId="72126837" w14:textId="77777777" w:rsidR="00A97558" w:rsidRPr="00A952BE" w:rsidRDefault="00A97558" w:rsidP="00A97558">
      <w:pPr>
        <w:numPr>
          <w:ilvl w:val="0"/>
          <w:numId w:val="9"/>
        </w:numPr>
        <w:tabs>
          <w:tab w:val="left" w:pos="0"/>
        </w:tabs>
        <w:spacing w:line="276" w:lineRule="auto"/>
        <w:ind w:hanging="673"/>
        <w:jc w:val="both"/>
        <w:rPr>
          <w:sz w:val="28"/>
          <w:szCs w:val="28"/>
          <w:lang w:val="uk-UA"/>
        </w:rPr>
      </w:pPr>
      <w:r w:rsidRPr="00A952BE">
        <w:rPr>
          <w:sz w:val="28"/>
          <w:szCs w:val="28"/>
          <w:lang w:val="uk-UA"/>
        </w:rPr>
        <w:t>проведення нормативної грошової оцінки земельних ділянок для об’єктивного оподаткування земель та збільшення за рахунок цього надходжень до відповідних місцевих бюджетів.</w:t>
      </w:r>
    </w:p>
    <w:p w14:paraId="47350D00" w14:textId="77777777" w:rsidR="00A97558" w:rsidRPr="00A952BE" w:rsidRDefault="00A97558" w:rsidP="00A97558">
      <w:pPr>
        <w:numPr>
          <w:ilvl w:val="0"/>
          <w:numId w:val="9"/>
        </w:numPr>
        <w:tabs>
          <w:tab w:val="left" w:pos="0"/>
        </w:tabs>
        <w:spacing w:line="276" w:lineRule="auto"/>
        <w:jc w:val="both"/>
        <w:rPr>
          <w:sz w:val="28"/>
          <w:szCs w:val="28"/>
          <w:lang w:val="uk-UA"/>
        </w:rPr>
      </w:pPr>
      <w:r w:rsidRPr="00A952BE">
        <w:rPr>
          <w:sz w:val="28"/>
          <w:szCs w:val="28"/>
          <w:lang w:val="uk-UA"/>
        </w:rPr>
        <w:t>Розроблення містобудівної та землевпорядної документації як інструменту регулювання територій громади</w:t>
      </w:r>
    </w:p>
    <w:p w14:paraId="59409F20" w14:textId="77777777" w:rsidR="00A97558" w:rsidRPr="00A952BE" w:rsidRDefault="00A97558" w:rsidP="00A97558">
      <w:pPr>
        <w:numPr>
          <w:ilvl w:val="0"/>
          <w:numId w:val="9"/>
        </w:numPr>
        <w:tabs>
          <w:tab w:val="left" w:pos="0"/>
        </w:tabs>
        <w:spacing w:line="276" w:lineRule="auto"/>
        <w:jc w:val="both"/>
        <w:rPr>
          <w:sz w:val="28"/>
          <w:szCs w:val="28"/>
          <w:lang w:val="uk-UA"/>
        </w:rPr>
      </w:pPr>
      <w:r w:rsidRPr="00A952BE">
        <w:rPr>
          <w:sz w:val="28"/>
          <w:szCs w:val="28"/>
          <w:lang w:val="uk-UA"/>
        </w:rPr>
        <w:t>Забезпечення процедури врахування громадських інтересів під час розроблення, проектування, будівництва об’єктів державного значення на території громади</w:t>
      </w:r>
    </w:p>
    <w:p w14:paraId="1F257E92" w14:textId="77777777" w:rsidR="00A97558" w:rsidRPr="00A952BE" w:rsidRDefault="00A97558" w:rsidP="00A97558">
      <w:pPr>
        <w:numPr>
          <w:ilvl w:val="0"/>
          <w:numId w:val="9"/>
        </w:numPr>
        <w:tabs>
          <w:tab w:val="left" w:pos="0"/>
        </w:tabs>
        <w:spacing w:line="276" w:lineRule="auto"/>
        <w:jc w:val="both"/>
        <w:rPr>
          <w:sz w:val="28"/>
          <w:szCs w:val="28"/>
          <w:lang w:val="uk-UA"/>
        </w:rPr>
      </w:pPr>
      <w:r w:rsidRPr="00A952BE">
        <w:rPr>
          <w:sz w:val="28"/>
          <w:szCs w:val="28"/>
          <w:lang w:val="uk-UA"/>
        </w:rPr>
        <w:t>Створення простору для залучення інвестицій до Вороньківської територіальної громади з урахуванням  розвитку мережі доріг міжнародного значення</w:t>
      </w:r>
    </w:p>
    <w:p w14:paraId="7C7568BF" w14:textId="77777777" w:rsidR="00A97558" w:rsidRPr="00A952BE" w:rsidRDefault="00A97558" w:rsidP="00A97558">
      <w:pPr>
        <w:pStyle w:val="a7"/>
        <w:numPr>
          <w:ilvl w:val="0"/>
          <w:numId w:val="9"/>
        </w:numPr>
        <w:tabs>
          <w:tab w:val="left" w:pos="287"/>
          <w:tab w:val="left" w:pos="712"/>
        </w:tabs>
        <w:suppressAutoHyphens/>
        <w:overflowPunct w:val="0"/>
        <w:autoSpaceDE w:val="0"/>
        <w:spacing w:after="200" w:line="276" w:lineRule="auto"/>
        <w:ind w:right="138"/>
        <w:jc w:val="both"/>
        <w:rPr>
          <w:sz w:val="28"/>
          <w:szCs w:val="28"/>
          <w:lang w:bidi="uk-UA"/>
        </w:rPr>
      </w:pPr>
      <w:r w:rsidRPr="00A952BE">
        <w:rPr>
          <w:sz w:val="28"/>
          <w:szCs w:val="28"/>
        </w:rPr>
        <w:t xml:space="preserve">Забезпечення процедури </w:t>
      </w:r>
      <w:r w:rsidRPr="00A952BE">
        <w:rPr>
          <w:sz w:val="28"/>
          <w:szCs w:val="28"/>
          <w:lang w:bidi="uk-UA"/>
        </w:rPr>
        <w:t>врахування громадських інтересів під час розроблення, проектування, будівництва об’єктів державного значення на території громади</w:t>
      </w:r>
    </w:p>
    <w:p w14:paraId="3F40730E" w14:textId="77777777" w:rsidR="00A97558" w:rsidRPr="00A952BE" w:rsidRDefault="00A97558" w:rsidP="00A97558">
      <w:pPr>
        <w:pStyle w:val="a7"/>
        <w:tabs>
          <w:tab w:val="left" w:pos="1080"/>
        </w:tabs>
        <w:ind w:left="1211"/>
        <w:jc w:val="both"/>
        <w:rPr>
          <w:b/>
          <w:sz w:val="28"/>
          <w:szCs w:val="28"/>
          <w:lang w:val="uk-UA"/>
        </w:rPr>
      </w:pPr>
    </w:p>
    <w:p w14:paraId="268AA9BE" w14:textId="77777777" w:rsidR="00A97558" w:rsidRPr="00A952BE" w:rsidRDefault="00A97558" w:rsidP="00A97558">
      <w:pPr>
        <w:pStyle w:val="a7"/>
        <w:tabs>
          <w:tab w:val="left" w:pos="1080"/>
        </w:tabs>
        <w:ind w:left="1211"/>
        <w:jc w:val="both"/>
        <w:rPr>
          <w:b/>
          <w:sz w:val="28"/>
          <w:szCs w:val="28"/>
          <w:lang w:val="uk-UA"/>
        </w:rPr>
      </w:pPr>
      <w:r w:rsidRPr="00A952BE">
        <w:rPr>
          <w:b/>
          <w:sz w:val="28"/>
          <w:szCs w:val="28"/>
          <w:lang w:val="uk-UA"/>
        </w:rPr>
        <w:t>Основні заходи, що плануються для їх виконання:</w:t>
      </w:r>
    </w:p>
    <w:p w14:paraId="309EA6B5" w14:textId="77777777" w:rsidR="00A97558" w:rsidRPr="00A952BE" w:rsidRDefault="00A97558" w:rsidP="00A97558">
      <w:pPr>
        <w:pStyle w:val="12"/>
        <w:numPr>
          <w:ilvl w:val="0"/>
          <w:numId w:val="10"/>
        </w:numPr>
        <w:tabs>
          <w:tab w:val="left" w:pos="709"/>
        </w:tabs>
        <w:spacing w:line="276" w:lineRule="auto"/>
        <w:ind w:hanging="609"/>
        <w:jc w:val="both"/>
        <w:rPr>
          <w:sz w:val="28"/>
          <w:szCs w:val="28"/>
        </w:rPr>
      </w:pPr>
      <w:r w:rsidRPr="00A952BE">
        <w:rPr>
          <w:sz w:val="28"/>
          <w:szCs w:val="28"/>
        </w:rPr>
        <w:t>Розробка комплексного плану просторового розвитку території Вороньківської територіальної громади</w:t>
      </w:r>
    </w:p>
    <w:p w14:paraId="516E2892" w14:textId="77777777" w:rsidR="00A97558" w:rsidRPr="00A952BE" w:rsidRDefault="00A97558" w:rsidP="00A97558">
      <w:pPr>
        <w:pStyle w:val="12"/>
        <w:numPr>
          <w:ilvl w:val="0"/>
          <w:numId w:val="10"/>
        </w:numPr>
        <w:tabs>
          <w:tab w:val="left" w:pos="709"/>
        </w:tabs>
        <w:spacing w:line="276" w:lineRule="auto"/>
        <w:ind w:hanging="609"/>
        <w:jc w:val="both"/>
        <w:rPr>
          <w:sz w:val="28"/>
          <w:szCs w:val="28"/>
        </w:rPr>
      </w:pPr>
      <w:r w:rsidRPr="00A952BE">
        <w:rPr>
          <w:sz w:val="28"/>
          <w:szCs w:val="28"/>
        </w:rPr>
        <w:t>Розробка генерального плану та плану зонування села Малі Єрківці Бориспільського району Київської області</w:t>
      </w:r>
    </w:p>
    <w:p w14:paraId="0A17596F" w14:textId="77777777" w:rsidR="00A97558" w:rsidRPr="00A952BE" w:rsidRDefault="00A97558" w:rsidP="00A97558">
      <w:pPr>
        <w:pStyle w:val="12"/>
        <w:numPr>
          <w:ilvl w:val="0"/>
          <w:numId w:val="10"/>
        </w:numPr>
        <w:tabs>
          <w:tab w:val="left" w:pos="709"/>
        </w:tabs>
        <w:spacing w:line="276" w:lineRule="auto"/>
        <w:ind w:hanging="609"/>
        <w:jc w:val="both"/>
        <w:rPr>
          <w:sz w:val="28"/>
          <w:szCs w:val="28"/>
        </w:rPr>
      </w:pPr>
      <w:r w:rsidRPr="00A952BE">
        <w:rPr>
          <w:sz w:val="28"/>
          <w:szCs w:val="28"/>
        </w:rPr>
        <w:t>Виготовлення технічної документації з нормативної грошової оцінки земель населених пунктів Вороньківської територіальної громади.</w:t>
      </w:r>
    </w:p>
    <w:p w14:paraId="3CCEBC7C" w14:textId="77777777" w:rsidR="00A97558" w:rsidRPr="00A952BE" w:rsidRDefault="00A97558" w:rsidP="00A97558">
      <w:pPr>
        <w:pStyle w:val="12"/>
        <w:numPr>
          <w:ilvl w:val="0"/>
          <w:numId w:val="10"/>
        </w:numPr>
        <w:tabs>
          <w:tab w:val="left" w:pos="709"/>
        </w:tabs>
        <w:spacing w:line="276" w:lineRule="auto"/>
        <w:ind w:hanging="609"/>
        <w:jc w:val="both"/>
        <w:rPr>
          <w:sz w:val="28"/>
          <w:szCs w:val="28"/>
        </w:rPr>
      </w:pPr>
      <w:r w:rsidRPr="00A952BE">
        <w:rPr>
          <w:sz w:val="28"/>
          <w:szCs w:val="28"/>
        </w:rPr>
        <w:t>Створення містобудівного кадастру</w:t>
      </w:r>
    </w:p>
    <w:p w14:paraId="6221AD9F" w14:textId="77777777" w:rsidR="00A97558" w:rsidRPr="00A952BE" w:rsidRDefault="00A97558" w:rsidP="00A97558">
      <w:pPr>
        <w:pStyle w:val="12"/>
        <w:numPr>
          <w:ilvl w:val="0"/>
          <w:numId w:val="10"/>
        </w:numPr>
        <w:tabs>
          <w:tab w:val="left" w:pos="709"/>
        </w:tabs>
        <w:spacing w:line="276" w:lineRule="auto"/>
        <w:jc w:val="both"/>
        <w:rPr>
          <w:sz w:val="28"/>
          <w:szCs w:val="28"/>
        </w:rPr>
      </w:pPr>
      <w:r w:rsidRPr="00A952BE">
        <w:rPr>
          <w:sz w:val="28"/>
          <w:szCs w:val="28"/>
        </w:rPr>
        <w:t>Проведення нормативних заходів та процедур  щодо супроводу проектування, будівництва та реконструкції дороги державного значення Н-08.</w:t>
      </w:r>
    </w:p>
    <w:p w14:paraId="410E9F07" w14:textId="77777777" w:rsidR="00A97558" w:rsidRPr="00A952BE" w:rsidRDefault="00A97558" w:rsidP="00A97558">
      <w:pPr>
        <w:widowControl w:val="0"/>
        <w:rPr>
          <w:b/>
          <w:sz w:val="28"/>
          <w:szCs w:val="28"/>
          <w:lang w:val="uk-UA"/>
        </w:rPr>
      </w:pPr>
      <w:r w:rsidRPr="00A952BE">
        <w:rPr>
          <w:b/>
          <w:sz w:val="28"/>
          <w:szCs w:val="28"/>
          <w:lang w:val="uk-UA"/>
        </w:rPr>
        <w:t>4.2. Розвиток людського потенціалу</w:t>
      </w:r>
    </w:p>
    <w:p w14:paraId="68F7A974" w14:textId="77777777" w:rsidR="00A97558" w:rsidRPr="00A952BE" w:rsidRDefault="00A97558" w:rsidP="00A97558">
      <w:pPr>
        <w:pStyle w:val="11"/>
        <w:spacing w:line="276" w:lineRule="auto"/>
        <w:rPr>
          <w:rFonts w:ascii="Times New Roman" w:hAnsi="Times New Roman" w:cs="Times New Roman"/>
          <w:b/>
          <w:sz w:val="28"/>
          <w:szCs w:val="28"/>
        </w:rPr>
      </w:pPr>
      <w:r w:rsidRPr="00A952BE">
        <w:rPr>
          <w:rFonts w:ascii="Times New Roman" w:hAnsi="Times New Roman" w:cs="Times New Roman"/>
          <w:b/>
          <w:sz w:val="28"/>
          <w:szCs w:val="28"/>
        </w:rPr>
        <w:t>4.2.1. Якісна освіта</w:t>
      </w:r>
    </w:p>
    <w:p w14:paraId="002CC626" w14:textId="77777777" w:rsidR="00A97558" w:rsidRPr="00A952BE" w:rsidRDefault="00A97558" w:rsidP="00A97558">
      <w:pPr>
        <w:pStyle w:val="11"/>
        <w:spacing w:line="276" w:lineRule="auto"/>
        <w:jc w:val="both"/>
        <w:rPr>
          <w:rFonts w:ascii="Times New Roman" w:hAnsi="Times New Roman" w:cs="Times New Roman"/>
          <w:b/>
          <w:sz w:val="28"/>
          <w:szCs w:val="28"/>
        </w:rPr>
      </w:pPr>
    </w:p>
    <w:p w14:paraId="50BA4EB6" w14:textId="77777777" w:rsidR="00A97558" w:rsidRPr="00A952BE" w:rsidRDefault="00A97558" w:rsidP="00A97558">
      <w:pPr>
        <w:ind w:firstLine="567"/>
        <w:jc w:val="both"/>
        <w:rPr>
          <w:spacing w:val="-6"/>
          <w:sz w:val="28"/>
          <w:szCs w:val="28"/>
          <w:lang w:val="uk-UA"/>
        </w:rPr>
      </w:pPr>
      <w:r w:rsidRPr="00A952BE">
        <w:rPr>
          <w:spacing w:val="-6"/>
          <w:sz w:val="28"/>
          <w:szCs w:val="28"/>
          <w:lang w:val="uk-UA"/>
        </w:rPr>
        <w:t xml:space="preserve">З метою </w:t>
      </w:r>
      <w:r w:rsidRPr="00A952BE">
        <w:rPr>
          <w:color w:val="000000"/>
          <w:spacing w:val="-6"/>
          <w:sz w:val="28"/>
          <w:szCs w:val="28"/>
          <w:lang w:val="uk-UA"/>
        </w:rPr>
        <w:t xml:space="preserve">формування компетентностей, необхідних для успішної самореалізації особистості; продовження створення єдиного інформаційного освітнього  простору; приведення мережі закладів освіти у відповідність до потреб громади; забезпечення дітей з особливими потребами якісними освітніми послугами, розроблення та використання електронних засобів навчання для забезпечення організації дистанційного та індивідуального навчання </w:t>
      </w:r>
      <w:r w:rsidRPr="00A952BE">
        <w:rPr>
          <w:spacing w:val="-6"/>
          <w:sz w:val="28"/>
          <w:szCs w:val="28"/>
          <w:lang w:val="uk-UA"/>
        </w:rPr>
        <w:t>у 2025 році  визначено</w:t>
      </w:r>
    </w:p>
    <w:p w14:paraId="166A6AB9" w14:textId="77777777" w:rsidR="00A97558" w:rsidRPr="00A952BE" w:rsidRDefault="00A97558" w:rsidP="00A97558">
      <w:pPr>
        <w:ind w:firstLine="567"/>
        <w:jc w:val="both"/>
        <w:rPr>
          <w:sz w:val="28"/>
          <w:szCs w:val="28"/>
          <w:lang w:val="uk-UA"/>
        </w:rPr>
      </w:pPr>
      <w:r w:rsidRPr="00A952BE">
        <w:rPr>
          <w:b/>
          <w:i/>
          <w:spacing w:val="-6"/>
          <w:sz w:val="28"/>
          <w:szCs w:val="28"/>
          <w:u w:val="single"/>
          <w:lang w:val="uk-UA"/>
        </w:rPr>
        <w:t>основні пріоритетні напрямки та завдання</w:t>
      </w:r>
      <w:r w:rsidRPr="00A952BE">
        <w:rPr>
          <w:sz w:val="28"/>
          <w:szCs w:val="28"/>
          <w:lang w:val="uk-UA"/>
        </w:rPr>
        <w:t xml:space="preserve"> :</w:t>
      </w:r>
    </w:p>
    <w:p w14:paraId="0B8CEB77" w14:textId="77777777" w:rsidR="00A97558" w:rsidRPr="00A952BE" w:rsidRDefault="00A97558" w:rsidP="00A97558">
      <w:pPr>
        <w:ind w:firstLine="540"/>
        <w:jc w:val="both"/>
        <w:rPr>
          <w:b/>
          <w:bCs/>
          <w:sz w:val="28"/>
          <w:szCs w:val="28"/>
          <w:lang w:val="uk-UA"/>
        </w:rPr>
      </w:pPr>
      <w:r w:rsidRPr="00A952BE">
        <w:rPr>
          <w:b/>
          <w:bCs/>
          <w:sz w:val="28"/>
          <w:szCs w:val="28"/>
          <w:lang w:val="uk-UA"/>
        </w:rPr>
        <w:t>Забезпечення дітей дошкільного віку якісною дошкільною освітою відповідно до потреб шляхом:</w:t>
      </w:r>
    </w:p>
    <w:p w14:paraId="3831E6CF" w14:textId="77777777" w:rsidR="00A97558" w:rsidRPr="00A952BE" w:rsidRDefault="00A97558" w:rsidP="00A97558">
      <w:pPr>
        <w:pStyle w:val="a7"/>
        <w:numPr>
          <w:ilvl w:val="0"/>
          <w:numId w:val="11"/>
        </w:numPr>
        <w:spacing w:line="276" w:lineRule="auto"/>
        <w:ind w:left="142" w:firstLine="425"/>
        <w:contextualSpacing w:val="0"/>
        <w:jc w:val="both"/>
        <w:rPr>
          <w:sz w:val="28"/>
          <w:szCs w:val="28"/>
          <w:lang w:val="uk-UA" w:eastAsia="ru-RU"/>
        </w:rPr>
      </w:pPr>
      <w:r w:rsidRPr="00A952BE">
        <w:rPr>
          <w:sz w:val="28"/>
          <w:szCs w:val="28"/>
          <w:lang w:val="uk-UA" w:eastAsia="ru-RU"/>
        </w:rPr>
        <w:t>забезпечення стовідсоткового охоплення дошкільною освітою дітей старшого дошкільного віку;</w:t>
      </w:r>
    </w:p>
    <w:p w14:paraId="6D705DFA" w14:textId="77777777" w:rsidR="00A97558" w:rsidRPr="00A952BE" w:rsidRDefault="00A97558" w:rsidP="00A97558">
      <w:pPr>
        <w:pStyle w:val="a7"/>
        <w:numPr>
          <w:ilvl w:val="0"/>
          <w:numId w:val="11"/>
        </w:numPr>
        <w:spacing w:line="276" w:lineRule="auto"/>
        <w:ind w:left="142" w:firstLine="425"/>
        <w:contextualSpacing w:val="0"/>
        <w:jc w:val="both"/>
        <w:rPr>
          <w:sz w:val="28"/>
          <w:szCs w:val="28"/>
          <w:lang w:val="uk-UA" w:eastAsia="ru-RU"/>
        </w:rPr>
      </w:pPr>
      <w:r w:rsidRPr="00A952BE">
        <w:rPr>
          <w:sz w:val="28"/>
          <w:szCs w:val="28"/>
          <w:lang w:val="uk-UA" w:eastAsia="ru-RU"/>
        </w:rPr>
        <w:t>забезпечення доступності дошкільної освіти для всіх мешканців  громади, оптимізація мережі закладів дошкільної освіти;</w:t>
      </w:r>
    </w:p>
    <w:p w14:paraId="0AD2244D" w14:textId="77777777" w:rsidR="00A97558" w:rsidRPr="00A952BE" w:rsidRDefault="00A97558" w:rsidP="00A97558">
      <w:pPr>
        <w:pStyle w:val="a7"/>
        <w:numPr>
          <w:ilvl w:val="0"/>
          <w:numId w:val="11"/>
        </w:numPr>
        <w:spacing w:line="276" w:lineRule="auto"/>
        <w:ind w:left="142" w:firstLine="425"/>
        <w:contextualSpacing w:val="0"/>
        <w:jc w:val="both"/>
        <w:rPr>
          <w:sz w:val="28"/>
          <w:szCs w:val="28"/>
          <w:lang w:val="uk-UA" w:eastAsia="ru-RU"/>
        </w:rPr>
      </w:pPr>
      <w:r w:rsidRPr="00A952BE">
        <w:rPr>
          <w:sz w:val="28"/>
          <w:szCs w:val="28"/>
          <w:lang w:val="uk-UA" w:eastAsia="ru-RU"/>
        </w:rPr>
        <w:t>розширення мережі інклюзивних груп у закладах дошкільної освіти;</w:t>
      </w:r>
    </w:p>
    <w:p w14:paraId="3AC767C7" w14:textId="77777777" w:rsidR="00A97558" w:rsidRPr="00A952BE" w:rsidRDefault="00A97558" w:rsidP="00A97558">
      <w:pPr>
        <w:pStyle w:val="a7"/>
        <w:numPr>
          <w:ilvl w:val="0"/>
          <w:numId w:val="11"/>
        </w:numPr>
        <w:spacing w:line="276" w:lineRule="auto"/>
        <w:ind w:left="142" w:firstLine="425"/>
        <w:contextualSpacing w:val="0"/>
        <w:jc w:val="both"/>
        <w:rPr>
          <w:sz w:val="28"/>
          <w:szCs w:val="28"/>
          <w:lang w:val="uk-UA" w:eastAsia="ru-RU"/>
        </w:rPr>
      </w:pPr>
      <w:r w:rsidRPr="00A952BE">
        <w:rPr>
          <w:sz w:val="28"/>
          <w:szCs w:val="28"/>
          <w:lang w:val="uk-UA" w:eastAsia="ru-RU"/>
        </w:rPr>
        <w:t>створення сучасного, розвивального, безпечного, комфортного освітнього середовища, яке сприяє збереженню та зміцненню здоров’я і підвищенню рухової активності дітей  та захисту їх від небезпек.</w:t>
      </w:r>
    </w:p>
    <w:p w14:paraId="0EE513EA" w14:textId="77777777" w:rsidR="00A97558" w:rsidRPr="00A952BE" w:rsidRDefault="00A97558" w:rsidP="00A97558">
      <w:pPr>
        <w:tabs>
          <w:tab w:val="left" w:pos="360"/>
          <w:tab w:val="left" w:pos="1260"/>
        </w:tabs>
        <w:ind w:firstLine="567"/>
        <w:jc w:val="both"/>
        <w:rPr>
          <w:b/>
          <w:bCs/>
          <w:spacing w:val="-6"/>
          <w:sz w:val="28"/>
          <w:szCs w:val="28"/>
        </w:rPr>
      </w:pPr>
      <w:r w:rsidRPr="00A952BE">
        <w:rPr>
          <w:b/>
          <w:bCs/>
          <w:spacing w:val="-6"/>
          <w:sz w:val="28"/>
          <w:szCs w:val="28"/>
        </w:rPr>
        <w:t xml:space="preserve">Продовження формування сучасного інформаційного </w:t>
      </w:r>
      <w:proofErr w:type="gramStart"/>
      <w:r w:rsidRPr="00A952BE">
        <w:rPr>
          <w:b/>
          <w:bCs/>
          <w:spacing w:val="-6"/>
          <w:sz w:val="28"/>
          <w:szCs w:val="28"/>
        </w:rPr>
        <w:t>освітнього  простору</w:t>
      </w:r>
      <w:proofErr w:type="gramEnd"/>
      <w:r w:rsidRPr="00A952BE">
        <w:rPr>
          <w:b/>
          <w:bCs/>
          <w:spacing w:val="-6"/>
          <w:sz w:val="28"/>
          <w:szCs w:val="28"/>
        </w:rPr>
        <w:t xml:space="preserve"> у результаті:</w:t>
      </w:r>
    </w:p>
    <w:p w14:paraId="0539AA97" w14:textId="77777777" w:rsidR="00A97558" w:rsidRPr="00A952BE" w:rsidRDefault="00A97558" w:rsidP="00A97558">
      <w:pPr>
        <w:ind w:firstLine="567"/>
        <w:jc w:val="both"/>
        <w:rPr>
          <w:spacing w:val="-6"/>
          <w:sz w:val="28"/>
          <w:szCs w:val="28"/>
          <w:lang w:val="uk-UA"/>
        </w:rPr>
      </w:pPr>
      <w:r w:rsidRPr="00A952BE">
        <w:rPr>
          <w:spacing w:val="-6"/>
          <w:sz w:val="28"/>
          <w:szCs w:val="28"/>
          <w:lang w:val="uk-UA"/>
        </w:rPr>
        <w:t>Виконання заходів Програми розвитку системи освіти Вороньківської сільської ради на 2024–2026 роки, затвердженої рішенням сесії Вороньківської сільської ради від 19.12.2023 р.  №1023-28-VІІІ;</w:t>
      </w:r>
    </w:p>
    <w:p w14:paraId="10520746" w14:textId="77777777" w:rsidR="00A97558" w:rsidRPr="00A952BE" w:rsidRDefault="00A97558" w:rsidP="00A97558">
      <w:pPr>
        <w:ind w:firstLine="567"/>
        <w:jc w:val="both"/>
        <w:rPr>
          <w:spacing w:val="-6"/>
          <w:sz w:val="28"/>
          <w:szCs w:val="28"/>
          <w:lang w:val="uk-UA"/>
        </w:rPr>
      </w:pPr>
      <w:r w:rsidRPr="00A952BE">
        <w:rPr>
          <w:spacing w:val="-6"/>
          <w:sz w:val="28"/>
          <w:szCs w:val="28"/>
          <w:lang w:val="uk-UA"/>
        </w:rPr>
        <w:t>Виконання заходів Програми підтримки обдарованих дітей та учнівської молоді Вороньківської сільської територіальної громади на 2023-2025 роки, затвердженої рішенням сесії Вороньківської сільської ради від 02.06.2023 р.  №854-24-VІІІ;</w:t>
      </w:r>
    </w:p>
    <w:p w14:paraId="35EDC68C" w14:textId="77777777" w:rsidR="00A97558" w:rsidRPr="00A952BE" w:rsidRDefault="00A97558" w:rsidP="00A97558">
      <w:pPr>
        <w:ind w:firstLine="567"/>
        <w:jc w:val="both"/>
        <w:rPr>
          <w:spacing w:val="-6"/>
          <w:sz w:val="28"/>
          <w:szCs w:val="28"/>
          <w:lang w:val="uk-UA"/>
        </w:rPr>
      </w:pPr>
    </w:p>
    <w:p w14:paraId="7DE6B296" w14:textId="77777777" w:rsidR="00A97558" w:rsidRPr="00A952BE" w:rsidRDefault="00A97558" w:rsidP="00A97558">
      <w:pPr>
        <w:pStyle w:val="a7"/>
        <w:numPr>
          <w:ilvl w:val="0"/>
          <w:numId w:val="33"/>
        </w:numPr>
        <w:tabs>
          <w:tab w:val="left" w:pos="2160"/>
        </w:tabs>
        <w:spacing w:line="276" w:lineRule="auto"/>
        <w:ind w:left="1418" w:hanging="709"/>
        <w:contextualSpacing w:val="0"/>
        <w:jc w:val="both"/>
        <w:rPr>
          <w:spacing w:val="-6"/>
          <w:sz w:val="28"/>
          <w:szCs w:val="28"/>
          <w:lang w:val="uk-UA" w:eastAsia="ru-RU"/>
        </w:rPr>
      </w:pPr>
      <w:r w:rsidRPr="00A952BE">
        <w:rPr>
          <w:spacing w:val="-6"/>
          <w:sz w:val="28"/>
          <w:szCs w:val="28"/>
          <w:lang w:val="uk-UA" w:eastAsia="ru-RU"/>
        </w:rPr>
        <w:t>удосконалення та зміцнення організаційного, навчально-методичного, інформаційно-телекомунікаційного, матеріально-технічного, кадрового забезпечення системи освіти, розвиток дистанційної освіти;</w:t>
      </w:r>
    </w:p>
    <w:p w14:paraId="165E1A82" w14:textId="249F4DB8" w:rsidR="00A97558" w:rsidRPr="00A952BE" w:rsidRDefault="00A97558" w:rsidP="00A97558">
      <w:pPr>
        <w:pStyle w:val="a7"/>
        <w:numPr>
          <w:ilvl w:val="0"/>
          <w:numId w:val="11"/>
        </w:numPr>
        <w:spacing w:line="276" w:lineRule="auto"/>
        <w:ind w:left="142" w:firstLine="425"/>
        <w:contextualSpacing w:val="0"/>
        <w:jc w:val="both"/>
        <w:rPr>
          <w:spacing w:val="-6"/>
          <w:sz w:val="28"/>
          <w:szCs w:val="28"/>
          <w:lang w:val="uk-UA" w:eastAsia="ru-RU"/>
        </w:rPr>
      </w:pPr>
      <w:r w:rsidRPr="00A952BE">
        <w:rPr>
          <w:spacing w:val="-6"/>
          <w:sz w:val="28"/>
          <w:szCs w:val="28"/>
          <w:lang w:val="uk-UA" w:eastAsia="ru-RU"/>
        </w:rPr>
        <w:t>продовжити перехід на електронний документообіг</w:t>
      </w:r>
      <w:r w:rsidR="00F627A9">
        <w:rPr>
          <w:spacing w:val="-6"/>
          <w:sz w:val="28"/>
          <w:szCs w:val="28"/>
          <w:lang w:val="uk-UA" w:eastAsia="ru-RU"/>
        </w:rPr>
        <w:t>.</w:t>
      </w:r>
    </w:p>
    <w:p w14:paraId="2C3F6560" w14:textId="77777777" w:rsidR="00A97558" w:rsidRDefault="00A97558" w:rsidP="00A97558">
      <w:pPr>
        <w:widowControl w:val="0"/>
        <w:tabs>
          <w:tab w:val="left" w:pos="1080"/>
          <w:tab w:val="left" w:pos="1260"/>
        </w:tabs>
        <w:jc w:val="both"/>
        <w:rPr>
          <w:sz w:val="28"/>
          <w:szCs w:val="28"/>
          <w:lang w:val="uk-UA"/>
        </w:rPr>
      </w:pPr>
    </w:p>
    <w:p w14:paraId="1720D165" w14:textId="77777777" w:rsidR="00A97558" w:rsidRDefault="00A97558" w:rsidP="00A97558">
      <w:pPr>
        <w:widowControl w:val="0"/>
        <w:tabs>
          <w:tab w:val="left" w:pos="1080"/>
          <w:tab w:val="left" w:pos="1260"/>
        </w:tabs>
        <w:jc w:val="both"/>
        <w:rPr>
          <w:sz w:val="28"/>
          <w:szCs w:val="28"/>
          <w:lang w:val="uk-UA"/>
        </w:rPr>
      </w:pPr>
    </w:p>
    <w:p w14:paraId="610DC809" w14:textId="77777777" w:rsidR="00A97558" w:rsidRPr="00A952BE" w:rsidRDefault="00A97558" w:rsidP="00A97558">
      <w:pPr>
        <w:widowControl w:val="0"/>
        <w:tabs>
          <w:tab w:val="left" w:pos="1080"/>
          <w:tab w:val="left" w:pos="1260"/>
        </w:tabs>
        <w:jc w:val="both"/>
        <w:rPr>
          <w:sz w:val="28"/>
          <w:szCs w:val="28"/>
          <w:lang w:val="uk-UA"/>
        </w:rPr>
      </w:pPr>
    </w:p>
    <w:p w14:paraId="68BFF1E2" w14:textId="77777777" w:rsidR="00A97558" w:rsidRPr="00A952BE" w:rsidRDefault="00A97558" w:rsidP="00A97558">
      <w:pPr>
        <w:pStyle w:val="a7"/>
        <w:widowControl w:val="0"/>
        <w:tabs>
          <w:tab w:val="left" w:pos="1080"/>
        </w:tabs>
        <w:ind w:left="1440"/>
        <w:jc w:val="center"/>
        <w:rPr>
          <w:b/>
          <w:bCs/>
          <w:sz w:val="28"/>
          <w:szCs w:val="28"/>
          <w:lang w:val="uk-UA"/>
        </w:rPr>
      </w:pPr>
      <w:r w:rsidRPr="00A952BE">
        <w:rPr>
          <w:b/>
          <w:sz w:val="28"/>
          <w:szCs w:val="28"/>
          <w:lang w:val="uk-UA"/>
        </w:rPr>
        <w:t>Основні заходи, що плануються для їх виконання:</w:t>
      </w:r>
    </w:p>
    <w:p w14:paraId="26AF6B88" w14:textId="77777777" w:rsidR="00A97558" w:rsidRPr="00A952BE" w:rsidRDefault="00A97558" w:rsidP="00A97558">
      <w:pPr>
        <w:jc w:val="both"/>
        <w:rPr>
          <w:color w:val="538135"/>
          <w:sz w:val="28"/>
          <w:szCs w:val="28"/>
          <w:lang w:val="uk-UA"/>
        </w:rPr>
      </w:pPr>
    </w:p>
    <w:p w14:paraId="32BD009F" w14:textId="77777777" w:rsidR="00A97558" w:rsidRPr="00A952BE" w:rsidRDefault="00A97558" w:rsidP="00A97558">
      <w:pPr>
        <w:pStyle w:val="a7"/>
        <w:numPr>
          <w:ilvl w:val="0"/>
          <w:numId w:val="12"/>
        </w:numPr>
        <w:suppressAutoHyphens/>
        <w:overflowPunct w:val="0"/>
        <w:autoSpaceDE w:val="0"/>
        <w:spacing w:line="276" w:lineRule="auto"/>
        <w:ind w:left="1418" w:hanging="851"/>
        <w:jc w:val="both"/>
        <w:rPr>
          <w:sz w:val="28"/>
          <w:szCs w:val="28"/>
          <w:lang w:val="uk-UA"/>
        </w:rPr>
      </w:pPr>
      <w:r w:rsidRPr="00A952BE">
        <w:rPr>
          <w:sz w:val="28"/>
          <w:szCs w:val="28"/>
          <w:lang w:val="uk-UA"/>
        </w:rPr>
        <w:t>створення єдиного освітнього простору та забезпечення рівних умов для здобуття загальної середньої освіти;</w:t>
      </w:r>
    </w:p>
    <w:p w14:paraId="17CDA0CA" w14:textId="77777777" w:rsidR="00A97558" w:rsidRPr="00A952BE" w:rsidRDefault="00A97558" w:rsidP="00A97558">
      <w:pPr>
        <w:pStyle w:val="a7"/>
        <w:numPr>
          <w:ilvl w:val="0"/>
          <w:numId w:val="12"/>
        </w:numPr>
        <w:suppressAutoHyphens/>
        <w:overflowPunct w:val="0"/>
        <w:autoSpaceDE w:val="0"/>
        <w:spacing w:line="276" w:lineRule="auto"/>
        <w:ind w:left="1418" w:hanging="851"/>
        <w:jc w:val="both"/>
        <w:rPr>
          <w:sz w:val="28"/>
          <w:szCs w:val="28"/>
          <w:lang w:val="uk-UA"/>
        </w:rPr>
      </w:pPr>
      <w:r w:rsidRPr="00A952BE">
        <w:rPr>
          <w:sz w:val="28"/>
          <w:szCs w:val="28"/>
          <w:lang w:val="uk-UA" w:eastAsia="ru-RU"/>
        </w:rPr>
        <w:t>введення в експлуатацію Процівської школи;</w:t>
      </w:r>
    </w:p>
    <w:p w14:paraId="469E34BB" w14:textId="77777777" w:rsidR="00A97558" w:rsidRPr="00A952BE" w:rsidRDefault="00A97558" w:rsidP="00A97558">
      <w:pPr>
        <w:pStyle w:val="a7"/>
        <w:numPr>
          <w:ilvl w:val="0"/>
          <w:numId w:val="12"/>
        </w:numPr>
        <w:suppressAutoHyphens/>
        <w:overflowPunct w:val="0"/>
        <w:autoSpaceDE w:val="0"/>
        <w:spacing w:line="276" w:lineRule="auto"/>
        <w:ind w:left="1418" w:hanging="851"/>
        <w:jc w:val="both"/>
        <w:rPr>
          <w:sz w:val="28"/>
          <w:szCs w:val="28"/>
          <w:lang w:val="uk-UA"/>
        </w:rPr>
      </w:pPr>
      <w:r w:rsidRPr="00A952BE">
        <w:rPr>
          <w:sz w:val="28"/>
          <w:szCs w:val="28"/>
          <w:lang w:val="uk-UA" w:eastAsia="ru-RU"/>
        </w:rPr>
        <w:t>забезпечення швидкого та безпечного підвезення учнів та вчителів; оновлення парку шкільних автобусів.</w:t>
      </w:r>
    </w:p>
    <w:p w14:paraId="3E59D17C" w14:textId="77777777" w:rsidR="00A97558" w:rsidRPr="00A952BE" w:rsidRDefault="00A97558" w:rsidP="00A97558">
      <w:pPr>
        <w:pStyle w:val="a7"/>
        <w:numPr>
          <w:ilvl w:val="0"/>
          <w:numId w:val="12"/>
        </w:numPr>
        <w:suppressAutoHyphens/>
        <w:overflowPunct w:val="0"/>
        <w:autoSpaceDE w:val="0"/>
        <w:spacing w:line="276" w:lineRule="auto"/>
        <w:ind w:left="1418" w:hanging="851"/>
        <w:jc w:val="both"/>
        <w:rPr>
          <w:sz w:val="28"/>
          <w:szCs w:val="28"/>
          <w:lang w:val="uk-UA"/>
        </w:rPr>
      </w:pPr>
      <w:r w:rsidRPr="00A952BE">
        <w:rPr>
          <w:sz w:val="28"/>
          <w:szCs w:val="28"/>
          <w:lang w:val="uk-UA" w:eastAsia="ru-RU"/>
        </w:rPr>
        <w:t>реалізація в закладах освіти міжнародних програм, спрямованих на протидію проявам насильства і булінгу та їх попередження;</w:t>
      </w:r>
    </w:p>
    <w:p w14:paraId="16C65CF0" w14:textId="77777777" w:rsidR="00A97558" w:rsidRPr="00A952BE" w:rsidRDefault="00A97558" w:rsidP="00A97558">
      <w:pPr>
        <w:pStyle w:val="a7"/>
        <w:numPr>
          <w:ilvl w:val="0"/>
          <w:numId w:val="12"/>
        </w:numPr>
        <w:suppressAutoHyphens/>
        <w:overflowPunct w:val="0"/>
        <w:autoSpaceDE w:val="0"/>
        <w:spacing w:line="276" w:lineRule="auto"/>
        <w:ind w:left="1418" w:hanging="851"/>
        <w:jc w:val="both"/>
        <w:rPr>
          <w:sz w:val="28"/>
          <w:szCs w:val="28"/>
          <w:lang w:val="uk-UA"/>
        </w:rPr>
      </w:pPr>
      <w:r w:rsidRPr="00A952BE">
        <w:rPr>
          <w:spacing w:val="-6"/>
          <w:sz w:val="28"/>
          <w:szCs w:val="28"/>
          <w:lang w:val="uk-UA" w:eastAsia="ru-RU"/>
        </w:rPr>
        <w:t>розвиток системи здорового харчування, формування культури харчування та правильних харчових звичок;</w:t>
      </w:r>
    </w:p>
    <w:p w14:paraId="52E82353" w14:textId="77777777" w:rsidR="00A97558" w:rsidRPr="00A952BE" w:rsidRDefault="00A97558" w:rsidP="00A97558">
      <w:pPr>
        <w:pStyle w:val="a7"/>
        <w:numPr>
          <w:ilvl w:val="0"/>
          <w:numId w:val="12"/>
        </w:numPr>
        <w:suppressAutoHyphens/>
        <w:overflowPunct w:val="0"/>
        <w:autoSpaceDE w:val="0"/>
        <w:spacing w:line="276" w:lineRule="auto"/>
        <w:ind w:left="1418" w:hanging="851"/>
        <w:jc w:val="both"/>
        <w:rPr>
          <w:sz w:val="28"/>
          <w:szCs w:val="28"/>
          <w:lang w:val="uk-UA"/>
        </w:rPr>
      </w:pPr>
      <w:r w:rsidRPr="00A952BE">
        <w:rPr>
          <w:spacing w:val="-6"/>
          <w:sz w:val="28"/>
          <w:szCs w:val="28"/>
          <w:lang w:val="uk-UA" w:eastAsia="ru-RU"/>
        </w:rPr>
        <w:t>проведення профорієнтаційної роботи серед школярів;</w:t>
      </w:r>
    </w:p>
    <w:p w14:paraId="2EA01393" w14:textId="77777777" w:rsidR="00A97558" w:rsidRPr="00A952BE" w:rsidRDefault="00A97558" w:rsidP="00A97558">
      <w:pPr>
        <w:pStyle w:val="a7"/>
        <w:numPr>
          <w:ilvl w:val="0"/>
          <w:numId w:val="12"/>
        </w:numPr>
        <w:suppressAutoHyphens/>
        <w:overflowPunct w:val="0"/>
        <w:autoSpaceDE w:val="0"/>
        <w:spacing w:line="276" w:lineRule="auto"/>
        <w:ind w:left="1418" w:hanging="851"/>
        <w:jc w:val="both"/>
        <w:rPr>
          <w:sz w:val="28"/>
          <w:szCs w:val="28"/>
          <w:lang w:val="uk-UA"/>
        </w:rPr>
      </w:pPr>
      <w:r w:rsidRPr="00A952BE">
        <w:rPr>
          <w:spacing w:val="-6"/>
          <w:sz w:val="28"/>
          <w:szCs w:val="28"/>
          <w:lang w:val="uk-UA" w:eastAsia="ru-RU"/>
        </w:rPr>
        <w:t>забезпечення дітям та підліткам вільного доступу до позашкільної освіти через   центр позашкілля громади;</w:t>
      </w:r>
    </w:p>
    <w:p w14:paraId="4E1BC1DF" w14:textId="47CDC7A0" w:rsidR="00A97558" w:rsidRPr="00A952BE" w:rsidRDefault="00F627A9" w:rsidP="00A97558">
      <w:pPr>
        <w:pStyle w:val="a7"/>
        <w:numPr>
          <w:ilvl w:val="0"/>
          <w:numId w:val="12"/>
        </w:numPr>
        <w:suppressAutoHyphens/>
        <w:overflowPunct w:val="0"/>
        <w:autoSpaceDE w:val="0"/>
        <w:spacing w:line="276" w:lineRule="auto"/>
        <w:ind w:left="1418" w:hanging="992"/>
        <w:jc w:val="both"/>
        <w:rPr>
          <w:sz w:val="28"/>
          <w:szCs w:val="28"/>
          <w:lang w:val="uk-UA"/>
        </w:rPr>
      </w:pPr>
      <w:r>
        <w:rPr>
          <w:sz w:val="28"/>
          <w:szCs w:val="28"/>
          <w:lang w:val="uk-UA"/>
        </w:rPr>
        <w:t>м</w:t>
      </w:r>
      <w:r w:rsidR="00A97558" w:rsidRPr="00A952BE">
        <w:rPr>
          <w:sz w:val="28"/>
          <w:szCs w:val="28"/>
          <w:lang w:val="uk-UA"/>
        </w:rPr>
        <w:t>атеріально-технічне забезпечення сучасним обладнанням          харчоблоків закладів освіти;</w:t>
      </w:r>
    </w:p>
    <w:p w14:paraId="19E96F31" w14:textId="36EA5E2D" w:rsidR="00A97558" w:rsidRPr="00A952BE" w:rsidRDefault="00F627A9" w:rsidP="00A97558">
      <w:pPr>
        <w:pStyle w:val="a7"/>
        <w:numPr>
          <w:ilvl w:val="0"/>
          <w:numId w:val="12"/>
        </w:numPr>
        <w:suppressAutoHyphens/>
        <w:overflowPunct w:val="0"/>
        <w:autoSpaceDE w:val="0"/>
        <w:spacing w:line="276" w:lineRule="auto"/>
        <w:ind w:left="1418" w:hanging="992"/>
        <w:jc w:val="both"/>
        <w:rPr>
          <w:sz w:val="28"/>
          <w:szCs w:val="28"/>
          <w:lang w:val="uk-UA"/>
        </w:rPr>
      </w:pPr>
      <w:r>
        <w:rPr>
          <w:sz w:val="28"/>
          <w:szCs w:val="28"/>
          <w:lang w:val="uk-UA"/>
        </w:rPr>
        <w:t>п</w:t>
      </w:r>
      <w:r w:rsidR="00A97558" w:rsidRPr="00A952BE">
        <w:rPr>
          <w:sz w:val="28"/>
          <w:szCs w:val="28"/>
          <w:lang w:val="uk-UA"/>
        </w:rPr>
        <w:t>оліпшення умов безбар’єрності у закладах освіти для дітей з особливими освітніми потребами та навчання персоналу поводження з такими дітьми;</w:t>
      </w:r>
    </w:p>
    <w:p w14:paraId="2B5B62D9" w14:textId="550F1487" w:rsidR="00A97558" w:rsidRPr="00A952BE" w:rsidRDefault="00F627A9" w:rsidP="00A97558">
      <w:pPr>
        <w:pStyle w:val="a7"/>
        <w:numPr>
          <w:ilvl w:val="0"/>
          <w:numId w:val="12"/>
        </w:numPr>
        <w:suppressAutoHyphens/>
        <w:overflowPunct w:val="0"/>
        <w:autoSpaceDE w:val="0"/>
        <w:spacing w:line="276" w:lineRule="auto"/>
        <w:ind w:left="1418" w:hanging="992"/>
        <w:jc w:val="both"/>
        <w:rPr>
          <w:sz w:val="28"/>
          <w:szCs w:val="28"/>
          <w:lang w:val="uk-UA"/>
        </w:rPr>
      </w:pPr>
      <w:r>
        <w:rPr>
          <w:sz w:val="28"/>
          <w:szCs w:val="28"/>
          <w:lang w:val="uk-UA"/>
        </w:rPr>
        <w:t>р</w:t>
      </w:r>
      <w:r w:rsidR="00A97558" w:rsidRPr="00A952BE">
        <w:rPr>
          <w:sz w:val="28"/>
          <w:szCs w:val="28"/>
          <w:lang w:val="uk-UA"/>
        </w:rPr>
        <w:t>озвиток системи мотивацій педагогічних працівників;</w:t>
      </w:r>
    </w:p>
    <w:p w14:paraId="6BEBF393" w14:textId="3707994A" w:rsidR="00A97558" w:rsidRPr="00A952BE" w:rsidRDefault="00F627A9" w:rsidP="00A97558">
      <w:pPr>
        <w:pStyle w:val="a7"/>
        <w:numPr>
          <w:ilvl w:val="0"/>
          <w:numId w:val="12"/>
        </w:numPr>
        <w:suppressAutoHyphens/>
        <w:overflowPunct w:val="0"/>
        <w:autoSpaceDE w:val="0"/>
        <w:spacing w:line="276" w:lineRule="auto"/>
        <w:ind w:left="1418" w:hanging="992"/>
        <w:jc w:val="both"/>
        <w:rPr>
          <w:sz w:val="28"/>
          <w:szCs w:val="28"/>
          <w:lang w:val="uk-UA"/>
        </w:rPr>
      </w:pPr>
      <w:r>
        <w:rPr>
          <w:sz w:val="28"/>
          <w:szCs w:val="28"/>
          <w:lang w:val="uk-UA"/>
        </w:rPr>
        <w:t>о</w:t>
      </w:r>
      <w:r w:rsidR="00A97558" w:rsidRPr="00A952BE">
        <w:rPr>
          <w:sz w:val="28"/>
          <w:szCs w:val="28"/>
          <w:lang w:val="uk-UA"/>
        </w:rPr>
        <w:t>блаштування і технічне забезпечення закладів загальної середньої освіти мультимедійним обладнанням та програмовими засобами забезпечення освітнього процесу за вимогами НУШ;</w:t>
      </w:r>
    </w:p>
    <w:p w14:paraId="55EC38F3" w14:textId="79647BD3" w:rsidR="00A97558" w:rsidRPr="00A952BE" w:rsidRDefault="00F627A9" w:rsidP="00A97558">
      <w:pPr>
        <w:pStyle w:val="a7"/>
        <w:numPr>
          <w:ilvl w:val="0"/>
          <w:numId w:val="12"/>
        </w:numPr>
        <w:suppressAutoHyphens/>
        <w:overflowPunct w:val="0"/>
        <w:autoSpaceDE w:val="0"/>
        <w:spacing w:line="276" w:lineRule="auto"/>
        <w:ind w:left="1418" w:hanging="992"/>
        <w:jc w:val="both"/>
        <w:rPr>
          <w:sz w:val="28"/>
          <w:szCs w:val="28"/>
          <w:lang w:val="uk-UA"/>
        </w:rPr>
      </w:pPr>
      <w:r>
        <w:rPr>
          <w:sz w:val="28"/>
          <w:szCs w:val="28"/>
          <w:lang w:val="uk-UA"/>
        </w:rPr>
        <w:t>у</w:t>
      </w:r>
      <w:r w:rsidR="00A97558" w:rsidRPr="00A952BE">
        <w:rPr>
          <w:sz w:val="28"/>
          <w:szCs w:val="28"/>
          <w:lang w:val="uk-UA"/>
        </w:rPr>
        <w:t>теплення,</w:t>
      </w:r>
      <w:r>
        <w:rPr>
          <w:sz w:val="28"/>
          <w:szCs w:val="28"/>
          <w:lang w:val="uk-UA"/>
        </w:rPr>
        <w:t xml:space="preserve"> </w:t>
      </w:r>
      <w:r w:rsidR="00A97558" w:rsidRPr="00A952BE">
        <w:rPr>
          <w:sz w:val="28"/>
          <w:szCs w:val="28"/>
          <w:lang w:val="uk-UA"/>
        </w:rPr>
        <w:t>термомодернізація, капітальні ремонти будівель закладів освіти.</w:t>
      </w:r>
    </w:p>
    <w:p w14:paraId="6251A781" w14:textId="77777777" w:rsidR="00A97558" w:rsidRPr="00A952BE" w:rsidRDefault="00A97558" w:rsidP="00A97558">
      <w:pPr>
        <w:pStyle w:val="a7"/>
        <w:numPr>
          <w:ilvl w:val="0"/>
          <w:numId w:val="12"/>
        </w:numPr>
        <w:suppressAutoHyphens/>
        <w:overflowPunct w:val="0"/>
        <w:autoSpaceDE w:val="0"/>
        <w:spacing w:line="276" w:lineRule="auto"/>
        <w:ind w:left="1418" w:hanging="992"/>
        <w:jc w:val="both"/>
        <w:rPr>
          <w:sz w:val="28"/>
          <w:szCs w:val="28"/>
          <w:lang w:val="uk-UA"/>
        </w:rPr>
      </w:pPr>
      <w:r w:rsidRPr="00A952BE">
        <w:rPr>
          <w:sz w:val="28"/>
          <w:szCs w:val="28"/>
          <w:lang w:val="uk-UA"/>
        </w:rPr>
        <w:t>Розширення мережі гурткової та позакласної роботи ЦДЮТ та напрямків і класів Вороньківської школи мистецтв;</w:t>
      </w:r>
    </w:p>
    <w:p w14:paraId="7193E8E9" w14:textId="77777777" w:rsidR="00A97558" w:rsidRPr="00A952BE" w:rsidRDefault="00A97558" w:rsidP="00A97558">
      <w:pPr>
        <w:ind w:left="708" w:firstLine="708"/>
        <w:jc w:val="both"/>
        <w:rPr>
          <w:sz w:val="28"/>
          <w:szCs w:val="28"/>
          <w:highlight w:val="green"/>
          <w:lang w:val="uk-UA"/>
        </w:rPr>
      </w:pPr>
    </w:p>
    <w:p w14:paraId="525B25CF" w14:textId="77777777" w:rsidR="00A97558" w:rsidRPr="00A952BE" w:rsidRDefault="00A97558" w:rsidP="00A97558">
      <w:pPr>
        <w:pStyle w:val="a7"/>
        <w:ind w:left="567"/>
        <w:jc w:val="both"/>
        <w:rPr>
          <w:sz w:val="28"/>
          <w:szCs w:val="28"/>
          <w:lang w:val="uk-UA"/>
        </w:rPr>
      </w:pPr>
    </w:p>
    <w:p w14:paraId="0DC65716" w14:textId="77777777" w:rsidR="00A97558" w:rsidRPr="00A952BE" w:rsidRDefault="00A97558" w:rsidP="00A97558">
      <w:pPr>
        <w:pStyle w:val="11"/>
        <w:spacing w:line="276" w:lineRule="auto"/>
        <w:ind w:firstLineChars="50" w:firstLine="141"/>
        <w:rPr>
          <w:rFonts w:ascii="Times New Roman" w:hAnsi="Times New Roman" w:cs="Times New Roman"/>
          <w:b/>
          <w:sz w:val="28"/>
          <w:szCs w:val="28"/>
          <w:lang w:val="ru-RU"/>
        </w:rPr>
      </w:pPr>
      <w:r w:rsidRPr="00A952BE">
        <w:rPr>
          <w:rFonts w:ascii="Times New Roman" w:hAnsi="Times New Roman" w:cs="Times New Roman"/>
          <w:b/>
          <w:sz w:val="28"/>
          <w:szCs w:val="28"/>
          <w:lang w:val="ru-RU"/>
        </w:rPr>
        <w:t>4.2.2. Охорона здоров'я</w:t>
      </w:r>
    </w:p>
    <w:p w14:paraId="0D079527" w14:textId="77777777" w:rsidR="00A97558" w:rsidRPr="00A952BE" w:rsidRDefault="00A97558" w:rsidP="00A97558">
      <w:pPr>
        <w:pStyle w:val="11"/>
        <w:spacing w:line="276" w:lineRule="auto"/>
        <w:rPr>
          <w:rFonts w:ascii="Times New Roman" w:hAnsi="Times New Roman" w:cs="Times New Roman"/>
          <w:b/>
          <w:sz w:val="28"/>
          <w:szCs w:val="28"/>
          <w:lang w:val="ru-RU"/>
        </w:rPr>
      </w:pPr>
    </w:p>
    <w:p w14:paraId="76F1A872" w14:textId="77777777" w:rsidR="00A97558" w:rsidRPr="00A952BE" w:rsidRDefault="00A97558" w:rsidP="00A97558">
      <w:pPr>
        <w:ind w:firstLine="567"/>
        <w:jc w:val="both"/>
        <w:rPr>
          <w:rFonts w:eastAsia="Calibri"/>
          <w:iCs/>
          <w:spacing w:val="-6"/>
          <w:sz w:val="28"/>
          <w:szCs w:val="28"/>
          <w:lang w:val="uk-UA"/>
        </w:rPr>
      </w:pPr>
      <w:r w:rsidRPr="00A952BE">
        <w:rPr>
          <w:rFonts w:eastAsia="Calibri"/>
          <w:iCs/>
          <w:spacing w:val="-6"/>
          <w:sz w:val="28"/>
          <w:szCs w:val="28"/>
          <w:lang w:val="uk-UA"/>
        </w:rPr>
        <w:t xml:space="preserve">З метою забезпечення права кожного мешканця територіальної громади на доступність якісних медичних послуг, створення сприятливих умов для раціонального використання бюджетних коштів, коштів місцевого бюджету та умов праці для медичного персоналу; продовження реформування медичної галузі для створення системи, орієнтованої на пацієнта, здатної забезпечити медичне обслуговування  визначено такі </w:t>
      </w:r>
    </w:p>
    <w:p w14:paraId="2FD80EDB" w14:textId="77777777" w:rsidR="00A97558" w:rsidRPr="00A952BE" w:rsidRDefault="00A97558" w:rsidP="00A97558">
      <w:pPr>
        <w:ind w:firstLine="567"/>
        <w:jc w:val="both"/>
        <w:rPr>
          <w:sz w:val="28"/>
          <w:szCs w:val="28"/>
          <w:lang w:val="uk-UA"/>
        </w:rPr>
      </w:pPr>
      <w:r w:rsidRPr="00A952BE">
        <w:rPr>
          <w:b/>
          <w:i/>
          <w:spacing w:val="-6"/>
          <w:sz w:val="28"/>
          <w:szCs w:val="28"/>
          <w:u w:val="single"/>
          <w:lang w:val="uk-UA"/>
        </w:rPr>
        <w:t>основні пріоритетні напрямки та завдання</w:t>
      </w:r>
      <w:r w:rsidRPr="00A952BE">
        <w:rPr>
          <w:sz w:val="28"/>
          <w:szCs w:val="28"/>
          <w:lang w:val="uk-UA"/>
        </w:rPr>
        <w:t xml:space="preserve"> :</w:t>
      </w:r>
    </w:p>
    <w:p w14:paraId="0EBEC1B3" w14:textId="77777777" w:rsidR="00A97558" w:rsidRPr="00A952BE" w:rsidRDefault="00A97558" w:rsidP="003A4A22">
      <w:pPr>
        <w:pStyle w:val="a7"/>
        <w:numPr>
          <w:ilvl w:val="0"/>
          <w:numId w:val="11"/>
        </w:numPr>
        <w:spacing w:line="276" w:lineRule="auto"/>
        <w:ind w:left="567" w:firstLine="284"/>
        <w:contextualSpacing w:val="0"/>
        <w:jc w:val="both"/>
        <w:rPr>
          <w:spacing w:val="-6"/>
          <w:sz w:val="28"/>
          <w:szCs w:val="28"/>
          <w:lang w:val="uk-UA" w:eastAsia="ru-RU"/>
        </w:rPr>
      </w:pPr>
      <w:r w:rsidRPr="00A952BE">
        <w:rPr>
          <w:spacing w:val="-6"/>
          <w:sz w:val="28"/>
          <w:szCs w:val="28"/>
          <w:lang w:val="uk-UA" w:eastAsia="ru-RU"/>
        </w:rPr>
        <w:t>Виконання заходів Програми розвитку та підтримки первинної медико-санітарної допомоги Вороньківської сільської ради на 2024–2026 роки, затвердженої рішенням сесії Вороньківської сільської ради від 19.12.2023 р.  №1031-28-VІІІ;</w:t>
      </w:r>
    </w:p>
    <w:p w14:paraId="4719B736" w14:textId="77777777" w:rsidR="00A97558" w:rsidRPr="00A952BE" w:rsidRDefault="00A97558" w:rsidP="003A4A22">
      <w:pPr>
        <w:pStyle w:val="a7"/>
        <w:numPr>
          <w:ilvl w:val="0"/>
          <w:numId w:val="11"/>
        </w:numPr>
        <w:spacing w:line="276" w:lineRule="auto"/>
        <w:ind w:left="567" w:firstLine="284"/>
        <w:contextualSpacing w:val="0"/>
        <w:jc w:val="both"/>
        <w:rPr>
          <w:spacing w:val="-6"/>
          <w:sz w:val="28"/>
          <w:szCs w:val="28"/>
          <w:lang w:val="uk-UA" w:eastAsia="ru-RU"/>
        </w:rPr>
      </w:pPr>
      <w:r w:rsidRPr="00A952BE">
        <w:rPr>
          <w:spacing w:val="-6"/>
          <w:sz w:val="28"/>
          <w:szCs w:val="28"/>
          <w:lang w:val="uk-UA" w:eastAsia="ru-RU"/>
        </w:rPr>
        <w:t xml:space="preserve">Виконання заходів Програми місцевих стимулів для медичних працівників комунального некомерційного підприємства «Бориспільський центр первинної медико-санітарної допомоги» Вороньківської сільської ради на 2025-2027 роки, затвердженої рішенням сесії Вороньківської сільської ради від </w:t>
      </w:r>
      <w:r w:rsidRPr="00A952BE">
        <w:rPr>
          <w:sz w:val="28"/>
          <w:szCs w:val="28"/>
          <w:lang w:val="uk-UA"/>
        </w:rPr>
        <w:t>20.12.2024 року № 1381-38-</w:t>
      </w:r>
      <w:r w:rsidRPr="00A952BE">
        <w:rPr>
          <w:sz w:val="28"/>
          <w:szCs w:val="28"/>
        </w:rPr>
        <w:t>V</w:t>
      </w:r>
      <w:r w:rsidRPr="00A952BE">
        <w:rPr>
          <w:sz w:val="28"/>
          <w:szCs w:val="28"/>
          <w:lang w:val="uk-UA"/>
        </w:rPr>
        <w:t>ІІІ.</w:t>
      </w:r>
    </w:p>
    <w:p w14:paraId="40965B86" w14:textId="77777777" w:rsidR="00A97558" w:rsidRPr="00A952BE" w:rsidRDefault="00A97558" w:rsidP="003A4A22">
      <w:pPr>
        <w:pStyle w:val="a7"/>
        <w:numPr>
          <w:ilvl w:val="0"/>
          <w:numId w:val="13"/>
        </w:numPr>
        <w:suppressAutoHyphens/>
        <w:overflowPunct w:val="0"/>
        <w:autoSpaceDE w:val="0"/>
        <w:spacing w:after="200" w:line="276" w:lineRule="auto"/>
        <w:ind w:left="567" w:firstLine="284"/>
        <w:jc w:val="both"/>
        <w:rPr>
          <w:rFonts w:eastAsia="Calibri"/>
          <w:spacing w:val="-6"/>
          <w:sz w:val="28"/>
          <w:szCs w:val="28"/>
          <w:lang w:val="uk-UA"/>
        </w:rPr>
      </w:pPr>
      <w:r w:rsidRPr="00A952BE">
        <w:rPr>
          <w:sz w:val="28"/>
          <w:szCs w:val="28"/>
          <w:lang w:val="uk-UA"/>
        </w:rPr>
        <w:t>підвищення якості та доступності надання медичної допомоги населенню  громади;</w:t>
      </w:r>
    </w:p>
    <w:p w14:paraId="6341F367" w14:textId="77777777" w:rsidR="00A97558" w:rsidRPr="00A952BE" w:rsidRDefault="00A97558" w:rsidP="003A4A22">
      <w:pPr>
        <w:pStyle w:val="a7"/>
        <w:numPr>
          <w:ilvl w:val="0"/>
          <w:numId w:val="13"/>
        </w:numPr>
        <w:suppressAutoHyphens/>
        <w:overflowPunct w:val="0"/>
        <w:autoSpaceDE w:val="0"/>
        <w:spacing w:after="200" w:line="276" w:lineRule="auto"/>
        <w:ind w:left="567" w:firstLine="284"/>
        <w:jc w:val="both"/>
        <w:rPr>
          <w:rFonts w:eastAsia="Calibri"/>
          <w:spacing w:val="-6"/>
          <w:sz w:val="28"/>
          <w:szCs w:val="28"/>
          <w:lang w:val="uk-UA"/>
        </w:rPr>
      </w:pPr>
      <w:r w:rsidRPr="00A952BE">
        <w:rPr>
          <w:sz w:val="28"/>
          <w:szCs w:val="28"/>
          <w:lang w:val="uk-UA"/>
        </w:rPr>
        <w:t>оновлення та покращення матеріально-технічної бази АЗПСМ, ФП згідно табеля оснащення медичним обладнанням, інвентарем, виробами медичного призначення та іншими матеріальними засобами;</w:t>
      </w:r>
    </w:p>
    <w:p w14:paraId="74239A72" w14:textId="77777777" w:rsidR="00A97558" w:rsidRPr="00A952BE" w:rsidRDefault="00A97558" w:rsidP="003A4A22">
      <w:pPr>
        <w:pStyle w:val="a7"/>
        <w:numPr>
          <w:ilvl w:val="0"/>
          <w:numId w:val="13"/>
        </w:numPr>
        <w:suppressAutoHyphens/>
        <w:overflowPunct w:val="0"/>
        <w:autoSpaceDE w:val="0"/>
        <w:spacing w:after="200" w:line="276" w:lineRule="auto"/>
        <w:ind w:left="567" w:firstLine="284"/>
        <w:jc w:val="both"/>
        <w:rPr>
          <w:rFonts w:eastAsia="Calibri"/>
          <w:spacing w:val="-6"/>
          <w:sz w:val="28"/>
          <w:szCs w:val="28"/>
          <w:lang w:val="uk-UA"/>
        </w:rPr>
      </w:pPr>
      <w:r w:rsidRPr="00A952BE">
        <w:rPr>
          <w:sz w:val="28"/>
          <w:szCs w:val="28"/>
          <w:lang w:val="uk-UA"/>
        </w:rPr>
        <w:t>співпраця Вороньківської сільської ради, як одного із засновників КНП «Бориспільська багатопрофільна лікарня інтенсивного лікування», з іншими засновниками щодо функціонування закладу та надання ним медичних послуг вторинного рівня</w:t>
      </w:r>
    </w:p>
    <w:p w14:paraId="14E8F410" w14:textId="77777777" w:rsidR="00A97558" w:rsidRPr="00A952BE" w:rsidRDefault="00A97558" w:rsidP="003A4A22">
      <w:pPr>
        <w:pStyle w:val="a7"/>
        <w:numPr>
          <w:ilvl w:val="0"/>
          <w:numId w:val="13"/>
        </w:numPr>
        <w:suppressAutoHyphens/>
        <w:overflowPunct w:val="0"/>
        <w:autoSpaceDE w:val="0"/>
        <w:spacing w:after="200" w:line="276" w:lineRule="auto"/>
        <w:ind w:left="567" w:firstLine="284"/>
        <w:jc w:val="both"/>
        <w:rPr>
          <w:rFonts w:eastAsia="Calibri"/>
          <w:spacing w:val="-6"/>
          <w:sz w:val="28"/>
          <w:szCs w:val="28"/>
          <w:lang w:val="uk-UA"/>
        </w:rPr>
      </w:pPr>
      <w:r w:rsidRPr="00A952BE">
        <w:rPr>
          <w:rFonts w:eastAsia="Calibri"/>
          <w:spacing w:val="-6"/>
          <w:sz w:val="28"/>
          <w:szCs w:val="28"/>
          <w:lang w:val="uk-UA"/>
        </w:rPr>
        <w:t>Проведення заходів із профілактики захворювань та пропаганда здорового способу життя</w:t>
      </w:r>
    </w:p>
    <w:p w14:paraId="47E7CBF9" w14:textId="77777777" w:rsidR="00A97558" w:rsidRDefault="00A97558" w:rsidP="003A4A22">
      <w:pPr>
        <w:pStyle w:val="a7"/>
        <w:numPr>
          <w:ilvl w:val="0"/>
          <w:numId w:val="13"/>
        </w:numPr>
        <w:suppressAutoHyphens/>
        <w:overflowPunct w:val="0"/>
        <w:autoSpaceDE w:val="0"/>
        <w:spacing w:after="200" w:line="276" w:lineRule="auto"/>
        <w:ind w:left="567" w:firstLine="284"/>
        <w:jc w:val="both"/>
        <w:rPr>
          <w:rFonts w:eastAsia="Calibri"/>
          <w:spacing w:val="-6"/>
          <w:sz w:val="28"/>
          <w:szCs w:val="28"/>
          <w:lang w:val="uk-UA"/>
        </w:rPr>
      </w:pPr>
      <w:r w:rsidRPr="00A952BE">
        <w:rPr>
          <w:rFonts w:eastAsia="Calibri"/>
          <w:spacing w:val="-6"/>
          <w:sz w:val="28"/>
          <w:szCs w:val="28"/>
          <w:lang w:val="uk-UA"/>
        </w:rPr>
        <w:t>Співпраця з громадськими та благодійними організаціями з метою залучення лікарів для консультування жителів громади.</w:t>
      </w:r>
    </w:p>
    <w:p w14:paraId="2288F835" w14:textId="77777777" w:rsidR="00A97558" w:rsidRPr="00A952BE" w:rsidRDefault="00A97558" w:rsidP="003A4A22">
      <w:pPr>
        <w:pStyle w:val="a7"/>
        <w:numPr>
          <w:ilvl w:val="0"/>
          <w:numId w:val="13"/>
        </w:numPr>
        <w:suppressAutoHyphens/>
        <w:overflowPunct w:val="0"/>
        <w:autoSpaceDE w:val="0"/>
        <w:spacing w:after="200" w:line="276" w:lineRule="auto"/>
        <w:ind w:left="567" w:firstLine="284"/>
        <w:jc w:val="both"/>
        <w:rPr>
          <w:rFonts w:eastAsia="Calibri"/>
          <w:spacing w:val="-6"/>
          <w:sz w:val="28"/>
          <w:szCs w:val="28"/>
          <w:lang w:val="uk-UA"/>
        </w:rPr>
      </w:pPr>
      <w:r w:rsidRPr="00A952BE">
        <w:rPr>
          <w:rFonts w:eastAsia="Calibri"/>
          <w:spacing w:val="-6"/>
          <w:sz w:val="28"/>
          <w:szCs w:val="28"/>
          <w:lang w:val="uk-UA"/>
        </w:rPr>
        <w:t>Створення комфортних умов</w:t>
      </w:r>
      <w:r w:rsidRPr="00A952BE">
        <w:rPr>
          <w:rFonts w:eastAsia="Calibri"/>
          <w:spacing w:val="-6"/>
          <w:sz w:val="28"/>
          <w:szCs w:val="28"/>
          <w:lang w:val="uk-UA"/>
        </w:rPr>
        <w:tab/>
        <w:t>для пацієнтів та медичних працівників.</w:t>
      </w:r>
    </w:p>
    <w:p w14:paraId="7BA6E08B" w14:textId="77777777" w:rsidR="00A97558" w:rsidRPr="00A952BE" w:rsidRDefault="00A97558" w:rsidP="00A97558">
      <w:pPr>
        <w:widowControl w:val="0"/>
        <w:ind w:firstLine="720"/>
        <w:jc w:val="center"/>
        <w:rPr>
          <w:b/>
          <w:sz w:val="28"/>
          <w:szCs w:val="28"/>
          <w:lang w:val="uk-UA"/>
        </w:rPr>
      </w:pPr>
      <w:r w:rsidRPr="00A952BE">
        <w:rPr>
          <w:b/>
          <w:sz w:val="28"/>
          <w:szCs w:val="28"/>
          <w:lang w:val="uk-UA"/>
        </w:rPr>
        <w:t>Основні заходи, що плануються для їх виконання</w:t>
      </w:r>
    </w:p>
    <w:p w14:paraId="4C0125CA" w14:textId="6B86D064" w:rsidR="00A97558" w:rsidRPr="00A952BE" w:rsidRDefault="003A4A22" w:rsidP="00A97558">
      <w:pPr>
        <w:pStyle w:val="a7"/>
        <w:widowControl w:val="0"/>
        <w:numPr>
          <w:ilvl w:val="0"/>
          <w:numId w:val="14"/>
        </w:numPr>
        <w:tabs>
          <w:tab w:val="left" w:pos="709"/>
        </w:tabs>
        <w:suppressAutoHyphens/>
        <w:overflowPunct w:val="0"/>
        <w:autoSpaceDE w:val="0"/>
        <w:spacing w:line="276" w:lineRule="auto"/>
        <w:jc w:val="both"/>
        <w:rPr>
          <w:sz w:val="28"/>
          <w:szCs w:val="28"/>
          <w:lang w:val="uk-UA"/>
        </w:rPr>
      </w:pPr>
      <w:r>
        <w:rPr>
          <w:sz w:val="28"/>
          <w:szCs w:val="28"/>
          <w:lang w:val="uk-UA"/>
        </w:rPr>
        <w:t>О</w:t>
      </w:r>
      <w:r w:rsidR="00A97558" w:rsidRPr="00A952BE">
        <w:rPr>
          <w:sz w:val="28"/>
          <w:szCs w:val="28"/>
          <w:lang w:val="uk-UA"/>
        </w:rPr>
        <w:t>хоплення диспансерним наглядом дітей до 100%;</w:t>
      </w:r>
    </w:p>
    <w:p w14:paraId="6313826F" w14:textId="0CAD42C8" w:rsidR="00A97558" w:rsidRPr="00A952BE" w:rsidRDefault="003A4A22" w:rsidP="00A97558">
      <w:pPr>
        <w:pStyle w:val="a7"/>
        <w:widowControl w:val="0"/>
        <w:numPr>
          <w:ilvl w:val="0"/>
          <w:numId w:val="14"/>
        </w:numPr>
        <w:tabs>
          <w:tab w:val="left" w:pos="709"/>
        </w:tabs>
        <w:suppressAutoHyphens/>
        <w:overflowPunct w:val="0"/>
        <w:autoSpaceDE w:val="0"/>
        <w:spacing w:line="276" w:lineRule="auto"/>
        <w:jc w:val="both"/>
        <w:rPr>
          <w:sz w:val="28"/>
          <w:szCs w:val="28"/>
          <w:lang w:val="uk-UA"/>
        </w:rPr>
      </w:pPr>
      <w:r>
        <w:rPr>
          <w:sz w:val="28"/>
          <w:szCs w:val="28"/>
          <w:lang w:val="uk-UA"/>
        </w:rPr>
        <w:t>О</w:t>
      </w:r>
      <w:r w:rsidR="00A97558" w:rsidRPr="00A952BE">
        <w:rPr>
          <w:sz w:val="28"/>
          <w:szCs w:val="28"/>
          <w:lang w:val="uk-UA"/>
        </w:rPr>
        <w:t>новлення та покращення матеріально-технічної бази АЗПСМ, ФП згідно табеля оснащення медичним обладнанням, інвентарем, виробами медичного призначення та іншими матеріальними засобами;</w:t>
      </w:r>
    </w:p>
    <w:p w14:paraId="7E7FC42C" w14:textId="21CD2F06" w:rsidR="00A97558" w:rsidRPr="00A952BE" w:rsidRDefault="003A4A22" w:rsidP="00A97558">
      <w:pPr>
        <w:pStyle w:val="a7"/>
        <w:widowControl w:val="0"/>
        <w:numPr>
          <w:ilvl w:val="0"/>
          <w:numId w:val="14"/>
        </w:numPr>
        <w:tabs>
          <w:tab w:val="left" w:pos="709"/>
        </w:tabs>
        <w:suppressAutoHyphens/>
        <w:overflowPunct w:val="0"/>
        <w:autoSpaceDE w:val="0"/>
        <w:spacing w:line="276" w:lineRule="auto"/>
        <w:jc w:val="both"/>
        <w:rPr>
          <w:sz w:val="28"/>
          <w:szCs w:val="28"/>
          <w:lang w:val="uk-UA"/>
        </w:rPr>
      </w:pPr>
      <w:r>
        <w:rPr>
          <w:sz w:val="28"/>
          <w:szCs w:val="28"/>
          <w:lang w:val="uk-UA"/>
        </w:rPr>
        <w:t>П</w:t>
      </w:r>
      <w:r w:rsidR="00A97558" w:rsidRPr="00A952BE">
        <w:rPr>
          <w:sz w:val="28"/>
          <w:szCs w:val="28"/>
          <w:lang w:val="uk-UA"/>
        </w:rPr>
        <w:t>роведення  поточних ремонтів АЗПСМ ,  ФП на території громади;</w:t>
      </w:r>
    </w:p>
    <w:p w14:paraId="0695C2C0" w14:textId="3CF8A085" w:rsidR="00A97558" w:rsidRPr="00A952BE" w:rsidRDefault="003A4A22" w:rsidP="00A97558">
      <w:pPr>
        <w:pStyle w:val="a7"/>
        <w:widowControl w:val="0"/>
        <w:numPr>
          <w:ilvl w:val="0"/>
          <w:numId w:val="14"/>
        </w:numPr>
        <w:tabs>
          <w:tab w:val="left" w:pos="709"/>
        </w:tabs>
        <w:suppressAutoHyphens/>
        <w:overflowPunct w:val="0"/>
        <w:autoSpaceDE w:val="0"/>
        <w:spacing w:line="276" w:lineRule="auto"/>
        <w:jc w:val="both"/>
        <w:rPr>
          <w:sz w:val="28"/>
          <w:szCs w:val="28"/>
          <w:lang w:val="uk-UA"/>
        </w:rPr>
      </w:pPr>
      <w:r>
        <w:rPr>
          <w:sz w:val="28"/>
          <w:szCs w:val="28"/>
          <w:lang w:val="uk-UA"/>
        </w:rPr>
        <w:t>П</w:t>
      </w:r>
      <w:r w:rsidR="00A97558" w:rsidRPr="00A952BE">
        <w:rPr>
          <w:sz w:val="28"/>
          <w:szCs w:val="28"/>
          <w:lang w:val="uk-UA"/>
        </w:rPr>
        <w:t>роведення інформаційної та роз’яснювальної роботи серед населення щодо формування здорового способу життя.</w:t>
      </w:r>
    </w:p>
    <w:p w14:paraId="3A5CEF7B" w14:textId="4BCE475E" w:rsidR="00A97558" w:rsidRPr="00A952BE" w:rsidRDefault="003A4A22" w:rsidP="00A97558">
      <w:pPr>
        <w:pStyle w:val="a7"/>
        <w:widowControl w:val="0"/>
        <w:numPr>
          <w:ilvl w:val="0"/>
          <w:numId w:val="14"/>
        </w:numPr>
        <w:tabs>
          <w:tab w:val="left" w:pos="709"/>
        </w:tabs>
        <w:suppressAutoHyphens/>
        <w:overflowPunct w:val="0"/>
        <w:autoSpaceDE w:val="0"/>
        <w:spacing w:line="276" w:lineRule="auto"/>
        <w:jc w:val="both"/>
        <w:rPr>
          <w:sz w:val="28"/>
          <w:szCs w:val="28"/>
          <w:lang w:val="uk-UA"/>
        </w:rPr>
      </w:pPr>
      <w:r>
        <w:rPr>
          <w:sz w:val="28"/>
          <w:szCs w:val="28"/>
          <w:lang w:val="uk-UA"/>
        </w:rPr>
        <w:t>О</w:t>
      </w:r>
      <w:r w:rsidR="00A97558" w:rsidRPr="00A952BE">
        <w:rPr>
          <w:sz w:val="28"/>
          <w:szCs w:val="28"/>
          <w:lang w:val="uk-UA"/>
        </w:rPr>
        <w:t>бладнання дитячих куточків в медичних закладах</w:t>
      </w:r>
    </w:p>
    <w:p w14:paraId="1A5C1036" w14:textId="414EC3CA" w:rsidR="00A97558" w:rsidRPr="00A952BE" w:rsidRDefault="003A4A22" w:rsidP="00A97558">
      <w:pPr>
        <w:pStyle w:val="a7"/>
        <w:widowControl w:val="0"/>
        <w:numPr>
          <w:ilvl w:val="0"/>
          <w:numId w:val="14"/>
        </w:numPr>
        <w:tabs>
          <w:tab w:val="left" w:pos="709"/>
        </w:tabs>
        <w:suppressAutoHyphens/>
        <w:overflowPunct w:val="0"/>
        <w:autoSpaceDE w:val="0"/>
        <w:spacing w:line="276" w:lineRule="auto"/>
        <w:jc w:val="both"/>
        <w:rPr>
          <w:sz w:val="28"/>
          <w:szCs w:val="28"/>
          <w:lang w:val="uk-UA"/>
        </w:rPr>
      </w:pPr>
      <w:r>
        <w:rPr>
          <w:sz w:val="28"/>
          <w:szCs w:val="28"/>
          <w:lang w:val="uk-UA"/>
        </w:rPr>
        <w:t>П</w:t>
      </w:r>
      <w:r w:rsidR="00A97558" w:rsidRPr="00A952BE">
        <w:rPr>
          <w:sz w:val="28"/>
          <w:szCs w:val="28"/>
          <w:lang w:val="uk-UA"/>
        </w:rPr>
        <w:t>рофілактичні бесіди з учнями, їх батьками у закладах освіти, жителями громади</w:t>
      </w:r>
    </w:p>
    <w:p w14:paraId="58E6A8E1" w14:textId="36988E15" w:rsidR="00A97558" w:rsidRPr="00A952BE" w:rsidRDefault="003A4A22" w:rsidP="00A97558">
      <w:pPr>
        <w:pStyle w:val="a7"/>
        <w:widowControl w:val="0"/>
        <w:numPr>
          <w:ilvl w:val="0"/>
          <w:numId w:val="14"/>
        </w:numPr>
        <w:tabs>
          <w:tab w:val="left" w:pos="709"/>
        </w:tabs>
        <w:suppressAutoHyphens/>
        <w:overflowPunct w:val="0"/>
        <w:autoSpaceDE w:val="0"/>
        <w:spacing w:line="276" w:lineRule="auto"/>
        <w:jc w:val="both"/>
        <w:rPr>
          <w:sz w:val="28"/>
          <w:szCs w:val="28"/>
          <w:lang w:val="uk-UA"/>
        </w:rPr>
      </w:pPr>
      <w:r>
        <w:rPr>
          <w:sz w:val="28"/>
          <w:szCs w:val="28"/>
          <w:lang w:val="uk-UA"/>
        </w:rPr>
        <w:t>О</w:t>
      </w:r>
      <w:r w:rsidR="00A97558" w:rsidRPr="00A952BE">
        <w:rPr>
          <w:sz w:val="28"/>
          <w:szCs w:val="28"/>
          <w:lang w:val="uk-UA"/>
        </w:rPr>
        <w:t>рганізація виїзних прийомів вузьких спеціалістів в населених пунктах ТГ</w:t>
      </w:r>
    </w:p>
    <w:p w14:paraId="23E9A199" w14:textId="6D73F787" w:rsidR="00A97558" w:rsidRPr="00A952BE" w:rsidRDefault="003A4A22" w:rsidP="00A97558">
      <w:pPr>
        <w:pStyle w:val="a7"/>
        <w:widowControl w:val="0"/>
        <w:numPr>
          <w:ilvl w:val="0"/>
          <w:numId w:val="14"/>
        </w:numPr>
        <w:tabs>
          <w:tab w:val="left" w:pos="709"/>
        </w:tabs>
        <w:suppressAutoHyphens/>
        <w:overflowPunct w:val="0"/>
        <w:autoSpaceDE w:val="0"/>
        <w:spacing w:line="276" w:lineRule="auto"/>
        <w:jc w:val="both"/>
        <w:rPr>
          <w:sz w:val="28"/>
          <w:szCs w:val="28"/>
          <w:lang w:val="uk-UA"/>
        </w:rPr>
      </w:pPr>
      <w:r>
        <w:rPr>
          <w:sz w:val="28"/>
          <w:szCs w:val="28"/>
          <w:lang w:val="uk-UA"/>
        </w:rPr>
        <w:t>К</w:t>
      </w:r>
      <w:r w:rsidR="00A97558" w:rsidRPr="00A952BE">
        <w:rPr>
          <w:sz w:val="28"/>
          <w:szCs w:val="28"/>
          <w:lang w:val="uk-UA"/>
        </w:rPr>
        <w:t>апітальний ремонт приміщення   Вороньківської МА ЗПСМ.</w:t>
      </w:r>
    </w:p>
    <w:p w14:paraId="54E92699" w14:textId="6FF76AAE" w:rsidR="00A97558" w:rsidRPr="00A952BE" w:rsidRDefault="003A4A22" w:rsidP="00A97558">
      <w:pPr>
        <w:pStyle w:val="a7"/>
        <w:widowControl w:val="0"/>
        <w:numPr>
          <w:ilvl w:val="0"/>
          <w:numId w:val="14"/>
        </w:numPr>
        <w:tabs>
          <w:tab w:val="left" w:pos="709"/>
        </w:tabs>
        <w:suppressAutoHyphens/>
        <w:overflowPunct w:val="0"/>
        <w:autoSpaceDE w:val="0"/>
        <w:spacing w:line="276" w:lineRule="auto"/>
        <w:jc w:val="both"/>
        <w:rPr>
          <w:sz w:val="28"/>
          <w:szCs w:val="28"/>
          <w:lang w:val="uk-UA"/>
        </w:rPr>
      </w:pPr>
      <w:r>
        <w:rPr>
          <w:sz w:val="28"/>
          <w:szCs w:val="28"/>
          <w:lang w:val="uk-UA"/>
        </w:rPr>
        <w:t>С</w:t>
      </w:r>
      <w:r w:rsidR="00A97558" w:rsidRPr="00A952BE">
        <w:rPr>
          <w:sz w:val="28"/>
          <w:szCs w:val="28"/>
          <w:lang w:val="uk-UA"/>
        </w:rPr>
        <w:t>творення системи електронного запису на прийом до лікаря.</w:t>
      </w:r>
    </w:p>
    <w:p w14:paraId="0F7AA862" w14:textId="77777777" w:rsidR="00A97558" w:rsidRPr="00A952BE" w:rsidRDefault="00A97558" w:rsidP="00A97558">
      <w:pPr>
        <w:pStyle w:val="a7"/>
        <w:widowControl w:val="0"/>
        <w:tabs>
          <w:tab w:val="left" w:pos="709"/>
        </w:tabs>
        <w:ind w:left="1146"/>
        <w:jc w:val="both"/>
        <w:rPr>
          <w:sz w:val="28"/>
          <w:szCs w:val="28"/>
          <w:lang w:val="uk-UA"/>
        </w:rPr>
      </w:pPr>
    </w:p>
    <w:p w14:paraId="6F9A612F" w14:textId="77777777" w:rsidR="00A97558" w:rsidRPr="00A952BE" w:rsidRDefault="00A97558" w:rsidP="00A97558">
      <w:pPr>
        <w:pStyle w:val="a7"/>
        <w:widowControl w:val="0"/>
        <w:tabs>
          <w:tab w:val="left" w:pos="709"/>
        </w:tabs>
        <w:ind w:left="1146"/>
        <w:jc w:val="both"/>
        <w:rPr>
          <w:sz w:val="28"/>
          <w:szCs w:val="28"/>
          <w:lang w:val="uk-UA"/>
        </w:rPr>
      </w:pPr>
    </w:p>
    <w:p w14:paraId="108F4103" w14:textId="77777777" w:rsidR="00A97558" w:rsidRPr="00A952BE" w:rsidRDefault="00A97558" w:rsidP="00A97558">
      <w:pPr>
        <w:widowControl w:val="0"/>
        <w:tabs>
          <w:tab w:val="left" w:pos="6300"/>
        </w:tabs>
        <w:rPr>
          <w:b/>
          <w:snapToGrid w:val="0"/>
          <w:sz w:val="28"/>
          <w:szCs w:val="28"/>
          <w:lang w:val="uk-UA"/>
        </w:rPr>
      </w:pPr>
      <w:r w:rsidRPr="00A952BE">
        <w:rPr>
          <w:b/>
          <w:snapToGrid w:val="0"/>
          <w:sz w:val="28"/>
          <w:szCs w:val="28"/>
          <w:lang w:val="uk-UA"/>
        </w:rPr>
        <w:t>4.2.3. Розвиток фізичної культури і спорту</w:t>
      </w:r>
    </w:p>
    <w:p w14:paraId="62BDCA28" w14:textId="77777777" w:rsidR="00A97558" w:rsidRPr="00A952BE" w:rsidRDefault="00A97558" w:rsidP="00A97558">
      <w:pPr>
        <w:ind w:firstLine="567"/>
        <w:jc w:val="both"/>
        <w:rPr>
          <w:sz w:val="28"/>
          <w:szCs w:val="28"/>
          <w:lang w:val="uk-UA"/>
        </w:rPr>
      </w:pPr>
      <w:r w:rsidRPr="00A952BE">
        <w:rPr>
          <w:b/>
          <w:i/>
          <w:spacing w:val="-6"/>
          <w:sz w:val="28"/>
          <w:szCs w:val="28"/>
          <w:u w:val="single"/>
          <w:lang w:val="uk-UA"/>
        </w:rPr>
        <w:t>основні пріоритетні напрямки  та завдання</w:t>
      </w:r>
      <w:r w:rsidRPr="00A952BE">
        <w:rPr>
          <w:sz w:val="28"/>
          <w:szCs w:val="28"/>
          <w:lang w:val="uk-UA"/>
        </w:rPr>
        <w:t xml:space="preserve"> :</w:t>
      </w:r>
    </w:p>
    <w:p w14:paraId="260157F8" w14:textId="77777777" w:rsidR="00A97558" w:rsidRPr="00A952BE" w:rsidRDefault="00A97558" w:rsidP="00A97558">
      <w:pPr>
        <w:pStyle w:val="a7"/>
        <w:widowControl w:val="0"/>
        <w:numPr>
          <w:ilvl w:val="0"/>
          <w:numId w:val="15"/>
        </w:numPr>
        <w:tabs>
          <w:tab w:val="left" w:pos="1080"/>
        </w:tabs>
        <w:suppressAutoHyphens/>
        <w:overflowPunct w:val="0"/>
        <w:autoSpaceDE w:val="0"/>
        <w:spacing w:line="276" w:lineRule="auto"/>
        <w:jc w:val="both"/>
        <w:rPr>
          <w:sz w:val="28"/>
          <w:szCs w:val="28"/>
          <w:lang w:val="uk-UA"/>
        </w:rPr>
      </w:pPr>
      <w:r w:rsidRPr="00A952BE">
        <w:rPr>
          <w:sz w:val="28"/>
          <w:szCs w:val="28"/>
          <w:lang w:val="uk-UA"/>
        </w:rPr>
        <w:t>Формування</w:t>
      </w:r>
      <w:r w:rsidRPr="00A952BE">
        <w:rPr>
          <w:sz w:val="28"/>
          <w:szCs w:val="28"/>
          <w:lang w:val="uk-UA"/>
        </w:rPr>
        <w:tab/>
        <w:t>у   населення</w:t>
      </w:r>
      <w:r w:rsidRPr="00A952BE">
        <w:rPr>
          <w:sz w:val="28"/>
          <w:szCs w:val="28"/>
          <w:lang w:val="uk-UA"/>
        </w:rPr>
        <w:tab/>
        <w:t>громади  культури здорового способу життя</w:t>
      </w:r>
    </w:p>
    <w:p w14:paraId="1C988D1A" w14:textId="77777777" w:rsidR="00A97558" w:rsidRPr="00A952BE" w:rsidRDefault="00A97558" w:rsidP="00A97558">
      <w:pPr>
        <w:pStyle w:val="a7"/>
        <w:widowControl w:val="0"/>
        <w:numPr>
          <w:ilvl w:val="0"/>
          <w:numId w:val="15"/>
        </w:numPr>
        <w:tabs>
          <w:tab w:val="left" w:pos="1080"/>
        </w:tabs>
        <w:suppressAutoHyphens/>
        <w:overflowPunct w:val="0"/>
        <w:autoSpaceDE w:val="0"/>
        <w:spacing w:line="276" w:lineRule="auto"/>
        <w:jc w:val="both"/>
        <w:rPr>
          <w:sz w:val="28"/>
          <w:szCs w:val="28"/>
          <w:lang w:val="uk-UA"/>
        </w:rPr>
      </w:pPr>
      <w:r w:rsidRPr="00A952BE">
        <w:rPr>
          <w:sz w:val="28"/>
          <w:szCs w:val="28"/>
          <w:lang w:val="uk-UA"/>
        </w:rPr>
        <w:t>Проведення масових заходів з метою пропаганди здорового способу життя</w:t>
      </w:r>
    </w:p>
    <w:p w14:paraId="2369E747" w14:textId="77777777" w:rsidR="00A97558" w:rsidRPr="00A952BE" w:rsidRDefault="00A97558" w:rsidP="00A97558">
      <w:pPr>
        <w:pStyle w:val="a7"/>
        <w:widowControl w:val="0"/>
        <w:numPr>
          <w:ilvl w:val="0"/>
          <w:numId w:val="15"/>
        </w:numPr>
        <w:tabs>
          <w:tab w:val="left" w:pos="1080"/>
        </w:tabs>
        <w:suppressAutoHyphens/>
        <w:overflowPunct w:val="0"/>
        <w:autoSpaceDE w:val="0"/>
        <w:spacing w:line="276" w:lineRule="auto"/>
        <w:jc w:val="both"/>
        <w:rPr>
          <w:sz w:val="28"/>
          <w:szCs w:val="28"/>
          <w:lang w:val="uk-UA"/>
        </w:rPr>
      </w:pPr>
      <w:r w:rsidRPr="00A952BE">
        <w:rPr>
          <w:sz w:val="28"/>
          <w:szCs w:val="28"/>
          <w:lang w:val="uk-UA"/>
        </w:rPr>
        <w:t>Покращення матеріальної бази спортивних об’єктів у навчальних закладах громади.</w:t>
      </w:r>
    </w:p>
    <w:p w14:paraId="30DA578D" w14:textId="77777777" w:rsidR="00A97558" w:rsidRPr="00A952BE" w:rsidRDefault="00A97558" w:rsidP="00A97558">
      <w:pPr>
        <w:pStyle w:val="a7"/>
        <w:widowControl w:val="0"/>
        <w:numPr>
          <w:ilvl w:val="0"/>
          <w:numId w:val="15"/>
        </w:numPr>
        <w:tabs>
          <w:tab w:val="left" w:pos="1080"/>
        </w:tabs>
        <w:suppressAutoHyphens/>
        <w:overflowPunct w:val="0"/>
        <w:autoSpaceDE w:val="0"/>
        <w:spacing w:line="276" w:lineRule="auto"/>
        <w:jc w:val="both"/>
        <w:rPr>
          <w:sz w:val="28"/>
          <w:szCs w:val="28"/>
          <w:lang w:val="uk-UA"/>
        </w:rPr>
      </w:pPr>
      <w:r w:rsidRPr="00A952BE">
        <w:rPr>
          <w:sz w:val="28"/>
          <w:szCs w:val="28"/>
          <w:lang w:val="uk-UA"/>
        </w:rPr>
        <w:t>Розбудова спортивної та фізкультурно- оздоровчої інфраструктури.</w:t>
      </w:r>
    </w:p>
    <w:p w14:paraId="435D7E03" w14:textId="77777777" w:rsidR="00A97558" w:rsidRPr="00A952BE" w:rsidRDefault="00A97558" w:rsidP="00A97558">
      <w:pPr>
        <w:pStyle w:val="a7"/>
        <w:widowControl w:val="0"/>
        <w:tabs>
          <w:tab w:val="left" w:pos="1080"/>
        </w:tabs>
        <w:ind w:left="1440"/>
        <w:jc w:val="both"/>
        <w:rPr>
          <w:sz w:val="28"/>
          <w:szCs w:val="28"/>
          <w:lang w:val="uk-UA"/>
        </w:rPr>
      </w:pPr>
    </w:p>
    <w:p w14:paraId="74B7FEFF" w14:textId="77777777" w:rsidR="00A97558" w:rsidRPr="00A952BE" w:rsidRDefault="00A97558" w:rsidP="00A97558">
      <w:pPr>
        <w:widowControl w:val="0"/>
        <w:ind w:firstLine="720"/>
        <w:jc w:val="center"/>
        <w:rPr>
          <w:b/>
          <w:sz w:val="28"/>
          <w:szCs w:val="28"/>
        </w:rPr>
      </w:pPr>
      <w:r w:rsidRPr="00A952BE">
        <w:rPr>
          <w:b/>
          <w:sz w:val="28"/>
          <w:szCs w:val="28"/>
          <w:lang w:val="uk-UA"/>
        </w:rPr>
        <w:t>Основні заходи, що плануються для їх виконання:</w:t>
      </w:r>
    </w:p>
    <w:p w14:paraId="51BE6888" w14:textId="77777777" w:rsidR="00A97558" w:rsidRPr="00A952BE" w:rsidRDefault="00A97558" w:rsidP="00A97558">
      <w:pPr>
        <w:pStyle w:val="a7"/>
        <w:widowControl w:val="0"/>
        <w:numPr>
          <w:ilvl w:val="0"/>
          <w:numId w:val="16"/>
        </w:numPr>
        <w:tabs>
          <w:tab w:val="left" w:pos="1080"/>
        </w:tabs>
        <w:suppressAutoHyphens/>
        <w:overflowPunct w:val="0"/>
        <w:autoSpaceDE w:val="0"/>
        <w:spacing w:line="276" w:lineRule="auto"/>
        <w:jc w:val="both"/>
        <w:rPr>
          <w:sz w:val="28"/>
          <w:szCs w:val="28"/>
          <w:lang w:val="uk-UA"/>
        </w:rPr>
      </w:pPr>
      <w:r w:rsidRPr="00A952BE">
        <w:rPr>
          <w:sz w:val="28"/>
          <w:szCs w:val="28"/>
          <w:lang w:val="uk-UA"/>
        </w:rPr>
        <w:t>формування системи дитячого фізичного виховання;</w:t>
      </w:r>
    </w:p>
    <w:p w14:paraId="10BD18D4" w14:textId="77777777" w:rsidR="00A97558" w:rsidRPr="00A952BE" w:rsidRDefault="00A97558" w:rsidP="00A97558">
      <w:pPr>
        <w:pStyle w:val="a7"/>
        <w:widowControl w:val="0"/>
        <w:numPr>
          <w:ilvl w:val="0"/>
          <w:numId w:val="16"/>
        </w:numPr>
        <w:tabs>
          <w:tab w:val="left" w:pos="1080"/>
        </w:tabs>
        <w:suppressAutoHyphens/>
        <w:overflowPunct w:val="0"/>
        <w:autoSpaceDE w:val="0"/>
        <w:spacing w:line="276" w:lineRule="auto"/>
        <w:jc w:val="both"/>
        <w:rPr>
          <w:sz w:val="28"/>
          <w:szCs w:val="28"/>
          <w:lang w:val="uk-UA"/>
        </w:rPr>
      </w:pPr>
      <w:r w:rsidRPr="00A952BE">
        <w:rPr>
          <w:sz w:val="28"/>
          <w:szCs w:val="28"/>
          <w:lang w:val="uk-UA"/>
        </w:rPr>
        <w:t>проведення фізкультурно-оздоровчої та спортивно-масової роботи відповідно календарного плану;</w:t>
      </w:r>
    </w:p>
    <w:p w14:paraId="416E3450" w14:textId="77777777" w:rsidR="00A97558" w:rsidRPr="00A952BE" w:rsidRDefault="00A97558" w:rsidP="00A97558">
      <w:pPr>
        <w:pStyle w:val="a7"/>
        <w:widowControl w:val="0"/>
        <w:numPr>
          <w:ilvl w:val="0"/>
          <w:numId w:val="16"/>
        </w:numPr>
        <w:tabs>
          <w:tab w:val="left" w:pos="1080"/>
        </w:tabs>
        <w:suppressAutoHyphens/>
        <w:overflowPunct w:val="0"/>
        <w:autoSpaceDE w:val="0"/>
        <w:spacing w:line="276" w:lineRule="auto"/>
        <w:jc w:val="both"/>
        <w:rPr>
          <w:sz w:val="28"/>
          <w:szCs w:val="28"/>
          <w:lang w:val="uk-UA"/>
        </w:rPr>
      </w:pPr>
      <w:r w:rsidRPr="00A952BE">
        <w:rPr>
          <w:sz w:val="28"/>
          <w:szCs w:val="28"/>
          <w:lang w:val="uk-UA"/>
        </w:rPr>
        <w:t>Підтримка сільських спортивних команд з різних видів сорту;</w:t>
      </w:r>
    </w:p>
    <w:p w14:paraId="3BD9BCDA" w14:textId="77777777" w:rsidR="00A97558" w:rsidRPr="00A952BE" w:rsidRDefault="00A97558" w:rsidP="00A97558">
      <w:pPr>
        <w:pStyle w:val="a7"/>
        <w:widowControl w:val="0"/>
        <w:numPr>
          <w:ilvl w:val="0"/>
          <w:numId w:val="16"/>
        </w:numPr>
        <w:tabs>
          <w:tab w:val="left" w:pos="1080"/>
        </w:tabs>
        <w:suppressAutoHyphens/>
        <w:overflowPunct w:val="0"/>
        <w:autoSpaceDE w:val="0"/>
        <w:spacing w:line="276" w:lineRule="auto"/>
        <w:jc w:val="both"/>
        <w:rPr>
          <w:sz w:val="28"/>
          <w:szCs w:val="28"/>
          <w:lang w:val="uk-UA"/>
        </w:rPr>
      </w:pPr>
      <w:r w:rsidRPr="00A952BE">
        <w:rPr>
          <w:sz w:val="28"/>
          <w:szCs w:val="28"/>
          <w:lang w:val="uk-UA"/>
        </w:rPr>
        <w:t>Шкільна спортивна ліга</w:t>
      </w:r>
    </w:p>
    <w:p w14:paraId="2B2EBE3B" w14:textId="77777777" w:rsidR="00A97558" w:rsidRPr="00A952BE" w:rsidRDefault="00A97558" w:rsidP="00A97558">
      <w:pPr>
        <w:pStyle w:val="a7"/>
        <w:widowControl w:val="0"/>
        <w:numPr>
          <w:ilvl w:val="0"/>
          <w:numId w:val="16"/>
        </w:numPr>
        <w:tabs>
          <w:tab w:val="left" w:pos="1080"/>
        </w:tabs>
        <w:suppressAutoHyphens/>
        <w:overflowPunct w:val="0"/>
        <w:autoSpaceDE w:val="0"/>
        <w:spacing w:line="276" w:lineRule="auto"/>
        <w:jc w:val="both"/>
        <w:rPr>
          <w:sz w:val="28"/>
          <w:szCs w:val="28"/>
          <w:lang w:val="uk-UA"/>
        </w:rPr>
      </w:pPr>
      <w:r w:rsidRPr="00A952BE">
        <w:rPr>
          <w:sz w:val="28"/>
          <w:szCs w:val="28"/>
          <w:lang w:val="uk-UA"/>
        </w:rPr>
        <w:t>Всеукраїнська дитячо-юнацька військово- патріотична гра «Сокіл» («Джура»)</w:t>
      </w:r>
    </w:p>
    <w:p w14:paraId="3B449867" w14:textId="77777777" w:rsidR="00A97558" w:rsidRPr="00A952BE" w:rsidRDefault="00A97558" w:rsidP="00A97558">
      <w:pPr>
        <w:pStyle w:val="a7"/>
        <w:widowControl w:val="0"/>
        <w:numPr>
          <w:ilvl w:val="0"/>
          <w:numId w:val="16"/>
        </w:numPr>
        <w:tabs>
          <w:tab w:val="left" w:pos="1080"/>
        </w:tabs>
        <w:suppressAutoHyphens/>
        <w:overflowPunct w:val="0"/>
        <w:autoSpaceDE w:val="0"/>
        <w:spacing w:line="276" w:lineRule="auto"/>
        <w:jc w:val="both"/>
        <w:rPr>
          <w:sz w:val="28"/>
          <w:szCs w:val="28"/>
          <w:lang w:val="uk-UA"/>
        </w:rPr>
      </w:pPr>
      <w:r w:rsidRPr="00A952BE">
        <w:rPr>
          <w:sz w:val="28"/>
          <w:szCs w:val="28"/>
          <w:lang w:val="uk-UA"/>
        </w:rPr>
        <w:t>Всеукраїнський фізкультурно-патріотичний фестиваль школярів України „Козацький гарт”.</w:t>
      </w:r>
    </w:p>
    <w:p w14:paraId="51977F62" w14:textId="77777777" w:rsidR="00A97558" w:rsidRPr="00A952BE" w:rsidRDefault="00A97558" w:rsidP="00A97558">
      <w:pPr>
        <w:pStyle w:val="a7"/>
        <w:widowControl w:val="0"/>
        <w:numPr>
          <w:ilvl w:val="0"/>
          <w:numId w:val="16"/>
        </w:numPr>
        <w:tabs>
          <w:tab w:val="left" w:pos="1080"/>
        </w:tabs>
        <w:suppressAutoHyphens/>
        <w:overflowPunct w:val="0"/>
        <w:autoSpaceDE w:val="0"/>
        <w:spacing w:line="276" w:lineRule="auto"/>
        <w:jc w:val="both"/>
        <w:rPr>
          <w:sz w:val="28"/>
          <w:szCs w:val="28"/>
          <w:lang w:val="uk-UA"/>
        </w:rPr>
      </w:pPr>
      <w:r w:rsidRPr="00A952BE">
        <w:rPr>
          <w:rStyle w:val="af4"/>
          <w:rFonts w:eastAsiaTheme="majorEastAsia"/>
          <w:sz w:val="28"/>
          <w:szCs w:val="28"/>
          <w:shd w:val="clear" w:color="auto" w:fill="FFFFFF"/>
          <w:lang w:val="uk-UA"/>
        </w:rPr>
        <w:t>Всеукраїнські</w:t>
      </w:r>
      <w:r w:rsidRPr="00A952BE">
        <w:rPr>
          <w:sz w:val="28"/>
          <w:szCs w:val="28"/>
          <w:shd w:val="clear" w:color="auto" w:fill="FFFFFF"/>
        </w:rPr>
        <w:t> </w:t>
      </w:r>
      <w:r w:rsidRPr="00A952BE">
        <w:rPr>
          <w:sz w:val="28"/>
          <w:szCs w:val="28"/>
          <w:shd w:val="clear" w:color="auto" w:fill="FFFFFF"/>
          <w:lang w:val="uk-UA"/>
        </w:rPr>
        <w:t>змагання "</w:t>
      </w:r>
      <w:r w:rsidRPr="00A952BE">
        <w:rPr>
          <w:rStyle w:val="af4"/>
          <w:rFonts w:eastAsiaTheme="majorEastAsia"/>
          <w:sz w:val="28"/>
          <w:szCs w:val="28"/>
          <w:shd w:val="clear" w:color="auto" w:fill="FFFFFF"/>
          <w:lang w:val="uk-UA"/>
        </w:rPr>
        <w:t>Пліч-о-пліч всеукраїнські шкільні ліги</w:t>
      </w:r>
      <w:r w:rsidRPr="00A952BE">
        <w:rPr>
          <w:sz w:val="28"/>
          <w:szCs w:val="28"/>
          <w:shd w:val="clear" w:color="auto" w:fill="FFFFFF"/>
          <w:lang w:val="uk-UA"/>
        </w:rPr>
        <w:t>"</w:t>
      </w:r>
    </w:p>
    <w:p w14:paraId="3BFEB5E2" w14:textId="77777777" w:rsidR="00A97558" w:rsidRPr="00A952BE" w:rsidRDefault="00A97558" w:rsidP="00A97558">
      <w:pPr>
        <w:pStyle w:val="a7"/>
        <w:widowControl w:val="0"/>
        <w:numPr>
          <w:ilvl w:val="0"/>
          <w:numId w:val="16"/>
        </w:numPr>
        <w:tabs>
          <w:tab w:val="left" w:pos="1080"/>
        </w:tabs>
        <w:suppressAutoHyphens/>
        <w:overflowPunct w:val="0"/>
        <w:autoSpaceDE w:val="0"/>
        <w:spacing w:line="276" w:lineRule="auto"/>
        <w:jc w:val="both"/>
        <w:rPr>
          <w:sz w:val="28"/>
          <w:szCs w:val="28"/>
          <w:lang w:val="uk-UA"/>
        </w:rPr>
      </w:pPr>
      <w:r w:rsidRPr="00A952BE">
        <w:rPr>
          <w:sz w:val="28"/>
          <w:szCs w:val="28"/>
          <w:lang w:val="uk-UA"/>
        </w:rPr>
        <w:t>Чемпіонати з футболу, волейболу, міні-футболу, тенісу настільного серед команд молоді та ветеранів населених пунктів громади</w:t>
      </w:r>
    </w:p>
    <w:p w14:paraId="35946C6E" w14:textId="77777777" w:rsidR="00A97558" w:rsidRPr="00A952BE" w:rsidRDefault="00A97558" w:rsidP="00A97558">
      <w:pPr>
        <w:pStyle w:val="a7"/>
        <w:widowControl w:val="0"/>
        <w:numPr>
          <w:ilvl w:val="0"/>
          <w:numId w:val="16"/>
        </w:numPr>
        <w:tabs>
          <w:tab w:val="left" w:pos="1080"/>
        </w:tabs>
        <w:suppressAutoHyphens/>
        <w:overflowPunct w:val="0"/>
        <w:autoSpaceDE w:val="0"/>
        <w:spacing w:line="276" w:lineRule="auto"/>
        <w:jc w:val="both"/>
        <w:rPr>
          <w:sz w:val="28"/>
          <w:szCs w:val="28"/>
          <w:lang w:val="uk-UA"/>
        </w:rPr>
      </w:pPr>
      <w:r w:rsidRPr="00A952BE">
        <w:rPr>
          <w:sz w:val="28"/>
          <w:szCs w:val="28"/>
          <w:lang w:val="uk-UA"/>
        </w:rPr>
        <w:t>Спартакіада працівників освіти громади</w:t>
      </w:r>
    </w:p>
    <w:p w14:paraId="1A107CD3" w14:textId="77777777" w:rsidR="00A97558" w:rsidRPr="00A952BE" w:rsidRDefault="00A97558" w:rsidP="00A97558">
      <w:pPr>
        <w:pStyle w:val="a7"/>
        <w:widowControl w:val="0"/>
        <w:numPr>
          <w:ilvl w:val="0"/>
          <w:numId w:val="16"/>
        </w:numPr>
        <w:tabs>
          <w:tab w:val="left" w:pos="1080"/>
        </w:tabs>
        <w:suppressAutoHyphens/>
        <w:overflowPunct w:val="0"/>
        <w:autoSpaceDE w:val="0"/>
        <w:spacing w:line="276" w:lineRule="auto"/>
        <w:jc w:val="both"/>
        <w:rPr>
          <w:sz w:val="28"/>
          <w:szCs w:val="28"/>
          <w:lang w:val="uk-UA"/>
        </w:rPr>
      </w:pPr>
      <w:r w:rsidRPr="00A952BE">
        <w:rPr>
          <w:sz w:val="28"/>
          <w:szCs w:val="28"/>
          <w:lang w:val="uk-UA"/>
        </w:rPr>
        <w:t>Будівництво багатофункціональних спортивних майданчиків зі штучним покриттям в навчальних закладах Вороньківської ТГ.</w:t>
      </w:r>
    </w:p>
    <w:p w14:paraId="05915B5C" w14:textId="77777777" w:rsidR="00A97558" w:rsidRPr="00A952BE" w:rsidRDefault="00A97558" w:rsidP="00A97558">
      <w:pPr>
        <w:pStyle w:val="a7"/>
        <w:widowControl w:val="0"/>
        <w:numPr>
          <w:ilvl w:val="0"/>
          <w:numId w:val="16"/>
        </w:numPr>
        <w:tabs>
          <w:tab w:val="left" w:pos="1080"/>
        </w:tabs>
        <w:suppressAutoHyphens/>
        <w:overflowPunct w:val="0"/>
        <w:autoSpaceDE w:val="0"/>
        <w:spacing w:line="276" w:lineRule="auto"/>
        <w:jc w:val="both"/>
        <w:rPr>
          <w:sz w:val="28"/>
          <w:szCs w:val="28"/>
          <w:lang w:val="uk-UA"/>
        </w:rPr>
      </w:pPr>
      <w:r w:rsidRPr="00A952BE">
        <w:rPr>
          <w:sz w:val="28"/>
          <w:szCs w:val="28"/>
          <w:lang w:val="uk-UA"/>
        </w:rPr>
        <w:t>Будівництво міні футбольних полів зі зі штучним покриттям в навчальних закладах Вороньківської ТГ.</w:t>
      </w:r>
    </w:p>
    <w:p w14:paraId="346A8E72" w14:textId="77777777" w:rsidR="00A97558" w:rsidRPr="00A952BE" w:rsidRDefault="00A97558" w:rsidP="00A97558">
      <w:pPr>
        <w:pStyle w:val="a7"/>
        <w:widowControl w:val="0"/>
        <w:numPr>
          <w:ilvl w:val="0"/>
          <w:numId w:val="16"/>
        </w:numPr>
        <w:tabs>
          <w:tab w:val="left" w:pos="1080"/>
        </w:tabs>
        <w:suppressAutoHyphens/>
        <w:overflowPunct w:val="0"/>
        <w:autoSpaceDE w:val="0"/>
        <w:spacing w:line="276" w:lineRule="auto"/>
        <w:jc w:val="both"/>
        <w:rPr>
          <w:sz w:val="28"/>
          <w:szCs w:val="28"/>
          <w:lang w:val="uk-UA"/>
        </w:rPr>
      </w:pPr>
      <w:r w:rsidRPr="00A952BE">
        <w:rPr>
          <w:sz w:val="28"/>
          <w:szCs w:val="28"/>
          <w:lang w:val="uk-UA"/>
        </w:rPr>
        <w:t>Майстер-класи, зустрічі з видатними спортсменами.</w:t>
      </w:r>
    </w:p>
    <w:p w14:paraId="76E783D4" w14:textId="77777777" w:rsidR="00A97558" w:rsidRPr="00A952BE" w:rsidRDefault="00A97558" w:rsidP="00A97558">
      <w:pPr>
        <w:pStyle w:val="a7"/>
        <w:widowControl w:val="0"/>
        <w:numPr>
          <w:ilvl w:val="0"/>
          <w:numId w:val="16"/>
        </w:numPr>
        <w:tabs>
          <w:tab w:val="left" w:pos="1080"/>
        </w:tabs>
        <w:suppressAutoHyphens/>
        <w:overflowPunct w:val="0"/>
        <w:autoSpaceDE w:val="0"/>
        <w:spacing w:line="276" w:lineRule="auto"/>
        <w:jc w:val="both"/>
        <w:rPr>
          <w:sz w:val="28"/>
          <w:szCs w:val="28"/>
          <w:lang w:val="uk-UA"/>
        </w:rPr>
      </w:pPr>
      <w:r w:rsidRPr="00A952BE">
        <w:rPr>
          <w:sz w:val="28"/>
          <w:szCs w:val="28"/>
          <w:lang w:val="uk-UA"/>
        </w:rPr>
        <w:t>Придбання спортивного інвентаря для проведення фізкультурно-оздоровчих заходів та змагань в громаді</w:t>
      </w:r>
    </w:p>
    <w:p w14:paraId="2AB942BE" w14:textId="77777777" w:rsidR="00A97558" w:rsidRPr="00A952BE" w:rsidRDefault="00A97558" w:rsidP="00A97558">
      <w:pPr>
        <w:pStyle w:val="a7"/>
        <w:widowControl w:val="0"/>
        <w:tabs>
          <w:tab w:val="left" w:pos="1080"/>
        </w:tabs>
        <w:ind w:left="1440"/>
        <w:jc w:val="both"/>
        <w:rPr>
          <w:sz w:val="28"/>
          <w:szCs w:val="28"/>
          <w:lang w:val="uk-UA"/>
        </w:rPr>
      </w:pPr>
    </w:p>
    <w:p w14:paraId="20424E10" w14:textId="77777777" w:rsidR="00A97558" w:rsidRPr="00A952BE" w:rsidRDefault="00A97558" w:rsidP="00A97558">
      <w:pPr>
        <w:pStyle w:val="a7"/>
        <w:widowControl w:val="0"/>
        <w:tabs>
          <w:tab w:val="left" w:pos="1080"/>
        </w:tabs>
        <w:ind w:left="1440"/>
        <w:jc w:val="both"/>
        <w:rPr>
          <w:sz w:val="28"/>
          <w:szCs w:val="28"/>
          <w:lang w:val="uk-UA"/>
        </w:rPr>
      </w:pPr>
    </w:p>
    <w:p w14:paraId="2AB989E4" w14:textId="77777777" w:rsidR="00A97558" w:rsidRPr="00A952BE" w:rsidRDefault="00A97558" w:rsidP="00A97558">
      <w:pPr>
        <w:widowControl w:val="0"/>
        <w:ind w:left="709" w:hanging="709"/>
        <w:rPr>
          <w:b/>
          <w:bCs/>
          <w:sz w:val="28"/>
          <w:szCs w:val="28"/>
          <w:lang w:val="uk-UA"/>
        </w:rPr>
      </w:pPr>
      <w:r w:rsidRPr="00A952BE">
        <w:rPr>
          <w:b/>
          <w:bCs/>
          <w:sz w:val="28"/>
          <w:szCs w:val="28"/>
          <w:lang w:val="uk-UA"/>
        </w:rPr>
        <w:t>4.2.4.  Розвиток культурного та духовного середовища, збереження та популяризація культурної спадщини</w:t>
      </w:r>
    </w:p>
    <w:p w14:paraId="2AEBADA5" w14:textId="77777777" w:rsidR="00A97558" w:rsidRPr="00A952BE" w:rsidRDefault="00A97558" w:rsidP="00A97558">
      <w:pPr>
        <w:widowControl w:val="0"/>
        <w:ind w:left="709"/>
        <w:jc w:val="both"/>
        <w:rPr>
          <w:b/>
          <w:bCs/>
          <w:sz w:val="28"/>
          <w:szCs w:val="28"/>
          <w:lang w:val="uk-UA"/>
        </w:rPr>
      </w:pPr>
      <w:r w:rsidRPr="00A952BE">
        <w:rPr>
          <w:sz w:val="28"/>
          <w:szCs w:val="28"/>
          <w:lang w:val="uk-UA"/>
        </w:rPr>
        <w:t xml:space="preserve">         Для підвищення ролі культури, збереження мережі закладів культури та кадрового потенціалу в процесі  реформування місцевого самоврядування,  забезпечення проведення державних, професійних та святкових заходів, створення умов для розвитку творчого потенціалу   дітей, молоді та дорослих визначено </w:t>
      </w:r>
    </w:p>
    <w:p w14:paraId="2E71672A" w14:textId="77777777" w:rsidR="00A97558" w:rsidRPr="00A952BE" w:rsidRDefault="00A97558" w:rsidP="00A97558">
      <w:pPr>
        <w:ind w:firstLine="567"/>
        <w:jc w:val="both"/>
        <w:rPr>
          <w:sz w:val="28"/>
          <w:szCs w:val="28"/>
          <w:lang w:val="uk-UA"/>
        </w:rPr>
      </w:pPr>
      <w:r w:rsidRPr="00A952BE">
        <w:rPr>
          <w:b/>
          <w:i/>
          <w:spacing w:val="-6"/>
          <w:sz w:val="28"/>
          <w:szCs w:val="28"/>
          <w:u w:val="single"/>
          <w:lang w:val="uk-UA"/>
        </w:rPr>
        <w:t>основні пріоритетні напрямки та завдання</w:t>
      </w:r>
      <w:r w:rsidRPr="00A952BE">
        <w:rPr>
          <w:sz w:val="28"/>
          <w:szCs w:val="28"/>
          <w:lang w:val="uk-UA"/>
        </w:rPr>
        <w:t xml:space="preserve"> :</w:t>
      </w:r>
    </w:p>
    <w:p w14:paraId="4F8F7007" w14:textId="77777777" w:rsidR="00A97558" w:rsidRPr="00A952BE" w:rsidRDefault="00A97558" w:rsidP="00A97558">
      <w:pPr>
        <w:pStyle w:val="a7"/>
        <w:numPr>
          <w:ilvl w:val="0"/>
          <w:numId w:val="17"/>
        </w:numPr>
        <w:suppressAutoHyphens/>
        <w:overflowPunct w:val="0"/>
        <w:autoSpaceDE w:val="0"/>
        <w:spacing w:after="200" w:line="276" w:lineRule="auto"/>
        <w:jc w:val="both"/>
        <w:rPr>
          <w:sz w:val="28"/>
          <w:szCs w:val="28"/>
          <w:lang w:val="uk-UA"/>
        </w:rPr>
      </w:pPr>
      <w:r w:rsidRPr="00A952BE">
        <w:rPr>
          <w:sz w:val="28"/>
          <w:szCs w:val="28"/>
          <w:lang w:val="uk-UA"/>
        </w:rPr>
        <w:t>Реалізація заходів «Комплексної програми розвитку галузі культури  Вороньківської сільської ради на 2024-2026 роки», затвердженої рішенням сесії Вороньківської сільської ради від 19.12.2023 р. № 1030-28-VІІІ;</w:t>
      </w:r>
    </w:p>
    <w:p w14:paraId="4CC9981B" w14:textId="77777777" w:rsidR="00A97558" w:rsidRPr="00A952BE" w:rsidRDefault="00A97558" w:rsidP="00A97558">
      <w:pPr>
        <w:pStyle w:val="a7"/>
        <w:widowControl w:val="0"/>
        <w:numPr>
          <w:ilvl w:val="0"/>
          <w:numId w:val="18"/>
        </w:numPr>
        <w:tabs>
          <w:tab w:val="left" w:pos="1080"/>
        </w:tabs>
        <w:suppressAutoHyphens/>
        <w:overflowPunct w:val="0"/>
        <w:autoSpaceDE w:val="0"/>
        <w:spacing w:line="276" w:lineRule="auto"/>
        <w:jc w:val="both"/>
        <w:rPr>
          <w:b/>
          <w:bCs/>
          <w:sz w:val="28"/>
          <w:szCs w:val="28"/>
          <w:lang w:val="uk-UA"/>
        </w:rPr>
      </w:pPr>
      <w:r w:rsidRPr="00A952BE">
        <w:rPr>
          <w:sz w:val="28"/>
          <w:szCs w:val="28"/>
          <w:lang w:val="uk-UA"/>
        </w:rPr>
        <w:t xml:space="preserve">популяризація національної </w:t>
      </w:r>
      <w:hyperlink r:id="rId40" w:anchor="w1_18" w:history="1">
        <w:r w:rsidRPr="00A952BE">
          <w:rPr>
            <w:sz w:val="28"/>
            <w:szCs w:val="28"/>
            <w:lang w:val="uk-UA"/>
          </w:rPr>
          <w:t>культур</w:t>
        </w:r>
      </w:hyperlink>
      <w:r w:rsidRPr="00A952BE">
        <w:rPr>
          <w:sz w:val="28"/>
          <w:szCs w:val="28"/>
          <w:lang w:val="uk-UA"/>
        </w:rPr>
        <w:t xml:space="preserve">ної спадщини серед дітей та молоді; </w:t>
      </w:r>
    </w:p>
    <w:p w14:paraId="6CDD1C4C" w14:textId="77777777" w:rsidR="00A97558" w:rsidRPr="00A952BE" w:rsidRDefault="00A97558" w:rsidP="00A97558">
      <w:pPr>
        <w:pStyle w:val="a7"/>
        <w:widowControl w:val="0"/>
        <w:numPr>
          <w:ilvl w:val="0"/>
          <w:numId w:val="18"/>
        </w:numPr>
        <w:tabs>
          <w:tab w:val="left" w:pos="1080"/>
        </w:tabs>
        <w:suppressAutoHyphens/>
        <w:overflowPunct w:val="0"/>
        <w:autoSpaceDE w:val="0"/>
        <w:spacing w:line="276" w:lineRule="auto"/>
        <w:jc w:val="both"/>
        <w:rPr>
          <w:bCs/>
          <w:sz w:val="28"/>
          <w:szCs w:val="28"/>
          <w:lang w:val="uk-UA"/>
        </w:rPr>
      </w:pPr>
      <w:r w:rsidRPr="00A952BE">
        <w:rPr>
          <w:bCs/>
          <w:sz w:val="28"/>
          <w:szCs w:val="28"/>
          <w:lang w:val="uk-UA"/>
        </w:rPr>
        <w:t>Організація та проведення  культурно-мистецьких заходів</w:t>
      </w:r>
    </w:p>
    <w:p w14:paraId="79937D4D" w14:textId="77777777" w:rsidR="00A97558" w:rsidRPr="00A952BE" w:rsidRDefault="00A97558" w:rsidP="00A97558">
      <w:pPr>
        <w:pStyle w:val="a7"/>
        <w:widowControl w:val="0"/>
        <w:numPr>
          <w:ilvl w:val="0"/>
          <w:numId w:val="18"/>
        </w:numPr>
        <w:tabs>
          <w:tab w:val="left" w:pos="1080"/>
        </w:tabs>
        <w:suppressAutoHyphens/>
        <w:overflowPunct w:val="0"/>
        <w:autoSpaceDE w:val="0"/>
        <w:spacing w:line="276" w:lineRule="auto"/>
        <w:jc w:val="both"/>
        <w:rPr>
          <w:bCs/>
          <w:sz w:val="28"/>
          <w:szCs w:val="28"/>
          <w:lang w:val="uk-UA"/>
        </w:rPr>
      </w:pPr>
      <w:r w:rsidRPr="00A952BE">
        <w:rPr>
          <w:bCs/>
          <w:sz w:val="28"/>
          <w:szCs w:val="28"/>
          <w:lang w:val="uk-UA"/>
        </w:rPr>
        <w:t>Модернізація сільських бібліотек та використання їх ресурсу для створення мережі розширених центрів надання культурних, освітніх послуг .</w:t>
      </w:r>
    </w:p>
    <w:p w14:paraId="2A3AF02E" w14:textId="77777777" w:rsidR="00A97558" w:rsidRPr="00A952BE" w:rsidRDefault="00A97558" w:rsidP="00A97558">
      <w:pPr>
        <w:pStyle w:val="a7"/>
        <w:widowControl w:val="0"/>
        <w:numPr>
          <w:ilvl w:val="0"/>
          <w:numId w:val="18"/>
        </w:numPr>
        <w:tabs>
          <w:tab w:val="left" w:pos="1080"/>
        </w:tabs>
        <w:suppressAutoHyphens/>
        <w:overflowPunct w:val="0"/>
        <w:autoSpaceDE w:val="0"/>
        <w:spacing w:line="276" w:lineRule="auto"/>
        <w:jc w:val="both"/>
        <w:rPr>
          <w:bCs/>
          <w:sz w:val="28"/>
          <w:szCs w:val="28"/>
          <w:lang w:val="uk-UA"/>
        </w:rPr>
      </w:pPr>
      <w:r w:rsidRPr="00A952BE">
        <w:rPr>
          <w:bCs/>
          <w:sz w:val="28"/>
          <w:szCs w:val="28"/>
          <w:lang w:val="uk-UA"/>
        </w:rPr>
        <w:t>Реконструкція та капітальні ремонти   закладів культури.</w:t>
      </w:r>
    </w:p>
    <w:p w14:paraId="321CDC45" w14:textId="77777777" w:rsidR="00A97558" w:rsidRPr="00A952BE" w:rsidRDefault="00A97558" w:rsidP="00A97558">
      <w:pPr>
        <w:pStyle w:val="a7"/>
        <w:numPr>
          <w:ilvl w:val="0"/>
          <w:numId w:val="18"/>
        </w:numPr>
        <w:suppressAutoHyphens/>
        <w:overflowPunct w:val="0"/>
        <w:autoSpaceDE w:val="0"/>
        <w:spacing w:after="200" w:line="276" w:lineRule="auto"/>
        <w:ind w:right="138"/>
        <w:rPr>
          <w:sz w:val="28"/>
          <w:szCs w:val="28"/>
        </w:rPr>
      </w:pPr>
      <w:r w:rsidRPr="00A952BE">
        <w:rPr>
          <w:sz w:val="28"/>
          <w:szCs w:val="28"/>
        </w:rPr>
        <w:t>Покращення матеріально-технічної бази</w:t>
      </w:r>
      <w:r w:rsidRPr="00A952BE">
        <w:rPr>
          <w:sz w:val="28"/>
          <w:szCs w:val="28"/>
          <w:lang w:val="uk-UA"/>
        </w:rPr>
        <w:t xml:space="preserve"> закладів культури</w:t>
      </w:r>
    </w:p>
    <w:p w14:paraId="183B0874" w14:textId="77777777" w:rsidR="00A97558" w:rsidRPr="00A952BE" w:rsidRDefault="00A97558" w:rsidP="00A97558">
      <w:pPr>
        <w:pStyle w:val="a7"/>
        <w:widowControl w:val="0"/>
        <w:tabs>
          <w:tab w:val="left" w:pos="1080"/>
        </w:tabs>
        <w:ind w:left="1440" w:right="138"/>
        <w:jc w:val="both"/>
        <w:rPr>
          <w:bCs/>
          <w:sz w:val="28"/>
          <w:szCs w:val="28"/>
          <w:lang w:val="uk-UA"/>
        </w:rPr>
      </w:pPr>
      <w:r w:rsidRPr="00A952BE">
        <w:rPr>
          <w:sz w:val="28"/>
          <w:szCs w:val="28"/>
        </w:rPr>
        <w:t xml:space="preserve"> </w:t>
      </w:r>
    </w:p>
    <w:p w14:paraId="2BC00543" w14:textId="77777777" w:rsidR="00A97558" w:rsidRPr="00A952BE" w:rsidRDefault="00A97558" w:rsidP="00A97558">
      <w:pPr>
        <w:pStyle w:val="a7"/>
        <w:widowControl w:val="0"/>
        <w:tabs>
          <w:tab w:val="left" w:pos="1080"/>
        </w:tabs>
        <w:ind w:left="1440"/>
        <w:jc w:val="center"/>
        <w:rPr>
          <w:b/>
          <w:bCs/>
          <w:sz w:val="28"/>
          <w:szCs w:val="28"/>
          <w:lang w:val="uk-UA"/>
        </w:rPr>
      </w:pPr>
      <w:r w:rsidRPr="00A952BE">
        <w:rPr>
          <w:b/>
          <w:sz w:val="28"/>
          <w:szCs w:val="28"/>
          <w:lang w:val="uk-UA"/>
        </w:rPr>
        <w:t>Основні заходи, що плануються для їх виконання:</w:t>
      </w:r>
    </w:p>
    <w:p w14:paraId="00969AE2" w14:textId="77777777" w:rsidR="00A97558" w:rsidRPr="00A952BE" w:rsidRDefault="00A97558" w:rsidP="00A97558">
      <w:pPr>
        <w:widowControl w:val="0"/>
        <w:ind w:firstLine="720"/>
        <w:jc w:val="both"/>
        <w:rPr>
          <w:b/>
          <w:sz w:val="28"/>
          <w:szCs w:val="28"/>
          <w:lang w:val="uk-UA"/>
        </w:rPr>
      </w:pPr>
    </w:p>
    <w:p w14:paraId="2CC084C7" w14:textId="77777777" w:rsidR="00A97558" w:rsidRPr="00A952BE" w:rsidRDefault="00A97558" w:rsidP="00A97558">
      <w:pPr>
        <w:pStyle w:val="a7"/>
        <w:widowControl w:val="0"/>
        <w:numPr>
          <w:ilvl w:val="0"/>
          <w:numId w:val="19"/>
        </w:numPr>
        <w:tabs>
          <w:tab w:val="left" w:pos="1080"/>
        </w:tabs>
        <w:suppressAutoHyphens/>
        <w:overflowPunct w:val="0"/>
        <w:autoSpaceDE w:val="0"/>
        <w:spacing w:line="276" w:lineRule="auto"/>
        <w:jc w:val="both"/>
        <w:rPr>
          <w:sz w:val="28"/>
          <w:szCs w:val="28"/>
          <w:lang w:val="uk-UA"/>
        </w:rPr>
      </w:pPr>
      <w:r w:rsidRPr="00A952BE">
        <w:rPr>
          <w:sz w:val="28"/>
          <w:szCs w:val="28"/>
          <w:lang w:val="uk-UA"/>
        </w:rPr>
        <w:t>залучення жителів громади до культурно-мистецьких заходів ;</w:t>
      </w:r>
    </w:p>
    <w:p w14:paraId="70B2945E" w14:textId="77777777" w:rsidR="00A97558" w:rsidRPr="00A952BE" w:rsidRDefault="00A97558" w:rsidP="00A97558">
      <w:pPr>
        <w:pStyle w:val="a7"/>
        <w:widowControl w:val="0"/>
        <w:numPr>
          <w:ilvl w:val="0"/>
          <w:numId w:val="19"/>
        </w:numPr>
        <w:tabs>
          <w:tab w:val="left" w:pos="1080"/>
        </w:tabs>
        <w:suppressAutoHyphens/>
        <w:overflowPunct w:val="0"/>
        <w:autoSpaceDE w:val="0"/>
        <w:spacing w:line="276" w:lineRule="auto"/>
        <w:jc w:val="both"/>
        <w:rPr>
          <w:sz w:val="28"/>
          <w:szCs w:val="28"/>
          <w:lang w:val="uk-UA"/>
        </w:rPr>
      </w:pPr>
      <w:r w:rsidRPr="00A952BE">
        <w:rPr>
          <w:sz w:val="28"/>
          <w:szCs w:val="28"/>
          <w:lang w:val="uk-UA"/>
        </w:rPr>
        <w:t xml:space="preserve">поповнення фондів  бібліотек сіл Вороньків, Мирне відповідно до культурних, інформаційних та пізнавальних потреб громадян; </w:t>
      </w:r>
    </w:p>
    <w:p w14:paraId="0DF2C9D5" w14:textId="77777777" w:rsidR="00A97558" w:rsidRPr="00A952BE" w:rsidRDefault="00A97558" w:rsidP="00A97558">
      <w:pPr>
        <w:pStyle w:val="a7"/>
        <w:widowControl w:val="0"/>
        <w:numPr>
          <w:ilvl w:val="0"/>
          <w:numId w:val="19"/>
        </w:numPr>
        <w:tabs>
          <w:tab w:val="left" w:pos="1080"/>
        </w:tabs>
        <w:suppressAutoHyphens/>
        <w:overflowPunct w:val="0"/>
        <w:autoSpaceDE w:val="0"/>
        <w:spacing w:line="276" w:lineRule="auto"/>
        <w:jc w:val="both"/>
        <w:rPr>
          <w:sz w:val="28"/>
          <w:szCs w:val="28"/>
          <w:lang w:val="uk-UA"/>
        </w:rPr>
      </w:pPr>
      <w:r w:rsidRPr="00A952BE">
        <w:rPr>
          <w:sz w:val="28"/>
          <w:szCs w:val="28"/>
          <w:lang w:val="uk-UA"/>
        </w:rPr>
        <w:t>проведення організаційніх заходи щодо залучення майстрів народного мистецтва  для проведення майстер-класів;</w:t>
      </w:r>
    </w:p>
    <w:p w14:paraId="3635ACFF" w14:textId="77777777" w:rsidR="00A97558" w:rsidRPr="00A952BE" w:rsidRDefault="00A97558" w:rsidP="00A97558">
      <w:pPr>
        <w:pStyle w:val="a7"/>
        <w:widowControl w:val="0"/>
        <w:numPr>
          <w:ilvl w:val="0"/>
          <w:numId w:val="19"/>
        </w:numPr>
        <w:tabs>
          <w:tab w:val="left" w:pos="1080"/>
        </w:tabs>
        <w:suppressAutoHyphens/>
        <w:overflowPunct w:val="0"/>
        <w:autoSpaceDE w:val="0"/>
        <w:spacing w:line="276" w:lineRule="auto"/>
        <w:jc w:val="both"/>
        <w:rPr>
          <w:sz w:val="28"/>
          <w:szCs w:val="28"/>
          <w:lang w:val="uk-UA"/>
        </w:rPr>
      </w:pPr>
      <w:r w:rsidRPr="00A952BE">
        <w:rPr>
          <w:sz w:val="28"/>
          <w:szCs w:val="28"/>
          <w:lang w:val="uk-UA"/>
        </w:rPr>
        <w:t>Проведення творчих конкурсів та фестивалів</w:t>
      </w:r>
    </w:p>
    <w:p w14:paraId="443A8A74" w14:textId="77777777" w:rsidR="00A97558" w:rsidRPr="00A952BE" w:rsidRDefault="00A97558" w:rsidP="00A97558">
      <w:pPr>
        <w:pStyle w:val="a7"/>
        <w:widowControl w:val="0"/>
        <w:numPr>
          <w:ilvl w:val="0"/>
          <w:numId w:val="19"/>
        </w:numPr>
        <w:tabs>
          <w:tab w:val="left" w:pos="1080"/>
        </w:tabs>
        <w:suppressAutoHyphens/>
        <w:overflowPunct w:val="0"/>
        <w:autoSpaceDE w:val="0"/>
        <w:spacing w:line="276" w:lineRule="auto"/>
        <w:jc w:val="both"/>
        <w:rPr>
          <w:sz w:val="28"/>
          <w:szCs w:val="28"/>
          <w:lang w:val="uk-UA"/>
        </w:rPr>
      </w:pPr>
      <w:r w:rsidRPr="00A952BE">
        <w:rPr>
          <w:sz w:val="28"/>
          <w:szCs w:val="28"/>
          <w:lang w:val="uk-UA"/>
        </w:rPr>
        <w:t>Створення реєстру культурно-історичних об’єктів, об’єктів природно-заповідного фонду (пам’яток природи тощо), об’єктів нематеріальної спадщини громади</w:t>
      </w:r>
    </w:p>
    <w:p w14:paraId="14DE597D" w14:textId="77777777" w:rsidR="00A97558" w:rsidRPr="00A952BE" w:rsidRDefault="00A97558" w:rsidP="00A97558">
      <w:pPr>
        <w:pStyle w:val="a7"/>
        <w:widowControl w:val="0"/>
        <w:numPr>
          <w:ilvl w:val="0"/>
          <w:numId w:val="19"/>
        </w:numPr>
        <w:tabs>
          <w:tab w:val="left" w:pos="1080"/>
        </w:tabs>
        <w:suppressAutoHyphens/>
        <w:overflowPunct w:val="0"/>
        <w:autoSpaceDE w:val="0"/>
        <w:spacing w:line="276" w:lineRule="auto"/>
        <w:jc w:val="both"/>
        <w:rPr>
          <w:sz w:val="28"/>
          <w:szCs w:val="28"/>
          <w:lang w:val="uk-UA"/>
        </w:rPr>
      </w:pPr>
      <w:r w:rsidRPr="00A952BE">
        <w:rPr>
          <w:sz w:val="28"/>
          <w:szCs w:val="28"/>
          <w:lang w:val="uk-UA"/>
        </w:rPr>
        <w:t>Створення реєстру культурно-історичних об’єктів, об’єктів природно-заповідного фонду (пам’яток природи тощо, об’єктів нематеріальної спадщини громади)</w:t>
      </w:r>
    </w:p>
    <w:p w14:paraId="311BBF9E" w14:textId="77777777" w:rsidR="00A97558" w:rsidRPr="00A952BE" w:rsidRDefault="00A97558" w:rsidP="00A97558">
      <w:pPr>
        <w:pStyle w:val="a7"/>
        <w:widowControl w:val="0"/>
        <w:tabs>
          <w:tab w:val="left" w:pos="1080"/>
        </w:tabs>
        <w:ind w:left="142"/>
        <w:jc w:val="both"/>
        <w:rPr>
          <w:sz w:val="28"/>
          <w:szCs w:val="28"/>
          <w:lang w:val="uk-UA"/>
        </w:rPr>
      </w:pPr>
    </w:p>
    <w:p w14:paraId="1092D483" w14:textId="77777777" w:rsidR="00A97558" w:rsidRPr="00A952BE" w:rsidRDefault="00A97558" w:rsidP="00A97558">
      <w:pPr>
        <w:widowControl w:val="0"/>
        <w:tabs>
          <w:tab w:val="left" w:pos="1560"/>
        </w:tabs>
        <w:ind w:left="1418" w:hanging="1418"/>
        <w:jc w:val="both"/>
        <w:rPr>
          <w:b/>
          <w:sz w:val="28"/>
          <w:szCs w:val="28"/>
          <w:lang w:val="uk-UA"/>
        </w:rPr>
      </w:pPr>
      <w:r w:rsidRPr="00A952BE">
        <w:rPr>
          <w:b/>
          <w:sz w:val="28"/>
          <w:szCs w:val="28"/>
          <w:lang w:val="uk-UA"/>
        </w:rPr>
        <w:t>4.2.5. Створення умов  для  безпечного життя людей</w:t>
      </w:r>
    </w:p>
    <w:p w14:paraId="6BEF5D56" w14:textId="77777777" w:rsidR="00A97558" w:rsidRPr="00A952BE" w:rsidRDefault="00A97558" w:rsidP="00A97558">
      <w:pPr>
        <w:ind w:firstLine="567"/>
        <w:jc w:val="both"/>
        <w:rPr>
          <w:sz w:val="28"/>
          <w:szCs w:val="28"/>
          <w:lang w:val="uk-UA"/>
        </w:rPr>
      </w:pPr>
      <w:r w:rsidRPr="00A952BE">
        <w:rPr>
          <w:b/>
          <w:i/>
          <w:spacing w:val="-6"/>
          <w:sz w:val="28"/>
          <w:szCs w:val="28"/>
          <w:u w:val="single"/>
          <w:lang w:val="uk-UA"/>
        </w:rPr>
        <w:t>основні пріоритетні напрямки та завдання</w:t>
      </w:r>
      <w:r w:rsidRPr="00A952BE">
        <w:rPr>
          <w:sz w:val="28"/>
          <w:szCs w:val="28"/>
          <w:lang w:val="uk-UA"/>
        </w:rPr>
        <w:t xml:space="preserve"> :</w:t>
      </w:r>
    </w:p>
    <w:p w14:paraId="58DC8B7A" w14:textId="77777777" w:rsidR="00A97558" w:rsidRPr="00A952BE" w:rsidRDefault="00A97558" w:rsidP="00A97558">
      <w:pPr>
        <w:pStyle w:val="a7"/>
        <w:numPr>
          <w:ilvl w:val="0"/>
          <w:numId w:val="17"/>
        </w:numPr>
        <w:suppressAutoHyphens/>
        <w:overflowPunct w:val="0"/>
        <w:autoSpaceDE w:val="0"/>
        <w:spacing w:after="200" w:line="276" w:lineRule="auto"/>
        <w:jc w:val="both"/>
        <w:rPr>
          <w:sz w:val="28"/>
          <w:szCs w:val="28"/>
          <w:lang w:val="uk-UA"/>
        </w:rPr>
      </w:pPr>
      <w:r w:rsidRPr="00A952BE">
        <w:rPr>
          <w:sz w:val="28"/>
          <w:szCs w:val="28"/>
          <w:lang w:val="uk-UA"/>
        </w:rPr>
        <w:t xml:space="preserve"> Реалізація заходів Програми цивільного захисту населення і територій від надзвичайних ситуацій техногенного та природного характеру Вороньківської сільської ради на 2025-2026 роки», затвердженої рішенням сесії Вороньківської сільської ради від 27.01.2025 р. №1383 -38 –VІІІ;</w:t>
      </w:r>
    </w:p>
    <w:p w14:paraId="1FDF9C11" w14:textId="77777777" w:rsidR="00A97558" w:rsidRPr="00A952BE" w:rsidRDefault="00A97558" w:rsidP="00A97558">
      <w:pPr>
        <w:pStyle w:val="a7"/>
        <w:numPr>
          <w:ilvl w:val="0"/>
          <w:numId w:val="17"/>
        </w:numPr>
        <w:suppressAutoHyphens/>
        <w:overflowPunct w:val="0"/>
        <w:autoSpaceDE w:val="0"/>
        <w:spacing w:after="200" w:line="276" w:lineRule="auto"/>
        <w:jc w:val="both"/>
        <w:rPr>
          <w:sz w:val="28"/>
          <w:szCs w:val="28"/>
          <w:lang w:val="uk-UA"/>
        </w:rPr>
      </w:pPr>
      <w:r w:rsidRPr="00A952BE">
        <w:rPr>
          <w:sz w:val="28"/>
          <w:szCs w:val="28"/>
          <w:lang w:val="uk-UA"/>
        </w:rPr>
        <w:t>Реалізація заходів Програми забезпечення пожежної безпеки на території Вороньківської сільської ради Бориспільського району Київської області на 2024-2026 роки», затвердженої рішенням сесії Вороньківської сільської ради від 19.12.2023 р. №1024-28-VІІІ;</w:t>
      </w:r>
    </w:p>
    <w:p w14:paraId="6072FC5C" w14:textId="77777777" w:rsidR="00A97558" w:rsidRPr="00A952BE" w:rsidRDefault="00A97558" w:rsidP="00A97558">
      <w:pPr>
        <w:pStyle w:val="a7"/>
        <w:numPr>
          <w:ilvl w:val="0"/>
          <w:numId w:val="17"/>
        </w:numPr>
        <w:suppressAutoHyphens/>
        <w:overflowPunct w:val="0"/>
        <w:autoSpaceDE w:val="0"/>
        <w:spacing w:after="200" w:line="276" w:lineRule="auto"/>
        <w:jc w:val="both"/>
        <w:rPr>
          <w:sz w:val="28"/>
          <w:szCs w:val="28"/>
          <w:lang w:val="uk-UA"/>
        </w:rPr>
      </w:pPr>
      <w:r w:rsidRPr="00A952BE">
        <w:rPr>
          <w:sz w:val="28"/>
          <w:szCs w:val="28"/>
          <w:lang w:val="uk-UA"/>
        </w:rPr>
        <w:t>Реалізація заходів Програми підтримки заходів з територіальної оборони на території Вороньківської сільської ради Бориспільського району Київської області на 2025 р., затвердженої рішенням сесії Вороньківської сільської ради від 20.12.2024 р. №1385-38-VІІІ;</w:t>
      </w:r>
    </w:p>
    <w:p w14:paraId="36483A80" w14:textId="77777777" w:rsidR="00A97558" w:rsidRPr="00A952BE" w:rsidRDefault="00A97558" w:rsidP="00A97558">
      <w:pPr>
        <w:pStyle w:val="a7"/>
        <w:numPr>
          <w:ilvl w:val="0"/>
          <w:numId w:val="17"/>
        </w:numPr>
        <w:suppressAutoHyphens/>
        <w:overflowPunct w:val="0"/>
        <w:autoSpaceDE w:val="0"/>
        <w:spacing w:after="200" w:line="276" w:lineRule="auto"/>
        <w:jc w:val="both"/>
        <w:rPr>
          <w:sz w:val="28"/>
          <w:szCs w:val="28"/>
          <w:lang w:val="uk-UA"/>
        </w:rPr>
      </w:pPr>
      <w:r w:rsidRPr="00A952BE">
        <w:rPr>
          <w:sz w:val="28"/>
          <w:szCs w:val="28"/>
          <w:lang w:val="uk-UA"/>
        </w:rPr>
        <w:t xml:space="preserve">Реалізація заходів Програми </w:t>
      </w:r>
      <w:r w:rsidRPr="00A952BE">
        <w:rPr>
          <w:color w:val="000000"/>
          <w:sz w:val="28"/>
          <w:szCs w:val="28"/>
          <w:lang w:val="uk-UA"/>
        </w:rPr>
        <w:t>«Поліцейський офіцер громади» Вороньківської сільської ради Бориспільського району Київської області</w:t>
      </w:r>
      <w:r w:rsidRPr="00A952BE">
        <w:rPr>
          <w:sz w:val="28"/>
          <w:szCs w:val="28"/>
          <w:lang w:val="uk-UA"/>
        </w:rPr>
        <w:t xml:space="preserve"> області на 2024-2026 р., затвердженої рішенням сесії Вороньківської сільської ради від 16.02.2024 р. №1094-30-VІІІ;</w:t>
      </w:r>
    </w:p>
    <w:p w14:paraId="0BF91B9E" w14:textId="77777777" w:rsidR="00A97558" w:rsidRPr="00A952BE" w:rsidRDefault="00A97558" w:rsidP="00A97558">
      <w:pPr>
        <w:pStyle w:val="a7"/>
        <w:numPr>
          <w:ilvl w:val="0"/>
          <w:numId w:val="17"/>
        </w:numPr>
        <w:suppressAutoHyphens/>
        <w:overflowPunct w:val="0"/>
        <w:autoSpaceDE w:val="0"/>
        <w:spacing w:after="200" w:line="276" w:lineRule="auto"/>
        <w:jc w:val="both"/>
        <w:rPr>
          <w:sz w:val="28"/>
          <w:szCs w:val="28"/>
          <w:lang w:val="uk-UA"/>
        </w:rPr>
      </w:pPr>
      <w:r w:rsidRPr="00A952BE">
        <w:rPr>
          <w:sz w:val="28"/>
          <w:szCs w:val="28"/>
          <w:lang w:val="uk-UA"/>
        </w:rPr>
        <w:t>Реалізація заходів Програми профілактики правопорушень, забезпечення публічної безпеки та безпеки громадян на території Вороньківської територіальної громади на 2024-2026 роки, затвердженої рішенням сесії Вороньківської сільської ради від 16.02.2024 р. №1097-30-VІІІ</w:t>
      </w:r>
    </w:p>
    <w:p w14:paraId="6EA52B14" w14:textId="77777777" w:rsidR="00A97558" w:rsidRPr="00A952BE" w:rsidRDefault="00A97558" w:rsidP="00A97558">
      <w:pPr>
        <w:pStyle w:val="a7"/>
        <w:numPr>
          <w:ilvl w:val="0"/>
          <w:numId w:val="17"/>
        </w:numPr>
        <w:suppressAutoHyphens/>
        <w:overflowPunct w:val="0"/>
        <w:autoSpaceDE w:val="0"/>
        <w:spacing w:after="200" w:line="276" w:lineRule="auto"/>
        <w:jc w:val="both"/>
        <w:rPr>
          <w:sz w:val="28"/>
          <w:szCs w:val="28"/>
          <w:lang w:val="uk-UA"/>
        </w:rPr>
      </w:pPr>
      <w:r w:rsidRPr="00A952BE">
        <w:rPr>
          <w:sz w:val="28"/>
          <w:szCs w:val="28"/>
          <w:lang w:val="uk-UA"/>
        </w:rPr>
        <w:t>Реалізація заходів Програми створення безбар’єрного простору на території Вороньківської сільської ради на 2024-2026 роки, затвердженої рішенням сесії Вороньківської сільської ради від 02.08.2024 р. №1236-34-VІІІ.</w:t>
      </w:r>
    </w:p>
    <w:p w14:paraId="51727E53" w14:textId="77777777" w:rsidR="00A97558" w:rsidRPr="00A952BE" w:rsidRDefault="00A97558" w:rsidP="00A97558">
      <w:pPr>
        <w:pStyle w:val="a7"/>
        <w:ind w:left="1287"/>
        <w:jc w:val="both"/>
        <w:rPr>
          <w:sz w:val="28"/>
          <w:szCs w:val="28"/>
          <w:lang w:val="uk-UA"/>
        </w:rPr>
      </w:pPr>
    </w:p>
    <w:p w14:paraId="30650AE6" w14:textId="77777777" w:rsidR="00A97558" w:rsidRPr="00A952BE" w:rsidRDefault="00A97558" w:rsidP="00A97558">
      <w:pPr>
        <w:pStyle w:val="a7"/>
        <w:numPr>
          <w:ilvl w:val="0"/>
          <w:numId w:val="20"/>
        </w:numPr>
        <w:suppressAutoHyphens/>
        <w:overflowPunct w:val="0"/>
        <w:autoSpaceDE w:val="0"/>
        <w:spacing w:after="200" w:line="276" w:lineRule="auto"/>
        <w:jc w:val="both"/>
        <w:rPr>
          <w:sz w:val="28"/>
          <w:szCs w:val="28"/>
          <w:lang w:val="uk-UA"/>
        </w:rPr>
      </w:pPr>
      <w:r w:rsidRPr="00A952BE">
        <w:rPr>
          <w:sz w:val="28"/>
          <w:szCs w:val="28"/>
          <w:lang w:val="uk-UA"/>
        </w:rPr>
        <w:t>запобігання надзвичайним ситуаціям, ефективне реагування на них, забезпечення збереження життя і здоров’я людей;</w:t>
      </w:r>
    </w:p>
    <w:p w14:paraId="2F5FDDBE" w14:textId="77777777" w:rsidR="00A97558" w:rsidRPr="00A952BE" w:rsidRDefault="00A97558" w:rsidP="00A97558">
      <w:pPr>
        <w:pStyle w:val="a7"/>
        <w:numPr>
          <w:ilvl w:val="0"/>
          <w:numId w:val="20"/>
        </w:numPr>
        <w:suppressAutoHyphens/>
        <w:overflowPunct w:val="0"/>
        <w:autoSpaceDE w:val="0"/>
        <w:spacing w:after="200" w:line="276" w:lineRule="auto"/>
        <w:jc w:val="both"/>
        <w:rPr>
          <w:sz w:val="28"/>
          <w:szCs w:val="28"/>
          <w:lang w:val="uk-UA"/>
        </w:rPr>
      </w:pPr>
      <w:r w:rsidRPr="00A952BE">
        <w:rPr>
          <w:sz w:val="28"/>
          <w:szCs w:val="28"/>
          <w:lang w:val="uk-UA"/>
        </w:rPr>
        <w:t>запобігання загибелі людей на водних об’єктах;</w:t>
      </w:r>
    </w:p>
    <w:p w14:paraId="0BCA80BE" w14:textId="77777777" w:rsidR="00A97558" w:rsidRPr="00A952BE" w:rsidRDefault="00A97558" w:rsidP="00A97558">
      <w:pPr>
        <w:pStyle w:val="a7"/>
        <w:numPr>
          <w:ilvl w:val="0"/>
          <w:numId w:val="20"/>
        </w:numPr>
        <w:suppressAutoHyphens/>
        <w:overflowPunct w:val="0"/>
        <w:autoSpaceDE w:val="0"/>
        <w:spacing w:after="200" w:line="276" w:lineRule="auto"/>
        <w:jc w:val="both"/>
        <w:rPr>
          <w:sz w:val="28"/>
          <w:szCs w:val="28"/>
          <w:lang w:val="uk-UA"/>
        </w:rPr>
      </w:pPr>
      <w:r w:rsidRPr="00A952BE">
        <w:rPr>
          <w:sz w:val="28"/>
          <w:szCs w:val="28"/>
          <w:lang w:val="uk-UA"/>
        </w:rPr>
        <w:t>організації навчання населення правилам безпеки життєдіяльності;</w:t>
      </w:r>
    </w:p>
    <w:p w14:paraId="72B9ADC5" w14:textId="77777777" w:rsidR="00A97558" w:rsidRPr="00A952BE" w:rsidRDefault="00A97558" w:rsidP="00A97558">
      <w:pPr>
        <w:pStyle w:val="a7"/>
        <w:numPr>
          <w:ilvl w:val="0"/>
          <w:numId w:val="20"/>
        </w:numPr>
        <w:suppressAutoHyphens/>
        <w:overflowPunct w:val="0"/>
        <w:autoSpaceDE w:val="0"/>
        <w:spacing w:after="200" w:line="276" w:lineRule="auto"/>
        <w:jc w:val="both"/>
        <w:rPr>
          <w:sz w:val="28"/>
          <w:szCs w:val="28"/>
          <w:lang w:val="uk-UA"/>
        </w:rPr>
      </w:pPr>
      <w:r w:rsidRPr="00A952BE">
        <w:rPr>
          <w:sz w:val="28"/>
          <w:szCs w:val="28"/>
          <w:lang w:val="uk-UA"/>
        </w:rPr>
        <w:t>удосконалення системи централізованого оповіщення та зв’язку цивільного захисту;</w:t>
      </w:r>
    </w:p>
    <w:p w14:paraId="584C59F9" w14:textId="77777777" w:rsidR="00A97558" w:rsidRPr="00A952BE" w:rsidRDefault="00A97558" w:rsidP="00A97558">
      <w:pPr>
        <w:pStyle w:val="a7"/>
        <w:numPr>
          <w:ilvl w:val="0"/>
          <w:numId w:val="20"/>
        </w:numPr>
        <w:suppressAutoHyphens/>
        <w:overflowPunct w:val="0"/>
        <w:autoSpaceDE w:val="0"/>
        <w:spacing w:after="200" w:line="276" w:lineRule="auto"/>
        <w:jc w:val="both"/>
        <w:rPr>
          <w:sz w:val="28"/>
          <w:szCs w:val="28"/>
          <w:lang w:val="uk-UA"/>
        </w:rPr>
      </w:pPr>
      <w:r w:rsidRPr="00A952BE">
        <w:rPr>
          <w:sz w:val="28"/>
          <w:szCs w:val="28"/>
          <w:lang w:val="uk-UA"/>
        </w:rPr>
        <w:t>забезпечення функціонування найпростіших укриттів.</w:t>
      </w:r>
    </w:p>
    <w:p w14:paraId="04248598" w14:textId="77777777" w:rsidR="00A97558" w:rsidRPr="00A952BE" w:rsidRDefault="00A97558" w:rsidP="00A97558">
      <w:pPr>
        <w:pStyle w:val="a7"/>
        <w:numPr>
          <w:ilvl w:val="0"/>
          <w:numId w:val="20"/>
        </w:numPr>
        <w:shd w:val="clear" w:color="auto" w:fill="FFFFFF"/>
        <w:suppressAutoHyphens/>
        <w:overflowPunct w:val="0"/>
        <w:autoSpaceDE w:val="0"/>
        <w:spacing w:line="276" w:lineRule="auto"/>
        <w:jc w:val="both"/>
        <w:rPr>
          <w:color w:val="000000"/>
          <w:sz w:val="28"/>
          <w:szCs w:val="28"/>
          <w:lang w:val="uk-UA"/>
        </w:rPr>
      </w:pPr>
      <w:r w:rsidRPr="00A952BE">
        <w:rPr>
          <w:color w:val="000000"/>
          <w:sz w:val="28"/>
          <w:szCs w:val="28"/>
          <w:lang w:val="uk-UA"/>
        </w:rPr>
        <w:t>Розвиток системи цивільного захисту населення в громаді</w:t>
      </w:r>
    </w:p>
    <w:p w14:paraId="0825CD6C" w14:textId="77777777" w:rsidR="00A97558" w:rsidRPr="00A952BE" w:rsidRDefault="00A97558" w:rsidP="00A97558">
      <w:pPr>
        <w:pStyle w:val="a7"/>
        <w:numPr>
          <w:ilvl w:val="0"/>
          <w:numId w:val="20"/>
        </w:numPr>
        <w:shd w:val="clear" w:color="auto" w:fill="FFFFFF"/>
        <w:suppressAutoHyphens/>
        <w:overflowPunct w:val="0"/>
        <w:autoSpaceDE w:val="0"/>
        <w:spacing w:line="276" w:lineRule="auto"/>
        <w:jc w:val="both"/>
        <w:rPr>
          <w:color w:val="000000"/>
          <w:sz w:val="28"/>
          <w:szCs w:val="28"/>
          <w:lang w:val="uk-UA"/>
        </w:rPr>
      </w:pPr>
      <w:r w:rsidRPr="00A952BE">
        <w:rPr>
          <w:color w:val="000000"/>
          <w:sz w:val="28"/>
          <w:szCs w:val="28"/>
          <w:lang w:val="uk-UA"/>
        </w:rPr>
        <w:t>Забезпечення безбар’єрності в громаді</w:t>
      </w:r>
    </w:p>
    <w:p w14:paraId="2D465A5D" w14:textId="77777777" w:rsidR="00A97558" w:rsidRPr="00A952BE" w:rsidRDefault="00A97558" w:rsidP="00A97558">
      <w:pPr>
        <w:pStyle w:val="a7"/>
        <w:numPr>
          <w:ilvl w:val="0"/>
          <w:numId w:val="20"/>
        </w:numPr>
        <w:shd w:val="clear" w:color="auto" w:fill="FFFFFF"/>
        <w:suppressAutoHyphens/>
        <w:overflowPunct w:val="0"/>
        <w:autoSpaceDE w:val="0"/>
        <w:spacing w:line="276" w:lineRule="auto"/>
        <w:jc w:val="both"/>
        <w:rPr>
          <w:color w:val="000000"/>
          <w:sz w:val="28"/>
          <w:szCs w:val="28"/>
          <w:lang w:val="uk-UA"/>
        </w:rPr>
      </w:pPr>
      <w:r w:rsidRPr="00A952BE">
        <w:rPr>
          <w:color w:val="000000"/>
          <w:sz w:val="28"/>
          <w:szCs w:val="28"/>
          <w:lang w:val="uk-UA"/>
        </w:rPr>
        <w:t>Матеріально-технічне забезпечення об’єктів безпеки та захисту населення</w:t>
      </w:r>
    </w:p>
    <w:p w14:paraId="7F05691D" w14:textId="77777777" w:rsidR="00A97558" w:rsidRPr="00A952BE" w:rsidRDefault="00A97558" w:rsidP="00A97558">
      <w:pPr>
        <w:widowControl w:val="0"/>
        <w:tabs>
          <w:tab w:val="left" w:pos="1080"/>
          <w:tab w:val="left" w:pos="1260"/>
        </w:tabs>
        <w:ind w:left="720"/>
        <w:jc w:val="both"/>
        <w:rPr>
          <w:sz w:val="28"/>
          <w:szCs w:val="28"/>
          <w:lang w:val="uk-UA"/>
        </w:rPr>
      </w:pPr>
    </w:p>
    <w:p w14:paraId="0D9E7ABE" w14:textId="77777777" w:rsidR="00A97558" w:rsidRPr="00A952BE" w:rsidRDefault="00A97558" w:rsidP="00A97558">
      <w:pPr>
        <w:pStyle w:val="a7"/>
        <w:widowControl w:val="0"/>
        <w:tabs>
          <w:tab w:val="left" w:pos="1080"/>
        </w:tabs>
        <w:ind w:left="1440"/>
        <w:jc w:val="center"/>
        <w:rPr>
          <w:b/>
          <w:sz w:val="28"/>
          <w:szCs w:val="28"/>
          <w:lang w:val="uk-UA"/>
        </w:rPr>
      </w:pPr>
      <w:r w:rsidRPr="00A952BE">
        <w:rPr>
          <w:b/>
          <w:sz w:val="28"/>
          <w:szCs w:val="28"/>
          <w:lang w:val="uk-UA"/>
        </w:rPr>
        <w:t>Основні заходи, що плануються для їх виконання:</w:t>
      </w:r>
    </w:p>
    <w:p w14:paraId="13D79295" w14:textId="77777777" w:rsidR="00A97558" w:rsidRPr="00A952BE" w:rsidRDefault="00A97558" w:rsidP="00A97558">
      <w:pPr>
        <w:pStyle w:val="a7"/>
        <w:widowControl w:val="0"/>
        <w:tabs>
          <w:tab w:val="left" w:pos="1080"/>
        </w:tabs>
        <w:ind w:left="1440"/>
        <w:jc w:val="both"/>
        <w:rPr>
          <w:b/>
          <w:sz w:val="28"/>
          <w:szCs w:val="28"/>
          <w:lang w:val="uk-UA"/>
        </w:rPr>
      </w:pPr>
    </w:p>
    <w:p w14:paraId="501F2383" w14:textId="77777777" w:rsidR="00A97558" w:rsidRPr="00A952BE" w:rsidRDefault="00A97558" w:rsidP="00A97558">
      <w:pPr>
        <w:pStyle w:val="a7"/>
        <w:widowControl w:val="0"/>
        <w:numPr>
          <w:ilvl w:val="0"/>
          <w:numId w:val="21"/>
        </w:numPr>
        <w:tabs>
          <w:tab w:val="left" w:pos="1080"/>
        </w:tabs>
        <w:suppressAutoHyphens/>
        <w:overflowPunct w:val="0"/>
        <w:autoSpaceDE w:val="0"/>
        <w:spacing w:line="276" w:lineRule="auto"/>
        <w:ind w:left="993" w:firstLine="0"/>
        <w:jc w:val="both"/>
        <w:rPr>
          <w:b/>
          <w:bCs/>
          <w:sz w:val="28"/>
          <w:szCs w:val="28"/>
          <w:lang w:val="uk-UA"/>
        </w:rPr>
      </w:pPr>
      <w:r w:rsidRPr="00A952BE">
        <w:rPr>
          <w:sz w:val="28"/>
          <w:szCs w:val="28"/>
          <w:lang w:val="uk-UA"/>
        </w:rPr>
        <w:t>створення матеріальних резервів для запобігання і ліквідації наслідків надзвичайних ситуацій;</w:t>
      </w:r>
    </w:p>
    <w:p w14:paraId="55A23A12" w14:textId="77777777" w:rsidR="00A97558" w:rsidRPr="00A952BE" w:rsidRDefault="00A97558" w:rsidP="00A97558">
      <w:pPr>
        <w:pStyle w:val="a7"/>
        <w:widowControl w:val="0"/>
        <w:numPr>
          <w:ilvl w:val="0"/>
          <w:numId w:val="21"/>
        </w:numPr>
        <w:tabs>
          <w:tab w:val="left" w:pos="1080"/>
        </w:tabs>
        <w:suppressAutoHyphens/>
        <w:overflowPunct w:val="0"/>
        <w:autoSpaceDE w:val="0"/>
        <w:spacing w:line="276" w:lineRule="auto"/>
        <w:ind w:left="993" w:firstLine="0"/>
        <w:jc w:val="both"/>
        <w:rPr>
          <w:b/>
          <w:bCs/>
          <w:sz w:val="28"/>
          <w:szCs w:val="28"/>
          <w:lang w:val="uk-UA"/>
        </w:rPr>
      </w:pPr>
      <w:r w:rsidRPr="00A952BE">
        <w:rPr>
          <w:sz w:val="28"/>
          <w:szCs w:val="28"/>
          <w:lang w:val="uk-UA"/>
        </w:rPr>
        <w:t>своєчасне та якісне проведення невідкладних відновлювальних робіт і заходів, спрямованих на ліквідацію надзвичайних ситуацій та їх наслідків;</w:t>
      </w:r>
    </w:p>
    <w:p w14:paraId="4B9AAA71" w14:textId="77777777" w:rsidR="00A97558" w:rsidRPr="00A952BE" w:rsidRDefault="00A97558" w:rsidP="00A97558">
      <w:pPr>
        <w:pStyle w:val="a7"/>
        <w:widowControl w:val="0"/>
        <w:numPr>
          <w:ilvl w:val="0"/>
          <w:numId w:val="21"/>
        </w:numPr>
        <w:tabs>
          <w:tab w:val="left" w:pos="1080"/>
        </w:tabs>
        <w:suppressAutoHyphens/>
        <w:overflowPunct w:val="0"/>
        <w:autoSpaceDE w:val="0"/>
        <w:spacing w:line="276" w:lineRule="auto"/>
        <w:ind w:left="993" w:firstLine="0"/>
        <w:jc w:val="both"/>
        <w:rPr>
          <w:b/>
          <w:bCs/>
          <w:sz w:val="28"/>
          <w:szCs w:val="28"/>
          <w:lang w:val="uk-UA"/>
        </w:rPr>
      </w:pPr>
      <w:r w:rsidRPr="00A952BE">
        <w:rPr>
          <w:sz w:val="28"/>
          <w:szCs w:val="28"/>
          <w:lang w:val="uk-UA"/>
        </w:rPr>
        <w:t>створення  місць масового відпочинку людей на водних об’єктах в населених пунктах;</w:t>
      </w:r>
    </w:p>
    <w:p w14:paraId="07898C18" w14:textId="77777777" w:rsidR="00A97558" w:rsidRPr="00A952BE" w:rsidRDefault="00A97558" w:rsidP="00A97558">
      <w:pPr>
        <w:pStyle w:val="a7"/>
        <w:widowControl w:val="0"/>
        <w:numPr>
          <w:ilvl w:val="0"/>
          <w:numId w:val="21"/>
        </w:numPr>
        <w:tabs>
          <w:tab w:val="left" w:pos="1080"/>
        </w:tabs>
        <w:suppressAutoHyphens/>
        <w:overflowPunct w:val="0"/>
        <w:autoSpaceDE w:val="0"/>
        <w:spacing w:line="276" w:lineRule="auto"/>
        <w:ind w:left="993" w:firstLine="0"/>
        <w:jc w:val="both"/>
        <w:rPr>
          <w:b/>
          <w:bCs/>
          <w:sz w:val="28"/>
          <w:szCs w:val="28"/>
          <w:lang w:val="uk-UA"/>
        </w:rPr>
      </w:pPr>
      <w:r w:rsidRPr="00A952BE">
        <w:rPr>
          <w:sz w:val="28"/>
          <w:szCs w:val="28"/>
          <w:lang w:val="uk-UA"/>
        </w:rPr>
        <w:t>організація навчання населення діям у надзвичайних ситуаціях;</w:t>
      </w:r>
    </w:p>
    <w:p w14:paraId="42D01C6E" w14:textId="77777777" w:rsidR="00A97558" w:rsidRPr="00A952BE" w:rsidRDefault="00A97558" w:rsidP="00A97558">
      <w:pPr>
        <w:pStyle w:val="a7"/>
        <w:widowControl w:val="0"/>
        <w:numPr>
          <w:ilvl w:val="0"/>
          <w:numId w:val="21"/>
        </w:numPr>
        <w:tabs>
          <w:tab w:val="left" w:pos="1080"/>
        </w:tabs>
        <w:suppressAutoHyphens/>
        <w:overflowPunct w:val="0"/>
        <w:autoSpaceDE w:val="0"/>
        <w:spacing w:line="276" w:lineRule="auto"/>
        <w:ind w:left="993" w:firstLine="0"/>
        <w:jc w:val="both"/>
        <w:rPr>
          <w:b/>
          <w:bCs/>
          <w:sz w:val="28"/>
          <w:szCs w:val="28"/>
          <w:lang w:val="uk-UA"/>
        </w:rPr>
      </w:pPr>
      <w:r w:rsidRPr="00A952BE">
        <w:rPr>
          <w:sz w:val="28"/>
          <w:szCs w:val="28"/>
          <w:lang w:val="uk-UA"/>
        </w:rPr>
        <w:t>організація роботи щодо публікацій в місцевих засобах масової інформації інструкцій про дії населення в різних надзвичайних ситуаціях, що можуть виникнути на території населених пунктів;</w:t>
      </w:r>
    </w:p>
    <w:p w14:paraId="44DF8C24" w14:textId="77777777" w:rsidR="00A97558" w:rsidRPr="00A952BE" w:rsidRDefault="00A97558" w:rsidP="00A97558">
      <w:pPr>
        <w:pStyle w:val="a7"/>
        <w:widowControl w:val="0"/>
        <w:numPr>
          <w:ilvl w:val="0"/>
          <w:numId w:val="21"/>
        </w:numPr>
        <w:tabs>
          <w:tab w:val="left" w:pos="1080"/>
        </w:tabs>
        <w:suppressAutoHyphens/>
        <w:overflowPunct w:val="0"/>
        <w:autoSpaceDE w:val="0"/>
        <w:spacing w:line="276" w:lineRule="auto"/>
        <w:ind w:left="993" w:firstLine="0"/>
        <w:jc w:val="both"/>
        <w:rPr>
          <w:b/>
          <w:bCs/>
          <w:sz w:val="28"/>
          <w:szCs w:val="28"/>
          <w:lang w:val="uk-UA"/>
        </w:rPr>
      </w:pPr>
      <w:r w:rsidRPr="00A952BE">
        <w:rPr>
          <w:sz w:val="28"/>
          <w:szCs w:val="28"/>
          <w:lang w:val="uk-UA"/>
        </w:rPr>
        <w:t>приведення в готовність систем протипожежного водопостачання на об’єктах та в населених пунктах;</w:t>
      </w:r>
    </w:p>
    <w:p w14:paraId="4F10154C" w14:textId="77777777" w:rsidR="00A97558" w:rsidRPr="00A952BE" w:rsidRDefault="00A97558" w:rsidP="00A97558">
      <w:pPr>
        <w:pStyle w:val="a7"/>
        <w:widowControl w:val="0"/>
        <w:numPr>
          <w:ilvl w:val="0"/>
          <w:numId w:val="21"/>
        </w:numPr>
        <w:tabs>
          <w:tab w:val="left" w:pos="1080"/>
        </w:tabs>
        <w:suppressAutoHyphens/>
        <w:overflowPunct w:val="0"/>
        <w:autoSpaceDE w:val="0"/>
        <w:spacing w:line="276" w:lineRule="auto"/>
        <w:ind w:left="993" w:firstLine="0"/>
        <w:jc w:val="both"/>
        <w:rPr>
          <w:b/>
          <w:bCs/>
          <w:sz w:val="28"/>
          <w:szCs w:val="28"/>
          <w:lang w:val="uk-UA"/>
        </w:rPr>
      </w:pPr>
      <w:r w:rsidRPr="00A952BE">
        <w:rPr>
          <w:sz w:val="28"/>
          <w:szCs w:val="28"/>
          <w:lang w:val="uk-UA"/>
        </w:rPr>
        <w:t>забезпечення реалізації вимог техногенної та пожежної безпеки на суб’єктах господарювання, що належать до сфери управління сільської ради та приватної власності.</w:t>
      </w:r>
    </w:p>
    <w:p w14:paraId="370DE4BE" w14:textId="77777777" w:rsidR="00A97558" w:rsidRPr="00A952BE" w:rsidRDefault="00A97558" w:rsidP="00A97558">
      <w:pPr>
        <w:pStyle w:val="a7"/>
        <w:widowControl w:val="0"/>
        <w:numPr>
          <w:ilvl w:val="0"/>
          <w:numId w:val="21"/>
        </w:numPr>
        <w:tabs>
          <w:tab w:val="left" w:pos="1080"/>
        </w:tabs>
        <w:suppressAutoHyphens/>
        <w:overflowPunct w:val="0"/>
        <w:autoSpaceDE w:val="0"/>
        <w:spacing w:line="276" w:lineRule="auto"/>
        <w:ind w:left="993" w:firstLine="0"/>
        <w:jc w:val="both"/>
        <w:rPr>
          <w:b/>
          <w:bCs/>
          <w:sz w:val="28"/>
          <w:szCs w:val="28"/>
          <w:lang w:val="uk-UA"/>
        </w:rPr>
      </w:pPr>
      <w:r w:rsidRPr="00A952BE">
        <w:rPr>
          <w:rFonts w:eastAsia="Calibri"/>
          <w:kern w:val="2"/>
          <w:sz w:val="28"/>
          <w:szCs w:val="28"/>
        </w:rPr>
        <w:t xml:space="preserve">Встановлення </w:t>
      </w:r>
      <w:r w:rsidRPr="00A952BE">
        <w:rPr>
          <w:rFonts w:eastAsia="Calibri"/>
          <w:spacing w:val="-1"/>
          <w:kern w:val="2"/>
          <w:sz w:val="28"/>
          <w:szCs w:val="28"/>
        </w:rPr>
        <w:t>камер</w:t>
      </w:r>
      <w:r w:rsidRPr="00A952BE">
        <w:rPr>
          <w:rFonts w:eastAsia="Calibri"/>
          <w:spacing w:val="-57"/>
          <w:kern w:val="2"/>
          <w:sz w:val="28"/>
          <w:szCs w:val="28"/>
        </w:rPr>
        <w:t xml:space="preserve"> </w:t>
      </w:r>
      <w:r w:rsidRPr="00A952BE">
        <w:rPr>
          <w:rFonts w:eastAsia="Calibri"/>
          <w:kern w:val="2"/>
          <w:sz w:val="28"/>
          <w:szCs w:val="28"/>
        </w:rPr>
        <w:t xml:space="preserve">  відеоспостережень в населених пунктах громади, на території закладів освіти, культури, охорони здоров’я.</w:t>
      </w:r>
    </w:p>
    <w:p w14:paraId="2B0D2896" w14:textId="77777777" w:rsidR="00A97558" w:rsidRPr="00A952BE" w:rsidRDefault="00A97558" w:rsidP="00A97558">
      <w:pPr>
        <w:pStyle w:val="a7"/>
        <w:widowControl w:val="0"/>
        <w:numPr>
          <w:ilvl w:val="0"/>
          <w:numId w:val="21"/>
        </w:numPr>
        <w:tabs>
          <w:tab w:val="left" w:pos="1080"/>
        </w:tabs>
        <w:suppressAutoHyphens/>
        <w:overflowPunct w:val="0"/>
        <w:autoSpaceDE w:val="0"/>
        <w:spacing w:line="276" w:lineRule="auto"/>
        <w:ind w:left="993" w:firstLine="0"/>
        <w:jc w:val="both"/>
        <w:rPr>
          <w:b/>
          <w:bCs/>
          <w:sz w:val="28"/>
          <w:szCs w:val="28"/>
          <w:lang w:val="uk-UA"/>
        </w:rPr>
      </w:pPr>
      <w:r w:rsidRPr="00A952BE">
        <w:rPr>
          <w:sz w:val="28"/>
          <w:szCs w:val="28"/>
          <w:lang w:val="uk-UA"/>
        </w:rPr>
        <w:t>Профілактика, попередження та розвиток системи реагування.</w:t>
      </w:r>
    </w:p>
    <w:p w14:paraId="32DADAFC" w14:textId="77777777" w:rsidR="00A97558" w:rsidRDefault="00A97558" w:rsidP="00A97558">
      <w:pPr>
        <w:pStyle w:val="a7"/>
        <w:widowControl w:val="0"/>
        <w:numPr>
          <w:ilvl w:val="0"/>
          <w:numId w:val="21"/>
        </w:numPr>
        <w:tabs>
          <w:tab w:val="left" w:pos="1080"/>
        </w:tabs>
        <w:suppressAutoHyphens/>
        <w:overflowPunct w:val="0"/>
        <w:autoSpaceDE w:val="0"/>
        <w:spacing w:line="276" w:lineRule="auto"/>
        <w:ind w:left="993" w:firstLine="0"/>
        <w:jc w:val="both"/>
        <w:rPr>
          <w:bCs/>
          <w:sz w:val="28"/>
          <w:szCs w:val="28"/>
          <w:lang w:val="uk-UA"/>
        </w:rPr>
      </w:pPr>
      <w:r w:rsidRPr="00A952BE">
        <w:rPr>
          <w:bCs/>
          <w:sz w:val="28"/>
          <w:szCs w:val="28"/>
          <w:lang w:val="uk-UA"/>
        </w:rPr>
        <w:t>Нове будівництво ПРУ з облаштуванням спортивного майданчика на території Процівської початкової школи</w:t>
      </w:r>
    </w:p>
    <w:p w14:paraId="110FBCE2" w14:textId="77777777" w:rsidR="00A97558" w:rsidRDefault="00A97558" w:rsidP="00A97558">
      <w:pPr>
        <w:pStyle w:val="a7"/>
        <w:widowControl w:val="0"/>
        <w:numPr>
          <w:ilvl w:val="0"/>
          <w:numId w:val="21"/>
        </w:numPr>
        <w:tabs>
          <w:tab w:val="left" w:pos="1080"/>
        </w:tabs>
        <w:suppressAutoHyphens/>
        <w:overflowPunct w:val="0"/>
        <w:autoSpaceDE w:val="0"/>
        <w:spacing w:line="276" w:lineRule="auto"/>
        <w:ind w:left="993" w:firstLine="0"/>
        <w:jc w:val="both"/>
        <w:rPr>
          <w:bCs/>
          <w:sz w:val="28"/>
          <w:szCs w:val="28"/>
          <w:lang w:val="uk-UA"/>
        </w:rPr>
      </w:pPr>
      <w:r w:rsidRPr="00A952BE">
        <w:rPr>
          <w:bCs/>
          <w:sz w:val="28"/>
          <w:szCs w:val="28"/>
          <w:lang w:val="uk-UA"/>
        </w:rPr>
        <w:t xml:space="preserve">Реконструкція господарських будівель та майстерень у споруду подвійного    </w:t>
      </w:r>
      <w:r w:rsidRPr="00A952BE">
        <w:rPr>
          <w:bCs/>
          <w:sz w:val="28"/>
          <w:szCs w:val="28"/>
          <w:lang w:val="uk-UA"/>
        </w:rPr>
        <w:tab/>
        <w:t>призначення ПРУ та спортзалу ліцею в с.Вороньків.</w:t>
      </w:r>
    </w:p>
    <w:p w14:paraId="23CDDA95" w14:textId="77777777" w:rsidR="00A97558" w:rsidRDefault="00A97558" w:rsidP="00A97558">
      <w:pPr>
        <w:pStyle w:val="a7"/>
        <w:widowControl w:val="0"/>
        <w:numPr>
          <w:ilvl w:val="0"/>
          <w:numId w:val="21"/>
        </w:numPr>
        <w:tabs>
          <w:tab w:val="left" w:pos="1080"/>
        </w:tabs>
        <w:suppressAutoHyphens/>
        <w:overflowPunct w:val="0"/>
        <w:autoSpaceDE w:val="0"/>
        <w:spacing w:line="276" w:lineRule="auto"/>
        <w:ind w:left="993" w:firstLine="0"/>
        <w:jc w:val="both"/>
        <w:rPr>
          <w:bCs/>
          <w:sz w:val="28"/>
          <w:szCs w:val="28"/>
          <w:lang w:val="uk-UA"/>
        </w:rPr>
      </w:pPr>
      <w:r w:rsidRPr="00A952BE">
        <w:rPr>
          <w:bCs/>
          <w:sz w:val="28"/>
          <w:szCs w:val="28"/>
          <w:lang w:val="uk-UA"/>
        </w:rPr>
        <w:t>Встановлення пандусів та обмежувальних стрічок в закладах торгівлі, громадського харчування, будівлях, де надаються послуги мешканцям, в закладах освіти, культури, охорони здоров’я.</w:t>
      </w:r>
    </w:p>
    <w:p w14:paraId="2B474D9D" w14:textId="77777777" w:rsidR="00A97558" w:rsidRDefault="00A97558" w:rsidP="00A97558">
      <w:pPr>
        <w:pStyle w:val="a7"/>
        <w:widowControl w:val="0"/>
        <w:numPr>
          <w:ilvl w:val="0"/>
          <w:numId w:val="21"/>
        </w:numPr>
        <w:tabs>
          <w:tab w:val="left" w:pos="1080"/>
        </w:tabs>
        <w:suppressAutoHyphens/>
        <w:overflowPunct w:val="0"/>
        <w:autoSpaceDE w:val="0"/>
        <w:spacing w:line="276" w:lineRule="auto"/>
        <w:ind w:left="993" w:firstLine="0"/>
        <w:jc w:val="both"/>
        <w:rPr>
          <w:bCs/>
          <w:sz w:val="28"/>
          <w:szCs w:val="28"/>
          <w:lang w:val="uk-UA"/>
        </w:rPr>
      </w:pPr>
      <w:r w:rsidRPr="00A952BE">
        <w:rPr>
          <w:bCs/>
          <w:sz w:val="28"/>
          <w:szCs w:val="28"/>
          <w:lang w:val="uk-UA"/>
        </w:rPr>
        <w:t>Інформаційна безбар’єрність – соціальна реклама в об’єктах фізичної доступності</w:t>
      </w:r>
    </w:p>
    <w:p w14:paraId="69793E73" w14:textId="77777777" w:rsidR="00A97558" w:rsidRDefault="00A97558" w:rsidP="00A97558">
      <w:pPr>
        <w:pStyle w:val="a7"/>
        <w:widowControl w:val="0"/>
        <w:numPr>
          <w:ilvl w:val="0"/>
          <w:numId w:val="21"/>
        </w:numPr>
        <w:tabs>
          <w:tab w:val="left" w:pos="1080"/>
        </w:tabs>
        <w:suppressAutoHyphens/>
        <w:overflowPunct w:val="0"/>
        <w:autoSpaceDE w:val="0"/>
        <w:spacing w:line="276" w:lineRule="auto"/>
        <w:ind w:left="993" w:firstLine="0"/>
        <w:jc w:val="both"/>
        <w:rPr>
          <w:bCs/>
          <w:sz w:val="28"/>
          <w:szCs w:val="28"/>
          <w:lang w:val="uk-UA"/>
        </w:rPr>
      </w:pPr>
      <w:r w:rsidRPr="00A952BE">
        <w:rPr>
          <w:bCs/>
          <w:sz w:val="28"/>
          <w:szCs w:val="28"/>
          <w:lang w:val="uk-UA"/>
        </w:rPr>
        <w:t>Проведення заходів для людей поважного віку з метою активного довголіття</w:t>
      </w:r>
    </w:p>
    <w:p w14:paraId="6B5DA761" w14:textId="77777777" w:rsidR="00A97558" w:rsidRDefault="00A97558" w:rsidP="00A97558">
      <w:pPr>
        <w:pStyle w:val="a7"/>
        <w:widowControl w:val="0"/>
        <w:numPr>
          <w:ilvl w:val="0"/>
          <w:numId w:val="21"/>
        </w:numPr>
        <w:tabs>
          <w:tab w:val="left" w:pos="1080"/>
        </w:tabs>
        <w:suppressAutoHyphens/>
        <w:overflowPunct w:val="0"/>
        <w:autoSpaceDE w:val="0"/>
        <w:spacing w:line="276" w:lineRule="auto"/>
        <w:ind w:left="993" w:firstLine="0"/>
        <w:jc w:val="both"/>
        <w:rPr>
          <w:bCs/>
          <w:sz w:val="28"/>
          <w:szCs w:val="28"/>
          <w:lang w:val="uk-UA"/>
        </w:rPr>
      </w:pPr>
      <w:r w:rsidRPr="00A952BE">
        <w:rPr>
          <w:bCs/>
          <w:sz w:val="28"/>
          <w:szCs w:val="28"/>
          <w:lang w:val="uk-UA"/>
        </w:rPr>
        <w:t>Скласти карту доступних місць у безбар’єрному просторі громади</w:t>
      </w:r>
    </w:p>
    <w:p w14:paraId="02EB19C5" w14:textId="77777777" w:rsidR="00A97558" w:rsidRPr="00A952BE" w:rsidRDefault="00A97558" w:rsidP="00A97558">
      <w:pPr>
        <w:pStyle w:val="a7"/>
        <w:widowControl w:val="0"/>
        <w:numPr>
          <w:ilvl w:val="0"/>
          <w:numId w:val="21"/>
        </w:numPr>
        <w:tabs>
          <w:tab w:val="left" w:pos="1080"/>
        </w:tabs>
        <w:suppressAutoHyphens/>
        <w:overflowPunct w:val="0"/>
        <w:autoSpaceDE w:val="0"/>
        <w:spacing w:line="276" w:lineRule="auto"/>
        <w:ind w:left="993" w:firstLine="0"/>
        <w:jc w:val="both"/>
        <w:rPr>
          <w:bCs/>
          <w:sz w:val="28"/>
          <w:szCs w:val="28"/>
          <w:lang w:val="uk-UA"/>
        </w:rPr>
      </w:pPr>
      <w:r w:rsidRPr="00A952BE">
        <w:rPr>
          <w:bCs/>
          <w:sz w:val="28"/>
          <w:szCs w:val="28"/>
          <w:lang w:val="uk-UA"/>
        </w:rPr>
        <w:t>Проведення інформаційно – просвітницьких заходів щодо забезпечення особистої та колективної безпеки населення з урахуванням гендерних аспектів, особливих потреб людей з інвалідністю, дітей, осіб похилого віку, ветеранів</w:t>
      </w:r>
    </w:p>
    <w:p w14:paraId="104852D7" w14:textId="77777777" w:rsidR="00A97558" w:rsidRPr="00A952BE" w:rsidRDefault="00A97558" w:rsidP="00A97558">
      <w:pPr>
        <w:widowControl w:val="0"/>
        <w:tabs>
          <w:tab w:val="left" w:pos="1080"/>
        </w:tabs>
        <w:ind w:left="1080"/>
        <w:jc w:val="both"/>
        <w:rPr>
          <w:bCs/>
          <w:sz w:val="28"/>
          <w:szCs w:val="28"/>
          <w:lang w:val="uk-UA"/>
        </w:rPr>
      </w:pPr>
    </w:p>
    <w:p w14:paraId="419EC565" w14:textId="77777777" w:rsidR="00A97558" w:rsidRPr="00A952BE" w:rsidRDefault="00A97558" w:rsidP="00A97558">
      <w:pPr>
        <w:widowControl w:val="0"/>
        <w:tabs>
          <w:tab w:val="left" w:pos="748"/>
        </w:tabs>
        <w:jc w:val="both"/>
        <w:rPr>
          <w:b/>
          <w:sz w:val="28"/>
          <w:szCs w:val="28"/>
          <w:lang w:val="uk-UA"/>
        </w:rPr>
      </w:pPr>
      <w:r w:rsidRPr="00A952BE">
        <w:rPr>
          <w:b/>
          <w:sz w:val="28"/>
          <w:szCs w:val="28"/>
          <w:lang w:val="uk-UA"/>
        </w:rPr>
        <w:t>4.2.6.  Підтримка сім’ї, дітей та молоді</w:t>
      </w:r>
    </w:p>
    <w:p w14:paraId="03078285" w14:textId="77777777" w:rsidR="00A97558" w:rsidRPr="00A952BE" w:rsidRDefault="00A97558" w:rsidP="00A97558">
      <w:pPr>
        <w:ind w:firstLine="567"/>
        <w:jc w:val="both"/>
        <w:rPr>
          <w:sz w:val="28"/>
          <w:szCs w:val="28"/>
          <w:lang w:val="uk-UA"/>
        </w:rPr>
      </w:pPr>
      <w:r w:rsidRPr="00A952BE">
        <w:rPr>
          <w:b/>
          <w:i/>
          <w:spacing w:val="-6"/>
          <w:sz w:val="28"/>
          <w:szCs w:val="28"/>
          <w:u w:val="single"/>
          <w:lang w:val="uk-UA"/>
        </w:rPr>
        <w:t>основні пріоритетні напрямки та завдання</w:t>
      </w:r>
      <w:r w:rsidRPr="00A952BE">
        <w:rPr>
          <w:sz w:val="28"/>
          <w:szCs w:val="28"/>
          <w:lang w:val="uk-UA"/>
        </w:rPr>
        <w:t xml:space="preserve"> :</w:t>
      </w:r>
    </w:p>
    <w:p w14:paraId="5226DF17" w14:textId="77777777" w:rsidR="00A97558" w:rsidRPr="00A952BE" w:rsidRDefault="00A97558" w:rsidP="00A97558">
      <w:pPr>
        <w:pStyle w:val="a7"/>
        <w:numPr>
          <w:ilvl w:val="0"/>
          <w:numId w:val="17"/>
        </w:numPr>
        <w:suppressAutoHyphens/>
        <w:overflowPunct w:val="0"/>
        <w:autoSpaceDE w:val="0"/>
        <w:spacing w:after="200" w:line="276" w:lineRule="auto"/>
        <w:jc w:val="both"/>
        <w:rPr>
          <w:sz w:val="28"/>
          <w:szCs w:val="28"/>
          <w:lang w:val="uk-UA"/>
        </w:rPr>
      </w:pPr>
      <w:r w:rsidRPr="00A952BE">
        <w:rPr>
          <w:sz w:val="28"/>
          <w:szCs w:val="28"/>
          <w:lang w:val="uk-UA"/>
        </w:rPr>
        <w:t>Реалізація заходів Програми надання одноразової допомоги дітям-сиротам і дітям, позбавлених батьківського піклування, після досягнення 18-річного віку, які проживають на території Вороньківської сільської ради на 2025-2026 роки, затвердженої рішенням сесії Вороньківської сільської ради від 20.12.2024 р. № 1382-38-VІІІ;</w:t>
      </w:r>
    </w:p>
    <w:p w14:paraId="384946BB" w14:textId="77777777" w:rsidR="00A97558" w:rsidRPr="00A952BE" w:rsidRDefault="00A97558" w:rsidP="00A97558">
      <w:pPr>
        <w:pStyle w:val="a7"/>
        <w:numPr>
          <w:ilvl w:val="0"/>
          <w:numId w:val="17"/>
        </w:numPr>
        <w:suppressAutoHyphens/>
        <w:overflowPunct w:val="0"/>
        <w:autoSpaceDE w:val="0"/>
        <w:spacing w:after="200" w:line="276" w:lineRule="auto"/>
        <w:jc w:val="both"/>
        <w:rPr>
          <w:sz w:val="28"/>
          <w:szCs w:val="28"/>
          <w:lang w:val="uk-UA"/>
        </w:rPr>
      </w:pPr>
      <w:r w:rsidRPr="00A952BE">
        <w:rPr>
          <w:sz w:val="28"/>
          <w:szCs w:val="28"/>
          <w:lang w:val="uk-UA"/>
        </w:rPr>
        <w:t>Реалізація заходів Програми надання одноразової допомоги дітям-сиротам і дітям, позбавленим батьківського піклування  після закінчення закладів середньої освіти Вороньківської сільської ради на 2023-2025 роки затвердженої рішенням сесії Вороньківської сільської ради від 19.12.2022 р. № 734-21-VІІІ;</w:t>
      </w:r>
    </w:p>
    <w:p w14:paraId="6E2B4873" w14:textId="77777777" w:rsidR="00A97558" w:rsidRDefault="00A97558" w:rsidP="00A97558">
      <w:pPr>
        <w:pStyle w:val="a7"/>
        <w:numPr>
          <w:ilvl w:val="0"/>
          <w:numId w:val="17"/>
        </w:numPr>
        <w:suppressAutoHyphens/>
        <w:overflowPunct w:val="0"/>
        <w:autoSpaceDE w:val="0"/>
        <w:spacing w:after="200" w:line="276" w:lineRule="auto"/>
        <w:jc w:val="both"/>
        <w:rPr>
          <w:sz w:val="28"/>
          <w:szCs w:val="28"/>
          <w:lang w:val="uk-UA"/>
        </w:rPr>
      </w:pPr>
      <w:r w:rsidRPr="00A952BE">
        <w:rPr>
          <w:sz w:val="28"/>
          <w:szCs w:val="28"/>
          <w:lang w:val="uk-UA"/>
        </w:rPr>
        <w:t xml:space="preserve">Реалізація заходів Програми </w:t>
      </w:r>
      <w:r w:rsidRPr="00A952BE">
        <w:rPr>
          <w:color w:val="000000"/>
          <w:sz w:val="28"/>
          <w:szCs w:val="28"/>
          <w:lang w:val="uk-UA"/>
        </w:rPr>
        <w:t xml:space="preserve">оздоровлення та відпочинку дітей Вороньківської сільської ради на2024-2026 роки, </w:t>
      </w:r>
      <w:r w:rsidRPr="00A952BE">
        <w:rPr>
          <w:sz w:val="28"/>
          <w:szCs w:val="28"/>
          <w:lang w:val="uk-UA"/>
        </w:rPr>
        <w:t>затвердженої рішенням сесії Вороньківської сільської ради від 16.02.2024 р. № 1095-30-VІІІ;</w:t>
      </w:r>
    </w:p>
    <w:p w14:paraId="0D875FC9" w14:textId="77777777" w:rsidR="00A97558" w:rsidRPr="00A952BE" w:rsidRDefault="00A97558" w:rsidP="00A97558">
      <w:pPr>
        <w:pStyle w:val="a7"/>
        <w:numPr>
          <w:ilvl w:val="0"/>
          <w:numId w:val="17"/>
        </w:numPr>
        <w:suppressAutoHyphens/>
        <w:overflowPunct w:val="0"/>
        <w:autoSpaceDE w:val="0"/>
        <w:spacing w:after="200" w:line="276" w:lineRule="auto"/>
        <w:jc w:val="both"/>
        <w:rPr>
          <w:sz w:val="28"/>
          <w:szCs w:val="28"/>
          <w:lang w:val="uk-UA"/>
        </w:rPr>
      </w:pPr>
      <w:r w:rsidRPr="00A952BE">
        <w:rPr>
          <w:color w:val="000000"/>
          <w:sz w:val="28"/>
          <w:szCs w:val="28"/>
          <w:lang w:val="uk-UA"/>
        </w:rPr>
        <w:t xml:space="preserve">Реалізація Програми підтримки обдарованих дітей та учнівської молоді Вороньківської сільської територіальної громадина 2023-2025 роки, затвердженої рішенням сесії </w:t>
      </w:r>
      <w:r w:rsidRPr="00A952BE">
        <w:rPr>
          <w:sz w:val="28"/>
          <w:szCs w:val="28"/>
          <w:lang w:val="uk-UA"/>
        </w:rPr>
        <w:t>Рішення сесії №854-24-</w:t>
      </w:r>
      <w:r w:rsidRPr="00A952BE">
        <w:rPr>
          <w:sz w:val="28"/>
          <w:szCs w:val="28"/>
        </w:rPr>
        <w:t>V</w:t>
      </w:r>
      <w:r w:rsidRPr="00A952BE">
        <w:rPr>
          <w:sz w:val="28"/>
          <w:szCs w:val="28"/>
          <w:lang w:val="uk-UA"/>
        </w:rPr>
        <w:t>ІІІ Від 02.06.2023</w:t>
      </w:r>
      <w:r>
        <w:rPr>
          <w:sz w:val="28"/>
          <w:szCs w:val="28"/>
          <w:lang w:val="uk-UA"/>
        </w:rPr>
        <w:t>;</w:t>
      </w:r>
    </w:p>
    <w:p w14:paraId="1D726D2D" w14:textId="77777777" w:rsidR="00A97558" w:rsidRPr="00A952BE" w:rsidRDefault="00A97558" w:rsidP="00A97558">
      <w:pPr>
        <w:pStyle w:val="a7"/>
        <w:numPr>
          <w:ilvl w:val="0"/>
          <w:numId w:val="22"/>
        </w:numPr>
        <w:suppressAutoHyphens/>
        <w:overflowPunct w:val="0"/>
        <w:autoSpaceDE w:val="0"/>
        <w:spacing w:after="160" w:line="276" w:lineRule="auto"/>
        <w:ind w:left="1276"/>
        <w:jc w:val="both"/>
        <w:rPr>
          <w:color w:val="000000"/>
          <w:sz w:val="28"/>
          <w:szCs w:val="28"/>
          <w:lang w:val="uk-UA"/>
        </w:rPr>
      </w:pPr>
      <w:r w:rsidRPr="00A952BE">
        <w:rPr>
          <w:color w:val="000000"/>
          <w:sz w:val="28"/>
          <w:szCs w:val="28"/>
          <w:lang w:val="uk-UA"/>
        </w:rPr>
        <w:t>надання соціальної допомоги:</w:t>
      </w:r>
      <w:r w:rsidRPr="00A952BE">
        <w:rPr>
          <w:color w:val="000000"/>
          <w:sz w:val="28"/>
          <w:szCs w:val="28"/>
        </w:rPr>
        <w:t> </w:t>
      </w:r>
      <w:r w:rsidRPr="00A952BE">
        <w:rPr>
          <w:color w:val="000000"/>
          <w:sz w:val="28"/>
          <w:szCs w:val="28"/>
          <w:lang w:val="uk-UA"/>
        </w:rPr>
        <w:t xml:space="preserve"> сім’ям, які опинилися у складних життєвих обставинах, багатодітним, малозабезпеченим, неповним сім’ям, прийомним сім’ям, дитячим будинкам сімейного типу, дітям – сиротам, дітям, позбавленим батьківського піклування та особам з їх числа;</w:t>
      </w:r>
      <w:r w:rsidRPr="00A952BE">
        <w:rPr>
          <w:color w:val="000000"/>
          <w:sz w:val="28"/>
          <w:szCs w:val="28"/>
        </w:rPr>
        <w:t> </w:t>
      </w:r>
      <w:r w:rsidRPr="00A952BE">
        <w:rPr>
          <w:color w:val="000000"/>
          <w:sz w:val="28"/>
          <w:szCs w:val="28"/>
          <w:lang w:val="uk-UA"/>
        </w:rPr>
        <w:t xml:space="preserve"> дітям та молоді з інвалідністю,</w:t>
      </w:r>
      <w:r w:rsidRPr="00A952BE">
        <w:rPr>
          <w:color w:val="000000"/>
          <w:sz w:val="28"/>
          <w:szCs w:val="28"/>
        </w:rPr>
        <w:t> </w:t>
      </w:r>
      <w:r w:rsidRPr="00A952BE">
        <w:rPr>
          <w:color w:val="000000"/>
          <w:sz w:val="28"/>
          <w:szCs w:val="28"/>
          <w:lang w:val="uk-UA"/>
        </w:rPr>
        <w:t xml:space="preserve"> молоді та неповнолітнім, що повертаються з місць позбавлення волі та умовно засудженим;</w:t>
      </w:r>
    </w:p>
    <w:p w14:paraId="49D311F1" w14:textId="77777777" w:rsidR="00A97558" w:rsidRDefault="00A97558" w:rsidP="00A97558">
      <w:pPr>
        <w:pStyle w:val="ad"/>
        <w:numPr>
          <w:ilvl w:val="0"/>
          <w:numId w:val="22"/>
        </w:numPr>
        <w:spacing w:before="0" w:beforeAutospacing="0" w:after="160" w:afterAutospacing="0" w:line="276" w:lineRule="auto"/>
        <w:jc w:val="both"/>
        <w:rPr>
          <w:color w:val="000000"/>
          <w:sz w:val="28"/>
          <w:szCs w:val="28"/>
          <w:lang w:val="uk-UA"/>
        </w:rPr>
      </w:pPr>
      <w:r w:rsidRPr="00A952BE">
        <w:rPr>
          <w:color w:val="000000"/>
          <w:sz w:val="28"/>
          <w:szCs w:val="28"/>
          <w:lang w:val="uk-UA"/>
        </w:rPr>
        <w:t>активізація громади (громадських, благодійних, релігійних організацій) щодо підтримки проектів, заходів з метою підвищення потенціалу сімей, дітей, молоді</w:t>
      </w:r>
      <w:r>
        <w:rPr>
          <w:color w:val="000000"/>
          <w:sz w:val="28"/>
          <w:szCs w:val="28"/>
          <w:lang w:val="uk-UA"/>
        </w:rPr>
        <w:t>.</w:t>
      </w:r>
    </w:p>
    <w:p w14:paraId="4164260A" w14:textId="77777777" w:rsidR="00A97558" w:rsidRPr="00A952BE" w:rsidRDefault="00A97558" w:rsidP="00A97558">
      <w:pPr>
        <w:pStyle w:val="ad"/>
        <w:spacing w:before="0" w:beforeAutospacing="0" w:after="160" w:afterAutospacing="0" w:line="276" w:lineRule="auto"/>
        <w:ind w:left="1287"/>
        <w:jc w:val="both"/>
        <w:rPr>
          <w:color w:val="000000"/>
          <w:sz w:val="28"/>
          <w:szCs w:val="28"/>
          <w:lang w:val="uk-UA"/>
        </w:rPr>
      </w:pPr>
    </w:p>
    <w:p w14:paraId="3A141F28" w14:textId="77777777" w:rsidR="00A97558" w:rsidRPr="00A952BE" w:rsidRDefault="00A97558" w:rsidP="00A97558">
      <w:pPr>
        <w:widowControl w:val="0"/>
        <w:tabs>
          <w:tab w:val="left" w:pos="1080"/>
        </w:tabs>
        <w:ind w:firstLine="720"/>
        <w:jc w:val="center"/>
        <w:rPr>
          <w:b/>
          <w:sz w:val="28"/>
          <w:szCs w:val="28"/>
          <w:lang w:val="uk-UA"/>
        </w:rPr>
      </w:pPr>
      <w:r w:rsidRPr="00A952BE">
        <w:rPr>
          <w:b/>
          <w:sz w:val="28"/>
          <w:szCs w:val="28"/>
          <w:lang w:val="uk-UA"/>
        </w:rPr>
        <w:t>Основні заходи, що плануються для їх виконання:</w:t>
      </w:r>
    </w:p>
    <w:p w14:paraId="30FC0CFC" w14:textId="77777777" w:rsidR="00A97558" w:rsidRPr="00A952BE" w:rsidRDefault="00A97558" w:rsidP="00A97558">
      <w:pPr>
        <w:pStyle w:val="a7"/>
        <w:widowControl w:val="0"/>
        <w:numPr>
          <w:ilvl w:val="0"/>
          <w:numId w:val="23"/>
        </w:numPr>
        <w:tabs>
          <w:tab w:val="left" w:pos="1080"/>
        </w:tabs>
        <w:suppressAutoHyphens/>
        <w:overflowPunct w:val="0"/>
        <w:autoSpaceDE w:val="0"/>
        <w:spacing w:line="276" w:lineRule="auto"/>
        <w:jc w:val="both"/>
        <w:rPr>
          <w:sz w:val="28"/>
          <w:szCs w:val="28"/>
          <w:lang w:val="uk-UA"/>
        </w:rPr>
      </w:pPr>
      <w:r w:rsidRPr="00A952BE">
        <w:rPr>
          <w:sz w:val="28"/>
          <w:szCs w:val="28"/>
          <w:lang w:val="uk-UA"/>
        </w:rPr>
        <w:t>проведення заходів щодо попередження насильства в сім’ї та запобігання торгівлі людьми;</w:t>
      </w:r>
    </w:p>
    <w:p w14:paraId="508AF603" w14:textId="77777777" w:rsidR="00A97558" w:rsidRPr="00A952BE" w:rsidRDefault="00A97558" w:rsidP="00A97558">
      <w:pPr>
        <w:pStyle w:val="a7"/>
        <w:widowControl w:val="0"/>
        <w:numPr>
          <w:ilvl w:val="0"/>
          <w:numId w:val="23"/>
        </w:numPr>
        <w:tabs>
          <w:tab w:val="left" w:pos="1080"/>
        </w:tabs>
        <w:suppressAutoHyphens/>
        <w:overflowPunct w:val="0"/>
        <w:autoSpaceDE w:val="0"/>
        <w:spacing w:line="276" w:lineRule="auto"/>
        <w:jc w:val="both"/>
        <w:rPr>
          <w:sz w:val="28"/>
          <w:szCs w:val="28"/>
          <w:lang w:val="uk-UA"/>
        </w:rPr>
      </w:pPr>
      <w:r w:rsidRPr="00A952BE">
        <w:rPr>
          <w:sz w:val="28"/>
          <w:szCs w:val="28"/>
          <w:lang w:val="uk-UA"/>
        </w:rPr>
        <w:t>облік сімей з дітьми, які потребують соціальної підтримки;</w:t>
      </w:r>
    </w:p>
    <w:p w14:paraId="7E0CC274" w14:textId="77777777" w:rsidR="00A97558" w:rsidRPr="00A952BE" w:rsidRDefault="00A97558" w:rsidP="00A97558">
      <w:pPr>
        <w:pStyle w:val="a7"/>
        <w:widowControl w:val="0"/>
        <w:numPr>
          <w:ilvl w:val="0"/>
          <w:numId w:val="23"/>
        </w:numPr>
        <w:tabs>
          <w:tab w:val="left" w:pos="1080"/>
        </w:tabs>
        <w:suppressAutoHyphens/>
        <w:overflowPunct w:val="0"/>
        <w:autoSpaceDE w:val="0"/>
        <w:spacing w:line="276" w:lineRule="auto"/>
        <w:jc w:val="both"/>
        <w:rPr>
          <w:sz w:val="28"/>
          <w:szCs w:val="28"/>
          <w:lang w:val="uk-UA"/>
        </w:rPr>
      </w:pPr>
      <w:r w:rsidRPr="00A952BE">
        <w:rPr>
          <w:sz w:val="28"/>
          <w:szCs w:val="28"/>
          <w:lang w:val="uk-UA"/>
        </w:rPr>
        <w:t>здійснення обліку дітей, які залишились без батьківського піклування,  дітей-сиріт, дітей, позбавлених батьківського піклування, та дітей, які перебувають у складних життєвих обставинах;</w:t>
      </w:r>
    </w:p>
    <w:p w14:paraId="4A8CD586" w14:textId="77777777" w:rsidR="00A97558" w:rsidRPr="00A952BE" w:rsidRDefault="00A97558" w:rsidP="00A97558">
      <w:pPr>
        <w:pStyle w:val="a7"/>
        <w:widowControl w:val="0"/>
        <w:numPr>
          <w:ilvl w:val="0"/>
          <w:numId w:val="23"/>
        </w:numPr>
        <w:tabs>
          <w:tab w:val="left" w:pos="1080"/>
        </w:tabs>
        <w:suppressAutoHyphens/>
        <w:overflowPunct w:val="0"/>
        <w:autoSpaceDE w:val="0"/>
        <w:spacing w:line="276" w:lineRule="auto"/>
        <w:jc w:val="both"/>
        <w:rPr>
          <w:sz w:val="28"/>
          <w:szCs w:val="28"/>
          <w:lang w:val="uk-UA"/>
        </w:rPr>
      </w:pPr>
      <w:r w:rsidRPr="00A952BE">
        <w:rPr>
          <w:sz w:val="28"/>
          <w:szCs w:val="28"/>
          <w:lang w:val="uk-UA"/>
        </w:rPr>
        <w:t>забезпечення здійснення соціального супроводження дитячих будинків сімейного типу, прийомних сімей, опікунів, піклувальників, усиновителів;</w:t>
      </w:r>
    </w:p>
    <w:p w14:paraId="17E85969" w14:textId="77777777" w:rsidR="00A97558" w:rsidRPr="00A952BE" w:rsidRDefault="00A97558" w:rsidP="00A97558">
      <w:pPr>
        <w:pStyle w:val="a7"/>
        <w:widowControl w:val="0"/>
        <w:numPr>
          <w:ilvl w:val="0"/>
          <w:numId w:val="23"/>
        </w:numPr>
        <w:tabs>
          <w:tab w:val="left" w:pos="1080"/>
        </w:tabs>
        <w:suppressAutoHyphens/>
        <w:overflowPunct w:val="0"/>
        <w:autoSpaceDE w:val="0"/>
        <w:spacing w:line="276" w:lineRule="auto"/>
        <w:jc w:val="both"/>
        <w:rPr>
          <w:sz w:val="28"/>
          <w:szCs w:val="28"/>
          <w:lang w:val="uk-UA"/>
        </w:rPr>
      </w:pPr>
      <w:r w:rsidRPr="00A952BE">
        <w:rPr>
          <w:sz w:val="28"/>
          <w:szCs w:val="28"/>
          <w:lang w:val="uk-UA"/>
        </w:rPr>
        <w:t>проведення засідань консультаційної-методичної ради з питань організації соціальної роботи з сім’ями, дітьми та молоддю;</w:t>
      </w:r>
    </w:p>
    <w:p w14:paraId="47BAE1EB" w14:textId="77777777" w:rsidR="00A97558" w:rsidRPr="00A952BE" w:rsidRDefault="00A97558" w:rsidP="00A97558">
      <w:pPr>
        <w:pStyle w:val="a7"/>
        <w:widowControl w:val="0"/>
        <w:numPr>
          <w:ilvl w:val="0"/>
          <w:numId w:val="23"/>
        </w:numPr>
        <w:tabs>
          <w:tab w:val="left" w:pos="1080"/>
        </w:tabs>
        <w:suppressAutoHyphens/>
        <w:overflowPunct w:val="0"/>
        <w:autoSpaceDE w:val="0"/>
        <w:spacing w:line="276" w:lineRule="auto"/>
        <w:jc w:val="both"/>
        <w:rPr>
          <w:sz w:val="28"/>
          <w:szCs w:val="28"/>
          <w:lang w:val="uk-UA"/>
        </w:rPr>
      </w:pPr>
      <w:r w:rsidRPr="00A952BE">
        <w:rPr>
          <w:sz w:val="28"/>
          <w:szCs w:val="28"/>
          <w:lang w:val="uk-UA"/>
        </w:rPr>
        <w:t>забезпечення соціального інспектування та надання соціальних послуг учасникам антитерористичної операції та членам їхніх сімей;</w:t>
      </w:r>
    </w:p>
    <w:p w14:paraId="6779C6DD" w14:textId="77777777" w:rsidR="00A97558" w:rsidRPr="00A952BE" w:rsidRDefault="00A97558" w:rsidP="00A97558">
      <w:pPr>
        <w:pStyle w:val="a7"/>
        <w:widowControl w:val="0"/>
        <w:numPr>
          <w:ilvl w:val="0"/>
          <w:numId w:val="23"/>
        </w:numPr>
        <w:tabs>
          <w:tab w:val="left" w:pos="1080"/>
        </w:tabs>
        <w:suppressAutoHyphens/>
        <w:overflowPunct w:val="0"/>
        <w:autoSpaceDE w:val="0"/>
        <w:spacing w:line="276" w:lineRule="auto"/>
        <w:jc w:val="both"/>
        <w:rPr>
          <w:sz w:val="28"/>
          <w:szCs w:val="28"/>
          <w:lang w:val="uk-UA"/>
        </w:rPr>
      </w:pPr>
      <w:r w:rsidRPr="00A952BE">
        <w:rPr>
          <w:sz w:val="28"/>
          <w:szCs w:val="28"/>
          <w:lang w:val="uk-UA"/>
        </w:rPr>
        <w:t>забезпечення якісними послугами з оздоровлення та відпочинку дітей в дитячих оздоровчих закладах</w:t>
      </w:r>
      <w:r w:rsidRPr="00A952BE">
        <w:rPr>
          <w:sz w:val="28"/>
          <w:szCs w:val="28"/>
        </w:rPr>
        <w:t>.</w:t>
      </w:r>
    </w:p>
    <w:p w14:paraId="45CF0BF7" w14:textId="77777777" w:rsidR="00A97558" w:rsidRPr="00A952BE" w:rsidRDefault="00A97558" w:rsidP="00A97558">
      <w:pPr>
        <w:pStyle w:val="a7"/>
        <w:widowControl w:val="0"/>
        <w:numPr>
          <w:ilvl w:val="0"/>
          <w:numId w:val="23"/>
        </w:numPr>
        <w:tabs>
          <w:tab w:val="left" w:pos="1080"/>
        </w:tabs>
        <w:suppressAutoHyphens/>
        <w:overflowPunct w:val="0"/>
        <w:autoSpaceDE w:val="0"/>
        <w:spacing w:line="276" w:lineRule="auto"/>
        <w:jc w:val="both"/>
        <w:rPr>
          <w:sz w:val="28"/>
          <w:szCs w:val="28"/>
          <w:lang w:val="uk-UA"/>
        </w:rPr>
      </w:pPr>
      <w:r w:rsidRPr="00A952BE">
        <w:rPr>
          <w:sz w:val="28"/>
          <w:szCs w:val="28"/>
          <w:lang w:val="uk-UA"/>
        </w:rPr>
        <w:t>Родинний фестиваль « В обіймах родини».</w:t>
      </w:r>
    </w:p>
    <w:p w14:paraId="330AC9FD" w14:textId="77777777" w:rsidR="00A97558" w:rsidRPr="00A952BE" w:rsidRDefault="00A97558" w:rsidP="00A97558">
      <w:pPr>
        <w:pStyle w:val="a7"/>
        <w:widowControl w:val="0"/>
        <w:numPr>
          <w:ilvl w:val="0"/>
          <w:numId w:val="23"/>
        </w:numPr>
        <w:tabs>
          <w:tab w:val="left" w:pos="1080"/>
        </w:tabs>
        <w:suppressAutoHyphens/>
        <w:overflowPunct w:val="0"/>
        <w:autoSpaceDE w:val="0"/>
        <w:spacing w:line="276" w:lineRule="auto"/>
        <w:jc w:val="both"/>
        <w:rPr>
          <w:sz w:val="28"/>
          <w:szCs w:val="28"/>
          <w:lang w:val="uk-UA"/>
        </w:rPr>
      </w:pPr>
      <w:r>
        <w:rPr>
          <w:sz w:val="28"/>
          <w:szCs w:val="28"/>
          <w:lang w:val="uk-UA"/>
        </w:rPr>
        <w:t>Створення молодіжного простору.</w:t>
      </w:r>
    </w:p>
    <w:p w14:paraId="3FF3BEC9" w14:textId="77777777" w:rsidR="00A97558" w:rsidRPr="00A952BE" w:rsidRDefault="00A97558" w:rsidP="00A97558">
      <w:pPr>
        <w:pStyle w:val="a7"/>
        <w:widowControl w:val="0"/>
        <w:tabs>
          <w:tab w:val="left" w:pos="1080"/>
        </w:tabs>
        <w:ind w:left="1440"/>
        <w:jc w:val="both"/>
        <w:rPr>
          <w:sz w:val="28"/>
          <w:szCs w:val="28"/>
        </w:rPr>
      </w:pPr>
    </w:p>
    <w:p w14:paraId="04EAF0A0" w14:textId="77777777" w:rsidR="00A97558" w:rsidRPr="00A952BE" w:rsidRDefault="00A97558" w:rsidP="00A97558">
      <w:pPr>
        <w:rPr>
          <w:b/>
          <w:sz w:val="28"/>
          <w:szCs w:val="28"/>
          <w:lang w:val="uk-UA"/>
        </w:rPr>
      </w:pPr>
      <w:r w:rsidRPr="00A952BE">
        <w:rPr>
          <w:b/>
          <w:sz w:val="28"/>
          <w:szCs w:val="28"/>
          <w:lang w:val="uk-UA"/>
        </w:rPr>
        <w:t>4.2.7 Соціальний захист населення</w:t>
      </w:r>
    </w:p>
    <w:p w14:paraId="441DE82A" w14:textId="77777777" w:rsidR="00A97558" w:rsidRPr="00A952BE" w:rsidRDefault="00A97558" w:rsidP="00A97558">
      <w:pPr>
        <w:rPr>
          <w:b/>
          <w:i/>
          <w:sz w:val="28"/>
          <w:szCs w:val="28"/>
          <w:u w:val="single"/>
          <w:lang w:val="uk-UA"/>
        </w:rPr>
      </w:pPr>
      <w:r w:rsidRPr="00A952BE">
        <w:rPr>
          <w:b/>
          <w:i/>
          <w:sz w:val="28"/>
          <w:szCs w:val="28"/>
          <w:u w:val="single"/>
          <w:lang w:val="uk-UA"/>
        </w:rPr>
        <w:t xml:space="preserve"> Основні пріорітетні напрямки та завдання </w:t>
      </w:r>
      <w:r w:rsidRPr="00A952BE">
        <w:rPr>
          <w:b/>
          <w:i/>
          <w:sz w:val="28"/>
          <w:szCs w:val="28"/>
          <w:u w:val="single"/>
        </w:rPr>
        <w:t>:</w:t>
      </w:r>
      <w:r w:rsidRPr="00A952BE">
        <w:rPr>
          <w:b/>
          <w:i/>
          <w:sz w:val="28"/>
          <w:szCs w:val="28"/>
          <w:u w:val="single"/>
          <w:lang w:val="uk-UA"/>
        </w:rPr>
        <w:t xml:space="preserve">       </w:t>
      </w:r>
    </w:p>
    <w:p w14:paraId="4A607C62" w14:textId="77777777" w:rsidR="00A97558" w:rsidRPr="00A952BE" w:rsidRDefault="00A97558" w:rsidP="00A97558">
      <w:pPr>
        <w:pStyle w:val="a7"/>
        <w:numPr>
          <w:ilvl w:val="0"/>
          <w:numId w:val="24"/>
        </w:numPr>
        <w:suppressAutoHyphens/>
        <w:overflowPunct w:val="0"/>
        <w:autoSpaceDE w:val="0"/>
        <w:spacing w:after="200" w:line="276" w:lineRule="auto"/>
        <w:jc w:val="both"/>
        <w:rPr>
          <w:sz w:val="28"/>
          <w:szCs w:val="28"/>
          <w:lang w:val="uk-UA"/>
        </w:rPr>
      </w:pPr>
      <w:r w:rsidRPr="00A952BE">
        <w:rPr>
          <w:sz w:val="28"/>
          <w:szCs w:val="28"/>
          <w:lang w:val="uk-UA"/>
        </w:rPr>
        <w:t>Реалізація заходів Комплексної програми «ТУРБОТА» Вороньківської сільської ради Бориспільського району Київської області на 2024-2026 роки, затвердженої рішенням сесії Вороньківської сільської ради від 19.12.2023р. № 1029-28-VІІІ;</w:t>
      </w:r>
    </w:p>
    <w:p w14:paraId="72908F5E" w14:textId="2AE52315" w:rsidR="00A97558" w:rsidRPr="00A952BE" w:rsidRDefault="00A97558" w:rsidP="00A97558">
      <w:pPr>
        <w:pStyle w:val="a7"/>
        <w:numPr>
          <w:ilvl w:val="0"/>
          <w:numId w:val="24"/>
        </w:numPr>
        <w:suppressAutoHyphens/>
        <w:overflowPunct w:val="0"/>
        <w:autoSpaceDE w:val="0"/>
        <w:spacing w:after="200" w:line="276" w:lineRule="auto"/>
        <w:rPr>
          <w:sz w:val="28"/>
          <w:szCs w:val="28"/>
          <w:lang w:val="uk-UA"/>
        </w:rPr>
      </w:pPr>
      <w:r w:rsidRPr="00A952BE">
        <w:rPr>
          <w:sz w:val="28"/>
          <w:szCs w:val="28"/>
          <w:lang w:val="uk-UA"/>
        </w:rPr>
        <w:t>Реалізація заходів програми надання соціальних гарантій фізичним особам, які надають соціальні послуги з догляду на непрофесійній основі на 2024-2026 роки, затвердженої рішенням сесії Вороньківської сільської ради від 19.12.2023р.   № 1032-28-VІІІ;</w:t>
      </w:r>
    </w:p>
    <w:p w14:paraId="2ED90C33" w14:textId="77777777" w:rsidR="00A97558" w:rsidRPr="00A952BE" w:rsidRDefault="00A97558" w:rsidP="00A97558">
      <w:pPr>
        <w:numPr>
          <w:ilvl w:val="0"/>
          <w:numId w:val="24"/>
        </w:numPr>
        <w:shd w:val="clear" w:color="auto" w:fill="FFFFFF"/>
        <w:spacing w:line="276" w:lineRule="auto"/>
        <w:ind w:right="-1"/>
        <w:jc w:val="both"/>
        <w:rPr>
          <w:sz w:val="28"/>
          <w:szCs w:val="28"/>
          <w:lang w:val="uk-UA"/>
        </w:rPr>
      </w:pPr>
      <w:r w:rsidRPr="00A952BE">
        <w:rPr>
          <w:sz w:val="28"/>
          <w:szCs w:val="28"/>
          <w:lang w:val="uk-UA"/>
        </w:rPr>
        <w:t>забезпечення належного соціального рівня, якості життя та соціального захисту малозабезпечених верств населення, осіб похилого віку, інвалідів, ветеранів війни та осіб, які постраждали від наслідків аварії на Чорнобильській АЕС, учасників бойових та членів їх сімей, внутрішньо переміщених осіб ;</w:t>
      </w:r>
    </w:p>
    <w:p w14:paraId="57B5CE87" w14:textId="77777777" w:rsidR="00A97558" w:rsidRPr="00A952BE" w:rsidRDefault="00A97558" w:rsidP="00A97558">
      <w:pPr>
        <w:pStyle w:val="a7"/>
        <w:numPr>
          <w:ilvl w:val="0"/>
          <w:numId w:val="24"/>
        </w:numPr>
        <w:spacing w:after="160" w:line="276" w:lineRule="auto"/>
        <w:ind w:right="-1"/>
        <w:jc w:val="both"/>
        <w:rPr>
          <w:sz w:val="28"/>
          <w:szCs w:val="28"/>
          <w:lang w:val="uk-UA"/>
        </w:rPr>
      </w:pPr>
      <w:r w:rsidRPr="00A952BE">
        <w:rPr>
          <w:sz w:val="28"/>
          <w:szCs w:val="28"/>
          <w:lang w:val="uk-UA"/>
        </w:rPr>
        <w:t>вирішення нагальних питань соціального захисту і реабілітації учасників бойових дій, ветеранів та  членів їх сімей, членів родини загиблих під час бойових дій, підтримання їх належного морально-психологічного стану;</w:t>
      </w:r>
    </w:p>
    <w:p w14:paraId="74C0EE40" w14:textId="77777777" w:rsidR="00A97558" w:rsidRPr="00A952BE" w:rsidRDefault="00A97558" w:rsidP="00A97558">
      <w:pPr>
        <w:numPr>
          <w:ilvl w:val="0"/>
          <w:numId w:val="24"/>
        </w:numPr>
        <w:shd w:val="clear" w:color="auto" w:fill="FFFFFF"/>
        <w:spacing w:line="276" w:lineRule="auto"/>
        <w:ind w:right="-1"/>
        <w:jc w:val="both"/>
        <w:rPr>
          <w:sz w:val="28"/>
          <w:szCs w:val="28"/>
        </w:rPr>
      </w:pPr>
      <w:r w:rsidRPr="00A952BE">
        <w:rPr>
          <w:sz w:val="28"/>
          <w:szCs w:val="28"/>
          <w:lang w:val="uk-UA"/>
        </w:rPr>
        <w:t>посилення адресності соціальних виплат та спрощення процедури їх надання;</w:t>
      </w:r>
    </w:p>
    <w:p w14:paraId="28810BF5" w14:textId="77777777" w:rsidR="00A97558" w:rsidRPr="00A952BE" w:rsidRDefault="00A97558" w:rsidP="00A97558">
      <w:pPr>
        <w:pStyle w:val="a7"/>
        <w:numPr>
          <w:ilvl w:val="0"/>
          <w:numId w:val="24"/>
        </w:numPr>
        <w:spacing w:after="160" w:line="276" w:lineRule="auto"/>
        <w:ind w:right="-1"/>
        <w:jc w:val="both"/>
        <w:rPr>
          <w:sz w:val="28"/>
          <w:szCs w:val="28"/>
          <w:lang w:val="uk-UA"/>
        </w:rPr>
      </w:pPr>
      <w:r w:rsidRPr="00A952BE">
        <w:rPr>
          <w:sz w:val="28"/>
          <w:szCs w:val="28"/>
          <w:lang w:val="uk-UA"/>
        </w:rPr>
        <w:t>створення необхідних умов для забезпечення підтримки внутрішньо переміщеним особам;</w:t>
      </w:r>
    </w:p>
    <w:p w14:paraId="79B46F79" w14:textId="77777777" w:rsidR="00A97558" w:rsidRPr="00A952BE" w:rsidRDefault="00A97558" w:rsidP="00A97558">
      <w:pPr>
        <w:numPr>
          <w:ilvl w:val="0"/>
          <w:numId w:val="24"/>
        </w:numPr>
        <w:shd w:val="clear" w:color="auto" w:fill="FFFFFF"/>
        <w:spacing w:line="276" w:lineRule="auto"/>
        <w:ind w:right="225"/>
        <w:jc w:val="both"/>
        <w:rPr>
          <w:color w:val="333333"/>
          <w:sz w:val="28"/>
          <w:szCs w:val="28"/>
        </w:rPr>
      </w:pPr>
      <w:r w:rsidRPr="00A952BE">
        <w:rPr>
          <w:sz w:val="28"/>
          <w:szCs w:val="28"/>
          <w:lang w:val="uk-UA"/>
        </w:rPr>
        <w:t>підвищення рівня поінформованості населення щодо можливості отримання державних соціальних допомог.</w:t>
      </w:r>
    </w:p>
    <w:p w14:paraId="1A255B03" w14:textId="45D66926" w:rsidR="00A97558" w:rsidRPr="00A952BE" w:rsidRDefault="00A97558" w:rsidP="00A97558">
      <w:pPr>
        <w:numPr>
          <w:ilvl w:val="0"/>
          <w:numId w:val="24"/>
        </w:numPr>
        <w:shd w:val="clear" w:color="auto" w:fill="FFFFFF"/>
        <w:spacing w:line="276" w:lineRule="auto"/>
        <w:ind w:right="225"/>
        <w:jc w:val="both"/>
        <w:rPr>
          <w:color w:val="333333"/>
          <w:sz w:val="28"/>
          <w:szCs w:val="28"/>
        </w:rPr>
      </w:pPr>
      <w:r w:rsidRPr="00A952BE">
        <w:rPr>
          <w:color w:val="333333"/>
          <w:sz w:val="28"/>
          <w:szCs w:val="28"/>
        </w:rPr>
        <w:t>Співпраця з громадськими та благодійні організаціями, що опікуються соціальною сферою</w:t>
      </w:r>
      <w:r w:rsidR="003A4A22">
        <w:rPr>
          <w:color w:val="333333"/>
          <w:sz w:val="28"/>
          <w:szCs w:val="28"/>
          <w:lang w:val="uk-UA"/>
        </w:rPr>
        <w:t>.</w:t>
      </w:r>
    </w:p>
    <w:p w14:paraId="262144DA" w14:textId="77777777" w:rsidR="00A97558" w:rsidRPr="00A952BE" w:rsidRDefault="00A97558" w:rsidP="00A97558">
      <w:pPr>
        <w:shd w:val="clear" w:color="auto" w:fill="FFFFFF"/>
        <w:ind w:left="720" w:right="225"/>
        <w:jc w:val="both"/>
        <w:rPr>
          <w:color w:val="333333"/>
          <w:sz w:val="28"/>
          <w:szCs w:val="28"/>
          <w:highlight w:val="green"/>
        </w:rPr>
      </w:pPr>
    </w:p>
    <w:p w14:paraId="655B32F7" w14:textId="77777777" w:rsidR="00A97558" w:rsidRPr="00A952BE" w:rsidRDefault="00A97558" w:rsidP="00A97558">
      <w:pPr>
        <w:shd w:val="clear" w:color="auto" w:fill="FFFFFF"/>
        <w:ind w:left="720" w:right="225"/>
        <w:jc w:val="both"/>
        <w:rPr>
          <w:b/>
          <w:sz w:val="28"/>
          <w:szCs w:val="28"/>
          <w:lang w:val="uk-UA"/>
        </w:rPr>
      </w:pPr>
    </w:p>
    <w:p w14:paraId="76BF0A6A" w14:textId="77777777" w:rsidR="00A97558" w:rsidRPr="00A952BE" w:rsidRDefault="00A97558" w:rsidP="00A97558">
      <w:pPr>
        <w:shd w:val="clear" w:color="auto" w:fill="FFFFFF"/>
        <w:ind w:left="720" w:right="225" w:hanging="720"/>
        <w:jc w:val="center"/>
        <w:rPr>
          <w:b/>
          <w:sz w:val="28"/>
          <w:szCs w:val="28"/>
          <w:lang w:val="uk-UA"/>
        </w:rPr>
      </w:pPr>
      <w:r w:rsidRPr="00A952BE">
        <w:rPr>
          <w:b/>
          <w:sz w:val="28"/>
          <w:szCs w:val="28"/>
          <w:lang w:val="uk-UA"/>
        </w:rPr>
        <w:t>Основні заходи, що плануються для їх виконання:</w:t>
      </w:r>
    </w:p>
    <w:p w14:paraId="19FF78CD" w14:textId="77777777" w:rsidR="00A97558" w:rsidRPr="00A952BE" w:rsidRDefault="00A97558" w:rsidP="00A97558">
      <w:pPr>
        <w:shd w:val="clear" w:color="auto" w:fill="FFFFFF"/>
        <w:ind w:left="720" w:right="225" w:hanging="720"/>
        <w:jc w:val="both"/>
        <w:rPr>
          <w:sz w:val="28"/>
          <w:szCs w:val="28"/>
          <w:lang w:val="uk-UA"/>
        </w:rPr>
      </w:pPr>
    </w:p>
    <w:p w14:paraId="78CA0059" w14:textId="77777777" w:rsidR="00A97558" w:rsidRPr="00A952BE" w:rsidRDefault="00A97558" w:rsidP="00A97558">
      <w:pPr>
        <w:pStyle w:val="a7"/>
        <w:numPr>
          <w:ilvl w:val="0"/>
          <w:numId w:val="25"/>
        </w:numPr>
        <w:shd w:val="clear" w:color="auto" w:fill="FFFFFF"/>
        <w:spacing w:line="276" w:lineRule="auto"/>
        <w:ind w:right="225"/>
        <w:jc w:val="both"/>
        <w:rPr>
          <w:sz w:val="28"/>
          <w:szCs w:val="28"/>
          <w:lang w:val="uk-UA"/>
        </w:rPr>
      </w:pPr>
      <w:r w:rsidRPr="00A952BE">
        <w:rPr>
          <w:sz w:val="28"/>
          <w:szCs w:val="28"/>
          <w:lang w:val="uk-UA"/>
        </w:rPr>
        <w:t>удосконалення функцій контролю за правомірністю надання соціальної допомоги;</w:t>
      </w:r>
    </w:p>
    <w:p w14:paraId="787C5927" w14:textId="77777777" w:rsidR="00A97558" w:rsidRPr="00A952BE" w:rsidRDefault="00A97558" w:rsidP="00A97558">
      <w:pPr>
        <w:pStyle w:val="a7"/>
        <w:numPr>
          <w:ilvl w:val="0"/>
          <w:numId w:val="25"/>
        </w:numPr>
        <w:shd w:val="clear" w:color="auto" w:fill="FFFFFF"/>
        <w:spacing w:line="276" w:lineRule="auto"/>
        <w:ind w:right="225"/>
        <w:jc w:val="both"/>
        <w:rPr>
          <w:sz w:val="28"/>
          <w:szCs w:val="28"/>
          <w:lang w:val="uk-UA"/>
        </w:rPr>
      </w:pPr>
      <w:r w:rsidRPr="00A952BE">
        <w:rPr>
          <w:sz w:val="28"/>
          <w:szCs w:val="28"/>
          <w:lang w:val="uk-UA"/>
        </w:rPr>
        <w:t xml:space="preserve"> реалізація заходів комплексної програми „Турбота“;</w:t>
      </w:r>
    </w:p>
    <w:p w14:paraId="55753310" w14:textId="4A3A9016" w:rsidR="00A97558" w:rsidRPr="00A952BE" w:rsidRDefault="00A97558" w:rsidP="00A97558">
      <w:pPr>
        <w:pStyle w:val="a7"/>
        <w:numPr>
          <w:ilvl w:val="0"/>
          <w:numId w:val="25"/>
        </w:numPr>
        <w:shd w:val="clear" w:color="auto" w:fill="FFFFFF"/>
        <w:spacing w:line="276" w:lineRule="auto"/>
        <w:ind w:right="225"/>
        <w:jc w:val="both"/>
        <w:rPr>
          <w:sz w:val="28"/>
          <w:szCs w:val="28"/>
          <w:lang w:val="uk-UA"/>
        </w:rPr>
      </w:pPr>
      <w:r w:rsidRPr="00A952BE">
        <w:rPr>
          <w:sz w:val="28"/>
          <w:szCs w:val="28"/>
          <w:lang w:val="uk-UA"/>
        </w:rPr>
        <w:t>забезпечення правового, соціального, медичного, побутового напрямків захисту осіб з інвалідністю,</w:t>
      </w:r>
      <w:r w:rsidR="003A4A22">
        <w:rPr>
          <w:sz w:val="28"/>
          <w:szCs w:val="28"/>
          <w:lang w:val="uk-UA"/>
        </w:rPr>
        <w:t xml:space="preserve"> ліквідаторів </w:t>
      </w:r>
      <w:r w:rsidRPr="00A952BE">
        <w:rPr>
          <w:sz w:val="28"/>
          <w:szCs w:val="28"/>
          <w:lang w:val="uk-UA"/>
        </w:rPr>
        <w:t xml:space="preserve">наслідків аварії на Чорнобильській АЕС, </w:t>
      </w:r>
      <w:r w:rsidR="003A4A22" w:rsidRPr="00A952BE">
        <w:rPr>
          <w:sz w:val="28"/>
          <w:szCs w:val="28"/>
          <w:lang w:val="uk-UA"/>
        </w:rPr>
        <w:t xml:space="preserve">ветеранів </w:t>
      </w:r>
      <w:r w:rsidR="003A4A22">
        <w:rPr>
          <w:sz w:val="28"/>
          <w:szCs w:val="28"/>
          <w:lang w:val="uk-UA"/>
        </w:rPr>
        <w:t>,</w:t>
      </w:r>
      <w:r w:rsidRPr="00A952BE">
        <w:rPr>
          <w:sz w:val="28"/>
          <w:szCs w:val="28"/>
          <w:lang w:val="uk-UA"/>
        </w:rPr>
        <w:t>учасників бойових дій;</w:t>
      </w:r>
    </w:p>
    <w:p w14:paraId="0C34DD6F" w14:textId="77777777" w:rsidR="00A97558" w:rsidRPr="00A952BE" w:rsidRDefault="00A97558" w:rsidP="00A97558">
      <w:pPr>
        <w:pStyle w:val="a7"/>
        <w:numPr>
          <w:ilvl w:val="0"/>
          <w:numId w:val="25"/>
        </w:numPr>
        <w:shd w:val="clear" w:color="auto" w:fill="FFFFFF"/>
        <w:spacing w:line="276" w:lineRule="auto"/>
        <w:ind w:right="225"/>
        <w:jc w:val="both"/>
        <w:rPr>
          <w:sz w:val="28"/>
          <w:szCs w:val="28"/>
          <w:lang w:val="uk-UA"/>
        </w:rPr>
      </w:pPr>
      <w:r w:rsidRPr="00A952BE">
        <w:rPr>
          <w:sz w:val="28"/>
          <w:szCs w:val="28"/>
          <w:lang w:val="uk-UA"/>
        </w:rPr>
        <w:t>забезпечення виконання заходів щодо соціального захисту населення згідно з державними програмами;</w:t>
      </w:r>
    </w:p>
    <w:p w14:paraId="631F9F06" w14:textId="77777777" w:rsidR="00A97558" w:rsidRPr="00A952BE" w:rsidRDefault="00A97558" w:rsidP="00A97558">
      <w:pPr>
        <w:pStyle w:val="a7"/>
        <w:numPr>
          <w:ilvl w:val="0"/>
          <w:numId w:val="25"/>
        </w:numPr>
        <w:suppressAutoHyphens/>
        <w:overflowPunct w:val="0"/>
        <w:autoSpaceDE w:val="0"/>
        <w:spacing w:after="200" w:line="276" w:lineRule="auto"/>
        <w:rPr>
          <w:sz w:val="28"/>
          <w:szCs w:val="28"/>
          <w:lang w:val="uk-UA"/>
        </w:rPr>
      </w:pPr>
      <w:r w:rsidRPr="00A952BE">
        <w:rPr>
          <w:sz w:val="28"/>
          <w:szCs w:val="28"/>
          <w:lang w:val="uk-UA"/>
        </w:rPr>
        <w:t>Створення центру надання соціальних послуг</w:t>
      </w:r>
    </w:p>
    <w:p w14:paraId="4F248FC2" w14:textId="77777777" w:rsidR="00A97558" w:rsidRPr="00A952BE" w:rsidRDefault="00A97558" w:rsidP="00A97558">
      <w:pPr>
        <w:pStyle w:val="a7"/>
        <w:numPr>
          <w:ilvl w:val="0"/>
          <w:numId w:val="25"/>
        </w:numPr>
        <w:suppressAutoHyphens/>
        <w:overflowPunct w:val="0"/>
        <w:autoSpaceDE w:val="0"/>
        <w:spacing w:after="200" w:line="276" w:lineRule="auto"/>
        <w:rPr>
          <w:sz w:val="28"/>
          <w:szCs w:val="28"/>
          <w:lang w:val="uk-UA"/>
        </w:rPr>
      </w:pPr>
      <w:r w:rsidRPr="00A952BE">
        <w:rPr>
          <w:sz w:val="28"/>
          <w:szCs w:val="28"/>
          <w:lang w:val="uk-UA"/>
        </w:rPr>
        <w:t>Придбання транспорту для охоплення жителів старостинських округів послугою «Соціальне таксі»</w:t>
      </w:r>
    </w:p>
    <w:p w14:paraId="48ABD281" w14:textId="68D9F03D" w:rsidR="00A97558" w:rsidRPr="00A952BE" w:rsidRDefault="00A97558" w:rsidP="00A97558">
      <w:pPr>
        <w:pStyle w:val="a7"/>
        <w:numPr>
          <w:ilvl w:val="0"/>
          <w:numId w:val="25"/>
        </w:numPr>
        <w:suppressAutoHyphens/>
        <w:overflowPunct w:val="0"/>
        <w:autoSpaceDE w:val="0"/>
        <w:spacing w:after="200" w:line="276" w:lineRule="auto"/>
        <w:rPr>
          <w:sz w:val="28"/>
          <w:szCs w:val="28"/>
          <w:lang w:val="uk-UA"/>
        </w:rPr>
      </w:pPr>
      <w:r w:rsidRPr="00A952BE">
        <w:rPr>
          <w:sz w:val="28"/>
          <w:szCs w:val="28"/>
          <w:lang w:val="uk-UA"/>
        </w:rPr>
        <w:t xml:space="preserve">Створення ветеранського хабу- центру підтримки </w:t>
      </w:r>
      <w:r w:rsidR="003A4A22">
        <w:rPr>
          <w:sz w:val="28"/>
          <w:szCs w:val="28"/>
          <w:lang w:val="uk-UA"/>
        </w:rPr>
        <w:t>З</w:t>
      </w:r>
      <w:r w:rsidRPr="00A952BE">
        <w:rPr>
          <w:sz w:val="28"/>
          <w:szCs w:val="28"/>
          <w:lang w:val="uk-UA"/>
        </w:rPr>
        <w:t>ахисників</w:t>
      </w:r>
      <w:r w:rsidR="003A4A22">
        <w:rPr>
          <w:sz w:val="28"/>
          <w:szCs w:val="28"/>
          <w:lang w:val="uk-UA"/>
        </w:rPr>
        <w:t>, З</w:t>
      </w:r>
      <w:r w:rsidRPr="00A952BE">
        <w:rPr>
          <w:sz w:val="28"/>
          <w:szCs w:val="28"/>
          <w:lang w:val="uk-UA"/>
        </w:rPr>
        <w:t>ахисниць та їх родин</w:t>
      </w:r>
      <w:r w:rsidR="003A4A22">
        <w:rPr>
          <w:sz w:val="28"/>
          <w:szCs w:val="28"/>
          <w:lang w:val="uk-UA"/>
        </w:rPr>
        <w:t>.</w:t>
      </w:r>
    </w:p>
    <w:p w14:paraId="02B76E37" w14:textId="77777777" w:rsidR="00A97558" w:rsidRPr="00A952BE" w:rsidRDefault="00A97558" w:rsidP="00A97558">
      <w:pPr>
        <w:widowControl w:val="0"/>
        <w:tabs>
          <w:tab w:val="left" w:pos="748"/>
        </w:tabs>
        <w:jc w:val="both"/>
        <w:rPr>
          <w:b/>
          <w:sz w:val="28"/>
          <w:szCs w:val="28"/>
          <w:lang w:val="uk-UA"/>
        </w:rPr>
      </w:pPr>
      <w:r w:rsidRPr="00A952BE">
        <w:rPr>
          <w:b/>
          <w:sz w:val="28"/>
          <w:szCs w:val="28"/>
          <w:lang w:val="uk-UA"/>
        </w:rPr>
        <w:t>4.2.8.   Надання адміністративних послуг</w:t>
      </w:r>
    </w:p>
    <w:p w14:paraId="520BF52B" w14:textId="77777777" w:rsidR="00A97558" w:rsidRPr="00A952BE" w:rsidRDefault="00A97558" w:rsidP="00A97558">
      <w:pPr>
        <w:ind w:firstLine="567"/>
        <w:jc w:val="both"/>
        <w:rPr>
          <w:sz w:val="28"/>
          <w:szCs w:val="28"/>
          <w:lang w:val="uk-UA"/>
        </w:rPr>
      </w:pPr>
      <w:r w:rsidRPr="00A952BE">
        <w:rPr>
          <w:b/>
          <w:i/>
          <w:spacing w:val="-6"/>
          <w:sz w:val="28"/>
          <w:szCs w:val="28"/>
          <w:u w:val="single"/>
          <w:lang w:val="uk-UA"/>
        </w:rPr>
        <w:t>основні пріоритетні напрямки та завдання</w:t>
      </w:r>
      <w:r w:rsidRPr="00A952BE">
        <w:rPr>
          <w:sz w:val="28"/>
          <w:szCs w:val="28"/>
          <w:lang w:val="uk-UA"/>
        </w:rPr>
        <w:t xml:space="preserve"> :</w:t>
      </w:r>
    </w:p>
    <w:p w14:paraId="2FC94D83" w14:textId="77777777" w:rsidR="00A97558" w:rsidRPr="00A952BE" w:rsidRDefault="00A97558" w:rsidP="00A97558">
      <w:pPr>
        <w:numPr>
          <w:ilvl w:val="0"/>
          <w:numId w:val="26"/>
        </w:numPr>
        <w:spacing w:before="100" w:beforeAutospacing="1" w:after="100" w:afterAutospacing="1" w:line="276" w:lineRule="auto"/>
        <w:jc w:val="both"/>
        <w:rPr>
          <w:sz w:val="28"/>
          <w:szCs w:val="28"/>
          <w:lang w:val="uk-UA" w:eastAsia="uk-UA"/>
        </w:rPr>
      </w:pPr>
      <w:r w:rsidRPr="00A952BE">
        <w:rPr>
          <w:sz w:val="28"/>
          <w:szCs w:val="28"/>
          <w:lang w:val="uk-UA" w:eastAsia="uk-UA"/>
        </w:rPr>
        <w:t>Розширення переліку адміністративних послуг</w:t>
      </w:r>
    </w:p>
    <w:p w14:paraId="58AF71BB" w14:textId="77777777" w:rsidR="00A97558" w:rsidRPr="00A952BE" w:rsidRDefault="00A97558" w:rsidP="00A97558">
      <w:pPr>
        <w:numPr>
          <w:ilvl w:val="0"/>
          <w:numId w:val="26"/>
        </w:numPr>
        <w:spacing w:before="100" w:beforeAutospacing="1" w:after="100" w:afterAutospacing="1" w:line="276" w:lineRule="auto"/>
        <w:jc w:val="both"/>
        <w:rPr>
          <w:sz w:val="28"/>
          <w:szCs w:val="28"/>
          <w:lang w:val="uk-UA" w:eastAsia="uk-UA"/>
        </w:rPr>
      </w:pPr>
      <w:r w:rsidRPr="00A952BE">
        <w:rPr>
          <w:sz w:val="28"/>
          <w:szCs w:val="28"/>
          <w:lang w:val="uk-UA" w:eastAsia="uk-UA"/>
        </w:rPr>
        <w:t xml:space="preserve">Доступність населення громади до адміністративних послуг  </w:t>
      </w:r>
    </w:p>
    <w:p w14:paraId="5DAAF649" w14:textId="77777777" w:rsidR="00A97558" w:rsidRPr="00A952BE" w:rsidRDefault="00A97558" w:rsidP="00A97558">
      <w:pPr>
        <w:numPr>
          <w:ilvl w:val="0"/>
          <w:numId w:val="26"/>
        </w:numPr>
        <w:spacing w:before="100" w:beforeAutospacing="1" w:after="100" w:afterAutospacing="1" w:line="276" w:lineRule="auto"/>
        <w:jc w:val="both"/>
        <w:rPr>
          <w:sz w:val="28"/>
          <w:szCs w:val="28"/>
          <w:lang w:val="uk-UA" w:eastAsia="uk-UA"/>
        </w:rPr>
      </w:pPr>
      <w:r w:rsidRPr="00A952BE">
        <w:rPr>
          <w:sz w:val="28"/>
          <w:szCs w:val="28"/>
          <w:lang w:val="uk-UA" w:eastAsia="uk-UA"/>
        </w:rPr>
        <w:t>Покращення якості надання адміністративних послуг</w:t>
      </w:r>
    </w:p>
    <w:p w14:paraId="02B7492E" w14:textId="77777777" w:rsidR="00A97558" w:rsidRPr="00A952BE" w:rsidRDefault="00A97558" w:rsidP="00A97558">
      <w:pPr>
        <w:pStyle w:val="a7"/>
        <w:widowControl w:val="0"/>
        <w:tabs>
          <w:tab w:val="left" w:pos="1080"/>
        </w:tabs>
        <w:ind w:left="1440"/>
        <w:jc w:val="both"/>
        <w:rPr>
          <w:b/>
          <w:sz w:val="28"/>
          <w:szCs w:val="28"/>
          <w:lang w:val="uk-UA"/>
        </w:rPr>
      </w:pPr>
      <w:r w:rsidRPr="00A952BE">
        <w:rPr>
          <w:b/>
          <w:sz w:val="28"/>
          <w:szCs w:val="28"/>
          <w:lang w:val="uk-UA"/>
        </w:rPr>
        <w:t>Основні заходи, що плануються для їх виконання:</w:t>
      </w:r>
    </w:p>
    <w:p w14:paraId="4C7F2A73" w14:textId="77777777" w:rsidR="00A97558" w:rsidRPr="00A952BE" w:rsidRDefault="00A97558" w:rsidP="00A97558">
      <w:pPr>
        <w:pStyle w:val="a7"/>
        <w:widowControl w:val="0"/>
        <w:tabs>
          <w:tab w:val="left" w:pos="1080"/>
        </w:tabs>
        <w:ind w:left="1440"/>
        <w:jc w:val="both"/>
        <w:rPr>
          <w:b/>
          <w:sz w:val="28"/>
          <w:szCs w:val="28"/>
          <w:lang w:val="uk-UA"/>
        </w:rPr>
      </w:pPr>
    </w:p>
    <w:p w14:paraId="458C5539" w14:textId="77777777" w:rsidR="00A97558" w:rsidRDefault="00A97558" w:rsidP="00A97558">
      <w:pPr>
        <w:pStyle w:val="ad"/>
        <w:numPr>
          <w:ilvl w:val="0"/>
          <w:numId w:val="27"/>
        </w:numPr>
        <w:shd w:val="clear" w:color="auto" w:fill="FFFFFF"/>
        <w:spacing w:before="0" w:beforeAutospacing="0" w:after="225" w:afterAutospacing="0" w:line="276" w:lineRule="auto"/>
        <w:jc w:val="both"/>
        <w:textAlignment w:val="baseline"/>
        <w:rPr>
          <w:sz w:val="28"/>
          <w:szCs w:val="28"/>
          <w:lang w:val="uk-UA"/>
        </w:rPr>
      </w:pPr>
      <w:r w:rsidRPr="00A952BE">
        <w:rPr>
          <w:sz w:val="28"/>
          <w:szCs w:val="28"/>
          <w:lang w:val="uk-UA"/>
        </w:rPr>
        <w:t>відпрацювання дієвих механізмів надання якісних та доступних адміністративних послуг громадянам і суб’єктам господарювання, зниженні адміністративного навантаження на замовників послуг;</w:t>
      </w:r>
    </w:p>
    <w:p w14:paraId="01D4679A" w14:textId="10515A87" w:rsidR="003A4A22" w:rsidRPr="00A952BE" w:rsidRDefault="003A4A22" w:rsidP="00A97558">
      <w:pPr>
        <w:pStyle w:val="ad"/>
        <w:numPr>
          <w:ilvl w:val="0"/>
          <w:numId w:val="27"/>
        </w:numPr>
        <w:shd w:val="clear" w:color="auto" w:fill="FFFFFF"/>
        <w:spacing w:before="0" w:beforeAutospacing="0" w:after="225" w:afterAutospacing="0" w:line="276" w:lineRule="auto"/>
        <w:jc w:val="both"/>
        <w:textAlignment w:val="baseline"/>
        <w:rPr>
          <w:sz w:val="28"/>
          <w:szCs w:val="28"/>
          <w:lang w:val="uk-UA"/>
        </w:rPr>
      </w:pPr>
      <w:r>
        <w:rPr>
          <w:sz w:val="28"/>
          <w:szCs w:val="28"/>
          <w:lang w:val="uk-UA"/>
        </w:rPr>
        <w:t>створення «Єдиного вікна» для ветеранів/ветеранок та членів їх сімей</w:t>
      </w:r>
    </w:p>
    <w:p w14:paraId="33AE3536" w14:textId="77777777" w:rsidR="00A97558" w:rsidRPr="00A952BE" w:rsidRDefault="00A97558" w:rsidP="00A97558">
      <w:pPr>
        <w:pStyle w:val="ad"/>
        <w:numPr>
          <w:ilvl w:val="0"/>
          <w:numId w:val="27"/>
        </w:numPr>
        <w:shd w:val="clear" w:color="auto" w:fill="FFFFFF"/>
        <w:spacing w:before="0" w:beforeAutospacing="0" w:after="225" w:afterAutospacing="0" w:line="276" w:lineRule="auto"/>
        <w:jc w:val="both"/>
        <w:textAlignment w:val="baseline"/>
        <w:rPr>
          <w:sz w:val="28"/>
          <w:szCs w:val="28"/>
        </w:rPr>
      </w:pPr>
      <w:r w:rsidRPr="00A952BE">
        <w:rPr>
          <w:sz w:val="28"/>
          <w:szCs w:val="28"/>
        </w:rPr>
        <w:t>впроваджен</w:t>
      </w:r>
      <w:r w:rsidRPr="00A952BE">
        <w:rPr>
          <w:sz w:val="28"/>
          <w:szCs w:val="28"/>
          <w:lang w:val="uk-UA"/>
        </w:rPr>
        <w:t>ня</w:t>
      </w:r>
      <w:r w:rsidRPr="00A952BE">
        <w:rPr>
          <w:sz w:val="28"/>
          <w:szCs w:val="28"/>
        </w:rPr>
        <w:t xml:space="preserve"> сучасних інформаційно-комунікаційних технологій у процедури надання послуг;</w:t>
      </w:r>
    </w:p>
    <w:p w14:paraId="3D3C39BA" w14:textId="77777777" w:rsidR="00A97558" w:rsidRPr="00A952BE" w:rsidRDefault="00A97558" w:rsidP="00A97558">
      <w:pPr>
        <w:pStyle w:val="ad"/>
        <w:numPr>
          <w:ilvl w:val="0"/>
          <w:numId w:val="27"/>
        </w:numPr>
        <w:shd w:val="clear" w:color="auto" w:fill="FFFFFF"/>
        <w:spacing w:before="0" w:beforeAutospacing="0" w:after="225" w:afterAutospacing="0" w:line="276" w:lineRule="auto"/>
        <w:jc w:val="both"/>
        <w:textAlignment w:val="baseline"/>
        <w:rPr>
          <w:sz w:val="28"/>
          <w:szCs w:val="28"/>
        </w:rPr>
      </w:pPr>
      <w:r w:rsidRPr="00A952BE">
        <w:rPr>
          <w:sz w:val="28"/>
          <w:szCs w:val="28"/>
        </w:rPr>
        <w:t>активн</w:t>
      </w:r>
      <w:r w:rsidRPr="00A952BE">
        <w:rPr>
          <w:sz w:val="28"/>
          <w:szCs w:val="28"/>
          <w:lang w:val="uk-UA"/>
        </w:rPr>
        <w:t>ий</w:t>
      </w:r>
      <w:r w:rsidRPr="00A952BE">
        <w:rPr>
          <w:sz w:val="28"/>
          <w:szCs w:val="28"/>
        </w:rPr>
        <w:t xml:space="preserve"> розвит</w:t>
      </w:r>
      <w:r w:rsidRPr="00A952BE">
        <w:rPr>
          <w:sz w:val="28"/>
          <w:szCs w:val="28"/>
          <w:lang w:val="uk-UA"/>
        </w:rPr>
        <w:t>ок</w:t>
      </w:r>
      <w:r w:rsidRPr="00A952BE">
        <w:rPr>
          <w:sz w:val="28"/>
          <w:szCs w:val="28"/>
        </w:rPr>
        <w:t xml:space="preserve"> та використанн</w:t>
      </w:r>
      <w:r w:rsidRPr="00A952BE">
        <w:rPr>
          <w:sz w:val="28"/>
          <w:szCs w:val="28"/>
          <w:lang w:val="uk-UA"/>
        </w:rPr>
        <w:t>я</w:t>
      </w:r>
      <w:r w:rsidRPr="00A952BE">
        <w:rPr>
          <w:sz w:val="28"/>
          <w:szCs w:val="28"/>
        </w:rPr>
        <w:t xml:space="preserve"> затребуваних електронних сервісів;</w:t>
      </w:r>
    </w:p>
    <w:p w14:paraId="4A7F57A1" w14:textId="77777777" w:rsidR="00A97558" w:rsidRPr="00A952BE" w:rsidRDefault="00A97558" w:rsidP="00A97558">
      <w:pPr>
        <w:pStyle w:val="ad"/>
        <w:numPr>
          <w:ilvl w:val="0"/>
          <w:numId w:val="27"/>
        </w:numPr>
        <w:shd w:val="clear" w:color="auto" w:fill="FFFFFF"/>
        <w:spacing w:before="0" w:beforeAutospacing="0" w:after="225" w:afterAutospacing="0" w:line="276" w:lineRule="auto"/>
        <w:jc w:val="both"/>
        <w:textAlignment w:val="baseline"/>
        <w:rPr>
          <w:sz w:val="28"/>
          <w:szCs w:val="28"/>
        </w:rPr>
      </w:pPr>
      <w:r w:rsidRPr="00A952BE">
        <w:rPr>
          <w:sz w:val="28"/>
          <w:szCs w:val="28"/>
        </w:rPr>
        <w:t>втілен</w:t>
      </w:r>
      <w:r w:rsidRPr="00A952BE">
        <w:rPr>
          <w:sz w:val="28"/>
          <w:szCs w:val="28"/>
          <w:lang w:val="uk-UA"/>
        </w:rPr>
        <w:t>ня</w:t>
      </w:r>
      <w:r w:rsidRPr="00A952BE">
        <w:rPr>
          <w:sz w:val="28"/>
          <w:szCs w:val="28"/>
        </w:rPr>
        <w:t xml:space="preserve"> інноваційних підходів у діяльність ЦНАП, забезпеченн</w:t>
      </w:r>
      <w:r w:rsidRPr="00A952BE">
        <w:rPr>
          <w:sz w:val="28"/>
          <w:szCs w:val="28"/>
          <w:lang w:val="uk-UA"/>
        </w:rPr>
        <w:t>я</w:t>
      </w:r>
      <w:r w:rsidRPr="00A952BE">
        <w:rPr>
          <w:sz w:val="28"/>
          <w:szCs w:val="28"/>
        </w:rPr>
        <w:t xml:space="preserve"> єдиних стандартів їх роботи на території громади;</w:t>
      </w:r>
    </w:p>
    <w:p w14:paraId="1251AB22" w14:textId="77777777" w:rsidR="00A97558" w:rsidRPr="00A952BE" w:rsidRDefault="00A97558" w:rsidP="00A97558">
      <w:pPr>
        <w:pStyle w:val="ad"/>
        <w:numPr>
          <w:ilvl w:val="0"/>
          <w:numId w:val="27"/>
        </w:numPr>
        <w:shd w:val="clear" w:color="auto" w:fill="FFFFFF"/>
        <w:spacing w:before="0" w:beforeAutospacing="0" w:after="225" w:afterAutospacing="0" w:line="276" w:lineRule="auto"/>
        <w:jc w:val="both"/>
        <w:textAlignment w:val="baseline"/>
        <w:rPr>
          <w:sz w:val="28"/>
          <w:szCs w:val="28"/>
        </w:rPr>
      </w:pPr>
      <w:r w:rsidRPr="00A952BE">
        <w:rPr>
          <w:sz w:val="28"/>
          <w:szCs w:val="28"/>
        </w:rPr>
        <w:t>запровадженн</w:t>
      </w:r>
      <w:r w:rsidRPr="00A952BE">
        <w:rPr>
          <w:sz w:val="28"/>
          <w:szCs w:val="28"/>
          <w:lang w:val="uk-UA"/>
        </w:rPr>
        <w:t>я</w:t>
      </w:r>
      <w:r w:rsidRPr="00A952BE">
        <w:rPr>
          <w:sz w:val="28"/>
          <w:szCs w:val="28"/>
        </w:rPr>
        <w:t xml:space="preserve"> ефективної системи громадського моніторингу якості надання адміністративних послуг;</w:t>
      </w:r>
    </w:p>
    <w:p w14:paraId="621F038D" w14:textId="77777777" w:rsidR="00A97558" w:rsidRPr="00A952BE" w:rsidRDefault="00A97558" w:rsidP="00A97558">
      <w:pPr>
        <w:pStyle w:val="ad"/>
        <w:numPr>
          <w:ilvl w:val="0"/>
          <w:numId w:val="27"/>
        </w:numPr>
        <w:shd w:val="clear" w:color="auto" w:fill="FFFFFF"/>
        <w:spacing w:before="0" w:beforeAutospacing="0" w:after="225" w:afterAutospacing="0" w:line="276" w:lineRule="auto"/>
        <w:jc w:val="both"/>
        <w:textAlignment w:val="baseline"/>
        <w:rPr>
          <w:sz w:val="28"/>
          <w:szCs w:val="28"/>
        </w:rPr>
      </w:pPr>
      <w:r w:rsidRPr="00A952BE">
        <w:rPr>
          <w:sz w:val="28"/>
          <w:szCs w:val="28"/>
        </w:rPr>
        <w:t>Закупівля обладнання з метою розширення та покращення надання адміністративних послуг</w:t>
      </w:r>
    </w:p>
    <w:p w14:paraId="5AD82E02" w14:textId="77777777" w:rsidR="00A97558" w:rsidRPr="00A952BE" w:rsidRDefault="00A97558" w:rsidP="00A97558">
      <w:pPr>
        <w:pStyle w:val="ad"/>
        <w:numPr>
          <w:ilvl w:val="0"/>
          <w:numId w:val="27"/>
        </w:numPr>
        <w:shd w:val="clear" w:color="auto" w:fill="FFFFFF"/>
        <w:spacing w:before="0" w:beforeAutospacing="0" w:after="225" w:afterAutospacing="0" w:line="276" w:lineRule="auto"/>
        <w:jc w:val="both"/>
        <w:textAlignment w:val="baseline"/>
        <w:rPr>
          <w:sz w:val="28"/>
          <w:szCs w:val="28"/>
        </w:rPr>
      </w:pPr>
      <w:r w:rsidRPr="00A952BE">
        <w:rPr>
          <w:sz w:val="28"/>
          <w:szCs w:val="28"/>
        </w:rPr>
        <w:t>Створення місць для самообслуговування</w:t>
      </w:r>
    </w:p>
    <w:p w14:paraId="3269F13F" w14:textId="77777777" w:rsidR="00A97558" w:rsidRPr="00A952BE" w:rsidRDefault="00A97558" w:rsidP="00A97558">
      <w:pPr>
        <w:pStyle w:val="ad"/>
        <w:numPr>
          <w:ilvl w:val="0"/>
          <w:numId w:val="27"/>
        </w:numPr>
        <w:shd w:val="clear" w:color="auto" w:fill="FFFFFF"/>
        <w:spacing w:before="0" w:beforeAutospacing="0" w:after="225" w:afterAutospacing="0" w:line="276" w:lineRule="auto"/>
        <w:jc w:val="both"/>
        <w:textAlignment w:val="baseline"/>
        <w:rPr>
          <w:sz w:val="28"/>
          <w:szCs w:val="28"/>
        </w:rPr>
      </w:pPr>
      <w:r w:rsidRPr="00A952BE">
        <w:rPr>
          <w:sz w:val="28"/>
          <w:szCs w:val="28"/>
        </w:rPr>
        <w:t>Встановлення сучасних програм, підключення до державних реєстрів, інформаційних баз (системи) даних, перехід на електронні сервіси щодо отримання адміністративних послуг</w:t>
      </w:r>
    </w:p>
    <w:p w14:paraId="2558D4A8" w14:textId="77777777" w:rsidR="00A97558" w:rsidRPr="00A952BE" w:rsidRDefault="00A97558" w:rsidP="00A97558">
      <w:pPr>
        <w:pStyle w:val="ad"/>
        <w:numPr>
          <w:ilvl w:val="0"/>
          <w:numId w:val="27"/>
        </w:numPr>
        <w:shd w:val="clear" w:color="auto" w:fill="FFFFFF"/>
        <w:spacing w:before="0" w:beforeAutospacing="0" w:after="225" w:afterAutospacing="0" w:line="276" w:lineRule="auto"/>
        <w:jc w:val="both"/>
        <w:textAlignment w:val="baseline"/>
        <w:rPr>
          <w:sz w:val="28"/>
          <w:szCs w:val="28"/>
        </w:rPr>
      </w:pPr>
      <w:r w:rsidRPr="00A952BE">
        <w:rPr>
          <w:sz w:val="28"/>
          <w:szCs w:val="28"/>
        </w:rPr>
        <w:t>Впровадження електронної черги</w:t>
      </w:r>
    </w:p>
    <w:p w14:paraId="5BE2F18B" w14:textId="77777777" w:rsidR="00A97558" w:rsidRPr="00A952BE" w:rsidRDefault="00A97558" w:rsidP="00A97558">
      <w:pPr>
        <w:pStyle w:val="ad"/>
        <w:shd w:val="clear" w:color="auto" w:fill="FFFFFF"/>
        <w:spacing w:before="0" w:beforeAutospacing="0" w:after="225" w:afterAutospacing="0" w:line="276" w:lineRule="auto"/>
        <w:ind w:left="720" w:hanging="720"/>
        <w:jc w:val="both"/>
        <w:textAlignment w:val="baseline"/>
        <w:rPr>
          <w:b/>
          <w:sz w:val="28"/>
          <w:szCs w:val="28"/>
          <w:lang w:val="uk-UA"/>
        </w:rPr>
      </w:pPr>
    </w:p>
    <w:p w14:paraId="2C594A66" w14:textId="77777777" w:rsidR="00A97558" w:rsidRPr="00A952BE" w:rsidRDefault="00A97558" w:rsidP="00A97558">
      <w:pPr>
        <w:pStyle w:val="ad"/>
        <w:shd w:val="clear" w:color="auto" w:fill="FFFFFF"/>
        <w:spacing w:before="0" w:beforeAutospacing="0" w:after="225" w:afterAutospacing="0" w:line="276" w:lineRule="auto"/>
        <w:ind w:left="720" w:hanging="720"/>
        <w:jc w:val="both"/>
        <w:textAlignment w:val="baseline"/>
        <w:rPr>
          <w:b/>
          <w:bCs/>
          <w:color w:val="000000"/>
          <w:sz w:val="28"/>
          <w:szCs w:val="28"/>
        </w:rPr>
      </w:pPr>
      <w:r w:rsidRPr="00A952BE">
        <w:rPr>
          <w:b/>
          <w:sz w:val="28"/>
          <w:szCs w:val="28"/>
          <w:lang w:val="uk-UA"/>
        </w:rPr>
        <w:t>4</w:t>
      </w:r>
      <w:r w:rsidRPr="00A952BE">
        <w:rPr>
          <w:b/>
          <w:sz w:val="28"/>
          <w:szCs w:val="28"/>
        </w:rPr>
        <w:t xml:space="preserve">.2.9. </w:t>
      </w:r>
      <w:r w:rsidRPr="00A952BE">
        <w:rPr>
          <w:b/>
          <w:sz w:val="28"/>
          <w:szCs w:val="28"/>
          <w:lang w:val="uk-UA"/>
        </w:rPr>
        <w:t>Забезпечення правопорядку та публічної безпеки</w:t>
      </w:r>
    </w:p>
    <w:p w14:paraId="7887E9EB" w14:textId="77777777" w:rsidR="00A97558" w:rsidRPr="00A952BE" w:rsidRDefault="00A97558" w:rsidP="00A97558">
      <w:pPr>
        <w:shd w:val="clear" w:color="auto" w:fill="FFFFFF"/>
        <w:rPr>
          <w:b/>
          <w:i/>
          <w:color w:val="000000"/>
          <w:sz w:val="28"/>
          <w:szCs w:val="28"/>
          <w:u w:val="single"/>
          <w:lang w:val="uk-UA"/>
        </w:rPr>
      </w:pPr>
      <w:r w:rsidRPr="00A952BE">
        <w:rPr>
          <w:b/>
          <w:i/>
          <w:color w:val="000000"/>
          <w:sz w:val="28"/>
          <w:szCs w:val="28"/>
          <w:u w:val="single"/>
        </w:rPr>
        <w:t>Основні пріоритетні напрямки та завдання: </w:t>
      </w:r>
    </w:p>
    <w:p w14:paraId="1125C56C" w14:textId="77777777" w:rsidR="00A97558" w:rsidRPr="00A952BE" w:rsidRDefault="00A97558" w:rsidP="00A97558">
      <w:pPr>
        <w:shd w:val="clear" w:color="auto" w:fill="FFFFFF"/>
        <w:rPr>
          <w:b/>
          <w:i/>
          <w:color w:val="000000"/>
          <w:sz w:val="28"/>
          <w:szCs w:val="28"/>
          <w:u w:val="single"/>
          <w:lang w:val="uk-UA"/>
        </w:rPr>
      </w:pPr>
    </w:p>
    <w:p w14:paraId="71138D2F" w14:textId="77777777" w:rsidR="00A97558" w:rsidRPr="00A952BE" w:rsidRDefault="00A97558" w:rsidP="00A97558">
      <w:pPr>
        <w:pStyle w:val="a7"/>
        <w:numPr>
          <w:ilvl w:val="0"/>
          <w:numId w:val="28"/>
        </w:numPr>
        <w:shd w:val="clear" w:color="auto" w:fill="FFFFFF"/>
        <w:suppressAutoHyphens/>
        <w:overflowPunct w:val="0"/>
        <w:autoSpaceDE w:val="0"/>
        <w:spacing w:line="276" w:lineRule="auto"/>
        <w:jc w:val="both"/>
        <w:rPr>
          <w:color w:val="000000"/>
          <w:sz w:val="28"/>
          <w:szCs w:val="28"/>
          <w:lang w:val="uk-UA"/>
        </w:rPr>
      </w:pPr>
      <w:r w:rsidRPr="00A952BE">
        <w:rPr>
          <w:color w:val="000000"/>
          <w:sz w:val="28"/>
          <w:szCs w:val="28"/>
          <w:lang w:val="uk-UA"/>
        </w:rPr>
        <w:t>Забезпечення правової та криміногенної безпеки життя та здоров’я в громаді</w:t>
      </w:r>
    </w:p>
    <w:p w14:paraId="161C32D2" w14:textId="77777777" w:rsidR="00A97558" w:rsidRPr="00A952BE" w:rsidRDefault="00A97558" w:rsidP="00A97558">
      <w:pPr>
        <w:pStyle w:val="a7"/>
        <w:numPr>
          <w:ilvl w:val="0"/>
          <w:numId w:val="28"/>
        </w:numPr>
        <w:shd w:val="clear" w:color="auto" w:fill="FFFFFF"/>
        <w:suppressAutoHyphens/>
        <w:overflowPunct w:val="0"/>
        <w:autoSpaceDE w:val="0"/>
        <w:spacing w:line="276" w:lineRule="auto"/>
        <w:jc w:val="both"/>
        <w:rPr>
          <w:color w:val="000000"/>
          <w:sz w:val="28"/>
          <w:szCs w:val="28"/>
          <w:lang w:val="uk-UA"/>
        </w:rPr>
      </w:pPr>
      <w:r w:rsidRPr="00A952BE">
        <w:rPr>
          <w:color w:val="000000"/>
          <w:sz w:val="28"/>
          <w:szCs w:val="28"/>
          <w:lang w:val="uk-UA"/>
        </w:rPr>
        <w:t>Матеріально-технічне забезпечення об’єктів безпеки та захисту населення</w:t>
      </w:r>
    </w:p>
    <w:p w14:paraId="52D667BF" w14:textId="77777777" w:rsidR="00A97558" w:rsidRPr="00A952BE" w:rsidRDefault="00A97558" w:rsidP="00A97558">
      <w:pPr>
        <w:pStyle w:val="a7"/>
        <w:numPr>
          <w:ilvl w:val="0"/>
          <w:numId w:val="28"/>
        </w:numPr>
        <w:shd w:val="clear" w:color="auto" w:fill="FFFFFF"/>
        <w:suppressAutoHyphens/>
        <w:overflowPunct w:val="0"/>
        <w:autoSpaceDE w:val="0"/>
        <w:spacing w:line="276" w:lineRule="auto"/>
        <w:jc w:val="both"/>
        <w:rPr>
          <w:color w:val="000000"/>
          <w:sz w:val="28"/>
          <w:szCs w:val="28"/>
          <w:lang w:val="uk-UA"/>
        </w:rPr>
      </w:pPr>
      <w:r w:rsidRPr="00A952BE">
        <w:rPr>
          <w:bCs/>
          <w:sz w:val="28"/>
          <w:szCs w:val="28"/>
          <w:lang w:val="uk-UA"/>
        </w:rPr>
        <w:t>Проведення інформаційно – просвітницьких заходів щодо забезпечення особистої та колективної безпеки населення з урахуванням гендерних аспектів, особливих потреб людей з інвалідністю,дітей, осіб похилого віку.</w:t>
      </w:r>
    </w:p>
    <w:p w14:paraId="0656F2D7" w14:textId="77777777" w:rsidR="00A97558" w:rsidRPr="00A952BE" w:rsidRDefault="00A97558" w:rsidP="00A97558">
      <w:pPr>
        <w:pStyle w:val="a7"/>
        <w:numPr>
          <w:ilvl w:val="0"/>
          <w:numId w:val="28"/>
        </w:numPr>
        <w:shd w:val="clear" w:color="auto" w:fill="FFFFFF"/>
        <w:suppressAutoHyphens/>
        <w:overflowPunct w:val="0"/>
        <w:autoSpaceDE w:val="0"/>
        <w:spacing w:line="276" w:lineRule="auto"/>
        <w:jc w:val="both"/>
        <w:rPr>
          <w:color w:val="000000"/>
          <w:sz w:val="28"/>
          <w:szCs w:val="28"/>
          <w:lang w:val="uk-UA"/>
        </w:rPr>
      </w:pPr>
      <w:r w:rsidRPr="00A952BE">
        <w:rPr>
          <w:sz w:val="28"/>
          <w:szCs w:val="28"/>
        </w:rPr>
        <w:t>Забезпечення безбар’єрного простору для людей з особливими потребами</w:t>
      </w:r>
    </w:p>
    <w:p w14:paraId="50AEDD86" w14:textId="77777777" w:rsidR="00A97558" w:rsidRPr="00A952BE" w:rsidRDefault="00A97558" w:rsidP="00A97558">
      <w:pPr>
        <w:pStyle w:val="a7"/>
        <w:numPr>
          <w:ilvl w:val="0"/>
          <w:numId w:val="28"/>
        </w:numPr>
        <w:shd w:val="clear" w:color="auto" w:fill="FFFFFF"/>
        <w:suppressAutoHyphens/>
        <w:overflowPunct w:val="0"/>
        <w:autoSpaceDE w:val="0"/>
        <w:spacing w:line="276" w:lineRule="auto"/>
        <w:jc w:val="both"/>
        <w:rPr>
          <w:color w:val="000000"/>
          <w:sz w:val="28"/>
          <w:szCs w:val="28"/>
          <w:lang w:val="uk-UA"/>
        </w:rPr>
      </w:pPr>
      <w:r w:rsidRPr="00A952BE">
        <w:rPr>
          <w:sz w:val="28"/>
          <w:szCs w:val="28"/>
          <w:lang w:eastAsia="ru-RU"/>
        </w:rPr>
        <w:t>Розвиток системи цивільного захисту населення в громаді</w:t>
      </w:r>
    </w:p>
    <w:p w14:paraId="5F753917" w14:textId="77777777" w:rsidR="00A97558" w:rsidRPr="00A952BE" w:rsidRDefault="00A97558" w:rsidP="00A97558">
      <w:pPr>
        <w:pStyle w:val="a7"/>
        <w:shd w:val="clear" w:color="auto" w:fill="FFFFFF"/>
        <w:jc w:val="both"/>
        <w:rPr>
          <w:color w:val="000000"/>
          <w:sz w:val="28"/>
          <w:szCs w:val="28"/>
          <w:lang w:val="uk-UA"/>
        </w:rPr>
      </w:pPr>
    </w:p>
    <w:p w14:paraId="2F1C1846" w14:textId="77777777" w:rsidR="00A97558" w:rsidRPr="00A952BE" w:rsidRDefault="00A97558" w:rsidP="00A97558">
      <w:pPr>
        <w:shd w:val="clear" w:color="auto" w:fill="FFFFFF"/>
        <w:rPr>
          <w:rFonts w:ascii="Arial" w:hAnsi="Arial" w:cs="Arial"/>
          <w:color w:val="000000"/>
          <w:sz w:val="28"/>
          <w:szCs w:val="28"/>
          <w:lang w:val="uk-UA"/>
        </w:rPr>
      </w:pPr>
    </w:p>
    <w:p w14:paraId="63DC0500" w14:textId="77777777" w:rsidR="00A97558" w:rsidRPr="00A952BE" w:rsidRDefault="00A97558" w:rsidP="00A97558">
      <w:pPr>
        <w:shd w:val="clear" w:color="auto" w:fill="FFFFFF"/>
        <w:jc w:val="center"/>
        <w:rPr>
          <w:b/>
          <w:color w:val="000000"/>
          <w:sz w:val="28"/>
          <w:szCs w:val="28"/>
          <w:lang w:val="uk-UA"/>
        </w:rPr>
      </w:pPr>
      <w:r w:rsidRPr="00A952BE">
        <w:rPr>
          <w:b/>
          <w:color w:val="000000"/>
          <w:sz w:val="28"/>
          <w:szCs w:val="28"/>
        </w:rPr>
        <w:t>Основні заходи, що плануються для їх виконання:</w:t>
      </w:r>
    </w:p>
    <w:p w14:paraId="0AB8CD76" w14:textId="77777777" w:rsidR="00A97558" w:rsidRPr="00A952BE" w:rsidRDefault="00A97558" w:rsidP="00A97558">
      <w:pPr>
        <w:pStyle w:val="a7"/>
        <w:shd w:val="clear" w:color="auto" w:fill="FFFFFF"/>
        <w:jc w:val="both"/>
        <w:rPr>
          <w:b/>
          <w:color w:val="000000"/>
          <w:sz w:val="28"/>
          <w:szCs w:val="28"/>
          <w:lang w:val="uk-UA"/>
        </w:rPr>
      </w:pPr>
    </w:p>
    <w:p w14:paraId="6EAED007" w14:textId="77777777" w:rsidR="00A97558" w:rsidRPr="00A952BE" w:rsidRDefault="00A97558" w:rsidP="00A97558">
      <w:pPr>
        <w:pStyle w:val="a7"/>
        <w:numPr>
          <w:ilvl w:val="0"/>
          <w:numId w:val="29"/>
        </w:numPr>
        <w:shd w:val="clear" w:color="auto" w:fill="FFFFFF"/>
        <w:suppressAutoHyphens/>
        <w:overflowPunct w:val="0"/>
        <w:autoSpaceDE w:val="0"/>
        <w:spacing w:line="276" w:lineRule="auto"/>
        <w:jc w:val="both"/>
        <w:rPr>
          <w:b/>
          <w:color w:val="000000"/>
          <w:sz w:val="28"/>
          <w:szCs w:val="28"/>
          <w:lang w:val="uk-UA"/>
        </w:rPr>
      </w:pPr>
      <w:r w:rsidRPr="00A952BE">
        <w:rPr>
          <w:color w:val="000000"/>
          <w:sz w:val="28"/>
          <w:szCs w:val="28"/>
          <w:lang w:val="uk-UA"/>
        </w:rPr>
        <w:t xml:space="preserve"> розширення інтерактивної системи відеоспостереження по всій території громади та інтегрування в єдину цифрову систему відеомоніторингу на базі програми «Безпечна Бориспільщина»;</w:t>
      </w:r>
    </w:p>
    <w:p w14:paraId="436F842B" w14:textId="77777777" w:rsidR="00A97558" w:rsidRPr="00A952BE" w:rsidRDefault="00A97558" w:rsidP="00A97558">
      <w:pPr>
        <w:pStyle w:val="a7"/>
        <w:numPr>
          <w:ilvl w:val="0"/>
          <w:numId w:val="29"/>
        </w:numPr>
        <w:shd w:val="clear" w:color="auto" w:fill="FFFFFF"/>
        <w:suppressAutoHyphens/>
        <w:overflowPunct w:val="0"/>
        <w:autoSpaceDE w:val="0"/>
        <w:spacing w:line="276" w:lineRule="auto"/>
        <w:jc w:val="both"/>
        <w:rPr>
          <w:b/>
          <w:color w:val="000000"/>
          <w:sz w:val="28"/>
          <w:szCs w:val="28"/>
          <w:lang w:val="uk-UA"/>
        </w:rPr>
      </w:pPr>
      <w:r w:rsidRPr="00A952BE">
        <w:rPr>
          <w:color w:val="000000"/>
          <w:sz w:val="28"/>
          <w:szCs w:val="28"/>
          <w:lang w:val="uk-UA"/>
        </w:rPr>
        <w:t>профілактичні заходи в закладах освіти щодо попередження правопорушень.</w:t>
      </w:r>
    </w:p>
    <w:p w14:paraId="282E478E" w14:textId="77777777" w:rsidR="00A97558" w:rsidRPr="00A952BE" w:rsidRDefault="00A97558" w:rsidP="00A97558">
      <w:pPr>
        <w:pStyle w:val="a7"/>
        <w:numPr>
          <w:ilvl w:val="0"/>
          <w:numId w:val="29"/>
        </w:numPr>
        <w:shd w:val="clear" w:color="auto" w:fill="FFFFFF"/>
        <w:suppressAutoHyphens/>
        <w:overflowPunct w:val="0"/>
        <w:autoSpaceDE w:val="0"/>
        <w:spacing w:line="276" w:lineRule="auto"/>
        <w:jc w:val="both"/>
        <w:rPr>
          <w:color w:val="000000"/>
          <w:sz w:val="28"/>
          <w:szCs w:val="28"/>
          <w:lang w:val="uk-UA"/>
        </w:rPr>
      </w:pPr>
      <w:r w:rsidRPr="00A952BE">
        <w:rPr>
          <w:color w:val="000000"/>
          <w:sz w:val="28"/>
          <w:szCs w:val="28"/>
          <w:lang w:val="uk-UA"/>
        </w:rPr>
        <w:t>Встановлення камер   відеоспостережень в населених пунктах громади, на території закладів освіти, культури, охорони здоров’я.</w:t>
      </w:r>
    </w:p>
    <w:p w14:paraId="127BD593" w14:textId="77777777" w:rsidR="00A97558" w:rsidRPr="00A952BE" w:rsidRDefault="00A97558" w:rsidP="00A97558">
      <w:pPr>
        <w:pStyle w:val="a7"/>
        <w:numPr>
          <w:ilvl w:val="0"/>
          <w:numId w:val="29"/>
        </w:numPr>
        <w:shd w:val="clear" w:color="auto" w:fill="FFFFFF"/>
        <w:suppressAutoHyphens/>
        <w:overflowPunct w:val="0"/>
        <w:autoSpaceDE w:val="0"/>
        <w:spacing w:line="276" w:lineRule="auto"/>
        <w:jc w:val="both"/>
        <w:rPr>
          <w:color w:val="000000"/>
          <w:sz w:val="28"/>
          <w:szCs w:val="28"/>
          <w:lang w:val="uk-UA"/>
        </w:rPr>
      </w:pPr>
      <w:r w:rsidRPr="00A952BE">
        <w:rPr>
          <w:color w:val="000000"/>
          <w:sz w:val="28"/>
          <w:szCs w:val="28"/>
          <w:lang w:val="uk-UA"/>
        </w:rPr>
        <w:t>Підтримка діяльності Поліцейського офіцера громади проєкту «Поліцейський офіцер громади».</w:t>
      </w:r>
    </w:p>
    <w:p w14:paraId="33BD2AB7" w14:textId="77777777" w:rsidR="00A97558" w:rsidRDefault="00A97558" w:rsidP="00A97558">
      <w:pPr>
        <w:pStyle w:val="a7"/>
        <w:numPr>
          <w:ilvl w:val="0"/>
          <w:numId w:val="29"/>
        </w:numPr>
        <w:shd w:val="clear" w:color="auto" w:fill="FFFFFF"/>
        <w:suppressAutoHyphens/>
        <w:overflowPunct w:val="0"/>
        <w:autoSpaceDE w:val="0"/>
        <w:spacing w:line="276" w:lineRule="auto"/>
        <w:jc w:val="both"/>
        <w:rPr>
          <w:color w:val="000000"/>
          <w:sz w:val="28"/>
          <w:szCs w:val="28"/>
          <w:lang w:val="uk-UA"/>
        </w:rPr>
      </w:pPr>
      <w:r w:rsidRPr="00A952BE">
        <w:rPr>
          <w:color w:val="000000"/>
          <w:sz w:val="28"/>
          <w:szCs w:val="28"/>
          <w:lang w:val="uk-UA"/>
        </w:rPr>
        <w:t>Профілактика, попередження та розвиток системи реагування</w:t>
      </w:r>
    </w:p>
    <w:p w14:paraId="36BA50CA" w14:textId="51F64C9C" w:rsidR="00E82731" w:rsidRPr="00A952BE" w:rsidRDefault="00E82731" w:rsidP="00A97558">
      <w:pPr>
        <w:pStyle w:val="a7"/>
        <w:numPr>
          <w:ilvl w:val="0"/>
          <w:numId w:val="29"/>
        </w:numPr>
        <w:shd w:val="clear" w:color="auto" w:fill="FFFFFF"/>
        <w:suppressAutoHyphens/>
        <w:overflowPunct w:val="0"/>
        <w:autoSpaceDE w:val="0"/>
        <w:spacing w:line="276" w:lineRule="auto"/>
        <w:jc w:val="both"/>
        <w:rPr>
          <w:color w:val="000000"/>
          <w:sz w:val="28"/>
          <w:szCs w:val="28"/>
          <w:lang w:val="uk-UA"/>
        </w:rPr>
      </w:pPr>
      <w:r>
        <w:rPr>
          <w:color w:val="000000"/>
          <w:sz w:val="28"/>
          <w:szCs w:val="28"/>
          <w:lang w:val="uk-UA"/>
        </w:rPr>
        <w:t>Встановлення пандусів, перил, тактичних плиток в закладах освіти, культури, охорони здоров’я, аптеках, торгівлі адміністративних будівлях та ін.</w:t>
      </w:r>
    </w:p>
    <w:p w14:paraId="7B1C7ECD" w14:textId="77777777" w:rsidR="00A97558" w:rsidRPr="00A952BE" w:rsidRDefault="00A97558" w:rsidP="00A97558">
      <w:pPr>
        <w:pStyle w:val="ad"/>
        <w:shd w:val="clear" w:color="auto" w:fill="FFFFFF"/>
        <w:spacing w:before="0" w:beforeAutospacing="0" w:after="225" w:afterAutospacing="0" w:line="276" w:lineRule="auto"/>
        <w:ind w:left="720"/>
        <w:jc w:val="both"/>
        <w:textAlignment w:val="baseline"/>
        <w:rPr>
          <w:sz w:val="28"/>
          <w:szCs w:val="28"/>
          <w:lang w:val="uk-UA"/>
        </w:rPr>
      </w:pPr>
    </w:p>
    <w:p w14:paraId="0F3973E3" w14:textId="77777777" w:rsidR="00A97558" w:rsidRPr="00A952BE" w:rsidRDefault="00A97558" w:rsidP="00A97558">
      <w:pPr>
        <w:pStyle w:val="a7"/>
        <w:numPr>
          <w:ilvl w:val="2"/>
          <w:numId w:val="32"/>
        </w:numPr>
        <w:suppressAutoHyphens/>
        <w:overflowPunct w:val="0"/>
        <w:autoSpaceDE w:val="0"/>
        <w:spacing w:after="200" w:line="276" w:lineRule="auto"/>
        <w:rPr>
          <w:b/>
          <w:sz w:val="28"/>
          <w:szCs w:val="28"/>
          <w:lang w:val="uk-UA"/>
        </w:rPr>
      </w:pPr>
      <w:r w:rsidRPr="00A952BE">
        <w:rPr>
          <w:b/>
          <w:sz w:val="28"/>
          <w:szCs w:val="28"/>
          <w:lang w:val="uk-UA"/>
        </w:rPr>
        <w:t xml:space="preserve"> Екологічна безпека</w:t>
      </w:r>
    </w:p>
    <w:p w14:paraId="2A1F9738" w14:textId="77777777" w:rsidR="00A97558" w:rsidRPr="00A952BE" w:rsidRDefault="00A97558" w:rsidP="00A97558">
      <w:pPr>
        <w:pStyle w:val="a7"/>
        <w:ind w:left="750"/>
        <w:rPr>
          <w:b/>
          <w:sz w:val="28"/>
          <w:szCs w:val="28"/>
          <w:lang w:val="uk-UA"/>
        </w:rPr>
      </w:pPr>
    </w:p>
    <w:p w14:paraId="18F90B53" w14:textId="77777777" w:rsidR="00A97558" w:rsidRPr="00A952BE" w:rsidRDefault="00A97558" w:rsidP="00A97558">
      <w:pPr>
        <w:pStyle w:val="a7"/>
        <w:ind w:left="750" w:hanging="750"/>
        <w:rPr>
          <w:sz w:val="28"/>
          <w:szCs w:val="28"/>
          <w:lang w:val="uk-UA"/>
        </w:rPr>
      </w:pPr>
      <w:r w:rsidRPr="00A952BE">
        <w:rPr>
          <w:b/>
          <w:i/>
          <w:spacing w:val="-6"/>
          <w:sz w:val="28"/>
          <w:szCs w:val="28"/>
          <w:u w:val="single"/>
          <w:lang w:val="uk-UA"/>
        </w:rPr>
        <w:t>Основні пріоритетні напрямки та завдання</w:t>
      </w:r>
      <w:r w:rsidRPr="00A952BE">
        <w:rPr>
          <w:sz w:val="28"/>
          <w:szCs w:val="28"/>
          <w:lang w:val="uk-UA"/>
        </w:rPr>
        <w:t xml:space="preserve"> :</w:t>
      </w:r>
    </w:p>
    <w:p w14:paraId="253429AC" w14:textId="77777777" w:rsidR="00A97558" w:rsidRPr="00A952BE" w:rsidRDefault="00A97558" w:rsidP="00A97558">
      <w:pPr>
        <w:pStyle w:val="a7"/>
        <w:ind w:left="750" w:hanging="750"/>
        <w:rPr>
          <w:sz w:val="28"/>
          <w:szCs w:val="28"/>
          <w:lang w:val="uk-UA"/>
        </w:rPr>
      </w:pPr>
    </w:p>
    <w:p w14:paraId="5D2F8001" w14:textId="77777777" w:rsidR="00A97558" w:rsidRPr="00A952BE" w:rsidRDefault="00A97558" w:rsidP="00A97558">
      <w:pPr>
        <w:pStyle w:val="a7"/>
        <w:numPr>
          <w:ilvl w:val="0"/>
          <w:numId w:val="24"/>
        </w:numPr>
        <w:suppressAutoHyphens/>
        <w:overflowPunct w:val="0"/>
        <w:autoSpaceDE w:val="0"/>
        <w:spacing w:after="200" w:line="276" w:lineRule="auto"/>
        <w:jc w:val="both"/>
        <w:rPr>
          <w:sz w:val="28"/>
          <w:szCs w:val="28"/>
          <w:lang w:val="uk-UA"/>
        </w:rPr>
      </w:pPr>
      <w:r w:rsidRPr="00A952BE">
        <w:rPr>
          <w:sz w:val="28"/>
          <w:szCs w:val="28"/>
          <w:lang w:val="uk-UA"/>
        </w:rPr>
        <w:t>Реалізація заходів Програми охорони навколишнього природного середовища населених пунктів Вороньківської територіальної громади на 2024-2026 роки, затвердженої рішенням сесії Вороньківської сільської ради від 19.12.2023р. № 1025-28-VІІІ;</w:t>
      </w:r>
    </w:p>
    <w:p w14:paraId="024E7C03" w14:textId="77777777" w:rsidR="00A97558" w:rsidRPr="000F1B21" w:rsidRDefault="00A97558" w:rsidP="00A97558">
      <w:pPr>
        <w:pStyle w:val="a7"/>
        <w:numPr>
          <w:ilvl w:val="0"/>
          <w:numId w:val="24"/>
        </w:numPr>
        <w:suppressAutoHyphens/>
        <w:overflowPunct w:val="0"/>
        <w:autoSpaceDE w:val="0"/>
        <w:spacing w:after="200" w:line="276" w:lineRule="auto"/>
        <w:jc w:val="both"/>
        <w:rPr>
          <w:sz w:val="28"/>
          <w:szCs w:val="28"/>
          <w:lang w:val="uk-UA"/>
        </w:rPr>
      </w:pPr>
      <w:r w:rsidRPr="00A952BE">
        <w:rPr>
          <w:sz w:val="28"/>
          <w:szCs w:val="28"/>
          <w:lang w:val="uk-UA"/>
        </w:rPr>
        <w:t>Реалізація заходів Програми  боротьби з амброзією полинолистою на території Вороньківської територіальної громади на 2024-2026 роки, затвердженої рішенням сесії Вороньківської сільської ради від 02.08.2024 р. № 1235-34- VІІІ.</w:t>
      </w:r>
    </w:p>
    <w:p w14:paraId="17F823CF" w14:textId="77777777" w:rsidR="00A97558" w:rsidRPr="00A952BE" w:rsidRDefault="00A97558" w:rsidP="00A97558">
      <w:pPr>
        <w:pStyle w:val="a7"/>
        <w:widowControl w:val="0"/>
        <w:numPr>
          <w:ilvl w:val="0"/>
          <w:numId w:val="30"/>
        </w:numPr>
        <w:autoSpaceDE w:val="0"/>
        <w:autoSpaceDN w:val="0"/>
        <w:adjustRightInd w:val="0"/>
        <w:spacing w:line="276" w:lineRule="auto"/>
        <w:ind w:left="709" w:hanging="425"/>
        <w:jc w:val="both"/>
        <w:rPr>
          <w:sz w:val="28"/>
          <w:szCs w:val="28"/>
          <w:lang w:val="uk-UA"/>
        </w:rPr>
      </w:pPr>
      <w:r w:rsidRPr="00A952BE">
        <w:rPr>
          <w:sz w:val="28"/>
          <w:szCs w:val="28"/>
          <w:lang w:val="uk-UA"/>
        </w:rPr>
        <w:t>здійснення контролю за дотриманням вимог природоохоронного законодавства та Правил благоустрою території громади;</w:t>
      </w:r>
    </w:p>
    <w:p w14:paraId="25826FD4" w14:textId="77777777" w:rsidR="00A97558" w:rsidRPr="00A952BE" w:rsidRDefault="00A97558" w:rsidP="00A97558">
      <w:pPr>
        <w:pStyle w:val="a7"/>
        <w:widowControl w:val="0"/>
        <w:numPr>
          <w:ilvl w:val="0"/>
          <w:numId w:val="30"/>
        </w:numPr>
        <w:autoSpaceDE w:val="0"/>
        <w:autoSpaceDN w:val="0"/>
        <w:adjustRightInd w:val="0"/>
        <w:spacing w:line="276" w:lineRule="auto"/>
        <w:ind w:left="709" w:hanging="425"/>
        <w:jc w:val="both"/>
        <w:rPr>
          <w:sz w:val="28"/>
          <w:szCs w:val="28"/>
          <w:lang w:val="uk-UA"/>
        </w:rPr>
      </w:pPr>
      <w:r w:rsidRPr="00A952BE">
        <w:rPr>
          <w:sz w:val="28"/>
          <w:szCs w:val="28"/>
          <w:lang w:val="uk-UA"/>
        </w:rPr>
        <w:t>підвищення рівня екологічної свідомості громадян, забезпечення екологічно безпечного збирання, перевезення, зберігання, знешкодження і захоронення відходів;</w:t>
      </w:r>
    </w:p>
    <w:p w14:paraId="1808E844" w14:textId="77777777" w:rsidR="00A97558" w:rsidRPr="00A952BE" w:rsidRDefault="00A97558" w:rsidP="00A97558">
      <w:pPr>
        <w:pStyle w:val="a7"/>
        <w:widowControl w:val="0"/>
        <w:numPr>
          <w:ilvl w:val="0"/>
          <w:numId w:val="30"/>
        </w:numPr>
        <w:autoSpaceDE w:val="0"/>
        <w:autoSpaceDN w:val="0"/>
        <w:adjustRightInd w:val="0"/>
        <w:spacing w:line="276" w:lineRule="auto"/>
        <w:ind w:left="709" w:hanging="425"/>
        <w:jc w:val="both"/>
        <w:rPr>
          <w:sz w:val="28"/>
          <w:szCs w:val="28"/>
          <w:lang w:val="uk-UA"/>
        </w:rPr>
      </w:pPr>
      <w:r w:rsidRPr="00A952BE">
        <w:rPr>
          <w:sz w:val="28"/>
          <w:szCs w:val="28"/>
          <w:lang w:val="uk-UA"/>
        </w:rPr>
        <w:t>впровадження роздільного збирання твердих побутових відходів;</w:t>
      </w:r>
    </w:p>
    <w:p w14:paraId="28C340C9" w14:textId="77777777" w:rsidR="00A97558" w:rsidRPr="00A952BE" w:rsidRDefault="00A97558" w:rsidP="00A97558">
      <w:pPr>
        <w:pStyle w:val="a7"/>
        <w:widowControl w:val="0"/>
        <w:numPr>
          <w:ilvl w:val="0"/>
          <w:numId w:val="30"/>
        </w:numPr>
        <w:autoSpaceDE w:val="0"/>
        <w:autoSpaceDN w:val="0"/>
        <w:adjustRightInd w:val="0"/>
        <w:spacing w:line="276" w:lineRule="auto"/>
        <w:ind w:left="709" w:hanging="425"/>
        <w:jc w:val="both"/>
        <w:rPr>
          <w:sz w:val="28"/>
          <w:szCs w:val="28"/>
          <w:lang w:val="uk-UA"/>
        </w:rPr>
      </w:pPr>
      <w:r w:rsidRPr="00A952BE">
        <w:rPr>
          <w:sz w:val="28"/>
          <w:szCs w:val="28"/>
          <w:lang w:val="uk-UA"/>
        </w:rPr>
        <w:t>поліпшення стану забезпечення населення якісною питною водою.</w:t>
      </w:r>
    </w:p>
    <w:p w14:paraId="65992ED1" w14:textId="77777777" w:rsidR="00A97558" w:rsidRPr="00A952BE" w:rsidRDefault="00A97558" w:rsidP="00A97558">
      <w:pPr>
        <w:pStyle w:val="a7"/>
        <w:widowControl w:val="0"/>
        <w:numPr>
          <w:ilvl w:val="0"/>
          <w:numId w:val="30"/>
        </w:numPr>
        <w:autoSpaceDE w:val="0"/>
        <w:autoSpaceDN w:val="0"/>
        <w:adjustRightInd w:val="0"/>
        <w:spacing w:line="276" w:lineRule="auto"/>
        <w:ind w:left="709" w:hanging="425"/>
        <w:jc w:val="both"/>
        <w:rPr>
          <w:sz w:val="28"/>
          <w:szCs w:val="28"/>
          <w:lang w:val="uk-UA"/>
        </w:rPr>
      </w:pPr>
      <w:r w:rsidRPr="00A952BE">
        <w:rPr>
          <w:sz w:val="28"/>
          <w:szCs w:val="28"/>
          <w:lang w:val="uk-UA"/>
        </w:rPr>
        <w:t>Покращення стану довкілля та вирішення екологічних проблем громади.</w:t>
      </w:r>
    </w:p>
    <w:p w14:paraId="40A5F2EC" w14:textId="77777777" w:rsidR="00A97558" w:rsidRPr="00A952BE" w:rsidRDefault="00A97558" w:rsidP="00A97558">
      <w:pPr>
        <w:rPr>
          <w:sz w:val="28"/>
          <w:szCs w:val="28"/>
          <w:lang w:val="uk-UA"/>
        </w:rPr>
      </w:pPr>
    </w:p>
    <w:p w14:paraId="39653043" w14:textId="77777777" w:rsidR="00A97558" w:rsidRPr="00A952BE" w:rsidRDefault="00A97558" w:rsidP="00A97558">
      <w:pPr>
        <w:jc w:val="center"/>
        <w:rPr>
          <w:b/>
          <w:sz w:val="28"/>
          <w:szCs w:val="28"/>
          <w:lang w:val="uk-UA"/>
        </w:rPr>
      </w:pPr>
      <w:r w:rsidRPr="00A952BE">
        <w:rPr>
          <w:b/>
          <w:sz w:val="28"/>
          <w:szCs w:val="28"/>
          <w:lang w:val="uk-UA"/>
        </w:rPr>
        <w:t>Основні заходи, що плануються для їх виконання:</w:t>
      </w:r>
    </w:p>
    <w:p w14:paraId="79F93CB9" w14:textId="77777777" w:rsidR="00A97558" w:rsidRPr="00A952BE" w:rsidRDefault="00A97558" w:rsidP="00A97558">
      <w:pPr>
        <w:pStyle w:val="a7"/>
        <w:widowControl w:val="0"/>
        <w:numPr>
          <w:ilvl w:val="0"/>
          <w:numId w:val="31"/>
        </w:numPr>
        <w:autoSpaceDE w:val="0"/>
        <w:autoSpaceDN w:val="0"/>
        <w:adjustRightInd w:val="0"/>
        <w:spacing w:line="276" w:lineRule="auto"/>
        <w:ind w:left="0" w:hanging="284"/>
        <w:jc w:val="both"/>
        <w:rPr>
          <w:sz w:val="28"/>
          <w:szCs w:val="28"/>
          <w:lang w:val="uk-UA"/>
        </w:rPr>
      </w:pPr>
      <w:r w:rsidRPr="00A952BE">
        <w:rPr>
          <w:sz w:val="28"/>
          <w:szCs w:val="28"/>
          <w:lang w:val="uk-UA"/>
        </w:rPr>
        <w:t xml:space="preserve"> належне утримання існуючих парків та скверів;</w:t>
      </w:r>
    </w:p>
    <w:p w14:paraId="699B82DC" w14:textId="77777777" w:rsidR="00A97558" w:rsidRPr="00A952BE" w:rsidRDefault="00A97558" w:rsidP="00A97558">
      <w:pPr>
        <w:pStyle w:val="a7"/>
        <w:widowControl w:val="0"/>
        <w:numPr>
          <w:ilvl w:val="0"/>
          <w:numId w:val="31"/>
        </w:numPr>
        <w:autoSpaceDE w:val="0"/>
        <w:autoSpaceDN w:val="0"/>
        <w:adjustRightInd w:val="0"/>
        <w:spacing w:line="276" w:lineRule="auto"/>
        <w:ind w:left="0" w:hanging="284"/>
        <w:jc w:val="both"/>
        <w:rPr>
          <w:sz w:val="28"/>
          <w:szCs w:val="28"/>
          <w:lang w:val="uk-UA"/>
        </w:rPr>
      </w:pPr>
      <w:r w:rsidRPr="00A952BE">
        <w:rPr>
          <w:sz w:val="28"/>
          <w:szCs w:val="28"/>
          <w:lang w:val="uk-UA"/>
        </w:rPr>
        <w:t>ліквідація несанкціонованих сміттєзвалищ;</w:t>
      </w:r>
    </w:p>
    <w:p w14:paraId="0DF8234B" w14:textId="77777777" w:rsidR="00A97558" w:rsidRPr="00A952BE" w:rsidRDefault="00A97558" w:rsidP="00A97558">
      <w:pPr>
        <w:pStyle w:val="a7"/>
        <w:widowControl w:val="0"/>
        <w:numPr>
          <w:ilvl w:val="0"/>
          <w:numId w:val="31"/>
        </w:numPr>
        <w:autoSpaceDE w:val="0"/>
        <w:autoSpaceDN w:val="0"/>
        <w:adjustRightInd w:val="0"/>
        <w:spacing w:line="276" w:lineRule="auto"/>
        <w:ind w:left="0" w:hanging="284"/>
        <w:jc w:val="both"/>
        <w:rPr>
          <w:sz w:val="28"/>
          <w:szCs w:val="28"/>
          <w:lang w:val="uk-UA"/>
        </w:rPr>
      </w:pPr>
      <w:r w:rsidRPr="00A952BE">
        <w:rPr>
          <w:sz w:val="28"/>
          <w:szCs w:val="28"/>
          <w:lang w:val="uk-UA"/>
        </w:rPr>
        <w:t>надання послуг зі збору, вивезення та утилізації побутових відходів на території громади;</w:t>
      </w:r>
    </w:p>
    <w:p w14:paraId="036EA0E8" w14:textId="77777777" w:rsidR="00A97558" w:rsidRPr="00A952BE" w:rsidRDefault="00A97558" w:rsidP="00A97558">
      <w:pPr>
        <w:pStyle w:val="a7"/>
        <w:widowControl w:val="0"/>
        <w:numPr>
          <w:ilvl w:val="0"/>
          <w:numId w:val="31"/>
        </w:numPr>
        <w:autoSpaceDE w:val="0"/>
        <w:autoSpaceDN w:val="0"/>
        <w:adjustRightInd w:val="0"/>
        <w:spacing w:line="276" w:lineRule="auto"/>
        <w:ind w:left="0" w:hanging="284"/>
        <w:jc w:val="both"/>
        <w:rPr>
          <w:sz w:val="28"/>
          <w:szCs w:val="28"/>
          <w:lang w:val="uk-UA"/>
        </w:rPr>
      </w:pPr>
      <w:r w:rsidRPr="00A952BE">
        <w:rPr>
          <w:sz w:val="28"/>
          <w:szCs w:val="28"/>
          <w:lang w:val="uk-UA"/>
        </w:rPr>
        <w:t>проведення роз’яснювальної роботи про необхідність укладення договорів на вивезення ТПВ;</w:t>
      </w:r>
    </w:p>
    <w:p w14:paraId="461FA1A6" w14:textId="77777777" w:rsidR="00A97558" w:rsidRPr="00A952BE" w:rsidRDefault="00A97558" w:rsidP="00A97558">
      <w:pPr>
        <w:pStyle w:val="a7"/>
        <w:widowControl w:val="0"/>
        <w:numPr>
          <w:ilvl w:val="0"/>
          <w:numId w:val="31"/>
        </w:numPr>
        <w:suppressAutoHyphens/>
        <w:overflowPunct w:val="0"/>
        <w:autoSpaceDE w:val="0"/>
        <w:autoSpaceDN w:val="0"/>
        <w:adjustRightInd w:val="0"/>
        <w:spacing w:line="276" w:lineRule="auto"/>
        <w:ind w:left="0" w:hanging="284"/>
        <w:jc w:val="both"/>
        <w:rPr>
          <w:sz w:val="28"/>
          <w:szCs w:val="28"/>
          <w:lang w:val="uk-UA"/>
        </w:rPr>
      </w:pPr>
      <w:r w:rsidRPr="00A952BE">
        <w:rPr>
          <w:sz w:val="28"/>
          <w:szCs w:val="28"/>
          <w:lang w:val="uk-UA"/>
        </w:rPr>
        <w:t>Реалізація проекту «Екологія починається з тебе» в закладах освіти</w:t>
      </w:r>
    </w:p>
    <w:p w14:paraId="46892E14" w14:textId="77777777" w:rsidR="00A97558" w:rsidRPr="00A952BE" w:rsidRDefault="00A97558" w:rsidP="00A97558">
      <w:pPr>
        <w:pStyle w:val="a7"/>
        <w:widowControl w:val="0"/>
        <w:numPr>
          <w:ilvl w:val="0"/>
          <w:numId w:val="31"/>
        </w:numPr>
        <w:suppressAutoHyphens/>
        <w:overflowPunct w:val="0"/>
        <w:autoSpaceDE w:val="0"/>
        <w:autoSpaceDN w:val="0"/>
        <w:adjustRightInd w:val="0"/>
        <w:spacing w:line="276" w:lineRule="auto"/>
        <w:ind w:left="0" w:hanging="284"/>
        <w:jc w:val="both"/>
        <w:rPr>
          <w:sz w:val="28"/>
          <w:szCs w:val="28"/>
          <w:lang w:val="uk-UA"/>
        </w:rPr>
      </w:pPr>
      <w:r w:rsidRPr="00A952BE">
        <w:rPr>
          <w:sz w:val="28"/>
          <w:szCs w:val="28"/>
          <w:lang w:val="uk-UA"/>
        </w:rPr>
        <w:t>Челендж «Чисте довкілля»</w:t>
      </w:r>
    </w:p>
    <w:p w14:paraId="17B987C4" w14:textId="77777777" w:rsidR="00A97558" w:rsidRPr="00A952BE" w:rsidRDefault="00A97558" w:rsidP="00A97558">
      <w:pPr>
        <w:pStyle w:val="a7"/>
        <w:widowControl w:val="0"/>
        <w:numPr>
          <w:ilvl w:val="0"/>
          <w:numId w:val="31"/>
        </w:numPr>
        <w:suppressAutoHyphens/>
        <w:overflowPunct w:val="0"/>
        <w:autoSpaceDE w:val="0"/>
        <w:autoSpaceDN w:val="0"/>
        <w:adjustRightInd w:val="0"/>
        <w:spacing w:line="276" w:lineRule="auto"/>
        <w:ind w:left="0"/>
        <w:jc w:val="both"/>
        <w:rPr>
          <w:sz w:val="28"/>
          <w:szCs w:val="28"/>
          <w:lang w:val="uk-UA"/>
        </w:rPr>
      </w:pPr>
      <w:r w:rsidRPr="00A952BE">
        <w:rPr>
          <w:sz w:val="28"/>
          <w:szCs w:val="28"/>
          <w:lang w:val="uk-UA"/>
        </w:rPr>
        <w:t>Підтримка громадських проектів щодо вирішення екологічних проблем громади.</w:t>
      </w:r>
    </w:p>
    <w:p w14:paraId="439A1D28" w14:textId="77777777" w:rsidR="00A97558" w:rsidRPr="00A952BE" w:rsidRDefault="00A97558" w:rsidP="00A97558">
      <w:pPr>
        <w:pStyle w:val="a7"/>
        <w:widowControl w:val="0"/>
        <w:numPr>
          <w:ilvl w:val="0"/>
          <w:numId w:val="31"/>
        </w:numPr>
        <w:suppressAutoHyphens/>
        <w:overflowPunct w:val="0"/>
        <w:autoSpaceDE w:val="0"/>
        <w:autoSpaceDN w:val="0"/>
        <w:adjustRightInd w:val="0"/>
        <w:spacing w:line="276" w:lineRule="auto"/>
        <w:ind w:left="0"/>
        <w:jc w:val="both"/>
        <w:rPr>
          <w:sz w:val="28"/>
          <w:szCs w:val="28"/>
          <w:lang w:val="uk-UA"/>
        </w:rPr>
      </w:pPr>
      <w:r w:rsidRPr="00A952BE">
        <w:rPr>
          <w:sz w:val="28"/>
          <w:szCs w:val="28"/>
          <w:lang w:val="uk-UA"/>
        </w:rPr>
        <w:t>Участь громади у міжнародному проекті «Чисте повітря для України»</w:t>
      </w:r>
    </w:p>
    <w:p w14:paraId="0A5D4ECB" w14:textId="77777777" w:rsidR="00A97558" w:rsidRPr="00A952BE" w:rsidRDefault="00A97558" w:rsidP="00A97558">
      <w:pPr>
        <w:pStyle w:val="a7"/>
        <w:widowControl w:val="0"/>
        <w:autoSpaceDN w:val="0"/>
        <w:adjustRightInd w:val="0"/>
        <w:ind w:left="0"/>
        <w:jc w:val="both"/>
        <w:rPr>
          <w:sz w:val="28"/>
          <w:szCs w:val="28"/>
          <w:lang w:val="uk-UA"/>
        </w:rPr>
      </w:pPr>
    </w:p>
    <w:p w14:paraId="38A46B42" w14:textId="77777777" w:rsidR="00A97558" w:rsidRPr="00A952BE" w:rsidRDefault="00A97558" w:rsidP="00A97558">
      <w:pPr>
        <w:shd w:val="clear" w:color="auto" w:fill="FFFFFF"/>
        <w:jc w:val="both"/>
        <w:rPr>
          <w:b/>
          <w:color w:val="333333"/>
          <w:sz w:val="28"/>
          <w:szCs w:val="28"/>
          <w:lang w:val="uk-UA"/>
        </w:rPr>
      </w:pPr>
      <w:r w:rsidRPr="00A952BE">
        <w:rPr>
          <w:b/>
          <w:color w:val="333333"/>
          <w:sz w:val="28"/>
          <w:szCs w:val="28"/>
          <w:lang w:val="uk-UA"/>
        </w:rPr>
        <w:t>4.2.11 Цифровізація громади</w:t>
      </w:r>
    </w:p>
    <w:p w14:paraId="16B38E95" w14:textId="77777777" w:rsidR="00A97558" w:rsidRPr="00A952BE" w:rsidRDefault="00A97558" w:rsidP="00A97558">
      <w:pPr>
        <w:pStyle w:val="a7"/>
        <w:jc w:val="both"/>
        <w:rPr>
          <w:sz w:val="28"/>
          <w:szCs w:val="28"/>
          <w:lang w:val="uk-UA"/>
        </w:rPr>
      </w:pPr>
    </w:p>
    <w:p w14:paraId="0171A82C" w14:textId="77777777" w:rsidR="00A97558" w:rsidRPr="00A952BE" w:rsidRDefault="00A97558" w:rsidP="00A97558">
      <w:pPr>
        <w:pStyle w:val="a7"/>
        <w:numPr>
          <w:ilvl w:val="0"/>
          <w:numId w:val="24"/>
        </w:numPr>
        <w:suppressAutoHyphens/>
        <w:overflowPunct w:val="0"/>
        <w:autoSpaceDE w:val="0"/>
        <w:spacing w:after="200" w:line="276" w:lineRule="auto"/>
        <w:jc w:val="both"/>
        <w:rPr>
          <w:sz w:val="28"/>
          <w:szCs w:val="28"/>
          <w:lang w:val="uk-UA"/>
        </w:rPr>
      </w:pPr>
      <w:r w:rsidRPr="00A952BE">
        <w:rPr>
          <w:sz w:val="28"/>
          <w:szCs w:val="28"/>
          <w:lang w:val="uk-UA"/>
        </w:rPr>
        <w:t xml:space="preserve">Реалізація заходів Програми </w:t>
      </w:r>
      <w:r w:rsidRPr="00A952BE">
        <w:rPr>
          <w:color w:val="000000"/>
          <w:sz w:val="28"/>
          <w:szCs w:val="28"/>
          <w:lang w:val="uk-UA"/>
        </w:rPr>
        <w:t>розвитку місцевого самоврядування Вороньківської сільської ради Бориспільського району Київської області на 2024-2026 роки</w:t>
      </w:r>
      <w:r w:rsidRPr="00A952BE">
        <w:rPr>
          <w:sz w:val="28"/>
          <w:szCs w:val="28"/>
          <w:lang w:val="uk-UA"/>
        </w:rPr>
        <w:t>, затвердженої рішенням сесії Вороньківської сільської ради від 19.12.2023р. № 1026-28-VІІІ;</w:t>
      </w:r>
    </w:p>
    <w:p w14:paraId="004D62C0" w14:textId="77777777" w:rsidR="00A97558" w:rsidRPr="00A952BE" w:rsidRDefault="00A97558" w:rsidP="00A97558">
      <w:pPr>
        <w:pStyle w:val="a7"/>
        <w:numPr>
          <w:ilvl w:val="0"/>
          <w:numId w:val="24"/>
        </w:numPr>
        <w:suppressAutoHyphens/>
        <w:overflowPunct w:val="0"/>
        <w:autoSpaceDE w:val="0"/>
        <w:spacing w:after="200" w:line="276" w:lineRule="auto"/>
        <w:jc w:val="both"/>
        <w:rPr>
          <w:sz w:val="28"/>
          <w:szCs w:val="28"/>
          <w:lang w:val="uk-UA"/>
        </w:rPr>
      </w:pPr>
      <w:r w:rsidRPr="00A952BE">
        <w:rPr>
          <w:sz w:val="28"/>
          <w:szCs w:val="28"/>
          <w:lang w:val="uk-UA"/>
        </w:rPr>
        <w:t>Впровадження електронної системи погосподарського обліку та місцевих податків і зборів.</w:t>
      </w:r>
    </w:p>
    <w:p w14:paraId="1C4F9FB8" w14:textId="77777777" w:rsidR="00A97558" w:rsidRPr="00A952BE" w:rsidRDefault="00A97558" w:rsidP="00A97558">
      <w:pPr>
        <w:rPr>
          <w:sz w:val="28"/>
          <w:szCs w:val="28"/>
          <w:lang w:val="uk-UA"/>
        </w:rPr>
      </w:pPr>
    </w:p>
    <w:p w14:paraId="35AF1E4D" w14:textId="77777777" w:rsidR="00A97558" w:rsidRPr="00A952BE" w:rsidRDefault="00A97558" w:rsidP="00A97558">
      <w:pPr>
        <w:rPr>
          <w:sz w:val="28"/>
          <w:szCs w:val="28"/>
          <w:lang w:val="uk-UA"/>
        </w:rPr>
      </w:pPr>
    </w:p>
    <w:p w14:paraId="1A2A3C41" w14:textId="77777777" w:rsidR="00A97558" w:rsidRPr="00A952BE" w:rsidRDefault="00A97558" w:rsidP="00A97558">
      <w:pPr>
        <w:widowControl w:val="0"/>
        <w:tabs>
          <w:tab w:val="left" w:pos="748"/>
        </w:tabs>
        <w:jc w:val="both"/>
        <w:rPr>
          <w:b/>
          <w:sz w:val="28"/>
          <w:szCs w:val="28"/>
          <w:lang w:val="uk-UA"/>
        </w:rPr>
      </w:pPr>
    </w:p>
    <w:p w14:paraId="615639A4" w14:textId="77777777" w:rsidR="00A97558" w:rsidRPr="00A952BE" w:rsidRDefault="00A97558" w:rsidP="00A97558">
      <w:pPr>
        <w:rPr>
          <w:sz w:val="28"/>
          <w:szCs w:val="28"/>
          <w:lang w:val="uk-UA"/>
        </w:rPr>
      </w:pPr>
    </w:p>
    <w:p w14:paraId="30DB5037" w14:textId="77777777" w:rsidR="00B04911" w:rsidRDefault="00B04911">
      <w:pPr>
        <w:rPr>
          <w:lang w:val="uk-UA"/>
        </w:rPr>
      </w:pPr>
    </w:p>
    <w:p w14:paraId="06D383E6" w14:textId="77777777" w:rsidR="00945121" w:rsidRDefault="00945121">
      <w:pPr>
        <w:rPr>
          <w:lang w:val="uk-UA"/>
        </w:rPr>
      </w:pPr>
    </w:p>
    <w:p w14:paraId="3F245E81" w14:textId="77777777" w:rsidR="00945121" w:rsidRDefault="00945121">
      <w:pPr>
        <w:rPr>
          <w:lang w:val="uk-UA"/>
        </w:rPr>
      </w:pPr>
    </w:p>
    <w:p w14:paraId="4DA5B7C9" w14:textId="77777777" w:rsidR="00945121" w:rsidRDefault="00945121">
      <w:pPr>
        <w:rPr>
          <w:lang w:val="uk-UA"/>
        </w:rPr>
      </w:pPr>
    </w:p>
    <w:p w14:paraId="30D7A75B" w14:textId="77777777" w:rsidR="00945121" w:rsidRDefault="00945121">
      <w:pPr>
        <w:rPr>
          <w:lang w:val="uk-UA"/>
        </w:rPr>
      </w:pPr>
    </w:p>
    <w:p w14:paraId="0A383B37" w14:textId="77777777" w:rsidR="00945121" w:rsidRDefault="00945121">
      <w:pPr>
        <w:rPr>
          <w:lang w:val="uk-UA"/>
        </w:rPr>
      </w:pPr>
    </w:p>
    <w:p w14:paraId="1AFEC825" w14:textId="77777777" w:rsidR="00945121" w:rsidRDefault="00945121">
      <w:pPr>
        <w:rPr>
          <w:lang w:val="uk-UA"/>
        </w:rPr>
      </w:pPr>
    </w:p>
    <w:p w14:paraId="2D1BAFFD" w14:textId="77777777" w:rsidR="00945121" w:rsidRDefault="00945121">
      <w:pPr>
        <w:rPr>
          <w:lang w:val="uk-UA"/>
        </w:rPr>
      </w:pPr>
    </w:p>
    <w:p w14:paraId="6EE0F36C" w14:textId="77777777" w:rsidR="00945121" w:rsidRDefault="00945121">
      <w:pPr>
        <w:rPr>
          <w:lang w:val="uk-UA"/>
        </w:rPr>
      </w:pPr>
    </w:p>
    <w:p w14:paraId="38333E62" w14:textId="77777777" w:rsidR="00945121" w:rsidRDefault="00945121">
      <w:pPr>
        <w:rPr>
          <w:lang w:val="uk-UA"/>
        </w:rPr>
      </w:pPr>
    </w:p>
    <w:p w14:paraId="421A0C5A" w14:textId="77777777" w:rsidR="00945121" w:rsidRDefault="00945121">
      <w:pPr>
        <w:rPr>
          <w:lang w:val="uk-UA"/>
        </w:rPr>
      </w:pPr>
    </w:p>
    <w:p w14:paraId="70FFAC5D" w14:textId="77777777" w:rsidR="00945121" w:rsidRDefault="00945121">
      <w:pPr>
        <w:rPr>
          <w:lang w:val="uk-UA"/>
        </w:rPr>
      </w:pPr>
    </w:p>
    <w:p w14:paraId="3EC0023B" w14:textId="77777777" w:rsidR="00945121" w:rsidRDefault="00945121">
      <w:pPr>
        <w:rPr>
          <w:lang w:val="uk-UA"/>
        </w:rPr>
      </w:pPr>
    </w:p>
    <w:p w14:paraId="2EB68B63" w14:textId="77777777" w:rsidR="00945121" w:rsidRDefault="00945121">
      <w:pPr>
        <w:rPr>
          <w:lang w:val="uk-UA"/>
        </w:rPr>
      </w:pPr>
    </w:p>
    <w:p w14:paraId="359C983A" w14:textId="77777777" w:rsidR="00945121" w:rsidRDefault="00945121">
      <w:pPr>
        <w:rPr>
          <w:lang w:val="uk-UA"/>
        </w:rPr>
      </w:pPr>
    </w:p>
    <w:p w14:paraId="3EF829D8" w14:textId="77777777" w:rsidR="00945121" w:rsidRDefault="00945121">
      <w:pPr>
        <w:rPr>
          <w:lang w:val="uk-UA"/>
        </w:rPr>
      </w:pPr>
    </w:p>
    <w:p w14:paraId="7026C388" w14:textId="77777777" w:rsidR="00945121" w:rsidRDefault="00945121">
      <w:pPr>
        <w:rPr>
          <w:lang w:val="uk-UA"/>
        </w:rPr>
      </w:pPr>
    </w:p>
    <w:p w14:paraId="11280BD8" w14:textId="77777777" w:rsidR="00945121" w:rsidRDefault="00945121">
      <w:pPr>
        <w:rPr>
          <w:lang w:val="uk-UA"/>
        </w:rPr>
      </w:pPr>
    </w:p>
    <w:p w14:paraId="678F1221" w14:textId="77777777" w:rsidR="00945121" w:rsidRDefault="00945121">
      <w:pPr>
        <w:rPr>
          <w:lang w:val="uk-UA"/>
        </w:rPr>
      </w:pPr>
    </w:p>
    <w:p w14:paraId="74BD3CA8" w14:textId="77777777" w:rsidR="00945121" w:rsidRDefault="00945121">
      <w:pPr>
        <w:rPr>
          <w:lang w:val="uk-UA"/>
        </w:rPr>
      </w:pPr>
    </w:p>
    <w:p w14:paraId="41DBE311" w14:textId="77777777" w:rsidR="00945121" w:rsidRDefault="00945121">
      <w:pPr>
        <w:rPr>
          <w:lang w:val="uk-UA"/>
        </w:rPr>
      </w:pPr>
    </w:p>
    <w:p w14:paraId="1F4573D0" w14:textId="77777777" w:rsidR="00945121" w:rsidRDefault="00945121">
      <w:pPr>
        <w:rPr>
          <w:lang w:val="uk-UA"/>
        </w:rPr>
      </w:pPr>
    </w:p>
    <w:p w14:paraId="1F49EB01" w14:textId="77777777" w:rsidR="00945121" w:rsidRDefault="00945121">
      <w:pPr>
        <w:rPr>
          <w:lang w:val="uk-UA"/>
        </w:rPr>
      </w:pPr>
    </w:p>
    <w:p w14:paraId="504B79A1" w14:textId="77777777" w:rsidR="00945121" w:rsidRDefault="00945121">
      <w:pPr>
        <w:rPr>
          <w:lang w:val="uk-UA"/>
        </w:rPr>
      </w:pPr>
    </w:p>
    <w:p w14:paraId="0082EC73" w14:textId="77777777" w:rsidR="00945121" w:rsidRDefault="00945121">
      <w:pPr>
        <w:rPr>
          <w:lang w:val="uk-UA"/>
        </w:rPr>
      </w:pPr>
    </w:p>
    <w:p w14:paraId="07FC3F5C" w14:textId="77777777" w:rsidR="00945121" w:rsidRDefault="00945121">
      <w:pPr>
        <w:rPr>
          <w:lang w:val="uk-UA"/>
        </w:rPr>
      </w:pPr>
    </w:p>
    <w:p w14:paraId="6575CD51" w14:textId="77777777" w:rsidR="00945121" w:rsidRDefault="00945121">
      <w:pPr>
        <w:rPr>
          <w:lang w:val="uk-UA"/>
        </w:rPr>
      </w:pPr>
    </w:p>
    <w:p w14:paraId="3F618B6D" w14:textId="77777777" w:rsidR="00945121" w:rsidRDefault="00945121">
      <w:pPr>
        <w:rPr>
          <w:lang w:val="uk-UA"/>
        </w:rPr>
      </w:pPr>
    </w:p>
    <w:p w14:paraId="43856BC7" w14:textId="77777777" w:rsidR="00945121" w:rsidRDefault="00945121">
      <w:pPr>
        <w:rPr>
          <w:lang w:val="uk-UA"/>
        </w:rPr>
      </w:pPr>
    </w:p>
    <w:p w14:paraId="78531C77" w14:textId="77777777" w:rsidR="00945121" w:rsidRDefault="00945121" w:rsidP="00945121">
      <w:pPr>
        <w:jc w:val="both"/>
        <w:rPr>
          <w:lang w:val="uk-UA"/>
        </w:rPr>
      </w:pPr>
    </w:p>
    <w:p w14:paraId="5BB6BF83" w14:textId="239C06E9" w:rsidR="00945121" w:rsidRPr="00F50418" w:rsidRDefault="00945121" w:rsidP="00945121">
      <w:pPr>
        <w:jc w:val="both"/>
        <w:rPr>
          <w:b/>
          <w:bCs/>
          <w:sz w:val="28"/>
          <w:szCs w:val="28"/>
          <w:lang w:val="uk-UA"/>
        </w:rPr>
      </w:pPr>
      <w:r w:rsidRPr="005F2492">
        <w:rPr>
          <w:color w:val="000000"/>
          <w:sz w:val="52"/>
          <w:szCs w:val="52"/>
          <w:lang w:val="uk-UA" w:eastAsia="ru-RU"/>
        </w:rPr>
        <w:t xml:space="preserve"> </w:t>
      </w:r>
      <w:r>
        <w:rPr>
          <w:b/>
          <w:bCs/>
          <w:color w:val="000000"/>
          <w:sz w:val="28"/>
          <w:szCs w:val="28"/>
          <w:lang w:val="uk-UA" w:eastAsia="ru-RU"/>
        </w:rPr>
        <w:t>5</w:t>
      </w:r>
      <w:r w:rsidRPr="00F50418">
        <w:rPr>
          <w:b/>
          <w:bCs/>
          <w:color w:val="000000"/>
          <w:sz w:val="28"/>
          <w:szCs w:val="28"/>
          <w:lang w:val="uk-UA" w:eastAsia="ru-RU"/>
        </w:rPr>
        <w:t>.</w:t>
      </w:r>
      <w:r w:rsidRPr="005F2492">
        <w:rPr>
          <w:color w:val="000000"/>
          <w:sz w:val="52"/>
          <w:szCs w:val="52"/>
          <w:lang w:val="uk-UA" w:eastAsia="ru-RU"/>
        </w:rPr>
        <w:t xml:space="preserve"> </w:t>
      </w:r>
      <w:r w:rsidRPr="00F50418">
        <w:rPr>
          <w:b/>
          <w:bCs/>
          <w:color w:val="000000"/>
          <w:sz w:val="28"/>
          <w:szCs w:val="28"/>
          <w:lang w:val="uk-UA" w:eastAsia="ru-RU"/>
        </w:rPr>
        <w:t>Перелік діючих цільових програм Вороньківської сільської ради в 2025 році</w:t>
      </w:r>
      <w:r w:rsidR="00E82731">
        <w:rPr>
          <w:b/>
          <w:bCs/>
          <w:color w:val="000000"/>
          <w:sz w:val="28"/>
          <w:szCs w:val="28"/>
          <w:lang w:val="uk-UA" w:eastAsia="ru-RU"/>
        </w:rPr>
        <w:t xml:space="preserve"> </w:t>
      </w:r>
      <w:r w:rsidR="00E82731" w:rsidRPr="00E82731">
        <w:rPr>
          <w:color w:val="000000"/>
          <w:lang w:val="uk-UA" w:eastAsia="ru-RU"/>
        </w:rPr>
        <w:t>(фінансування зазначено станом на 01.02.2025 рік)</w:t>
      </w:r>
    </w:p>
    <w:p w14:paraId="0CDDFD74" w14:textId="77777777" w:rsidR="00945121" w:rsidRPr="00EE6D47" w:rsidRDefault="00945121" w:rsidP="00945121">
      <w:pPr>
        <w:jc w:val="center"/>
        <w:rPr>
          <w:b/>
          <w:sz w:val="20"/>
          <w:szCs w:val="20"/>
        </w:rPr>
      </w:pPr>
    </w:p>
    <w:tbl>
      <w:tblPr>
        <w:tblW w:w="9399" w:type="dxa"/>
        <w:tblInd w:w="94" w:type="dxa"/>
        <w:tblLook w:val="0000" w:firstRow="0" w:lastRow="0" w:firstColumn="0" w:lastColumn="0" w:noHBand="0" w:noVBand="0"/>
      </w:tblPr>
      <w:tblGrid>
        <w:gridCol w:w="715"/>
        <w:gridCol w:w="3581"/>
        <w:gridCol w:w="2268"/>
        <w:gridCol w:w="1275"/>
        <w:gridCol w:w="1560"/>
      </w:tblGrid>
      <w:tr w:rsidR="00945121" w:rsidRPr="004E1133" w14:paraId="18210499" w14:textId="77777777" w:rsidTr="00945121">
        <w:trPr>
          <w:trHeight w:val="1283"/>
        </w:trPr>
        <w:tc>
          <w:tcPr>
            <w:tcW w:w="715" w:type="dxa"/>
            <w:tcBorders>
              <w:top w:val="single" w:sz="4" w:space="0" w:color="auto"/>
              <w:left w:val="single" w:sz="4" w:space="0" w:color="auto"/>
              <w:bottom w:val="single" w:sz="4" w:space="0" w:color="000000"/>
              <w:right w:val="single" w:sz="4" w:space="0" w:color="auto"/>
            </w:tcBorders>
          </w:tcPr>
          <w:p w14:paraId="3B50FE18" w14:textId="77777777" w:rsidR="00945121" w:rsidRPr="00FC5260" w:rsidRDefault="00945121" w:rsidP="00B438BE">
            <w:pPr>
              <w:jc w:val="center"/>
              <w:rPr>
                <w:b/>
                <w:sz w:val="20"/>
                <w:szCs w:val="20"/>
              </w:rPr>
            </w:pPr>
            <w:r w:rsidRPr="00FC5260">
              <w:rPr>
                <w:b/>
                <w:sz w:val="20"/>
                <w:szCs w:val="20"/>
              </w:rPr>
              <w:t>№ п/п</w:t>
            </w:r>
          </w:p>
        </w:tc>
        <w:tc>
          <w:tcPr>
            <w:tcW w:w="3581" w:type="dxa"/>
            <w:tcBorders>
              <w:top w:val="single" w:sz="4" w:space="0" w:color="auto"/>
              <w:left w:val="single" w:sz="4" w:space="0" w:color="auto"/>
              <w:bottom w:val="single" w:sz="4" w:space="0" w:color="000000"/>
              <w:right w:val="single" w:sz="4" w:space="0" w:color="auto"/>
            </w:tcBorders>
            <w:vAlign w:val="center"/>
          </w:tcPr>
          <w:p w14:paraId="2D30A5FA" w14:textId="77777777" w:rsidR="00945121" w:rsidRPr="00FC5260" w:rsidRDefault="00945121" w:rsidP="00B438BE">
            <w:pPr>
              <w:jc w:val="center"/>
              <w:rPr>
                <w:b/>
                <w:bCs/>
                <w:lang w:val="uk-UA"/>
              </w:rPr>
            </w:pPr>
            <w:r w:rsidRPr="00FC5260">
              <w:rPr>
                <w:b/>
                <w:bCs/>
              </w:rPr>
              <w:t>Назва</w:t>
            </w:r>
            <w:r w:rsidRPr="00FC5260">
              <w:rPr>
                <w:b/>
                <w:bCs/>
                <w:lang w:val="uk-UA"/>
              </w:rPr>
              <w:t xml:space="preserve"> Програми</w:t>
            </w:r>
          </w:p>
        </w:tc>
        <w:tc>
          <w:tcPr>
            <w:tcW w:w="2268" w:type="dxa"/>
            <w:tcBorders>
              <w:top w:val="single" w:sz="4" w:space="0" w:color="auto"/>
              <w:left w:val="single" w:sz="4" w:space="0" w:color="auto"/>
              <w:bottom w:val="single" w:sz="4" w:space="0" w:color="000000"/>
              <w:right w:val="single" w:sz="4" w:space="0" w:color="auto"/>
            </w:tcBorders>
            <w:vAlign w:val="center"/>
          </w:tcPr>
          <w:p w14:paraId="3E5C37B2" w14:textId="77777777" w:rsidR="00945121" w:rsidRPr="00FC5260" w:rsidRDefault="00945121" w:rsidP="00B438BE">
            <w:pPr>
              <w:jc w:val="center"/>
              <w:rPr>
                <w:b/>
                <w:lang w:val="uk-UA"/>
              </w:rPr>
            </w:pPr>
            <w:r w:rsidRPr="00FC5260">
              <w:rPr>
                <w:b/>
                <w:lang w:val="uk-UA"/>
              </w:rPr>
              <w:t>Рішення про прийняття програми</w:t>
            </w:r>
          </w:p>
        </w:tc>
        <w:tc>
          <w:tcPr>
            <w:tcW w:w="1275" w:type="dxa"/>
            <w:tcBorders>
              <w:top w:val="single" w:sz="4" w:space="0" w:color="auto"/>
              <w:left w:val="single" w:sz="4" w:space="0" w:color="auto"/>
              <w:bottom w:val="single" w:sz="4" w:space="0" w:color="000000"/>
              <w:right w:val="single" w:sz="4" w:space="0" w:color="auto"/>
            </w:tcBorders>
            <w:vAlign w:val="center"/>
          </w:tcPr>
          <w:p w14:paraId="72D17344" w14:textId="77777777" w:rsidR="00945121" w:rsidRPr="00FC5260" w:rsidRDefault="00945121" w:rsidP="00B438BE">
            <w:pPr>
              <w:jc w:val="center"/>
              <w:rPr>
                <w:b/>
                <w:lang w:val="uk-UA"/>
              </w:rPr>
            </w:pPr>
            <w:r w:rsidRPr="00FC5260">
              <w:rPr>
                <w:b/>
                <w:lang w:val="uk-UA"/>
              </w:rPr>
              <w:t>Термін</w:t>
            </w:r>
            <w:r w:rsidRPr="00FC5260">
              <w:rPr>
                <w:b/>
              </w:rPr>
              <w:t xml:space="preserve"> дії програми</w:t>
            </w:r>
          </w:p>
        </w:tc>
        <w:tc>
          <w:tcPr>
            <w:tcW w:w="1560" w:type="dxa"/>
            <w:tcBorders>
              <w:top w:val="single" w:sz="4" w:space="0" w:color="auto"/>
              <w:left w:val="single" w:sz="4" w:space="0" w:color="auto"/>
              <w:bottom w:val="single" w:sz="4" w:space="0" w:color="000000"/>
              <w:right w:val="single" w:sz="4" w:space="0" w:color="auto"/>
            </w:tcBorders>
          </w:tcPr>
          <w:p w14:paraId="683FDC1B" w14:textId="77777777" w:rsidR="00945121" w:rsidRPr="00F50418" w:rsidRDefault="00945121" w:rsidP="00B438BE">
            <w:pPr>
              <w:jc w:val="center"/>
              <w:rPr>
                <w:b/>
                <w:bCs/>
                <w:sz w:val="20"/>
                <w:szCs w:val="20"/>
              </w:rPr>
            </w:pPr>
            <w:r w:rsidRPr="00F50418">
              <w:rPr>
                <w:b/>
                <w:bCs/>
                <w:sz w:val="20"/>
                <w:szCs w:val="20"/>
              </w:rPr>
              <w:t xml:space="preserve">Усього (загальний та спеціальний фонд), </w:t>
            </w:r>
            <w:proofErr w:type="gramStart"/>
            <w:r w:rsidRPr="00F50418">
              <w:rPr>
                <w:b/>
                <w:bCs/>
                <w:sz w:val="20"/>
                <w:szCs w:val="20"/>
              </w:rPr>
              <w:t xml:space="preserve">план,   </w:t>
            </w:r>
            <w:proofErr w:type="gramEnd"/>
            <w:r w:rsidRPr="00F50418">
              <w:rPr>
                <w:b/>
                <w:bCs/>
                <w:sz w:val="20"/>
                <w:szCs w:val="20"/>
              </w:rPr>
              <w:t xml:space="preserve">  тис.грн.</w:t>
            </w:r>
          </w:p>
          <w:p w14:paraId="74EBE0EE" w14:textId="77777777" w:rsidR="00945121" w:rsidRPr="00FC5260" w:rsidRDefault="00945121" w:rsidP="00B438BE">
            <w:pPr>
              <w:jc w:val="center"/>
              <w:rPr>
                <w:b/>
                <w:lang w:val="uk-UA"/>
              </w:rPr>
            </w:pPr>
          </w:p>
        </w:tc>
      </w:tr>
      <w:tr w:rsidR="00945121" w14:paraId="0144EC27" w14:textId="77777777" w:rsidTr="00945121">
        <w:trPr>
          <w:trHeight w:val="762"/>
        </w:trPr>
        <w:tc>
          <w:tcPr>
            <w:tcW w:w="715" w:type="dxa"/>
            <w:tcBorders>
              <w:top w:val="nil"/>
              <w:left w:val="single" w:sz="4" w:space="0" w:color="auto"/>
              <w:bottom w:val="single" w:sz="4" w:space="0" w:color="auto"/>
              <w:right w:val="single" w:sz="4" w:space="0" w:color="auto"/>
            </w:tcBorders>
            <w:vAlign w:val="bottom"/>
          </w:tcPr>
          <w:p w14:paraId="45BA180E" w14:textId="77777777" w:rsidR="00945121" w:rsidRDefault="00945121" w:rsidP="00B438BE">
            <w:pPr>
              <w:jc w:val="center"/>
              <w:rPr>
                <w:sz w:val="20"/>
                <w:szCs w:val="20"/>
                <w:lang w:val="uk-UA"/>
              </w:rPr>
            </w:pPr>
            <w:r>
              <w:rPr>
                <w:sz w:val="20"/>
                <w:szCs w:val="20"/>
                <w:lang w:val="uk-UA"/>
              </w:rPr>
              <w:t>1</w:t>
            </w:r>
          </w:p>
        </w:tc>
        <w:tc>
          <w:tcPr>
            <w:tcW w:w="3581" w:type="dxa"/>
            <w:tcBorders>
              <w:top w:val="nil"/>
              <w:left w:val="nil"/>
              <w:bottom w:val="single" w:sz="4" w:space="0" w:color="000000"/>
              <w:right w:val="nil"/>
            </w:tcBorders>
          </w:tcPr>
          <w:p w14:paraId="0F39ACF4" w14:textId="77777777" w:rsidR="00945121" w:rsidRPr="00FB191D" w:rsidRDefault="00945121" w:rsidP="00B438BE">
            <w:pPr>
              <w:jc w:val="both"/>
              <w:rPr>
                <w:color w:val="000000"/>
              </w:rPr>
            </w:pPr>
            <w:r w:rsidRPr="00FB191D">
              <w:rPr>
                <w:color w:val="000000"/>
              </w:rPr>
              <w:t>Програма розвитку системи освіти Вороньківської сільської ради</w:t>
            </w:r>
          </w:p>
        </w:tc>
        <w:tc>
          <w:tcPr>
            <w:tcW w:w="2268" w:type="dxa"/>
            <w:tcBorders>
              <w:top w:val="nil"/>
              <w:left w:val="single" w:sz="4" w:space="0" w:color="auto"/>
              <w:bottom w:val="single" w:sz="4" w:space="0" w:color="auto"/>
              <w:right w:val="single" w:sz="4" w:space="0" w:color="auto"/>
            </w:tcBorders>
            <w:vAlign w:val="center"/>
          </w:tcPr>
          <w:p w14:paraId="32ACB447" w14:textId="77777777" w:rsidR="00945121" w:rsidRPr="00FC5260" w:rsidRDefault="00945121" w:rsidP="00B438BE">
            <w:pPr>
              <w:jc w:val="center"/>
            </w:pPr>
            <w:r w:rsidRPr="00FC5260">
              <w:t xml:space="preserve">Рішення сесії </w:t>
            </w:r>
            <w:r w:rsidRPr="00FC5260">
              <w:br/>
              <w:t xml:space="preserve">від </w:t>
            </w:r>
            <w:r w:rsidRPr="00FC5260">
              <w:rPr>
                <w:lang w:val="uk-UA"/>
              </w:rPr>
              <w:t>19</w:t>
            </w:r>
            <w:r w:rsidRPr="00FC5260">
              <w:t>.12.202</w:t>
            </w:r>
            <w:r w:rsidRPr="00FC5260">
              <w:rPr>
                <w:lang w:val="uk-UA"/>
              </w:rPr>
              <w:t>3</w:t>
            </w:r>
            <w:r w:rsidRPr="00FC5260">
              <w:t xml:space="preserve"> р. </w:t>
            </w:r>
            <w:r w:rsidRPr="00FC5260">
              <w:br/>
              <w:t>№</w:t>
            </w:r>
            <w:r>
              <w:rPr>
                <w:lang w:val="uk-UA"/>
              </w:rPr>
              <w:t>1023</w:t>
            </w:r>
            <w:r w:rsidRPr="00FC5260">
              <w:t>-2</w:t>
            </w:r>
            <w:r w:rsidRPr="00FC5260">
              <w:rPr>
                <w:lang w:val="uk-UA"/>
              </w:rPr>
              <w:t>8</w:t>
            </w:r>
            <w:r w:rsidRPr="00FC5260">
              <w:t>-VІІІ</w:t>
            </w:r>
          </w:p>
        </w:tc>
        <w:tc>
          <w:tcPr>
            <w:tcW w:w="1275" w:type="dxa"/>
            <w:tcBorders>
              <w:top w:val="nil"/>
              <w:left w:val="nil"/>
              <w:bottom w:val="single" w:sz="4" w:space="0" w:color="auto"/>
              <w:right w:val="single" w:sz="4" w:space="0" w:color="auto"/>
            </w:tcBorders>
            <w:vAlign w:val="center"/>
          </w:tcPr>
          <w:p w14:paraId="268CE501" w14:textId="77777777" w:rsidR="00945121" w:rsidRPr="00FC5260" w:rsidRDefault="00945121" w:rsidP="00B438BE">
            <w:pPr>
              <w:jc w:val="center"/>
              <w:rPr>
                <w:lang w:val="uk-UA"/>
              </w:rPr>
            </w:pPr>
            <w:r w:rsidRPr="00FC5260">
              <w:t>202</w:t>
            </w:r>
            <w:r w:rsidRPr="00FC5260">
              <w:rPr>
                <w:lang w:val="uk-UA"/>
              </w:rPr>
              <w:t>4</w:t>
            </w:r>
            <w:r w:rsidRPr="00FC5260">
              <w:t>-202</w:t>
            </w:r>
            <w:r w:rsidRPr="00FC5260">
              <w:rPr>
                <w:lang w:val="uk-UA"/>
              </w:rPr>
              <w:t>6</w:t>
            </w:r>
          </w:p>
        </w:tc>
        <w:tc>
          <w:tcPr>
            <w:tcW w:w="1560" w:type="dxa"/>
            <w:tcBorders>
              <w:top w:val="nil"/>
              <w:left w:val="nil"/>
              <w:bottom w:val="single" w:sz="4" w:space="0" w:color="auto"/>
              <w:right w:val="single" w:sz="4" w:space="0" w:color="auto"/>
            </w:tcBorders>
          </w:tcPr>
          <w:p w14:paraId="063A2FB5" w14:textId="77777777" w:rsidR="00945121" w:rsidRPr="004E1133" w:rsidRDefault="00945121" w:rsidP="00B438BE">
            <w:pPr>
              <w:jc w:val="center"/>
              <w:rPr>
                <w:lang w:val="uk-UA"/>
              </w:rPr>
            </w:pPr>
            <w:r>
              <w:t>111544</w:t>
            </w:r>
            <w:r>
              <w:rPr>
                <w:lang w:val="uk-UA"/>
              </w:rPr>
              <w:t>,9</w:t>
            </w:r>
          </w:p>
        </w:tc>
      </w:tr>
      <w:tr w:rsidR="00945121" w14:paraId="5B47AF3B" w14:textId="77777777" w:rsidTr="00945121">
        <w:trPr>
          <w:trHeight w:val="762"/>
        </w:trPr>
        <w:tc>
          <w:tcPr>
            <w:tcW w:w="715" w:type="dxa"/>
            <w:tcBorders>
              <w:top w:val="nil"/>
              <w:left w:val="single" w:sz="4" w:space="0" w:color="auto"/>
              <w:bottom w:val="single" w:sz="4" w:space="0" w:color="auto"/>
              <w:right w:val="single" w:sz="4" w:space="0" w:color="auto"/>
            </w:tcBorders>
            <w:vAlign w:val="bottom"/>
          </w:tcPr>
          <w:p w14:paraId="4C244CE3" w14:textId="77777777" w:rsidR="00945121" w:rsidRDefault="00945121" w:rsidP="00B438BE">
            <w:pPr>
              <w:jc w:val="center"/>
              <w:rPr>
                <w:sz w:val="20"/>
                <w:szCs w:val="20"/>
                <w:lang w:val="uk-UA"/>
              </w:rPr>
            </w:pPr>
            <w:r>
              <w:rPr>
                <w:sz w:val="20"/>
                <w:szCs w:val="20"/>
                <w:lang w:val="uk-UA"/>
              </w:rPr>
              <w:t>2.</w:t>
            </w:r>
          </w:p>
        </w:tc>
        <w:tc>
          <w:tcPr>
            <w:tcW w:w="3581" w:type="dxa"/>
            <w:tcBorders>
              <w:top w:val="nil"/>
              <w:left w:val="nil"/>
              <w:bottom w:val="single" w:sz="4" w:space="0" w:color="000000"/>
              <w:right w:val="nil"/>
            </w:tcBorders>
          </w:tcPr>
          <w:p w14:paraId="27A68D90" w14:textId="77777777" w:rsidR="00945121" w:rsidRPr="00FB191D" w:rsidRDefault="00945121" w:rsidP="00B438BE">
            <w:pPr>
              <w:jc w:val="both"/>
              <w:rPr>
                <w:color w:val="000000"/>
                <w:lang w:val="uk-UA"/>
              </w:rPr>
            </w:pPr>
            <w:r w:rsidRPr="00FB191D">
              <w:rPr>
                <w:color w:val="000000"/>
                <w:lang w:val="uk-UA"/>
              </w:rPr>
              <w:t>Програма «Поліцейський офіцер громади» Вороньківської сільської ради Бориспільського району Київської області</w:t>
            </w:r>
          </w:p>
        </w:tc>
        <w:tc>
          <w:tcPr>
            <w:tcW w:w="2268" w:type="dxa"/>
            <w:tcBorders>
              <w:top w:val="nil"/>
              <w:left w:val="single" w:sz="4" w:space="0" w:color="auto"/>
              <w:bottom w:val="single" w:sz="4" w:space="0" w:color="auto"/>
              <w:right w:val="single" w:sz="4" w:space="0" w:color="auto"/>
            </w:tcBorders>
            <w:vAlign w:val="center"/>
          </w:tcPr>
          <w:p w14:paraId="3B919E3C" w14:textId="77777777" w:rsidR="00945121" w:rsidRPr="00817BFD" w:rsidRDefault="00945121" w:rsidP="00B438BE">
            <w:pPr>
              <w:jc w:val="center"/>
              <w:rPr>
                <w:lang w:val="uk-UA"/>
              </w:rPr>
            </w:pPr>
            <w:r w:rsidRPr="00817BFD">
              <w:rPr>
                <w:lang w:val="uk-UA"/>
              </w:rPr>
              <w:t>Рішенн</w:t>
            </w:r>
            <w:r>
              <w:rPr>
                <w:lang w:val="uk-UA"/>
              </w:rPr>
              <w:t xml:space="preserve">я сесії </w:t>
            </w:r>
            <w:r>
              <w:rPr>
                <w:lang w:val="uk-UA"/>
              </w:rPr>
              <w:br/>
              <w:t xml:space="preserve">від 16.02.2024 р. </w:t>
            </w:r>
            <w:r>
              <w:rPr>
                <w:lang w:val="uk-UA"/>
              </w:rPr>
              <w:br/>
              <w:t xml:space="preserve">№ </w:t>
            </w:r>
            <w:r w:rsidRPr="00817BFD">
              <w:rPr>
                <w:lang w:val="uk-UA"/>
              </w:rPr>
              <w:t>1094-30-</w:t>
            </w:r>
            <w:r w:rsidRPr="00817BFD">
              <w:t>V</w:t>
            </w:r>
            <w:r w:rsidRPr="00817BFD">
              <w:rPr>
                <w:lang w:val="uk-UA"/>
              </w:rPr>
              <w:t>ІІІ</w:t>
            </w:r>
          </w:p>
        </w:tc>
        <w:tc>
          <w:tcPr>
            <w:tcW w:w="1275" w:type="dxa"/>
            <w:tcBorders>
              <w:top w:val="nil"/>
              <w:left w:val="nil"/>
              <w:bottom w:val="single" w:sz="4" w:space="0" w:color="auto"/>
              <w:right w:val="single" w:sz="4" w:space="0" w:color="auto"/>
            </w:tcBorders>
            <w:vAlign w:val="center"/>
          </w:tcPr>
          <w:p w14:paraId="5C70443A" w14:textId="77777777" w:rsidR="00945121" w:rsidRPr="00817BFD" w:rsidRDefault="00945121" w:rsidP="00B438BE">
            <w:pPr>
              <w:jc w:val="center"/>
              <w:rPr>
                <w:lang w:val="uk-UA"/>
              </w:rPr>
            </w:pPr>
            <w:r>
              <w:rPr>
                <w:lang w:val="uk-UA"/>
              </w:rPr>
              <w:t>2024-2026</w:t>
            </w:r>
          </w:p>
        </w:tc>
        <w:tc>
          <w:tcPr>
            <w:tcW w:w="1560" w:type="dxa"/>
            <w:tcBorders>
              <w:top w:val="nil"/>
              <w:left w:val="nil"/>
              <w:bottom w:val="single" w:sz="4" w:space="0" w:color="auto"/>
              <w:right w:val="single" w:sz="4" w:space="0" w:color="auto"/>
            </w:tcBorders>
          </w:tcPr>
          <w:p w14:paraId="59F65C81" w14:textId="77777777" w:rsidR="00945121" w:rsidRPr="006D153E" w:rsidRDefault="00945121" w:rsidP="00B438BE">
            <w:pPr>
              <w:jc w:val="center"/>
              <w:rPr>
                <w:lang w:val="uk-UA"/>
              </w:rPr>
            </w:pPr>
            <w:r>
              <w:t>200</w:t>
            </w:r>
            <w:r>
              <w:rPr>
                <w:lang w:val="uk-UA"/>
              </w:rPr>
              <w:t>,0</w:t>
            </w:r>
          </w:p>
        </w:tc>
      </w:tr>
      <w:tr w:rsidR="00945121" w14:paraId="4F3D0E25" w14:textId="77777777" w:rsidTr="00945121">
        <w:trPr>
          <w:trHeight w:val="1159"/>
        </w:trPr>
        <w:tc>
          <w:tcPr>
            <w:tcW w:w="715" w:type="dxa"/>
            <w:tcBorders>
              <w:top w:val="nil"/>
              <w:left w:val="single" w:sz="4" w:space="0" w:color="auto"/>
              <w:bottom w:val="single" w:sz="4" w:space="0" w:color="auto"/>
              <w:right w:val="single" w:sz="4" w:space="0" w:color="auto"/>
            </w:tcBorders>
            <w:vAlign w:val="bottom"/>
          </w:tcPr>
          <w:p w14:paraId="681A59A0" w14:textId="77777777" w:rsidR="00945121" w:rsidRDefault="00945121" w:rsidP="00B438BE">
            <w:pPr>
              <w:jc w:val="center"/>
              <w:rPr>
                <w:sz w:val="20"/>
                <w:szCs w:val="20"/>
                <w:lang w:val="uk-UA"/>
              </w:rPr>
            </w:pPr>
            <w:r>
              <w:rPr>
                <w:sz w:val="20"/>
                <w:szCs w:val="20"/>
                <w:lang w:val="uk-UA"/>
              </w:rPr>
              <w:t>3</w:t>
            </w:r>
          </w:p>
        </w:tc>
        <w:tc>
          <w:tcPr>
            <w:tcW w:w="3581" w:type="dxa"/>
            <w:tcBorders>
              <w:top w:val="nil"/>
              <w:left w:val="nil"/>
              <w:bottom w:val="single" w:sz="4" w:space="0" w:color="000000"/>
              <w:right w:val="nil"/>
            </w:tcBorders>
            <w:vAlign w:val="center"/>
          </w:tcPr>
          <w:p w14:paraId="55ED3E3E" w14:textId="77777777" w:rsidR="00945121" w:rsidRPr="00FB191D" w:rsidRDefault="00945121" w:rsidP="00B438BE">
            <w:pPr>
              <w:jc w:val="both"/>
              <w:rPr>
                <w:color w:val="000000"/>
              </w:rPr>
            </w:pPr>
            <w:r w:rsidRPr="00FB191D">
              <w:rPr>
                <w:color w:val="000000"/>
              </w:rPr>
              <w:t>Програма забезпечення пожежної безпеки на території Вороньківської сільської ради Бориспільського району Київської області</w:t>
            </w:r>
          </w:p>
        </w:tc>
        <w:tc>
          <w:tcPr>
            <w:tcW w:w="2268" w:type="dxa"/>
            <w:tcBorders>
              <w:top w:val="nil"/>
              <w:left w:val="single" w:sz="4" w:space="0" w:color="auto"/>
              <w:bottom w:val="single" w:sz="4" w:space="0" w:color="auto"/>
              <w:right w:val="single" w:sz="4" w:space="0" w:color="auto"/>
            </w:tcBorders>
            <w:vAlign w:val="center"/>
          </w:tcPr>
          <w:p w14:paraId="0979B8AD" w14:textId="77777777" w:rsidR="00945121" w:rsidRPr="00FC5260" w:rsidRDefault="00945121" w:rsidP="00B438BE">
            <w:pPr>
              <w:jc w:val="center"/>
            </w:pPr>
            <w:r w:rsidRPr="00FC5260">
              <w:t xml:space="preserve">Рішення сесії </w:t>
            </w:r>
            <w:r w:rsidRPr="00FC5260">
              <w:br/>
              <w:t xml:space="preserve">від </w:t>
            </w:r>
            <w:r w:rsidRPr="00FC5260">
              <w:rPr>
                <w:lang w:val="uk-UA"/>
              </w:rPr>
              <w:t>19</w:t>
            </w:r>
            <w:r w:rsidRPr="00FC5260">
              <w:t>.12.202</w:t>
            </w:r>
            <w:r w:rsidRPr="00FC5260">
              <w:rPr>
                <w:lang w:val="uk-UA"/>
              </w:rPr>
              <w:t>3</w:t>
            </w:r>
            <w:r w:rsidRPr="00FC5260">
              <w:t xml:space="preserve"> р. </w:t>
            </w:r>
            <w:r w:rsidRPr="00FC5260">
              <w:br/>
              <w:t>№</w:t>
            </w:r>
            <w:r>
              <w:rPr>
                <w:lang w:val="uk-UA"/>
              </w:rPr>
              <w:t>1024</w:t>
            </w:r>
            <w:r w:rsidRPr="00FC5260">
              <w:t>-2</w:t>
            </w:r>
            <w:r w:rsidRPr="00FC5260">
              <w:rPr>
                <w:lang w:val="uk-UA"/>
              </w:rPr>
              <w:t>8</w:t>
            </w:r>
            <w:r w:rsidRPr="00FC5260">
              <w:t>-VІІІ</w:t>
            </w:r>
          </w:p>
        </w:tc>
        <w:tc>
          <w:tcPr>
            <w:tcW w:w="1275" w:type="dxa"/>
            <w:tcBorders>
              <w:top w:val="nil"/>
              <w:left w:val="nil"/>
              <w:bottom w:val="single" w:sz="4" w:space="0" w:color="auto"/>
              <w:right w:val="single" w:sz="4" w:space="0" w:color="auto"/>
            </w:tcBorders>
            <w:vAlign w:val="center"/>
          </w:tcPr>
          <w:p w14:paraId="1DAE8AC2" w14:textId="77777777" w:rsidR="00945121" w:rsidRPr="00FC5260" w:rsidRDefault="00945121" w:rsidP="00B438BE">
            <w:pPr>
              <w:jc w:val="center"/>
              <w:rPr>
                <w:lang w:val="uk-UA"/>
              </w:rPr>
            </w:pPr>
            <w:r w:rsidRPr="00FC5260">
              <w:t>202</w:t>
            </w:r>
            <w:r w:rsidRPr="00FC5260">
              <w:rPr>
                <w:lang w:val="uk-UA"/>
              </w:rPr>
              <w:t>4</w:t>
            </w:r>
            <w:r w:rsidRPr="00FC5260">
              <w:t>-202</w:t>
            </w:r>
            <w:r w:rsidRPr="00FC5260">
              <w:rPr>
                <w:lang w:val="uk-UA"/>
              </w:rPr>
              <w:t>6</w:t>
            </w:r>
          </w:p>
        </w:tc>
        <w:tc>
          <w:tcPr>
            <w:tcW w:w="1560" w:type="dxa"/>
            <w:tcBorders>
              <w:top w:val="nil"/>
              <w:left w:val="nil"/>
              <w:bottom w:val="single" w:sz="4" w:space="0" w:color="auto"/>
              <w:right w:val="single" w:sz="4" w:space="0" w:color="auto"/>
            </w:tcBorders>
          </w:tcPr>
          <w:p w14:paraId="4C0DFA02" w14:textId="77777777" w:rsidR="00945121" w:rsidRPr="0054192A" w:rsidRDefault="00945121" w:rsidP="00B438BE">
            <w:pPr>
              <w:jc w:val="center"/>
              <w:rPr>
                <w:lang w:val="uk-UA"/>
              </w:rPr>
            </w:pPr>
            <w:r>
              <w:rPr>
                <w:lang w:val="uk-UA"/>
              </w:rPr>
              <w:t>3241,8</w:t>
            </w:r>
          </w:p>
        </w:tc>
      </w:tr>
      <w:tr w:rsidR="00945121" w14:paraId="1CB69B18" w14:textId="77777777" w:rsidTr="00945121">
        <w:trPr>
          <w:trHeight w:val="900"/>
        </w:trPr>
        <w:tc>
          <w:tcPr>
            <w:tcW w:w="715" w:type="dxa"/>
            <w:tcBorders>
              <w:top w:val="nil"/>
              <w:left w:val="single" w:sz="4" w:space="0" w:color="auto"/>
              <w:bottom w:val="single" w:sz="4" w:space="0" w:color="auto"/>
              <w:right w:val="single" w:sz="4" w:space="0" w:color="auto"/>
            </w:tcBorders>
            <w:vAlign w:val="bottom"/>
          </w:tcPr>
          <w:p w14:paraId="74547F19" w14:textId="77777777" w:rsidR="00945121" w:rsidRDefault="00945121" w:rsidP="00B438BE">
            <w:pPr>
              <w:jc w:val="center"/>
              <w:rPr>
                <w:sz w:val="20"/>
                <w:szCs w:val="20"/>
                <w:lang w:val="uk-UA"/>
              </w:rPr>
            </w:pPr>
            <w:r>
              <w:rPr>
                <w:sz w:val="20"/>
                <w:szCs w:val="20"/>
                <w:lang w:val="uk-UA"/>
              </w:rPr>
              <w:t>4</w:t>
            </w:r>
          </w:p>
        </w:tc>
        <w:tc>
          <w:tcPr>
            <w:tcW w:w="3581" w:type="dxa"/>
            <w:tcBorders>
              <w:top w:val="nil"/>
              <w:left w:val="nil"/>
              <w:bottom w:val="single" w:sz="4" w:space="0" w:color="000000"/>
              <w:right w:val="nil"/>
            </w:tcBorders>
            <w:vAlign w:val="center"/>
          </w:tcPr>
          <w:p w14:paraId="689CE43B" w14:textId="77777777" w:rsidR="00945121" w:rsidRPr="00FB191D" w:rsidRDefault="00945121" w:rsidP="00B438BE">
            <w:pPr>
              <w:jc w:val="both"/>
              <w:rPr>
                <w:color w:val="000000"/>
              </w:rPr>
            </w:pPr>
            <w:r w:rsidRPr="00FB191D">
              <w:rPr>
                <w:color w:val="000000"/>
              </w:rPr>
              <w:t xml:space="preserve">Програма охорони навколишнього природного середовища населентих пунктів Вороньківської територіальної громади </w:t>
            </w:r>
          </w:p>
        </w:tc>
        <w:tc>
          <w:tcPr>
            <w:tcW w:w="2268" w:type="dxa"/>
            <w:tcBorders>
              <w:top w:val="nil"/>
              <w:left w:val="single" w:sz="4" w:space="0" w:color="auto"/>
              <w:bottom w:val="single" w:sz="4" w:space="0" w:color="auto"/>
              <w:right w:val="single" w:sz="4" w:space="0" w:color="auto"/>
            </w:tcBorders>
            <w:vAlign w:val="bottom"/>
          </w:tcPr>
          <w:p w14:paraId="65EC98E7" w14:textId="77777777" w:rsidR="00945121" w:rsidRPr="00FC5260" w:rsidRDefault="00945121" w:rsidP="00B438BE">
            <w:pPr>
              <w:jc w:val="center"/>
            </w:pPr>
            <w:r w:rsidRPr="00FC5260">
              <w:t xml:space="preserve">Рішення сесії </w:t>
            </w:r>
            <w:r w:rsidRPr="00FC5260">
              <w:br/>
              <w:t xml:space="preserve">від </w:t>
            </w:r>
            <w:r w:rsidRPr="00FC5260">
              <w:rPr>
                <w:lang w:val="uk-UA"/>
              </w:rPr>
              <w:t>19</w:t>
            </w:r>
            <w:r w:rsidRPr="00FC5260">
              <w:t>.12.202</w:t>
            </w:r>
            <w:r w:rsidRPr="00FC5260">
              <w:rPr>
                <w:lang w:val="uk-UA"/>
              </w:rPr>
              <w:t>3</w:t>
            </w:r>
            <w:r w:rsidRPr="00FC5260">
              <w:t xml:space="preserve"> р. </w:t>
            </w:r>
            <w:r w:rsidRPr="00FC5260">
              <w:br/>
              <w:t>№</w:t>
            </w:r>
            <w:r>
              <w:t>1025</w:t>
            </w:r>
            <w:r w:rsidRPr="00FC5260">
              <w:t>-2</w:t>
            </w:r>
            <w:r w:rsidRPr="00FC5260">
              <w:rPr>
                <w:lang w:val="uk-UA"/>
              </w:rPr>
              <w:t>8</w:t>
            </w:r>
            <w:r w:rsidRPr="00FC5260">
              <w:t>-VІІІ</w:t>
            </w:r>
          </w:p>
        </w:tc>
        <w:tc>
          <w:tcPr>
            <w:tcW w:w="1275" w:type="dxa"/>
            <w:tcBorders>
              <w:top w:val="nil"/>
              <w:left w:val="nil"/>
              <w:bottom w:val="single" w:sz="4" w:space="0" w:color="auto"/>
              <w:right w:val="single" w:sz="4" w:space="0" w:color="auto"/>
            </w:tcBorders>
            <w:vAlign w:val="bottom"/>
          </w:tcPr>
          <w:p w14:paraId="40B2BE38" w14:textId="77777777" w:rsidR="00945121" w:rsidRPr="00FC5260" w:rsidRDefault="00945121" w:rsidP="00B438BE">
            <w:pPr>
              <w:jc w:val="center"/>
              <w:rPr>
                <w:lang w:val="uk-UA"/>
              </w:rPr>
            </w:pPr>
            <w:r w:rsidRPr="00FC5260">
              <w:t>202</w:t>
            </w:r>
            <w:r w:rsidRPr="00FC5260">
              <w:rPr>
                <w:lang w:val="uk-UA"/>
              </w:rPr>
              <w:t>4</w:t>
            </w:r>
            <w:r w:rsidRPr="00FC5260">
              <w:t>-202</w:t>
            </w:r>
            <w:r w:rsidRPr="00FC5260">
              <w:rPr>
                <w:lang w:val="uk-UA"/>
              </w:rPr>
              <w:t>6</w:t>
            </w:r>
          </w:p>
        </w:tc>
        <w:tc>
          <w:tcPr>
            <w:tcW w:w="1560" w:type="dxa"/>
            <w:tcBorders>
              <w:top w:val="nil"/>
              <w:left w:val="nil"/>
              <w:bottom w:val="single" w:sz="4" w:space="0" w:color="auto"/>
              <w:right w:val="single" w:sz="4" w:space="0" w:color="auto"/>
            </w:tcBorders>
          </w:tcPr>
          <w:p w14:paraId="24383E31" w14:textId="77777777" w:rsidR="00945121" w:rsidRPr="00ED64D2" w:rsidRDefault="00945121" w:rsidP="00B438BE">
            <w:pPr>
              <w:jc w:val="center"/>
              <w:rPr>
                <w:lang w:val="uk-UA"/>
              </w:rPr>
            </w:pPr>
            <w:r>
              <w:rPr>
                <w:lang w:val="uk-UA"/>
              </w:rPr>
              <w:t>100,0</w:t>
            </w:r>
          </w:p>
        </w:tc>
      </w:tr>
      <w:tr w:rsidR="00945121" w14:paraId="59323C69" w14:textId="77777777" w:rsidTr="00945121">
        <w:trPr>
          <w:trHeight w:val="720"/>
        </w:trPr>
        <w:tc>
          <w:tcPr>
            <w:tcW w:w="715" w:type="dxa"/>
            <w:tcBorders>
              <w:top w:val="nil"/>
              <w:left w:val="single" w:sz="4" w:space="0" w:color="auto"/>
              <w:bottom w:val="single" w:sz="4" w:space="0" w:color="auto"/>
              <w:right w:val="single" w:sz="4" w:space="0" w:color="auto"/>
            </w:tcBorders>
            <w:vAlign w:val="bottom"/>
          </w:tcPr>
          <w:p w14:paraId="2468B186" w14:textId="77777777" w:rsidR="00945121" w:rsidRDefault="00945121" w:rsidP="00B438BE">
            <w:pPr>
              <w:jc w:val="center"/>
              <w:rPr>
                <w:sz w:val="20"/>
                <w:szCs w:val="20"/>
                <w:lang w:val="uk-UA"/>
              </w:rPr>
            </w:pPr>
            <w:r>
              <w:rPr>
                <w:sz w:val="20"/>
                <w:szCs w:val="20"/>
                <w:lang w:val="uk-UA"/>
              </w:rPr>
              <w:t>5</w:t>
            </w:r>
          </w:p>
        </w:tc>
        <w:tc>
          <w:tcPr>
            <w:tcW w:w="3581" w:type="dxa"/>
            <w:tcBorders>
              <w:top w:val="nil"/>
              <w:left w:val="nil"/>
              <w:bottom w:val="single" w:sz="4" w:space="0" w:color="000000"/>
              <w:right w:val="nil"/>
            </w:tcBorders>
            <w:vAlign w:val="center"/>
          </w:tcPr>
          <w:p w14:paraId="5F6F384C" w14:textId="77777777" w:rsidR="00945121" w:rsidRPr="00FB191D" w:rsidRDefault="00945121" w:rsidP="00B438BE">
            <w:pPr>
              <w:jc w:val="both"/>
              <w:rPr>
                <w:color w:val="000000"/>
              </w:rPr>
            </w:pPr>
            <w:r w:rsidRPr="00FB191D">
              <w:rPr>
                <w:color w:val="000000"/>
              </w:rPr>
              <w:t>Програма розвитку місцевого самоврядування Вороньківської сільської ради Бориспільського району Київської області</w:t>
            </w:r>
          </w:p>
        </w:tc>
        <w:tc>
          <w:tcPr>
            <w:tcW w:w="2268" w:type="dxa"/>
            <w:tcBorders>
              <w:top w:val="nil"/>
              <w:left w:val="single" w:sz="4" w:space="0" w:color="auto"/>
              <w:bottom w:val="single" w:sz="4" w:space="0" w:color="auto"/>
              <w:right w:val="single" w:sz="4" w:space="0" w:color="auto"/>
            </w:tcBorders>
            <w:vAlign w:val="center"/>
          </w:tcPr>
          <w:p w14:paraId="48CF948D" w14:textId="77777777" w:rsidR="00945121" w:rsidRPr="00FC5260" w:rsidRDefault="00945121" w:rsidP="00B438BE">
            <w:pPr>
              <w:jc w:val="center"/>
            </w:pPr>
            <w:r w:rsidRPr="00FC5260">
              <w:t xml:space="preserve">Рішення сесії </w:t>
            </w:r>
            <w:r w:rsidRPr="00FC5260">
              <w:br/>
              <w:t xml:space="preserve">від </w:t>
            </w:r>
            <w:r>
              <w:rPr>
                <w:lang w:val="uk-UA"/>
              </w:rPr>
              <w:t>19</w:t>
            </w:r>
            <w:r w:rsidRPr="00FC5260">
              <w:t>.12.202</w:t>
            </w:r>
            <w:r w:rsidRPr="00FC5260">
              <w:rPr>
                <w:lang w:val="uk-UA"/>
              </w:rPr>
              <w:t>3</w:t>
            </w:r>
            <w:r w:rsidRPr="00FC5260">
              <w:t xml:space="preserve"> р. </w:t>
            </w:r>
            <w:r w:rsidRPr="00FC5260">
              <w:br/>
              <w:t>№</w:t>
            </w:r>
            <w:r>
              <w:rPr>
                <w:lang w:val="uk-UA"/>
              </w:rPr>
              <w:t>1026</w:t>
            </w:r>
            <w:r w:rsidRPr="00FC5260">
              <w:t>-2</w:t>
            </w:r>
            <w:r w:rsidRPr="00FC5260">
              <w:rPr>
                <w:lang w:val="uk-UA"/>
              </w:rPr>
              <w:t>8</w:t>
            </w:r>
            <w:r w:rsidRPr="00FC5260">
              <w:t>-VІІІ</w:t>
            </w:r>
          </w:p>
        </w:tc>
        <w:tc>
          <w:tcPr>
            <w:tcW w:w="1275" w:type="dxa"/>
            <w:tcBorders>
              <w:top w:val="nil"/>
              <w:left w:val="nil"/>
              <w:bottom w:val="single" w:sz="4" w:space="0" w:color="auto"/>
              <w:right w:val="single" w:sz="4" w:space="0" w:color="auto"/>
            </w:tcBorders>
            <w:vAlign w:val="center"/>
          </w:tcPr>
          <w:p w14:paraId="5E82B000" w14:textId="77777777" w:rsidR="00945121" w:rsidRPr="00FC5260" w:rsidRDefault="00945121" w:rsidP="00B438BE">
            <w:pPr>
              <w:jc w:val="center"/>
              <w:rPr>
                <w:lang w:val="uk-UA"/>
              </w:rPr>
            </w:pPr>
            <w:r w:rsidRPr="00FC5260">
              <w:t>202</w:t>
            </w:r>
            <w:r w:rsidRPr="00FC5260">
              <w:rPr>
                <w:lang w:val="uk-UA"/>
              </w:rPr>
              <w:t>4</w:t>
            </w:r>
            <w:r w:rsidRPr="00FC5260">
              <w:t>-202</w:t>
            </w:r>
            <w:r w:rsidRPr="00FC5260">
              <w:rPr>
                <w:lang w:val="uk-UA"/>
              </w:rPr>
              <w:t>6</w:t>
            </w:r>
          </w:p>
        </w:tc>
        <w:tc>
          <w:tcPr>
            <w:tcW w:w="1560" w:type="dxa"/>
            <w:tcBorders>
              <w:top w:val="nil"/>
              <w:left w:val="nil"/>
              <w:bottom w:val="single" w:sz="4" w:space="0" w:color="auto"/>
              <w:right w:val="single" w:sz="4" w:space="0" w:color="auto"/>
            </w:tcBorders>
          </w:tcPr>
          <w:p w14:paraId="56A6D47A" w14:textId="77777777" w:rsidR="00945121" w:rsidRPr="004B7872" w:rsidRDefault="00945121" w:rsidP="00B438BE">
            <w:pPr>
              <w:jc w:val="center"/>
              <w:rPr>
                <w:lang w:val="uk-UA"/>
              </w:rPr>
            </w:pPr>
            <w:r>
              <w:rPr>
                <w:lang w:val="uk-UA"/>
              </w:rPr>
              <w:t>41140,0</w:t>
            </w:r>
          </w:p>
        </w:tc>
      </w:tr>
      <w:tr w:rsidR="00945121" w14:paraId="71B86045" w14:textId="77777777" w:rsidTr="00945121">
        <w:trPr>
          <w:trHeight w:val="720"/>
        </w:trPr>
        <w:tc>
          <w:tcPr>
            <w:tcW w:w="715" w:type="dxa"/>
            <w:tcBorders>
              <w:top w:val="nil"/>
              <w:left w:val="single" w:sz="4" w:space="0" w:color="auto"/>
              <w:bottom w:val="single" w:sz="4" w:space="0" w:color="auto"/>
              <w:right w:val="single" w:sz="4" w:space="0" w:color="auto"/>
            </w:tcBorders>
            <w:vAlign w:val="bottom"/>
          </w:tcPr>
          <w:p w14:paraId="77447E27" w14:textId="77777777" w:rsidR="00945121" w:rsidRDefault="00945121" w:rsidP="00B438BE">
            <w:pPr>
              <w:jc w:val="center"/>
              <w:rPr>
                <w:sz w:val="20"/>
                <w:szCs w:val="20"/>
                <w:lang w:val="uk-UA"/>
              </w:rPr>
            </w:pPr>
            <w:r>
              <w:rPr>
                <w:sz w:val="20"/>
                <w:szCs w:val="20"/>
                <w:lang w:val="uk-UA"/>
              </w:rPr>
              <w:t>7</w:t>
            </w:r>
          </w:p>
        </w:tc>
        <w:tc>
          <w:tcPr>
            <w:tcW w:w="3581" w:type="dxa"/>
            <w:tcBorders>
              <w:top w:val="nil"/>
              <w:left w:val="nil"/>
              <w:bottom w:val="single" w:sz="4" w:space="0" w:color="000000"/>
              <w:right w:val="nil"/>
            </w:tcBorders>
            <w:vAlign w:val="center"/>
          </w:tcPr>
          <w:p w14:paraId="19A8A198" w14:textId="77777777" w:rsidR="00945121" w:rsidRPr="00FB191D" w:rsidRDefault="00945121" w:rsidP="00B438BE">
            <w:pPr>
              <w:jc w:val="both"/>
              <w:rPr>
                <w:color w:val="000000"/>
              </w:rPr>
            </w:pPr>
            <w:r w:rsidRPr="00FB191D">
              <w:rPr>
                <w:color w:val="000000"/>
              </w:rPr>
              <w:t>Програма благоустрою населених пунктів Вороньківської сільської ради</w:t>
            </w:r>
          </w:p>
        </w:tc>
        <w:tc>
          <w:tcPr>
            <w:tcW w:w="2268" w:type="dxa"/>
            <w:tcBorders>
              <w:top w:val="nil"/>
              <w:left w:val="single" w:sz="4" w:space="0" w:color="auto"/>
              <w:bottom w:val="single" w:sz="4" w:space="0" w:color="auto"/>
              <w:right w:val="single" w:sz="4" w:space="0" w:color="auto"/>
            </w:tcBorders>
            <w:vAlign w:val="bottom"/>
          </w:tcPr>
          <w:p w14:paraId="754C0EC5" w14:textId="77777777" w:rsidR="00945121" w:rsidRPr="00FC5260" w:rsidRDefault="00945121" w:rsidP="00B438BE">
            <w:pPr>
              <w:jc w:val="center"/>
            </w:pPr>
            <w:r w:rsidRPr="00FC5260">
              <w:t xml:space="preserve">Рішення сесії </w:t>
            </w:r>
            <w:r w:rsidRPr="00FC5260">
              <w:br/>
              <w:t xml:space="preserve">від </w:t>
            </w:r>
            <w:r>
              <w:rPr>
                <w:lang w:val="uk-UA"/>
              </w:rPr>
              <w:t>19</w:t>
            </w:r>
            <w:r w:rsidRPr="00FC5260">
              <w:t>.12.202</w:t>
            </w:r>
            <w:r w:rsidRPr="00FC5260">
              <w:rPr>
                <w:lang w:val="uk-UA"/>
              </w:rPr>
              <w:t>3</w:t>
            </w:r>
            <w:r w:rsidRPr="00FC5260">
              <w:t xml:space="preserve"> р. </w:t>
            </w:r>
            <w:r w:rsidRPr="00FC5260">
              <w:br/>
              <w:t>№</w:t>
            </w:r>
            <w:r>
              <w:rPr>
                <w:lang w:val="uk-UA"/>
              </w:rPr>
              <w:t>1027</w:t>
            </w:r>
            <w:r w:rsidRPr="00FC5260">
              <w:t>-2</w:t>
            </w:r>
            <w:r w:rsidRPr="00FC5260">
              <w:rPr>
                <w:lang w:val="uk-UA"/>
              </w:rPr>
              <w:t>8</w:t>
            </w:r>
            <w:r w:rsidRPr="00FC5260">
              <w:t>-VІІІ</w:t>
            </w:r>
          </w:p>
        </w:tc>
        <w:tc>
          <w:tcPr>
            <w:tcW w:w="1275" w:type="dxa"/>
            <w:tcBorders>
              <w:top w:val="nil"/>
              <w:left w:val="nil"/>
              <w:bottom w:val="single" w:sz="4" w:space="0" w:color="auto"/>
              <w:right w:val="single" w:sz="4" w:space="0" w:color="auto"/>
            </w:tcBorders>
            <w:vAlign w:val="center"/>
          </w:tcPr>
          <w:p w14:paraId="01DF9182" w14:textId="77777777" w:rsidR="00945121" w:rsidRPr="00FC5260" w:rsidRDefault="00945121" w:rsidP="00B438BE">
            <w:pPr>
              <w:jc w:val="center"/>
              <w:rPr>
                <w:lang w:val="uk-UA"/>
              </w:rPr>
            </w:pPr>
            <w:r w:rsidRPr="00FC5260">
              <w:t>202</w:t>
            </w:r>
            <w:r w:rsidRPr="00FC5260">
              <w:rPr>
                <w:lang w:val="uk-UA"/>
              </w:rPr>
              <w:t>4</w:t>
            </w:r>
            <w:r w:rsidRPr="00FC5260">
              <w:t>-202</w:t>
            </w:r>
            <w:r w:rsidRPr="00FC5260">
              <w:rPr>
                <w:lang w:val="uk-UA"/>
              </w:rPr>
              <w:t>6</w:t>
            </w:r>
          </w:p>
        </w:tc>
        <w:tc>
          <w:tcPr>
            <w:tcW w:w="1560" w:type="dxa"/>
            <w:tcBorders>
              <w:top w:val="nil"/>
              <w:left w:val="nil"/>
              <w:bottom w:val="single" w:sz="4" w:space="0" w:color="auto"/>
              <w:right w:val="single" w:sz="4" w:space="0" w:color="auto"/>
            </w:tcBorders>
          </w:tcPr>
          <w:p w14:paraId="78DDD81A" w14:textId="77777777" w:rsidR="00945121" w:rsidRPr="0093197E" w:rsidRDefault="00945121" w:rsidP="00B438BE">
            <w:pPr>
              <w:jc w:val="center"/>
              <w:rPr>
                <w:lang w:val="uk-UA"/>
              </w:rPr>
            </w:pPr>
            <w:r>
              <w:rPr>
                <w:lang w:val="uk-UA"/>
              </w:rPr>
              <w:t>5155,0</w:t>
            </w:r>
          </w:p>
        </w:tc>
      </w:tr>
      <w:tr w:rsidR="00945121" w14:paraId="77A8A96A" w14:textId="77777777" w:rsidTr="00945121">
        <w:trPr>
          <w:trHeight w:val="900"/>
        </w:trPr>
        <w:tc>
          <w:tcPr>
            <w:tcW w:w="715" w:type="dxa"/>
            <w:tcBorders>
              <w:top w:val="nil"/>
              <w:left w:val="single" w:sz="4" w:space="0" w:color="auto"/>
              <w:bottom w:val="single" w:sz="4" w:space="0" w:color="auto"/>
              <w:right w:val="single" w:sz="4" w:space="0" w:color="auto"/>
            </w:tcBorders>
            <w:vAlign w:val="bottom"/>
          </w:tcPr>
          <w:p w14:paraId="49522D87" w14:textId="77777777" w:rsidR="00945121" w:rsidRDefault="00945121" w:rsidP="00B438BE">
            <w:pPr>
              <w:jc w:val="center"/>
              <w:rPr>
                <w:sz w:val="20"/>
                <w:szCs w:val="20"/>
                <w:lang w:val="uk-UA"/>
              </w:rPr>
            </w:pPr>
            <w:r>
              <w:rPr>
                <w:sz w:val="20"/>
                <w:szCs w:val="20"/>
                <w:lang w:val="uk-UA"/>
              </w:rPr>
              <w:t>8</w:t>
            </w:r>
          </w:p>
        </w:tc>
        <w:tc>
          <w:tcPr>
            <w:tcW w:w="3581" w:type="dxa"/>
            <w:tcBorders>
              <w:top w:val="nil"/>
              <w:left w:val="nil"/>
              <w:bottom w:val="single" w:sz="4" w:space="0" w:color="000000"/>
              <w:right w:val="nil"/>
            </w:tcBorders>
            <w:vAlign w:val="center"/>
          </w:tcPr>
          <w:p w14:paraId="70A9749F" w14:textId="77777777" w:rsidR="00945121" w:rsidRPr="00FB191D" w:rsidRDefault="00945121" w:rsidP="00B438BE">
            <w:pPr>
              <w:jc w:val="both"/>
              <w:rPr>
                <w:color w:val="000000"/>
              </w:rPr>
            </w:pPr>
            <w:r w:rsidRPr="00FB191D">
              <w:rPr>
                <w:color w:val="000000"/>
              </w:rPr>
              <w:t>Програма розвитку земельних відносин на території Вороньківської сільської ради Бориспільського району Київської області</w:t>
            </w:r>
          </w:p>
        </w:tc>
        <w:tc>
          <w:tcPr>
            <w:tcW w:w="2268" w:type="dxa"/>
            <w:tcBorders>
              <w:top w:val="nil"/>
              <w:left w:val="single" w:sz="4" w:space="0" w:color="auto"/>
              <w:bottom w:val="single" w:sz="4" w:space="0" w:color="auto"/>
              <w:right w:val="single" w:sz="4" w:space="0" w:color="auto"/>
            </w:tcBorders>
            <w:vAlign w:val="bottom"/>
          </w:tcPr>
          <w:p w14:paraId="2FEBFD23" w14:textId="77777777" w:rsidR="00945121" w:rsidRPr="00FC5260" w:rsidRDefault="00945121" w:rsidP="00B438BE">
            <w:pPr>
              <w:jc w:val="center"/>
            </w:pPr>
            <w:r w:rsidRPr="00FC5260">
              <w:t xml:space="preserve">Рішення сесії </w:t>
            </w:r>
            <w:r w:rsidRPr="00FC5260">
              <w:br/>
              <w:t xml:space="preserve">від </w:t>
            </w:r>
            <w:r>
              <w:rPr>
                <w:lang w:val="uk-UA"/>
              </w:rPr>
              <w:t>19</w:t>
            </w:r>
            <w:r w:rsidRPr="00FC5260">
              <w:t>.12.202</w:t>
            </w:r>
            <w:r w:rsidRPr="00FC5260">
              <w:rPr>
                <w:lang w:val="uk-UA"/>
              </w:rPr>
              <w:t>3</w:t>
            </w:r>
            <w:r w:rsidRPr="00FC5260">
              <w:t xml:space="preserve"> р. </w:t>
            </w:r>
            <w:r w:rsidRPr="00FC5260">
              <w:br/>
              <w:t>№</w:t>
            </w:r>
            <w:r>
              <w:rPr>
                <w:lang w:val="uk-UA"/>
              </w:rPr>
              <w:t>1028</w:t>
            </w:r>
            <w:r w:rsidRPr="00FC5260">
              <w:t>-2</w:t>
            </w:r>
            <w:r w:rsidRPr="00FC5260">
              <w:rPr>
                <w:lang w:val="uk-UA"/>
              </w:rPr>
              <w:t>8</w:t>
            </w:r>
            <w:r w:rsidRPr="00FC5260">
              <w:t>-VІІІ</w:t>
            </w:r>
          </w:p>
        </w:tc>
        <w:tc>
          <w:tcPr>
            <w:tcW w:w="1275" w:type="dxa"/>
            <w:tcBorders>
              <w:top w:val="nil"/>
              <w:left w:val="nil"/>
              <w:bottom w:val="single" w:sz="4" w:space="0" w:color="auto"/>
              <w:right w:val="single" w:sz="4" w:space="0" w:color="auto"/>
            </w:tcBorders>
            <w:vAlign w:val="bottom"/>
          </w:tcPr>
          <w:p w14:paraId="0B5AE77B" w14:textId="77777777" w:rsidR="00945121" w:rsidRPr="00FC5260" w:rsidRDefault="00945121" w:rsidP="00B438BE">
            <w:pPr>
              <w:jc w:val="center"/>
              <w:rPr>
                <w:lang w:val="uk-UA"/>
              </w:rPr>
            </w:pPr>
            <w:r w:rsidRPr="00FC5260">
              <w:t>202</w:t>
            </w:r>
            <w:r w:rsidRPr="00FC5260">
              <w:rPr>
                <w:lang w:val="uk-UA"/>
              </w:rPr>
              <w:t>4</w:t>
            </w:r>
            <w:r w:rsidRPr="00FC5260">
              <w:t>-202</w:t>
            </w:r>
            <w:r w:rsidRPr="00FC5260">
              <w:rPr>
                <w:lang w:val="uk-UA"/>
              </w:rPr>
              <w:t>6</w:t>
            </w:r>
          </w:p>
        </w:tc>
        <w:tc>
          <w:tcPr>
            <w:tcW w:w="1560" w:type="dxa"/>
            <w:tcBorders>
              <w:top w:val="nil"/>
              <w:left w:val="nil"/>
              <w:bottom w:val="single" w:sz="4" w:space="0" w:color="auto"/>
              <w:right w:val="single" w:sz="4" w:space="0" w:color="auto"/>
            </w:tcBorders>
          </w:tcPr>
          <w:p w14:paraId="396F2344" w14:textId="77777777" w:rsidR="00945121" w:rsidRPr="001E2E40" w:rsidRDefault="00945121" w:rsidP="00B438BE">
            <w:pPr>
              <w:jc w:val="center"/>
              <w:rPr>
                <w:lang w:val="uk-UA"/>
              </w:rPr>
            </w:pPr>
            <w:r>
              <w:rPr>
                <w:lang w:val="uk-UA"/>
              </w:rPr>
              <w:t>254,5</w:t>
            </w:r>
          </w:p>
        </w:tc>
      </w:tr>
      <w:tr w:rsidR="00945121" w14:paraId="79AC2D15" w14:textId="77777777" w:rsidTr="00945121">
        <w:trPr>
          <w:trHeight w:val="882"/>
        </w:trPr>
        <w:tc>
          <w:tcPr>
            <w:tcW w:w="715" w:type="dxa"/>
            <w:tcBorders>
              <w:top w:val="nil"/>
              <w:left w:val="single" w:sz="4" w:space="0" w:color="auto"/>
              <w:bottom w:val="single" w:sz="4" w:space="0" w:color="auto"/>
              <w:right w:val="single" w:sz="4" w:space="0" w:color="auto"/>
            </w:tcBorders>
            <w:vAlign w:val="bottom"/>
          </w:tcPr>
          <w:p w14:paraId="1C782CD0" w14:textId="77777777" w:rsidR="00945121" w:rsidRDefault="00945121" w:rsidP="00B438BE">
            <w:pPr>
              <w:jc w:val="center"/>
              <w:rPr>
                <w:sz w:val="20"/>
                <w:szCs w:val="20"/>
                <w:lang w:val="uk-UA"/>
              </w:rPr>
            </w:pPr>
            <w:r>
              <w:rPr>
                <w:sz w:val="20"/>
                <w:szCs w:val="20"/>
                <w:lang w:val="uk-UA"/>
              </w:rPr>
              <w:t>9</w:t>
            </w:r>
          </w:p>
        </w:tc>
        <w:tc>
          <w:tcPr>
            <w:tcW w:w="3581" w:type="dxa"/>
            <w:tcBorders>
              <w:top w:val="nil"/>
              <w:left w:val="nil"/>
              <w:bottom w:val="single" w:sz="4" w:space="0" w:color="000000"/>
              <w:right w:val="nil"/>
            </w:tcBorders>
            <w:vAlign w:val="center"/>
          </w:tcPr>
          <w:p w14:paraId="495BF137" w14:textId="77777777" w:rsidR="00945121" w:rsidRPr="00FB191D" w:rsidRDefault="00945121" w:rsidP="00B438BE">
            <w:pPr>
              <w:jc w:val="both"/>
              <w:rPr>
                <w:color w:val="000000"/>
              </w:rPr>
            </w:pPr>
            <w:r w:rsidRPr="00FB191D">
              <w:rPr>
                <w:color w:val="000000"/>
              </w:rPr>
              <w:t>Комплексна програма «ТУРБОТА» Вороньківської сільської ради Бориспільського району Київської області</w:t>
            </w:r>
          </w:p>
        </w:tc>
        <w:tc>
          <w:tcPr>
            <w:tcW w:w="2268" w:type="dxa"/>
            <w:tcBorders>
              <w:top w:val="nil"/>
              <w:left w:val="single" w:sz="4" w:space="0" w:color="auto"/>
              <w:bottom w:val="single" w:sz="4" w:space="0" w:color="auto"/>
              <w:right w:val="single" w:sz="4" w:space="0" w:color="auto"/>
            </w:tcBorders>
            <w:vAlign w:val="bottom"/>
          </w:tcPr>
          <w:p w14:paraId="6741BA06" w14:textId="77777777" w:rsidR="00945121" w:rsidRPr="00FC5260" w:rsidRDefault="00945121" w:rsidP="00B438BE">
            <w:pPr>
              <w:jc w:val="center"/>
            </w:pPr>
            <w:r w:rsidRPr="00FC5260">
              <w:t xml:space="preserve">Рішення сесії </w:t>
            </w:r>
            <w:r w:rsidRPr="00FC5260">
              <w:br/>
              <w:t xml:space="preserve">від </w:t>
            </w:r>
            <w:r>
              <w:rPr>
                <w:lang w:val="uk-UA"/>
              </w:rPr>
              <w:t>19</w:t>
            </w:r>
            <w:r w:rsidRPr="00FC5260">
              <w:t>.12.202</w:t>
            </w:r>
            <w:r w:rsidRPr="00FC5260">
              <w:rPr>
                <w:lang w:val="uk-UA"/>
              </w:rPr>
              <w:t>3</w:t>
            </w:r>
            <w:r w:rsidRPr="00FC5260">
              <w:t xml:space="preserve"> р. </w:t>
            </w:r>
            <w:r w:rsidRPr="00FC5260">
              <w:br/>
              <w:t>№</w:t>
            </w:r>
            <w:r>
              <w:rPr>
                <w:lang w:val="uk-UA"/>
              </w:rPr>
              <w:t>1029</w:t>
            </w:r>
            <w:r w:rsidRPr="00FC5260">
              <w:t>-2</w:t>
            </w:r>
            <w:r w:rsidRPr="00FC5260">
              <w:rPr>
                <w:lang w:val="uk-UA"/>
              </w:rPr>
              <w:t>8</w:t>
            </w:r>
            <w:r w:rsidRPr="00FC5260">
              <w:t>-VІІІ</w:t>
            </w:r>
          </w:p>
        </w:tc>
        <w:tc>
          <w:tcPr>
            <w:tcW w:w="1275" w:type="dxa"/>
            <w:tcBorders>
              <w:top w:val="nil"/>
              <w:left w:val="nil"/>
              <w:bottom w:val="single" w:sz="4" w:space="0" w:color="auto"/>
              <w:right w:val="single" w:sz="4" w:space="0" w:color="auto"/>
            </w:tcBorders>
            <w:vAlign w:val="bottom"/>
          </w:tcPr>
          <w:p w14:paraId="5F8A595C" w14:textId="77777777" w:rsidR="00945121" w:rsidRPr="00FC5260" w:rsidRDefault="00945121" w:rsidP="00B438BE">
            <w:pPr>
              <w:jc w:val="center"/>
              <w:rPr>
                <w:lang w:val="uk-UA"/>
              </w:rPr>
            </w:pPr>
            <w:r w:rsidRPr="00FC5260">
              <w:t>20</w:t>
            </w:r>
            <w:r w:rsidRPr="00FC5260">
              <w:rPr>
                <w:lang w:val="uk-UA"/>
              </w:rPr>
              <w:t>24</w:t>
            </w:r>
            <w:r w:rsidRPr="00FC5260">
              <w:t>-202</w:t>
            </w:r>
            <w:r w:rsidRPr="00FC5260">
              <w:rPr>
                <w:lang w:val="uk-UA"/>
              </w:rPr>
              <w:t>6</w:t>
            </w:r>
          </w:p>
        </w:tc>
        <w:tc>
          <w:tcPr>
            <w:tcW w:w="1560" w:type="dxa"/>
            <w:tcBorders>
              <w:top w:val="nil"/>
              <w:left w:val="nil"/>
              <w:bottom w:val="single" w:sz="4" w:space="0" w:color="auto"/>
              <w:right w:val="single" w:sz="4" w:space="0" w:color="auto"/>
            </w:tcBorders>
          </w:tcPr>
          <w:p w14:paraId="59930ED0" w14:textId="77777777" w:rsidR="00945121" w:rsidRPr="00E05D14" w:rsidRDefault="00945121" w:rsidP="00B438BE">
            <w:pPr>
              <w:jc w:val="center"/>
              <w:rPr>
                <w:lang w:val="uk-UA"/>
              </w:rPr>
            </w:pPr>
            <w:r>
              <w:rPr>
                <w:lang w:val="uk-UA"/>
              </w:rPr>
              <w:t>1200,0</w:t>
            </w:r>
          </w:p>
        </w:tc>
      </w:tr>
      <w:tr w:rsidR="00945121" w14:paraId="38CB387F" w14:textId="77777777" w:rsidTr="00945121">
        <w:trPr>
          <w:trHeight w:val="780"/>
        </w:trPr>
        <w:tc>
          <w:tcPr>
            <w:tcW w:w="715" w:type="dxa"/>
            <w:tcBorders>
              <w:top w:val="nil"/>
              <w:left w:val="single" w:sz="4" w:space="0" w:color="auto"/>
              <w:bottom w:val="single" w:sz="4" w:space="0" w:color="auto"/>
              <w:right w:val="single" w:sz="4" w:space="0" w:color="auto"/>
            </w:tcBorders>
            <w:vAlign w:val="bottom"/>
          </w:tcPr>
          <w:p w14:paraId="5D4A7191" w14:textId="77777777" w:rsidR="00945121" w:rsidRDefault="00945121" w:rsidP="00B438BE">
            <w:pPr>
              <w:jc w:val="center"/>
              <w:rPr>
                <w:sz w:val="20"/>
                <w:szCs w:val="20"/>
                <w:lang w:val="uk-UA"/>
              </w:rPr>
            </w:pPr>
            <w:r>
              <w:rPr>
                <w:sz w:val="20"/>
                <w:szCs w:val="20"/>
              </w:rPr>
              <w:t>1</w:t>
            </w:r>
            <w:r>
              <w:rPr>
                <w:sz w:val="20"/>
                <w:szCs w:val="20"/>
                <w:lang w:val="uk-UA"/>
              </w:rPr>
              <w:t>0</w:t>
            </w:r>
          </w:p>
        </w:tc>
        <w:tc>
          <w:tcPr>
            <w:tcW w:w="3581" w:type="dxa"/>
            <w:tcBorders>
              <w:top w:val="nil"/>
              <w:left w:val="nil"/>
              <w:bottom w:val="single" w:sz="4" w:space="0" w:color="000000"/>
              <w:right w:val="nil"/>
            </w:tcBorders>
            <w:vAlign w:val="center"/>
          </w:tcPr>
          <w:p w14:paraId="0BF3BA18" w14:textId="77777777" w:rsidR="00945121" w:rsidRPr="00FB191D" w:rsidRDefault="00945121" w:rsidP="00B438BE">
            <w:pPr>
              <w:jc w:val="both"/>
              <w:rPr>
                <w:color w:val="000000"/>
              </w:rPr>
            </w:pPr>
            <w:r w:rsidRPr="00FB191D">
              <w:rPr>
                <w:color w:val="000000"/>
              </w:rPr>
              <w:t>Комплексна програма розвитку галузі культури Вороньківської сільської ради</w:t>
            </w:r>
          </w:p>
        </w:tc>
        <w:tc>
          <w:tcPr>
            <w:tcW w:w="2268" w:type="dxa"/>
            <w:tcBorders>
              <w:top w:val="nil"/>
              <w:left w:val="single" w:sz="4" w:space="0" w:color="auto"/>
              <w:bottom w:val="single" w:sz="4" w:space="0" w:color="auto"/>
              <w:right w:val="single" w:sz="4" w:space="0" w:color="auto"/>
            </w:tcBorders>
            <w:vAlign w:val="bottom"/>
          </w:tcPr>
          <w:p w14:paraId="2036EC35" w14:textId="77777777" w:rsidR="00945121" w:rsidRPr="00FC5260" w:rsidRDefault="00945121" w:rsidP="00B438BE">
            <w:pPr>
              <w:jc w:val="center"/>
            </w:pPr>
            <w:r w:rsidRPr="00FC5260">
              <w:t xml:space="preserve">Рішення сесії </w:t>
            </w:r>
            <w:r w:rsidRPr="00FC5260">
              <w:br/>
              <w:t xml:space="preserve">від </w:t>
            </w:r>
            <w:r>
              <w:rPr>
                <w:lang w:val="uk-UA"/>
              </w:rPr>
              <w:t>19</w:t>
            </w:r>
            <w:r w:rsidRPr="00FC5260">
              <w:t>.12.202</w:t>
            </w:r>
            <w:r w:rsidRPr="00FC5260">
              <w:rPr>
                <w:lang w:val="uk-UA"/>
              </w:rPr>
              <w:t>3</w:t>
            </w:r>
            <w:r w:rsidRPr="00FC5260">
              <w:t xml:space="preserve"> р. </w:t>
            </w:r>
            <w:r w:rsidRPr="00FC5260">
              <w:br/>
              <w:t>№</w:t>
            </w:r>
            <w:r>
              <w:rPr>
                <w:lang w:val="uk-UA"/>
              </w:rPr>
              <w:t>1030</w:t>
            </w:r>
            <w:r w:rsidRPr="00FC5260">
              <w:t>-2</w:t>
            </w:r>
            <w:r w:rsidRPr="00FC5260">
              <w:rPr>
                <w:lang w:val="uk-UA"/>
              </w:rPr>
              <w:t>8</w:t>
            </w:r>
            <w:r w:rsidRPr="00FC5260">
              <w:t>-VІІІ</w:t>
            </w:r>
          </w:p>
        </w:tc>
        <w:tc>
          <w:tcPr>
            <w:tcW w:w="1275" w:type="dxa"/>
            <w:tcBorders>
              <w:top w:val="nil"/>
              <w:left w:val="nil"/>
              <w:bottom w:val="single" w:sz="4" w:space="0" w:color="auto"/>
              <w:right w:val="single" w:sz="4" w:space="0" w:color="auto"/>
            </w:tcBorders>
            <w:vAlign w:val="bottom"/>
          </w:tcPr>
          <w:p w14:paraId="76107DA6" w14:textId="77777777" w:rsidR="00945121" w:rsidRPr="00FC5260" w:rsidRDefault="00945121" w:rsidP="00B438BE">
            <w:pPr>
              <w:jc w:val="center"/>
              <w:rPr>
                <w:lang w:val="uk-UA"/>
              </w:rPr>
            </w:pPr>
            <w:r w:rsidRPr="00FC5260">
              <w:t>202</w:t>
            </w:r>
            <w:r w:rsidRPr="00FC5260">
              <w:rPr>
                <w:lang w:val="uk-UA"/>
              </w:rPr>
              <w:t>4</w:t>
            </w:r>
            <w:r w:rsidRPr="00FC5260">
              <w:t>-202</w:t>
            </w:r>
            <w:r w:rsidRPr="00FC5260">
              <w:rPr>
                <w:lang w:val="uk-UA"/>
              </w:rPr>
              <w:t>6</w:t>
            </w:r>
          </w:p>
        </w:tc>
        <w:tc>
          <w:tcPr>
            <w:tcW w:w="1560" w:type="dxa"/>
            <w:tcBorders>
              <w:top w:val="nil"/>
              <w:left w:val="nil"/>
              <w:bottom w:val="single" w:sz="4" w:space="0" w:color="auto"/>
              <w:right w:val="single" w:sz="4" w:space="0" w:color="auto"/>
            </w:tcBorders>
          </w:tcPr>
          <w:p w14:paraId="71B145AF" w14:textId="77777777" w:rsidR="00945121" w:rsidRPr="006C560E" w:rsidRDefault="00945121" w:rsidP="00B438BE">
            <w:pPr>
              <w:jc w:val="center"/>
              <w:rPr>
                <w:lang w:val="uk-UA"/>
              </w:rPr>
            </w:pPr>
            <w:r>
              <w:rPr>
                <w:lang w:val="uk-UA"/>
              </w:rPr>
              <w:t>7772,2</w:t>
            </w:r>
          </w:p>
        </w:tc>
      </w:tr>
      <w:tr w:rsidR="00945121" w14:paraId="4A7122E6" w14:textId="77777777" w:rsidTr="00945121">
        <w:trPr>
          <w:trHeight w:val="1039"/>
        </w:trPr>
        <w:tc>
          <w:tcPr>
            <w:tcW w:w="715" w:type="dxa"/>
            <w:tcBorders>
              <w:top w:val="nil"/>
              <w:left w:val="single" w:sz="4" w:space="0" w:color="auto"/>
              <w:bottom w:val="single" w:sz="4" w:space="0" w:color="auto"/>
              <w:right w:val="single" w:sz="4" w:space="0" w:color="auto"/>
            </w:tcBorders>
            <w:vAlign w:val="bottom"/>
          </w:tcPr>
          <w:p w14:paraId="67432598" w14:textId="77777777" w:rsidR="00945121" w:rsidRDefault="00945121" w:rsidP="00B438BE">
            <w:pPr>
              <w:jc w:val="center"/>
              <w:rPr>
                <w:sz w:val="20"/>
                <w:szCs w:val="20"/>
                <w:lang w:val="uk-UA"/>
              </w:rPr>
            </w:pPr>
            <w:r>
              <w:rPr>
                <w:sz w:val="20"/>
                <w:szCs w:val="20"/>
              </w:rPr>
              <w:t>1</w:t>
            </w:r>
            <w:r>
              <w:rPr>
                <w:sz w:val="20"/>
                <w:szCs w:val="20"/>
                <w:lang w:val="uk-UA"/>
              </w:rPr>
              <w:t>1</w:t>
            </w:r>
          </w:p>
        </w:tc>
        <w:tc>
          <w:tcPr>
            <w:tcW w:w="3581" w:type="dxa"/>
            <w:tcBorders>
              <w:top w:val="nil"/>
              <w:left w:val="nil"/>
              <w:bottom w:val="single" w:sz="4" w:space="0" w:color="000000"/>
              <w:right w:val="nil"/>
            </w:tcBorders>
            <w:vAlign w:val="center"/>
          </w:tcPr>
          <w:p w14:paraId="160620AC" w14:textId="77777777" w:rsidR="00945121" w:rsidRPr="00FB191D" w:rsidRDefault="00945121" w:rsidP="00B438BE">
            <w:pPr>
              <w:jc w:val="both"/>
              <w:rPr>
                <w:color w:val="000000"/>
              </w:rPr>
            </w:pPr>
            <w:r w:rsidRPr="00FB191D">
              <w:rPr>
                <w:color w:val="000000"/>
              </w:rPr>
              <w:t>Програма розвитку та підтримки первинної медико-санітарної допомоги Вороньківської сільської ради</w:t>
            </w:r>
          </w:p>
        </w:tc>
        <w:tc>
          <w:tcPr>
            <w:tcW w:w="2268" w:type="dxa"/>
            <w:tcBorders>
              <w:top w:val="nil"/>
              <w:left w:val="single" w:sz="4" w:space="0" w:color="auto"/>
              <w:bottom w:val="single" w:sz="4" w:space="0" w:color="auto"/>
              <w:right w:val="single" w:sz="4" w:space="0" w:color="auto"/>
            </w:tcBorders>
            <w:vAlign w:val="center"/>
          </w:tcPr>
          <w:p w14:paraId="042021E8" w14:textId="77777777" w:rsidR="00945121" w:rsidRPr="00FC5260" w:rsidRDefault="00945121" w:rsidP="00B438BE">
            <w:pPr>
              <w:jc w:val="center"/>
            </w:pPr>
            <w:r w:rsidRPr="00FC5260">
              <w:t xml:space="preserve">Рішення сесії </w:t>
            </w:r>
            <w:r w:rsidRPr="00FC5260">
              <w:br/>
              <w:t xml:space="preserve">від </w:t>
            </w:r>
            <w:r>
              <w:rPr>
                <w:lang w:val="uk-UA"/>
              </w:rPr>
              <w:t>19</w:t>
            </w:r>
            <w:r w:rsidRPr="00FC5260">
              <w:t>.12.202</w:t>
            </w:r>
            <w:r w:rsidRPr="00FC5260">
              <w:rPr>
                <w:lang w:val="uk-UA"/>
              </w:rPr>
              <w:t>3</w:t>
            </w:r>
            <w:r w:rsidRPr="00FC5260">
              <w:t xml:space="preserve"> р. </w:t>
            </w:r>
            <w:r w:rsidRPr="00FC5260">
              <w:br/>
              <w:t>№</w:t>
            </w:r>
            <w:r>
              <w:rPr>
                <w:lang w:val="uk-UA"/>
              </w:rPr>
              <w:t>1031</w:t>
            </w:r>
            <w:r w:rsidRPr="00FC5260">
              <w:t>-2</w:t>
            </w:r>
            <w:r w:rsidRPr="00FC5260">
              <w:rPr>
                <w:lang w:val="uk-UA"/>
              </w:rPr>
              <w:t>8</w:t>
            </w:r>
            <w:r w:rsidRPr="00FC5260">
              <w:t>-VІІІ</w:t>
            </w:r>
          </w:p>
        </w:tc>
        <w:tc>
          <w:tcPr>
            <w:tcW w:w="1275" w:type="dxa"/>
            <w:tcBorders>
              <w:top w:val="nil"/>
              <w:left w:val="nil"/>
              <w:bottom w:val="single" w:sz="4" w:space="0" w:color="auto"/>
              <w:right w:val="single" w:sz="4" w:space="0" w:color="auto"/>
            </w:tcBorders>
            <w:vAlign w:val="bottom"/>
          </w:tcPr>
          <w:p w14:paraId="5FC17654" w14:textId="77777777" w:rsidR="00945121" w:rsidRPr="00FC5260" w:rsidRDefault="00945121" w:rsidP="00B438BE">
            <w:pPr>
              <w:jc w:val="center"/>
              <w:rPr>
                <w:lang w:val="uk-UA"/>
              </w:rPr>
            </w:pPr>
            <w:r w:rsidRPr="00FC5260">
              <w:t>202</w:t>
            </w:r>
            <w:r w:rsidRPr="00FC5260">
              <w:rPr>
                <w:lang w:val="uk-UA"/>
              </w:rPr>
              <w:t>4</w:t>
            </w:r>
            <w:r w:rsidRPr="00FC5260">
              <w:t>-202</w:t>
            </w:r>
            <w:r w:rsidRPr="00FC5260">
              <w:rPr>
                <w:lang w:val="uk-UA"/>
              </w:rPr>
              <w:t>6</w:t>
            </w:r>
          </w:p>
        </w:tc>
        <w:tc>
          <w:tcPr>
            <w:tcW w:w="1560" w:type="dxa"/>
            <w:tcBorders>
              <w:top w:val="nil"/>
              <w:left w:val="nil"/>
              <w:bottom w:val="single" w:sz="4" w:space="0" w:color="auto"/>
              <w:right w:val="single" w:sz="4" w:space="0" w:color="auto"/>
            </w:tcBorders>
          </w:tcPr>
          <w:p w14:paraId="1BE5656F" w14:textId="77777777" w:rsidR="00945121" w:rsidRPr="00C87649" w:rsidRDefault="00945121" w:rsidP="00B438BE">
            <w:pPr>
              <w:jc w:val="center"/>
              <w:rPr>
                <w:lang w:val="uk-UA"/>
              </w:rPr>
            </w:pPr>
            <w:r>
              <w:rPr>
                <w:lang w:val="uk-UA"/>
              </w:rPr>
              <w:t>9236,3</w:t>
            </w:r>
          </w:p>
        </w:tc>
      </w:tr>
      <w:tr w:rsidR="00945121" w14:paraId="7649BC2F" w14:textId="77777777" w:rsidTr="00945121">
        <w:trPr>
          <w:trHeight w:val="900"/>
        </w:trPr>
        <w:tc>
          <w:tcPr>
            <w:tcW w:w="715" w:type="dxa"/>
            <w:tcBorders>
              <w:top w:val="nil"/>
              <w:left w:val="single" w:sz="4" w:space="0" w:color="auto"/>
              <w:bottom w:val="single" w:sz="4" w:space="0" w:color="auto"/>
              <w:right w:val="single" w:sz="4" w:space="0" w:color="auto"/>
            </w:tcBorders>
            <w:vAlign w:val="bottom"/>
          </w:tcPr>
          <w:p w14:paraId="7154A7A5" w14:textId="77777777" w:rsidR="00945121" w:rsidRDefault="00945121" w:rsidP="00B438BE">
            <w:pPr>
              <w:jc w:val="center"/>
              <w:rPr>
                <w:sz w:val="20"/>
                <w:szCs w:val="20"/>
                <w:lang w:val="uk-UA"/>
              </w:rPr>
            </w:pPr>
            <w:r>
              <w:rPr>
                <w:sz w:val="20"/>
                <w:szCs w:val="20"/>
              </w:rPr>
              <w:t>1</w:t>
            </w:r>
            <w:r>
              <w:rPr>
                <w:sz w:val="20"/>
                <w:szCs w:val="20"/>
                <w:lang w:val="uk-UA"/>
              </w:rPr>
              <w:t>2</w:t>
            </w:r>
          </w:p>
        </w:tc>
        <w:tc>
          <w:tcPr>
            <w:tcW w:w="3581" w:type="dxa"/>
            <w:tcBorders>
              <w:top w:val="nil"/>
              <w:left w:val="nil"/>
              <w:bottom w:val="single" w:sz="4" w:space="0" w:color="000000"/>
              <w:right w:val="nil"/>
            </w:tcBorders>
            <w:vAlign w:val="center"/>
          </w:tcPr>
          <w:p w14:paraId="57B059D4" w14:textId="77777777" w:rsidR="00945121" w:rsidRPr="00FB191D" w:rsidRDefault="00945121" w:rsidP="00B438BE">
            <w:pPr>
              <w:jc w:val="both"/>
              <w:rPr>
                <w:color w:val="000000"/>
              </w:rPr>
            </w:pPr>
            <w:r w:rsidRPr="00FB191D">
              <w:rPr>
                <w:color w:val="000000"/>
              </w:rPr>
              <w:t>Програма надання соціальних гарантій фізичним особам, які надають соціальні послуги з догляду на непрофесійній основі</w:t>
            </w:r>
          </w:p>
        </w:tc>
        <w:tc>
          <w:tcPr>
            <w:tcW w:w="2268" w:type="dxa"/>
            <w:tcBorders>
              <w:top w:val="nil"/>
              <w:left w:val="single" w:sz="4" w:space="0" w:color="auto"/>
              <w:bottom w:val="single" w:sz="4" w:space="0" w:color="auto"/>
              <w:right w:val="single" w:sz="4" w:space="0" w:color="auto"/>
            </w:tcBorders>
            <w:vAlign w:val="center"/>
          </w:tcPr>
          <w:p w14:paraId="237301A5" w14:textId="77777777" w:rsidR="00945121" w:rsidRPr="00FC5260" w:rsidRDefault="00945121" w:rsidP="00B438BE">
            <w:pPr>
              <w:jc w:val="center"/>
            </w:pPr>
            <w:r w:rsidRPr="00FC5260">
              <w:t xml:space="preserve">Рішення сесії </w:t>
            </w:r>
            <w:r w:rsidRPr="00FC5260">
              <w:br/>
              <w:t xml:space="preserve">від </w:t>
            </w:r>
            <w:r>
              <w:rPr>
                <w:lang w:val="uk-UA"/>
              </w:rPr>
              <w:t>19</w:t>
            </w:r>
            <w:r w:rsidRPr="00FC5260">
              <w:t>.12.202</w:t>
            </w:r>
            <w:r w:rsidRPr="00FC5260">
              <w:rPr>
                <w:lang w:val="uk-UA"/>
              </w:rPr>
              <w:t>3</w:t>
            </w:r>
            <w:r w:rsidRPr="00FC5260">
              <w:t xml:space="preserve"> р. </w:t>
            </w:r>
            <w:r w:rsidRPr="00FC5260">
              <w:br/>
              <w:t>№</w:t>
            </w:r>
            <w:r>
              <w:rPr>
                <w:lang w:val="uk-UA"/>
              </w:rPr>
              <w:t>1032</w:t>
            </w:r>
            <w:r w:rsidRPr="00FC5260">
              <w:t>-2</w:t>
            </w:r>
            <w:r w:rsidRPr="00FC5260">
              <w:rPr>
                <w:lang w:val="uk-UA"/>
              </w:rPr>
              <w:t>8</w:t>
            </w:r>
            <w:r w:rsidRPr="00FC5260">
              <w:t>-VІІІ</w:t>
            </w:r>
          </w:p>
        </w:tc>
        <w:tc>
          <w:tcPr>
            <w:tcW w:w="1275" w:type="dxa"/>
            <w:tcBorders>
              <w:top w:val="nil"/>
              <w:left w:val="nil"/>
              <w:bottom w:val="single" w:sz="4" w:space="0" w:color="auto"/>
              <w:right w:val="single" w:sz="4" w:space="0" w:color="auto"/>
            </w:tcBorders>
            <w:vAlign w:val="bottom"/>
          </w:tcPr>
          <w:p w14:paraId="0E12D270" w14:textId="77777777" w:rsidR="00945121" w:rsidRPr="00FC5260" w:rsidRDefault="00945121" w:rsidP="00B438BE">
            <w:pPr>
              <w:jc w:val="center"/>
              <w:rPr>
                <w:lang w:val="uk-UA"/>
              </w:rPr>
            </w:pPr>
            <w:r w:rsidRPr="00FC5260">
              <w:t>202</w:t>
            </w:r>
            <w:r w:rsidRPr="00FC5260">
              <w:rPr>
                <w:lang w:val="uk-UA"/>
              </w:rPr>
              <w:t>4-2026</w:t>
            </w:r>
          </w:p>
        </w:tc>
        <w:tc>
          <w:tcPr>
            <w:tcW w:w="1560" w:type="dxa"/>
            <w:tcBorders>
              <w:top w:val="nil"/>
              <w:left w:val="nil"/>
              <w:bottom w:val="single" w:sz="4" w:space="0" w:color="auto"/>
              <w:right w:val="single" w:sz="4" w:space="0" w:color="auto"/>
            </w:tcBorders>
          </w:tcPr>
          <w:p w14:paraId="031FCEB6" w14:textId="77777777" w:rsidR="00945121" w:rsidRPr="00E05D14" w:rsidRDefault="00945121" w:rsidP="00B438BE">
            <w:pPr>
              <w:jc w:val="center"/>
              <w:rPr>
                <w:lang w:val="uk-UA"/>
              </w:rPr>
            </w:pPr>
            <w:r>
              <w:rPr>
                <w:lang w:val="uk-UA"/>
              </w:rPr>
              <w:t>350,2</w:t>
            </w:r>
          </w:p>
        </w:tc>
      </w:tr>
      <w:tr w:rsidR="00945121" w14:paraId="188FAC85" w14:textId="77777777" w:rsidTr="00945121">
        <w:trPr>
          <w:trHeight w:val="900"/>
        </w:trPr>
        <w:tc>
          <w:tcPr>
            <w:tcW w:w="715" w:type="dxa"/>
            <w:tcBorders>
              <w:top w:val="nil"/>
              <w:left w:val="single" w:sz="4" w:space="0" w:color="auto"/>
              <w:bottom w:val="single" w:sz="4" w:space="0" w:color="auto"/>
              <w:right w:val="single" w:sz="4" w:space="0" w:color="auto"/>
            </w:tcBorders>
            <w:vAlign w:val="bottom"/>
          </w:tcPr>
          <w:p w14:paraId="05C54D64" w14:textId="77777777" w:rsidR="00945121" w:rsidRPr="00817BFD" w:rsidRDefault="00945121" w:rsidP="00B438BE">
            <w:pPr>
              <w:jc w:val="center"/>
              <w:rPr>
                <w:sz w:val="20"/>
                <w:szCs w:val="20"/>
                <w:lang w:val="uk-UA"/>
              </w:rPr>
            </w:pPr>
            <w:r>
              <w:rPr>
                <w:sz w:val="20"/>
                <w:szCs w:val="20"/>
                <w:lang w:val="uk-UA"/>
              </w:rPr>
              <w:t>13</w:t>
            </w:r>
          </w:p>
        </w:tc>
        <w:tc>
          <w:tcPr>
            <w:tcW w:w="3581" w:type="dxa"/>
            <w:tcBorders>
              <w:top w:val="nil"/>
              <w:left w:val="nil"/>
              <w:bottom w:val="single" w:sz="4" w:space="0" w:color="000000"/>
              <w:right w:val="nil"/>
            </w:tcBorders>
            <w:vAlign w:val="center"/>
          </w:tcPr>
          <w:p w14:paraId="7D36B889" w14:textId="77777777" w:rsidR="00945121" w:rsidRPr="00FB191D" w:rsidRDefault="00945121" w:rsidP="00B438BE">
            <w:pPr>
              <w:jc w:val="both"/>
              <w:rPr>
                <w:color w:val="000000"/>
              </w:rPr>
            </w:pPr>
            <w:r w:rsidRPr="00FB191D">
              <w:rPr>
                <w:color w:val="000000"/>
              </w:rPr>
              <w:t>Програма оздоровлення та відпочинку дітей Вороньківської сільської ради</w:t>
            </w:r>
          </w:p>
        </w:tc>
        <w:tc>
          <w:tcPr>
            <w:tcW w:w="2268" w:type="dxa"/>
            <w:tcBorders>
              <w:top w:val="nil"/>
              <w:left w:val="single" w:sz="4" w:space="0" w:color="auto"/>
              <w:bottom w:val="single" w:sz="4" w:space="0" w:color="auto"/>
              <w:right w:val="single" w:sz="4" w:space="0" w:color="auto"/>
            </w:tcBorders>
            <w:vAlign w:val="center"/>
          </w:tcPr>
          <w:p w14:paraId="37525D5A" w14:textId="77777777" w:rsidR="00945121" w:rsidRPr="00FC5260" w:rsidRDefault="00945121" w:rsidP="00B438BE">
            <w:pPr>
              <w:jc w:val="center"/>
            </w:pPr>
            <w:r w:rsidRPr="00817BFD">
              <w:rPr>
                <w:lang w:val="uk-UA"/>
              </w:rPr>
              <w:t>Рішенн</w:t>
            </w:r>
            <w:r>
              <w:rPr>
                <w:lang w:val="uk-UA"/>
              </w:rPr>
              <w:t xml:space="preserve">я сесії </w:t>
            </w:r>
            <w:r>
              <w:rPr>
                <w:lang w:val="uk-UA"/>
              </w:rPr>
              <w:br/>
              <w:t xml:space="preserve">від 16.02.2024 р. </w:t>
            </w:r>
            <w:r>
              <w:rPr>
                <w:lang w:val="uk-UA"/>
              </w:rPr>
              <w:br/>
              <w:t>№ 1095</w:t>
            </w:r>
            <w:r w:rsidRPr="00817BFD">
              <w:rPr>
                <w:lang w:val="uk-UA"/>
              </w:rPr>
              <w:t>-30-</w:t>
            </w:r>
            <w:r w:rsidRPr="00817BFD">
              <w:t>V</w:t>
            </w:r>
            <w:r w:rsidRPr="00817BFD">
              <w:rPr>
                <w:lang w:val="uk-UA"/>
              </w:rPr>
              <w:t>ІІІ</w:t>
            </w:r>
          </w:p>
        </w:tc>
        <w:tc>
          <w:tcPr>
            <w:tcW w:w="1275" w:type="dxa"/>
            <w:tcBorders>
              <w:top w:val="nil"/>
              <w:left w:val="nil"/>
              <w:bottom w:val="single" w:sz="4" w:space="0" w:color="auto"/>
              <w:right w:val="single" w:sz="4" w:space="0" w:color="auto"/>
            </w:tcBorders>
            <w:vAlign w:val="bottom"/>
          </w:tcPr>
          <w:p w14:paraId="6DD409A7" w14:textId="77777777" w:rsidR="00945121" w:rsidRPr="00817BFD" w:rsidRDefault="00945121" w:rsidP="00B438BE">
            <w:pPr>
              <w:jc w:val="center"/>
            </w:pPr>
            <w:r>
              <w:t>2024-2026</w:t>
            </w:r>
          </w:p>
        </w:tc>
        <w:tc>
          <w:tcPr>
            <w:tcW w:w="1560" w:type="dxa"/>
            <w:tcBorders>
              <w:top w:val="nil"/>
              <w:left w:val="nil"/>
              <w:bottom w:val="single" w:sz="4" w:space="0" w:color="auto"/>
              <w:right w:val="single" w:sz="4" w:space="0" w:color="auto"/>
            </w:tcBorders>
          </w:tcPr>
          <w:p w14:paraId="7A834234" w14:textId="77777777" w:rsidR="00945121" w:rsidRDefault="00945121" w:rsidP="00B438BE">
            <w:pPr>
              <w:jc w:val="center"/>
            </w:pPr>
          </w:p>
        </w:tc>
      </w:tr>
      <w:tr w:rsidR="00945121" w14:paraId="6B8F41B9" w14:textId="77777777" w:rsidTr="00945121">
        <w:trPr>
          <w:trHeight w:val="1159"/>
        </w:trPr>
        <w:tc>
          <w:tcPr>
            <w:tcW w:w="715" w:type="dxa"/>
            <w:tcBorders>
              <w:top w:val="nil"/>
              <w:left w:val="single" w:sz="4" w:space="0" w:color="auto"/>
              <w:bottom w:val="single" w:sz="4" w:space="0" w:color="auto"/>
              <w:right w:val="single" w:sz="4" w:space="0" w:color="auto"/>
            </w:tcBorders>
            <w:vAlign w:val="bottom"/>
          </w:tcPr>
          <w:p w14:paraId="5ADA25E2" w14:textId="77777777" w:rsidR="00945121" w:rsidRDefault="00945121" w:rsidP="00B438BE">
            <w:pPr>
              <w:jc w:val="center"/>
              <w:rPr>
                <w:sz w:val="20"/>
                <w:szCs w:val="20"/>
                <w:lang w:val="uk-UA"/>
              </w:rPr>
            </w:pPr>
            <w:r>
              <w:rPr>
                <w:sz w:val="20"/>
                <w:szCs w:val="20"/>
              </w:rPr>
              <w:t>1</w:t>
            </w:r>
            <w:r>
              <w:rPr>
                <w:sz w:val="20"/>
                <w:szCs w:val="20"/>
                <w:lang w:val="uk-UA"/>
              </w:rPr>
              <w:t>4</w:t>
            </w:r>
          </w:p>
        </w:tc>
        <w:tc>
          <w:tcPr>
            <w:tcW w:w="3581" w:type="dxa"/>
            <w:tcBorders>
              <w:top w:val="nil"/>
              <w:left w:val="nil"/>
              <w:bottom w:val="single" w:sz="4" w:space="0" w:color="000000"/>
              <w:right w:val="nil"/>
            </w:tcBorders>
            <w:vAlign w:val="center"/>
          </w:tcPr>
          <w:p w14:paraId="7DEC3873" w14:textId="77777777" w:rsidR="00945121" w:rsidRPr="00FB191D" w:rsidRDefault="00945121" w:rsidP="00B438BE">
            <w:pPr>
              <w:jc w:val="both"/>
              <w:rPr>
                <w:color w:val="000000"/>
              </w:rPr>
            </w:pPr>
            <w:r w:rsidRPr="002D0D84">
              <w:rPr>
                <w:rStyle w:val="FontStyle14"/>
                <w:rFonts w:eastAsiaTheme="majorEastAsia"/>
                <w:b w:val="0"/>
                <w:bCs w:val="0"/>
                <w:sz w:val="24"/>
                <w:szCs w:val="24"/>
                <w:lang w:val="uk-UA"/>
              </w:rPr>
              <w:t>Програма</w:t>
            </w:r>
            <w:r w:rsidRPr="00FB191D">
              <w:rPr>
                <w:rStyle w:val="FontStyle14"/>
                <w:rFonts w:eastAsiaTheme="majorEastAsia"/>
                <w:sz w:val="24"/>
                <w:szCs w:val="24"/>
                <w:lang w:val="uk-UA"/>
              </w:rPr>
              <w:t xml:space="preserve"> </w:t>
            </w:r>
            <w:r w:rsidRPr="00FB191D">
              <w:rPr>
                <w:lang w:val="uk-UA"/>
              </w:rPr>
              <w:t>заходів з мобілізаційної підготовки та мобілізації на території Вороньківської сільської ради на 2024-2025 роки</w:t>
            </w:r>
          </w:p>
        </w:tc>
        <w:tc>
          <w:tcPr>
            <w:tcW w:w="2268" w:type="dxa"/>
            <w:tcBorders>
              <w:top w:val="nil"/>
              <w:left w:val="single" w:sz="4" w:space="0" w:color="auto"/>
              <w:bottom w:val="single" w:sz="4" w:space="0" w:color="auto"/>
              <w:right w:val="single" w:sz="4" w:space="0" w:color="auto"/>
            </w:tcBorders>
            <w:vAlign w:val="center"/>
          </w:tcPr>
          <w:p w14:paraId="6A3E7C73" w14:textId="77777777" w:rsidR="00945121" w:rsidRPr="00FC5260" w:rsidRDefault="00945121" w:rsidP="00B438BE">
            <w:pPr>
              <w:jc w:val="center"/>
            </w:pPr>
            <w:r w:rsidRPr="00FC5260">
              <w:t xml:space="preserve">Рішення сесії </w:t>
            </w:r>
            <w:r w:rsidRPr="00FC5260">
              <w:br/>
              <w:t xml:space="preserve">від </w:t>
            </w:r>
            <w:r w:rsidRPr="00FC5260">
              <w:rPr>
                <w:lang w:val="uk-UA"/>
              </w:rPr>
              <w:t>12</w:t>
            </w:r>
            <w:r w:rsidRPr="00FC5260">
              <w:t>.12.202</w:t>
            </w:r>
            <w:r w:rsidRPr="00FC5260">
              <w:rPr>
                <w:lang w:val="uk-UA"/>
              </w:rPr>
              <w:t>3</w:t>
            </w:r>
            <w:r w:rsidRPr="00FC5260">
              <w:t xml:space="preserve"> р. </w:t>
            </w:r>
            <w:r w:rsidRPr="00FC5260">
              <w:br/>
              <w:t>№</w:t>
            </w:r>
            <w:r>
              <w:rPr>
                <w:lang w:val="uk-UA"/>
              </w:rPr>
              <w:t>1033</w:t>
            </w:r>
            <w:r w:rsidRPr="00FC5260">
              <w:t>-2</w:t>
            </w:r>
            <w:r w:rsidRPr="00FC5260">
              <w:rPr>
                <w:lang w:val="uk-UA"/>
              </w:rPr>
              <w:t>8</w:t>
            </w:r>
            <w:r w:rsidRPr="00FC5260">
              <w:t>-VІІІ</w:t>
            </w:r>
          </w:p>
        </w:tc>
        <w:tc>
          <w:tcPr>
            <w:tcW w:w="1275" w:type="dxa"/>
            <w:tcBorders>
              <w:top w:val="nil"/>
              <w:left w:val="nil"/>
              <w:bottom w:val="single" w:sz="4" w:space="0" w:color="auto"/>
              <w:right w:val="single" w:sz="4" w:space="0" w:color="auto"/>
            </w:tcBorders>
            <w:vAlign w:val="bottom"/>
          </w:tcPr>
          <w:p w14:paraId="7A393E89" w14:textId="77777777" w:rsidR="00945121" w:rsidRPr="00FC5260" w:rsidRDefault="00945121" w:rsidP="00B438BE">
            <w:pPr>
              <w:jc w:val="center"/>
              <w:rPr>
                <w:lang w:val="uk-UA"/>
              </w:rPr>
            </w:pPr>
            <w:r w:rsidRPr="00FC5260">
              <w:t>202</w:t>
            </w:r>
            <w:r w:rsidRPr="00FC5260">
              <w:rPr>
                <w:lang w:val="uk-UA"/>
              </w:rPr>
              <w:t>4</w:t>
            </w:r>
            <w:r w:rsidRPr="00FC5260">
              <w:t>-202</w:t>
            </w:r>
            <w:r w:rsidRPr="00FC5260">
              <w:rPr>
                <w:lang w:val="uk-UA"/>
              </w:rPr>
              <w:t>5</w:t>
            </w:r>
          </w:p>
        </w:tc>
        <w:tc>
          <w:tcPr>
            <w:tcW w:w="1560" w:type="dxa"/>
            <w:tcBorders>
              <w:top w:val="nil"/>
              <w:left w:val="nil"/>
              <w:bottom w:val="single" w:sz="4" w:space="0" w:color="auto"/>
              <w:right w:val="single" w:sz="4" w:space="0" w:color="auto"/>
            </w:tcBorders>
          </w:tcPr>
          <w:p w14:paraId="01210A28" w14:textId="77777777" w:rsidR="00945121" w:rsidRPr="00295FB2" w:rsidRDefault="00945121" w:rsidP="00B438BE">
            <w:pPr>
              <w:jc w:val="center"/>
              <w:rPr>
                <w:lang w:val="uk-UA"/>
              </w:rPr>
            </w:pPr>
            <w:r>
              <w:rPr>
                <w:lang w:val="uk-UA"/>
              </w:rPr>
              <w:t>12,9</w:t>
            </w:r>
          </w:p>
        </w:tc>
      </w:tr>
      <w:tr w:rsidR="00945121" w14:paraId="0E6495C9" w14:textId="77777777" w:rsidTr="00945121">
        <w:trPr>
          <w:trHeight w:val="1841"/>
        </w:trPr>
        <w:tc>
          <w:tcPr>
            <w:tcW w:w="715" w:type="dxa"/>
            <w:tcBorders>
              <w:top w:val="nil"/>
              <w:left w:val="single" w:sz="4" w:space="0" w:color="auto"/>
              <w:bottom w:val="single" w:sz="4" w:space="0" w:color="auto"/>
              <w:right w:val="single" w:sz="4" w:space="0" w:color="auto"/>
            </w:tcBorders>
            <w:vAlign w:val="bottom"/>
          </w:tcPr>
          <w:p w14:paraId="71D941F4" w14:textId="77777777" w:rsidR="00945121" w:rsidRDefault="00945121" w:rsidP="00B438BE">
            <w:pPr>
              <w:jc w:val="center"/>
              <w:rPr>
                <w:sz w:val="20"/>
                <w:szCs w:val="20"/>
                <w:lang w:val="uk-UA"/>
              </w:rPr>
            </w:pPr>
            <w:r>
              <w:rPr>
                <w:sz w:val="20"/>
                <w:szCs w:val="20"/>
              </w:rPr>
              <w:t>1</w:t>
            </w:r>
            <w:r>
              <w:rPr>
                <w:sz w:val="20"/>
                <w:szCs w:val="20"/>
                <w:lang w:val="uk-UA"/>
              </w:rPr>
              <w:t>5</w:t>
            </w:r>
          </w:p>
        </w:tc>
        <w:tc>
          <w:tcPr>
            <w:tcW w:w="3581" w:type="dxa"/>
            <w:tcBorders>
              <w:top w:val="nil"/>
              <w:left w:val="nil"/>
              <w:bottom w:val="single" w:sz="4" w:space="0" w:color="000000"/>
              <w:right w:val="nil"/>
            </w:tcBorders>
            <w:vAlign w:val="center"/>
          </w:tcPr>
          <w:p w14:paraId="36C41AAA" w14:textId="77777777" w:rsidR="00945121" w:rsidRPr="00B438BE" w:rsidRDefault="00945121" w:rsidP="00B438BE">
            <w:pPr>
              <w:pStyle w:val="ad"/>
              <w:shd w:val="clear" w:color="auto" w:fill="FFFFFF"/>
              <w:spacing w:before="0" w:beforeAutospacing="0" w:after="375" w:afterAutospacing="0"/>
              <w:jc w:val="both"/>
              <w:rPr>
                <w:lang w:val="uk-UA"/>
              </w:rPr>
            </w:pPr>
            <w:r w:rsidRPr="00B438BE">
              <w:rPr>
                <w:lang w:val="uk-UA"/>
              </w:rPr>
              <w:t>Програма підвищення стійкості Вороньківської територіальної громади до кризових ситуацій, викликаних припиненням надання чи погіршенням якості важливих для її життєдіяльності послуг або припиненням здійснення життєво важливих функцій на 2024-2026 роки.</w:t>
            </w:r>
          </w:p>
        </w:tc>
        <w:tc>
          <w:tcPr>
            <w:tcW w:w="2268" w:type="dxa"/>
            <w:tcBorders>
              <w:top w:val="nil"/>
              <w:left w:val="single" w:sz="4" w:space="0" w:color="auto"/>
              <w:bottom w:val="single" w:sz="4" w:space="0" w:color="auto"/>
              <w:right w:val="single" w:sz="4" w:space="0" w:color="auto"/>
            </w:tcBorders>
            <w:vAlign w:val="center"/>
          </w:tcPr>
          <w:p w14:paraId="1C3FAA53" w14:textId="77777777" w:rsidR="00945121" w:rsidRPr="00FC5260" w:rsidRDefault="00945121" w:rsidP="00B438BE">
            <w:pPr>
              <w:jc w:val="center"/>
              <w:rPr>
                <w:lang w:val="uk-UA"/>
              </w:rPr>
            </w:pPr>
            <w:r w:rsidRPr="00FC5260">
              <w:rPr>
                <w:lang w:val="uk-UA"/>
              </w:rPr>
              <w:t xml:space="preserve">Рішення сесії </w:t>
            </w:r>
            <w:r w:rsidRPr="00FC5260">
              <w:rPr>
                <w:lang w:val="uk-UA"/>
              </w:rPr>
              <w:br/>
              <w:t xml:space="preserve">від </w:t>
            </w:r>
            <w:r>
              <w:rPr>
                <w:lang w:val="uk-UA"/>
              </w:rPr>
              <w:t>19</w:t>
            </w:r>
            <w:r w:rsidRPr="00FC5260">
              <w:rPr>
                <w:lang w:val="uk-UA"/>
              </w:rPr>
              <w:t xml:space="preserve">.12.2023 р. </w:t>
            </w:r>
            <w:r w:rsidRPr="00FC5260">
              <w:rPr>
                <w:lang w:val="uk-UA"/>
              </w:rPr>
              <w:br/>
              <w:t>№</w:t>
            </w:r>
            <w:r>
              <w:rPr>
                <w:lang w:val="uk-UA"/>
              </w:rPr>
              <w:t>1035</w:t>
            </w:r>
            <w:r w:rsidRPr="00FC5260">
              <w:rPr>
                <w:lang w:val="uk-UA"/>
              </w:rPr>
              <w:t>-28-</w:t>
            </w:r>
            <w:r w:rsidRPr="00FC5260">
              <w:t>V</w:t>
            </w:r>
            <w:r w:rsidRPr="00FC5260">
              <w:rPr>
                <w:lang w:val="uk-UA"/>
              </w:rPr>
              <w:t>ІІІ</w:t>
            </w:r>
          </w:p>
        </w:tc>
        <w:tc>
          <w:tcPr>
            <w:tcW w:w="1275" w:type="dxa"/>
            <w:tcBorders>
              <w:top w:val="nil"/>
              <w:left w:val="nil"/>
              <w:bottom w:val="single" w:sz="4" w:space="0" w:color="auto"/>
              <w:right w:val="single" w:sz="4" w:space="0" w:color="auto"/>
            </w:tcBorders>
            <w:vAlign w:val="bottom"/>
          </w:tcPr>
          <w:p w14:paraId="5175FF54" w14:textId="77777777" w:rsidR="00945121" w:rsidRPr="00FC5260" w:rsidRDefault="00945121" w:rsidP="00B438BE">
            <w:pPr>
              <w:rPr>
                <w:lang w:val="uk-UA"/>
              </w:rPr>
            </w:pPr>
            <w:r w:rsidRPr="00FC5260">
              <w:t>202</w:t>
            </w:r>
            <w:r w:rsidRPr="00FC5260">
              <w:rPr>
                <w:lang w:val="uk-UA"/>
              </w:rPr>
              <w:t>4</w:t>
            </w:r>
            <w:r w:rsidRPr="00FC5260">
              <w:t>-202</w:t>
            </w:r>
            <w:r w:rsidRPr="00FC5260">
              <w:rPr>
                <w:lang w:val="uk-UA"/>
              </w:rPr>
              <w:t>6</w:t>
            </w:r>
          </w:p>
        </w:tc>
        <w:tc>
          <w:tcPr>
            <w:tcW w:w="1560" w:type="dxa"/>
            <w:tcBorders>
              <w:top w:val="nil"/>
              <w:left w:val="nil"/>
              <w:bottom w:val="single" w:sz="4" w:space="0" w:color="auto"/>
              <w:right w:val="single" w:sz="4" w:space="0" w:color="auto"/>
            </w:tcBorders>
          </w:tcPr>
          <w:p w14:paraId="36D116CD" w14:textId="77777777" w:rsidR="00945121" w:rsidRPr="00295FB2" w:rsidRDefault="00945121" w:rsidP="00B438BE">
            <w:pPr>
              <w:rPr>
                <w:lang w:val="uk-UA"/>
              </w:rPr>
            </w:pPr>
            <w:r>
              <w:rPr>
                <w:lang w:val="uk-UA"/>
              </w:rPr>
              <w:t xml:space="preserve">       </w:t>
            </w:r>
          </w:p>
        </w:tc>
      </w:tr>
      <w:tr w:rsidR="00945121" w14:paraId="1B60EB69" w14:textId="77777777" w:rsidTr="00945121">
        <w:trPr>
          <w:trHeight w:val="1573"/>
        </w:trPr>
        <w:tc>
          <w:tcPr>
            <w:tcW w:w="715" w:type="dxa"/>
            <w:tcBorders>
              <w:top w:val="nil"/>
              <w:left w:val="single" w:sz="4" w:space="0" w:color="auto"/>
              <w:bottom w:val="single" w:sz="4" w:space="0" w:color="auto"/>
              <w:right w:val="single" w:sz="4" w:space="0" w:color="auto"/>
            </w:tcBorders>
            <w:vAlign w:val="bottom"/>
          </w:tcPr>
          <w:p w14:paraId="43D2F54B" w14:textId="77777777" w:rsidR="00945121" w:rsidRDefault="00945121" w:rsidP="00B438BE">
            <w:pPr>
              <w:jc w:val="center"/>
              <w:rPr>
                <w:sz w:val="20"/>
                <w:szCs w:val="20"/>
                <w:lang w:val="uk-UA"/>
              </w:rPr>
            </w:pPr>
            <w:r>
              <w:rPr>
                <w:sz w:val="20"/>
                <w:szCs w:val="20"/>
              </w:rPr>
              <w:t>1</w:t>
            </w:r>
            <w:r>
              <w:rPr>
                <w:sz w:val="20"/>
                <w:szCs w:val="20"/>
                <w:lang w:val="uk-UA"/>
              </w:rPr>
              <w:t>6</w:t>
            </w:r>
          </w:p>
        </w:tc>
        <w:tc>
          <w:tcPr>
            <w:tcW w:w="3581" w:type="dxa"/>
            <w:tcBorders>
              <w:top w:val="nil"/>
              <w:left w:val="nil"/>
              <w:bottom w:val="single" w:sz="4" w:space="0" w:color="000000"/>
              <w:right w:val="nil"/>
            </w:tcBorders>
            <w:vAlign w:val="center"/>
          </w:tcPr>
          <w:p w14:paraId="0F191DB5" w14:textId="77777777" w:rsidR="00945121" w:rsidRPr="00FB191D" w:rsidRDefault="00945121" w:rsidP="00B438BE">
            <w:pPr>
              <w:jc w:val="both"/>
              <w:rPr>
                <w:color w:val="000000"/>
                <w:lang w:val="uk-UA"/>
              </w:rPr>
            </w:pPr>
            <w:r w:rsidRPr="00FB191D">
              <w:rPr>
                <w:color w:val="000000"/>
                <w:lang w:val="uk-UA"/>
              </w:rPr>
              <w:t>Програма надання одноразової допомоги дітям-сиротам і дітям, позбавлених батьківського піклування, після досягнення 18-річного віку, які проживають на території Вороньківської сільської ради</w:t>
            </w:r>
          </w:p>
        </w:tc>
        <w:tc>
          <w:tcPr>
            <w:tcW w:w="2268" w:type="dxa"/>
            <w:tcBorders>
              <w:top w:val="nil"/>
              <w:left w:val="single" w:sz="4" w:space="0" w:color="auto"/>
              <w:bottom w:val="single" w:sz="4" w:space="0" w:color="auto"/>
              <w:right w:val="single" w:sz="4" w:space="0" w:color="auto"/>
            </w:tcBorders>
            <w:vAlign w:val="center"/>
          </w:tcPr>
          <w:p w14:paraId="51956BF7" w14:textId="77777777" w:rsidR="00945121" w:rsidRPr="00FC5260" w:rsidRDefault="00945121" w:rsidP="00B438BE">
            <w:pPr>
              <w:jc w:val="center"/>
              <w:rPr>
                <w:lang w:val="uk-UA"/>
              </w:rPr>
            </w:pPr>
            <w:r>
              <w:rPr>
                <w:lang w:val="uk-UA"/>
              </w:rPr>
              <w:t xml:space="preserve">Рішення сесії </w:t>
            </w:r>
            <w:r>
              <w:rPr>
                <w:lang w:val="uk-UA"/>
              </w:rPr>
              <w:br/>
              <w:t>від 20.12.2024</w:t>
            </w:r>
            <w:r w:rsidRPr="00FC5260">
              <w:rPr>
                <w:lang w:val="uk-UA"/>
              </w:rPr>
              <w:t xml:space="preserve"> р. </w:t>
            </w:r>
            <w:r w:rsidRPr="00FC5260">
              <w:rPr>
                <w:lang w:val="uk-UA"/>
              </w:rPr>
              <w:br/>
              <w:t xml:space="preserve">№ </w:t>
            </w:r>
            <w:r>
              <w:rPr>
                <w:lang w:val="uk-UA"/>
              </w:rPr>
              <w:t>1382-38</w:t>
            </w:r>
            <w:r w:rsidRPr="00FC5260">
              <w:rPr>
                <w:lang w:val="uk-UA"/>
              </w:rPr>
              <w:t>-</w:t>
            </w:r>
            <w:r w:rsidRPr="00FC5260">
              <w:t>V</w:t>
            </w:r>
            <w:r w:rsidRPr="00FC5260">
              <w:rPr>
                <w:lang w:val="uk-UA"/>
              </w:rPr>
              <w:t>ІІІ</w:t>
            </w:r>
          </w:p>
        </w:tc>
        <w:tc>
          <w:tcPr>
            <w:tcW w:w="1275" w:type="dxa"/>
            <w:tcBorders>
              <w:top w:val="nil"/>
              <w:left w:val="nil"/>
              <w:bottom w:val="single" w:sz="4" w:space="0" w:color="auto"/>
              <w:right w:val="single" w:sz="4" w:space="0" w:color="auto"/>
            </w:tcBorders>
            <w:vAlign w:val="bottom"/>
          </w:tcPr>
          <w:p w14:paraId="6C5BB9F2" w14:textId="77777777" w:rsidR="00945121" w:rsidRPr="00FC5260" w:rsidRDefault="00945121" w:rsidP="00B438BE">
            <w:r>
              <w:t>2025-2026</w:t>
            </w:r>
          </w:p>
        </w:tc>
        <w:tc>
          <w:tcPr>
            <w:tcW w:w="1560" w:type="dxa"/>
            <w:tcBorders>
              <w:top w:val="nil"/>
              <w:left w:val="nil"/>
              <w:bottom w:val="single" w:sz="4" w:space="0" w:color="auto"/>
              <w:right w:val="single" w:sz="4" w:space="0" w:color="auto"/>
            </w:tcBorders>
          </w:tcPr>
          <w:p w14:paraId="15F9633D" w14:textId="77777777" w:rsidR="00945121" w:rsidRPr="00382449" w:rsidRDefault="00945121" w:rsidP="00B438BE">
            <w:pPr>
              <w:rPr>
                <w:lang w:val="uk-UA"/>
              </w:rPr>
            </w:pPr>
            <w:r>
              <w:rPr>
                <w:lang w:val="uk-UA"/>
              </w:rPr>
              <w:t xml:space="preserve">      </w:t>
            </w:r>
          </w:p>
        </w:tc>
      </w:tr>
      <w:tr w:rsidR="00945121" w:rsidRPr="00482A30" w14:paraId="614731AD" w14:textId="77777777" w:rsidTr="00945121">
        <w:trPr>
          <w:trHeight w:val="711"/>
        </w:trPr>
        <w:tc>
          <w:tcPr>
            <w:tcW w:w="715" w:type="dxa"/>
            <w:tcBorders>
              <w:top w:val="nil"/>
              <w:left w:val="single" w:sz="4" w:space="0" w:color="auto"/>
              <w:bottom w:val="single" w:sz="4" w:space="0" w:color="auto"/>
              <w:right w:val="single" w:sz="4" w:space="0" w:color="auto"/>
            </w:tcBorders>
            <w:vAlign w:val="bottom"/>
          </w:tcPr>
          <w:p w14:paraId="7033E339" w14:textId="77777777" w:rsidR="00945121" w:rsidRDefault="00945121" w:rsidP="00B438BE">
            <w:pPr>
              <w:jc w:val="center"/>
              <w:rPr>
                <w:sz w:val="20"/>
                <w:szCs w:val="20"/>
                <w:lang w:val="uk-UA"/>
              </w:rPr>
            </w:pPr>
            <w:r>
              <w:rPr>
                <w:sz w:val="20"/>
                <w:szCs w:val="20"/>
              </w:rPr>
              <w:t>1</w:t>
            </w:r>
            <w:r>
              <w:rPr>
                <w:sz w:val="20"/>
                <w:szCs w:val="20"/>
                <w:lang w:val="uk-UA"/>
              </w:rPr>
              <w:t>7</w:t>
            </w:r>
          </w:p>
        </w:tc>
        <w:tc>
          <w:tcPr>
            <w:tcW w:w="3581" w:type="dxa"/>
            <w:tcBorders>
              <w:top w:val="nil"/>
              <w:left w:val="nil"/>
              <w:bottom w:val="single" w:sz="4" w:space="0" w:color="000000"/>
              <w:right w:val="nil"/>
            </w:tcBorders>
            <w:shd w:val="clear" w:color="auto" w:fill="auto"/>
            <w:vAlign w:val="center"/>
          </w:tcPr>
          <w:p w14:paraId="11A0F7DF" w14:textId="77777777" w:rsidR="00945121" w:rsidRPr="00FB191D" w:rsidRDefault="00945121" w:rsidP="00B438BE">
            <w:pPr>
              <w:jc w:val="both"/>
              <w:rPr>
                <w:color w:val="000000"/>
              </w:rPr>
            </w:pPr>
            <w:r w:rsidRPr="00FB191D">
              <w:rPr>
                <w:color w:val="000000"/>
              </w:rPr>
              <w:t>Програма підтримки заходів з територіальної оборони на території Вороньківської сільської ради на 2025 рік</w:t>
            </w:r>
          </w:p>
        </w:tc>
        <w:tc>
          <w:tcPr>
            <w:tcW w:w="2268" w:type="dxa"/>
            <w:tcBorders>
              <w:top w:val="nil"/>
              <w:left w:val="single" w:sz="4" w:space="0" w:color="auto"/>
              <w:bottom w:val="single" w:sz="4" w:space="0" w:color="auto"/>
              <w:right w:val="single" w:sz="4" w:space="0" w:color="auto"/>
            </w:tcBorders>
            <w:shd w:val="clear" w:color="auto" w:fill="auto"/>
            <w:vAlign w:val="center"/>
          </w:tcPr>
          <w:p w14:paraId="6751EAB8" w14:textId="77777777" w:rsidR="00945121" w:rsidRPr="001F5C72" w:rsidRDefault="00945121" w:rsidP="00B438BE">
            <w:pPr>
              <w:jc w:val="center"/>
            </w:pPr>
            <w:r w:rsidRPr="001F5C72">
              <w:t xml:space="preserve">Рішення сесії </w:t>
            </w:r>
            <w:r w:rsidRPr="001F5C72">
              <w:br/>
              <w:t xml:space="preserve">від </w:t>
            </w:r>
            <w:r>
              <w:rPr>
                <w:lang w:val="uk-UA"/>
              </w:rPr>
              <w:t>20</w:t>
            </w:r>
            <w:r>
              <w:t>.12</w:t>
            </w:r>
            <w:r w:rsidRPr="001F5C72">
              <w:t>.202</w:t>
            </w:r>
            <w:r>
              <w:rPr>
                <w:lang w:val="uk-UA"/>
              </w:rPr>
              <w:t>4</w:t>
            </w:r>
            <w:r w:rsidRPr="001F5C72">
              <w:t xml:space="preserve"> р. </w:t>
            </w:r>
            <w:r w:rsidRPr="001F5C72">
              <w:br/>
              <w:t>№</w:t>
            </w:r>
            <w:r w:rsidRPr="001F5C72">
              <w:rPr>
                <w:lang w:val="uk-UA"/>
              </w:rPr>
              <w:t>1385</w:t>
            </w:r>
            <w:r w:rsidRPr="001F5C72">
              <w:t>-38-VІІІ</w:t>
            </w:r>
          </w:p>
        </w:tc>
        <w:tc>
          <w:tcPr>
            <w:tcW w:w="1275" w:type="dxa"/>
            <w:tcBorders>
              <w:top w:val="nil"/>
              <w:left w:val="nil"/>
              <w:bottom w:val="single" w:sz="4" w:space="0" w:color="auto"/>
              <w:right w:val="single" w:sz="4" w:space="0" w:color="auto"/>
            </w:tcBorders>
            <w:shd w:val="clear" w:color="auto" w:fill="auto"/>
            <w:vAlign w:val="bottom"/>
          </w:tcPr>
          <w:p w14:paraId="4CA68456" w14:textId="77777777" w:rsidR="00945121" w:rsidRPr="001F5C72" w:rsidRDefault="00945121" w:rsidP="00B438BE">
            <w:pPr>
              <w:jc w:val="center"/>
              <w:rPr>
                <w:lang w:val="uk-UA"/>
              </w:rPr>
            </w:pPr>
            <w:r w:rsidRPr="001F5C72">
              <w:t>202</w:t>
            </w:r>
            <w:r w:rsidRPr="001F5C72">
              <w:rPr>
                <w:lang w:val="uk-UA"/>
              </w:rPr>
              <w:t>5</w:t>
            </w:r>
          </w:p>
        </w:tc>
        <w:tc>
          <w:tcPr>
            <w:tcW w:w="1560" w:type="dxa"/>
            <w:tcBorders>
              <w:top w:val="nil"/>
              <w:left w:val="nil"/>
              <w:bottom w:val="single" w:sz="4" w:space="0" w:color="auto"/>
              <w:right w:val="single" w:sz="4" w:space="0" w:color="auto"/>
            </w:tcBorders>
          </w:tcPr>
          <w:p w14:paraId="2B2FBBDF" w14:textId="77777777" w:rsidR="00945121" w:rsidRPr="001F5C72" w:rsidRDefault="00945121" w:rsidP="00B438BE">
            <w:pPr>
              <w:jc w:val="center"/>
            </w:pPr>
            <w:r>
              <w:t>807,0</w:t>
            </w:r>
          </w:p>
        </w:tc>
      </w:tr>
      <w:tr w:rsidR="00945121" w14:paraId="7B44505B" w14:textId="77777777" w:rsidTr="00945121">
        <w:trPr>
          <w:trHeight w:val="942"/>
        </w:trPr>
        <w:tc>
          <w:tcPr>
            <w:tcW w:w="715" w:type="dxa"/>
            <w:tcBorders>
              <w:top w:val="nil"/>
              <w:left w:val="single" w:sz="4" w:space="0" w:color="auto"/>
              <w:bottom w:val="single" w:sz="4" w:space="0" w:color="auto"/>
              <w:right w:val="single" w:sz="4" w:space="0" w:color="auto"/>
            </w:tcBorders>
            <w:vAlign w:val="bottom"/>
          </w:tcPr>
          <w:p w14:paraId="0349A79F" w14:textId="77777777" w:rsidR="00945121" w:rsidRDefault="00945121" w:rsidP="00B438BE">
            <w:pPr>
              <w:jc w:val="center"/>
              <w:rPr>
                <w:sz w:val="20"/>
                <w:szCs w:val="20"/>
                <w:lang w:val="uk-UA"/>
              </w:rPr>
            </w:pPr>
            <w:r>
              <w:rPr>
                <w:sz w:val="20"/>
                <w:szCs w:val="20"/>
                <w:lang w:val="uk-UA"/>
              </w:rPr>
              <w:t>18</w:t>
            </w:r>
          </w:p>
        </w:tc>
        <w:tc>
          <w:tcPr>
            <w:tcW w:w="3581" w:type="dxa"/>
            <w:tcBorders>
              <w:top w:val="nil"/>
              <w:left w:val="nil"/>
              <w:bottom w:val="single" w:sz="4" w:space="0" w:color="000000"/>
              <w:right w:val="nil"/>
            </w:tcBorders>
            <w:vAlign w:val="center"/>
          </w:tcPr>
          <w:p w14:paraId="3BB03636" w14:textId="77777777" w:rsidR="00945121" w:rsidRPr="00FB191D" w:rsidRDefault="00945121" w:rsidP="00B438BE">
            <w:pPr>
              <w:jc w:val="both"/>
              <w:rPr>
                <w:color w:val="000000"/>
              </w:rPr>
            </w:pPr>
            <w:r w:rsidRPr="00FB191D">
              <w:rPr>
                <w:color w:val="000000"/>
              </w:rPr>
              <w:t>Програма фінансової підтримки та розвитку комунального підприємства ЖКК «Вороньків» Вороньківської сільської ради</w:t>
            </w:r>
          </w:p>
        </w:tc>
        <w:tc>
          <w:tcPr>
            <w:tcW w:w="2268" w:type="dxa"/>
            <w:tcBorders>
              <w:top w:val="nil"/>
              <w:left w:val="single" w:sz="4" w:space="0" w:color="auto"/>
              <w:bottom w:val="single" w:sz="4" w:space="0" w:color="auto"/>
              <w:right w:val="single" w:sz="4" w:space="0" w:color="auto"/>
            </w:tcBorders>
            <w:vAlign w:val="center"/>
          </w:tcPr>
          <w:p w14:paraId="721C78FA" w14:textId="77777777" w:rsidR="00945121" w:rsidRPr="00FC5260" w:rsidRDefault="00945121" w:rsidP="00B438BE">
            <w:pPr>
              <w:jc w:val="center"/>
            </w:pPr>
            <w:r w:rsidRPr="00FC5260">
              <w:t xml:space="preserve">Рішення сесії </w:t>
            </w:r>
            <w:r w:rsidRPr="00FC5260">
              <w:br/>
              <w:t xml:space="preserve">від 19.12.2022 р. </w:t>
            </w:r>
            <w:r w:rsidRPr="00FC5260">
              <w:br/>
              <w:t>№732 -20 -VІІІ</w:t>
            </w:r>
          </w:p>
        </w:tc>
        <w:tc>
          <w:tcPr>
            <w:tcW w:w="1275" w:type="dxa"/>
            <w:tcBorders>
              <w:top w:val="nil"/>
              <w:left w:val="nil"/>
              <w:bottom w:val="single" w:sz="4" w:space="0" w:color="auto"/>
              <w:right w:val="single" w:sz="4" w:space="0" w:color="auto"/>
            </w:tcBorders>
            <w:vAlign w:val="bottom"/>
          </w:tcPr>
          <w:p w14:paraId="495A0AFA" w14:textId="77777777" w:rsidR="00945121" w:rsidRPr="00FC5260" w:rsidRDefault="00945121" w:rsidP="00B438BE">
            <w:pPr>
              <w:jc w:val="center"/>
            </w:pPr>
            <w:r w:rsidRPr="00FC5260">
              <w:t>2023-2025</w:t>
            </w:r>
          </w:p>
        </w:tc>
        <w:tc>
          <w:tcPr>
            <w:tcW w:w="1560" w:type="dxa"/>
            <w:tcBorders>
              <w:top w:val="nil"/>
              <w:left w:val="nil"/>
              <w:bottom w:val="single" w:sz="4" w:space="0" w:color="auto"/>
              <w:right w:val="single" w:sz="4" w:space="0" w:color="auto"/>
            </w:tcBorders>
          </w:tcPr>
          <w:p w14:paraId="1E63F1EA" w14:textId="77777777" w:rsidR="00945121" w:rsidRPr="00FC5260" w:rsidRDefault="00945121" w:rsidP="00B438BE">
            <w:pPr>
              <w:jc w:val="center"/>
            </w:pPr>
          </w:p>
        </w:tc>
      </w:tr>
      <w:tr w:rsidR="00945121" w14:paraId="2D895269" w14:textId="77777777" w:rsidTr="00945121">
        <w:trPr>
          <w:trHeight w:val="1269"/>
        </w:trPr>
        <w:tc>
          <w:tcPr>
            <w:tcW w:w="715" w:type="dxa"/>
            <w:tcBorders>
              <w:top w:val="nil"/>
              <w:left w:val="single" w:sz="4" w:space="0" w:color="auto"/>
              <w:bottom w:val="single" w:sz="4" w:space="0" w:color="auto"/>
              <w:right w:val="single" w:sz="4" w:space="0" w:color="auto"/>
            </w:tcBorders>
            <w:vAlign w:val="bottom"/>
          </w:tcPr>
          <w:p w14:paraId="06CBB5AA" w14:textId="77777777" w:rsidR="00945121" w:rsidRDefault="00945121" w:rsidP="00B438BE">
            <w:pPr>
              <w:jc w:val="center"/>
              <w:rPr>
                <w:sz w:val="20"/>
                <w:szCs w:val="20"/>
                <w:lang w:val="uk-UA"/>
              </w:rPr>
            </w:pPr>
            <w:r>
              <w:rPr>
                <w:sz w:val="20"/>
                <w:szCs w:val="20"/>
                <w:lang w:val="uk-UA"/>
              </w:rPr>
              <w:t>19</w:t>
            </w:r>
          </w:p>
        </w:tc>
        <w:tc>
          <w:tcPr>
            <w:tcW w:w="3581" w:type="dxa"/>
            <w:tcBorders>
              <w:top w:val="nil"/>
              <w:left w:val="nil"/>
              <w:bottom w:val="single" w:sz="4" w:space="0" w:color="000000"/>
              <w:right w:val="nil"/>
            </w:tcBorders>
            <w:vAlign w:val="center"/>
          </w:tcPr>
          <w:p w14:paraId="5004DEF3" w14:textId="77777777" w:rsidR="00945121" w:rsidRPr="00FB191D" w:rsidRDefault="00945121" w:rsidP="00B438BE">
            <w:pPr>
              <w:jc w:val="both"/>
              <w:rPr>
                <w:color w:val="000000"/>
                <w:lang w:val="uk-UA"/>
              </w:rPr>
            </w:pPr>
            <w:r w:rsidRPr="00FB191D">
              <w:rPr>
                <w:color w:val="000000"/>
                <w:lang w:val="uk-UA"/>
              </w:rPr>
              <w:t>Програма надання одноразової допомоги дітям-сиротам і дітям, позбавленим батьківського піклування  після закінчення закладів середньої освіти Вороньківської сільської ради</w:t>
            </w:r>
          </w:p>
        </w:tc>
        <w:tc>
          <w:tcPr>
            <w:tcW w:w="2268" w:type="dxa"/>
            <w:tcBorders>
              <w:top w:val="nil"/>
              <w:left w:val="single" w:sz="4" w:space="0" w:color="auto"/>
              <w:bottom w:val="single" w:sz="4" w:space="0" w:color="auto"/>
              <w:right w:val="single" w:sz="4" w:space="0" w:color="auto"/>
            </w:tcBorders>
            <w:vAlign w:val="center"/>
          </w:tcPr>
          <w:p w14:paraId="65E9DFD9" w14:textId="77777777" w:rsidR="00945121" w:rsidRPr="00FC5260" w:rsidRDefault="00945121" w:rsidP="00B438BE">
            <w:pPr>
              <w:jc w:val="center"/>
              <w:rPr>
                <w:lang w:val="uk-UA"/>
              </w:rPr>
            </w:pPr>
            <w:r w:rsidRPr="00FC5260">
              <w:rPr>
                <w:lang w:val="uk-UA"/>
              </w:rPr>
              <w:t xml:space="preserve">Рішення сесії </w:t>
            </w:r>
            <w:r w:rsidRPr="00FC5260">
              <w:rPr>
                <w:lang w:val="uk-UA"/>
              </w:rPr>
              <w:br/>
              <w:t xml:space="preserve">від 19.12.2022 р. </w:t>
            </w:r>
            <w:r w:rsidRPr="00FC5260">
              <w:rPr>
                <w:lang w:val="uk-UA"/>
              </w:rPr>
              <w:br/>
              <w:t>№734 -21 -</w:t>
            </w:r>
            <w:r w:rsidRPr="00FC5260">
              <w:t>V</w:t>
            </w:r>
            <w:r w:rsidRPr="00FC5260">
              <w:rPr>
                <w:lang w:val="uk-UA"/>
              </w:rPr>
              <w:t>ІІІ</w:t>
            </w:r>
          </w:p>
        </w:tc>
        <w:tc>
          <w:tcPr>
            <w:tcW w:w="1275" w:type="dxa"/>
            <w:tcBorders>
              <w:top w:val="nil"/>
              <w:left w:val="nil"/>
              <w:bottom w:val="single" w:sz="4" w:space="0" w:color="auto"/>
              <w:right w:val="single" w:sz="4" w:space="0" w:color="auto"/>
            </w:tcBorders>
            <w:vAlign w:val="bottom"/>
          </w:tcPr>
          <w:p w14:paraId="583D8449" w14:textId="77777777" w:rsidR="00945121" w:rsidRPr="00FC5260" w:rsidRDefault="00945121" w:rsidP="00B438BE">
            <w:pPr>
              <w:jc w:val="center"/>
              <w:rPr>
                <w:lang w:val="uk-UA"/>
              </w:rPr>
            </w:pPr>
            <w:r w:rsidRPr="00FC5260">
              <w:rPr>
                <w:lang w:val="uk-UA"/>
              </w:rPr>
              <w:t>2023-2025</w:t>
            </w:r>
          </w:p>
        </w:tc>
        <w:tc>
          <w:tcPr>
            <w:tcW w:w="1560" w:type="dxa"/>
            <w:tcBorders>
              <w:top w:val="nil"/>
              <w:left w:val="nil"/>
              <w:bottom w:val="single" w:sz="4" w:space="0" w:color="auto"/>
              <w:right w:val="single" w:sz="4" w:space="0" w:color="auto"/>
            </w:tcBorders>
          </w:tcPr>
          <w:p w14:paraId="4B08D968" w14:textId="77777777" w:rsidR="00945121" w:rsidRPr="00FC5260" w:rsidRDefault="00945121" w:rsidP="00B438BE">
            <w:pPr>
              <w:jc w:val="center"/>
              <w:rPr>
                <w:lang w:val="uk-UA"/>
              </w:rPr>
            </w:pPr>
            <w:r>
              <w:rPr>
                <w:lang w:val="uk-UA"/>
              </w:rPr>
              <w:t>9,1</w:t>
            </w:r>
          </w:p>
        </w:tc>
      </w:tr>
      <w:tr w:rsidR="00945121" w14:paraId="77810831" w14:textId="77777777" w:rsidTr="00945121">
        <w:trPr>
          <w:trHeight w:val="1508"/>
        </w:trPr>
        <w:tc>
          <w:tcPr>
            <w:tcW w:w="715" w:type="dxa"/>
            <w:tcBorders>
              <w:top w:val="nil"/>
              <w:left w:val="single" w:sz="4" w:space="0" w:color="auto"/>
              <w:bottom w:val="single" w:sz="4" w:space="0" w:color="auto"/>
              <w:right w:val="single" w:sz="4" w:space="0" w:color="auto"/>
            </w:tcBorders>
            <w:vAlign w:val="bottom"/>
          </w:tcPr>
          <w:p w14:paraId="082B41A4" w14:textId="77777777" w:rsidR="00945121" w:rsidRDefault="00945121" w:rsidP="00B438BE">
            <w:pPr>
              <w:jc w:val="center"/>
              <w:rPr>
                <w:sz w:val="20"/>
                <w:szCs w:val="20"/>
                <w:lang w:val="uk-UA"/>
              </w:rPr>
            </w:pPr>
            <w:r>
              <w:rPr>
                <w:sz w:val="20"/>
                <w:szCs w:val="20"/>
              </w:rPr>
              <w:t>20</w:t>
            </w:r>
          </w:p>
        </w:tc>
        <w:tc>
          <w:tcPr>
            <w:tcW w:w="3581" w:type="dxa"/>
            <w:tcBorders>
              <w:top w:val="nil"/>
              <w:left w:val="nil"/>
              <w:bottom w:val="single" w:sz="4" w:space="0" w:color="000000"/>
              <w:right w:val="nil"/>
            </w:tcBorders>
            <w:vAlign w:val="center"/>
          </w:tcPr>
          <w:p w14:paraId="7E81EC98" w14:textId="77777777" w:rsidR="00945121" w:rsidRPr="00FB191D" w:rsidRDefault="00945121" w:rsidP="00B438BE">
            <w:pPr>
              <w:jc w:val="both"/>
              <w:rPr>
                <w:color w:val="000000"/>
                <w:lang w:val="uk-UA"/>
              </w:rPr>
            </w:pPr>
            <w:r w:rsidRPr="00FB191D">
              <w:rPr>
                <w:color w:val="000000"/>
                <w:lang w:val="uk-UA"/>
              </w:rPr>
              <w:t>Програма відшкодування компенсації за перевезення окремих пільгових категорій громадян, які проживають на території Вороньківської сільської територіальної громади, на приміських маршрутах загального користування автомобільним транспортом</w:t>
            </w:r>
          </w:p>
        </w:tc>
        <w:tc>
          <w:tcPr>
            <w:tcW w:w="2268" w:type="dxa"/>
            <w:tcBorders>
              <w:top w:val="nil"/>
              <w:left w:val="single" w:sz="4" w:space="0" w:color="auto"/>
              <w:bottom w:val="single" w:sz="4" w:space="0" w:color="auto"/>
              <w:right w:val="single" w:sz="4" w:space="0" w:color="auto"/>
            </w:tcBorders>
            <w:vAlign w:val="center"/>
          </w:tcPr>
          <w:p w14:paraId="595E7003" w14:textId="77777777" w:rsidR="00945121" w:rsidRPr="00FC5260" w:rsidRDefault="00945121" w:rsidP="00B438BE">
            <w:pPr>
              <w:jc w:val="center"/>
              <w:rPr>
                <w:lang w:val="uk-UA"/>
              </w:rPr>
            </w:pPr>
            <w:r w:rsidRPr="00FC5260">
              <w:rPr>
                <w:lang w:val="uk-UA"/>
              </w:rPr>
              <w:t xml:space="preserve">Рішення сесії </w:t>
            </w:r>
            <w:r w:rsidRPr="00FC5260">
              <w:rPr>
                <w:lang w:val="uk-UA"/>
              </w:rPr>
              <w:br/>
              <w:t xml:space="preserve">від 19.12.2022 р. </w:t>
            </w:r>
            <w:r w:rsidRPr="00FC5260">
              <w:rPr>
                <w:lang w:val="uk-UA"/>
              </w:rPr>
              <w:br/>
              <w:t>№731  -20 -</w:t>
            </w:r>
            <w:r w:rsidRPr="00FC5260">
              <w:t>V</w:t>
            </w:r>
            <w:r w:rsidRPr="00FC5260">
              <w:rPr>
                <w:lang w:val="uk-UA"/>
              </w:rPr>
              <w:t>ІІІ</w:t>
            </w:r>
          </w:p>
        </w:tc>
        <w:tc>
          <w:tcPr>
            <w:tcW w:w="1275" w:type="dxa"/>
            <w:tcBorders>
              <w:top w:val="nil"/>
              <w:left w:val="nil"/>
              <w:bottom w:val="single" w:sz="4" w:space="0" w:color="auto"/>
              <w:right w:val="single" w:sz="4" w:space="0" w:color="auto"/>
            </w:tcBorders>
            <w:vAlign w:val="bottom"/>
          </w:tcPr>
          <w:p w14:paraId="16FC1968" w14:textId="77777777" w:rsidR="00945121" w:rsidRPr="00FC5260" w:rsidRDefault="00945121" w:rsidP="00B438BE">
            <w:pPr>
              <w:jc w:val="center"/>
            </w:pPr>
            <w:r w:rsidRPr="00FC5260">
              <w:t>2022-2025</w:t>
            </w:r>
          </w:p>
        </w:tc>
        <w:tc>
          <w:tcPr>
            <w:tcW w:w="1560" w:type="dxa"/>
            <w:tcBorders>
              <w:top w:val="nil"/>
              <w:left w:val="nil"/>
              <w:bottom w:val="single" w:sz="4" w:space="0" w:color="auto"/>
              <w:right w:val="single" w:sz="4" w:space="0" w:color="auto"/>
            </w:tcBorders>
          </w:tcPr>
          <w:p w14:paraId="606756FD" w14:textId="77777777" w:rsidR="00945121" w:rsidRPr="00E05D14" w:rsidRDefault="00945121" w:rsidP="00B438BE">
            <w:pPr>
              <w:jc w:val="center"/>
              <w:rPr>
                <w:lang w:val="uk-UA"/>
              </w:rPr>
            </w:pPr>
            <w:r>
              <w:rPr>
                <w:lang w:val="uk-UA"/>
              </w:rPr>
              <w:t>99,4</w:t>
            </w:r>
          </w:p>
        </w:tc>
      </w:tr>
      <w:tr w:rsidR="00945121" w14:paraId="723E463E" w14:textId="77777777" w:rsidTr="00945121">
        <w:trPr>
          <w:trHeight w:val="894"/>
        </w:trPr>
        <w:tc>
          <w:tcPr>
            <w:tcW w:w="715" w:type="dxa"/>
            <w:tcBorders>
              <w:top w:val="nil"/>
              <w:left w:val="single" w:sz="4" w:space="0" w:color="auto"/>
              <w:bottom w:val="single" w:sz="4" w:space="0" w:color="auto"/>
              <w:right w:val="single" w:sz="4" w:space="0" w:color="auto"/>
            </w:tcBorders>
            <w:vAlign w:val="bottom"/>
          </w:tcPr>
          <w:p w14:paraId="2C24294D" w14:textId="77777777" w:rsidR="00945121" w:rsidRDefault="00945121" w:rsidP="00B438BE">
            <w:pPr>
              <w:jc w:val="center"/>
              <w:rPr>
                <w:sz w:val="20"/>
                <w:szCs w:val="20"/>
                <w:lang w:val="uk-UA"/>
              </w:rPr>
            </w:pPr>
            <w:r>
              <w:rPr>
                <w:sz w:val="20"/>
                <w:szCs w:val="20"/>
                <w:lang w:val="uk-UA"/>
              </w:rPr>
              <w:t>21</w:t>
            </w:r>
          </w:p>
        </w:tc>
        <w:tc>
          <w:tcPr>
            <w:tcW w:w="3581" w:type="dxa"/>
            <w:tcBorders>
              <w:top w:val="nil"/>
              <w:left w:val="nil"/>
              <w:bottom w:val="single" w:sz="4" w:space="0" w:color="000000"/>
              <w:right w:val="nil"/>
            </w:tcBorders>
            <w:vAlign w:val="center"/>
          </w:tcPr>
          <w:p w14:paraId="02513F3A" w14:textId="77777777" w:rsidR="00945121" w:rsidRPr="00FB191D" w:rsidRDefault="00945121" w:rsidP="00B438BE">
            <w:pPr>
              <w:jc w:val="both"/>
              <w:rPr>
                <w:color w:val="000000"/>
                <w:lang w:val="uk-UA"/>
              </w:rPr>
            </w:pPr>
            <w:r w:rsidRPr="00FB191D">
              <w:rPr>
                <w:color w:val="000000"/>
                <w:lang w:val="uk-UA"/>
              </w:rPr>
              <w:t>Програма підтримки обдарованих дітей та учнівської молоді Вороньківської сільської територіальної громади</w:t>
            </w:r>
            <w:r>
              <w:rPr>
                <w:color w:val="000000"/>
                <w:lang w:val="uk-UA"/>
              </w:rPr>
              <w:t>на 2023-2025 роки</w:t>
            </w:r>
          </w:p>
        </w:tc>
        <w:tc>
          <w:tcPr>
            <w:tcW w:w="2268" w:type="dxa"/>
            <w:tcBorders>
              <w:top w:val="nil"/>
              <w:left w:val="single" w:sz="4" w:space="0" w:color="auto"/>
              <w:bottom w:val="single" w:sz="4" w:space="0" w:color="auto"/>
              <w:right w:val="single" w:sz="4" w:space="0" w:color="auto"/>
            </w:tcBorders>
            <w:vAlign w:val="center"/>
          </w:tcPr>
          <w:p w14:paraId="01F335CB" w14:textId="77777777" w:rsidR="00945121" w:rsidRPr="00FC5260" w:rsidRDefault="00945121" w:rsidP="00B438BE">
            <w:pPr>
              <w:jc w:val="center"/>
              <w:rPr>
                <w:lang w:val="uk-UA"/>
              </w:rPr>
            </w:pPr>
            <w:r w:rsidRPr="00FC5260">
              <w:rPr>
                <w:lang w:val="uk-UA"/>
              </w:rPr>
              <w:t>Рішення сесії</w:t>
            </w:r>
          </w:p>
          <w:p w14:paraId="6A63562E" w14:textId="77777777" w:rsidR="00945121" w:rsidRPr="00FC5260" w:rsidRDefault="00945121" w:rsidP="00B438BE">
            <w:pPr>
              <w:jc w:val="center"/>
              <w:rPr>
                <w:lang w:val="uk-UA"/>
              </w:rPr>
            </w:pPr>
            <w:r>
              <w:rPr>
                <w:lang w:val="uk-UA"/>
              </w:rPr>
              <w:t>№854</w:t>
            </w:r>
            <w:r w:rsidRPr="00FC5260">
              <w:rPr>
                <w:lang w:val="uk-UA"/>
              </w:rPr>
              <w:t>-24-</w:t>
            </w:r>
            <w:r w:rsidRPr="00FC5260">
              <w:t>V</w:t>
            </w:r>
            <w:r w:rsidRPr="00FC5260">
              <w:rPr>
                <w:lang w:val="uk-UA"/>
              </w:rPr>
              <w:t>ІІІ</w:t>
            </w:r>
          </w:p>
          <w:p w14:paraId="7FEE24B4" w14:textId="77777777" w:rsidR="00945121" w:rsidRPr="00FC5260" w:rsidRDefault="00945121" w:rsidP="00B438BE">
            <w:pPr>
              <w:jc w:val="center"/>
              <w:rPr>
                <w:lang w:val="uk-UA"/>
              </w:rPr>
            </w:pPr>
            <w:r w:rsidRPr="00FC5260">
              <w:rPr>
                <w:lang w:val="uk-UA"/>
              </w:rPr>
              <w:t>Від 02.06.2023</w:t>
            </w:r>
          </w:p>
        </w:tc>
        <w:tc>
          <w:tcPr>
            <w:tcW w:w="1275" w:type="dxa"/>
            <w:tcBorders>
              <w:top w:val="nil"/>
              <w:left w:val="nil"/>
              <w:bottom w:val="single" w:sz="4" w:space="0" w:color="auto"/>
              <w:right w:val="single" w:sz="4" w:space="0" w:color="auto"/>
            </w:tcBorders>
            <w:vAlign w:val="bottom"/>
          </w:tcPr>
          <w:p w14:paraId="6E030B91" w14:textId="77777777" w:rsidR="00945121" w:rsidRPr="00FC5260" w:rsidRDefault="00945121" w:rsidP="00B438BE">
            <w:pPr>
              <w:jc w:val="center"/>
              <w:rPr>
                <w:lang w:val="uk-UA"/>
              </w:rPr>
            </w:pPr>
            <w:r w:rsidRPr="00FC5260">
              <w:rPr>
                <w:lang w:val="uk-UA"/>
              </w:rPr>
              <w:t>2023-2025</w:t>
            </w:r>
          </w:p>
        </w:tc>
        <w:tc>
          <w:tcPr>
            <w:tcW w:w="1560" w:type="dxa"/>
            <w:tcBorders>
              <w:top w:val="nil"/>
              <w:left w:val="nil"/>
              <w:bottom w:val="single" w:sz="4" w:space="0" w:color="auto"/>
              <w:right w:val="single" w:sz="4" w:space="0" w:color="auto"/>
            </w:tcBorders>
          </w:tcPr>
          <w:p w14:paraId="05DFB563" w14:textId="77777777" w:rsidR="00945121" w:rsidRPr="00FC5260" w:rsidRDefault="00945121" w:rsidP="00B438BE">
            <w:pPr>
              <w:jc w:val="center"/>
              <w:rPr>
                <w:lang w:val="uk-UA"/>
              </w:rPr>
            </w:pPr>
          </w:p>
        </w:tc>
      </w:tr>
      <w:tr w:rsidR="00945121" w:rsidRPr="00011CEA" w14:paraId="08272920" w14:textId="77777777" w:rsidTr="00945121">
        <w:trPr>
          <w:trHeight w:val="1276"/>
        </w:trPr>
        <w:tc>
          <w:tcPr>
            <w:tcW w:w="715" w:type="dxa"/>
            <w:tcBorders>
              <w:top w:val="nil"/>
              <w:left w:val="single" w:sz="4" w:space="0" w:color="auto"/>
              <w:bottom w:val="single" w:sz="4" w:space="0" w:color="auto"/>
              <w:right w:val="single" w:sz="4" w:space="0" w:color="auto"/>
            </w:tcBorders>
            <w:vAlign w:val="bottom"/>
          </w:tcPr>
          <w:p w14:paraId="5A19A9F7" w14:textId="77777777" w:rsidR="00945121" w:rsidRPr="003D3023" w:rsidRDefault="00945121" w:rsidP="00B438BE">
            <w:pPr>
              <w:jc w:val="center"/>
              <w:rPr>
                <w:sz w:val="20"/>
                <w:szCs w:val="20"/>
                <w:lang w:val="uk-UA"/>
              </w:rPr>
            </w:pPr>
            <w:r>
              <w:rPr>
                <w:sz w:val="20"/>
                <w:szCs w:val="20"/>
                <w:lang w:val="uk-UA"/>
              </w:rPr>
              <w:t>22</w:t>
            </w:r>
          </w:p>
        </w:tc>
        <w:tc>
          <w:tcPr>
            <w:tcW w:w="3581" w:type="dxa"/>
            <w:tcBorders>
              <w:top w:val="nil"/>
              <w:left w:val="nil"/>
              <w:bottom w:val="single" w:sz="4" w:space="0" w:color="000000"/>
              <w:right w:val="nil"/>
            </w:tcBorders>
            <w:vAlign w:val="center"/>
          </w:tcPr>
          <w:p w14:paraId="259A42DF" w14:textId="77777777" w:rsidR="00945121" w:rsidRPr="00FB191D" w:rsidRDefault="00945121" w:rsidP="00B438BE">
            <w:pPr>
              <w:jc w:val="both"/>
              <w:rPr>
                <w:color w:val="000000"/>
                <w:lang w:val="uk-UA"/>
              </w:rPr>
            </w:pPr>
            <w:r w:rsidRPr="00FB191D">
              <w:rPr>
                <w:color w:val="000000"/>
                <w:lang w:val="uk-UA"/>
              </w:rPr>
              <w:t>Програма підтримки військових частин Збройних Сил України, Національної гвардії України та інших військових формувань на 2025 рік</w:t>
            </w:r>
          </w:p>
        </w:tc>
        <w:tc>
          <w:tcPr>
            <w:tcW w:w="2268" w:type="dxa"/>
            <w:tcBorders>
              <w:top w:val="nil"/>
              <w:left w:val="single" w:sz="4" w:space="0" w:color="auto"/>
              <w:bottom w:val="single" w:sz="4" w:space="0" w:color="auto"/>
              <w:right w:val="single" w:sz="4" w:space="0" w:color="auto"/>
            </w:tcBorders>
            <w:vAlign w:val="center"/>
          </w:tcPr>
          <w:p w14:paraId="2A042C32" w14:textId="77777777" w:rsidR="00945121" w:rsidRPr="003D3023" w:rsidRDefault="00945121" w:rsidP="00B438BE">
            <w:pPr>
              <w:jc w:val="center"/>
              <w:rPr>
                <w:lang w:val="uk-UA"/>
              </w:rPr>
            </w:pPr>
            <w:r w:rsidRPr="003D3023">
              <w:rPr>
                <w:lang w:val="uk-UA"/>
              </w:rPr>
              <w:t>Рішення сесії №1384-38-</w:t>
            </w:r>
            <w:r w:rsidRPr="003D3023">
              <w:t>V</w:t>
            </w:r>
            <w:r w:rsidRPr="003D3023">
              <w:rPr>
                <w:lang w:val="uk-UA"/>
              </w:rPr>
              <w:t>ІІІ</w:t>
            </w:r>
          </w:p>
          <w:p w14:paraId="7D204311" w14:textId="77777777" w:rsidR="00945121" w:rsidRPr="003D3023" w:rsidRDefault="00945121" w:rsidP="00B438BE">
            <w:pPr>
              <w:jc w:val="center"/>
              <w:rPr>
                <w:lang w:val="uk-UA"/>
              </w:rPr>
            </w:pPr>
            <w:r>
              <w:rPr>
                <w:lang w:val="uk-UA"/>
              </w:rPr>
              <w:t>Від 20.12</w:t>
            </w:r>
            <w:r w:rsidRPr="003D3023">
              <w:rPr>
                <w:lang w:val="uk-UA"/>
              </w:rPr>
              <w:t>.202</w:t>
            </w:r>
            <w:r>
              <w:rPr>
                <w:lang w:val="uk-UA"/>
              </w:rPr>
              <w:t>4</w:t>
            </w:r>
          </w:p>
        </w:tc>
        <w:tc>
          <w:tcPr>
            <w:tcW w:w="1275" w:type="dxa"/>
            <w:tcBorders>
              <w:top w:val="nil"/>
              <w:left w:val="nil"/>
              <w:bottom w:val="single" w:sz="4" w:space="0" w:color="auto"/>
              <w:right w:val="single" w:sz="4" w:space="0" w:color="auto"/>
            </w:tcBorders>
            <w:vAlign w:val="bottom"/>
          </w:tcPr>
          <w:p w14:paraId="59B9D943" w14:textId="77777777" w:rsidR="00945121" w:rsidRPr="003D3023" w:rsidRDefault="00945121" w:rsidP="00B438BE">
            <w:pPr>
              <w:jc w:val="center"/>
              <w:rPr>
                <w:lang w:val="uk-UA"/>
              </w:rPr>
            </w:pPr>
            <w:r w:rsidRPr="003D3023">
              <w:rPr>
                <w:lang w:val="uk-UA"/>
              </w:rPr>
              <w:t>2025</w:t>
            </w:r>
          </w:p>
        </w:tc>
        <w:tc>
          <w:tcPr>
            <w:tcW w:w="1560" w:type="dxa"/>
            <w:tcBorders>
              <w:top w:val="nil"/>
              <w:left w:val="nil"/>
              <w:bottom w:val="single" w:sz="4" w:space="0" w:color="auto"/>
              <w:right w:val="single" w:sz="4" w:space="0" w:color="auto"/>
            </w:tcBorders>
          </w:tcPr>
          <w:p w14:paraId="49D0C35E" w14:textId="77777777" w:rsidR="00945121" w:rsidRDefault="00945121" w:rsidP="00B438BE">
            <w:pPr>
              <w:jc w:val="center"/>
              <w:rPr>
                <w:lang w:val="uk-UA"/>
              </w:rPr>
            </w:pPr>
            <w:r>
              <w:rPr>
                <w:lang w:val="uk-UA"/>
              </w:rPr>
              <w:t>400,0</w:t>
            </w:r>
          </w:p>
          <w:p w14:paraId="68E3D9CB" w14:textId="77777777" w:rsidR="00945121" w:rsidRPr="003D3023" w:rsidRDefault="00945121" w:rsidP="00B438BE">
            <w:pPr>
              <w:jc w:val="center"/>
              <w:rPr>
                <w:lang w:val="uk-UA"/>
              </w:rPr>
            </w:pPr>
          </w:p>
        </w:tc>
      </w:tr>
      <w:tr w:rsidR="00945121" w14:paraId="3E19BB17" w14:textId="77777777" w:rsidTr="00945121">
        <w:trPr>
          <w:trHeight w:val="1276"/>
        </w:trPr>
        <w:tc>
          <w:tcPr>
            <w:tcW w:w="715" w:type="dxa"/>
            <w:tcBorders>
              <w:top w:val="nil"/>
              <w:left w:val="single" w:sz="4" w:space="0" w:color="auto"/>
              <w:bottom w:val="single" w:sz="4" w:space="0" w:color="auto"/>
              <w:right w:val="single" w:sz="4" w:space="0" w:color="auto"/>
            </w:tcBorders>
            <w:vAlign w:val="bottom"/>
          </w:tcPr>
          <w:p w14:paraId="61616513" w14:textId="77777777" w:rsidR="00945121" w:rsidRDefault="00945121" w:rsidP="00B438BE">
            <w:pPr>
              <w:jc w:val="center"/>
              <w:rPr>
                <w:sz w:val="20"/>
                <w:szCs w:val="20"/>
                <w:lang w:val="uk-UA"/>
              </w:rPr>
            </w:pPr>
            <w:r>
              <w:rPr>
                <w:sz w:val="20"/>
                <w:szCs w:val="20"/>
                <w:lang w:val="uk-UA"/>
              </w:rPr>
              <w:t>23</w:t>
            </w:r>
          </w:p>
        </w:tc>
        <w:tc>
          <w:tcPr>
            <w:tcW w:w="3581" w:type="dxa"/>
            <w:tcBorders>
              <w:top w:val="nil"/>
              <w:left w:val="nil"/>
              <w:bottom w:val="single" w:sz="4" w:space="0" w:color="000000"/>
              <w:right w:val="nil"/>
            </w:tcBorders>
            <w:vAlign w:val="center"/>
          </w:tcPr>
          <w:p w14:paraId="706F696F" w14:textId="77777777" w:rsidR="00945121" w:rsidRPr="00FB191D" w:rsidRDefault="00945121" w:rsidP="00B438BE">
            <w:pPr>
              <w:jc w:val="both"/>
              <w:rPr>
                <w:color w:val="000000"/>
                <w:lang w:val="uk-UA"/>
              </w:rPr>
            </w:pPr>
            <w:r w:rsidRPr="00FB191D">
              <w:rPr>
                <w:lang w:val="uk-UA"/>
              </w:rPr>
              <w:t>Програма профілактики правопорушень, забезпечення публічної безпеки та безпеки громадян на території Вороньківської територіальної громади на 2024-2026 роки</w:t>
            </w:r>
          </w:p>
        </w:tc>
        <w:tc>
          <w:tcPr>
            <w:tcW w:w="2268" w:type="dxa"/>
            <w:tcBorders>
              <w:top w:val="nil"/>
              <w:left w:val="single" w:sz="4" w:space="0" w:color="auto"/>
              <w:bottom w:val="single" w:sz="4" w:space="0" w:color="auto"/>
              <w:right w:val="single" w:sz="4" w:space="0" w:color="auto"/>
            </w:tcBorders>
            <w:vAlign w:val="center"/>
          </w:tcPr>
          <w:p w14:paraId="7D2CB7DD" w14:textId="77777777" w:rsidR="00945121" w:rsidRPr="00FC5260" w:rsidRDefault="00945121" w:rsidP="00B438BE">
            <w:pPr>
              <w:jc w:val="center"/>
              <w:rPr>
                <w:lang w:val="uk-UA"/>
              </w:rPr>
            </w:pPr>
            <w:r>
              <w:rPr>
                <w:lang w:val="uk-UA"/>
              </w:rPr>
              <w:t>Рішення сесії №1097</w:t>
            </w:r>
            <w:r w:rsidRPr="00FC5260">
              <w:rPr>
                <w:lang w:val="uk-UA"/>
              </w:rPr>
              <w:t>-30-</w:t>
            </w:r>
            <w:r w:rsidRPr="00FC5260">
              <w:t>V</w:t>
            </w:r>
            <w:r w:rsidRPr="00FC5260">
              <w:rPr>
                <w:lang w:val="uk-UA"/>
              </w:rPr>
              <w:t>ІІІ</w:t>
            </w:r>
          </w:p>
          <w:p w14:paraId="379692E5" w14:textId="77777777" w:rsidR="00945121" w:rsidRPr="00FC5260" w:rsidRDefault="00945121" w:rsidP="00B438BE">
            <w:pPr>
              <w:jc w:val="center"/>
              <w:rPr>
                <w:lang w:val="uk-UA"/>
              </w:rPr>
            </w:pPr>
            <w:r w:rsidRPr="00FC5260">
              <w:rPr>
                <w:lang w:val="uk-UA"/>
              </w:rPr>
              <w:t>Від 16.02.2024</w:t>
            </w:r>
          </w:p>
        </w:tc>
        <w:tc>
          <w:tcPr>
            <w:tcW w:w="1275" w:type="dxa"/>
            <w:tcBorders>
              <w:top w:val="nil"/>
              <w:left w:val="nil"/>
              <w:bottom w:val="single" w:sz="4" w:space="0" w:color="auto"/>
              <w:right w:val="single" w:sz="4" w:space="0" w:color="auto"/>
            </w:tcBorders>
            <w:vAlign w:val="bottom"/>
          </w:tcPr>
          <w:p w14:paraId="268E2D8A" w14:textId="77777777" w:rsidR="00945121" w:rsidRPr="00FC5260" w:rsidRDefault="00945121" w:rsidP="00B438BE">
            <w:pPr>
              <w:jc w:val="center"/>
              <w:rPr>
                <w:lang w:val="uk-UA"/>
              </w:rPr>
            </w:pPr>
            <w:r>
              <w:rPr>
                <w:lang w:val="uk-UA"/>
              </w:rPr>
              <w:t>2024-2026</w:t>
            </w:r>
          </w:p>
        </w:tc>
        <w:tc>
          <w:tcPr>
            <w:tcW w:w="1560" w:type="dxa"/>
            <w:tcBorders>
              <w:top w:val="nil"/>
              <w:left w:val="nil"/>
              <w:bottom w:val="single" w:sz="4" w:space="0" w:color="auto"/>
              <w:right w:val="single" w:sz="4" w:space="0" w:color="auto"/>
            </w:tcBorders>
          </w:tcPr>
          <w:p w14:paraId="3775D283" w14:textId="77777777" w:rsidR="00945121" w:rsidRDefault="00945121" w:rsidP="00B438BE">
            <w:pPr>
              <w:jc w:val="center"/>
              <w:rPr>
                <w:lang w:val="uk-UA"/>
              </w:rPr>
            </w:pPr>
          </w:p>
        </w:tc>
      </w:tr>
      <w:tr w:rsidR="00945121" w14:paraId="4B27F169" w14:textId="77777777" w:rsidTr="00945121">
        <w:trPr>
          <w:trHeight w:val="1012"/>
        </w:trPr>
        <w:tc>
          <w:tcPr>
            <w:tcW w:w="715" w:type="dxa"/>
            <w:tcBorders>
              <w:top w:val="single" w:sz="4" w:space="0" w:color="auto"/>
              <w:left w:val="single" w:sz="4" w:space="0" w:color="auto"/>
              <w:bottom w:val="single" w:sz="4" w:space="0" w:color="auto"/>
              <w:right w:val="single" w:sz="4" w:space="0" w:color="auto"/>
            </w:tcBorders>
            <w:vAlign w:val="bottom"/>
          </w:tcPr>
          <w:p w14:paraId="7C2B307A" w14:textId="77777777" w:rsidR="00945121" w:rsidRDefault="00945121" w:rsidP="00B438BE">
            <w:pPr>
              <w:jc w:val="center"/>
              <w:rPr>
                <w:sz w:val="20"/>
                <w:szCs w:val="20"/>
                <w:lang w:val="uk-UA"/>
              </w:rPr>
            </w:pPr>
            <w:r>
              <w:rPr>
                <w:sz w:val="20"/>
                <w:szCs w:val="20"/>
                <w:lang w:val="uk-UA"/>
              </w:rPr>
              <w:t>24</w:t>
            </w:r>
          </w:p>
        </w:tc>
        <w:tc>
          <w:tcPr>
            <w:tcW w:w="3581" w:type="dxa"/>
            <w:tcBorders>
              <w:top w:val="single" w:sz="4" w:space="0" w:color="auto"/>
              <w:left w:val="nil"/>
              <w:bottom w:val="single" w:sz="4" w:space="0" w:color="auto"/>
              <w:right w:val="nil"/>
            </w:tcBorders>
            <w:vAlign w:val="center"/>
          </w:tcPr>
          <w:p w14:paraId="1FEFB155" w14:textId="77777777" w:rsidR="00945121" w:rsidRPr="00FB191D" w:rsidRDefault="00945121" w:rsidP="00B438BE">
            <w:pPr>
              <w:jc w:val="both"/>
              <w:rPr>
                <w:lang w:val="uk-UA"/>
              </w:rPr>
            </w:pPr>
            <w:r w:rsidRPr="00FB191D">
              <w:rPr>
                <w:lang w:val="uk-UA"/>
              </w:rPr>
              <w:t>Програма цивільного захисту населення і територій від надзвичайних ситуацій техногенного та природного характеру Вороньківської сільської ради на 2025-2026 роки</w:t>
            </w:r>
          </w:p>
        </w:tc>
        <w:tc>
          <w:tcPr>
            <w:tcW w:w="2268" w:type="dxa"/>
            <w:tcBorders>
              <w:top w:val="single" w:sz="4" w:space="0" w:color="auto"/>
              <w:left w:val="single" w:sz="4" w:space="0" w:color="auto"/>
              <w:bottom w:val="single" w:sz="4" w:space="0" w:color="auto"/>
              <w:right w:val="single" w:sz="4" w:space="0" w:color="auto"/>
            </w:tcBorders>
            <w:vAlign w:val="center"/>
          </w:tcPr>
          <w:p w14:paraId="4972CAD7" w14:textId="77777777" w:rsidR="00945121" w:rsidRPr="00FC5260" w:rsidRDefault="00945121" w:rsidP="00B438BE">
            <w:pPr>
              <w:jc w:val="center"/>
              <w:rPr>
                <w:lang w:val="uk-UA"/>
              </w:rPr>
            </w:pPr>
            <w:r>
              <w:rPr>
                <w:lang w:val="uk-UA"/>
              </w:rPr>
              <w:t>Рішення сесії №1383-38</w:t>
            </w:r>
            <w:r w:rsidRPr="00FC5260">
              <w:rPr>
                <w:lang w:val="uk-UA"/>
              </w:rPr>
              <w:t>-</w:t>
            </w:r>
            <w:r w:rsidRPr="00FC5260">
              <w:t>V</w:t>
            </w:r>
            <w:r w:rsidRPr="00FC5260">
              <w:rPr>
                <w:lang w:val="uk-UA"/>
              </w:rPr>
              <w:t>ІІІ</w:t>
            </w:r>
          </w:p>
          <w:p w14:paraId="53DC8673" w14:textId="77777777" w:rsidR="00945121" w:rsidRDefault="00945121" w:rsidP="00B438BE">
            <w:pPr>
              <w:jc w:val="center"/>
              <w:rPr>
                <w:lang w:val="uk-UA"/>
              </w:rPr>
            </w:pPr>
            <w:r>
              <w:rPr>
                <w:lang w:val="uk-UA"/>
              </w:rPr>
              <w:t>Від 27.01.2025</w:t>
            </w:r>
          </w:p>
        </w:tc>
        <w:tc>
          <w:tcPr>
            <w:tcW w:w="1275" w:type="dxa"/>
            <w:tcBorders>
              <w:top w:val="single" w:sz="4" w:space="0" w:color="auto"/>
              <w:left w:val="nil"/>
              <w:bottom w:val="single" w:sz="4" w:space="0" w:color="auto"/>
              <w:right w:val="single" w:sz="4" w:space="0" w:color="auto"/>
            </w:tcBorders>
            <w:vAlign w:val="bottom"/>
          </w:tcPr>
          <w:p w14:paraId="4E1EDCA4" w14:textId="77777777" w:rsidR="00945121" w:rsidRDefault="00945121" w:rsidP="00B438BE">
            <w:pPr>
              <w:jc w:val="center"/>
              <w:rPr>
                <w:lang w:val="uk-UA"/>
              </w:rPr>
            </w:pPr>
            <w:r>
              <w:rPr>
                <w:lang w:val="uk-UA"/>
              </w:rPr>
              <w:t xml:space="preserve">2025-2026 </w:t>
            </w:r>
          </w:p>
        </w:tc>
        <w:tc>
          <w:tcPr>
            <w:tcW w:w="1560" w:type="dxa"/>
            <w:tcBorders>
              <w:top w:val="single" w:sz="4" w:space="0" w:color="auto"/>
              <w:left w:val="nil"/>
              <w:bottom w:val="single" w:sz="4" w:space="0" w:color="auto"/>
              <w:right w:val="single" w:sz="4" w:space="0" w:color="auto"/>
            </w:tcBorders>
          </w:tcPr>
          <w:p w14:paraId="11036AE1" w14:textId="77777777" w:rsidR="00945121" w:rsidRDefault="00945121" w:rsidP="00B438BE">
            <w:pPr>
              <w:jc w:val="center"/>
              <w:rPr>
                <w:lang w:val="uk-UA"/>
              </w:rPr>
            </w:pPr>
            <w:r>
              <w:rPr>
                <w:lang w:val="uk-UA"/>
              </w:rPr>
              <w:t>276,2</w:t>
            </w:r>
          </w:p>
        </w:tc>
      </w:tr>
      <w:tr w:rsidR="00945121" w14:paraId="146DB8E3" w14:textId="77777777" w:rsidTr="00945121">
        <w:trPr>
          <w:trHeight w:val="1012"/>
        </w:trPr>
        <w:tc>
          <w:tcPr>
            <w:tcW w:w="715" w:type="dxa"/>
            <w:tcBorders>
              <w:top w:val="single" w:sz="4" w:space="0" w:color="auto"/>
              <w:left w:val="single" w:sz="4" w:space="0" w:color="auto"/>
              <w:bottom w:val="single" w:sz="4" w:space="0" w:color="auto"/>
              <w:right w:val="single" w:sz="4" w:space="0" w:color="auto"/>
            </w:tcBorders>
            <w:vAlign w:val="bottom"/>
          </w:tcPr>
          <w:p w14:paraId="56652169" w14:textId="77777777" w:rsidR="00945121" w:rsidRDefault="00945121" w:rsidP="00B438BE">
            <w:pPr>
              <w:jc w:val="center"/>
              <w:rPr>
                <w:sz w:val="20"/>
                <w:szCs w:val="20"/>
                <w:lang w:val="uk-UA"/>
              </w:rPr>
            </w:pPr>
            <w:r>
              <w:rPr>
                <w:sz w:val="20"/>
                <w:szCs w:val="20"/>
                <w:lang w:val="uk-UA"/>
              </w:rPr>
              <w:t>25</w:t>
            </w:r>
          </w:p>
        </w:tc>
        <w:tc>
          <w:tcPr>
            <w:tcW w:w="3581" w:type="dxa"/>
            <w:tcBorders>
              <w:top w:val="single" w:sz="4" w:space="0" w:color="auto"/>
              <w:left w:val="nil"/>
              <w:bottom w:val="single" w:sz="4" w:space="0" w:color="000000"/>
              <w:right w:val="nil"/>
            </w:tcBorders>
            <w:vAlign w:val="center"/>
          </w:tcPr>
          <w:p w14:paraId="00BF91F0" w14:textId="77777777" w:rsidR="00945121" w:rsidRPr="00FB191D" w:rsidRDefault="00945121" w:rsidP="00B438BE">
            <w:pPr>
              <w:jc w:val="both"/>
              <w:rPr>
                <w:lang w:val="uk-UA"/>
              </w:rPr>
            </w:pPr>
            <w:r w:rsidRPr="00FB191D">
              <w:rPr>
                <w:lang w:val="uk-UA"/>
              </w:rPr>
              <w:t>Програма боротьби з амброзією полинолистою на території Вороньківської територіальної громади на 2024-2026 роки</w:t>
            </w:r>
          </w:p>
        </w:tc>
        <w:tc>
          <w:tcPr>
            <w:tcW w:w="2268" w:type="dxa"/>
            <w:tcBorders>
              <w:top w:val="single" w:sz="4" w:space="0" w:color="auto"/>
              <w:left w:val="single" w:sz="4" w:space="0" w:color="auto"/>
              <w:bottom w:val="single" w:sz="4" w:space="0" w:color="auto"/>
              <w:right w:val="single" w:sz="4" w:space="0" w:color="auto"/>
            </w:tcBorders>
            <w:vAlign w:val="center"/>
          </w:tcPr>
          <w:p w14:paraId="504E6107" w14:textId="77777777" w:rsidR="00945121" w:rsidRPr="00FC5260" w:rsidRDefault="00945121" w:rsidP="00B438BE">
            <w:pPr>
              <w:jc w:val="center"/>
              <w:rPr>
                <w:lang w:val="uk-UA"/>
              </w:rPr>
            </w:pPr>
            <w:r>
              <w:rPr>
                <w:lang w:val="uk-UA"/>
              </w:rPr>
              <w:t>Рішення сесії №1235-34</w:t>
            </w:r>
            <w:r w:rsidRPr="00FC5260">
              <w:rPr>
                <w:lang w:val="uk-UA"/>
              </w:rPr>
              <w:t>-</w:t>
            </w:r>
            <w:r w:rsidRPr="00FC5260">
              <w:t>V</w:t>
            </w:r>
            <w:r w:rsidRPr="00FC5260">
              <w:rPr>
                <w:lang w:val="uk-UA"/>
              </w:rPr>
              <w:t>ІІІ</w:t>
            </w:r>
          </w:p>
          <w:p w14:paraId="69ED3643" w14:textId="77777777" w:rsidR="00945121" w:rsidRDefault="00945121" w:rsidP="00B438BE">
            <w:pPr>
              <w:jc w:val="center"/>
              <w:rPr>
                <w:lang w:val="uk-UA"/>
              </w:rPr>
            </w:pPr>
            <w:r>
              <w:rPr>
                <w:lang w:val="uk-UA"/>
              </w:rPr>
              <w:t>Від 02.08</w:t>
            </w:r>
            <w:r w:rsidRPr="00FC5260">
              <w:rPr>
                <w:lang w:val="uk-UA"/>
              </w:rPr>
              <w:t>.2024</w:t>
            </w:r>
          </w:p>
        </w:tc>
        <w:tc>
          <w:tcPr>
            <w:tcW w:w="1275" w:type="dxa"/>
            <w:tcBorders>
              <w:top w:val="single" w:sz="4" w:space="0" w:color="auto"/>
              <w:left w:val="nil"/>
              <w:bottom w:val="single" w:sz="4" w:space="0" w:color="auto"/>
              <w:right w:val="single" w:sz="4" w:space="0" w:color="auto"/>
            </w:tcBorders>
            <w:vAlign w:val="bottom"/>
          </w:tcPr>
          <w:p w14:paraId="4C47A326" w14:textId="77777777" w:rsidR="00945121" w:rsidRDefault="00945121" w:rsidP="00B438BE">
            <w:pPr>
              <w:jc w:val="center"/>
              <w:rPr>
                <w:lang w:val="uk-UA"/>
              </w:rPr>
            </w:pPr>
            <w:r>
              <w:rPr>
                <w:lang w:val="uk-UA"/>
              </w:rPr>
              <w:t>2024-2026</w:t>
            </w:r>
          </w:p>
        </w:tc>
        <w:tc>
          <w:tcPr>
            <w:tcW w:w="1560" w:type="dxa"/>
            <w:tcBorders>
              <w:top w:val="single" w:sz="4" w:space="0" w:color="auto"/>
              <w:left w:val="nil"/>
              <w:bottom w:val="single" w:sz="4" w:space="0" w:color="auto"/>
              <w:right w:val="single" w:sz="4" w:space="0" w:color="auto"/>
            </w:tcBorders>
          </w:tcPr>
          <w:p w14:paraId="734AB77A" w14:textId="77777777" w:rsidR="00945121" w:rsidRDefault="00945121" w:rsidP="00B438BE">
            <w:pPr>
              <w:jc w:val="center"/>
              <w:rPr>
                <w:lang w:val="uk-UA"/>
              </w:rPr>
            </w:pPr>
          </w:p>
        </w:tc>
      </w:tr>
      <w:tr w:rsidR="00945121" w14:paraId="77AA6678" w14:textId="77777777" w:rsidTr="00945121">
        <w:trPr>
          <w:trHeight w:val="1012"/>
        </w:trPr>
        <w:tc>
          <w:tcPr>
            <w:tcW w:w="715" w:type="dxa"/>
            <w:tcBorders>
              <w:top w:val="single" w:sz="4" w:space="0" w:color="auto"/>
              <w:left w:val="single" w:sz="4" w:space="0" w:color="auto"/>
              <w:bottom w:val="single" w:sz="4" w:space="0" w:color="auto"/>
              <w:right w:val="single" w:sz="4" w:space="0" w:color="auto"/>
            </w:tcBorders>
            <w:vAlign w:val="bottom"/>
          </w:tcPr>
          <w:p w14:paraId="505A8FCA" w14:textId="77777777" w:rsidR="00945121" w:rsidRDefault="00945121" w:rsidP="00B438BE">
            <w:pPr>
              <w:jc w:val="center"/>
              <w:rPr>
                <w:sz w:val="20"/>
                <w:szCs w:val="20"/>
                <w:lang w:val="uk-UA"/>
              </w:rPr>
            </w:pPr>
            <w:r>
              <w:rPr>
                <w:sz w:val="20"/>
                <w:szCs w:val="20"/>
                <w:lang w:val="uk-UA"/>
              </w:rPr>
              <w:t>26</w:t>
            </w:r>
          </w:p>
        </w:tc>
        <w:tc>
          <w:tcPr>
            <w:tcW w:w="3581" w:type="dxa"/>
            <w:tcBorders>
              <w:top w:val="single" w:sz="4" w:space="0" w:color="auto"/>
              <w:left w:val="nil"/>
              <w:bottom w:val="single" w:sz="4" w:space="0" w:color="auto"/>
              <w:right w:val="nil"/>
            </w:tcBorders>
            <w:vAlign w:val="center"/>
          </w:tcPr>
          <w:p w14:paraId="3D4B227B" w14:textId="77777777" w:rsidR="00945121" w:rsidRPr="00FB191D" w:rsidRDefault="00945121" w:rsidP="00B438BE">
            <w:pPr>
              <w:jc w:val="both"/>
              <w:rPr>
                <w:lang w:val="uk-UA"/>
              </w:rPr>
            </w:pPr>
            <w:r w:rsidRPr="00FB191D">
              <w:rPr>
                <w:lang w:val="uk-UA"/>
              </w:rPr>
              <w:t>Програма створення безбар’єрного простору на території Вороньківської сільської ради на 2024-2026 роки</w:t>
            </w:r>
          </w:p>
        </w:tc>
        <w:tc>
          <w:tcPr>
            <w:tcW w:w="2268" w:type="dxa"/>
            <w:tcBorders>
              <w:top w:val="single" w:sz="4" w:space="0" w:color="auto"/>
              <w:left w:val="single" w:sz="4" w:space="0" w:color="auto"/>
              <w:bottom w:val="single" w:sz="4" w:space="0" w:color="auto"/>
              <w:right w:val="single" w:sz="4" w:space="0" w:color="auto"/>
            </w:tcBorders>
            <w:vAlign w:val="center"/>
          </w:tcPr>
          <w:p w14:paraId="0676AA52" w14:textId="77777777" w:rsidR="00945121" w:rsidRPr="00FC5260" w:rsidRDefault="00945121" w:rsidP="00B438BE">
            <w:pPr>
              <w:jc w:val="center"/>
              <w:rPr>
                <w:lang w:val="uk-UA"/>
              </w:rPr>
            </w:pPr>
            <w:r>
              <w:rPr>
                <w:lang w:val="uk-UA"/>
              </w:rPr>
              <w:t>Рішення сесії №1236-34</w:t>
            </w:r>
            <w:r w:rsidRPr="00FC5260">
              <w:rPr>
                <w:lang w:val="uk-UA"/>
              </w:rPr>
              <w:t>-</w:t>
            </w:r>
            <w:r w:rsidRPr="00FC5260">
              <w:t>V</w:t>
            </w:r>
            <w:r w:rsidRPr="00FC5260">
              <w:rPr>
                <w:lang w:val="uk-UA"/>
              </w:rPr>
              <w:t>ІІІ</w:t>
            </w:r>
          </w:p>
          <w:p w14:paraId="1170B2E8" w14:textId="77777777" w:rsidR="00945121" w:rsidRDefault="00945121" w:rsidP="00B438BE">
            <w:pPr>
              <w:jc w:val="center"/>
              <w:rPr>
                <w:lang w:val="uk-UA"/>
              </w:rPr>
            </w:pPr>
            <w:r>
              <w:rPr>
                <w:lang w:val="uk-UA"/>
              </w:rPr>
              <w:t>Від 02.08</w:t>
            </w:r>
            <w:r w:rsidRPr="00FC5260">
              <w:rPr>
                <w:lang w:val="uk-UA"/>
              </w:rPr>
              <w:t>.2024</w:t>
            </w:r>
          </w:p>
        </w:tc>
        <w:tc>
          <w:tcPr>
            <w:tcW w:w="1275" w:type="dxa"/>
            <w:tcBorders>
              <w:top w:val="single" w:sz="4" w:space="0" w:color="auto"/>
              <w:left w:val="nil"/>
              <w:bottom w:val="single" w:sz="4" w:space="0" w:color="auto"/>
              <w:right w:val="single" w:sz="4" w:space="0" w:color="auto"/>
            </w:tcBorders>
            <w:vAlign w:val="bottom"/>
          </w:tcPr>
          <w:p w14:paraId="2B8C1AB7" w14:textId="77777777" w:rsidR="00945121" w:rsidRDefault="00945121" w:rsidP="00B438BE">
            <w:pPr>
              <w:jc w:val="center"/>
              <w:rPr>
                <w:lang w:val="uk-UA"/>
              </w:rPr>
            </w:pPr>
            <w:r>
              <w:rPr>
                <w:lang w:val="uk-UA"/>
              </w:rPr>
              <w:t>2024-2026</w:t>
            </w:r>
          </w:p>
        </w:tc>
        <w:tc>
          <w:tcPr>
            <w:tcW w:w="1560" w:type="dxa"/>
            <w:tcBorders>
              <w:top w:val="single" w:sz="4" w:space="0" w:color="auto"/>
              <w:left w:val="nil"/>
              <w:bottom w:val="single" w:sz="4" w:space="0" w:color="auto"/>
              <w:right w:val="single" w:sz="4" w:space="0" w:color="auto"/>
            </w:tcBorders>
          </w:tcPr>
          <w:p w14:paraId="38E9AD4E" w14:textId="77777777" w:rsidR="00945121" w:rsidRDefault="00945121" w:rsidP="00B438BE">
            <w:pPr>
              <w:jc w:val="center"/>
              <w:rPr>
                <w:lang w:val="uk-UA"/>
              </w:rPr>
            </w:pPr>
          </w:p>
        </w:tc>
      </w:tr>
      <w:tr w:rsidR="00945121" w14:paraId="02837188" w14:textId="77777777" w:rsidTr="00945121">
        <w:trPr>
          <w:trHeight w:val="1012"/>
        </w:trPr>
        <w:tc>
          <w:tcPr>
            <w:tcW w:w="715" w:type="dxa"/>
            <w:tcBorders>
              <w:top w:val="single" w:sz="4" w:space="0" w:color="auto"/>
              <w:left w:val="single" w:sz="4" w:space="0" w:color="auto"/>
              <w:bottom w:val="single" w:sz="4" w:space="0" w:color="auto"/>
              <w:right w:val="single" w:sz="4" w:space="0" w:color="auto"/>
            </w:tcBorders>
            <w:vAlign w:val="bottom"/>
          </w:tcPr>
          <w:p w14:paraId="5F2A0154" w14:textId="77777777" w:rsidR="00945121" w:rsidRDefault="00945121" w:rsidP="00B438BE">
            <w:pPr>
              <w:jc w:val="center"/>
              <w:rPr>
                <w:sz w:val="20"/>
                <w:szCs w:val="20"/>
                <w:lang w:val="uk-UA"/>
              </w:rPr>
            </w:pPr>
            <w:r>
              <w:rPr>
                <w:sz w:val="20"/>
                <w:szCs w:val="20"/>
                <w:lang w:val="uk-UA"/>
              </w:rPr>
              <w:t>27</w:t>
            </w:r>
          </w:p>
        </w:tc>
        <w:tc>
          <w:tcPr>
            <w:tcW w:w="3581" w:type="dxa"/>
            <w:tcBorders>
              <w:top w:val="single" w:sz="4" w:space="0" w:color="auto"/>
              <w:left w:val="nil"/>
              <w:bottom w:val="single" w:sz="4" w:space="0" w:color="auto"/>
              <w:right w:val="nil"/>
            </w:tcBorders>
            <w:vAlign w:val="center"/>
          </w:tcPr>
          <w:p w14:paraId="6981D78B" w14:textId="77777777" w:rsidR="00945121" w:rsidRPr="00FB191D" w:rsidRDefault="00945121" w:rsidP="00B438BE">
            <w:pPr>
              <w:jc w:val="both"/>
              <w:rPr>
                <w:lang w:val="uk-UA"/>
              </w:rPr>
            </w:pPr>
            <w:r w:rsidRPr="00FB191D">
              <w:rPr>
                <w:lang w:val="uk-UA"/>
              </w:rPr>
              <w:t>Програма місцевих стимулів для медичних працівників комунального некомерційного підприємства «Бориспільський центр первинної медико-санітарної допомоги» Вороньківської сільської ради</w:t>
            </w:r>
          </w:p>
        </w:tc>
        <w:tc>
          <w:tcPr>
            <w:tcW w:w="2268" w:type="dxa"/>
            <w:tcBorders>
              <w:top w:val="single" w:sz="4" w:space="0" w:color="auto"/>
              <w:left w:val="single" w:sz="4" w:space="0" w:color="auto"/>
              <w:bottom w:val="single" w:sz="4" w:space="0" w:color="auto"/>
              <w:right w:val="single" w:sz="4" w:space="0" w:color="auto"/>
            </w:tcBorders>
            <w:vAlign w:val="center"/>
          </w:tcPr>
          <w:p w14:paraId="3536DC25" w14:textId="77777777" w:rsidR="00945121" w:rsidRPr="00FC5260" w:rsidRDefault="00945121" w:rsidP="00B438BE">
            <w:pPr>
              <w:jc w:val="center"/>
              <w:rPr>
                <w:lang w:val="uk-UA"/>
              </w:rPr>
            </w:pPr>
            <w:r>
              <w:rPr>
                <w:lang w:val="uk-UA"/>
              </w:rPr>
              <w:t>Рішення сесії №1381-38</w:t>
            </w:r>
            <w:r w:rsidRPr="00FC5260">
              <w:rPr>
                <w:lang w:val="uk-UA"/>
              </w:rPr>
              <w:t>-</w:t>
            </w:r>
            <w:r w:rsidRPr="00FC5260">
              <w:t>V</w:t>
            </w:r>
            <w:r w:rsidRPr="00FC5260">
              <w:rPr>
                <w:lang w:val="uk-UA"/>
              </w:rPr>
              <w:t>ІІІ</w:t>
            </w:r>
          </w:p>
          <w:p w14:paraId="14A83975" w14:textId="77777777" w:rsidR="00945121" w:rsidRDefault="00945121" w:rsidP="00B438BE">
            <w:pPr>
              <w:jc w:val="center"/>
              <w:rPr>
                <w:lang w:val="uk-UA"/>
              </w:rPr>
            </w:pPr>
            <w:r>
              <w:rPr>
                <w:lang w:val="uk-UA"/>
              </w:rPr>
              <w:t>Від 20.12</w:t>
            </w:r>
            <w:r w:rsidRPr="00FC5260">
              <w:rPr>
                <w:lang w:val="uk-UA"/>
              </w:rPr>
              <w:t>.2024</w:t>
            </w:r>
          </w:p>
        </w:tc>
        <w:tc>
          <w:tcPr>
            <w:tcW w:w="1275" w:type="dxa"/>
            <w:tcBorders>
              <w:top w:val="single" w:sz="4" w:space="0" w:color="auto"/>
              <w:left w:val="nil"/>
              <w:bottom w:val="single" w:sz="4" w:space="0" w:color="auto"/>
              <w:right w:val="single" w:sz="4" w:space="0" w:color="auto"/>
            </w:tcBorders>
            <w:vAlign w:val="bottom"/>
          </w:tcPr>
          <w:p w14:paraId="14B0F1F5" w14:textId="77777777" w:rsidR="00945121" w:rsidRDefault="00945121" w:rsidP="00B438BE">
            <w:pPr>
              <w:jc w:val="center"/>
              <w:rPr>
                <w:lang w:val="uk-UA"/>
              </w:rPr>
            </w:pPr>
            <w:r>
              <w:rPr>
                <w:lang w:val="uk-UA"/>
              </w:rPr>
              <w:t>2025-2027</w:t>
            </w:r>
          </w:p>
        </w:tc>
        <w:tc>
          <w:tcPr>
            <w:tcW w:w="1560" w:type="dxa"/>
            <w:tcBorders>
              <w:top w:val="single" w:sz="4" w:space="0" w:color="auto"/>
              <w:left w:val="nil"/>
              <w:bottom w:val="single" w:sz="4" w:space="0" w:color="auto"/>
              <w:right w:val="single" w:sz="4" w:space="0" w:color="auto"/>
            </w:tcBorders>
          </w:tcPr>
          <w:p w14:paraId="633EFD2C" w14:textId="77777777" w:rsidR="00945121" w:rsidRDefault="00945121" w:rsidP="00B438BE">
            <w:pPr>
              <w:jc w:val="center"/>
              <w:rPr>
                <w:lang w:val="uk-UA"/>
              </w:rPr>
            </w:pPr>
          </w:p>
        </w:tc>
      </w:tr>
      <w:tr w:rsidR="00945121" w14:paraId="06476E9C" w14:textId="77777777" w:rsidTr="00945121">
        <w:trPr>
          <w:trHeight w:val="1012"/>
        </w:trPr>
        <w:tc>
          <w:tcPr>
            <w:tcW w:w="715" w:type="dxa"/>
            <w:tcBorders>
              <w:top w:val="single" w:sz="4" w:space="0" w:color="auto"/>
              <w:left w:val="single" w:sz="4" w:space="0" w:color="auto"/>
              <w:bottom w:val="single" w:sz="4" w:space="0" w:color="auto"/>
              <w:right w:val="single" w:sz="4" w:space="0" w:color="auto"/>
            </w:tcBorders>
            <w:vAlign w:val="bottom"/>
          </w:tcPr>
          <w:p w14:paraId="07A71B24" w14:textId="77777777" w:rsidR="00945121" w:rsidRDefault="00945121" w:rsidP="00B438BE">
            <w:pPr>
              <w:rPr>
                <w:sz w:val="20"/>
                <w:szCs w:val="20"/>
                <w:lang w:val="uk-UA"/>
              </w:rPr>
            </w:pPr>
            <w:r>
              <w:rPr>
                <w:sz w:val="20"/>
                <w:szCs w:val="20"/>
                <w:lang w:val="uk-UA"/>
              </w:rPr>
              <w:t>28</w:t>
            </w:r>
          </w:p>
        </w:tc>
        <w:tc>
          <w:tcPr>
            <w:tcW w:w="3581" w:type="dxa"/>
            <w:tcBorders>
              <w:top w:val="single" w:sz="4" w:space="0" w:color="auto"/>
              <w:left w:val="nil"/>
              <w:bottom w:val="single" w:sz="4" w:space="0" w:color="auto"/>
              <w:right w:val="nil"/>
            </w:tcBorders>
            <w:vAlign w:val="center"/>
          </w:tcPr>
          <w:p w14:paraId="30C8F86B" w14:textId="77777777" w:rsidR="00945121" w:rsidRPr="00FB191D" w:rsidRDefault="00945121" w:rsidP="00B438BE">
            <w:pPr>
              <w:jc w:val="both"/>
              <w:rPr>
                <w:lang w:val="uk-UA"/>
              </w:rPr>
            </w:pPr>
            <w:r w:rsidRPr="00FB191D">
              <w:rPr>
                <w:lang w:val="uk-UA"/>
              </w:rPr>
              <w:t>Програма розвитку та</w:t>
            </w:r>
            <w:r>
              <w:rPr>
                <w:lang w:val="uk-UA"/>
              </w:rPr>
              <w:t xml:space="preserve"> </w:t>
            </w:r>
            <w:r w:rsidRPr="00FB191D">
              <w:rPr>
                <w:lang w:val="uk-UA"/>
              </w:rPr>
              <w:t>функціонування української мови в усіх</w:t>
            </w:r>
            <w:r>
              <w:rPr>
                <w:lang w:val="uk-UA"/>
              </w:rPr>
              <w:t xml:space="preserve"> </w:t>
            </w:r>
            <w:r w:rsidRPr="00FB191D">
              <w:rPr>
                <w:lang w:val="uk-UA"/>
              </w:rPr>
              <w:t>сферах суспільного життя у</w:t>
            </w:r>
            <w:r>
              <w:rPr>
                <w:lang w:val="uk-UA"/>
              </w:rPr>
              <w:t xml:space="preserve"> </w:t>
            </w:r>
            <w:r w:rsidRPr="00FB191D">
              <w:rPr>
                <w:lang w:val="uk-UA"/>
              </w:rPr>
              <w:t>Вороньківській територіальній громаді на</w:t>
            </w:r>
            <w:r>
              <w:rPr>
                <w:lang w:val="uk-UA"/>
              </w:rPr>
              <w:t xml:space="preserve"> </w:t>
            </w:r>
            <w:r w:rsidRPr="00FB191D">
              <w:rPr>
                <w:lang w:val="uk-UA"/>
              </w:rPr>
              <w:t>2025-2027 роки</w:t>
            </w:r>
          </w:p>
        </w:tc>
        <w:tc>
          <w:tcPr>
            <w:tcW w:w="2268" w:type="dxa"/>
            <w:tcBorders>
              <w:top w:val="single" w:sz="4" w:space="0" w:color="auto"/>
              <w:left w:val="single" w:sz="4" w:space="0" w:color="auto"/>
              <w:bottom w:val="single" w:sz="4" w:space="0" w:color="auto"/>
              <w:right w:val="single" w:sz="4" w:space="0" w:color="auto"/>
            </w:tcBorders>
            <w:vAlign w:val="center"/>
          </w:tcPr>
          <w:p w14:paraId="28EEDE28" w14:textId="77777777" w:rsidR="00945121" w:rsidRPr="00FC5260" w:rsidRDefault="00945121" w:rsidP="00B438BE">
            <w:pPr>
              <w:jc w:val="center"/>
              <w:rPr>
                <w:lang w:val="uk-UA"/>
              </w:rPr>
            </w:pPr>
            <w:r>
              <w:rPr>
                <w:lang w:val="uk-UA"/>
              </w:rPr>
              <w:t>Рішення сесії №1445-40</w:t>
            </w:r>
            <w:r w:rsidRPr="00FC5260">
              <w:rPr>
                <w:lang w:val="uk-UA"/>
              </w:rPr>
              <w:t>-</w:t>
            </w:r>
            <w:r w:rsidRPr="00FC5260">
              <w:t>V</w:t>
            </w:r>
            <w:r w:rsidRPr="00FC5260">
              <w:rPr>
                <w:lang w:val="uk-UA"/>
              </w:rPr>
              <w:t>ІІІ</w:t>
            </w:r>
          </w:p>
          <w:p w14:paraId="6ECD5F16" w14:textId="77777777" w:rsidR="00945121" w:rsidRDefault="00945121" w:rsidP="00B438BE">
            <w:pPr>
              <w:jc w:val="center"/>
              <w:rPr>
                <w:lang w:val="uk-UA"/>
              </w:rPr>
            </w:pPr>
            <w:r>
              <w:rPr>
                <w:lang w:val="uk-UA"/>
              </w:rPr>
              <w:t>Від 27.01.2025</w:t>
            </w:r>
          </w:p>
        </w:tc>
        <w:tc>
          <w:tcPr>
            <w:tcW w:w="1275" w:type="dxa"/>
            <w:tcBorders>
              <w:top w:val="single" w:sz="4" w:space="0" w:color="auto"/>
              <w:left w:val="nil"/>
              <w:bottom w:val="single" w:sz="4" w:space="0" w:color="auto"/>
              <w:right w:val="single" w:sz="4" w:space="0" w:color="auto"/>
            </w:tcBorders>
            <w:vAlign w:val="bottom"/>
          </w:tcPr>
          <w:p w14:paraId="57C5BA2D" w14:textId="77777777" w:rsidR="00945121" w:rsidRDefault="00945121" w:rsidP="00B438BE">
            <w:pPr>
              <w:jc w:val="center"/>
              <w:rPr>
                <w:lang w:val="uk-UA"/>
              </w:rPr>
            </w:pPr>
            <w:r>
              <w:rPr>
                <w:lang w:val="uk-UA"/>
              </w:rPr>
              <w:t>2025-2027</w:t>
            </w:r>
          </w:p>
        </w:tc>
        <w:tc>
          <w:tcPr>
            <w:tcW w:w="1560" w:type="dxa"/>
            <w:tcBorders>
              <w:top w:val="single" w:sz="4" w:space="0" w:color="auto"/>
              <w:left w:val="nil"/>
              <w:bottom w:val="single" w:sz="4" w:space="0" w:color="auto"/>
              <w:right w:val="single" w:sz="4" w:space="0" w:color="auto"/>
            </w:tcBorders>
          </w:tcPr>
          <w:p w14:paraId="57843739" w14:textId="77777777" w:rsidR="00945121" w:rsidRDefault="00945121" w:rsidP="00B438BE">
            <w:pPr>
              <w:jc w:val="center"/>
              <w:rPr>
                <w:lang w:val="uk-UA"/>
              </w:rPr>
            </w:pPr>
          </w:p>
        </w:tc>
      </w:tr>
      <w:tr w:rsidR="00945121" w:rsidRPr="00A600AB" w14:paraId="12D7AC2D" w14:textId="77777777" w:rsidTr="00945121">
        <w:trPr>
          <w:trHeight w:val="1012"/>
        </w:trPr>
        <w:tc>
          <w:tcPr>
            <w:tcW w:w="715" w:type="dxa"/>
            <w:tcBorders>
              <w:top w:val="single" w:sz="4" w:space="0" w:color="auto"/>
              <w:left w:val="single" w:sz="4" w:space="0" w:color="auto"/>
              <w:bottom w:val="single" w:sz="4" w:space="0" w:color="auto"/>
              <w:right w:val="single" w:sz="4" w:space="0" w:color="auto"/>
            </w:tcBorders>
            <w:vAlign w:val="bottom"/>
          </w:tcPr>
          <w:p w14:paraId="7D6B1589" w14:textId="77777777" w:rsidR="00945121" w:rsidRDefault="00945121" w:rsidP="00B438BE">
            <w:pPr>
              <w:jc w:val="center"/>
              <w:rPr>
                <w:sz w:val="20"/>
                <w:szCs w:val="20"/>
                <w:lang w:val="uk-UA"/>
              </w:rPr>
            </w:pPr>
            <w:r>
              <w:rPr>
                <w:sz w:val="20"/>
                <w:szCs w:val="20"/>
                <w:lang w:val="uk-UA"/>
              </w:rPr>
              <w:t>29</w:t>
            </w:r>
          </w:p>
        </w:tc>
        <w:tc>
          <w:tcPr>
            <w:tcW w:w="3581" w:type="dxa"/>
            <w:tcBorders>
              <w:top w:val="single" w:sz="4" w:space="0" w:color="auto"/>
              <w:left w:val="nil"/>
              <w:bottom w:val="single" w:sz="4" w:space="0" w:color="auto"/>
              <w:right w:val="nil"/>
            </w:tcBorders>
            <w:vAlign w:val="center"/>
          </w:tcPr>
          <w:p w14:paraId="102611D2" w14:textId="77777777" w:rsidR="00945121" w:rsidRPr="00FB191D" w:rsidRDefault="00945121" w:rsidP="00B438BE">
            <w:pPr>
              <w:jc w:val="both"/>
              <w:rPr>
                <w:lang w:val="uk-UA"/>
              </w:rPr>
            </w:pPr>
            <w:r w:rsidRPr="00FB191D">
              <w:rPr>
                <w:lang w:val="uk-UA"/>
              </w:rPr>
              <w:t>Програма будівництва, реконструкції, ремонту та утримання вулиць і доріг комунальної власності у населених пунктах Вороньківської сільської ради Бориспільського району Київської області на 2024-2026 роки</w:t>
            </w:r>
          </w:p>
        </w:tc>
        <w:tc>
          <w:tcPr>
            <w:tcW w:w="2268" w:type="dxa"/>
            <w:tcBorders>
              <w:top w:val="single" w:sz="4" w:space="0" w:color="auto"/>
              <w:left w:val="single" w:sz="4" w:space="0" w:color="auto"/>
              <w:bottom w:val="single" w:sz="4" w:space="0" w:color="auto"/>
              <w:right w:val="single" w:sz="4" w:space="0" w:color="auto"/>
            </w:tcBorders>
            <w:vAlign w:val="center"/>
          </w:tcPr>
          <w:p w14:paraId="1F86723E" w14:textId="77777777" w:rsidR="00945121" w:rsidRPr="00FC5260" w:rsidRDefault="00945121" w:rsidP="00B438BE">
            <w:pPr>
              <w:jc w:val="center"/>
              <w:rPr>
                <w:lang w:val="uk-UA"/>
              </w:rPr>
            </w:pPr>
            <w:r>
              <w:rPr>
                <w:lang w:val="uk-UA"/>
              </w:rPr>
              <w:t>Рішення сесії №1146-32</w:t>
            </w:r>
            <w:r w:rsidRPr="00FC5260">
              <w:rPr>
                <w:lang w:val="uk-UA"/>
              </w:rPr>
              <w:t>-</w:t>
            </w:r>
            <w:r w:rsidRPr="00FC5260">
              <w:t>V</w:t>
            </w:r>
            <w:r w:rsidRPr="00FC5260">
              <w:rPr>
                <w:lang w:val="uk-UA"/>
              </w:rPr>
              <w:t>ІІІ</w:t>
            </w:r>
          </w:p>
          <w:p w14:paraId="03D97CE8" w14:textId="77777777" w:rsidR="00945121" w:rsidRDefault="00945121" w:rsidP="00B438BE">
            <w:pPr>
              <w:jc w:val="center"/>
              <w:rPr>
                <w:lang w:val="uk-UA"/>
              </w:rPr>
            </w:pPr>
            <w:r>
              <w:rPr>
                <w:lang w:val="uk-UA"/>
              </w:rPr>
              <w:t>Від 02.05.2024</w:t>
            </w:r>
          </w:p>
        </w:tc>
        <w:tc>
          <w:tcPr>
            <w:tcW w:w="1275" w:type="dxa"/>
            <w:tcBorders>
              <w:top w:val="single" w:sz="4" w:space="0" w:color="auto"/>
              <w:left w:val="nil"/>
              <w:bottom w:val="single" w:sz="4" w:space="0" w:color="auto"/>
              <w:right w:val="single" w:sz="4" w:space="0" w:color="auto"/>
            </w:tcBorders>
            <w:vAlign w:val="bottom"/>
          </w:tcPr>
          <w:p w14:paraId="49999597" w14:textId="77777777" w:rsidR="00945121" w:rsidRDefault="00945121" w:rsidP="00B438BE">
            <w:pPr>
              <w:jc w:val="center"/>
              <w:rPr>
                <w:lang w:val="uk-UA"/>
              </w:rPr>
            </w:pPr>
            <w:r>
              <w:rPr>
                <w:lang w:val="uk-UA"/>
              </w:rPr>
              <w:t>2024-2026</w:t>
            </w:r>
          </w:p>
        </w:tc>
        <w:tc>
          <w:tcPr>
            <w:tcW w:w="1560" w:type="dxa"/>
            <w:tcBorders>
              <w:top w:val="single" w:sz="4" w:space="0" w:color="auto"/>
              <w:left w:val="nil"/>
              <w:bottom w:val="single" w:sz="4" w:space="0" w:color="auto"/>
              <w:right w:val="single" w:sz="4" w:space="0" w:color="auto"/>
            </w:tcBorders>
          </w:tcPr>
          <w:p w14:paraId="240C9C5F" w14:textId="77777777" w:rsidR="00945121" w:rsidRDefault="00945121" w:rsidP="00B438BE">
            <w:pPr>
              <w:jc w:val="center"/>
              <w:rPr>
                <w:lang w:val="uk-UA"/>
              </w:rPr>
            </w:pPr>
            <w:r>
              <w:rPr>
                <w:lang w:val="uk-UA"/>
              </w:rPr>
              <w:t>99,9</w:t>
            </w:r>
          </w:p>
        </w:tc>
      </w:tr>
      <w:tr w:rsidR="00945121" w:rsidRPr="00A600AB" w14:paraId="68043D84" w14:textId="77777777" w:rsidTr="00945121">
        <w:trPr>
          <w:trHeight w:val="1012"/>
        </w:trPr>
        <w:tc>
          <w:tcPr>
            <w:tcW w:w="715" w:type="dxa"/>
            <w:tcBorders>
              <w:top w:val="single" w:sz="4" w:space="0" w:color="auto"/>
              <w:left w:val="single" w:sz="4" w:space="0" w:color="auto"/>
              <w:bottom w:val="single" w:sz="4" w:space="0" w:color="auto"/>
              <w:right w:val="single" w:sz="4" w:space="0" w:color="auto"/>
            </w:tcBorders>
            <w:vAlign w:val="bottom"/>
          </w:tcPr>
          <w:p w14:paraId="76F4EEA5" w14:textId="77777777" w:rsidR="00945121" w:rsidRDefault="00945121" w:rsidP="00B438BE">
            <w:pPr>
              <w:jc w:val="center"/>
              <w:rPr>
                <w:sz w:val="20"/>
                <w:szCs w:val="20"/>
                <w:lang w:val="uk-UA"/>
              </w:rPr>
            </w:pPr>
            <w:r>
              <w:rPr>
                <w:sz w:val="20"/>
                <w:szCs w:val="20"/>
                <w:lang w:val="uk-UA"/>
              </w:rPr>
              <w:t>30</w:t>
            </w:r>
          </w:p>
        </w:tc>
        <w:tc>
          <w:tcPr>
            <w:tcW w:w="3581" w:type="dxa"/>
            <w:tcBorders>
              <w:top w:val="single" w:sz="4" w:space="0" w:color="auto"/>
              <w:left w:val="nil"/>
              <w:bottom w:val="single" w:sz="4" w:space="0" w:color="auto"/>
              <w:right w:val="nil"/>
            </w:tcBorders>
            <w:vAlign w:val="center"/>
          </w:tcPr>
          <w:p w14:paraId="2D7427E7" w14:textId="77777777" w:rsidR="00945121" w:rsidRPr="00FB191D" w:rsidRDefault="00945121" w:rsidP="00B438BE">
            <w:pPr>
              <w:jc w:val="both"/>
              <w:rPr>
                <w:lang w:val="uk-UA"/>
              </w:rPr>
            </w:pPr>
            <w:r w:rsidRPr="00FB191D">
              <w:rPr>
                <w:lang w:val="uk-UA"/>
              </w:rPr>
              <w:t>Програма сприяння</w:t>
            </w:r>
            <w:r>
              <w:rPr>
                <w:lang w:val="uk-UA"/>
              </w:rPr>
              <w:t xml:space="preserve"> </w:t>
            </w:r>
            <w:r w:rsidRPr="00FB191D">
              <w:rPr>
                <w:lang w:val="uk-UA"/>
              </w:rPr>
              <w:t>розвитку волонтерської діяльності на</w:t>
            </w:r>
            <w:r>
              <w:rPr>
                <w:lang w:val="uk-UA"/>
              </w:rPr>
              <w:t xml:space="preserve"> </w:t>
            </w:r>
            <w:r w:rsidRPr="00FB191D">
              <w:rPr>
                <w:lang w:val="uk-UA"/>
              </w:rPr>
              <w:t>території Вороньківської територіальної</w:t>
            </w:r>
          </w:p>
          <w:p w14:paraId="5C2B9B6A" w14:textId="77777777" w:rsidR="00945121" w:rsidRPr="00FB191D" w:rsidRDefault="00945121" w:rsidP="00B438BE">
            <w:pPr>
              <w:jc w:val="both"/>
              <w:rPr>
                <w:lang w:val="uk-UA"/>
              </w:rPr>
            </w:pPr>
            <w:r w:rsidRPr="00FB191D">
              <w:rPr>
                <w:lang w:val="uk-UA"/>
              </w:rPr>
              <w:t>громади на 2024-2027 роки</w:t>
            </w:r>
          </w:p>
        </w:tc>
        <w:tc>
          <w:tcPr>
            <w:tcW w:w="2268" w:type="dxa"/>
            <w:tcBorders>
              <w:top w:val="single" w:sz="4" w:space="0" w:color="auto"/>
              <w:left w:val="single" w:sz="4" w:space="0" w:color="auto"/>
              <w:bottom w:val="single" w:sz="4" w:space="0" w:color="auto"/>
              <w:right w:val="single" w:sz="4" w:space="0" w:color="auto"/>
            </w:tcBorders>
            <w:vAlign w:val="center"/>
          </w:tcPr>
          <w:p w14:paraId="0FF60AD3" w14:textId="77777777" w:rsidR="00945121" w:rsidRPr="00FC5260" w:rsidRDefault="00945121" w:rsidP="00B438BE">
            <w:pPr>
              <w:jc w:val="center"/>
              <w:rPr>
                <w:lang w:val="uk-UA"/>
              </w:rPr>
            </w:pPr>
            <w:r>
              <w:rPr>
                <w:lang w:val="uk-UA"/>
              </w:rPr>
              <w:t>Рішення сесії №1145-32</w:t>
            </w:r>
            <w:r w:rsidRPr="00FC5260">
              <w:rPr>
                <w:lang w:val="uk-UA"/>
              </w:rPr>
              <w:t>-</w:t>
            </w:r>
            <w:r w:rsidRPr="00FC5260">
              <w:t>V</w:t>
            </w:r>
            <w:r w:rsidRPr="00FC5260">
              <w:rPr>
                <w:lang w:val="uk-UA"/>
              </w:rPr>
              <w:t>ІІІ</w:t>
            </w:r>
          </w:p>
          <w:p w14:paraId="6D0A07E8" w14:textId="77777777" w:rsidR="00945121" w:rsidRDefault="00945121" w:rsidP="00B438BE">
            <w:pPr>
              <w:jc w:val="center"/>
              <w:rPr>
                <w:lang w:val="uk-UA"/>
              </w:rPr>
            </w:pPr>
            <w:r>
              <w:rPr>
                <w:lang w:val="uk-UA"/>
              </w:rPr>
              <w:t>Від 02.05.2024</w:t>
            </w:r>
          </w:p>
        </w:tc>
        <w:tc>
          <w:tcPr>
            <w:tcW w:w="1275" w:type="dxa"/>
            <w:tcBorders>
              <w:top w:val="single" w:sz="4" w:space="0" w:color="auto"/>
              <w:left w:val="nil"/>
              <w:bottom w:val="single" w:sz="4" w:space="0" w:color="auto"/>
              <w:right w:val="single" w:sz="4" w:space="0" w:color="auto"/>
            </w:tcBorders>
            <w:vAlign w:val="bottom"/>
          </w:tcPr>
          <w:p w14:paraId="34DE4585" w14:textId="77777777" w:rsidR="00945121" w:rsidRDefault="00945121" w:rsidP="00B438BE">
            <w:pPr>
              <w:jc w:val="center"/>
              <w:rPr>
                <w:lang w:val="uk-UA"/>
              </w:rPr>
            </w:pPr>
            <w:r>
              <w:rPr>
                <w:lang w:val="uk-UA"/>
              </w:rPr>
              <w:t>2024-2027</w:t>
            </w:r>
          </w:p>
        </w:tc>
        <w:tc>
          <w:tcPr>
            <w:tcW w:w="1560" w:type="dxa"/>
            <w:tcBorders>
              <w:top w:val="single" w:sz="4" w:space="0" w:color="auto"/>
              <w:left w:val="nil"/>
              <w:bottom w:val="single" w:sz="4" w:space="0" w:color="auto"/>
              <w:right w:val="single" w:sz="4" w:space="0" w:color="auto"/>
            </w:tcBorders>
          </w:tcPr>
          <w:p w14:paraId="4E1DCB12" w14:textId="77777777" w:rsidR="00945121" w:rsidRDefault="00945121" w:rsidP="00B438BE">
            <w:pPr>
              <w:jc w:val="center"/>
              <w:rPr>
                <w:lang w:val="uk-UA"/>
              </w:rPr>
            </w:pPr>
          </w:p>
        </w:tc>
      </w:tr>
      <w:tr w:rsidR="00945121" w:rsidRPr="00A600AB" w14:paraId="50EEF3D4" w14:textId="77777777" w:rsidTr="00945121">
        <w:trPr>
          <w:trHeight w:val="1012"/>
        </w:trPr>
        <w:tc>
          <w:tcPr>
            <w:tcW w:w="715" w:type="dxa"/>
            <w:tcBorders>
              <w:top w:val="single" w:sz="4" w:space="0" w:color="auto"/>
              <w:left w:val="single" w:sz="4" w:space="0" w:color="auto"/>
              <w:bottom w:val="single" w:sz="4" w:space="0" w:color="auto"/>
              <w:right w:val="single" w:sz="4" w:space="0" w:color="auto"/>
            </w:tcBorders>
            <w:vAlign w:val="bottom"/>
          </w:tcPr>
          <w:p w14:paraId="05B8D1D7" w14:textId="77777777" w:rsidR="00945121" w:rsidRPr="005549FC" w:rsidRDefault="00945121" w:rsidP="00B438BE">
            <w:pPr>
              <w:jc w:val="center"/>
              <w:rPr>
                <w:sz w:val="20"/>
                <w:szCs w:val="20"/>
                <w:highlight w:val="yellow"/>
                <w:lang w:val="uk-UA"/>
              </w:rPr>
            </w:pPr>
            <w:r w:rsidRPr="0025210C">
              <w:rPr>
                <w:sz w:val="20"/>
                <w:szCs w:val="20"/>
                <w:lang w:val="uk-UA"/>
              </w:rPr>
              <w:t>31</w:t>
            </w:r>
          </w:p>
        </w:tc>
        <w:tc>
          <w:tcPr>
            <w:tcW w:w="3581" w:type="dxa"/>
            <w:tcBorders>
              <w:top w:val="single" w:sz="4" w:space="0" w:color="auto"/>
              <w:left w:val="nil"/>
              <w:bottom w:val="single" w:sz="4" w:space="0" w:color="auto"/>
              <w:right w:val="nil"/>
            </w:tcBorders>
            <w:vAlign w:val="center"/>
          </w:tcPr>
          <w:p w14:paraId="1E56D344" w14:textId="77777777" w:rsidR="00945121" w:rsidRPr="0025210C" w:rsidRDefault="00945121" w:rsidP="00B438BE">
            <w:pPr>
              <w:jc w:val="both"/>
              <w:rPr>
                <w:color w:val="000000"/>
                <w:highlight w:val="yellow"/>
                <w:lang w:val="uk-UA"/>
              </w:rPr>
            </w:pPr>
            <w:r w:rsidRPr="006D153E">
              <w:rPr>
                <w:lang w:val="uk-UA" w:eastAsia="zh-CN"/>
              </w:rPr>
              <w:t>Програми попередження дитячої безпритульності, бездоглядності, запобігання жорстокому поводженню з дітьми та розвитку сімейних форм виховання дітей-сиріт, дітей, позбавлених батьківського піклування на території Вороньківської сільської ради на 2025-2027 роки</w:t>
            </w:r>
          </w:p>
        </w:tc>
        <w:tc>
          <w:tcPr>
            <w:tcW w:w="2268" w:type="dxa"/>
            <w:tcBorders>
              <w:top w:val="single" w:sz="4" w:space="0" w:color="auto"/>
              <w:left w:val="single" w:sz="4" w:space="0" w:color="auto"/>
              <w:bottom w:val="single" w:sz="4" w:space="0" w:color="auto"/>
              <w:right w:val="single" w:sz="4" w:space="0" w:color="auto"/>
            </w:tcBorders>
            <w:vAlign w:val="center"/>
          </w:tcPr>
          <w:p w14:paraId="03F386FD" w14:textId="77777777" w:rsidR="00945121" w:rsidRDefault="00945121" w:rsidP="00B438BE">
            <w:pPr>
              <w:jc w:val="center"/>
              <w:rPr>
                <w:lang w:val="uk-UA"/>
              </w:rPr>
            </w:pPr>
            <w:r>
              <w:rPr>
                <w:lang w:val="uk-UA"/>
              </w:rPr>
              <w:t xml:space="preserve">Рішення сесії </w:t>
            </w:r>
          </w:p>
          <w:p w14:paraId="308E3CA0" w14:textId="77777777" w:rsidR="00945121" w:rsidRPr="00FC5260" w:rsidRDefault="00945121" w:rsidP="00B438BE">
            <w:pPr>
              <w:jc w:val="center"/>
              <w:rPr>
                <w:lang w:val="uk-UA"/>
              </w:rPr>
            </w:pPr>
            <w:r>
              <w:rPr>
                <w:lang w:val="uk-UA"/>
              </w:rPr>
              <w:t>№-</w:t>
            </w:r>
            <w:r w:rsidRPr="00FC5260">
              <w:rPr>
                <w:lang w:val="uk-UA"/>
              </w:rPr>
              <w:t>-</w:t>
            </w:r>
            <w:r w:rsidRPr="00FC5260">
              <w:t>V</w:t>
            </w:r>
            <w:r w:rsidRPr="00FC5260">
              <w:rPr>
                <w:lang w:val="uk-UA"/>
              </w:rPr>
              <w:t>ІІІ</w:t>
            </w:r>
          </w:p>
          <w:p w14:paraId="5BB8A01D" w14:textId="65F9CC70" w:rsidR="00945121" w:rsidRPr="005549FC" w:rsidRDefault="00945121" w:rsidP="00B438BE">
            <w:pPr>
              <w:jc w:val="center"/>
              <w:rPr>
                <w:highlight w:val="yellow"/>
                <w:lang w:val="uk-UA"/>
              </w:rPr>
            </w:pPr>
            <w:r>
              <w:rPr>
                <w:lang w:val="uk-UA"/>
              </w:rPr>
              <w:t>Від 00.0</w:t>
            </w:r>
            <w:r w:rsidR="002D0D84">
              <w:rPr>
                <w:lang w:val="uk-UA"/>
              </w:rPr>
              <w:t>3</w:t>
            </w:r>
            <w:r>
              <w:rPr>
                <w:lang w:val="uk-UA"/>
              </w:rPr>
              <w:t>.2025</w:t>
            </w:r>
          </w:p>
        </w:tc>
        <w:tc>
          <w:tcPr>
            <w:tcW w:w="1275" w:type="dxa"/>
            <w:tcBorders>
              <w:top w:val="single" w:sz="4" w:space="0" w:color="auto"/>
              <w:left w:val="nil"/>
              <w:bottom w:val="single" w:sz="4" w:space="0" w:color="auto"/>
              <w:right w:val="single" w:sz="4" w:space="0" w:color="auto"/>
            </w:tcBorders>
            <w:vAlign w:val="bottom"/>
          </w:tcPr>
          <w:p w14:paraId="54E35825" w14:textId="77777777" w:rsidR="00945121" w:rsidRPr="0025210C" w:rsidRDefault="00945121" w:rsidP="00B438BE">
            <w:pPr>
              <w:jc w:val="center"/>
              <w:rPr>
                <w:highlight w:val="yellow"/>
                <w:lang w:val="uk-UA"/>
              </w:rPr>
            </w:pPr>
            <w:r w:rsidRPr="0025210C">
              <w:rPr>
                <w:lang w:val="uk-UA"/>
              </w:rPr>
              <w:t>2025-2027</w:t>
            </w:r>
          </w:p>
        </w:tc>
        <w:tc>
          <w:tcPr>
            <w:tcW w:w="1560" w:type="dxa"/>
            <w:tcBorders>
              <w:top w:val="single" w:sz="4" w:space="0" w:color="auto"/>
              <w:left w:val="nil"/>
              <w:bottom w:val="single" w:sz="4" w:space="0" w:color="auto"/>
              <w:right w:val="single" w:sz="4" w:space="0" w:color="auto"/>
            </w:tcBorders>
          </w:tcPr>
          <w:p w14:paraId="30B95497" w14:textId="77777777" w:rsidR="00945121" w:rsidRPr="005549FC" w:rsidRDefault="00945121" w:rsidP="00B438BE">
            <w:pPr>
              <w:jc w:val="center"/>
              <w:rPr>
                <w:highlight w:val="yellow"/>
              </w:rPr>
            </w:pPr>
          </w:p>
        </w:tc>
      </w:tr>
      <w:tr w:rsidR="00945121" w:rsidRPr="00A600AB" w14:paraId="36C96393" w14:textId="77777777" w:rsidTr="00945121">
        <w:trPr>
          <w:trHeight w:val="1012"/>
        </w:trPr>
        <w:tc>
          <w:tcPr>
            <w:tcW w:w="715" w:type="dxa"/>
            <w:tcBorders>
              <w:top w:val="single" w:sz="4" w:space="0" w:color="auto"/>
              <w:left w:val="single" w:sz="4" w:space="0" w:color="auto"/>
              <w:bottom w:val="single" w:sz="4" w:space="0" w:color="auto"/>
              <w:right w:val="single" w:sz="4" w:space="0" w:color="auto"/>
            </w:tcBorders>
            <w:vAlign w:val="bottom"/>
          </w:tcPr>
          <w:p w14:paraId="7A0CF716" w14:textId="77777777" w:rsidR="00945121" w:rsidRPr="00251222" w:rsidRDefault="00945121" w:rsidP="00B438BE">
            <w:pPr>
              <w:rPr>
                <w:sz w:val="20"/>
                <w:szCs w:val="20"/>
                <w:highlight w:val="yellow"/>
                <w:lang w:val="uk-UA"/>
              </w:rPr>
            </w:pPr>
            <w:r>
              <w:rPr>
                <w:sz w:val="20"/>
                <w:szCs w:val="20"/>
                <w:lang w:val="uk-UA"/>
              </w:rPr>
              <w:t xml:space="preserve"> </w:t>
            </w:r>
            <w:r w:rsidRPr="0025210C">
              <w:rPr>
                <w:sz w:val="20"/>
                <w:szCs w:val="20"/>
                <w:lang w:val="uk-UA"/>
              </w:rPr>
              <w:t>32</w:t>
            </w:r>
          </w:p>
        </w:tc>
        <w:tc>
          <w:tcPr>
            <w:tcW w:w="3581" w:type="dxa"/>
            <w:tcBorders>
              <w:top w:val="single" w:sz="4" w:space="0" w:color="auto"/>
              <w:left w:val="nil"/>
              <w:bottom w:val="single" w:sz="4" w:space="0" w:color="000000"/>
              <w:right w:val="nil"/>
            </w:tcBorders>
            <w:vAlign w:val="center"/>
          </w:tcPr>
          <w:p w14:paraId="5E6FF67C" w14:textId="5D6BF486" w:rsidR="00945121" w:rsidRPr="0025210C" w:rsidRDefault="00945121" w:rsidP="00B438BE">
            <w:pPr>
              <w:jc w:val="both"/>
              <w:rPr>
                <w:highlight w:val="yellow"/>
                <w:lang w:val="uk-UA"/>
              </w:rPr>
            </w:pPr>
            <w:r w:rsidRPr="0025210C">
              <w:rPr>
                <w:lang w:val="uk-UA"/>
              </w:rPr>
              <w:t>Програм</w:t>
            </w:r>
            <w:r w:rsidR="00E82731">
              <w:rPr>
                <w:lang w:val="uk-UA"/>
              </w:rPr>
              <w:t xml:space="preserve">а </w:t>
            </w:r>
            <w:r w:rsidR="002D0D84">
              <w:rPr>
                <w:lang w:val="uk-UA"/>
              </w:rPr>
              <w:t>для</w:t>
            </w:r>
            <w:r w:rsidR="00E82731">
              <w:rPr>
                <w:lang w:val="uk-UA"/>
              </w:rPr>
              <w:t xml:space="preserve"> </w:t>
            </w:r>
            <w:r w:rsidRPr="0025210C">
              <w:rPr>
                <w:lang w:val="uk-UA"/>
              </w:rPr>
              <w:t xml:space="preserve"> кривдник</w:t>
            </w:r>
            <w:r w:rsidR="002D0D84">
              <w:rPr>
                <w:lang w:val="uk-UA"/>
              </w:rPr>
              <w:t>ів</w:t>
            </w:r>
            <w:r w:rsidRPr="0025210C">
              <w:rPr>
                <w:lang w:val="uk-UA"/>
              </w:rPr>
              <w:t xml:space="preserve"> на 2025-2026 роки у Вороньківській територіальній громаді</w:t>
            </w:r>
          </w:p>
        </w:tc>
        <w:tc>
          <w:tcPr>
            <w:tcW w:w="2268" w:type="dxa"/>
            <w:tcBorders>
              <w:top w:val="single" w:sz="4" w:space="0" w:color="auto"/>
              <w:left w:val="single" w:sz="4" w:space="0" w:color="auto"/>
              <w:bottom w:val="single" w:sz="4" w:space="0" w:color="auto"/>
              <w:right w:val="single" w:sz="4" w:space="0" w:color="auto"/>
            </w:tcBorders>
            <w:vAlign w:val="center"/>
          </w:tcPr>
          <w:p w14:paraId="084FD7AE" w14:textId="77777777" w:rsidR="00945121" w:rsidRDefault="00945121" w:rsidP="00B438BE">
            <w:pPr>
              <w:jc w:val="center"/>
              <w:rPr>
                <w:lang w:val="uk-UA"/>
              </w:rPr>
            </w:pPr>
            <w:r w:rsidRPr="0025210C">
              <w:rPr>
                <w:lang w:val="uk-UA"/>
              </w:rPr>
              <w:t xml:space="preserve">Рішення сесії </w:t>
            </w:r>
          </w:p>
          <w:p w14:paraId="7A11DF83" w14:textId="77777777" w:rsidR="00945121" w:rsidRPr="0025210C" w:rsidRDefault="00945121" w:rsidP="00B438BE">
            <w:pPr>
              <w:jc w:val="center"/>
              <w:rPr>
                <w:lang w:val="uk-UA"/>
              </w:rPr>
            </w:pPr>
            <w:r w:rsidRPr="0025210C">
              <w:rPr>
                <w:lang w:val="uk-UA"/>
              </w:rPr>
              <w:t>№</w:t>
            </w:r>
            <w:r>
              <w:rPr>
                <w:lang w:val="uk-UA"/>
              </w:rPr>
              <w:t>00</w:t>
            </w:r>
            <w:r w:rsidRPr="0025210C">
              <w:rPr>
                <w:lang w:val="uk-UA"/>
              </w:rPr>
              <w:t>-</w:t>
            </w:r>
            <w:r>
              <w:rPr>
                <w:lang w:val="uk-UA"/>
              </w:rPr>
              <w:t>00</w:t>
            </w:r>
            <w:r w:rsidRPr="0025210C">
              <w:rPr>
                <w:lang w:val="uk-UA"/>
              </w:rPr>
              <w:t>-</w:t>
            </w:r>
            <w:r w:rsidRPr="0025210C">
              <w:t>V</w:t>
            </w:r>
            <w:r w:rsidRPr="0025210C">
              <w:rPr>
                <w:lang w:val="uk-UA"/>
              </w:rPr>
              <w:t>ІІІ</w:t>
            </w:r>
          </w:p>
          <w:p w14:paraId="1AB8925D" w14:textId="72FE423A" w:rsidR="00945121" w:rsidRPr="00251222" w:rsidRDefault="00945121" w:rsidP="00B438BE">
            <w:pPr>
              <w:jc w:val="center"/>
              <w:rPr>
                <w:highlight w:val="yellow"/>
                <w:lang w:val="uk-UA"/>
              </w:rPr>
            </w:pPr>
            <w:r w:rsidRPr="0025210C">
              <w:rPr>
                <w:lang w:val="uk-UA"/>
              </w:rPr>
              <w:t>Від 00.0</w:t>
            </w:r>
            <w:r w:rsidR="002D0D84">
              <w:rPr>
                <w:lang w:val="uk-UA"/>
              </w:rPr>
              <w:t>3</w:t>
            </w:r>
            <w:r w:rsidRPr="0025210C">
              <w:rPr>
                <w:lang w:val="uk-UA"/>
              </w:rPr>
              <w:t>.2025</w:t>
            </w:r>
          </w:p>
        </w:tc>
        <w:tc>
          <w:tcPr>
            <w:tcW w:w="1275" w:type="dxa"/>
            <w:tcBorders>
              <w:top w:val="single" w:sz="4" w:space="0" w:color="auto"/>
              <w:left w:val="nil"/>
              <w:bottom w:val="single" w:sz="4" w:space="0" w:color="auto"/>
              <w:right w:val="single" w:sz="4" w:space="0" w:color="auto"/>
            </w:tcBorders>
            <w:vAlign w:val="bottom"/>
          </w:tcPr>
          <w:p w14:paraId="35D3B14F" w14:textId="77777777" w:rsidR="00945121" w:rsidRPr="00251222" w:rsidRDefault="00945121" w:rsidP="00B438BE">
            <w:pPr>
              <w:jc w:val="center"/>
              <w:rPr>
                <w:highlight w:val="yellow"/>
                <w:lang w:val="uk-UA"/>
              </w:rPr>
            </w:pPr>
            <w:r w:rsidRPr="0025210C">
              <w:rPr>
                <w:lang w:val="uk-UA"/>
              </w:rPr>
              <w:t>2025-2027</w:t>
            </w:r>
          </w:p>
        </w:tc>
        <w:tc>
          <w:tcPr>
            <w:tcW w:w="1560" w:type="dxa"/>
            <w:tcBorders>
              <w:top w:val="single" w:sz="4" w:space="0" w:color="auto"/>
              <w:left w:val="nil"/>
              <w:bottom w:val="single" w:sz="4" w:space="0" w:color="auto"/>
              <w:right w:val="single" w:sz="4" w:space="0" w:color="auto"/>
            </w:tcBorders>
          </w:tcPr>
          <w:p w14:paraId="1545EE08" w14:textId="77777777" w:rsidR="00945121" w:rsidRPr="00251222" w:rsidRDefault="00945121" w:rsidP="00B438BE">
            <w:pPr>
              <w:jc w:val="center"/>
              <w:rPr>
                <w:highlight w:val="yellow"/>
                <w:lang w:val="uk-UA"/>
              </w:rPr>
            </w:pPr>
          </w:p>
        </w:tc>
      </w:tr>
    </w:tbl>
    <w:p w14:paraId="66FDE0DB" w14:textId="77777777" w:rsidR="00945121" w:rsidRPr="00A600AB" w:rsidRDefault="00945121" w:rsidP="00945121">
      <w:pPr>
        <w:rPr>
          <w:lang w:val="uk-UA"/>
        </w:rPr>
      </w:pPr>
    </w:p>
    <w:p w14:paraId="10A398A4" w14:textId="77777777" w:rsidR="00945121" w:rsidRDefault="00945121">
      <w:pPr>
        <w:rPr>
          <w:lang w:val="uk-UA"/>
        </w:rPr>
      </w:pPr>
    </w:p>
    <w:p w14:paraId="07E763BA" w14:textId="77777777" w:rsidR="003D3DC6" w:rsidRDefault="003D3DC6">
      <w:pPr>
        <w:rPr>
          <w:lang w:val="uk-UA"/>
        </w:rPr>
      </w:pPr>
    </w:p>
    <w:p w14:paraId="62C99265" w14:textId="77777777" w:rsidR="003D3DC6" w:rsidRDefault="003D3DC6">
      <w:pPr>
        <w:rPr>
          <w:lang w:val="uk-UA"/>
        </w:rPr>
      </w:pPr>
    </w:p>
    <w:p w14:paraId="6C25D10A" w14:textId="77777777" w:rsidR="003D3DC6" w:rsidRDefault="003D3DC6">
      <w:pPr>
        <w:rPr>
          <w:lang w:val="uk-UA"/>
        </w:rPr>
      </w:pPr>
    </w:p>
    <w:p w14:paraId="58607579" w14:textId="77777777" w:rsidR="003D3DC6" w:rsidRDefault="003D3DC6">
      <w:pPr>
        <w:rPr>
          <w:lang w:val="uk-UA"/>
        </w:rPr>
      </w:pPr>
    </w:p>
    <w:p w14:paraId="7646CA33" w14:textId="77777777" w:rsidR="003D3DC6" w:rsidRDefault="003D3DC6">
      <w:pPr>
        <w:rPr>
          <w:lang w:val="uk-UA"/>
        </w:rPr>
      </w:pPr>
    </w:p>
    <w:p w14:paraId="58C844E7" w14:textId="77777777" w:rsidR="003D3DC6" w:rsidRDefault="003D3DC6">
      <w:pPr>
        <w:rPr>
          <w:lang w:val="uk-UA"/>
        </w:rPr>
      </w:pPr>
    </w:p>
    <w:p w14:paraId="5588C05C" w14:textId="77777777" w:rsidR="003D3DC6" w:rsidRDefault="003D3DC6">
      <w:pPr>
        <w:rPr>
          <w:lang w:val="uk-UA"/>
        </w:rPr>
      </w:pPr>
    </w:p>
    <w:p w14:paraId="469BECEF" w14:textId="77777777" w:rsidR="003D3DC6" w:rsidRDefault="003D3DC6">
      <w:pPr>
        <w:rPr>
          <w:lang w:val="uk-UA"/>
        </w:rPr>
      </w:pPr>
    </w:p>
    <w:p w14:paraId="56621D4F" w14:textId="77777777" w:rsidR="003D3DC6" w:rsidRDefault="003D3DC6">
      <w:pPr>
        <w:rPr>
          <w:lang w:val="uk-UA"/>
        </w:rPr>
      </w:pPr>
    </w:p>
    <w:p w14:paraId="03E1A6D7" w14:textId="77777777" w:rsidR="003D3DC6" w:rsidRDefault="003D3DC6">
      <w:pPr>
        <w:rPr>
          <w:lang w:val="uk-UA"/>
        </w:rPr>
      </w:pPr>
    </w:p>
    <w:p w14:paraId="25490132" w14:textId="77777777" w:rsidR="003D3DC6" w:rsidRDefault="003D3DC6">
      <w:pPr>
        <w:rPr>
          <w:lang w:val="uk-UA"/>
        </w:rPr>
      </w:pPr>
    </w:p>
    <w:p w14:paraId="5FF1E2A9" w14:textId="77777777" w:rsidR="003D3DC6" w:rsidRDefault="003D3DC6">
      <w:pPr>
        <w:rPr>
          <w:lang w:val="uk-UA"/>
        </w:rPr>
      </w:pPr>
    </w:p>
    <w:p w14:paraId="2AAE4BBA" w14:textId="77777777" w:rsidR="003D3DC6" w:rsidRDefault="003D3DC6">
      <w:pPr>
        <w:rPr>
          <w:lang w:val="uk-UA"/>
        </w:rPr>
      </w:pPr>
    </w:p>
    <w:p w14:paraId="281A36E4" w14:textId="77777777" w:rsidR="003D3DC6" w:rsidRDefault="003D3DC6">
      <w:pPr>
        <w:rPr>
          <w:lang w:val="uk-UA"/>
        </w:rPr>
      </w:pPr>
    </w:p>
    <w:p w14:paraId="118282A1" w14:textId="77777777" w:rsidR="003D3DC6" w:rsidRDefault="003D3DC6">
      <w:pPr>
        <w:rPr>
          <w:lang w:val="uk-UA"/>
        </w:rPr>
      </w:pPr>
    </w:p>
    <w:p w14:paraId="096A2AF8" w14:textId="77777777" w:rsidR="003D3DC6" w:rsidRDefault="003D3DC6">
      <w:pPr>
        <w:rPr>
          <w:lang w:val="uk-UA"/>
        </w:rPr>
      </w:pPr>
    </w:p>
    <w:p w14:paraId="019B50FD" w14:textId="77777777" w:rsidR="003D3DC6" w:rsidRDefault="003D3DC6">
      <w:pPr>
        <w:rPr>
          <w:lang w:val="uk-UA"/>
        </w:rPr>
      </w:pPr>
    </w:p>
    <w:p w14:paraId="19D1E30B" w14:textId="77777777" w:rsidR="003D3DC6" w:rsidRDefault="003D3DC6">
      <w:pPr>
        <w:rPr>
          <w:lang w:val="uk-UA"/>
        </w:rPr>
      </w:pPr>
    </w:p>
    <w:p w14:paraId="27216CD0" w14:textId="77777777" w:rsidR="003D3DC6" w:rsidRDefault="003D3DC6">
      <w:pPr>
        <w:rPr>
          <w:lang w:val="uk-UA"/>
        </w:rPr>
      </w:pPr>
    </w:p>
    <w:p w14:paraId="7A9B9790" w14:textId="77777777" w:rsidR="003D3DC6" w:rsidRDefault="003D3DC6">
      <w:pPr>
        <w:rPr>
          <w:lang w:val="uk-UA"/>
        </w:rPr>
      </w:pPr>
    </w:p>
    <w:p w14:paraId="652A42AA" w14:textId="77777777" w:rsidR="003D3DC6" w:rsidRDefault="003D3DC6">
      <w:pPr>
        <w:rPr>
          <w:lang w:val="uk-UA"/>
        </w:rPr>
      </w:pPr>
    </w:p>
    <w:p w14:paraId="0B68A8CB" w14:textId="77777777" w:rsidR="003D3DC6" w:rsidRDefault="003D3DC6">
      <w:pPr>
        <w:rPr>
          <w:lang w:val="uk-UA"/>
        </w:rPr>
      </w:pPr>
    </w:p>
    <w:p w14:paraId="2CCBCEE9" w14:textId="77777777" w:rsidR="00BD7E4E" w:rsidRDefault="00BD7E4E">
      <w:pPr>
        <w:rPr>
          <w:lang w:val="uk-UA"/>
        </w:rPr>
      </w:pPr>
    </w:p>
    <w:p w14:paraId="65426006" w14:textId="77777777" w:rsidR="00BD7E4E" w:rsidRDefault="00BD7E4E">
      <w:pPr>
        <w:rPr>
          <w:lang w:val="uk-UA"/>
        </w:rPr>
      </w:pPr>
    </w:p>
    <w:p w14:paraId="3EF6F75C" w14:textId="77777777" w:rsidR="00BD7E4E" w:rsidRDefault="00BD7E4E">
      <w:pPr>
        <w:rPr>
          <w:lang w:val="uk-UA"/>
        </w:rPr>
      </w:pPr>
    </w:p>
    <w:p w14:paraId="44E4CB98" w14:textId="77777777" w:rsidR="00BD7E4E" w:rsidRDefault="00BD7E4E">
      <w:pPr>
        <w:rPr>
          <w:lang w:val="uk-UA"/>
        </w:rPr>
        <w:sectPr w:rsidR="00BD7E4E" w:rsidSect="00210FA3">
          <w:pgSz w:w="11906" w:h="16838"/>
          <w:pgMar w:top="1134" w:right="851" w:bottom="1134" w:left="1701" w:header="709" w:footer="709" w:gutter="0"/>
          <w:cols w:space="708"/>
          <w:docGrid w:linePitch="360"/>
        </w:sectPr>
      </w:pPr>
    </w:p>
    <w:p w14:paraId="1E37429C" w14:textId="77777777" w:rsidR="00BD7E4E" w:rsidRDefault="00BD7E4E">
      <w:pPr>
        <w:rPr>
          <w:lang w:val="uk-UA"/>
        </w:rPr>
      </w:pPr>
    </w:p>
    <w:p w14:paraId="27D878A9" w14:textId="77777777" w:rsidR="003D3DC6" w:rsidRDefault="003D3DC6" w:rsidP="003D3DC6">
      <w:pPr>
        <w:widowControl w:val="0"/>
        <w:ind w:firstLine="720"/>
        <w:jc w:val="center"/>
        <w:rPr>
          <w:b/>
          <w:bCs/>
          <w:sz w:val="28"/>
          <w:szCs w:val="28"/>
          <w:lang w:val="uk-UA"/>
        </w:rPr>
      </w:pPr>
      <w:r>
        <w:rPr>
          <w:b/>
          <w:bCs/>
          <w:sz w:val="28"/>
          <w:szCs w:val="28"/>
          <w:lang w:val="uk-UA"/>
        </w:rPr>
        <w:t>7. Моніторинг та оцінка результативності реалізації Програми</w:t>
      </w:r>
    </w:p>
    <w:p w14:paraId="39B076DE" w14:textId="77777777" w:rsidR="00BD7E4E" w:rsidRDefault="00BD7E4E" w:rsidP="003D3DC6">
      <w:pPr>
        <w:widowControl w:val="0"/>
        <w:ind w:firstLine="720"/>
        <w:jc w:val="center"/>
        <w:rPr>
          <w:b/>
          <w:sz w:val="28"/>
          <w:szCs w:val="28"/>
          <w:lang w:val="uk-UA"/>
        </w:rPr>
      </w:pPr>
    </w:p>
    <w:p w14:paraId="3699A936" w14:textId="77777777" w:rsidR="003D3DC6" w:rsidRDefault="003D3DC6" w:rsidP="003D3DC6">
      <w:pPr>
        <w:widowControl w:val="0"/>
        <w:ind w:firstLine="720"/>
        <w:jc w:val="both"/>
        <w:rPr>
          <w:sz w:val="28"/>
          <w:szCs w:val="28"/>
          <w:lang w:val="uk-UA"/>
        </w:rPr>
      </w:pPr>
      <w:r>
        <w:rPr>
          <w:sz w:val="28"/>
          <w:szCs w:val="28"/>
          <w:lang w:val="uk-UA"/>
        </w:rPr>
        <w:t>Фінансове забезпечення реалізації завдань і заходів Програми буде здійснюватися за рахунок державного і місцевого бюджетів, коштів суб’єктів господарювання, вітчизняних та іноземних інвесторів, міжнародних фінансових організацій, залучених коштів населення, а також коштів інших джерел, не заборонених чинним законодавством.</w:t>
      </w:r>
    </w:p>
    <w:p w14:paraId="3FFD50D6" w14:textId="77777777" w:rsidR="003D3DC6" w:rsidRDefault="003D3DC6" w:rsidP="003D3DC6">
      <w:pPr>
        <w:widowControl w:val="0"/>
        <w:tabs>
          <w:tab w:val="left" w:pos="180"/>
          <w:tab w:val="left" w:pos="720"/>
        </w:tabs>
        <w:ind w:firstLine="720"/>
        <w:jc w:val="both"/>
        <w:rPr>
          <w:sz w:val="28"/>
          <w:szCs w:val="28"/>
          <w:lang w:val="uk-UA"/>
        </w:rPr>
      </w:pPr>
      <w:r>
        <w:rPr>
          <w:sz w:val="28"/>
          <w:szCs w:val="28"/>
          <w:lang w:val="uk-UA"/>
        </w:rPr>
        <w:t xml:space="preserve">Виконання Програми буде здійснюватися через цільові  програми. </w:t>
      </w:r>
    </w:p>
    <w:p w14:paraId="374DF70A" w14:textId="195380DF" w:rsidR="007E1183" w:rsidRDefault="003D3DC6" w:rsidP="007E1183">
      <w:pPr>
        <w:widowControl w:val="0"/>
        <w:ind w:firstLine="720"/>
        <w:jc w:val="both"/>
        <w:rPr>
          <w:sz w:val="28"/>
          <w:szCs w:val="28"/>
          <w:lang w:val="uk-UA"/>
        </w:rPr>
      </w:pPr>
      <w:r>
        <w:rPr>
          <w:sz w:val="28"/>
          <w:szCs w:val="28"/>
          <w:lang w:val="uk-UA"/>
        </w:rPr>
        <w:t>Результатами виконання Програми будуть:</w:t>
      </w:r>
      <w:r w:rsidR="007E1183">
        <w:rPr>
          <w:sz w:val="28"/>
          <w:szCs w:val="28"/>
          <w:lang w:val="uk-UA"/>
        </w:rPr>
        <w:t xml:space="preserve"> </w:t>
      </w:r>
    </w:p>
    <w:p w14:paraId="5BD6EDE8" w14:textId="732B4AF0" w:rsidR="007E1183" w:rsidRDefault="007E1183" w:rsidP="003D3DC6">
      <w:pPr>
        <w:widowControl w:val="0"/>
        <w:numPr>
          <w:ilvl w:val="1"/>
          <w:numId w:val="34"/>
        </w:numPr>
        <w:tabs>
          <w:tab w:val="clear" w:pos="1440"/>
          <w:tab w:val="left" w:pos="0"/>
          <w:tab w:val="left" w:pos="1080"/>
        </w:tabs>
        <w:ind w:left="0" w:firstLine="720"/>
        <w:jc w:val="both"/>
        <w:rPr>
          <w:sz w:val="28"/>
          <w:szCs w:val="28"/>
          <w:lang w:val="uk-UA"/>
        </w:rPr>
      </w:pPr>
      <w:r>
        <w:rPr>
          <w:sz w:val="28"/>
          <w:szCs w:val="28"/>
          <w:lang w:val="uk-UA"/>
        </w:rPr>
        <w:t>Безпечне  та безбар’єрне середовище для жителів громади;</w:t>
      </w:r>
    </w:p>
    <w:p w14:paraId="183BC9F1" w14:textId="3383A17C" w:rsidR="003D3DC6" w:rsidRDefault="003D3DC6" w:rsidP="003D3DC6">
      <w:pPr>
        <w:widowControl w:val="0"/>
        <w:numPr>
          <w:ilvl w:val="1"/>
          <w:numId w:val="34"/>
        </w:numPr>
        <w:tabs>
          <w:tab w:val="clear" w:pos="1440"/>
          <w:tab w:val="left" w:pos="0"/>
          <w:tab w:val="left" w:pos="1080"/>
        </w:tabs>
        <w:ind w:left="0" w:firstLine="720"/>
        <w:jc w:val="both"/>
        <w:rPr>
          <w:sz w:val="28"/>
          <w:szCs w:val="28"/>
          <w:lang w:val="uk-UA"/>
        </w:rPr>
      </w:pPr>
      <w:r>
        <w:rPr>
          <w:sz w:val="28"/>
          <w:szCs w:val="28"/>
          <w:lang w:val="uk-UA"/>
        </w:rPr>
        <w:t>активізації роботи з залучення коштів благодійних фондів для реалізації соціально-економічних проектів;</w:t>
      </w:r>
    </w:p>
    <w:p w14:paraId="48BED4D4" w14:textId="77777777" w:rsidR="003D3DC6" w:rsidRDefault="003D3DC6" w:rsidP="003D3DC6">
      <w:pPr>
        <w:widowControl w:val="0"/>
        <w:numPr>
          <w:ilvl w:val="1"/>
          <w:numId w:val="34"/>
        </w:numPr>
        <w:tabs>
          <w:tab w:val="clear" w:pos="1440"/>
          <w:tab w:val="left" w:pos="0"/>
          <w:tab w:val="left" w:pos="1080"/>
        </w:tabs>
        <w:ind w:left="0" w:firstLine="720"/>
        <w:jc w:val="both"/>
        <w:rPr>
          <w:sz w:val="28"/>
          <w:szCs w:val="28"/>
          <w:lang w:val="uk-UA"/>
        </w:rPr>
      </w:pPr>
      <w:r>
        <w:rPr>
          <w:sz w:val="28"/>
          <w:szCs w:val="28"/>
          <w:lang w:val="uk-UA"/>
        </w:rPr>
        <w:t>забезпечення населених пунктів громади містобудівною документацією, що дасть можливість поліпшити інвестиційну ситуацію та визначити перспективи  розвитку територій;</w:t>
      </w:r>
    </w:p>
    <w:p w14:paraId="5BF79E48" w14:textId="77777777" w:rsidR="003D3DC6" w:rsidRDefault="003D3DC6" w:rsidP="003D3DC6">
      <w:pPr>
        <w:widowControl w:val="0"/>
        <w:numPr>
          <w:ilvl w:val="1"/>
          <w:numId w:val="34"/>
        </w:numPr>
        <w:tabs>
          <w:tab w:val="clear" w:pos="1440"/>
          <w:tab w:val="left" w:pos="0"/>
          <w:tab w:val="left" w:pos="1080"/>
        </w:tabs>
        <w:ind w:left="0" w:firstLine="720"/>
        <w:jc w:val="both"/>
        <w:rPr>
          <w:sz w:val="28"/>
          <w:szCs w:val="28"/>
          <w:lang w:val="uk-UA"/>
        </w:rPr>
      </w:pPr>
      <w:r>
        <w:rPr>
          <w:sz w:val="28"/>
          <w:szCs w:val="28"/>
          <w:lang w:val="uk-UA"/>
        </w:rPr>
        <w:t>проведення інвентаризації наявного матеріально-технічного і ресурсного потенціалу та розроблення пропозицій щодо можливостей ширшого його використання;</w:t>
      </w:r>
    </w:p>
    <w:p w14:paraId="4580251F" w14:textId="77777777" w:rsidR="003D3DC6" w:rsidRDefault="003D3DC6" w:rsidP="003D3DC6">
      <w:pPr>
        <w:widowControl w:val="0"/>
        <w:numPr>
          <w:ilvl w:val="1"/>
          <w:numId w:val="34"/>
        </w:numPr>
        <w:tabs>
          <w:tab w:val="clear" w:pos="1440"/>
          <w:tab w:val="left" w:pos="0"/>
          <w:tab w:val="left" w:pos="1080"/>
        </w:tabs>
        <w:ind w:left="0" w:firstLine="720"/>
        <w:jc w:val="both"/>
        <w:rPr>
          <w:sz w:val="28"/>
          <w:szCs w:val="28"/>
          <w:lang w:val="uk-UA"/>
        </w:rPr>
      </w:pPr>
      <w:r>
        <w:rPr>
          <w:sz w:val="28"/>
          <w:szCs w:val="28"/>
          <w:lang w:val="uk-UA"/>
        </w:rPr>
        <w:t>формування активного бізнес-середовища та громадянської свідомості підприємців;</w:t>
      </w:r>
    </w:p>
    <w:p w14:paraId="601CDE7E" w14:textId="77777777" w:rsidR="003D3DC6" w:rsidRDefault="003D3DC6" w:rsidP="003D3DC6">
      <w:pPr>
        <w:widowControl w:val="0"/>
        <w:numPr>
          <w:ilvl w:val="1"/>
          <w:numId w:val="34"/>
        </w:numPr>
        <w:tabs>
          <w:tab w:val="clear" w:pos="1440"/>
          <w:tab w:val="left" w:pos="0"/>
          <w:tab w:val="left" w:pos="1080"/>
        </w:tabs>
        <w:ind w:left="0" w:firstLine="720"/>
        <w:jc w:val="both"/>
        <w:rPr>
          <w:sz w:val="28"/>
          <w:szCs w:val="28"/>
          <w:lang w:val="uk-UA"/>
        </w:rPr>
      </w:pPr>
      <w:r>
        <w:rPr>
          <w:sz w:val="28"/>
          <w:szCs w:val="28"/>
          <w:lang w:val="uk-UA"/>
        </w:rPr>
        <w:t>забезпечення сталого функціонування та розвитку житлово-комунального господарства;</w:t>
      </w:r>
    </w:p>
    <w:p w14:paraId="4E906582" w14:textId="77777777" w:rsidR="003D3DC6" w:rsidRDefault="003D3DC6" w:rsidP="003D3DC6">
      <w:pPr>
        <w:widowControl w:val="0"/>
        <w:numPr>
          <w:ilvl w:val="1"/>
          <w:numId w:val="34"/>
        </w:numPr>
        <w:tabs>
          <w:tab w:val="clear" w:pos="1440"/>
          <w:tab w:val="left" w:pos="0"/>
          <w:tab w:val="left" w:pos="1080"/>
        </w:tabs>
        <w:ind w:left="0" w:firstLine="720"/>
        <w:jc w:val="both"/>
        <w:rPr>
          <w:sz w:val="28"/>
          <w:szCs w:val="28"/>
          <w:lang w:val="uk-UA"/>
        </w:rPr>
      </w:pPr>
      <w:r>
        <w:rPr>
          <w:sz w:val="28"/>
          <w:szCs w:val="28"/>
          <w:lang w:val="uk-UA"/>
        </w:rPr>
        <w:t>активне впровадження енергозберігаючих технологій, засобів обліку і регулювання споживання тепла, газу та електроенергії;</w:t>
      </w:r>
    </w:p>
    <w:p w14:paraId="14930EFC" w14:textId="77777777" w:rsidR="003D3DC6" w:rsidRDefault="003D3DC6" w:rsidP="003D3DC6">
      <w:pPr>
        <w:widowControl w:val="0"/>
        <w:numPr>
          <w:ilvl w:val="1"/>
          <w:numId w:val="34"/>
        </w:numPr>
        <w:tabs>
          <w:tab w:val="clear" w:pos="1440"/>
          <w:tab w:val="left" w:pos="0"/>
          <w:tab w:val="left" w:pos="1080"/>
        </w:tabs>
        <w:ind w:left="0" w:firstLine="720"/>
        <w:jc w:val="both"/>
        <w:rPr>
          <w:sz w:val="28"/>
          <w:szCs w:val="28"/>
          <w:lang w:val="uk-UA"/>
        </w:rPr>
      </w:pPr>
      <w:r>
        <w:rPr>
          <w:sz w:val="28"/>
          <w:szCs w:val="28"/>
          <w:lang w:val="uk-UA"/>
        </w:rPr>
        <w:t>поліпшення торгівельно-побутового обслуговування сільського населення;</w:t>
      </w:r>
    </w:p>
    <w:p w14:paraId="68B29C75" w14:textId="77777777" w:rsidR="003D3DC6" w:rsidRDefault="003D3DC6" w:rsidP="003D3DC6">
      <w:pPr>
        <w:widowControl w:val="0"/>
        <w:numPr>
          <w:ilvl w:val="1"/>
          <w:numId w:val="34"/>
        </w:numPr>
        <w:tabs>
          <w:tab w:val="clear" w:pos="1440"/>
          <w:tab w:val="left" w:pos="0"/>
          <w:tab w:val="left" w:pos="1080"/>
        </w:tabs>
        <w:ind w:left="0" w:firstLine="720"/>
        <w:jc w:val="both"/>
        <w:rPr>
          <w:sz w:val="28"/>
          <w:szCs w:val="28"/>
          <w:lang w:val="uk-UA"/>
        </w:rPr>
      </w:pPr>
      <w:r>
        <w:rPr>
          <w:sz w:val="28"/>
          <w:szCs w:val="28"/>
          <w:lang w:val="uk-UA"/>
        </w:rPr>
        <w:t>збереження історичної та культурної спадщини, розвиток туристично</w:t>
      </w:r>
      <w:r>
        <w:rPr>
          <w:sz w:val="28"/>
          <w:szCs w:val="28"/>
        </w:rPr>
        <w:t>го</w:t>
      </w:r>
      <w:r>
        <w:rPr>
          <w:sz w:val="28"/>
          <w:szCs w:val="28"/>
          <w:lang w:val="uk-UA"/>
        </w:rPr>
        <w:t xml:space="preserve"> потенціалу;</w:t>
      </w:r>
    </w:p>
    <w:p w14:paraId="27291636" w14:textId="77777777" w:rsidR="003D3DC6" w:rsidRDefault="003D3DC6" w:rsidP="003D3DC6">
      <w:pPr>
        <w:widowControl w:val="0"/>
        <w:numPr>
          <w:ilvl w:val="1"/>
          <w:numId w:val="34"/>
        </w:numPr>
        <w:tabs>
          <w:tab w:val="clear" w:pos="1440"/>
          <w:tab w:val="left" w:pos="0"/>
          <w:tab w:val="left" w:pos="1080"/>
        </w:tabs>
        <w:ind w:left="0" w:firstLine="720"/>
        <w:jc w:val="both"/>
        <w:rPr>
          <w:sz w:val="28"/>
          <w:szCs w:val="28"/>
          <w:lang w:val="uk-UA"/>
        </w:rPr>
      </w:pPr>
      <w:r>
        <w:rPr>
          <w:sz w:val="28"/>
          <w:szCs w:val="28"/>
          <w:lang w:val="uk-UA"/>
        </w:rPr>
        <w:t>оптимізація мережі освітніх закладів;</w:t>
      </w:r>
    </w:p>
    <w:p w14:paraId="5620C640" w14:textId="6368E682" w:rsidR="007E1183" w:rsidRDefault="007E1183" w:rsidP="003D3DC6">
      <w:pPr>
        <w:widowControl w:val="0"/>
        <w:numPr>
          <w:ilvl w:val="1"/>
          <w:numId w:val="34"/>
        </w:numPr>
        <w:tabs>
          <w:tab w:val="clear" w:pos="1440"/>
          <w:tab w:val="left" w:pos="0"/>
          <w:tab w:val="left" w:pos="1080"/>
        </w:tabs>
        <w:ind w:left="0" w:firstLine="720"/>
        <w:jc w:val="both"/>
        <w:rPr>
          <w:sz w:val="28"/>
          <w:szCs w:val="28"/>
          <w:lang w:val="uk-UA"/>
        </w:rPr>
      </w:pPr>
      <w:r>
        <w:rPr>
          <w:sz w:val="28"/>
          <w:szCs w:val="28"/>
          <w:lang w:val="uk-UA"/>
        </w:rPr>
        <w:t>створення молодіжних просторів як інструментів для активізації громадянської позиції молоді;</w:t>
      </w:r>
    </w:p>
    <w:p w14:paraId="5FA48629" w14:textId="044C3964" w:rsidR="007E1183" w:rsidRDefault="007E1183" w:rsidP="003D3DC6">
      <w:pPr>
        <w:widowControl w:val="0"/>
        <w:numPr>
          <w:ilvl w:val="1"/>
          <w:numId w:val="34"/>
        </w:numPr>
        <w:tabs>
          <w:tab w:val="clear" w:pos="1440"/>
          <w:tab w:val="left" w:pos="0"/>
          <w:tab w:val="left" w:pos="1080"/>
        </w:tabs>
        <w:ind w:left="0" w:firstLine="720"/>
        <w:jc w:val="both"/>
        <w:rPr>
          <w:sz w:val="28"/>
          <w:szCs w:val="28"/>
          <w:lang w:val="uk-UA"/>
        </w:rPr>
      </w:pPr>
      <w:r>
        <w:rPr>
          <w:sz w:val="28"/>
          <w:szCs w:val="28"/>
          <w:lang w:val="uk-UA"/>
        </w:rPr>
        <w:t>створення ветеранського простору, як інструменту для реалізації ветеранської політики в громаді та реінтеграції ветеранів до цивільного життя;</w:t>
      </w:r>
    </w:p>
    <w:p w14:paraId="0B31367E" w14:textId="5EE6C502" w:rsidR="003D3DC6" w:rsidRDefault="003D3DC6" w:rsidP="003D3DC6">
      <w:pPr>
        <w:widowControl w:val="0"/>
        <w:numPr>
          <w:ilvl w:val="1"/>
          <w:numId w:val="34"/>
        </w:numPr>
        <w:tabs>
          <w:tab w:val="clear" w:pos="1440"/>
          <w:tab w:val="left" w:pos="0"/>
          <w:tab w:val="left" w:pos="1080"/>
        </w:tabs>
        <w:ind w:left="0" w:firstLine="720"/>
        <w:jc w:val="both"/>
        <w:rPr>
          <w:sz w:val="28"/>
          <w:szCs w:val="28"/>
          <w:lang w:val="uk-UA"/>
        </w:rPr>
      </w:pPr>
      <w:r>
        <w:rPr>
          <w:sz w:val="28"/>
          <w:szCs w:val="28"/>
          <w:lang w:val="uk-UA"/>
        </w:rPr>
        <w:t>сприяння розвитку інфраструктури, поліпшення стану доріг, підвищення рівня надання послуг з пасажирських перевезень;</w:t>
      </w:r>
    </w:p>
    <w:p w14:paraId="0C9C8208" w14:textId="4EBFBE4A" w:rsidR="003D3DC6" w:rsidRPr="007E1183" w:rsidRDefault="003D3DC6" w:rsidP="007E1183">
      <w:pPr>
        <w:widowControl w:val="0"/>
        <w:numPr>
          <w:ilvl w:val="1"/>
          <w:numId w:val="34"/>
        </w:numPr>
        <w:tabs>
          <w:tab w:val="clear" w:pos="1440"/>
          <w:tab w:val="left" w:pos="0"/>
          <w:tab w:val="left" w:pos="1080"/>
        </w:tabs>
        <w:ind w:left="0" w:firstLine="720"/>
        <w:jc w:val="both"/>
        <w:rPr>
          <w:sz w:val="28"/>
          <w:szCs w:val="28"/>
          <w:lang w:val="uk-UA"/>
        </w:rPr>
      </w:pPr>
      <w:r>
        <w:rPr>
          <w:sz w:val="28"/>
          <w:szCs w:val="28"/>
          <w:lang w:val="uk-UA"/>
        </w:rPr>
        <w:t>поліпшення благоустрою населених пунктів.</w:t>
      </w:r>
    </w:p>
    <w:p w14:paraId="6B352194" w14:textId="77777777" w:rsidR="003D3DC6" w:rsidRDefault="003D3DC6" w:rsidP="003D3DC6">
      <w:pPr>
        <w:widowControl w:val="0"/>
        <w:ind w:firstLine="720"/>
        <w:jc w:val="both"/>
        <w:rPr>
          <w:sz w:val="28"/>
          <w:szCs w:val="28"/>
          <w:lang w:val="uk-UA"/>
        </w:rPr>
      </w:pPr>
      <w:r>
        <w:rPr>
          <w:sz w:val="28"/>
          <w:szCs w:val="28"/>
          <w:lang w:val="uk-UA"/>
        </w:rPr>
        <w:t xml:space="preserve">Моніторинг проводиться за підсумками І півріччя та року. Результати моніторингу оприлюднюються шляхом розміщення їх на офіційній веб-сторінці </w:t>
      </w:r>
      <w:r>
        <w:rPr>
          <w:bCs/>
          <w:sz w:val="28"/>
          <w:szCs w:val="28"/>
          <w:lang w:val="uk-UA"/>
        </w:rPr>
        <w:t xml:space="preserve">Вороньківської територіальної </w:t>
      </w:r>
      <w:r>
        <w:rPr>
          <w:sz w:val="28"/>
          <w:szCs w:val="28"/>
          <w:lang w:val="uk-UA"/>
        </w:rPr>
        <w:t xml:space="preserve">громади. </w:t>
      </w:r>
    </w:p>
    <w:p w14:paraId="70561F34" w14:textId="77777777" w:rsidR="003D3DC6" w:rsidRDefault="003D3DC6" w:rsidP="003D3DC6">
      <w:pPr>
        <w:widowControl w:val="0"/>
        <w:ind w:firstLine="720"/>
        <w:jc w:val="both"/>
        <w:rPr>
          <w:sz w:val="28"/>
          <w:szCs w:val="28"/>
          <w:lang w:val="uk-UA"/>
        </w:rPr>
      </w:pPr>
      <w:r>
        <w:rPr>
          <w:sz w:val="28"/>
          <w:szCs w:val="28"/>
          <w:lang w:val="uk-UA"/>
        </w:rPr>
        <w:t xml:space="preserve">Звіт про реалізацію Програми заслуховується на сесії </w:t>
      </w:r>
      <w:r>
        <w:rPr>
          <w:bCs/>
          <w:sz w:val="28"/>
          <w:szCs w:val="28"/>
          <w:lang w:val="uk-UA"/>
        </w:rPr>
        <w:t xml:space="preserve">Вороньківської </w:t>
      </w:r>
      <w:r>
        <w:rPr>
          <w:sz w:val="28"/>
          <w:szCs w:val="28"/>
          <w:lang w:val="uk-UA"/>
        </w:rPr>
        <w:t>сільської ради щорічно. Координацію за реалізацією Програми покладається на виконавчий комітет сільської  ради.</w:t>
      </w:r>
    </w:p>
    <w:p w14:paraId="4D21E199" w14:textId="77777777" w:rsidR="003D3DC6" w:rsidRPr="005833A0" w:rsidRDefault="003D3DC6">
      <w:pPr>
        <w:rPr>
          <w:lang w:val="uk-UA"/>
        </w:rPr>
      </w:pPr>
    </w:p>
    <w:sectPr w:rsidR="003D3DC6" w:rsidRPr="005833A0" w:rsidSect="00210FA3">
      <w:pgSz w:w="11906" w:h="16838"/>
      <w:pgMar w:top="1134" w:right="851"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Nimbus Roman No9 L">
    <w:altName w:val="MS Gothic"/>
    <w:charset w:val="80"/>
    <w:family w:val="roman"/>
    <w:pitch w:val="default"/>
  </w:font>
  <w:font w:name="DejaVu Sans">
    <w:altName w:val="Yu Gothic UI"/>
    <w:charset w:val="CC"/>
    <w:family w:val="swiss"/>
    <w:pitch w:val="default"/>
    <w:sig w:usb0="00000000" w:usb1="00000000" w:usb2="0A246029" w:usb3="00000000" w:csb0="000001FF" w:csb1="00000000"/>
  </w:font>
  <w:font w:name="Verdana">
    <w:panose1 w:val="020B0604030504040204"/>
    <w:charset w:val="CC"/>
    <w:family w:val="swiss"/>
    <w:pitch w:val="variable"/>
    <w:sig w:usb0="A00006FF" w:usb1="4000205B" w:usb2="00000010" w:usb3="00000000" w:csb0="0000019F" w:csb1="00000000"/>
  </w:font>
  <w:font w:name="Liberation Serif">
    <w:altName w:val="Times New Roman"/>
    <w:panose1 w:val="00000000000000000000"/>
    <w:charset w:val="CC"/>
    <w:family w:val="roman"/>
    <w:notTrueType/>
    <w:pitch w:val="variable"/>
    <w:sig w:usb0="00000203" w:usb1="00000000" w:usb2="00000000" w:usb3="00000000" w:csb0="00000005" w:csb1="00000000"/>
  </w:font>
  <w:font w:name="SimSun">
    <w:altName w:val="宋体"/>
    <w:panose1 w:val="02010600030101010101"/>
    <w:charset w:val="86"/>
    <w:family w:val="auto"/>
    <w:pitch w:val="variable"/>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EFF" w:usb1="C000785B"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Antiqua">
    <w:altName w:val="Courier New"/>
    <w:charset w:val="00"/>
    <w:family w:val="swiss"/>
    <w:pitch w:val="variable"/>
    <w:sig w:usb0="00000001" w:usb1="00000000" w:usb2="00000000" w:usb3="00000000" w:csb0="00000005" w:csb1="00000000"/>
  </w:font>
  <w:font w:name="ProbaPro">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D80CFD"/>
    <w:multiLevelType w:val="multilevel"/>
    <w:tmpl w:val="00D80CFD"/>
    <w:lvl w:ilvl="0">
      <w:start w:val="1"/>
      <w:numFmt w:val="bullet"/>
      <w:lvlText w:val=""/>
      <w:lvlJc w:val="left"/>
      <w:pPr>
        <w:ind w:left="1440" w:hanging="360"/>
      </w:pPr>
      <w:rPr>
        <w:rFonts w:ascii="Wingdings" w:hAnsi="Wingdings"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1" w15:restartNumberingAfterBreak="0">
    <w:nsid w:val="061A31E7"/>
    <w:multiLevelType w:val="multilevel"/>
    <w:tmpl w:val="061A31E7"/>
    <w:lvl w:ilvl="0">
      <w:start w:val="1"/>
      <w:numFmt w:val="bullet"/>
      <w:lvlText w:val=""/>
      <w:lvlJc w:val="left"/>
      <w:pPr>
        <w:ind w:left="1440" w:hanging="360"/>
      </w:pPr>
      <w:rPr>
        <w:rFonts w:ascii="Wingdings" w:hAnsi="Wingdings"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2" w15:restartNumberingAfterBreak="0">
    <w:nsid w:val="0B557BED"/>
    <w:multiLevelType w:val="multilevel"/>
    <w:tmpl w:val="0B557BED"/>
    <w:lvl w:ilvl="0">
      <w:start w:val="1"/>
      <w:numFmt w:val="bullet"/>
      <w:lvlText w:val=""/>
      <w:lvlJc w:val="left"/>
      <w:pPr>
        <w:ind w:left="36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0C4E4544"/>
    <w:multiLevelType w:val="multilevel"/>
    <w:tmpl w:val="0C4E4544"/>
    <w:lvl w:ilvl="0">
      <w:start w:val="1"/>
      <w:numFmt w:val="bullet"/>
      <w:lvlText w:val=""/>
      <w:lvlJc w:val="left"/>
      <w:pPr>
        <w:tabs>
          <w:tab w:val="num" w:pos="1080"/>
        </w:tabs>
        <w:ind w:left="1080" w:hanging="360"/>
      </w:pPr>
      <w:rPr>
        <w:rFonts w:ascii="Symbol" w:hAnsi="Symbol" w:hint="default"/>
      </w:rPr>
    </w:lvl>
    <w:lvl w:ilvl="1">
      <w:start w:val="1"/>
      <w:numFmt w:val="bullet"/>
      <w:lvlText w:val="o"/>
      <w:lvlJc w:val="left"/>
      <w:pPr>
        <w:tabs>
          <w:tab w:val="num" w:pos="1800"/>
        </w:tabs>
        <w:ind w:left="1800" w:hanging="360"/>
      </w:pPr>
      <w:rPr>
        <w:rFonts w:ascii="Courier New" w:hAnsi="Courier New" w:cs="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4" w15:restartNumberingAfterBreak="0">
    <w:nsid w:val="0DE24E4A"/>
    <w:multiLevelType w:val="multilevel"/>
    <w:tmpl w:val="0DE24E4A"/>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5" w15:restartNumberingAfterBreak="0">
    <w:nsid w:val="1FD56C33"/>
    <w:multiLevelType w:val="multilevel"/>
    <w:tmpl w:val="CCF69098"/>
    <w:lvl w:ilvl="0">
      <w:start w:val="1"/>
      <w:numFmt w:val="decimal"/>
      <w:lvlText w:val="%1."/>
      <w:lvlJc w:val="left"/>
      <w:pPr>
        <w:ind w:left="732" w:hanging="372"/>
      </w:pPr>
      <w:rPr>
        <w:rFonts w:hint="default"/>
      </w:rPr>
    </w:lvl>
    <w:lvl w:ilvl="1">
      <w:start w:val="1"/>
      <w:numFmt w:val="decimal"/>
      <w:isLgl/>
      <w:lvlText w:val="%1.%2."/>
      <w:lvlJc w:val="left"/>
      <w:pPr>
        <w:ind w:left="1452" w:hanging="720"/>
      </w:pPr>
      <w:rPr>
        <w:rFonts w:hint="default"/>
      </w:rPr>
    </w:lvl>
    <w:lvl w:ilvl="2">
      <w:start w:val="1"/>
      <w:numFmt w:val="decimal"/>
      <w:isLgl/>
      <w:lvlText w:val="%1.%2.%3."/>
      <w:lvlJc w:val="left"/>
      <w:pPr>
        <w:ind w:left="1824" w:hanging="720"/>
      </w:pPr>
      <w:rPr>
        <w:rFonts w:hint="default"/>
      </w:rPr>
    </w:lvl>
    <w:lvl w:ilvl="3">
      <w:start w:val="1"/>
      <w:numFmt w:val="decimal"/>
      <w:isLgl/>
      <w:lvlText w:val="%1.%2.%3.%4."/>
      <w:lvlJc w:val="left"/>
      <w:pPr>
        <w:ind w:left="2556" w:hanging="1080"/>
      </w:pPr>
      <w:rPr>
        <w:rFonts w:hint="default"/>
      </w:rPr>
    </w:lvl>
    <w:lvl w:ilvl="4">
      <w:start w:val="1"/>
      <w:numFmt w:val="decimal"/>
      <w:isLgl/>
      <w:lvlText w:val="%1.%2.%3.%4.%5."/>
      <w:lvlJc w:val="left"/>
      <w:pPr>
        <w:ind w:left="2928" w:hanging="1080"/>
      </w:pPr>
      <w:rPr>
        <w:rFonts w:hint="default"/>
      </w:rPr>
    </w:lvl>
    <w:lvl w:ilvl="5">
      <w:start w:val="1"/>
      <w:numFmt w:val="decimal"/>
      <w:isLgl/>
      <w:lvlText w:val="%1.%2.%3.%4.%5.%6."/>
      <w:lvlJc w:val="left"/>
      <w:pPr>
        <w:ind w:left="3660" w:hanging="1440"/>
      </w:pPr>
      <w:rPr>
        <w:rFonts w:hint="default"/>
      </w:rPr>
    </w:lvl>
    <w:lvl w:ilvl="6">
      <w:start w:val="1"/>
      <w:numFmt w:val="decimal"/>
      <w:isLgl/>
      <w:lvlText w:val="%1.%2.%3.%4.%5.%6.%7."/>
      <w:lvlJc w:val="left"/>
      <w:pPr>
        <w:ind w:left="4392" w:hanging="1800"/>
      </w:pPr>
      <w:rPr>
        <w:rFonts w:hint="default"/>
      </w:rPr>
    </w:lvl>
    <w:lvl w:ilvl="7">
      <w:start w:val="1"/>
      <w:numFmt w:val="decimal"/>
      <w:isLgl/>
      <w:lvlText w:val="%1.%2.%3.%4.%5.%6.%7.%8."/>
      <w:lvlJc w:val="left"/>
      <w:pPr>
        <w:ind w:left="4764" w:hanging="1800"/>
      </w:pPr>
      <w:rPr>
        <w:rFonts w:hint="default"/>
      </w:rPr>
    </w:lvl>
    <w:lvl w:ilvl="8">
      <w:start w:val="1"/>
      <w:numFmt w:val="decimal"/>
      <w:isLgl/>
      <w:lvlText w:val="%1.%2.%3.%4.%5.%6.%7.%8.%9."/>
      <w:lvlJc w:val="left"/>
      <w:pPr>
        <w:ind w:left="5496" w:hanging="2160"/>
      </w:pPr>
      <w:rPr>
        <w:rFonts w:hint="default"/>
      </w:rPr>
    </w:lvl>
  </w:abstractNum>
  <w:abstractNum w:abstractNumId="6" w15:restartNumberingAfterBreak="0">
    <w:nsid w:val="20382EED"/>
    <w:multiLevelType w:val="multilevel"/>
    <w:tmpl w:val="20382EED"/>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21E6362C"/>
    <w:multiLevelType w:val="multilevel"/>
    <w:tmpl w:val="21E6362C"/>
    <w:lvl w:ilvl="0">
      <w:start w:val="1"/>
      <w:numFmt w:val="bullet"/>
      <w:lvlText w:val=""/>
      <w:lvlJc w:val="left"/>
      <w:pPr>
        <w:ind w:left="2160" w:hanging="360"/>
      </w:pPr>
      <w:rPr>
        <w:rFonts w:ascii="Wingdings" w:hAnsi="Wingdings" w:hint="default"/>
      </w:rPr>
    </w:lvl>
    <w:lvl w:ilvl="1">
      <w:start w:val="1"/>
      <w:numFmt w:val="bullet"/>
      <w:lvlText w:val="o"/>
      <w:lvlJc w:val="left"/>
      <w:pPr>
        <w:ind w:left="2880" w:hanging="360"/>
      </w:pPr>
      <w:rPr>
        <w:rFonts w:ascii="Courier New" w:hAnsi="Courier New" w:cs="Courier New" w:hint="default"/>
      </w:rPr>
    </w:lvl>
    <w:lvl w:ilvl="2">
      <w:start w:val="1"/>
      <w:numFmt w:val="bullet"/>
      <w:lvlText w:val=""/>
      <w:lvlJc w:val="left"/>
      <w:pPr>
        <w:ind w:left="3600" w:hanging="360"/>
      </w:pPr>
      <w:rPr>
        <w:rFonts w:ascii="Wingdings" w:hAnsi="Wingdings" w:hint="default"/>
      </w:rPr>
    </w:lvl>
    <w:lvl w:ilvl="3">
      <w:start w:val="1"/>
      <w:numFmt w:val="bullet"/>
      <w:lvlText w:val=""/>
      <w:lvlJc w:val="left"/>
      <w:pPr>
        <w:ind w:left="4320" w:hanging="360"/>
      </w:pPr>
      <w:rPr>
        <w:rFonts w:ascii="Symbol" w:hAnsi="Symbol" w:hint="default"/>
      </w:rPr>
    </w:lvl>
    <w:lvl w:ilvl="4">
      <w:start w:val="1"/>
      <w:numFmt w:val="bullet"/>
      <w:lvlText w:val="o"/>
      <w:lvlJc w:val="left"/>
      <w:pPr>
        <w:ind w:left="5040" w:hanging="360"/>
      </w:pPr>
      <w:rPr>
        <w:rFonts w:ascii="Courier New" w:hAnsi="Courier New" w:cs="Courier New" w:hint="default"/>
      </w:rPr>
    </w:lvl>
    <w:lvl w:ilvl="5">
      <w:start w:val="1"/>
      <w:numFmt w:val="bullet"/>
      <w:lvlText w:val=""/>
      <w:lvlJc w:val="left"/>
      <w:pPr>
        <w:ind w:left="5760" w:hanging="360"/>
      </w:pPr>
      <w:rPr>
        <w:rFonts w:ascii="Wingdings" w:hAnsi="Wingdings" w:hint="default"/>
      </w:rPr>
    </w:lvl>
    <w:lvl w:ilvl="6">
      <w:start w:val="1"/>
      <w:numFmt w:val="bullet"/>
      <w:lvlText w:val=""/>
      <w:lvlJc w:val="left"/>
      <w:pPr>
        <w:ind w:left="6480" w:hanging="360"/>
      </w:pPr>
      <w:rPr>
        <w:rFonts w:ascii="Symbol" w:hAnsi="Symbol" w:hint="default"/>
      </w:rPr>
    </w:lvl>
    <w:lvl w:ilvl="7">
      <w:start w:val="1"/>
      <w:numFmt w:val="bullet"/>
      <w:lvlText w:val="o"/>
      <w:lvlJc w:val="left"/>
      <w:pPr>
        <w:ind w:left="7200" w:hanging="360"/>
      </w:pPr>
      <w:rPr>
        <w:rFonts w:ascii="Courier New" w:hAnsi="Courier New" w:cs="Courier New" w:hint="default"/>
      </w:rPr>
    </w:lvl>
    <w:lvl w:ilvl="8">
      <w:start w:val="1"/>
      <w:numFmt w:val="bullet"/>
      <w:lvlText w:val=""/>
      <w:lvlJc w:val="left"/>
      <w:pPr>
        <w:ind w:left="7920" w:hanging="360"/>
      </w:pPr>
      <w:rPr>
        <w:rFonts w:ascii="Wingdings" w:hAnsi="Wingdings" w:hint="default"/>
      </w:rPr>
    </w:lvl>
  </w:abstractNum>
  <w:abstractNum w:abstractNumId="8" w15:restartNumberingAfterBreak="0">
    <w:nsid w:val="26EA15A3"/>
    <w:multiLevelType w:val="hybridMultilevel"/>
    <w:tmpl w:val="35C08C8E"/>
    <w:lvl w:ilvl="0" w:tplc="9530E456">
      <w:start w:val="1"/>
      <w:numFmt w:val="decimal"/>
      <w:lvlText w:val="%1."/>
      <w:lvlJc w:val="left"/>
      <w:pPr>
        <w:ind w:left="1311" w:hanging="744"/>
      </w:pPr>
      <w:rPr>
        <w:rFonts w:hint="default"/>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9" w15:restartNumberingAfterBreak="0">
    <w:nsid w:val="27244F80"/>
    <w:multiLevelType w:val="multilevel"/>
    <w:tmpl w:val="27244F80"/>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27385627"/>
    <w:multiLevelType w:val="multilevel"/>
    <w:tmpl w:val="27385627"/>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1" w15:restartNumberingAfterBreak="0">
    <w:nsid w:val="286B40AC"/>
    <w:multiLevelType w:val="multilevel"/>
    <w:tmpl w:val="286B40AC"/>
    <w:lvl w:ilvl="0">
      <w:start w:val="1"/>
      <w:numFmt w:val="bullet"/>
      <w:lvlText w:val=""/>
      <w:lvlJc w:val="left"/>
      <w:pPr>
        <w:ind w:left="1287" w:hanging="360"/>
      </w:pPr>
      <w:rPr>
        <w:rFonts w:ascii="Wingdings" w:hAnsi="Wingdings" w:hint="default"/>
        <w:lang w:val="hr-HR"/>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2" w15:restartNumberingAfterBreak="0">
    <w:nsid w:val="31401F42"/>
    <w:multiLevelType w:val="multilevel"/>
    <w:tmpl w:val="31401F42"/>
    <w:lvl w:ilvl="0">
      <w:start w:val="1"/>
      <w:numFmt w:val="bullet"/>
      <w:lvlText w:val=""/>
      <w:lvlJc w:val="left"/>
      <w:pPr>
        <w:ind w:left="80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32E53B08"/>
    <w:multiLevelType w:val="multilevel"/>
    <w:tmpl w:val="32E53B08"/>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34492063"/>
    <w:multiLevelType w:val="multilevel"/>
    <w:tmpl w:val="34492063"/>
    <w:lvl w:ilvl="0">
      <w:start w:val="1"/>
      <w:numFmt w:val="bullet"/>
      <w:lvlText w:val=""/>
      <w:lvlJc w:val="left"/>
      <w:pPr>
        <w:ind w:left="502"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354B3C49"/>
    <w:multiLevelType w:val="multilevel"/>
    <w:tmpl w:val="354B3C49"/>
    <w:lvl w:ilvl="0">
      <w:start w:val="1"/>
      <w:numFmt w:val="bullet"/>
      <w:lvlText w:val=""/>
      <w:lvlJc w:val="left"/>
      <w:pPr>
        <w:tabs>
          <w:tab w:val="left" w:pos="1440"/>
        </w:tabs>
        <w:ind w:left="1460"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6" w15:restartNumberingAfterBreak="0">
    <w:nsid w:val="35AF48AB"/>
    <w:multiLevelType w:val="multilevel"/>
    <w:tmpl w:val="35AF48AB"/>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36370CC0"/>
    <w:multiLevelType w:val="multilevel"/>
    <w:tmpl w:val="36370CC0"/>
    <w:lvl w:ilvl="0">
      <w:start w:val="1"/>
      <w:numFmt w:val="bullet"/>
      <w:lvlText w:val=""/>
      <w:lvlJc w:val="left"/>
      <w:pPr>
        <w:tabs>
          <w:tab w:val="left" w:pos="1494"/>
        </w:tabs>
        <w:ind w:left="1494"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8" w15:restartNumberingAfterBreak="0">
    <w:nsid w:val="37BC6875"/>
    <w:multiLevelType w:val="multilevel"/>
    <w:tmpl w:val="37BC6875"/>
    <w:lvl w:ilvl="0">
      <w:start w:val="1"/>
      <w:numFmt w:val="bullet"/>
      <w:lvlText w:val=""/>
      <w:lvlJc w:val="left"/>
      <w:pPr>
        <w:ind w:left="720" w:hanging="360"/>
      </w:pPr>
      <w:rPr>
        <w:rFonts w:ascii="Wingdings" w:hAnsi="Wingdings" w:hint="default"/>
        <w:lang w:val="hr-HR"/>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38B401A9"/>
    <w:multiLevelType w:val="multilevel"/>
    <w:tmpl w:val="38B401A9"/>
    <w:lvl w:ilvl="0">
      <w:start w:val="1"/>
      <w:numFmt w:val="bullet"/>
      <w:lvlText w:val=""/>
      <w:lvlJc w:val="left"/>
      <w:pPr>
        <w:ind w:left="1211"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20" w15:restartNumberingAfterBreak="0">
    <w:nsid w:val="3F7070CC"/>
    <w:multiLevelType w:val="multilevel"/>
    <w:tmpl w:val="3F7070CC"/>
    <w:lvl w:ilvl="0">
      <w:start w:val="1"/>
      <w:numFmt w:val="bullet"/>
      <w:lvlText w:val=""/>
      <w:lvlJc w:val="left"/>
      <w:pPr>
        <w:tabs>
          <w:tab w:val="left" w:pos="1440"/>
        </w:tabs>
        <w:ind w:left="1440"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21" w15:restartNumberingAfterBreak="0">
    <w:nsid w:val="438E5AC6"/>
    <w:multiLevelType w:val="multilevel"/>
    <w:tmpl w:val="438E5AC6"/>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49C55A87"/>
    <w:multiLevelType w:val="multilevel"/>
    <w:tmpl w:val="68C6E498"/>
    <w:lvl w:ilvl="0">
      <w:start w:val="4"/>
      <w:numFmt w:val="decimal"/>
      <w:lvlText w:val="%1"/>
      <w:lvlJc w:val="left"/>
      <w:pPr>
        <w:ind w:left="750" w:hanging="750"/>
      </w:pPr>
      <w:rPr>
        <w:rFonts w:hint="default"/>
      </w:rPr>
    </w:lvl>
    <w:lvl w:ilvl="1">
      <w:start w:val="2"/>
      <w:numFmt w:val="decimal"/>
      <w:lvlText w:val="%1.%2"/>
      <w:lvlJc w:val="left"/>
      <w:pPr>
        <w:ind w:left="750" w:hanging="750"/>
      </w:pPr>
      <w:rPr>
        <w:rFonts w:hint="default"/>
      </w:rPr>
    </w:lvl>
    <w:lvl w:ilvl="2">
      <w:start w:val="10"/>
      <w:numFmt w:val="decimal"/>
      <w:lvlText w:val="%1.%2.%3"/>
      <w:lvlJc w:val="left"/>
      <w:pPr>
        <w:ind w:left="750" w:hanging="75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15:restartNumberingAfterBreak="0">
    <w:nsid w:val="4A197168"/>
    <w:multiLevelType w:val="multilevel"/>
    <w:tmpl w:val="4A197168"/>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4E8058D3"/>
    <w:multiLevelType w:val="multilevel"/>
    <w:tmpl w:val="4E8058D3"/>
    <w:lvl w:ilvl="0">
      <w:start w:val="1"/>
      <w:numFmt w:val="bullet"/>
      <w:lvlText w:val=""/>
      <w:lvlJc w:val="left"/>
      <w:pPr>
        <w:ind w:left="1440" w:hanging="360"/>
      </w:pPr>
      <w:rPr>
        <w:rFonts w:ascii="Wingdings" w:hAnsi="Wingdings"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25" w15:restartNumberingAfterBreak="0">
    <w:nsid w:val="50965E07"/>
    <w:multiLevelType w:val="multilevel"/>
    <w:tmpl w:val="50965E07"/>
    <w:lvl w:ilvl="0">
      <w:start w:val="1"/>
      <w:numFmt w:val="bullet"/>
      <w:lvlText w:val=""/>
      <w:lvlJc w:val="left"/>
      <w:pPr>
        <w:tabs>
          <w:tab w:val="left" w:pos="1080"/>
        </w:tabs>
        <w:ind w:left="1240" w:hanging="360"/>
      </w:pPr>
      <w:rPr>
        <w:rFonts w:ascii="Wingdings" w:hAnsi="Wingdings" w:hint="default"/>
        <w:lang w:val="hr-HR"/>
      </w:rPr>
    </w:lvl>
    <w:lvl w:ilvl="1">
      <w:start w:val="1"/>
      <w:numFmt w:val="bullet"/>
      <w:lvlText w:val="o"/>
      <w:lvlJc w:val="left"/>
      <w:pPr>
        <w:tabs>
          <w:tab w:val="left" w:pos="2160"/>
        </w:tabs>
        <w:ind w:left="2320" w:hanging="360"/>
      </w:pPr>
      <w:rPr>
        <w:rFonts w:ascii="Courier New" w:hAnsi="Courier New" w:hint="default"/>
      </w:rPr>
    </w:lvl>
    <w:lvl w:ilvl="2">
      <w:start w:val="1"/>
      <w:numFmt w:val="bullet"/>
      <w:lvlText w:val=""/>
      <w:lvlJc w:val="left"/>
      <w:pPr>
        <w:tabs>
          <w:tab w:val="left" w:pos="2880"/>
        </w:tabs>
        <w:ind w:left="3040" w:hanging="360"/>
      </w:pPr>
      <w:rPr>
        <w:rFonts w:ascii="Wingdings" w:hAnsi="Wingdings" w:hint="default"/>
      </w:rPr>
    </w:lvl>
    <w:lvl w:ilvl="3">
      <w:start w:val="1"/>
      <w:numFmt w:val="bullet"/>
      <w:lvlText w:val=""/>
      <w:lvlJc w:val="left"/>
      <w:pPr>
        <w:tabs>
          <w:tab w:val="left" w:pos="3600"/>
        </w:tabs>
        <w:ind w:left="3760" w:hanging="360"/>
      </w:pPr>
      <w:rPr>
        <w:rFonts w:ascii="Symbol" w:hAnsi="Symbol" w:hint="default"/>
      </w:rPr>
    </w:lvl>
    <w:lvl w:ilvl="4">
      <w:start w:val="1"/>
      <w:numFmt w:val="bullet"/>
      <w:lvlText w:val="o"/>
      <w:lvlJc w:val="left"/>
      <w:pPr>
        <w:tabs>
          <w:tab w:val="left" w:pos="4320"/>
        </w:tabs>
        <w:ind w:left="4480" w:hanging="360"/>
      </w:pPr>
      <w:rPr>
        <w:rFonts w:ascii="Courier New" w:hAnsi="Courier New" w:hint="default"/>
      </w:rPr>
    </w:lvl>
    <w:lvl w:ilvl="5">
      <w:start w:val="1"/>
      <w:numFmt w:val="bullet"/>
      <w:lvlText w:val=""/>
      <w:lvlJc w:val="left"/>
      <w:pPr>
        <w:tabs>
          <w:tab w:val="left" w:pos="5040"/>
        </w:tabs>
        <w:ind w:left="5200" w:hanging="360"/>
      </w:pPr>
      <w:rPr>
        <w:rFonts w:ascii="Wingdings" w:hAnsi="Wingdings" w:hint="default"/>
      </w:rPr>
    </w:lvl>
    <w:lvl w:ilvl="6">
      <w:start w:val="1"/>
      <w:numFmt w:val="bullet"/>
      <w:lvlText w:val=""/>
      <w:lvlJc w:val="left"/>
      <w:pPr>
        <w:tabs>
          <w:tab w:val="left" w:pos="5760"/>
        </w:tabs>
        <w:ind w:left="5920" w:hanging="360"/>
      </w:pPr>
      <w:rPr>
        <w:rFonts w:ascii="Symbol" w:hAnsi="Symbol" w:hint="default"/>
      </w:rPr>
    </w:lvl>
    <w:lvl w:ilvl="7">
      <w:start w:val="1"/>
      <w:numFmt w:val="bullet"/>
      <w:lvlText w:val="o"/>
      <w:lvlJc w:val="left"/>
      <w:pPr>
        <w:tabs>
          <w:tab w:val="left" w:pos="6480"/>
        </w:tabs>
        <w:ind w:left="6640" w:hanging="360"/>
      </w:pPr>
      <w:rPr>
        <w:rFonts w:ascii="Courier New" w:hAnsi="Courier New" w:hint="default"/>
      </w:rPr>
    </w:lvl>
    <w:lvl w:ilvl="8">
      <w:start w:val="1"/>
      <w:numFmt w:val="bullet"/>
      <w:lvlText w:val=""/>
      <w:lvlJc w:val="left"/>
      <w:pPr>
        <w:tabs>
          <w:tab w:val="left" w:pos="7200"/>
        </w:tabs>
        <w:ind w:left="7360" w:hanging="360"/>
      </w:pPr>
      <w:rPr>
        <w:rFonts w:ascii="Wingdings" w:hAnsi="Wingdings" w:hint="default"/>
      </w:rPr>
    </w:lvl>
  </w:abstractNum>
  <w:abstractNum w:abstractNumId="26" w15:restartNumberingAfterBreak="0">
    <w:nsid w:val="529C7A92"/>
    <w:multiLevelType w:val="multilevel"/>
    <w:tmpl w:val="529C7A92"/>
    <w:lvl w:ilvl="0">
      <w:start w:val="1"/>
      <w:numFmt w:val="bullet"/>
      <w:lvlText w:val=""/>
      <w:lvlJc w:val="left"/>
      <w:pPr>
        <w:ind w:left="1800" w:hanging="360"/>
      </w:pPr>
      <w:rPr>
        <w:rFonts w:ascii="Wingdings" w:hAnsi="Wingdings" w:hint="default"/>
      </w:rPr>
    </w:lvl>
    <w:lvl w:ilvl="1">
      <w:start w:val="1"/>
      <w:numFmt w:val="bullet"/>
      <w:lvlText w:val="o"/>
      <w:lvlJc w:val="left"/>
      <w:pPr>
        <w:ind w:left="2520" w:hanging="360"/>
      </w:pPr>
      <w:rPr>
        <w:rFonts w:ascii="Courier New" w:hAnsi="Courier New" w:cs="Courier New" w:hint="default"/>
      </w:rPr>
    </w:lvl>
    <w:lvl w:ilvl="2">
      <w:start w:val="1"/>
      <w:numFmt w:val="bullet"/>
      <w:lvlText w:val=""/>
      <w:lvlJc w:val="left"/>
      <w:pPr>
        <w:ind w:left="3240" w:hanging="360"/>
      </w:pPr>
      <w:rPr>
        <w:rFonts w:ascii="Wingdings" w:hAnsi="Wingdings" w:hint="default"/>
      </w:rPr>
    </w:lvl>
    <w:lvl w:ilvl="3">
      <w:start w:val="1"/>
      <w:numFmt w:val="bullet"/>
      <w:lvlText w:val=""/>
      <w:lvlJc w:val="left"/>
      <w:pPr>
        <w:ind w:left="3960" w:hanging="360"/>
      </w:pPr>
      <w:rPr>
        <w:rFonts w:ascii="Symbol" w:hAnsi="Symbol" w:hint="default"/>
      </w:rPr>
    </w:lvl>
    <w:lvl w:ilvl="4">
      <w:start w:val="1"/>
      <w:numFmt w:val="bullet"/>
      <w:lvlText w:val="o"/>
      <w:lvlJc w:val="left"/>
      <w:pPr>
        <w:ind w:left="4680" w:hanging="360"/>
      </w:pPr>
      <w:rPr>
        <w:rFonts w:ascii="Courier New" w:hAnsi="Courier New" w:cs="Courier New" w:hint="default"/>
      </w:rPr>
    </w:lvl>
    <w:lvl w:ilvl="5">
      <w:start w:val="1"/>
      <w:numFmt w:val="bullet"/>
      <w:lvlText w:val=""/>
      <w:lvlJc w:val="left"/>
      <w:pPr>
        <w:ind w:left="5400" w:hanging="360"/>
      </w:pPr>
      <w:rPr>
        <w:rFonts w:ascii="Wingdings" w:hAnsi="Wingdings" w:hint="default"/>
      </w:rPr>
    </w:lvl>
    <w:lvl w:ilvl="6">
      <w:start w:val="1"/>
      <w:numFmt w:val="bullet"/>
      <w:lvlText w:val=""/>
      <w:lvlJc w:val="left"/>
      <w:pPr>
        <w:ind w:left="6120" w:hanging="360"/>
      </w:pPr>
      <w:rPr>
        <w:rFonts w:ascii="Symbol" w:hAnsi="Symbol" w:hint="default"/>
      </w:rPr>
    </w:lvl>
    <w:lvl w:ilvl="7">
      <w:start w:val="1"/>
      <w:numFmt w:val="bullet"/>
      <w:lvlText w:val="o"/>
      <w:lvlJc w:val="left"/>
      <w:pPr>
        <w:ind w:left="6840" w:hanging="360"/>
      </w:pPr>
      <w:rPr>
        <w:rFonts w:ascii="Courier New" w:hAnsi="Courier New" w:cs="Courier New" w:hint="default"/>
      </w:rPr>
    </w:lvl>
    <w:lvl w:ilvl="8">
      <w:start w:val="1"/>
      <w:numFmt w:val="bullet"/>
      <w:lvlText w:val=""/>
      <w:lvlJc w:val="left"/>
      <w:pPr>
        <w:ind w:left="7560" w:hanging="360"/>
      </w:pPr>
      <w:rPr>
        <w:rFonts w:ascii="Wingdings" w:hAnsi="Wingdings" w:hint="default"/>
      </w:rPr>
    </w:lvl>
  </w:abstractNum>
  <w:abstractNum w:abstractNumId="27" w15:restartNumberingAfterBreak="0">
    <w:nsid w:val="537273CF"/>
    <w:multiLevelType w:val="multilevel"/>
    <w:tmpl w:val="537273CF"/>
    <w:lvl w:ilvl="0">
      <w:start w:val="1"/>
      <w:numFmt w:val="bullet"/>
      <w:lvlText w:val=""/>
      <w:lvlJc w:val="left"/>
      <w:pPr>
        <w:tabs>
          <w:tab w:val="left" w:pos="2160"/>
        </w:tabs>
        <w:ind w:left="2160" w:hanging="360"/>
      </w:pPr>
      <w:rPr>
        <w:rFonts w:ascii="Symbol" w:hAnsi="Symbol" w:hint="default"/>
      </w:rPr>
    </w:lvl>
    <w:lvl w:ilvl="1">
      <w:start w:val="1"/>
      <w:numFmt w:val="bullet"/>
      <w:lvlText w:val=""/>
      <w:lvlJc w:val="left"/>
      <w:pPr>
        <w:tabs>
          <w:tab w:val="left" w:pos="1440"/>
        </w:tabs>
        <w:ind w:left="1440" w:hanging="360"/>
      </w:pPr>
      <w:rPr>
        <w:rFonts w:ascii="Symbol" w:hAnsi="Symbol" w:hint="default"/>
      </w:rPr>
    </w:lvl>
    <w:lvl w:ilvl="2">
      <w:start w:val="1"/>
      <w:numFmt w:val="bullet"/>
      <w:lvlText w:val=""/>
      <w:lvlJc w:val="left"/>
      <w:pPr>
        <w:tabs>
          <w:tab w:val="left" w:pos="2880"/>
        </w:tabs>
        <w:ind w:left="2880" w:hanging="360"/>
      </w:pPr>
      <w:rPr>
        <w:rFonts w:ascii="Wingdings" w:hAnsi="Wingdings" w:hint="default"/>
      </w:rPr>
    </w:lvl>
    <w:lvl w:ilvl="3">
      <w:start w:val="1"/>
      <w:numFmt w:val="bullet"/>
      <w:lvlText w:val=""/>
      <w:lvlJc w:val="left"/>
      <w:pPr>
        <w:tabs>
          <w:tab w:val="left" w:pos="3600"/>
        </w:tabs>
        <w:ind w:left="3600" w:hanging="360"/>
      </w:pPr>
      <w:rPr>
        <w:rFonts w:ascii="Symbol" w:hAnsi="Symbol" w:hint="default"/>
      </w:rPr>
    </w:lvl>
    <w:lvl w:ilvl="4">
      <w:start w:val="1"/>
      <w:numFmt w:val="bullet"/>
      <w:lvlText w:val="o"/>
      <w:lvlJc w:val="left"/>
      <w:pPr>
        <w:tabs>
          <w:tab w:val="left" w:pos="4320"/>
        </w:tabs>
        <w:ind w:left="4320" w:hanging="360"/>
      </w:pPr>
      <w:rPr>
        <w:rFonts w:ascii="Courier New" w:hAnsi="Courier New" w:cs="Courier New" w:hint="default"/>
      </w:rPr>
    </w:lvl>
    <w:lvl w:ilvl="5">
      <w:start w:val="1"/>
      <w:numFmt w:val="bullet"/>
      <w:lvlText w:val=""/>
      <w:lvlJc w:val="left"/>
      <w:pPr>
        <w:tabs>
          <w:tab w:val="left" w:pos="5040"/>
        </w:tabs>
        <w:ind w:left="5040" w:hanging="360"/>
      </w:pPr>
      <w:rPr>
        <w:rFonts w:ascii="Wingdings" w:hAnsi="Wingdings" w:hint="default"/>
      </w:rPr>
    </w:lvl>
    <w:lvl w:ilvl="6">
      <w:start w:val="1"/>
      <w:numFmt w:val="bullet"/>
      <w:lvlText w:val=""/>
      <w:lvlJc w:val="left"/>
      <w:pPr>
        <w:tabs>
          <w:tab w:val="left" w:pos="5760"/>
        </w:tabs>
        <w:ind w:left="5760" w:hanging="360"/>
      </w:pPr>
      <w:rPr>
        <w:rFonts w:ascii="Symbol" w:hAnsi="Symbol" w:hint="default"/>
      </w:rPr>
    </w:lvl>
    <w:lvl w:ilvl="7">
      <w:start w:val="1"/>
      <w:numFmt w:val="bullet"/>
      <w:lvlText w:val="o"/>
      <w:lvlJc w:val="left"/>
      <w:pPr>
        <w:tabs>
          <w:tab w:val="left" w:pos="6480"/>
        </w:tabs>
        <w:ind w:left="6480" w:hanging="360"/>
      </w:pPr>
      <w:rPr>
        <w:rFonts w:ascii="Courier New" w:hAnsi="Courier New" w:cs="Courier New" w:hint="default"/>
      </w:rPr>
    </w:lvl>
    <w:lvl w:ilvl="8">
      <w:start w:val="1"/>
      <w:numFmt w:val="bullet"/>
      <w:lvlText w:val=""/>
      <w:lvlJc w:val="left"/>
      <w:pPr>
        <w:tabs>
          <w:tab w:val="left" w:pos="7200"/>
        </w:tabs>
        <w:ind w:left="7200" w:hanging="360"/>
      </w:pPr>
      <w:rPr>
        <w:rFonts w:ascii="Wingdings" w:hAnsi="Wingdings" w:hint="default"/>
      </w:rPr>
    </w:lvl>
  </w:abstractNum>
  <w:abstractNum w:abstractNumId="28" w15:restartNumberingAfterBreak="0">
    <w:nsid w:val="5813219F"/>
    <w:multiLevelType w:val="multilevel"/>
    <w:tmpl w:val="5813219F"/>
    <w:lvl w:ilvl="0">
      <w:start w:val="1"/>
      <w:numFmt w:val="bullet"/>
      <w:lvlText w:val=""/>
      <w:lvlJc w:val="left"/>
      <w:pPr>
        <w:ind w:left="1440" w:hanging="360"/>
      </w:pPr>
      <w:rPr>
        <w:rFonts w:ascii="Wingdings" w:hAnsi="Wingdings"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29" w15:restartNumberingAfterBreak="0">
    <w:nsid w:val="5BD53A54"/>
    <w:multiLevelType w:val="hybridMultilevel"/>
    <w:tmpl w:val="E794B6F2"/>
    <w:lvl w:ilvl="0" w:tplc="0598E586">
      <w:start w:val="690"/>
      <w:numFmt w:val="bullet"/>
      <w:lvlText w:val="-"/>
      <w:lvlJc w:val="left"/>
      <w:pPr>
        <w:ind w:left="720" w:hanging="360"/>
      </w:pPr>
      <w:rPr>
        <w:rFonts w:ascii="Times New Roman" w:eastAsiaTheme="minorEastAsia"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0" w15:restartNumberingAfterBreak="0">
    <w:nsid w:val="5D8743CF"/>
    <w:multiLevelType w:val="multilevel"/>
    <w:tmpl w:val="5D8743CF"/>
    <w:lvl w:ilvl="0">
      <w:start w:val="1"/>
      <w:numFmt w:val="bullet"/>
      <w:lvlText w:val=""/>
      <w:lvlJc w:val="left"/>
      <w:pPr>
        <w:ind w:left="1146" w:hanging="360"/>
      </w:pPr>
      <w:rPr>
        <w:rFonts w:ascii="Wingdings" w:hAnsi="Wingdings" w:hint="default"/>
      </w:rPr>
    </w:lvl>
    <w:lvl w:ilvl="1">
      <w:start w:val="1"/>
      <w:numFmt w:val="bullet"/>
      <w:lvlText w:val="o"/>
      <w:lvlJc w:val="left"/>
      <w:pPr>
        <w:ind w:left="1866" w:hanging="360"/>
      </w:pPr>
      <w:rPr>
        <w:rFonts w:ascii="Courier New" w:hAnsi="Courier New" w:cs="Courier New" w:hint="default"/>
      </w:rPr>
    </w:lvl>
    <w:lvl w:ilvl="2">
      <w:start w:val="1"/>
      <w:numFmt w:val="bullet"/>
      <w:lvlText w:val=""/>
      <w:lvlJc w:val="left"/>
      <w:pPr>
        <w:ind w:left="2586" w:hanging="360"/>
      </w:pPr>
      <w:rPr>
        <w:rFonts w:ascii="Wingdings" w:hAnsi="Wingdings" w:hint="default"/>
      </w:rPr>
    </w:lvl>
    <w:lvl w:ilvl="3">
      <w:start w:val="1"/>
      <w:numFmt w:val="bullet"/>
      <w:lvlText w:val=""/>
      <w:lvlJc w:val="left"/>
      <w:pPr>
        <w:ind w:left="3306" w:hanging="360"/>
      </w:pPr>
      <w:rPr>
        <w:rFonts w:ascii="Symbol" w:hAnsi="Symbol" w:hint="default"/>
      </w:rPr>
    </w:lvl>
    <w:lvl w:ilvl="4">
      <w:start w:val="1"/>
      <w:numFmt w:val="bullet"/>
      <w:lvlText w:val="o"/>
      <w:lvlJc w:val="left"/>
      <w:pPr>
        <w:ind w:left="4026" w:hanging="360"/>
      </w:pPr>
      <w:rPr>
        <w:rFonts w:ascii="Courier New" w:hAnsi="Courier New" w:cs="Courier New" w:hint="default"/>
      </w:rPr>
    </w:lvl>
    <w:lvl w:ilvl="5">
      <w:start w:val="1"/>
      <w:numFmt w:val="bullet"/>
      <w:lvlText w:val=""/>
      <w:lvlJc w:val="left"/>
      <w:pPr>
        <w:ind w:left="4746" w:hanging="360"/>
      </w:pPr>
      <w:rPr>
        <w:rFonts w:ascii="Wingdings" w:hAnsi="Wingdings" w:hint="default"/>
      </w:rPr>
    </w:lvl>
    <w:lvl w:ilvl="6">
      <w:start w:val="1"/>
      <w:numFmt w:val="bullet"/>
      <w:lvlText w:val=""/>
      <w:lvlJc w:val="left"/>
      <w:pPr>
        <w:ind w:left="5466" w:hanging="360"/>
      </w:pPr>
      <w:rPr>
        <w:rFonts w:ascii="Symbol" w:hAnsi="Symbol" w:hint="default"/>
      </w:rPr>
    </w:lvl>
    <w:lvl w:ilvl="7">
      <w:start w:val="1"/>
      <w:numFmt w:val="bullet"/>
      <w:lvlText w:val="o"/>
      <w:lvlJc w:val="left"/>
      <w:pPr>
        <w:ind w:left="6186" w:hanging="360"/>
      </w:pPr>
      <w:rPr>
        <w:rFonts w:ascii="Courier New" w:hAnsi="Courier New" w:cs="Courier New" w:hint="default"/>
      </w:rPr>
    </w:lvl>
    <w:lvl w:ilvl="8">
      <w:start w:val="1"/>
      <w:numFmt w:val="bullet"/>
      <w:lvlText w:val=""/>
      <w:lvlJc w:val="left"/>
      <w:pPr>
        <w:ind w:left="6906" w:hanging="360"/>
      </w:pPr>
      <w:rPr>
        <w:rFonts w:ascii="Wingdings" w:hAnsi="Wingdings" w:hint="default"/>
      </w:rPr>
    </w:lvl>
  </w:abstractNum>
  <w:abstractNum w:abstractNumId="31" w15:restartNumberingAfterBreak="0">
    <w:nsid w:val="5DE56BF9"/>
    <w:multiLevelType w:val="multilevel"/>
    <w:tmpl w:val="5DE56BF9"/>
    <w:lvl w:ilvl="0">
      <w:start w:val="1"/>
      <w:numFmt w:val="bullet"/>
      <w:lvlText w:val=""/>
      <w:lvlJc w:val="left"/>
      <w:pPr>
        <w:ind w:left="1429" w:hanging="360"/>
      </w:pPr>
      <w:rPr>
        <w:rFonts w:ascii="Wingdings" w:hAnsi="Wingdings"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32" w15:restartNumberingAfterBreak="0">
    <w:nsid w:val="5F260AEA"/>
    <w:multiLevelType w:val="multilevel"/>
    <w:tmpl w:val="5F260AEA"/>
    <w:lvl w:ilvl="0">
      <w:start w:val="1"/>
      <w:numFmt w:val="bullet"/>
      <w:lvlText w:val=""/>
      <w:lvlJc w:val="left"/>
      <w:pPr>
        <w:ind w:left="1440" w:hanging="360"/>
      </w:pPr>
      <w:rPr>
        <w:rFonts w:ascii="Wingdings" w:hAnsi="Wingdings"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33" w15:restartNumberingAfterBreak="0">
    <w:nsid w:val="622618E7"/>
    <w:multiLevelType w:val="multilevel"/>
    <w:tmpl w:val="622618E7"/>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34" w15:restartNumberingAfterBreak="0">
    <w:nsid w:val="67E501EB"/>
    <w:multiLevelType w:val="multilevel"/>
    <w:tmpl w:val="67E501EB"/>
    <w:lvl w:ilvl="0">
      <w:start w:val="1"/>
      <w:numFmt w:val="bullet"/>
      <w:lvlText w:val=""/>
      <w:lvlJc w:val="left"/>
      <w:pPr>
        <w:ind w:left="1440" w:hanging="360"/>
      </w:pPr>
      <w:rPr>
        <w:rFonts w:ascii="Wingdings" w:hAnsi="Wingdings"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35" w15:restartNumberingAfterBreak="0">
    <w:nsid w:val="6C670B12"/>
    <w:multiLevelType w:val="multilevel"/>
    <w:tmpl w:val="BC8CE76A"/>
    <w:lvl w:ilvl="0">
      <w:start w:val="1"/>
      <w:numFmt w:val="decimal"/>
      <w:lvlText w:val="%1"/>
      <w:lvlJc w:val="left"/>
      <w:pPr>
        <w:ind w:left="360" w:hanging="360"/>
      </w:pPr>
      <w:rPr>
        <w:rFonts w:hint="default"/>
      </w:rPr>
    </w:lvl>
    <w:lvl w:ilvl="1">
      <w:start w:val="5"/>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6" w15:restartNumberingAfterBreak="0">
    <w:nsid w:val="6F9A3C13"/>
    <w:multiLevelType w:val="multilevel"/>
    <w:tmpl w:val="6F9A3C13"/>
    <w:lvl w:ilvl="0">
      <w:start w:val="1"/>
      <w:numFmt w:val="bullet"/>
      <w:lvlText w:val=""/>
      <w:lvlJc w:val="left"/>
      <w:pPr>
        <w:ind w:left="747"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70012CEE"/>
    <w:multiLevelType w:val="hybridMultilevel"/>
    <w:tmpl w:val="E062B8A4"/>
    <w:lvl w:ilvl="0" w:tplc="04220009">
      <w:start w:val="1"/>
      <w:numFmt w:val="bullet"/>
      <w:lvlText w:val=""/>
      <w:lvlJc w:val="left"/>
      <w:pPr>
        <w:ind w:left="2220" w:hanging="360"/>
      </w:pPr>
      <w:rPr>
        <w:rFonts w:ascii="Wingdings" w:hAnsi="Wingdings" w:hint="default"/>
      </w:rPr>
    </w:lvl>
    <w:lvl w:ilvl="1" w:tplc="04220003" w:tentative="1">
      <w:start w:val="1"/>
      <w:numFmt w:val="bullet"/>
      <w:lvlText w:val="o"/>
      <w:lvlJc w:val="left"/>
      <w:pPr>
        <w:ind w:left="2940" w:hanging="360"/>
      </w:pPr>
      <w:rPr>
        <w:rFonts w:ascii="Courier New" w:hAnsi="Courier New" w:cs="Courier New" w:hint="default"/>
      </w:rPr>
    </w:lvl>
    <w:lvl w:ilvl="2" w:tplc="04220005" w:tentative="1">
      <w:start w:val="1"/>
      <w:numFmt w:val="bullet"/>
      <w:lvlText w:val=""/>
      <w:lvlJc w:val="left"/>
      <w:pPr>
        <w:ind w:left="3660" w:hanging="360"/>
      </w:pPr>
      <w:rPr>
        <w:rFonts w:ascii="Wingdings" w:hAnsi="Wingdings" w:hint="default"/>
      </w:rPr>
    </w:lvl>
    <w:lvl w:ilvl="3" w:tplc="04220001" w:tentative="1">
      <w:start w:val="1"/>
      <w:numFmt w:val="bullet"/>
      <w:lvlText w:val=""/>
      <w:lvlJc w:val="left"/>
      <w:pPr>
        <w:ind w:left="4380" w:hanging="360"/>
      </w:pPr>
      <w:rPr>
        <w:rFonts w:ascii="Symbol" w:hAnsi="Symbol" w:hint="default"/>
      </w:rPr>
    </w:lvl>
    <w:lvl w:ilvl="4" w:tplc="04220003" w:tentative="1">
      <w:start w:val="1"/>
      <w:numFmt w:val="bullet"/>
      <w:lvlText w:val="o"/>
      <w:lvlJc w:val="left"/>
      <w:pPr>
        <w:ind w:left="5100" w:hanging="360"/>
      </w:pPr>
      <w:rPr>
        <w:rFonts w:ascii="Courier New" w:hAnsi="Courier New" w:cs="Courier New" w:hint="default"/>
      </w:rPr>
    </w:lvl>
    <w:lvl w:ilvl="5" w:tplc="04220005" w:tentative="1">
      <w:start w:val="1"/>
      <w:numFmt w:val="bullet"/>
      <w:lvlText w:val=""/>
      <w:lvlJc w:val="left"/>
      <w:pPr>
        <w:ind w:left="5820" w:hanging="360"/>
      </w:pPr>
      <w:rPr>
        <w:rFonts w:ascii="Wingdings" w:hAnsi="Wingdings" w:hint="default"/>
      </w:rPr>
    </w:lvl>
    <w:lvl w:ilvl="6" w:tplc="04220001" w:tentative="1">
      <w:start w:val="1"/>
      <w:numFmt w:val="bullet"/>
      <w:lvlText w:val=""/>
      <w:lvlJc w:val="left"/>
      <w:pPr>
        <w:ind w:left="6540" w:hanging="360"/>
      </w:pPr>
      <w:rPr>
        <w:rFonts w:ascii="Symbol" w:hAnsi="Symbol" w:hint="default"/>
      </w:rPr>
    </w:lvl>
    <w:lvl w:ilvl="7" w:tplc="04220003" w:tentative="1">
      <w:start w:val="1"/>
      <w:numFmt w:val="bullet"/>
      <w:lvlText w:val="o"/>
      <w:lvlJc w:val="left"/>
      <w:pPr>
        <w:ind w:left="7260" w:hanging="360"/>
      </w:pPr>
      <w:rPr>
        <w:rFonts w:ascii="Courier New" w:hAnsi="Courier New" w:cs="Courier New" w:hint="default"/>
      </w:rPr>
    </w:lvl>
    <w:lvl w:ilvl="8" w:tplc="04220005" w:tentative="1">
      <w:start w:val="1"/>
      <w:numFmt w:val="bullet"/>
      <w:lvlText w:val=""/>
      <w:lvlJc w:val="left"/>
      <w:pPr>
        <w:ind w:left="7980" w:hanging="360"/>
      </w:pPr>
      <w:rPr>
        <w:rFonts w:ascii="Wingdings" w:hAnsi="Wingdings" w:hint="default"/>
      </w:rPr>
    </w:lvl>
  </w:abstractNum>
  <w:abstractNum w:abstractNumId="38" w15:restartNumberingAfterBreak="0">
    <w:nsid w:val="7746001E"/>
    <w:multiLevelType w:val="hybridMultilevel"/>
    <w:tmpl w:val="0FC672D6"/>
    <w:lvl w:ilvl="0" w:tplc="EFBCAF0C">
      <w:start w:val="1"/>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9" w15:restartNumberingAfterBreak="0">
    <w:nsid w:val="7E880315"/>
    <w:multiLevelType w:val="hybridMultilevel"/>
    <w:tmpl w:val="C4CC4662"/>
    <w:lvl w:ilvl="0" w:tplc="5DA274AE">
      <w:start w:val="16"/>
      <w:numFmt w:val="bullet"/>
      <w:lvlText w:val="-"/>
      <w:lvlJc w:val="left"/>
      <w:pPr>
        <w:ind w:left="786" w:hanging="360"/>
      </w:pPr>
      <w:rPr>
        <w:rFonts w:ascii="Times New Roman" w:eastAsia="Times New Roman" w:hAnsi="Times New Roman" w:cs="Times New Roman" w:hint="default"/>
      </w:rPr>
    </w:lvl>
    <w:lvl w:ilvl="1" w:tplc="04220003" w:tentative="1">
      <w:start w:val="1"/>
      <w:numFmt w:val="bullet"/>
      <w:lvlText w:val="o"/>
      <w:lvlJc w:val="left"/>
      <w:pPr>
        <w:ind w:left="1506" w:hanging="360"/>
      </w:pPr>
      <w:rPr>
        <w:rFonts w:ascii="Courier New" w:hAnsi="Courier New" w:cs="Courier New" w:hint="default"/>
      </w:rPr>
    </w:lvl>
    <w:lvl w:ilvl="2" w:tplc="04220005" w:tentative="1">
      <w:start w:val="1"/>
      <w:numFmt w:val="bullet"/>
      <w:lvlText w:val=""/>
      <w:lvlJc w:val="left"/>
      <w:pPr>
        <w:ind w:left="2226" w:hanging="360"/>
      </w:pPr>
      <w:rPr>
        <w:rFonts w:ascii="Wingdings" w:hAnsi="Wingdings" w:hint="default"/>
      </w:rPr>
    </w:lvl>
    <w:lvl w:ilvl="3" w:tplc="04220001" w:tentative="1">
      <w:start w:val="1"/>
      <w:numFmt w:val="bullet"/>
      <w:lvlText w:val=""/>
      <w:lvlJc w:val="left"/>
      <w:pPr>
        <w:ind w:left="2946" w:hanging="360"/>
      </w:pPr>
      <w:rPr>
        <w:rFonts w:ascii="Symbol" w:hAnsi="Symbol" w:hint="default"/>
      </w:rPr>
    </w:lvl>
    <w:lvl w:ilvl="4" w:tplc="04220003" w:tentative="1">
      <w:start w:val="1"/>
      <w:numFmt w:val="bullet"/>
      <w:lvlText w:val="o"/>
      <w:lvlJc w:val="left"/>
      <w:pPr>
        <w:ind w:left="3666" w:hanging="360"/>
      </w:pPr>
      <w:rPr>
        <w:rFonts w:ascii="Courier New" w:hAnsi="Courier New" w:cs="Courier New" w:hint="default"/>
      </w:rPr>
    </w:lvl>
    <w:lvl w:ilvl="5" w:tplc="04220005" w:tentative="1">
      <w:start w:val="1"/>
      <w:numFmt w:val="bullet"/>
      <w:lvlText w:val=""/>
      <w:lvlJc w:val="left"/>
      <w:pPr>
        <w:ind w:left="4386" w:hanging="360"/>
      </w:pPr>
      <w:rPr>
        <w:rFonts w:ascii="Wingdings" w:hAnsi="Wingdings" w:hint="default"/>
      </w:rPr>
    </w:lvl>
    <w:lvl w:ilvl="6" w:tplc="04220001" w:tentative="1">
      <w:start w:val="1"/>
      <w:numFmt w:val="bullet"/>
      <w:lvlText w:val=""/>
      <w:lvlJc w:val="left"/>
      <w:pPr>
        <w:ind w:left="5106" w:hanging="360"/>
      </w:pPr>
      <w:rPr>
        <w:rFonts w:ascii="Symbol" w:hAnsi="Symbol" w:hint="default"/>
      </w:rPr>
    </w:lvl>
    <w:lvl w:ilvl="7" w:tplc="04220003" w:tentative="1">
      <w:start w:val="1"/>
      <w:numFmt w:val="bullet"/>
      <w:lvlText w:val="o"/>
      <w:lvlJc w:val="left"/>
      <w:pPr>
        <w:ind w:left="5826" w:hanging="360"/>
      </w:pPr>
      <w:rPr>
        <w:rFonts w:ascii="Courier New" w:hAnsi="Courier New" w:cs="Courier New" w:hint="default"/>
      </w:rPr>
    </w:lvl>
    <w:lvl w:ilvl="8" w:tplc="04220005" w:tentative="1">
      <w:start w:val="1"/>
      <w:numFmt w:val="bullet"/>
      <w:lvlText w:val=""/>
      <w:lvlJc w:val="left"/>
      <w:pPr>
        <w:ind w:left="6546" w:hanging="360"/>
      </w:pPr>
      <w:rPr>
        <w:rFonts w:ascii="Wingdings" w:hAnsi="Wingdings" w:hint="default"/>
      </w:rPr>
    </w:lvl>
  </w:abstractNum>
  <w:num w:numId="1">
    <w:abstractNumId w:val="3"/>
  </w:num>
  <w:num w:numId="2">
    <w:abstractNumId w:val="17"/>
  </w:num>
  <w:num w:numId="3">
    <w:abstractNumId w:val="20"/>
  </w:num>
  <w:num w:numId="4">
    <w:abstractNumId w:val="12"/>
  </w:num>
  <w:num w:numId="5">
    <w:abstractNumId w:val="14"/>
  </w:num>
  <w:num w:numId="6">
    <w:abstractNumId w:val="25"/>
  </w:num>
  <w:num w:numId="7">
    <w:abstractNumId w:val="31"/>
  </w:num>
  <w:num w:numId="8">
    <w:abstractNumId w:val="36"/>
  </w:num>
  <w:num w:numId="9">
    <w:abstractNumId w:val="19"/>
  </w:num>
  <w:num w:numId="10">
    <w:abstractNumId w:val="15"/>
  </w:num>
  <w:num w:numId="11">
    <w:abstractNumId w:val="28"/>
  </w:num>
  <w:num w:numId="12">
    <w:abstractNumId w:val="26"/>
  </w:num>
  <w:num w:numId="13">
    <w:abstractNumId w:val="4"/>
  </w:num>
  <w:num w:numId="14">
    <w:abstractNumId w:val="30"/>
  </w:num>
  <w:num w:numId="15">
    <w:abstractNumId w:val="24"/>
  </w:num>
  <w:num w:numId="16">
    <w:abstractNumId w:val="32"/>
  </w:num>
  <w:num w:numId="17">
    <w:abstractNumId w:val="10"/>
  </w:num>
  <w:num w:numId="18">
    <w:abstractNumId w:val="34"/>
  </w:num>
  <w:num w:numId="19">
    <w:abstractNumId w:val="0"/>
  </w:num>
  <w:num w:numId="20">
    <w:abstractNumId w:val="33"/>
  </w:num>
  <w:num w:numId="21">
    <w:abstractNumId w:val="7"/>
  </w:num>
  <w:num w:numId="22">
    <w:abstractNumId w:val="11"/>
  </w:num>
  <w:num w:numId="23">
    <w:abstractNumId w:val="1"/>
  </w:num>
  <w:num w:numId="24">
    <w:abstractNumId w:val="9"/>
  </w:num>
  <w:num w:numId="25">
    <w:abstractNumId w:val="6"/>
  </w:num>
  <w:num w:numId="26">
    <w:abstractNumId w:val="18"/>
  </w:num>
  <w:num w:numId="27">
    <w:abstractNumId w:val="21"/>
  </w:num>
  <w:num w:numId="28">
    <w:abstractNumId w:val="16"/>
  </w:num>
  <w:num w:numId="29">
    <w:abstractNumId w:val="23"/>
  </w:num>
  <w:num w:numId="30">
    <w:abstractNumId w:val="13"/>
  </w:num>
  <w:num w:numId="31">
    <w:abstractNumId w:val="2"/>
  </w:num>
  <w:num w:numId="32">
    <w:abstractNumId w:val="22"/>
  </w:num>
  <w:num w:numId="33">
    <w:abstractNumId w:val="37"/>
  </w:num>
  <w:num w:numId="34">
    <w:abstractNumId w:val="27"/>
  </w:num>
  <w:num w:numId="35">
    <w:abstractNumId w:val="8"/>
  </w:num>
  <w:num w:numId="36">
    <w:abstractNumId w:val="38"/>
  </w:num>
  <w:num w:numId="37">
    <w:abstractNumId w:val="29"/>
  </w:num>
  <w:num w:numId="38">
    <w:abstractNumId w:val="39"/>
  </w:num>
  <w:num w:numId="39">
    <w:abstractNumId w:val="5"/>
  </w:num>
  <w:num w:numId="40">
    <w:abstractNumId w:val="35"/>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1D5F"/>
    <w:rsid w:val="0002751B"/>
    <w:rsid w:val="00036A85"/>
    <w:rsid w:val="00145EBF"/>
    <w:rsid w:val="001D5470"/>
    <w:rsid w:val="00210FA3"/>
    <w:rsid w:val="002D0D84"/>
    <w:rsid w:val="002D4E92"/>
    <w:rsid w:val="002F6D68"/>
    <w:rsid w:val="003A4A22"/>
    <w:rsid w:val="003D32AE"/>
    <w:rsid w:val="003D3DC6"/>
    <w:rsid w:val="00466C9B"/>
    <w:rsid w:val="00481D16"/>
    <w:rsid w:val="00483B59"/>
    <w:rsid w:val="004C5D6E"/>
    <w:rsid w:val="004D1D5F"/>
    <w:rsid w:val="005039D3"/>
    <w:rsid w:val="005833A0"/>
    <w:rsid w:val="00697D76"/>
    <w:rsid w:val="00702FD3"/>
    <w:rsid w:val="00735D83"/>
    <w:rsid w:val="007611B1"/>
    <w:rsid w:val="007C417B"/>
    <w:rsid w:val="007E1183"/>
    <w:rsid w:val="00822E87"/>
    <w:rsid w:val="00945121"/>
    <w:rsid w:val="00954EA2"/>
    <w:rsid w:val="00981EDA"/>
    <w:rsid w:val="009821EF"/>
    <w:rsid w:val="009963A6"/>
    <w:rsid w:val="00A1307D"/>
    <w:rsid w:val="00A3416A"/>
    <w:rsid w:val="00A729BC"/>
    <w:rsid w:val="00A97558"/>
    <w:rsid w:val="00AB2C1A"/>
    <w:rsid w:val="00B04911"/>
    <w:rsid w:val="00B438BE"/>
    <w:rsid w:val="00B83380"/>
    <w:rsid w:val="00BD7E4E"/>
    <w:rsid w:val="00CC613F"/>
    <w:rsid w:val="00CF5948"/>
    <w:rsid w:val="00D230C1"/>
    <w:rsid w:val="00E82731"/>
    <w:rsid w:val="00EF1D8E"/>
    <w:rsid w:val="00F627A9"/>
    <w:rsid w:val="00F65FB7"/>
    <w:rsid w:val="00F8441F"/>
    <w:rsid w:val="00FD05FB"/>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416E0A"/>
  <w15:chartTrackingRefBased/>
  <w15:docId w15:val="{521766ED-1539-497F-905C-66D367153E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uk-UA"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iPriority="0"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3416A"/>
    <w:pPr>
      <w:spacing w:after="0" w:line="240" w:lineRule="auto"/>
    </w:pPr>
    <w:rPr>
      <w:rFonts w:ascii="Times New Roman" w:eastAsia="Times New Roman" w:hAnsi="Times New Roman" w:cs="Times New Roman"/>
      <w:kern w:val="0"/>
      <w:sz w:val="24"/>
      <w:szCs w:val="24"/>
      <w:lang w:val="ru-RU"/>
      <w14:ligatures w14:val="none"/>
    </w:rPr>
  </w:style>
  <w:style w:type="paragraph" w:styleId="1">
    <w:name w:val="heading 1"/>
    <w:basedOn w:val="a"/>
    <w:next w:val="a"/>
    <w:link w:val="10"/>
    <w:qFormat/>
    <w:rsid w:val="004D1D5F"/>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0"/>
    <w:uiPriority w:val="9"/>
    <w:unhideWhenUsed/>
    <w:qFormat/>
    <w:rsid w:val="004D1D5F"/>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0"/>
    <w:unhideWhenUsed/>
    <w:qFormat/>
    <w:rsid w:val="004D1D5F"/>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
    <w:next w:val="a"/>
    <w:link w:val="40"/>
    <w:uiPriority w:val="9"/>
    <w:semiHidden/>
    <w:unhideWhenUsed/>
    <w:qFormat/>
    <w:rsid w:val="004D1D5F"/>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0"/>
    <w:uiPriority w:val="9"/>
    <w:semiHidden/>
    <w:unhideWhenUsed/>
    <w:qFormat/>
    <w:rsid w:val="004D1D5F"/>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0"/>
    <w:uiPriority w:val="9"/>
    <w:semiHidden/>
    <w:unhideWhenUsed/>
    <w:qFormat/>
    <w:rsid w:val="004D1D5F"/>
    <w:pPr>
      <w:keepNext/>
      <w:keepLines/>
      <w:spacing w:before="4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4D1D5F"/>
    <w:pPr>
      <w:keepNext/>
      <w:keepLines/>
      <w:spacing w:before="4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4D1D5F"/>
    <w:pPr>
      <w:keepNext/>
      <w:keepLines/>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4D1D5F"/>
    <w:pPr>
      <w:keepNext/>
      <w:keepLines/>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4D1D5F"/>
    <w:rPr>
      <w:rFonts w:asciiTheme="majorHAnsi" w:eastAsiaTheme="majorEastAsia" w:hAnsiTheme="majorHAnsi" w:cstheme="majorBidi"/>
      <w:color w:val="2F5496" w:themeColor="accent1" w:themeShade="BF"/>
      <w:sz w:val="40"/>
      <w:szCs w:val="40"/>
    </w:rPr>
  </w:style>
  <w:style w:type="character" w:customStyle="1" w:styleId="20">
    <w:name w:val="Заголовок 2 Знак"/>
    <w:basedOn w:val="a0"/>
    <w:link w:val="2"/>
    <w:uiPriority w:val="9"/>
    <w:rsid w:val="004D1D5F"/>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link w:val="3"/>
    <w:rsid w:val="004D1D5F"/>
    <w:rPr>
      <w:rFonts w:eastAsiaTheme="majorEastAsia" w:cstheme="majorBidi"/>
      <w:color w:val="2F5496" w:themeColor="accent1" w:themeShade="BF"/>
      <w:sz w:val="28"/>
      <w:szCs w:val="28"/>
    </w:rPr>
  </w:style>
  <w:style w:type="character" w:customStyle="1" w:styleId="40">
    <w:name w:val="Заголовок 4 Знак"/>
    <w:basedOn w:val="a0"/>
    <w:link w:val="4"/>
    <w:uiPriority w:val="9"/>
    <w:semiHidden/>
    <w:rsid w:val="004D1D5F"/>
    <w:rPr>
      <w:rFonts w:eastAsiaTheme="majorEastAsia" w:cstheme="majorBidi"/>
      <w:i/>
      <w:iCs/>
      <w:color w:val="2F5496" w:themeColor="accent1" w:themeShade="BF"/>
    </w:rPr>
  </w:style>
  <w:style w:type="character" w:customStyle="1" w:styleId="50">
    <w:name w:val="Заголовок 5 Знак"/>
    <w:basedOn w:val="a0"/>
    <w:link w:val="5"/>
    <w:uiPriority w:val="9"/>
    <w:semiHidden/>
    <w:rsid w:val="004D1D5F"/>
    <w:rPr>
      <w:rFonts w:eastAsiaTheme="majorEastAsia" w:cstheme="majorBidi"/>
      <w:color w:val="2F5496" w:themeColor="accent1" w:themeShade="BF"/>
    </w:rPr>
  </w:style>
  <w:style w:type="character" w:customStyle="1" w:styleId="60">
    <w:name w:val="Заголовок 6 Знак"/>
    <w:basedOn w:val="a0"/>
    <w:link w:val="6"/>
    <w:uiPriority w:val="9"/>
    <w:semiHidden/>
    <w:rsid w:val="004D1D5F"/>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4D1D5F"/>
    <w:rPr>
      <w:rFonts w:eastAsiaTheme="majorEastAsia" w:cstheme="majorBidi"/>
      <w:color w:val="595959" w:themeColor="text1" w:themeTint="A6"/>
    </w:rPr>
  </w:style>
  <w:style w:type="character" w:customStyle="1" w:styleId="80">
    <w:name w:val="Заголовок 8 Знак"/>
    <w:basedOn w:val="a0"/>
    <w:link w:val="8"/>
    <w:uiPriority w:val="9"/>
    <w:semiHidden/>
    <w:rsid w:val="004D1D5F"/>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4D1D5F"/>
    <w:rPr>
      <w:rFonts w:eastAsiaTheme="majorEastAsia" w:cstheme="majorBidi"/>
      <w:color w:val="272727" w:themeColor="text1" w:themeTint="D8"/>
    </w:rPr>
  </w:style>
  <w:style w:type="paragraph" w:styleId="a3">
    <w:name w:val="Title"/>
    <w:basedOn w:val="a"/>
    <w:next w:val="a"/>
    <w:link w:val="a4"/>
    <w:uiPriority w:val="10"/>
    <w:qFormat/>
    <w:rsid w:val="004D1D5F"/>
    <w:pPr>
      <w:spacing w:after="80"/>
      <w:contextualSpacing/>
    </w:pPr>
    <w:rPr>
      <w:rFonts w:asciiTheme="majorHAnsi" w:eastAsiaTheme="majorEastAsia" w:hAnsiTheme="majorHAnsi" w:cstheme="majorBidi"/>
      <w:spacing w:val="-10"/>
      <w:kern w:val="28"/>
      <w:sz w:val="56"/>
      <w:szCs w:val="56"/>
    </w:rPr>
  </w:style>
  <w:style w:type="character" w:customStyle="1" w:styleId="a4">
    <w:name w:val="Название Знак"/>
    <w:basedOn w:val="a0"/>
    <w:link w:val="a3"/>
    <w:uiPriority w:val="10"/>
    <w:rsid w:val="004D1D5F"/>
    <w:rPr>
      <w:rFonts w:asciiTheme="majorHAnsi" w:eastAsiaTheme="majorEastAsia" w:hAnsiTheme="majorHAnsi" w:cstheme="majorBidi"/>
      <w:spacing w:val="-10"/>
      <w:kern w:val="28"/>
      <w:sz w:val="56"/>
      <w:szCs w:val="56"/>
    </w:rPr>
  </w:style>
  <w:style w:type="paragraph" w:styleId="a5">
    <w:name w:val="Subtitle"/>
    <w:basedOn w:val="a"/>
    <w:next w:val="a"/>
    <w:link w:val="a6"/>
    <w:qFormat/>
    <w:rsid w:val="004D1D5F"/>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rsid w:val="004D1D5F"/>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4D1D5F"/>
    <w:pPr>
      <w:spacing w:before="160"/>
      <w:jc w:val="center"/>
    </w:pPr>
    <w:rPr>
      <w:i/>
      <w:iCs/>
      <w:color w:val="404040" w:themeColor="text1" w:themeTint="BF"/>
    </w:rPr>
  </w:style>
  <w:style w:type="character" w:customStyle="1" w:styleId="22">
    <w:name w:val="Цитата 2 Знак"/>
    <w:basedOn w:val="a0"/>
    <w:link w:val="21"/>
    <w:uiPriority w:val="29"/>
    <w:rsid w:val="004D1D5F"/>
    <w:rPr>
      <w:i/>
      <w:iCs/>
      <w:color w:val="404040" w:themeColor="text1" w:themeTint="BF"/>
    </w:rPr>
  </w:style>
  <w:style w:type="paragraph" w:styleId="a7">
    <w:name w:val="List Paragraph"/>
    <w:basedOn w:val="a"/>
    <w:link w:val="a8"/>
    <w:uiPriority w:val="34"/>
    <w:qFormat/>
    <w:rsid w:val="004D1D5F"/>
    <w:pPr>
      <w:ind w:left="720"/>
      <w:contextualSpacing/>
    </w:pPr>
  </w:style>
  <w:style w:type="character" w:styleId="a9">
    <w:name w:val="Intense Emphasis"/>
    <w:basedOn w:val="a0"/>
    <w:uiPriority w:val="21"/>
    <w:qFormat/>
    <w:rsid w:val="004D1D5F"/>
    <w:rPr>
      <w:i/>
      <w:iCs/>
      <w:color w:val="2F5496" w:themeColor="accent1" w:themeShade="BF"/>
    </w:rPr>
  </w:style>
  <w:style w:type="paragraph" w:styleId="aa">
    <w:name w:val="Intense Quote"/>
    <w:basedOn w:val="a"/>
    <w:next w:val="a"/>
    <w:link w:val="ab"/>
    <w:uiPriority w:val="30"/>
    <w:qFormat/>
    <w:rsid w:val="004D1D5F"/>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b">
    <w:name w:val="Выделенная цитата Знак"/>
    <w:basedOn w:val="a0"/>
    <w:link w:val="aa"/>
    <w:uiPriority w:val="30"/>
    <w:rsid w:val="004D1D5F"/>
    <w:rPr>
      <w:i/>
      <w:iCs/>
      <w:color w:val="2F5496" w:themeColor="accent1" w:themeShade="BF"/>
    </w:rPr>
  </w:style>
  <w:style w:type="character" w:styleId="ac">
    <w:name w:val="Intense Reference"/>
    <w:basedOn w:val="a0"/>
    <w:uiPriority w:val="32"/>
    <w:qFormat/>
    <w:rsid w:val="004D1D5F"/>
    <w:rPr>
      <w:b/>
      <w:bCs/>
      <w:smallCaps/>
      <w:color w:val="2F5496" w:themeColor="accent1" w:themeShade="BF"/>
      <w:spacing w:val="5"/>
    </w:rPr>
  </w:style>
  <w:style w:type="paragraph" w:styleId="ad">
    <w:name w:val="Normal (Web)"/>
    <w:basedOn w:val="a"/>
    <w:link w:val="ae"/>
    <w:uiPriority w:val="99"/>
    <w:unhideWhenUsed/>
    <w:qFormat/>
    <w:rsid w:val="00A3416A"/>
    <w:pPr>
      <w:spacing w:before="100" w:beforeAutospacing="1" w:after="100" w:afterAutospacing="1"/>
    </w:pPr>
  </w:style>
  <w:style w:type="character" w:customStyle="1" w:styleId="ae">
    <w:name w:val="Обычный (веб) Знак"/>
    <w:link w:val="ad"/>
    <w:uiPriority w:val="99"/>
    <w:rsid w:val="00A3416A"/>
    <w:rPr>
      <w:rFonts w:ascii="Times New Roman" w:eastAsia="Times New Roman" w:hAnsi="Times New Roman" w:cs="Times New Roman"/>
      <w:kern w:val="0"/>
      <w:sz w:val="24"/>
      <w:szCs w:val="24"/>
      <w:lang w:val="ru-RU"/>
      <w14:ligatures w14:val="none"/>
    </w:rPr>
  </w:style>
  <w:style w:type="paragraph" w:styleId="af">
    <w:name w:val="No Spacing"/>
    <w:link w:val="af0"/>
    <w:uiPriority w:val="1"/>
    <w:qFormat/>
    <w:rsid w:val="00A3416A"/>
    <w:pPr>
      <w:spacing w:after="0" w:line="240" w:lineRule="auto"/>
    </w:pPr>
    <w:rPr>
      <w:rFonts w:ascii="Calibri" w:eastAsia="Calibri" w:hAnsi="Calibri" w:cs="Times New Roman"/>
      <w:kern w:val="0"/>
      <w14:ligatures w14:val="none"/>
    </w:rPr>
  </w:style>
  <w:style w:type="character" w:customStyle="1" w:styleId="af0">
    <w:name w:val="Без интервала Знак"/>
    <w:link w:val="af"/>
    <w:uiPriority w:val="1"/>
    <w:locked/>
    <w:rsid w:val="00A3416A"/>
    <w:rPr>
      <w:rFonts w:ascii="Calibri" w:eastAsia="Calibri" w:hAnsi="Calibri" w:cs="Times New Roman"/>
      <w:kern w:val="0"/>
      <w14:ligatures w14:val="none"/>
    </w:rPr>
  </w:style>
  <w:style w:type="table" w:styleId="af1">
    <w:name w:val="Table Grid"/>
    <w:basedOn w:val="a1"/>
    <w:uiPriority w:val="39"/>
    <w:rsid w:val="00B04911"/>
    <w:pPr>
      <w:spacing w:after="0" w:line="240" w:lineRule="auto"/>
    </w:pPr>
    <w:rPr>
      <w:rFonts w:eastAsiaTheme="minorEastAsia"/>
      <w:kern w:val="0"/>
      <w:lang w:val="ru-RU" w:eastAsia="ru-RU"/>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docdata">
    <w:name w:val="docdata"/>
    <w:aliases w:val="docy,v5,3950,baiaagaaboqcaaadswsaaaxbcwaaaaaaaaaaaaaaaaaaaaaaaaaaaaaaaaaaaaaaaaaaaaaaaaaaaaaaaaaaaaaaaaaaaaaaaaaaaaaaaaaaaaaaaaaaaaaaaaaaaaaaaaaaaaaaaaaaaaaaaaaaaaaaaaaaaaaaaaaaaaaaaaaaaaaaaaaaaaaaaaaaaaaaaaaaaaaaaaaaaaaaaaaaaaaaaaaaaaaaaaaaaaaa"/>
    <w:basedOn w:val="a0"/>
    <w:rsid w:val="00B04911"/>
  </w:style>
  <w:style w:type="character" w:customStyle="1" w:styleId="a8">
    <w:name w:val="Абзац списка Знак"/>
    <w:link w:val="a7"/>
    <w:uiPriority w:val="34"/>
    <w:qFormat/>
    <w:locked/>
    <w:rsid w:val="00B04911"/>
    <w:rPr>
      <w:rFonts w:ascii="Times New Roman" w:eastAsia="Times New Roman" w:hAnsi="Times New Roman" w:cs="Times New Roman"/>
      <w:kern w:val="0"/>
      <w:sz w:val="24"/>
      <w:szCs w:val="24"/>
      <w:lang w:val="ru-RU"/>
      <w14:ligatures w14:val="none"/>
    </w:rPr>
  </w:style>
  <w:style w:type="paragraph" w:styleId="af2">
    <w:name w:val="Body Text Indent"/>
    <w:basedOn w:val="a"/>
    <w:link w:val="af3"/>
    <w:qFormat/>
    <w:rsid w:val="00A97558"/>
    <w:pPr>
      <w:spacing w:after="120"/>
      <w:ind w:left="283"/>
    </w:pPr>
    <w:rPr>
      <w:lang w:val="uk-UA" w:eastAsia="ru-RU"/>
    </w:rPr>
  </w:style>
  <w:style w:type="character" w:customStyle="1" w:styleId="af3">
    <w:name w:val="Основной текст с отступом Знак"/>
    <w:basedOn w:val="a0"/>
    <w:link w:val="af2"/>
    <w:qFormat/>
    <w:rsid w:val="00A97558"/>
    <w:rPr>
      <w:rFonts w:ascii="Times New Roman" w:eastAsia="Times New Roman" w:hAnsi="Times New Roman" w:cs="Times New Roman"/>
      <w:kern w:val="0"/>
      <w:sz w:val="24"/>
      <w:szCs w:val="24"/>
      <w:lang w:eastAsia="ru-RU"/>
      <w14:ligatures w14:val="none"/>
    </w:rPr>
  </w:style>
  <w:style w:type="paragraph" w:customStyle="1" w:styleId="11">
    <w:name w:val="Без інтервалів1"/>
    <w:qFormat/>
    <w:rsid w:val="00A97558"/>
    <w:pPr>
      <w:suppressAutoHyphens/>
      <w:spacing w:after="0" w:line="240" w:lineRule="auto"/>
    </w:pPr>
    <w:rPr>
      <w:rFonts w:ascii="Calibri" w:eastAsia="Calibri" w:hAnsi="Calibri" w:cs="Calibri"/>
      <w:kern w:val="0"/>
      <w:lang w:eastAsia="zh-CN"/>
      <w14:ligatures w14:val="none"/>
    </w:rPr>
  </w:style>
  <w:style w:type="paragraph" w:customStyle="1" w:styleId="12">
    <w:name w:val="Абзац списка1"/>
    <w:basedOn w:val="a"/>
    <w:qFormat/>
    <w:rsid w:val="00A97558"/>
    <w:pPr>
      <w:ind w:left="720"/>
      <w:contextualSpacing/>
    </w:pPr>
    <w:rPr>
      <w:rFonts w:eastAsia="Calibri"/>
      <w:lang w:val="uk-UA" w:eastAsia="ru-RU"/>
    </w:rPr>
  </w:style>
  <w:style w:type="character" w:styleId="af4">
    <w:name w:val="Emphasis"/>
    <w:basedOn w:val="a0"/>
    <w:uiPriority w:val="20"/>
    <w:qFormat/>
    <w:rsid w:val="00A97558"/>
    <w:rPr>
      <w:i/>
      <w:iCs/>
    </w:rPr>
  </w:style>
  <w:style w:type="character" w:customStyle="1" w:styleId="FontStyle14">
    <w:name w:val="Font Style14"/>
    <w:rsid w:val="00945121"/>
    <w:rPr>
      <w:rFonts w:ascii="Times New Roman" w:hAnsi="Times New Roman" w:cs="Times New Roman"/>
      <w:b/>
      <w:bCs/>
      <w:sz w:val="26"/>
      <w:szCs w:val="26"/>
    </w:rPr>
  </w:style>
  <w:style w:type="numbering" w:customStyle="1" w:styleId="13">
    <w:name w:val="Немає списку1"/>
    <w:next w:val="a2"/>
    <w:uiPriority w:val="99"/>
    <w:semiHidden/>
    <w:unhideWhenUsed/>
    <w:rsid w:val="00B83380"/>
  </w:style>
  <w:style w:type="paragraph" w:styleId="af5">
    <w:name w:val="Balloon Text"/>
    <w:basedOn w:val="a"/>
    <w:link w:val="af6"/>
    <w:rsid w:val="00B83380"/>
    <w:rPr>
      <w:rFonts w:ascii="Tahoma" w:hAnsi="Tahoma"/>
      <w:sz w:val="16"/>
      <w:szCs w:val="16"/>
    </w:rPr>
  </w:style>
  <w:style w:type="character" w:customStyle="1" w:styleId="af6">
    <w:name w:val="Текст выноски Знак"/>
    <w:basedOn w:val="a0"/>
    <w:link w:val="af5"/>
    <w:rsid w:val="00B83380"/>
    <w:rPr>
      <w:rFonts w:ascii="Tahoma" w:eastAsia="Times New Roman" w:hAnsi="Tahoma" w:cs="Times New Roman"/>
      <w:kern w:val="0"/>
      <w:sz w:val="16"/>
      <w:szCs w:val="16"/>
      <w:lang w:val="ru-RU"/>
      <w14:ligatures w14:val="none"/>
    </w:rPr>
  </w:style>
  <w:style w:type="paragraph" w:styleId="af7">
    <w:name w:val="Body Text"/>
    <w:basedOn w:val="a"/>
    <w:link w:val="af8"/>
    <w:rsid w:val="00B83380"/>
    <w:pPr>
      <w:spacing w:after="120"/>
    </w:pPr>
    <w:rPr>
      <w:lang w:val="uk-UA" w:eastAsia="ru-RU"/>
    </w:rPr>
  </w:style>
  <w:style w:type="character" w:customStyle="1" w:styleId="af8">
    <w:name w:val="Основной текст Знак"/>
    <w:basedOn w:val="a0"/>
    <w:link w:val="af7"/>
    <w:rsid w:val="00B83380"/>
    <w:rPr>
      <w:rFonts w:ascii="Times New Roman" w:eastAsia="Times New Roman" w:hAnsi="Times New Roman" w:cs="Times New Roman"/>
      <w:kern w:val="0"/>
      <w:sz w:val="24"/>
      <w:szCs w:val="24"/>
      <w:lang w:eastAsia="ru-RU"/>
      <w14:ligatures w14:val="none"/>
    </w:rPr>
  </w:style>
  <w:style w:type="paragraph" w:styleId="af9">
    <w:name w:val="caption"/>
    <w:basedOn w:val="a"/>
    <w:next w:val="a"/>
    <w:qFormat/>
    <w:rsid w:val="00B83380"/>
    <w:pPr>
      <w:spacing w:after="200"/>
    </w:pPr>
    <w:rPr>
      <w:rFonts w:ascii="Calibri" w:hAnsi="Calibri"/>
      <w:b/>
      <w:bCs/>
      <w:color w:val="5B9BD5"/>
      <w:sz w:val="18"/>
      <w:szCs w:val="18"/>
      <w:lang w:val="en-US"/>
    </w:rPr>
  </w:style>
  <w:style w:type="paragraph" w:styleId="afa">
    <w:name w:val="footer"/>
    <w:basedOn w:val="a"/>
    <w:link w:val="afb"/>
    <w:uiPriority w:val="99"/>
    <w:rsid w:val="00B83380"/>
    <w:pPr>
      <w:tabs>
        <w:tab w:val="center" w:pos="4677"/>
        <w:tab w:val="right" w:pos="9355"/>
      </w:tabs>
    </w:pPr>
  </w:style>
  <w:style w:type="character" w:customStyle="1" w:styleId="afb">
    <w:name w:val="Нижний колонтитул Знак"/>
    <w:basedOn w:val="a0"/>
    <w:link w:val="afa"/>
    <w:uiPriority w:val="99"/>
    <w:rsid w:val="00B83380"/>
    <w:rPr>
      <w:rFonts w:ascii="Times New Roman" w:eastAsia="Times New Roman" w:hAnsi="Times New Roman" w:cs="Times New Roman"/>
      <w:kern w:val="0"/>
      <w:sz w:val="24"/>
      <w:szCs w:val="24"/>
      <w:lang w:val="ru-RU"/>
      <w14:ligatures w14:val="none"/>
    </w:rPr>
  </w:style>
  <w:style w:type="paragraph" w:styleId="afc">
    <w:name w:val="header"/>
    <w:basedOn w:val="a"/>
    <w:link w:val="afd"/>
    <w:rsid w:val="00B83380"/>
    <w:pPr>
      <w:tabs>
        <w:tab w:val="center" w:pos="4677"/>
        <w:tab w:val="right" w:pos="9355"/>
      </w:tabs>
    </w:pPr>
  </w:style>
  <w:style w:type="character" w:customStyle="1" w:styleId="afd">
    <w:name w:val="Верхний колонтитул Знак"/>
    <w:basedOn w:val="a0"/>
    <w:link w:val="afc"/>
    <w:rsid w:val="00B83380"/>
    <w:rPr>
      <w:rFonts w:ascii="Times New Roman" w:eastAsia="Times New Roman" w:hAnsi="Times New Roman" w:cs="Times New Roman"/>
      <w:kern w:val="0"/>
      <w:sz w:val="24"/>
      <w:szCs w:val="24"/>
      <w:lang w:val="ru-RU"/>
      <w14:ligatures w14:val="none"/>
    </w:rPr>
  </w:style>
  <w:style w:type="character" w:styleId="afe">
    <w:name w:val="Hyperlink"/>
    <w:uiPriority w:val="99"/>
    <w:unhideWhenUsed/>
    <w:rsid w:val="00B83380"/>
    <w:rPr>
      <w:color w:val="0000FF"/>
      <w:u w:val="single"/>
    </w:rPr>
  </w:style>
  <w:style w:type="character" w:styleId="aff">
    <w:name w:val="Strong"/>
    <w:uiPriority w:val="22"/>
    <w:qFormat/>
    <w:rsid w:val="00B83380"/>
    <w:rPr>
      <w:b/>
      <w:bCs/>
    </w:rPr>
  </w:style>
  <w:style w:type="table" w:styleId="23">
    <w:name w:val="Table Simple 2"/>
    <w:basedOn w:val="a1"/>
    <w:rsid w:val="00B83380"/>
    <w:pPr>
      <w:spacing w:after="0" w:line="240" w:lineRule="auto"/>
    </w:pPr>
    <w:rPr>
      <w:rFonts w:ascii="Times New Roman" w:eastAsia="Times New Roman" w:hAnsi="Times New Roman" w:cs="Times New Roman"/>
      <w:kern w:val="0"/>
      <w:sz w:val="20"/>
      <w:szCs w:val="20"/>
      <w:lang w:eastAsia="uk-UA"/>
      <w14:ligatures w14:val="none"/>
    </w:rPr>
    <w:tblPr>
      <w:tblInd w:w="0" w:type="nil"/>
    </w:tblPr>
    <w:tblStylePr w:type="firstRow">
      <w:rPr>
        <w:b/>
        <w:bCs/>
      </w:rPr>
      <w:tblPr/>
      <w:tcPr>
        <w:tcBorders>
          <w:top w:val="none" w:sz="0" w:space="0" w:color="auto"/>
          <w:left w:val="none" w:sz="0" w:space="0" w:color="auto"/>
          <w:bottom w:val="single" w:sz="12" w:space="0" w:color="000000"/>
          <w:right w:val="none" w:sz="0" w:space="0" w:color="auto"/>
          <w:insideH w:val="none" w:sz="0" w:space="0" w:color="auto"/>
          <w:insideV w:val="none" w:sz="0" w:space="0" w:color="auto"/>
          <w:tl2br w:val="nil"/>
          <w:tr2bl w:val="nil"/>
        </w:tcBorders>
      </w:tcPr>
    </w:tblStylePr>
    <w:tblStylePr w:type="lastRow">
      <w:rPr>
        <w:b/>
        <w:bCs/>
        <w:color w:val="auto"/>
      </w:rPr>
      <w:tblPr/>
      <w:tcPr>
        <w:tcBorders>
          <w:top w:val="single" w:sz="6" w:space="0" w:color="00000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rPr>
        <w:b/>
        <w:bCs/>
      </w:rPr>
      <w:tblPr/>
      <w:tcPr>
        <w:tcBorders>
          <w:top w:val="none" w:sz="0" w:space="0" w:color="auto"/>
          <w:left w:val="none" w:sz="0" w:space="0" w:color="auto"/>
          <w:bottom w:val="none" w:sz="0" w:space="0" w:color="auto"/>
          <w:right w:val="single" w:sz="12" w:space="0" w:color="000000"/>
          <w:insideH w:val="none" w:sz="0" w:space="0" w:color="auto"/>
          <w:insideV w:val="none" w:sz="0" w:space="0" w:color="auto"/>
          <w:tl2br w:val="nil"/>
          <w:tr2bl w:val="nil"/>
        </w:tcBorders>
      </w:tcPr>
    </w:tblStylePr>
    <w:tblStylePr w:type="lastCol">
      <w:rPr>
        <w:b/>
        <w:bCs/>
      </w:rPr>
      <w:tblPr/>
      <w:tcPr>
        <w:tcBorders>
          <w:top w:val="none" w:sz="0" w:space="0" w:color="auto"/>
          <w:left w:val="single" w:sz="6" w:space="0" w:color="000000"/>
          <w:bottom w:val="none" w:sz="0" w:space="0" w:color="auto"/>
          <w:right w:val="none" w:sz="0" w:space="0" w:color="auto"/>
          <w:insideH w:val="none" w:sz="0" w:space="0" w:color="auto"/>
          <w:insideV w:val="none" w:sz="0" w:space="0" w:color="auto"/>
          <w:tl2br w:val="nil"/>
          <w:tr2bl w:val="nil"/>
        </w:tcBorders>
      </w:tcPr>
    </w:tblStylePr>
    <w:tblStylePr w:type="neCell">
      <w:rPr>
        <w:b/>
        <w:bCs/>
      </w:rPr>
      <w:tblPr/>
      <w:tcPr>
        <w:tcBorders>
          <w:top w:val="none" w:sz="0" w:space="0" w:color="auto"/>
          <w:left w:val="nil"/>
          <w:bottom w:val="none" w:sz="0" w:space="0" w:color="auto"/>
          <w:right w:val="none" w:sz="0" w:space="0" w:color="auto"/>
          <w:insideH w:val="none" w:sz="0" w:space="0" w:color="auto"/>
          <w:insideV w:val="none" w:sz="0" w:space="0" w:color="auto"/>
          <w:tl2br w:val="nil"/>
          <w:tr2bl w:val="nil"/>
        </w:tcBorders>
      </w:tcPr>
    </w:tblStylePr>
    <w:tblStylePr w:type="swCell">
      <w:rPr>
        <w:b/>
        <w:bCs/>
      </w:rPr>
      <w:tblPr/>
      <w:tcPr>
        <w:tcBorders>
          <w:top w:val="nil"/>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paragraph" w:styleId="31">
    <w:name w:val="toc 3"/>
    <w:basedOn w:val="a"/>
    <w:next w:val="a"/>
    <w:uiPriority w:val="39"/>
    <w:rsid w:val="00B83380"/>
    <w:pPr>
      <w:tabs>
        <w:tab w:val="right" w:leader="dot" w:pos="9639"/>
      </w:tabs>
      <w:jc w:val="both"/>
    </w:pPr>
    <w:rPr>
      <w:b/>
      <w:sz w:val="28"/>
      <w:szCs w:val="28"/>
      <w:lang w:val="uk-UA" w:eastAsia="ru-RU"/>
    </w:rPr>
  </w:style>
  <w:style w:type="character" w:customStyle="1" w:styleId="100">
    <w:name w:val="Основной текст (10)_"/>
    <w:link w:val="101"/>
    <w:uiPriority w:val="99"/>
    <w:locked/>
    <w:rsid w:val="00B83380"/>
    <w:rPr>
      <w:b/>
      <w:bCs/>
      <w:i/>
      <w:iCs/>
      <w:shd w:val="clear" w:color="auto" w:fill="FFFFFF"/>
    </w:rPr>
  </w:style>
  <w:style w:type="paragraph" w:customStyle="1" w:styleId="101">
    <w:name w:val="Основной текст (10)1"/>
    <w:basedOn w:val="a"/>
    <w:link w:val="100"/>
    <w:uiPriority w:val="99"/>
    <w:rsid w:val="00B83380"/>
    <w:pPr>
      <w:shd w:val="clear" w:color="auto" w:fill="FFFFFF"/>
      <w:spacing w:line="240" w:lineRule="atLeast"/>
    </w:pPr>
    <w:rPr>
      <w:rFonts w:asciiTheme="minorHAnsi" w:eastAsiaTheme="minorHAnsi" w:hAnsiTheme="minorHAnsi" w:cstheme="minorBidi"/>
      <w:b/>
      <w:bCs/>
      <w:i/>
      <w:iCs/>
      <w:kern w:val="2"/>
      <w:sz w:val="22"/>
      <w:szCs w:val="22"/>
      <w:lang w:val="uk-UA"/>
      <w14:ligatures w14:val="standardContextual"/>
    </w:rPr>
  </w:style>
  <w:style w:type="paragraph" w:customStyle="1" w:styleId="aff0">
    <w:name w:val="Содержимое таблицы"/>
    <w:basedOn w:val="a"/>
    <w:rsid w:val="00B83380"/>
    <w:pPr>
      <w:widowControl w:val="0"/>
      <w:suppressLineNumbers/>
      <w:suppressAutoHyphens/>
    </w:pPr>
    <w:rPr>
      <w:rFonts w:ascii="Nimbus Roman No9 L" w:eastAsia="DejaVu Sans" w:hAnsi="Nimbus Roman No9 L"/>
      <w:kern w:val="1"/>
      <w:lang w:val="uk-UA"/>
    </w:rPr>
  </w:style>
  <w:style w:type="paragraph" w:customStyle="1" w:styleId="32">
    <w:name w:val="Знак Знак3"/>
    <w:basedOn w:val="a"/>
    <w:rsid w:val="00B83380"/>
    <w:rPr>
      <w:rFonts w:ascii="Verdana" w:hAnsi="Verdana" w:cs="Verdana"/>
      <w:sz w:val="20"/>
      <w:szCs w:val="20"/>
      <w:lang w:val="en-US"/>
    </w:rPr>
  </w:style>
  <w:style w:type="paragraph" w:customStyle="1" w:styleId="aff1">
    <w:name w:val="Вміст таблиці"/>
    <w:basedOn w:val="a"/>
    <w:rsid w:val="00B83380"/>
    <w:pPr>
      <w:widowControl w:val="0"/>
      <w:suppressLineNumbers/>
      <w:suppressAutoHyphens/>
    </w:pPr>
    <w:rPr>
      <w:rFonts w:ascii="Liberation Serif" w:eastAsia="SimSun" w:hAnsi="Liberation Serif" w:cs="Lucida Sans"/>
      <w:kern w:val="1"/>
      <w:lang w:eastAsia="zh-CN" w:bidi="hi-IN"/>
    </w:rPr>
  </w:style>
  <w:style w:type="character" w:customStyle="1" w:styleId="24">
    <w:name w:val="Основной текст (2)_"/>
    <w:link w:val="25"/>
    <w:locked/>
    <w:rsid w:val="00B83380"/>
    <w:rPr>
      <w:shd w:val="clear" w:color="auto" w:fill="FFFFFF"/>
    </w:rPr>
  </w:style>
  <w:style w:type="paragraph" w:customStyle="1" w:styleId="25">
    <w:name w:val="Основной текст (2)"/>
    <w:basedOn w:val="a"/>
    <w:link w:val="24"/>
    <w:rsid w:val="00B83380"/>
    <w:pPr>
      <w:widowControl w:val="0"/>
      <w:shd w:val="clear" w:color="auto" w:fill="FFFFFF"/>
      <w:spacing w:line="288" w:lineRule="exact"/>
      <w:jc w:val="both"/>
    </w:pPr>
    <w:rPr>
      <w:rFonts w:asciiTheme="minorHAnsi" w:eastAsiaTheme="minorHAnsi" w:hAnsiTheme="minorHAnsi" w:cstheme="minorBidi"/>
      <w:kern w:val="2"/>
      <w:sz w:val="22"/>
      <w:szCs w:val="22"/>
      <w:shd w:val="clear" w:color="auto" w:fill="FFFFFF"/>
      <w:lang w:val="uk-UA"/>
      <w14:ligatures w14:val="standardContextual"/>
    </w:rPr>
  </w:style>
  <w:style w:type="table" w:customStyle="1" w:styleId="-61">
    <w:name w:val="Таблица-сетка 6 цветная1"/>
    <w:basedOn w:val="a1"/>
    <w:uiPriority w:val="51"/>
    <w:rsid w:val="00B83380"/>
    <w:pPr>
      <w:spacing w:after="0" w:line="240" w:lineRule="auto"/>
    </w:pPr>
    <w:rPr>
      <w:rFonts w:ascii="Calibri" w:eastAsia="Calibri" w:hAnsi="Calibri" w:cs="Times New Roman"/>
      <w:color w:val="000000"/>
      <w:kern w:val="0"/>
      <w:lang w:val="pl-PL" w:eastAsia="pl-PL"/>
      <w14:ligatures w14:val="none"/>
    </w:rPr>
    <w:tblPr>
      <w:tblStyleRowBandSize w:val="1"/>
      <w:tblStyleColBandSize w:val="1"/>
      <w:tblInd w:w="0" w:type="nil"/>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one" w:sz="0" w:space="0" w:color="auto"/>
          <w:left w:val="none" w:sz="0" w:space="0" w:color="auto"/>
          <w:bottom w:val="single" w:sz="12" w:space="0" w:color="666666"/>
          <w:right w:val="none" w:sz="0" w:space="0" w:color="auto"/>
          <w:insideH w:val="none" w:sz="0" w:space="0" w:color="auto"/>
          <w:insideV w:val="none" w:sz="0" w:space="0" w:color="auto"/>
          <w:tl2br w:val="none" w:sz="0" w:space="0" w:color="auto"/>
          <w:tr2bl w:val="none" w:sz="0" w:space="0" w:color="auto"/>
        </w:tcBorders>
      </w:tcPr>
    </w:tblStylePr>
    <w:tblStylePr w:type="lastRow">
      <w:rPr>
        <w:b/>
        <w:bCs/>
      </w:rPr>
      <w:tblPr/>
      <w:tcPr>
        <w:tcBorders>
          <w:top w:val="double" w:sz="4" w:space="0" w:color="666666"/>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customStyle="1" w:styleId="Default">
    <w:name w:val="Default"/>
    <w:basedOn w:val="a"/>
    <w:rsid w:val="00B83380"/>
    <w:pPr>
      <w:widowControl w:val="0"/>
      <w:suppressAutoHyphens/>
      <w:autoSpaceDE w:val="0"/>
    </w:pPr>
    <w:rPr>
      <w:rFonts w:ascii="Calibri" w:eastAsia="Calibri" w:hAnsi="Calibri" w:cs="Calibri"/>
      <w:color w:val="000000"/>
      <w:kern w:val="1"/>
      <w:lang w:val="pl-PL" w:eastAsia="hi-IN" w:bidi="hi-IN"/>
    </w:rPr>
  </w:style>
  <w:style w:type="table" w:customStyle="1" w:styleId="14">
    <w:name w:val="Сетка таблицы1"/>
    <w:basedOn w:val="a1"/>
    <w:uiPriority w:val="59"/>
    <w:rsid w:val="00B83380"/>
    <w:pPr>
      <w:spacing w:after="0" w:line="240" w:lineRule="auto"/>
    </w:pPr>
    <w:rPr>
      <w:rFonts w:ascii="Calibri" w:eastAsia="Calibri" w:hAnsi="Calibri" w:cs="Times New Roman"/>
      <w:kern w:val="0"/>
      <w:sz w:val="20"/>
      <w:szCs w:val="20"/>
      <w:lang w:val="pl-PL" w:eastAsia="pl-PL"/>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re">
    <w:name w:val="Treść"/>
    <w:rsid w:val="00B83380"/>
    <w:pPr>
      <w:spacing w:after="0" w:line="240" w:lineRule="auto"/>
    </w:pPr>
    <w:rPr>
      <w:rFonts w:ascii="Helvetica" w:eastAsia="Arial Unicode MS" w:hAnsi="Helvetica" w:cs="Arial Unicode MS"/>
      <w:color w:val="000000"/>
      <w:kern w:val="0"/>
      <w:lang w:val="en-US"/>
      <w14:ligatures w14:val="none"/>
    </w:rPr>
  </w:style>
  <w:style w:type="paragraph" w:customStyle="1" w:styleId="StyleZakonu">
    <w:name w:val="StyleZakonu Знак"/>
    <w:basedOn w:val="a"/>
    <w:link w:val="StyleZakonu0"/>
    <w:uiPriority w:val="99"/>
    <w:rsid w:val="00B83380"/>
    <w:pPr>
      <w:spacing w:before="120" w:after="60" w:line="220" w:lineRule="exact"/>
      <w:ind w:firstLine="284"/>
      <w:jc w:val="both"/>
    </w:pPr>
    <w:rPr>
      <w:rFonts w:eastAsia="Calibri"/>
      <w:sz w:val="20"/>
      <w:szCs w:val="20"/>
      <w:lang w:val="uk-UA"/>
    </w:rPr>
  </w:style>
  <w:style w:type="character" w:customStyle="1" w:styleId="StyleZakonu0">
    <w:name w:val="StyleZakonu Знак Знак"/>
    <w:link w:val="StyleZakonu"/>
    <w:uiPriority w:val="99"/>
    <w:locked/>
    <w:rsid w:val="00B83380"/>
    <w:rPr>
      <w:rFonts w:ascii="Times New Roman" w:eastAsia="Calibri" w:hAnsi="Times New Roman" w:cs="Times New Roman"/>
      <w:kern w:val="0"/>
      <w:sz w:val="20"/>
      <w:szCs w:val="20"/>
      <w14:ligatures w14:val="none"/>
    </w:rPr>
  </w:style>
  <w:style w:type="paragraph" w:customStyle="1" w:styleId="26">
    <w:name w:val="Абзац списку2"/>
    <w:basedOn w:val="a"/>
    <w:qFormat/>
    <w:rsid w:val="00B83380"/>
    <w:pPr>
      <w:spacing w:after="200" w:line="276" w:lineRule="auto"/>
      <w:ind w:left="720"/>
      <w:contextualSpacing/>
    </w:pPr>
    <w:rPr>
      <w:rFonts w:ascii="Calibri" w:eastAsia="Calibri" w:hAnsi="Calibri"/>
      <w:sz w:val="22"/>
      <w:szCs w:val="22"/>
    </w:rPr>
  </w:style>
  <w:style w:type="paragraph" w:styleId="aff2">
    <w:name w:val="TOC Heading"/>
    <w:basedOn w:val="1"/>
    <w:next w:val="a"/>
    <w:uiPriority w:val="39"/>
    <w:qFormat/>
    <w:rsid w:val="00B83380"/>
    <w:pPr>
      <w:spacing w:before="240" w:after="0" w:line="259" w:lineRule="auto"/>
      <w:outlineLvl w:val="9"/>
    </w:pPr>
    <w:rPr>
      <w:rFonts w:ascii="Calibri Light" w:eastAsia="Times New Roman" w:hAnsi="Calibri Light" w:cs="Times New Roman"/>
      <w:color w:val="2E74B5"/>
      <w:sz w:val="32"/>
      <w:szCs w:val="32"/>
      <w:lang w:val="uk-UA" w:eastAsia="uk-UA"/>
    </w:rPr>
  </w:style>
  <w:style w:type="paragraph" w:customStyle="1" w:styleId="84614">
    <w:name w:val="84614"/>
    <w:basedOn w:val="a"/>
    <w:rsid w:val="00B83380"/>
    <w:pPr>
      <w:spacing w:before="100" w:beforeAutospacing="1" w:after="100" w:afterAutospacing="1"/>
    </w:pPr>
    <w:rPr>
      <w:lang w:eastAsia="ru-RU"/>
    </w:rPr>
  </w:style>
  <w:style w:type="paragraph" w:customStyle="1" w:styleId="7388">
    <w:name w:val="7388"/>
    <w:basedOn w:val="a"/>
    <w:rsid w:val="00B83380"/>
    <w:pPr>
      <w:spacing w:before="100" w:beforeAutospacing="1" w:after="100" w:afterAutospacing="1"/>
    </w:pPr>
    <w:rPr>
      <w:lang w:eastAsia="ru-RU"/>
    </w:rPr>
  </w:style>
  <w:style w:type="paragraph" w:customStyle="1" w:styleId="3998">
    <w:name w:val="3998"/>
    <w:basedOn w:val="a"/>
    <w:rsid w:val="00B83380"/>
    <w:pPr>
      <w:spacing w:before="100" w:beforeAutospacing="1" w:after="100" w:afterAutospacing="1"/>
    </w:pPr>
    <w:rPr>
      <w:lang w:eastAsia="ru-RU"/>
    </w:rPr>
  </w:style>
  <w:style w:type="paragraph" w:customStyle="1" w:styleId="4731">
    <w:name w:val="4731"/>
    <w:basedOn w:val="a"/>
    <w:rsid w:val="00B83380"/>
    <w:pPr>
      <w:spacing w:before="100" w:beforeAutospacing="1" w:after="100" w:afterAutospacing="1"/>
    </w:pPr>
    <w:rPr>
      <w:lang w:eastAsia="ru-RU"/>
    </w:rPr>
  </w:style>
  <w:style w:type="paragraph" w:customStyle="1" w:styleId="9308">
    <w:name w:val="9308"/>
    <w:basedOn w:val="a"/>
    <w:rsid w:val="00B83380"/>
    <w:pPr>
      <w:spacing w:before="100" w:beforeAutospacing="1" w:after="100" w:afterAutospacing="1"/>
    </w:pPr>
    <w:rPr>
      <w:lang w:eastAsia="ru-RU"/>
    </w:rPr>
  </w:style>
  <w:style w:type="table" w:customStyle="1" w:styleId="27">
    <w:name w:val="Сетка таблицы2"/>
    <w:basedOn w:val="a1"/>
    <w:uiPriority w:val="39"/>
    <w:rsid w:val="00B83380"/>
    <w:pPr>
      <w:spacing w:after="0" w:line="240" w:lineRule="auto"/>
    </w:pPr>
    <w:rPr>
      <w:rFonts w:ascii="Calibri" w:eastAsia="Calibri" w:hAnsi="Calibri" w:cs="Times New Roman"/>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331">
    <w:name w:val="5331"/>
    <w:basedOn w:val="a"/>
    <w:rsid w:val="00B83380"/>
    <w:pPr>
      <w:spacing w:before="100" w:beforeAutospacing="1" w:after="100" w:afterAutospacing="1"/>
    </w:pPr>
    <w:rPr>
      <w:lang w:eastAsia="ru-RU"/>
    </w:rPr>
  </w:style>
  <w:style w:type="paragraph" w:customStyle="1" w:styleId="6837">
    <w:name w:val="6837"/>
    <w:basedOn w:val="a"/>
    <w:rsid w:val="00B83380"/>
    <w:pPr>
      <w:spacing w:before="100" w:beforeAutospacing="1" w:after="100" w:afterAutospacing="1"/>
    </w:pPr>
    <w:rPr>
      <w:lang w:eastAsia="ru-RU"/>
    </w:rPr>
  </w:style>
  <w:style w:type="paragraph" w:customStyle="1" w:styleId="4401">
    <w:name w:val="4401"/>
    <w:basedOn w:val="a"/>
    <w:rsid w:val="00B83380"/>
    <w:pPr>
      <w:spacing w:before="100" w:beforeAutospacing="1" w:after="100" w:afterAutospacing="1"/>
    </w:pPr>
    <w:rPr>
      <w:lang w:eastAsia="ru-RU"/>
    </w:rPr>
  </w:style>
  <w:style w:type="paragraph" w:customStyle="1" w:styleId="8376">
    <w:name w:val="8376"/>
    <w:basedOn w:val="a"/>
    <w:rsid w:val="00B83380"/>
    <w:pPr>
      <w:spacing w:before="100" w:beforeAutospacing="1" w:after="100" w:afterAutospacing="1"/>
    </w:pPr>
    <w:rPr>
      <w:lang w:eastAsia="ru-RU"/>
    </w:rPr>
  </w:style>
  <w:style w:type="paragraph" w:customStyle="1" w:styleId="6070">
    <w:name w:val="6070"/>
    <w:basedOn w:val="a"/>
    <w:rsid w:val="00B83380"/>
    <w:pPr>
      <w:spacing w:before="100" w:beforeAutospacing="1" w:after="100" w:afterAutospacing="1"/>
    </w:pPr>
    <w:rPr>
      <w:lang w:eastAsia="ru-RU"/>
    </w:rPr>
  </w:style>
  <w:style w:type="character" w:customStyle="1" w:styleId="1840">
    <w:name w:val="1840"/>
    <w:aliases w:val="baiaagaaboqcaaadzguaaav0bqaaaaaaaaaaaaaaaaaaaaaaaaaaaaaaaaaaaaaaaaaaaaaaaaaaaaaaaaaaaaaaaaaaaaaaaaaaaaaaaaaaaaaaaaaaaaaaaaaaaaaaaaaaaaaaaaaaaaaaaaaaaaaaaaaaaaaaaaaaaaaaaaaaaaaaaaaaaaaaaaaaaaaaaaaaaaaaaaaaaaaaaaaaaaaaaaaaaaaaaaaaaaaa"/>
    <w:rsid w:val="00B83380"/>
  </w:style>
  <w:style w:type="character" w:customStyle="1" w:styleId="2594">
    <w:name w:val="2594"/>
    <w:aliases w:val="baiaagaaboqcaaadwagaaavmcaaaaaaaaaaaaaaaaaaaaaaaaaaaaaaaaaaaaaaaaaaaaaaaaaaaaaaaaaaaaaaaaaaaaaaaaaaaaaaaaaaaaaaaaaaaaaaaaaaaaaaaaaaaaaaaaaaaaaaaaaaaaaaaaaaaaaaaaaaaaaaaaaaaaaaaaaaaaaaaaaaaaaaaaaaaaaaaaaaaaaaaaaaaaaaaaaaaaaaaaaaaaaaa"/>
    <w:rsid w:val="00B8338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22907737">
      <w:bodyDiv w:val="1"/>
      <w:marLeft w:val="0"/>
      <w:marRight w:val="0"/>
      <w:marTop w:val="0"/>
      <w:marBottom w:val="0"/>
      <w:divBdr>
        <w:top w:val="none" w:sz="0" w:space="0" w:color="auto"/>
        <w:left w:val="none" w:sz="0" w:space="0" w:color="auto"/>
        <w:bottom w:val="none" w:sz="0" w:space="0" w:color="auto"/>
        <w:right w:val="none" w:sz="0" w:space="0" w:color="auto"/>
      </w:divBdr>
    </w:div>
    <w:div w:id="14021736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5.png"/><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hyperlink" Target="http://zakon1.rada.gov.ua/cgi-bin/laws/main.cgi?page=1&amp;nreg=n0001120-08&amp;text=%EA%F3%EB%FC%F2%F3%F0" TargetMode="External"/><Relationship Id="rId5" Type="http://schemas.openxmlformats.org/officeDocument/2006/relationships/image" Target="media/image1.wmf"/><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199</TotalTime>
  <Pages>1</Pages>
  <Words>16485</Words>
  <Characters>93967</Characters>
  <Application>Microsoft Office Word</Application>
  <DocSecurity>0</DocSecurity>
  <Lines>783</Lines>
  <Paragraphs>220</Paragraphs>
  <ScaleCrop>false</ScaleCrop>
  <HeadingPairs>
    <vt:vector size="6" baseType="variant">
      <vt:variant>
        <vt:lpstr>Название</vt:lpstr>
      </vt:variant>
      <vt:variant>
        <vt:i4>1</vt:i4>
      </vt:variant>
      <vt:variant>
        <vt:lpstr>Заголовки</vt:lpstr>
      </vt:variant>
      <vt:variant>
        <vt:i4>14</vt:i4>
      </vt:variant>
      <vt:variant>
        <vt:lpstr>Назва</vt:lpstr>
      </vt:variant>
      <vt:variant>
        <vt:i4>1</vt:i4>
      </vt:variant>
    </vt:vector>
  </HeadingPairs>
  <TitlesOfParts>
    <vt:vector size="16" baseType="lpstr">
      <vt:lpstr/>
      <vt:lpstr>        </vt:lpstr>
      <vt:lpstr>        ПАСПОРТ</vt:lpstr>
      <vt:lpstr>10 дітей, які мають статус членів сімей загиблих;</vt:lpstr>
      <vt:lpstr>3 дітей, які мають статус членів сімей зниклих безвісти за особливих обставин;</vt:lpstr>
      <vt:lpstr>звільнено на 50% від оплати 183 дітей, батьки яких  мобілізовані та є учасниками</vt:lpstr>
      <vt:lpstr>звільнено на 100% від оплати 10 дітей, батьки яких мають інвалідність внаслідок </vt:lpstr>
      <vt:lpstr>        4.1. Економічно-фінансовий розвиток громади</vt:lpstr>
      <vt:lpstr>        4.1.1. Фінансові ресурси та джерела їх формування</vt:lpstr>
      <vt:lpstr>        4.1.2. Розвиток житлово-комунального господарства та інфраструктури </vt:lpstr>
      <vt:lpstr>        4.1.3. Організація транспортного сполучення</vt:lpstr>
      <vt:lpstr>        </vt:lpstr>
      <vt:lpstr>        4.1.4. Сприяння покращенню інвестиційного клімату</vt:lpstr>
      <vt:lpstr>    </vt:lpstr>
      <vt:lpstr>        4.1.5. Містобудівна діяльність, земельні відносини</vt:lpstr>
      <vt:lpstr/>
    </vt:vector>
  </TitlesOfParts>
  <Company/>
  <LinksUpToDate>false</LinksUpToDate>
  <CharactersWithSpaces>110232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Учетная запись Майкрософт</cp:lastModifiedBy>
  <cp:revision>33</cp:revision>
  <cp:lastPrinted>2025-03-13T14:31:00Z</cp:lastPrinted>
  <dcterms:created xsi:type="dcterms:W3CDTF">2025-02-14T06:22:00Z</dcterms:created>
  <dcterms:modified xsi:type="dcterms:W3CDTF">2025-03-13T14:32:00Z</dcterms:modified>
</cp:coreProperties>
</file>